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1102FA" w14:textId="77777777" w:rsidR="006279CA" w:rsidRDefault="000C2AA1" w:rsidP="00057D59">
      <w:pPr>
        <w:ind w:firstLine="567"/>
        <w:jc w:val="center"/>
        <w:rPr>
          <w:rFonts w:ascii="Times New Roman" w:hAnsi="Times New Roman"/>
          <w:b/>
          <w:sz w:val="24"/>
        </w:rPr>
      </w:pPr>
      <w:bookmarkStart w:id="0" w:name="_Hlk149666730"/>
      <w:bookmarkEnd w:id="0"/>
      <w:r>
        <w:rPr>
          <w:rFonts w:ascii="Times New Roman" w:hAnsi="Times New Roman"/>
          <w:b/>
          <w:sz w:val="24"/>
        </w:rPr>
        <w:t>ПРИМЕРНАЯ ОБРАЗОВАТЕЛЬНАЯ ПРОГРАММА</w:t>
      </w:r>
    </w:p>
    <w:p w14:paraId="4AAC3DD6" w14:textId="77777777" w:rsidR="006279CA" w:rsidRDefault="000C2AA1" w:rsidP="00057D59">
      <w:pPr>
        <w:ind w:firstLine="567"/>
        <w:jc w:val="center"/>
        <w:rPr>
          <w:rFonts w:ascii="Times New Roman" w:hAnsi="Times New Roman"/>
          <w:b/>
          <w:sz w:val="24"/>
        </w:rPr>
      </w:pPr>
      <w:r>
        <w:rPr>
          <w:rFonts w:ascii="Times New Roman" w:hAnsi="Times New Roman"/>
          <w:b/>
          <w:sz w:val="24"/>
        </w:rPr>
        <w:t>СРЕДНЕГО ПРОФЕССИОНАЛЬНОГО ОБРАЗОВАНИЯ</w:t>
      </w:r>
    </w:p>
    <w:p w14:paraId="4CCD0EE3" w14:textId="77777777" w:rsidR="006279CA" w:rsidRDefault="006279CA" w:rsidP="00057D59">
      <w:pPr>
        <w:ind w:firstLine="567"/>
        <w:jc w:val="center"/>
        <w:rPr>
          <w:rFonts w:ascii="Times New Roman" w:hAnsi="Times New Roman"/>
          <w:b/>
          <w:sz w:val="24"/>
        </w:rPr>
      </w:pPr>
    </w:p>
    <w:p w14:paraId="71C0F3A0" w14:textId="77777777" w:rsidR="006279CA" w:rsidRDefault="000C2AA1" w:rsidP="00057D59">
      <w:pPr>
        <w:ind w:firstLine="567"/>
        <w:jc w:val="center"/>
        <w:rPr>
          <w:rFonts w:ascii="Times New Roman" w:hAnsi="Times New Roman"/>
          <w:b/>
          <w:sz w:val="24"/>
        </w:rPr>
      </w:pPr>
      <w:r>
        <w:rPr>
          <w:rFonts w:ascii="Times New Roman" w:hAnsi="Times New Roman"/>
          <w:b/>
          <w:sz w:val="24"/>
        </w:rPr>
        <w:t>Уровень профессионального образования</w:t>
      </w:r>
    </w:p>
    <w:p w14:paraId="124F472D" w14:textId="77777777" w:rsidR="006279CA" w:rsidRDefault="000C2AA1" w:rsidP="00057D59">
      <w:pPr>
        <w:ind w:firstLine="567"/>
        <w:jc w:val="center"/>
        <w:rPr>
          <w:rFonts w:ascii="Times New Roman" w:hAnsi="Times New Roman"/>
          <w:sz w:val="24"/>
        </w:rPr>
      </w:pPr>
      <w:r>
        <w:rPr>
          <w:rFonts w:ascii="Times New Roman" w:hAnsi="Times New Roman"/>
          <w:sz w:val="24"/>
        </w:rPr>
        <w:t>Среднее профессиональное образование</w:t>
      </w:r>
    </w:p>
    <w:p w14:paraId="066A3B2E" w14:textId="77777777" w:rsidR="006279CA" w:rsidRDefault="006279CA" w:rsidP="00057D59">
      <w:pPr>
        <w:ind w:firstLine="567"/>
        <w:jc w:val="center"/>
        <w:rPr>
          <w:rFonts w:ascii="Times New Roman" w:hAnsi="Times New Roman"/>
          <w:b/>
          <w:sz w:val="24"/>
        </w:rPr>
      </w:pPr>
    </w:p>
    <w:p w14:paraId="346CFF2C" w14:textId="77777777" w:rsidR="006279CA" w:rsidRDefault="006279CA" w:rsidP="00057D59">
      <w:pPr>
        <w:ind w:firstLine="567"/>
        <w:jc w:val="center"/>
        <w:rPr>
          <w:rFonts w:ascii="Times New Roman" w:hAnsi="Times New Roman"/>
          <w:b/>
          <w:sz w:val="24"/>
        </w:rPr>
      </w:pPr>
    </w:p>
    <w:p w14:paraId="5485FBF2" w14:textId="77777777" w:rsidR="006279CA" w:rsidRDefault="006279CA" w:rsidP="00057D59">
      <w:pPr>
        <w:ind w:firstLine="567"/>
        <w:rPr>
          <w:rFonts w:ascii="Times New Roman" w:hAnsi="Times New Roman"/>
          <w:b/>
          <w:sz w:val="24"/>
        </w:rPr>
      </w:pPr>
    </w:p>
    <w:p w14:paraId="331F5F43" w14:textId="77777777" w:rsidR="006279CA" w:rsidRDefault="000C2AA1" w:rsidP="00057D59">
      <w:pPr>
        <w:ind w:firstLine="567"/>
        <w:jc w:val="center"/>
        <w:rPr>
          <w:rFonts w:ascii="Times New Roman" w:hAnsi="Times New Roman"/>
          <w:b/>
          <w:sz w:val="24"/>
        </w:rPr>
      </w:pPr>
      <w:r>
        <w:rPr>
          <w:rFonts w:ascii="Times New Roman" w:hAnsi="Times New Roman"/>
          <w:b/>
          <w:sz w:val="24"/>
        </w:rPr>
        <w:t>Образовательная программа</w:t>
      </w:r>
    </w:p>
    <w:p w14:paraId="559659D7" w14:textId="77777777" w:rsidR="006279CA" w:rsidRDefault="000C2AA1" w:rsidP="00057D59">
      <w:pPr>
        <w:ind w:firstLine="567"/>
        <w:jc w:val="center"/>
        <w:rPr>
          <w:rFonts w:ascii="Times New Roman" w:hAnsi="Times New Roman"/>
          <w:i/>
          <w:sz w:val="24"/>
        </w:rPr>
      </w:pPr>
      <w:r>
        <w:rPr>
          <w:rFonts w:ascii="Times New Roman" w:hAnsi="Times New Roman"/>
          <w:i/>
          <w:sz w:val="24"/>
        </w:rPr>
        <w:t>подготовки специалистов среднего звена</w:t>
      </w:r>
    </w:p>
    <w:p w14:paraId="04017868" w14:textId="77777777" w:rsidR="006279CA" w:rsidRDefault="006279CA" w:rsidP="00057D59">
      <w:pPr>
        <w:ind w:firstLine="567"/>
        <w:jc w:val="center"/>
        <w:rPr>
          <w:rFonts w:ascii="Times New Roman" w:hAnsi="Times New Roman"/>
          <w:sz w:val="24"/>
        </w:rPr>
      </w:pPr>
    </w:p>
    <w:p w14:paraId="4774E574" w14:textId="77777777" w:rsidR="006279CA" w:rsidRDefault="000C2AA1" w:rsidP="00057D59">
      <w:pPr>
        <w:ind w:firstLine="567"/>
        <w:jc w:val="center"/>
        <w:rPr>
          <w:rFonts w:ascii="Times New Roman" w:hAnsi="Times New Roman"/>
          <w:b/>
          <w:sz w:val="24"/>
        </w:rPr>
      </w:pPr>
      <w:r w:rsidRPr="009F2427">
        <w:rPr>
          <w:rFonts w:ascii="Times New Roman" w:hAnsi="Times New Roman"/>
          <w:b/>
          <w:iCs/>
          <w:sz w:val="24"/>
        </w:rPr>
        <w:t>Специальность</w:t>
      </w:r>
      <w:r>
        <w:rPr>
          <w:rFonts w:ascii="Times New Roman" w:hAnsi="Times New Roman"/>
          <w:b/>
          <w:i/>
          <w:sz w:val="24"/>
        </w:rPr>
        <w:br/>
      </w:r>
      <w:r>
        <w:rPr>
          <w:rFonts w:ascii="Times New Roman" w:hAnsi="Times New Roman"/>
          <w:b/>
          <w:sz w:val="24"/>
        </w:rPr>
        <w:t>23.02.07 Техническое обслуживание и ремонт автотранспортных средств</w:t>
      </w:r>
    </w:p>
    <w:p w14:paraId="6A936B67" w14:textId="77777777" w:rsidR="006279CA" w:rsidRDefault="006279CA" w:rsidP="00057D59">
      <w:pPr>
        <w:ind w:firstLine="567"/>
        <w:jc w:val="center"/>
        <w:rPr>
          <w:rFonts w:ascii="Times New Roman" w:hAnsi="Times New Roman"/>
          <w:i/>
          <w:sz w:val="24"/>
        </w:rPr>
      </w:pPr>
    </w:p>
    <w:p w14:paraId="348C4D93" w14:textId="77777777" w:rsidR="006279CA" w:rsidRDefault="000C2AA1" w:rsidP="00057D59">
      <w:pPr>
        <w:ind w:firstLine="567"/>
        <w:jc w:val="center"/>
        <w:rPr>
          <w:rFonts w:ascii="Times New Roman" w:hAnsi="Times New Roman"/>
          <w:sz w:val="24"/>
        </w:rPr>
      </w:pPr>
      <w:r>
        <w:rPr>
          <w:rFonts w:ascii="Times New Roman" w:hAnsi="Times New Roman"/>
          <w:sz w:val="24"/>
        </w:rPr>
        <w:t xml:space="preserve">На базе </w:t>
      </w:r>
      <w:bookmarkStart w:id="1" w:name="_Hlk106717151"/>
      <w:r>
        <w:rPr>
          <w:rFonts w:ascii="Times New Roman" w:hAnsi="Times New Roman"/>
          <w:sz w:val="24"/>
        </w:rPr>
        <w:t>среднего общего образования</w:t>
      </w:r>
      <w:bookmarkEnd w:id="1"/>
    </w:p>
    <w:p w14:paraId="0588BD3F" w14:textId="77777777" w:rsidR="006279CA" w:rsidRDefault="006279CA" w:rsidP="00057D59">
      <w:pPr>
        <w:ind w:firstLine="567"/>
        <w:jc w:val="center"/>
        <w:rPr>
          <w:rFonts w:ascii="Times New Roman" w:hAnsi="Times New Roman"/>
          <w:sz w:val="24"/>
        </w:rPr>
      </w:pPr>
    </w:p>
    <w:p w14:paraId="69D0E03E" w14:textId="77777777" w:rsidR="006279CA" w:rsidRDefault="006279CA" w:rsidP="00057D59">
      <w:pPr>
        <w:ind w:firstLine="567"/>
        <w:jc w:val="center"/>
        <w:rPr>
          <w:rFonts w:ascii="Times New Roman" w:hAnsi="Times New Roman"/>
          <w:sz w:val="24"/>
        </w:rPr>
      </w:pPr>
    </w:p>
    <w:p w14:paraId="0D3799DF" w14:textId="77777777" w:rsidR="006279CA" w:rsidRDefault="000C2AA1" w:rsidP="00057D59">
      <w:pPr>
        <w:ind w:firstLine="567"/>
        <w:jc w:val="center"/>
        <w:rPr>
          <w:rFonts w:ascii="Times New Roman" w:hAnsi="Times New Roman"/>
          <w:b/>
          <w:sz w:val="24"/>
        </w:rPr>
      </w:pPr>
      <w:r>
        <w:rPr>
          <w:rFonts w:ascii="Times New Roman" w:hAnsi="Times New Roman"/>
          <w:b/>
          <w:sz w:val="24"/>
        </w:rPr>
        <w:t>Квалификация выпускника</w:t>
      </w:r>
    </w:p>
    <w:p w14:paraId="2916B058" w14:textId="77777777" w:rsidR="006279CA" w:rsidRDefault="000C2AA1" w:rsidP="00057D59">
      <w:pPr>
        <w:ind w:left="709" w:firstLine="567"/>
        <w:jc w:val="center"/>
        <w:rPr>
          <w:rFonts w:ascii="Times New Roman" w:hAnsi="Times New Roman"/>
        </w:rPr>
      </w:pPr>
      <w:r>
        <w:rPr>
          <w:rFonts w:ascii="Times New Roman" w:hAnsi="Times New Roman"/>
        </w:rPr>
        <w:t>специалист по техническому обслуживанию и ремонту автотранспортных средств</w:t>
      </w:r>
    </w:p>
    <w:p w14:paraId="6677D983" w14:textId="77777777" w:rsidR="006279CA" w:rsidRDefault="006279CA" w:rsidP="00057D59">
      <w:pPr>
        <w:ind w:firstLine="567"/>
        <w:rPr>
          <w:rFonts w:ascii="Times New Roman" w:hAnsi="Times New Roman"/>
          <w:sz w:val="24"/>
        </w:rPr>
      </w:pPr>
    </w:p>
    <w:p w14:paraId="1EE0639D" w14:textId="77777777" w:rsidR="006279CA" w:rsidRDefault="006279CA" w:rsidP="00057D59">
      <w:pPr>
        <w:ind w:firstLine="567"/>
        <w:rPr>
          <w:rFonts w:ascii="Times New Roman" w:hAnsi="Times New Roman"/>
          <w:sz w:val="24"/>
        </w:rPr>
      </w:pPr>
    </w:p>
    <w:p w14:paraId="215A3C87" w14:textId="77777777" w:rsidR="006279CA" w:rsidRDefault="006279CA" w:rsidP="00057D59">
      <w:pPr>
        <w:ind w:firstLine="567"/>
        <w:rPr>
          <w:rFonts w:ascii="Times New Roman" w:hAnsi="Times New Roman"/>
          <w:sz w:val="24"/>
        </w:rPr>
      </w:pPr>
    </w:p>
    <w:p w14:paraId="1DD0CD41" w14:textId="77777777" w:rsidR="006279CA" w:rsidRDefault="006279CA" w:rsidP="00057D59">
      <w:pPr>
        <w:ind w:firstLine="567"/>
        <w:rPr>
          <w:rFonts w:ascii="Times New Roman" w:hAnsi="Times New Roman"/>
          <w:sz w:val="24"/>
        </w:rPr>
      </w:pPr>
    </w:p>
    <w:p w14:paraId="6E5EF1A7" w14:textId="77777777" w:rsidR="006279CA" w:rsidRDefault="006279CA" w:rsidP="00057D59">
      <w:pPr>
        <w:ind w:firstLine="567"/>
        <w:rPr>
          <w:rFonts w:ascii="Times New Roman" w:hAnsi="Times New Roman"/>
          <w:sz w:val="24"/>
        </w:rPr>
      </w:pPr>
    </w:p>
    <w:p w14:paraId="4B6998F7" w14:textId="77777777" w:rsidR="006279CA" w:rsidRDefault="006279CA" w:rsidP="00057D59">
      <w:pPr>
        <w:ind w:firstLine="567"/>
        <w:rPr>
          <w:rFonts w:ascii="Times New Roman" w:hAnsi="Times New Roman"/>
          <w:sz w:val="24"/>
        </w:rPr>
      </w:pPr>
    </w:p>
    <w:p w14:paraId="2D1E1AF7" w14:textId="77777777" w:rsidR="006279CA" w:rsidRDefault="006279CA" w:rsidP="00057D59">
      <w:pPr>
        <w:ind w:firstLine="567"/>
        <w:rPr>
          <w:rFonts w:ascii="Times New Roman" w:hAnsi="Times New Roman"/>
          <w:sz w:val="24"/>
        </w:rPr>
      </w:pPr>
    </w:p>
    <w:tbl>
      <w:tblPr>
        <w:tblW w:w="0" w:type="auto"/>
        <w:tblInd w:w="567" w:type="dxa"/>
        <w:tblLayout w:type="fixed"/>
        <w:tblLook w:val="04A0" w:firstRow="1" w:lastRow="0" w:firstColumn="1" w:lastColumn="0" w:noHBand="0" w:noVBand="1"/>
      </w:tblPr>
      <w:tblGrid>
        <w:gridCol w:w="4253"/>
        <w:gridCol w:w="5090"/>
      </w:tblGrid>
      <w:tr w:rsidR="006279CA" w14:paraId="2765CA6B" w14:textId="77777777" w:rsidTr="00A218C5">
        <w:trPr>
          <w:trHeight w:val="625"/>
        </w:trPr>
        <w:tc>
          <w:tcPr>
            <w:tcW w:w="4253" w:type="dxa"/>
            <w:vMerge w:val="restart"/>
            <w:shd w:val="clear" w:color="auto" w:fill="auto"/>
          </w:tcPr>
          <w:p w14:paraId="76FD4A65" w14:textId="77777777" w:rsidR="006279CA" w:rsidRDefault="000C2AA1" w:rsidP="00A218C5">
            <w:pPr>
              <w:rPr>
                <w:rFonts w:ascii="Times New Roman" w:hAnsi="Times New Roman"/>
                <w:b/>
                <w:sz w:val="24"/>
              </w:rPr>
            </w:pPr>
            <w:r>
              <w:rPr>
                <w:rFonts w:ascii="Times New Roman" w:hAnsi="Times New Roman"/>
                <w:b/>
                <w:sz w:val="24"/>
              </w:rPr>
              <w:t xml:space="preserve">Утверждено протоколом Федерального учебно-методического объединения в системе среднего профессионального образования </w:t>
            </w:r>
            <w:r>
              <w:rPr>
                <w:rFonts w:ascii="Times New Roman" w:hAnsi="Times New Roman"/>
                <w:b/>
                <w:sz w:val="24"/>
              </w:rPr>
              <w:br/>
              <w:t>по УГПС 23.00.00 Техника и технологии наземного транспорта:</w:t>
            </w:r>
          </w:p>
          <w:p w14:paraId="456A4620" w14:textId="378190DA" w:rsidR="006279CA" w:rsidRDefault="006279CA" w:rsidP="00A218C5">
            <w:pPr>
              <w:rPr>
                <w:rFonts w:ascii="Times New Roman" w:hAnsi="Times New Roman"/>
                <w:b/>
                <w:sz w:val="24"/>
              </w:rPr>
            </w:pPr>
          </w:p>
        </w:tc>
        <w:tc>
          <w:tcPr>
            <w:tcW w:w="5090" w:type="dxa"/>
            <w:tcBorders>
              <w:bottom w:val="single" w:sz="4" w:space="0" w:color="000000"/>
            </w:tcBorders>
            <w:shd w:val="clear" w:color="auto" w:fill="auto"/>
            <w:vAlign w:val="bottom"/>
          </w:tcPr>
          <w:p w14:paraId="19111B69" w14:textId="77777777" w:rsidR="006279CA" w:rsidRDefault="006279CA" w:rsidP="00057D59">
            <w:pPr>
              <w:ind w:firstLine="567"/>
              <w:rPr>
                <w:rFonts w:ascii="Times New Roman" w:hAnsi="Times New Roman"/>
                <w:sz w:val="24"/>
              </w:rPr>
            </w:pPr>
          </w:p>
          <w:p w14:paraId="40554032" w14:textId="77777777" w:rsidR="006279CA" w:rsidRDefault="006279CA" w:rsidP="00057D59">
            <w:pPr>
              <w:ind w:firstLine="567"/>
              <w:rPr>
                <w:rFonts w:ascii="Times New Roman" w:hAnsi="Times New Roman"/>
                <w:i/>
                <w:sz w:val="24"/>
              </w:rPr>
            </w:pPr>
          </w:p>
          <w:p w14:paraId="5DADE74B" w14:textId="77777777" w:rsidR="006279CA" w:rsidRDefault="006279CA" w:rsidP="00057D59">
            <w:pPr>
              <w:ind w:firstLine="567"/>
              <w:rPr>
                <w:rFonts w:ascii="Times New Roman" w:hAnsi="Times New Roman"/>
                <w:i/>
                <w:sz w:val="24"/>
              </w:rPr>
            </w:pPr>
          </w:p>
          <w:p w14:paraId="550A0138" w14:textId="77777777" w:rsidR="00BB57E9" w:rsidRDefault="00BB57E9" w:rsidP="00057D59">
            <w:pPr>
              <w:ind w:firstLine="567"/>
              <w:rPr>
                <w:rFonts w:ascii="Times New Roman" w:hAnsi="Times New Roman"/>
                <w:i/>
                <w:sz w:val="24"/>
              </w:rPr>
            </w:pPr>
          </w:p>
          <w:p w14:paraId="7E3E3B43" w14:textId="77777777" w:rsidR="00BB57E9" w:rsidRDefault="00BB57E9" w:rsidP="00057D59">
            <w:pPr>
              <w:ind w:firstLine="567"/>
              <w:rPr>
                <w:rFonts w:ascii="Times New Roman" w:hAnsi="Times New Roman"/>
                <w:i/>
                <w:sz w:val="24"/>
              </w:rPr>
            </w:pPr>
          </w:p>
          <w:p w14:paraId="218C88B8" w14:textId="04501B2D" w:rsidR="00BB57E9" w:rsidRDefault="00BB57E9" w:rsidP="00057D59">
            <w:pPr>
              <w:ind w:firstLine="567"/>
              <w:rPr>
                <w:rFonts w:ascii="Times New Roman" w:hAnsi="Times New Roman"/>
                <w:i/>
                <w:sz w:val="24"/>
              </w:rPr>
            </w:pPr>
            <w:r>
              <w:rPr>
                <w:rFonts w:ascii="Times New Roman" w:hAnsi="Times New Roman"/>
                <w:i/>
                <w:sz w:val="24"/>
              </w:rPr>
              <w:t xml:space="preserve">                 № 4 от 23.06.2025 г.</w:t>
            </w:r>
          </w:p>
        </w:tc>
      </w:tr>
      <w:tr w:rsidR="006279CA" w14:paraId="65B92F3D" w14:textId="77777777" w:rsidTr="00A218C5">
        <w:trPr>
          <w:trHeight w:val="625"/>
        </w:trPr>
        <w:tc>
          <w:tcPr>
            <w:tcW w:w="4253" w:type="dxa"/>
            <w:vMerge/>
            <w:shd w:val="clear" w:color="auto" w:fill="auto"/>
          </w:tcPr>
          <w:p w14:paraId="071340F8" w14:textId="77777777" w:rsidR="006279CA" w:rsidRDefault="006279CA" w:rsidP="00A218C5"/>
        </w:tc>
        <w:tc>
          <w:tcPr>
            <w:tcW w:w="5090" w:type="dxa"/>
            <w:tcBorders>
              <w:top w:val="single" w:sz="4" w:space="0" w:color="000000"/>
            </w:tcBorders>
            <w:shd w:val="clear" w:color="auto" w:fill="auto"/>
          </w:tcPr>
          <w:p w14:paraId="08B01242" w14:textId="77777777" w:rsidR="006279CA" w:rsidRDefault="000C2AA1" w:rsidP="00057D59">
            <w:pPr>
              <w:ind w:firstLine="567"/>
              <w:jc w:val="center"/>
              <w:rPr>
                <w:rFonts w:ascii="Times New Roman" w:hAnsi="Times New Roman"/>
                <w:sz w:val="24"/>
              </w:rPr>
            </w:pPr>
            <w:r>
              <w:rPr>
                <w:rFonts w:ascii="Times New Roman" w:hAnsi="Times New Roman"/>
                <w:i/>
                <w:sz w:val="20"/>
              </w:rPr>
              <w:t>(реквизиты утверждающего документа)</w:t>
            </w:r>
          </w:p>
        </w:tc>
      </w:tr>
      <w:tr w:rsidR="006279CA" w14:paraId="38A9342E" w14:textId="77777777" w:rsidTr="00A218C5">
        <w:trPr>
          <w:trHeight w:val="686"/>
        </w:trPr>
        <w:tc>
          <w:tcPr>
            <w:tcW w:w="4253" w:type="dxa"/>
            <w:vMerge w:val="restart"/>
            <w:shd w:val="clear" w:color="auto" w:fill="auto"/>
          </w:tcPr>
          <w:p w14:paraId="0C561905" w14:textId="77777777" w:rsidR="006279CA" w:rsidRDefault="006279CA" w:rsidP="00A218C5">
            <w:pPr>
              <w:rPr>
                <w:rFonts w:ascii="Times New Roman" w:hAnsi="Times New Roman"/>
                <w:b/>
                <w:sz w:val="24"/>
              </w:rPr>
            </w:pPr>
          </w:p>
          <w:p w14:paraId="5E0A90D5" w14:textId="7B4A84F9" w:rsidR="006279CA" w:rsidRDefault="000C2AA1" w:rsidP="00A218C5">
            <w:pPr>
              <w:rPr>
                <w:rFonts w:ascii="Times New Roman" w:hAnsi="Times New Roman"/>
                <w:b/>
                <w:sz w:val="24"/>
              </w:rPr>
            </w:pPr>
            <w:r>
              <w:rPr>
                <w:rFonts w:ascii="Times New Roman" w:hAnsi="Times New Roman"/>
                <w:b/>
                <w:sz w:val="24"/>
              </w:rPr>
              <w:t xml:space="preserve">Зарегистрировано </w:t>
            </w:r>
            <w:r>
              <w:rPr>
                <w:rFonts w:ascii="Times New Roman" w:hAnsi="Times New Roman"/>
                <w:b/>
                <w:sz w:val="24"/>
              </w:rPr>
              <w:br/>
              <w:t xml:space="preserve">в государственном реестре </w:t>
            </w:r>
          </w:p>
          <w:p w14:paraId="5663282C" w14:textId="77777777" w:rsidR="006279CA" w:rsidRDefault="000C2AA1" w:rsidP="00A218C5">
            <w:pPr>
              <w:rPr>
                <w:rFonts w:ascii="Times New Roman" w:hAnsi="Times New Roman"/>
                <w:sz w:val="24"/>
              </w:rPr>
            </w:pPr>
            <w:r>
              <w:rPr>
                <w:rFonts w:ascii="Times New Roman" w:hAnsi="Times New Roman"/>
                <w:b/>
                <w:sz w:val="24"/>
              </w:rPr>
              <w:t>примерных образовательных программ:</w:t>
            </w:r>
          </w:p>
        </w:tc>
        <w:tc>
          <w:tcPr>
            <w:tcW w:w="5090" w:type="dxa"/>
            <w:tcBorders>
              <w:bottom w:val="single" w:sz="4" w:space="0" w:color="000000"/>
            </w:tcBorders>
            <w:shd w:val="clear" w:color="auto" w:fill="auto"/>
            <w:vAlign w:val="bottom"/>
          </w:tcPr>
          <w:p w14:paraId="0226D5B0" w14:textId="77777777" w:rsidR="006279CA" w:rsidRDefault="006279CA" w:rsidP="00057D59">
            <w:pPr>
              <w:ind w:firstLine="567"/>
              <w:rPr>
                <w:rFonts w:ascii="Times New Roman" w:hAnsi="Times New Roman"/>
                <w:sz w:val="24"/>
              </w:rPr>
            </w:pPr>
          </w:p>
          <w:p w14:paraId="3509164C" w14:textId="2F6BB06B" w:rsidR="00BB57E9" w:rsidRDefault="009F2427" w:rsidP="009F2427">
            <w:pPr>
              <w:ind w:firstLine="567"/>
              <w:jc w:val="center"/>
              <w:rPr>
                <w:rFonts w:ascii="Times New Roman" w:hAnsi="Times New Roman"/>
                <w:sz w:val="24"/>
              </w:rPr>
            </w:pPr>
            <w:r>
              <w:rPr>
                <w:rFonts w:ascii="Times New Roman" w:hAnsi="Times New Roman"/>
                <w:sz w:val="24"/>
              </w:rPr>
              <w:t>135</w:t>
            </w:r>
          </w:p>
        </w:tc>
      </w:tr>
      <w:tr w:rsidR="006279CA" w14:paraId="461B188B" w14:textId="77777777" w:rsidTr="00A218C5">
        <w:trPr>
          <w:trHeight w:val="435"/>
        </w:trPr>
        <w:tc>
          <w:tcPr>
            <w:tcW w:w="4253" w:type="dxa"/>
            <w:vMerge/>
            <w:shd w:val="clear" w:color="auto" w:fill="auto"/>
          </w:tcPr>
          <w:p w14:paraId="4E43A8FE" w14:textId="77777777" w:rsidR="006279CA" w:rsidRDefault="006279CA" w:rsidP="00057D59">
            <w:pPr>
              <w:ind w:firstLine="567"/>
            </w:pPr>
          </w:p>
        </w:tc>
        <w:tc>
          <w:tcPr>
            <w:tcW w:w="5090" w:type="dxa"/>
            <w:tcBorders>
              <w:top w:val="single" w:sz="4" w:space="0" w:color="000000"/>
              <w:bottom w:val="single" w:sz="4" w:space="0" w:color="000000"/>
            </w:tcBorders>
            <w:shd w:val="clear" w:color="auto" w:fill="auto"/>
          </w:tcPr>
          <w:p w14:paraId="14B701C7" w14:textId="77777777" w:rsidR="006279CA" w:rsidRPr="000C196E" w:rsidRDefault="000C2AA1" w:rsidP="00057D59">
            <w:pPr>
              <w:ind w:firstLine="567"/>
              <w:jc w:val="center"/>
              <w:rPr>
                <w:rFonts w:ascii="Times New Roman" w:hAnsi="Times New Roman"/>
                <w:i/>
                <w:sz w:val="20"/>
              </w:rPr>
            </w:pPr>
            <w:r w:rsidRPr="000C196E">
              <w:rPr>
                <w:rFonts w:ascii="Times New Roman" w:hAnsi="Times New Roman"/>
                <w:i/>
                <w:sz w:val="20"/>
              </w:rPr>
              <w:t>(регистрационный номер)</w:t>
            </w:r>
          </w:p>
          <w:p w14:paraId="4BCBD92D" w14:textId="77777777" w:rsidR="006279CA" w:rsidRPr="000C196E" w:rsidRDefault="006279CA" w:rsidP="00057D59">
            <w:pPr>
              <w:ind w:firstLine="567"/>
              <w:rPr>
                <w:rFonts w:ascii="Times New Roman" w:hAnsi="Times New Roman"/>
              </w:rPr>
            </w:pPr>
          </w:p>
          <w:p w14:paraId="19DC7692" w14:textId="5336AF02" w:rsidR="000C196E" w:rsidRDefault="000C2AA1" w:rsidP="009F2427">
            <w:pPr>
              <w:jc w:val="center"/>
              <w:rPr>
                <w:rFonts w:ascii="Times New Roman" w:hAnsi="Times New Roman"/>
              </w:rPr>
            </w:pPr>
            <w:r w:rsidRPr="000C196E">
              <w:rPr>
                <w:rFonts w:ascii="Times New Roman" w:hAnsi="Times New Roman"/>
              </w:rPr>
              <w:t xml:space="preserve">Приказ ФГБОУ ДПО ИРПО </w:t>
            </w:r>
            <w:r w:rsidR="009F2427">
              <w:rPr>
                <w:rFonts w:ascii="Times New Roman" w:hAnsi="Times New Roman"/>
              </w:rPr>
              <w:br/>
            </w:r>
            <w:r w:rsidR="009F2427" w:rsidRPr="009F2427">
              <w:rPr>
                <w:rFonts w:ascii="Times New Roman" w:hAnsi="Times New Roman"/>
              </w:rPr>
              <w:t>№ 01-09-580/2025 от 13.10.2025</w:t>
            </w:r>
          </w:p>
          <w:p w14:paraId="665781CA" w14:textId="16461691" w:rsidR="000C196E" w:rsidRPr="000C196E" w:rsidRDefault="000C196E" w:rsidP="00057D59">
            <w:pPr>
              <w:ind w:firstLine="567"/>
              <w:rPr>
                <w:rFonts w:ascii="Times New Roman" w:hAnsi="Times New Roman"/>
                <w:sz w:val="20"/>
              </w:rPr>
            </w:pPr>
          </w:p>
        </w:tc>
      </w:tr>
      <w:tr w:rsidR="006279CA" w14:paraId="376A1D5C" w14:textId="77777777" w:rsidTr="00A218C5">
        <w:trPr>
          <w:trHeight w:val="434"/>
        </w:trPr>
        <w:tc>
          <w:tcPr>
            <w:tcW w:w="4253" w:type="dxa"/>
            <w:vMerge/>
            <w:shd w:val="clear" w:color="auto" w:fill="auto"/>
          </w:tcPr>
          <w:p w14:paraId="1889777F" w14:textId="77777777" w:rsidR="006279CA" w:rsidRDefault="006279CA" w:rsidP="00057D59">
            <w:pPr>
              <w:ind w:firstLine="567"/>
            </w:pPr>
          </w:p>
        </w:tc>
        <w:tc>
          <w:tcPr>
            <w:tcW w:w="5090" w:type="dxa"/>
            <w:tcBorders>
              <w:top w:val="single" w:sz="4" w:space="0" w:color="000000"/>
            </w:tcBorders>
            <w:shd w:val="clear" w:color="auto" w:fill="auto"/>
          </w:tcPr>
          <w:p w14:paraId="6CBA054C" w14:textId="77777777" w:rsidR="006279CA" w:rsidRPr="000C196E" w:rsidRDefault="000C2AA1" w:rsidP="00057D59">
            <w:pPr>
              <w:ind w:firstLine="567"/>
              <w:jc w:val="center"/>
              <w:rPr>
                <w:rFonts w:ascii="Times New Roman" w:hAnsi="Times New Roman"/>
                <w:i/>
                <w:sz w:val="20"/>
              </w:rPr>
            </w:pPr>
            <w:r w:rsidRPr="000C196E">
              <w:rPr>
                <w:rFonts w:ascii="Times New Roman" w:hAnsi="Times New Roman"/>
                <w:i/>
                <w:sz w:val="20"/>
              </w:rPr>
              <w:t>(реквизиты утверждающего документа)</w:t>
            </w:r>
          </w:p>
        </w:tc>
      </w:tr>
    </w:tbl>
    <w:p w14:paraId="7CF529DC" w14:textId="77777777" w:rsidR="006279CA" w:rsidRDefault="006279CA" w:rsidP="00057D59">
      <w:pPr>
        <w:ind w:firstLine="567"/>
        <w:rPr>
          <w:rFonts w:ascii="Times New Roman" w:hAnsi="Times New Roman"/>
          <w:sz w:val="24"/>
        </w:rPr>
      </w:pPr>
    </w:p>
    <w:p w14:paraId="6453DC26" w14:textId="77777777" w:rsidR="006279CA" w:rsidRDefault="006279CA" w:rsidP="00057D59">
      <w:pPr>
        <w:ind w:firstLine="567"/>
        <w:rPr>
          <w:rFonts w:ascii="Times New Roman" w:hAnsi="Times New Roman"/>
          <w:sz w:val="24"/>
        </w:rPr>
      </w:pPr>
    </w:p>
    <w:p w14:paraId="3412C14C" w14:textId="77777777" w:rsidR="000C196E" w:rsidRDefault="000C196E" w:rsidP="00057D59">
      <w:pPr>
        <w:ind w:firstLine="567"/>
        <w:jc w:val="center"/>
        <w:rPr>
          <w:rFonts w:ascii="Times New Roman" w:hAnsi="Times New Roman"/>
          <w:b/>
          <w:sz w:val="24"/>
        </w:rPr>
      </w:pPr>
    </w:p>
    <w:p w14:paraId="13BDFFB0" w14:textId="77777777" w:rsidR="000C196E" w:rsidRDefault="000C196E" w:rsidP="00057D59">
      <w:pPr>
        <w:ind w:firstLine="567"/>
        <w:jc w:val="center"/>
        <w:rPr>
          <w:rFonts w:ascii="Times New Roman" w:hAnsi="Times New Roman"/>
          <w:b/>
          <w:sz w:val="24"/>
        </w:rPr>
      </w:pPr>
    </w:p>
    <w:p w14:paraId="4F902424" w14:textId="77777777" w:rsidR="000C196E" w:rsidRDefault="000C196E" w:rsidP="00057D59">
      <w:pPr>
        <w:ind w:firstLine="567"/>
        <w:jc w:val="center"/>
        <w:rPr>
          <w:rFonts w:ascii="Times New Roman" w:hAnsi="Times New Roman"/>
          <w:b/>
          <w:sz w:val="24"/>
        </w:rPr>
      </w:pPr>
    </w:p>
    <w:p w14:paraId="6354E398" w14:textId="77777777" w:rsidR="000C196E" w:rsidRDefault="000C196E" w:rsidP="00057D59">
      <w:pPr>
        <w:ind w:firstLine="567"/>
        <w:jc w:val="center"/>
        <w:rPr>
          <w:rFonts w:ascii="Times New Roman" w:hAnsi="Times New Roman"/>
          <w:b/>
          <w:sz w:val="24"/>
        </w:rPr>
      </w:pPr>
    </w:p>
    <w:p w14:paraId="00318822" w14:textId="50F2AA9B" w:rsidR="006279CA" w:rsidRDefault="000C2AA1" w:rsidP="00057D59">
      <w:pPr>
        <w:ind w:firstLine="567"/>
        <w:jc w:val="center"/>
        <w:rPr>
          <w:rFonts w:ascii="Times New Roman" w:hAnsi="Times New Roman"/>
          <w:b/>
          <w:sz w:val="24"/>
          <w:highlight w:val="lightGray"/>
          <w:u w:val="single"/>
        </w:rPr>
      </w:pPr>
      <w:r>
        <w:rPr>
          <w:rFonts w:ascii="Times New Roman" w:hAnsi="Times New Roman"/>
          <w:b/>
          <w:sz w:val="24"/>
        </w:rPr>
        <w:t>202</w:t>
      </w:r>
      <w:r w:rsidR="00BB57E9">
        <w:rPr>
          <w:rFonts w:ascii="Times New Roman" w:hAnsi="Times New Roman"/>
          <w:b/>
          <w:sz w:val="24"/>
        </w:rPr>
        <w:t>5</w:t>
      </w:r>
      <w:r>
        <w:rPr>
          <w:rFonts w:ascii="Times New Roman" w:hAnsi="Times New Roman"/>
          <w:b/>
          <w:sz w:val="24"/>
        </w:rPr>
        <w:t xml:space="preserve"> год</w:t>
      </w:r>
    </w:p>
    <w:p w14:paraId="07402A2A" w14:textId="77777777" w:rsidR="006279CA" w:rsidRDefault="006279CA" w:rsidP="00057D59">
      <w:pPr>
        <w:ind w:firstLine="567"/>
        <w:sectPr w:rsidR="006279CA">
          <w:headerReference w:type="default" r:id="rId8"/>
          <w:headerReference w:type="first" r:id="rId9"/>
          <w:pgSz w:w="11906" w:h="16838"/>
          <w:pgMar w:top="1134" w:right="567" w:bottom="1134" w:left="1134" w:header="709" w:footer="709" w:gutter="0"/>
          <w:pgNumType w:start="1"/>
          <w:cols w:space="720"/>
          <w:titlePg/>
        </w:sectPr>
      </w:pPr>
    </w:p>
    <w:p w14:paraId="439E4E5F" w14:textId="77777777" w:rsidR="006279CA" w:rsidRDefault="000C2AA1" w:rsidP="00057D59">
      <w:pPr>
        <w:ind w:left="227" w:firstLine="567"/>
        <w:contextualSpacing/>
        <w:jc w:val="both"/>
        <w:rPr>
          <w:rFonts w:ascii="Times New Roman" w:hAnsi="Times New Roman"/>
          <w:b/>
          <w:sz w:val="24"/>
        </w:rPr>
      </w:pPr>
      <w:r>
        <w:rPr>
          <w:rFonts w:ascii="Times New Roman" w:hAnsi="Times New Roman"/>
          <w:b/>
          <w:sz w:val="24"/>
        </w:rPr>
        <w:lastRenderedPageBreak/>
        <w:t>Разработчики образовательной программы</w:t>
      </w:r>
    </w:p>
    <w:p w14:paraId="2B3174CF" w14:textId="77777777" w:rsidR="006279CA" w:rsidRDefault="006279CA" w:rsidP="00057D59">
      <w:pPr>
        <w:ind w:left="227" w:firstLine="567"/>
        <w:jc w:val="both"/>
        <w:rPr>
          <w:rFonts w:ascii="Times New Roman" w:hAnsi="Times New Roman"/>
          <w:sz w:val="24"/>
        </w:rPr>
      </w:pPr>
    </w:p>
    <w:p w14:paraId="235AFFBE" w14:textId="77777777" w:rsidR="006279CA" w:rsidRDefault="000C2AA1" w:rsidP="00057D59">
      <w:pPr>
        <w:ind w:left="227" w:firstLine="567"/>
        <w:jc w:val="center"/>
        <w:rPr>
          <w:rFonts w:ascii="Times New Roman" w:hAnsi="Times New Roman"/>
          <w:b/>
          <w:sz w:val="24"/>
        </w:rPr>
      </w:pPr>
      <w:r>
        <w:rPr>
          <w:rFonts w:ascii="Times New Roman" w:hAnsi="Times New Roman"/>
          <w:b/>
          <w:sz w:val="24"/>
        </w:rPr>
        <w:t>Группа разработчиков</w:t>
      </w:r>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64"/>
        <w:gridCol w:w="5387"/>
      </w:tblGrid>
      <w:tr w:rsidR="006279CA" w14:paraId="097451F4" w14:textId="77777777" w:rsidTr="00A218C5">
        <w:trPr>
          <w:jc w:val="center"/>
        </w:trPr>
        <w:tc>
          <w:tcPr>
            <w:tcW w:w="3964" w:type="dxa"/>
            <w:tcBorders>
              <w:top w:val="single" w:sz="4" w:space="0" w:color="000000"/>
              <w:left w:val="single" w:sz="4" w:space="0" w:color="000000"/>
              <w:bottom w:val="single" w:sz="4" w:space="0" w:color="000000"/>
              <w:right w:val="single" w:sz="4" w:space="0" w:color="000000"/>
            </w:tcBorders>
          </w:tcPr>
          <w:p w14:paraId="7511EDFE" w14:textId="77777777" w:rsidR="006279CA" w:rsidRDefault="000C2AA1" w:rsidP="00057D59">
            <w:pPr>
              <w:ind w:left="227" w:firstLine="567"/>
              <w:rPr>
                <w:rFonts w:ascii="Times New Roman" w:hAnsi="Times New Roman"/>
                <w:sz w:val="24"/>
              </w:rPr>
            </w:pPr>
            <w:r>
              <w:rPr>
                <w:rFonts w:ascii="Times New Roman" w:hAnsi="Times New Roman"/>
                <w:sz w:val="24"/>
              </w:rPr>
              <w:t>ФИО</w:t>
            </w:r>
          </w:p>
        </w:tc>
        <w:tc>
          <w:tcPr>
            <w:tcW w:w="5387" w:type="dxa"/>
            <w:tcBorders>
              <w:top w:val="single" w:sz="4" w:space="0" w:color="000000"/>
              <w:left w:val="single" w:sz="4" w:space="0" w:color="000000"/>
              <w:bottom w:val="single" w:sz="4" w:space="0" w:color="000000"/>
              <w:right w:val="single" w:sz="4" w:space="0" w:color="000000"/>
            </w:tcBorders>
          </w:tcPr>
          <w:p w14:paraId="4BE41E89" w14:textId="77777777" w:rsidR="006279CA" w:rsidRDefault="000C2AA1" w:rsidP="00057D59">
            <w:pPr>
              <w:ind w:left="227" w:firstLine="567"/>
              <w:rPr>
                <w:rFonts w:ascii="Times New Roman" w:hAnsi="Times New Roman"/>
                <w:sz w:val="24"/>
              </w:rPr>
            </w:pPr>
            <w:r>
              <w:rPr>
                <w:rFonts w:ascii="Times New Roman" w:hAnsi="Times New Roman"/>
                <w:sz w:val="24"/>
              </w:rPr>
              <w:t>Организация, должность</w:t>
            </w:r>
          </w:p>
        </w:tc>
      </w:tr>
      <w:tr w:rsidR="00057D59" w14:paraId="7A1BBDA0" w14:textId="77777777" w:rsidTr="00A218C5">
        <w:trPr>
          <w:jc w:val="center"/>
        </w:trPr>
        <w:tc>
          <w:tcPr>
            <w:tcW w:w="3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78AB7F" w14:textId="77777777" w:rsidR="00057D59" w:rsidRDefault="00057D59" w:rsidP="00A218C5">
            <w:pPr>
              <w:ind w:firstLine="22"/>
              <w:rPr>
                <w:rFonts w:ascii="Times New Roman" w:hAnsi="Times New Roman"/>
                <w:sz w:val="24"/>
              </w:rPr>
            </w:pPr>
            <w:r>
              <w:rPr>
                <w:rFonts w:ascii="Times New Roman" w:hAnsi="Times New Roman"/>
                <w:sz w:val="24"/>
              </w:rPr>
              <w:t>Галактионова Мария Александровна</w:t>
            </w: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580746" w14:textId="1A452B1E" w:rsidR="00057D59" w:rsidRPr="00057D59" w:rsidRDefault="00D07D15" w:rsidP="00A218C5">
            <w:pPr>
              <w:rPr>
                <w:rFonts w:ascii="Times New Roman" w:hAnsi="Times New Roman"/>
                <w:sz w:val="24"/>
                <w:szCs w:val="24"/>
              </w:rPr>
            </w:pPr>
            <w:r w:rsidRPr="00D07D15">
              <w:rPr>
                <w:rFonts w:ascii="Times New Roman" w:hAnsi="Times New Roman"/>
                <w:sz w:val="24"/>
                <w:szCs w:val="24"/>
              </w:rPr>
              <w:t>ГБПОУ города Москвы «Московский автомобильно-дорожный колледж им. А.А. Николаева»</w:t>
            </w:r>
            <w:r w:rsidR="00057D59" w:rsidRPr="00057D59">
              <w:rPr>
                <w:rFonts w:ascii="Times New Roman" w:hAnsi="Times New Roman"/>
                <w:sz w:val="24"/>
                <w:szCs w:val="24"/>
              </w:rPr>
              <w:t>, преподаватель</w:t>
            </w:r>
          </w:p>
        </w:tc>
      </w:tr>
      <w:tr w:rsidR="00057D59" w14:paraId="6F9B3BAA" w14:textId="77777777" w:rsidTr="00A218C5">
        <w:trPr>
          <w:jc w:val="center"/>
        </w:trPr>
        <w:tc>
          <w:tcPr>
            <w:tcW w:w="3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46A1FB" w14:textId="77777777" w:rsidR="00057D59" w:rsidRDefault="00057D59" w:rsidP="00A218C5">
            <w:pPr>
              <w:ind w:firstLine="22"/>
              <w:rPr>
                <w:rFonts w:ascii="Times New Roman" w:hAnsi="Times New Roman"/>
                <w:sz w:val="24"/>
              </w:rPr>
            </w:pPr>
            <w:r>
              <w:rPr>
                <w:rFonts w:ascii="Times New Roman" w:hAnsi="Times New Roman"/>
                <w:sz w:val="24"/>
              </w:rPr>
              <w:t>Годунов Владимир Борисович</w:t>
            </w: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C0E197" w14:textId="078486D2" w:rsidR="00057D59" w:rsidRPr="00057D59" w:rsidRDefault="00D07D15" w:rsidP="00A218C5">
            <w:pPr>
              <w:rPr>
                <w:rFonts w:ascii="Times New Roman" w:hAnsi="Times New Roman"/>
                <w:sz w:val="24"/>
                <w:szCs w:val="24"/>
                <w:shd w:val="clear" w:color="auto" w:fill="FFE779"/>
              </w:rPr>
            </w:pPr>
            <w:r w:rsidRPr="00D07D15">
              <w:rPr>
                <w:rFonts w:ascii="Times New Roman" w:hAnsi="Times New Roman"/>
                <w:sz w:val="24"/>
                <w:szCs w:val="24"/>
              </w:rPr>
              <w:t>ГБПОУ города Москвы «Московский автомобильно-дорожный колледж им. А.А. Николаева»</w:t>
            </w:r>
            <w:r w:rsidR="00057D59" w:rsidRPr="00057D59">
              <w:rPr>
                <w:rFonts w:ascii="Times New Roman" w:hAnsi="Times New Roman"/>
                <w:sz w:val="24"/>
                <w:szCs w:val="24"/>
              </w:rPr>
              <w:t xml:space="preserve">, преподаватель </w:t>
            </w:r>
          </w:p>
        </w:tc>
      </w:tr>
      <w:tr w:rsidR="006279CA" w14:paraId="363DDCB2" w14:textId="77777777" w:rsidTr="00A218C5">
        <w:trPr>
          <w:jc w:val="center"/>
        </w:trPr>
        <w:tc>
          <w:tcPr>
            <w:tcW w:w="3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4CD27C" w14:textId="77777777" w:rsidR="006279CA" w:rsidRDefault="000C2AA1" w:rsidP="00A218C5">
            <w:pPr>
              <w:ind w:firstLine="22"/>
              <w:rPr>
                <w:rFonts w:ascii="Times New Roman" w:hAnsi="Times New Roman"/>
                <w:sz w:val="24"/>
              </w:rPr>
            </w:pPr>
            <w:r>
              <w:rPr>
                <w:rFonts w:ascii="Times New Roman" w:hAnsi="Times New Roman"/>
                <w:sz w:val="24"/>
              </w:rPr>
              <w:t>Емельянова Мария Константиновна</w:t>
            </w: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339DE9" w14:textId="0063444F" w:rsidR="006279CA" w:rsidRDefault="00D07D15" w:rsidP="00A218C5">
            <w:pPr>
              <w:rPr>
                <w:rFonts w:ascii="Times New Roman" w:hAnsi="Times New Roman"/>
              </w:rPr>
            </w:pPr>
            <w:r w:rsidRPr="00D07D15">
              <w:rPr>
                <w:rFonts w:ascii="Times New Roman" w:hAnsi="Times New Roman"/>
                <w:sz w:val="24"/>
              </w:rPr>
              <w:t>ГБПОУ города Москвы «Московский автомобильно-дорожный колледж им. А.А. Николаева»</w:t>
            </w:r>
            <w:r w:rsidR="00057D59" w:rsidRPr="00057D59">
              <w:rPr>
                <w:rFonts w:ascii="Times New Roman" w:hAnsi="Times New Roman"/>
                <w:sz w:val="24"/>
              </w:rPr>
              <w:t xml:space="preserve">, </w:t>
            </w:r>
            <w:r w:rsidR="000C2AA1">
              <w:rPr>
                <w:rFonts w:ascii="Times New Roman" w:hAnsi="Times New Roman"/>
                <w:sz w:val="24"/>
              </w:rPr>
              <w:t>руководитель структурного подразделения</w:t>
            </w:r>
          </w:p>
        </w:tc>
      </w:tr>
      <w:tr w:rsidR="003949B9" w14:paraId="1EB9AE5B" w14:textId="77777777" w:rsidTr="00A218C5">
        <w:trPr>
          <w:jc w:val="center"/>
        </w:trPr>
        <w:tc>
          <w:tcPr>
            <w:tcW w:w="3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9A15D2" w14:textId="1566A8DC" w:rsidR="003949B9" w:rsidRDefault="003949B9" w:rsidP="00A218C5">
            <w:pPr>
              <w:ind w:firstLine="22"/>
              <w:rPr>
                <w:rFonts w:ascii="Times New Roman" w:hAnsi="Times New Roman"/>
                <w:sz w:val="24"/>
              </w:rPr>
            </w:pPr>
            <w:r>
              <w:rPr>
                <w:rFonts w:ascii="Times New Roman" w:hAnsi="Times New Roman"/>
                <w:sz w:val="24"/>
              </w:rPr>
              <w:t xml:space="preserve">Ершов Олег </w:t>
            </w:r>
            <w:r w:rsidR="00BB57E9">
              <w:rPr>
                <w:rFonts w:ascii="Times New Roman" w:hAnsi="Times New Roman"/>
                <w:sz w:val="24"/>
              </w:rPr>
              <w:t>Сергеевич</w:t>
            </w: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43DE73" w14:textId="2D80EBEC" w:rsidR="003949B9" w:rsidRPr="00057D59" w:rsidRDefault="00D07D15" w:rsidP="00A218C5">
            <w:pPr>
              <w:rPr>
                <w:rFonts w:ascii="Times New Roman" w:hAnsi="Times New Roman"/>
                <w:sz w:val="24"/>
              </w:rPr>
            </w:pPr>
            <w:r w:rsidRPr="00D07D15">
              <w:rPr>
                <w:rFonts w:ascii="Times New Roman" w:hAnsi="Times New Roman"/>
                <w:sz w:val="24"/>
              </w:rPr>
              <w:t>ГБПОУ города Москвы «Московский автомобильно-дорожный колледж им. А.А. Николаева»</w:t>
            </w:r>
            <w:r>
              <w:rPr>
                <w:rFonts w:ascii="Times New Roman" w:hAnsi="Times New Roman"/>
                <w:sz w:val="24"/>
              </w:rPr>
              <w:t>, преподаватель</w:t>
            </w:r>
          </w:p>
        </w:tc>
      </w:tr>
      <w:tr w:rsidR="003949B9" w14:paraId="16BA11EE" w14:textId="77777777" w:rsidTr="00A218C5">
        <w:trPr>
          <w:jc w:val="center"/>
        </w:trPr>
        <w:tc>
          <w:tcPr>
            <w:tcW w:w="3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49C538" w14:textId="184A4B73" w:rsidR="003949B9" w:rsidRDefault="003949B9" w:rsidP="00A218C5">
            <w:pPr>
              <w:ind w:firstLine="22"/>
              <w:rPr>
                <w:rFonts w:ascii="Times New Roman" w:hAnsi="Times New Roman"/>
                <w:sz w:val="24"/>
              </w:rPr>
            </w:pPr>
            <w:r>
              <w:rPr>
                <w:rFonts w:ascii="Times New Roman" w:hAnsi="Times New Roman"/>
                <w:sz w:val="24"/>
              </w:rPr>
              <w:t>Кожухова Юлия Александровна</w:t>
            </w: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1FF2FF" w14:textId="6B29B689" w:rsidR="003949B9" w:rsidRPr="00057D59" w:rsidRDefault="00D07D15" w:rsidP="00A218C5">
            <w:pPr>
              <w:rPr>
                <w:rFonts w:ascii="Times New Roman" w:hAnsi="Times New Roman"/>
                <w:sz w:val="24"/>
              </w:rPr>
            </w:pPr>
            <w:r w:rsidRPr="00D07D15">
              <w:rPr>
                <w:rFonts w:ascii="Times New Roman" w:hAnsi="Times New Roman"/>
                <w:sz w:val="24"/>
                <w:szCs w:val="24"/>
              </w:rPr>
              <w:t>ГБПОУ города Москвы «Московский автомобильно-дорожный колледж им. А.А. Николаева»</w:t>
            </w:r>
            <w:r w:rsidR="003949B9" w:rsidRPr="00057D59">
              <w:rPr>
                <w:rFonts w:ascii="Times New Roman" w:hAnsi="Times New Roman"/>
                <w:sz w:val="24"/>
                <w:szCs w:val="24"/>
              </w:rPr>
              <w:t>, преподаватель</w:t>
            </w:r>
          </w:p>
        </w:tc>
      </w:tr>
      <w:tr w:rsidR="00057D59" w14:paraId="552F8C1D" w14:textId="77777777" w:rsidTr="00A218C5">
        <w:trPr>
          <w:jc w:val="center"/>
        </w:trPr>
        <w:tc>
          <w:tcPr>
            <w:tcW w:w="3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48659D" w14:textId="77777777" w:rsidR="00057D59" w:rsidRDefault="00057D59" w:rsidP="00A218C5">
            <w:pPr>
              <w:ind w:firstLine="22"/>
              <w:rPr>
                <w:rFonts w:ascii="Times New Roman" w:hAnsi="Times New Roman"/>
                <w:sz w:val="24"/>
              </w:rPr>
            </w:pPr>
            <w:r>
              <w:rPr>
                <w:rFonts w:ascii="Times New Roman" w:hAnsi="Times New Roman"/>
                <w:sz w:val="24"/>
              </w:rPr>
              <w:t>Корженко Натали Викторовна</w:t>
            </w: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6F26C8" w14:textId="3B6CA32D" w:rsidR="00057D59" w:rsidRDefault="00D07D15" w:rsidP="00A218C5">
            <w:pPr>
              <w:rPr>
                <w:rFonts w:ascii="Times New Roman" w:hAnsi="Times New Roman"/>
              </w:rPr>
            </w:pPr>
            <w:r w:rsidRPr="00D07D15">
              <w:rPr>
                <w:rFonts w:ascii="Times New Roman" w:hAnsi="Times New Roman"/>
                <w:sz w:val="24"/>
                <w:szCs w:val="24"/>
              </w:rPr>
              <w:t>ГБПОУ города Москвы «Московский автомобильно-дорожный колледж им. А.А. Николаева»</w:t>
            </w:r>
            <w:r w:rsidR="00057D59" w:rsidRPr="00057D59">
              <w:rPr>
                <w:rFonts w:ascii="Times New Roman" w:hAnsi="Times New Roman"/>
                <w:sz w:val="24"/>
                <w:szCs w:val="24"/>
              </w:rPr>
              <w:t>, преподаватель</w:t>
            </w:r>
          </w:p>
        </w:tc>
      </w:tr>
      <w:tr w:rsidR="00057D59" w14:paraId="71165EED" w14:textId="77777777" w:rsidTr="00A218C5">
        <w:trPr>
          <w:jc w:val="center"/>
        </w:trPr>
        <w:tc>
          <w:tcPr>
            <w:tcW w:w="3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1F1CFD" w14:textId="77777777" w:rsidR="00057D59" w:rsidRDefault="00057D59" w:rsidP="00A218C5">
            <w:pPr>
              <w:ind w:firstLine="22"/>
              <w:rPr>
                <w:rFonts w:ascii="Times New Roman" w:hAnsi="Times New Roman"/>
                <w:sz w:val="24"/>
              </w:rPr>
            </w:pPr>
            <w:r>
              <w:rPr>
                <w:rFonts w:ascii="Times New Roman" w:hAnsi="Times New Roman"/>
                <w:sz w:val="24"/>
              </w:rPr>
              <w:t>Куликов Сергей Викторович</w:t>
            </w: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A7D153" w14:textId="3E30FC84" w:rsidR="00057D59" w:rsidRDefault="00D07D15" w:rsidP="00A218C5">
            <w:pPr>
              <w:rPr>
                <w:rFonts w:ascii="Times New Roman" w:hAnsi="Times New Roman"/>
                <w:sz w:val="24"/>
                <w:shd w:val="clear" w:color="auto" w:fill="FFE779"/>
              </w:rPr>
            </w:pPr>
            <w:r w:rsidRPr="00D07D15">
              <w:rPr>
                <w:rFonts w:ascii="Times New Roman" w:hAnsi="Times New Roman"/>
                <w:sz w:val="24"/>
                <w:szCs w:val="24"/>
              </w:rPr>
              <w:t>ГБПОУ города Москвы «Московский автомобильно-дорожный колледж им. А.А. Николаева»</w:t>
            </w:r>
            <w:r w:rsidR="00057D59" w:rsidRPr="00057D59">
              <w:rPr>
                <w:rFonts w:ascii="Times New Roman" w:hAnsi="Times New Roman"/>
                <w:sz w:val="24"/>
                <w:szCs w:val="24"/>
              </w:rPr>
              <w:t>, преподаватель</w:t>
            </w:r>
          </w:p>
        </w:tc>
      </w:tr>
      <w:tr w:rsidR="00057D59" w14:paraId="7FD29A81" w14:textId="77777777" w:rsidTr="00A218C5">
        <w:trPr>
          <w:jc w:val="center"/>
        </w:trPr>
        <w:tc>
          <w:tcPr>
            <w:tcW w:w="3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449B05" w14:textId="54431B7B" w:rsidR="00057D59" w:rsidRPr="003949B9" w:rsidRDefault="00057D59" w:rsidP="00A218C5">
            <w:pPr>
              <w:ind w:firstLine="22"/>
              <w:rPr>
                <w:rFonts w:ascii="Times New Roman" w:hAnsi="Times New Roman"/>
                <w:sz w:val="24"/>
              </w:rPr>
            </w:pPr>
            <w:proofErr w:type="spellStart"/>
            <w:r w:rsidRPr="003949B9">
              <w:rPr>
                <w:rFonts w:ascii="Times New Roman" w:hAnsi="Times New Roman"/>
                <w:sz w:val="24"/>
              </w:rPr>
              <w:t>Малфыгин</w:t>
            </w:r>
            <w:proofErr w:type="spellEnd"/>
            <w:r w:rsidRPr="003949B9">
              <w:rPr>
                <w:rFonts w:ascii="Times New Roman" w:hAnsi="Times New Roman"/>
                <w:sz w:val="24"/>
              </w:rPr>
              <w:t xml:space="preserve"> Антон А</w:t>
            </w:r>
            <w:r w:rsidR="003949B9" w:rsidRPr="003949B9">
              <w:rPr>
                <w:rFonts w:ascii="Times New Roman" w:hAnsi="Times New Roman"/>
                <w:sz w:val="24"/>
              </w:rPr>
              <w:t>лексеевич</w:t>
            </w: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FBB81B" w14:textId="28C633B3" w:rsidR="00057D59" w:rsidRDefault="00D07D15" w:rsidP="00A218C5">
            <w:pPr>
              <w:rPr>
                <w:rFonts w:ascii="Times New Roman" w:hAnsi="Times New Roman"/>
                <w:sz w:val="24"/>
                <w:shd w:val="clear" w:color="auto" w:fill="FFE779"/>
              </w:rPr>
            </w:pPr>
            <w:r w:rsidRPr="00D07D15">
              <w:rPr>
                <w:rFonts w:ascii="Times New Roman" w:hAnsi="Times New Roman"/>
                <w:sz w:val="24"/>
                <w:szCs w:val="24"/>
              </w:rPr>
              <w:t>ГБПОУ города Москвы «Московский автомобильно-дорожный колледж им. А.А. Николаева»</w:t>
            </w:r>
            <w:r w:rsidR="00057D59" w:rsidRPr="003949B9">
              <w:rPr>
                <w:rFonts w:ascii="Times New Roman" w:hAnsi="Times New Roman"/>
                <w:sz w:val="24"/>
                <w:szCs w:val="24"/>
              </w:rPr>
              <w:t>, преподаватель</w:t>
            </w:r>
          </w:p>
        </w:tc>
      </w:tr>
      <w:tr w:rsidR="003949B9" w14:paraId="5E176385" w14:textId="77777777" w:rsidTr="00A218C5">
        <w:trPr>
          <w:jc w:val="center"/>
        </w:trPr>
        <w:tc>
          <w:tcPr>
            <w:tcW w:w="3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C773B7" w14:textId="68C63D15" w:rsidR="003949B9" w:rsidRDefault="003949B9" w:rsidP="003949B9">
            <w:pPr>
              <w:ind w:firstLine="22"/>
              <w:rPr>
                <w:rFonts w:ascii="Times New Roman" w:hAnsi="Times New Roman"/>
                <w:sz w:val="24"/>
              </w:rPr>
            </w:pPr>
            <w:r>
              <w:rPr>
                <w:rFonts w:ascii="Times New Roman" w:hAnsi="Times New Roman"/>
                <w:sz w:val="24"/>
              </w:rPr>
              <w:t>Маров Илья Михайлович</w:t>
            </w: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AF1723" w14:textId="68F63A11" w:rsidR="003949B9" w:rsidRPr="00057D59" w:rsidRDefault="00D07D15" w:rsidP="003949B9">
            <w:pPr>
              <w:rPr>
                <w:rFonts w:ascii="Times New Roman" w:hAnsi="Times New Roman"/>
                <w:sz w:val="24"/>
                <w:szCs w:val="24"/>
              </w:rPr>
            </w:pPr>
            <w:r w:rsidRPr="00D07D15">
              <w:rPr>
                <w:rFonts w:ascii="Times New Roman" w:hAnsi="Times New Roman"/>
                <w:sz w:val="24"/>
                <w:szCs w:val="24"/>
              </w:rPr>
              <w:t>ГБПОУ города Москвы «Московский автомобильно-дорожный колледж им. А.А. Николаева»</w:t>
            </w:r>
            <w:r w:rsidR="003949B9" w:rsidRPr="00057D59">
              <w:rPr>
                <w:rFonts w:ascii="Times New Roman" w:hAnsi="Times New Roman"/>
                <w:sz w:val="24"/>
                <w:szCs w:val="24"/>
              </w:rPr>
              <w:t>, преподаватель</w:t>
            </w:r>
          </w:p>
        </w:tc>
      </w:tr>
      <w:tr w:rsidR="003949B9" w14:paraId="218D2C03" w14:textId="77777777" w:rsidTr="00A218C5">
        <w:trPr>
          <w:jc w:val="center"/>
        </w:trPr>
        <w:tc>
          <w:tcPr>
            <w:tcW w:w="3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EA0D0C" w14:textId="4DD5D065" w:rsidR="003949B9" w:rsidRDefault="003949B9" w:rsidP="003949B9">
            <w:pPr>
              <w:ind w:firstLine="22"/>
              <w:rPr>
                <w:rFonts w:ascii="Times New Roman" w:hAnsi="Times New Roman"/>
                <w:sz w:val="24"/>
              </w:rPr>
            </w:pPr>
            <w:proofErr w:type="spellStart"/>
            <w:r>
              <w:rPr>
                <w:rFonts w:ascii="Times New Roman" w:hAnsi="Times New Roman"/>
                <w:sz w:val="24"/>
              </w:rPr>
              <w:t>Марова</w:t>
            </w:r>
            <w:proofErr w:type="spellEnd"/>
            <w:r>
              <w:rPr>
                <w:rFonts w:ascii="Times New Roman" w:hAnsi="Times New Roman"/>
                <w:sz w:val="24"/>
              </w:rPr>
              <w:t xml:space="preserve"> Ксения Сергеевна</w:t>
            </w: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0366D7" w14:textId="5745633C" w:rsidR="003949B9" w:rsidRPr="00057D59" w:rsidRDefault="00D07D15" w:rsidP="003949B9">
            <w:pPr>
              <w:rPr>
                <w:rFonts w:ascii="Times New Roman" w:hAnsi="Times New Roman"/>
                <w:sz w:val="24"/>
                <w:szCs w:val="24"/>
              </w:rPr>
            </w:pPr>
            <w:r w:rsidRPr="00D07D15">
              <w:rPr>
                <w:rFonts w:ascii="Times New Roman" w:hAnsi="Times New Roman"/>
                <w:sz w:val="24"/>
                <w:szCs w:val="24"/>
              </w:rPr>
              <w:t>ГБПОУ города Москвы «Московский автомобильно-дорожный колледж им. А.А. Николаева»</w:t>
            </w:r>
            <w:r w:rsidR="003949B9" w:rsidRPr="00057D59">
              <w:rPr>
                <w:rFonts w:ascii="Times New Roman" w:hAnsi="Times New Roman"/>
                <w:sz w:val="24"/>
                <w:szCs w:val="24"/>
              </w:rPr>
              <w:t>, преподаватель</w:t>
            </w:r>
          </w:p>
        </w:tc>
      </w:tr>
      <w:tr w:rsidR="00362CD9" w14:paraId="352BC35C" w14:textId="77777777" w:rsidTr="00A218C5">
        <w:trPr>
          <w:jc w:val="center"/>
        </w:trPr>
        <w:tc>
          <w:tcPr>
            <w:tcW w:w="3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43B141" w14:textId="2DC45D9E" w:rsidR="00362CD9" w:rsidRDefault="00362CD9" w:rsidP="003949B9">
            <w:pPr>
              <w:ind w:firstLine="22"/>
              <w:rPr>
                <w:rFonts w:ascii="Times New Roman" w:hAnsi="Times New Roman"/>
                <w:sz w:val="24"/>
              </w:rPr>
            </w:pPr>
            <w:proofErr w:type="spellStart"/>
            <w:r>
              <w:rPr>
                <w:rFonts w:ascii="Times New Roman" w:hAnsi="Times New Roman"/>
                <w:sz w:val="24"/>
              </w:rPr>
              <w:t>Мещанов</w:t>
            </w:r>
            <w:proofErr w:type="spellEnd"/>
            <w:r w:rsidR="00BE4242">
              <w:rPr>
                <w:rFonts w:ascii="Times New Roman" w:hAnsi="Times New Roman"/>
                <w:sz w:val="24"/>
              </w:rPr>
              <w:t xml:space="preserve"> Тимур Родионович</w:t>
            </w: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F3D47E" w14:textId="515015E7" w:rsidR="00362CD9" w:rsidRPr="00057D59" w:rsidRDefault="00D07D15" w:rsidP="003949B9">
            <w:pPr>
              <w:rPr>
                <w:rFonts w:ascii="Times New Roman" w:hAnsi="Times New Roman"/>
                <w:sz w:val="24"/>
                <w:szCs w:val="24"/>
              </w:rPr>
            </w:pPr>
            <w:r w:rsidRPr="00D07D15">
              <w:rPr>
                <w:rFonts w:ascii="Times New Roman" w:hAnsi="Times New Roman"/>
                <w:sz w:val="24"/>
                <w:szCs w:val="24"/>
              </w:rPr>
              <w:t>ГБПОУ города Москвы «Московский автомобильно-дорожный колледж им. А.А. Николаева»</w:t>
            </w:r>
            <w:r>
              <w:rPr>
                <w:rFonts w:ascii="Times New Roman" w:hAnsi="Times New Roman"/>
                <w:sz w:val="24"/>
                <w:szCs w:val="24"/>
              </w:rPr>
              <w:t>, преподаватель</w:t>
            </w:r>
          </w:p>
        </w:tc>
      </w:tr>
      <w:tr w:rsidR="003949B9" w14:paraId="79497AF1" w14:textId="77777777" w:rsidTr="00A218C5">
        <w:trPr>
          <w:jc w:val="center"/>
        </w:trPr>
        <w:tc>
          <w:tcPr>
            <w:tcW w:w="3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201F04" w14:textId="3EE4DA10" w:rsidR="003949B9" w:rsidRPr="003D1BDD" w:rsidRDefault="003949B9" w:rsidP="003949B9">
            <w:pPr>
              <w:ind w:firstLine="22"/>
              <w:rPr>
                <w:rFonts w:ascii="Times New Roman" w:hAnsi="Times New Roman"/>
                <w:sz w:val="24"/>
              </w:rPr>
            </w:pPr>
            <w:r w:rsidRPr="003D1BDD">
              <w:rPr>
                <w:rFonts w:ascii="Times New Roman" w:hAnsi="Times New Roman"/>
                <w:sz w:val="24"/>
              </w:rPr>
              <w:t xml:space="preserve">Мовсесян </w:t>
            </w:r>
            <w:proofErr w:type="spellStart"/>
            <w:r w:rsidRPr="003D1BDD">
              <w:rPr>
                <w:rFonts w:ascii="Times New Roman" w:hAnsi="Times New Roman"/>
                <w:sz w:val="24"/>
              </w:rPr>
              <w:t>Марета</w:t>
            </w:r>
            <w:proofErr w:type="spellEnd"/>
            <w:r w:rsidRPr="003D1BDD">
              <w:rPr>
                <w:rFonts w:ascii="Times New Roman" w:hAnsi="Times New Roman"/>
                <w:sz w:val="24"/>
              </w:rPr>
              <w:t xml:space="preserve"> </w:t>
            </w:r>
            <w:proofErr w:type="spellStart"/>
            <w:r w:rsidRPr="003D1BDD">
              <w:rPr>
                <w:rFonts w:ascii="Times New Roman" w:hAnsi="Times New Roman"/>
                <w:sz w:val="24"/>
              </w:rPr>
              <w:t>Аматуновна</w:t>
            </w:r>
            <w:proofErr w:type="spellEnd"/>
          </w:p>
        </w:tc>
        <w:tc>
          <w:tcPr>
            <w:tcW w:w="5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52E5E0" w14:textId="4E508A17" w:rsidR="003949B9" w:rsidRPr="00057D59" w:rsidRDefault="00D07D15" w:rsidP="003949B9">
            <w:pPr>
              <w:rPr>
                <w:rFonts w:ascii="Times New Roman" w:hAnsi="Times New Roman"/>
                <w:sz w:val="24"/>
                <w:szCs w:val="24"/>
              </w:rPr>
            </w:pPr>
            <w:r w:rsidRPr="00D07D15">
              <w:rPr>
                <w:rFonts w:ascii="Times New Roman" w:hAnsi="Times New Roman"/>
                <w:sz w:val="24"/>
                <w:szCs w:val="24"/>
              </w:rPr>
              <w:t>ГБПОУ города Москвы «Московский автомобильно-дорожный колледж им. А.А. Николаева»</w:t>
            </w:r>
            <w:r w:rsidR="003949B9" w:rsidRPr="00057D59">
              <w:rPr>
                <w:rFonts w:ascii="Times New Roman" w:hAnsi="Times New Roman"/>
                <w:sz w:val="24"/>
                <w:szCs w:val="24"/>
              </w:rPr>
              <w:t>, преподаватель</w:t>
            </w:r>
          </w:p>
        </w:tc>
      </w:tr>
      <w:tr w:rsidR="003949B9" w:rsidRPr="003949B9" w14:paraId="44E8AD2E" w14:textId="77777777" w:rsidTr="00A218C5">
        <w:trPr>
          <w:jc w:val="center"/>
        </w:trPr>
        <w:tc>
          <w:tcPr>
            <w:tcW w:w="3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7E4EA2" w14:textId="77777777" w:rsidR="003949B9" w:rsidRPr="003949B9" w:rsidRDefault="003949B9" w:rsidP="003949B9">
            <w:pPr>
              <w:ind w:firstLine="22"/>
              <w:rPr>
                <w:rFonts w:ascii="Times New Roman" w:hAnsi="Times New Roman"/>
                <w:sz w:val="24"/>
              </w:rPr>
            </w:pPr>
            <w:proofErr w:type="spellStart"/>
            <w:r w:rsidRPr="003949B9">
              <w:rPr>
                <w:rFonts w:ascii="Times New Roman" w:hAnsi="Times New Roman"/>
                <w:sz w:val="24"/>
              </w:rPr>
              <w:t>Мухаметова</w:t>
            </w:r>
            <w:proofErr w:type="spellEnd"/>
            <w:r w:rsidRPr="003949B9">
              <w:rPr>
                <w:rFonts w:ascii="Times New Roman" w:hAnsi="Times New Roman"/>
                <w:sz w:val="24"/>
              </w:rPr>
              <w:t xml:space="preserve"> Ольга Анатольевна</w:t>
            </w: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9B7BCA" w14:textId="489D9DFC" w:rsidR="003949B9" w:rsidRPr="003949B9" w:rsidRDefault="00D07D15" w:rsidP="003949B9">
            <w:pPr>
              <w:rPr>
                <w:rFonts w:ascii="Times New Roman" w:hAnsi="Times New Roman"/>
                <w:sz w:val="24"/>
                <w:shd w:val="clear" w:color="auto" w:fill="FFE779"/>
              </w:rPr>
            </w:pPr>
            <w:r w:rsidRPr="00D07D15">
              <w:rPr>
                <w:rFonts w:ascii="Times New Roman" w:hAnsi="Times New Roman"/>
                <w:sz w:val="24"/>
                <w:szCs w:val="24"/>
              </w:rPr>
              <w:t>ГБПОУ города Москвы «Московский автомобильно-дорожный колледж им. А.А. Николаева»</w:t>
            </w:r>
            <w:r w:rsidR="003949B9" w:rsidRPr="003949B9">
              <w:rPr>
                <w:rFonts w:ascii="Times New Roman" w:hAnsi="Times New Roman"/>
                <w:sz w:val="24"/>
                <w:szCs w:val="24"/>
              </w:rPr>
              <w:t>, преподаватель</w:t>
            </w:r>
          </w:p>
        </w:tc>
      </w:tr>
      <w:tr w:rsidR="003949B9" w:rsidRPr="003949B9" w14:paraId="08126D83" w14:textId="77777777" w:rsidTr="00A218C5">
        <w:trPr>
          <w:jc w:val="center"/>
        </w:trPr>
        <w:tc>
          <w:tcPr>
            <w:tcW w:w="3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488B6A" w14:textId="77777777" w:rsidR="003949B9" w:rsidRPr="003949B9" w:rsidRDefault="003949B9" w:rsidP="003949B9">
            <w:pPr>
              <w:ind w:firstLine="22"/>
              <w:rPr>
                <w:rFonts w:ascii="Times New Roman" w:hAnsi="Times New Roman"/>
                <w:sz w:val="24"/>
              </w:rPr>
            </w:pPr>
            <w:r w:rsidRPr="003949B9">
              <w:rPr>
                <w:rFonts w:ascii="Times New Roman" w:hAnsi="Times New Roman"/>
                <w:sz w:val="24"/>
              </w:rPr>
              <w:t>Новиков Александр Александрович</w:t>
            </w: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192E4F" w14:textId="5DFCA367" w:rsidR="003949B9" w:rsidRPr="003949B9" w:rsidRDefault="00D07D15" w:rsidP="003949B9">
            <w:pPr>
              <w:rPr>
                <w:rFonts w:ascii="Times New Roman" w:hAnsi="Times New Roman"/>
                <w:sz w:val="24"/>
                <w:shd w:val="clear" w:color="auto" w:fill="FFE779"/>
              </w:rPr>
            </w:pPr>
            <w:r w:rsidRPr="00D07D15">
              <w:rPr>
                <w:rFonts w:ascii="Times New Roman" w:hAnsi="Times New Roman"/>
                <w:sz w:val="24"/>
                <w:szCs w:val="24"/>
              </w:rPr>
              <w:t>ГБПОУ города Москвы «Московский автомобильно-дорожный колледж им. А.А. Николаева»</w:t>
            </w:r>
            <w:r w:rsidR="003949B9" w:rsidRPr="003949B9">
              <w:rPr>
                <w:rFonts w:ascii="Times New Roman" w:hAnsi="Times New Roman"/>
                <w:sz w:val="24"/>
                <w:szCs w:val="24"/>
              </w:rPr>
              <w:t>, преподаватель</w:t>
            </w:r>
          </w:p>
        </w:tc>
      </w:tr>
      <w:tr w:rsidR="003949B9" w:rsidRPr="003949B9" w14:paraId="0D1C2F28" w14:textId="77777777" w:rsidTr="00A218C5">
        <w:trPr>
          <w:jc w:val="center"/>
        </w:trPr>
        <w:tc>
          <w:tcPr>
            <w:tcW w:w="3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FFE1C7" w14:textId="77777777" w:rsidR="003949B9" w:rsidRPr="003949B9" w:rsidRDefault="003949B9" w:rsidP="003949B9">
            <w:pPr>
              <w:ind w:firstLine="22"/>
              <w:rPr>
                <w:rFonts w:ascii="Times New Roman" w:hAnsi="Times New Roman"/>
                <w:sz w:val="24"/>
              </w:rPr>
            </w:pPr>
            <w:r w:rsidRPr="003949B9">
              <w:rPr>
                <w:rFonts w:ascii="Times New Roman" w:hAnsi="Times New Roman"/>
                <w:sz w:val="24"/>
              </w:rPr>
              <w:t>Прокофьев Вадим Владимирович</w:t>
            </w: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856910" w14:textId="0BF390FF" w:rsidR="003949B9" w:rsidRPr="003949B9" w:rsidRDefault="00D07D15" w:rsidP="003949B9">
            <w:pPr>
              <w:rPr>
                <w:rFonts w:ascii="Times New Roman" w:hAnsi="Times New Roman"/>
                <w:sz w:val="24"/>
                <w:shd w:val="clear" w:color="auto" w:fill="FFE779"/>
              </w:rPr>
            </w:pPr>
            <w:r w:rsidRPr="00D07D15">
              <w:rPr>
                <w:rFonts w:ascii="Times New Roman" w:hAnsi="Times New Roman"/>
                <w:sz w:val="24"/>
                <w:szCs w:val="24"/>
              </w:rPr>
              <w:t>ГБПОУ города Москвы «Московский автомобильно-дорожный колледж им. А.А. Николаева»</w:t>
            </w:r>
            <w:r w:rsidR="003949B9" w:rsidRPr="003949B9">
              <w:rPr>
                <w:rFonts w:ascii="Times New Roman" w:hAnsi="Times New Roman"/>
                <w:sz w:val="24"/>
                <w:szCs w:val="24"/>
              </w:rPr>
              <w:t>, преподаватель</w:t>
            </w:r>
          </w:p>
        </w:tc>
      </w:tr>
      <w:tr w:rsidR="003949B9" w:rsidRPr="003949B9" w14:paraId="5D2AFA16" w14:textId="77777777" w:rsidTr="00A218C5">
        <w:trPr>
          <w:jc w:val="center"/>
        </w:trPr>
        <w:tc>
          <w:tcPr>
            <w:tcW w:w="3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49C8AF" w14:textId="77777777" w:rsidR="003949B9" w:rsidRPr="003D1BDD" w:rsidRDefault="003949B9" w:rsidP="003949B9">
            <w:pPr>
              <w:ind w:firstLine="22"/>
              <w:rPr>
                <w:rFonts w:ascii="Times New Roman" w:hAnsi="Times New Roman"/>
                <w:sz w:val="24"/>
              </w:rPr>
            </w:pPr>
            <w:r w:rsidRPr="003D1BDD">
              <w:rPr>
                <w:rFonts w:ascii="Times New Roman" w:hAnsi="Times New Roman"/>
                <w:sz w:val="24"/>
              </w:rPr>
              <w:t xml:space="preserve">Сальников Александр </w:t>
            </w:r>
            <w:r w:rsidRPr="003D1BDD">
              <w:rPr>
                <w:rFonts w:ascii="Times New Roman" w:hAnsi="Times New Roman"/>
                <w:sz w:val="24"/>
              </w:rPr>
              <w:lastRenderedPageBreak/>
              <w:t>Александрович</w:t>
            </w: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A4890F" w14:textId="1E2C2B50" w:rsidR="003949B9" w:rsidRPr="003949B9" w:rsidRDefault="00D07D15" w:rsidP="003949B9">
            <w:pPr>
              <w:rPr>
                <w:rFonts w:ascii="Times New Roman" w:hAnsi="Times New Roman"/>
                <w:sz w:val="24"/>
                <w:shd w:val="clear" w:color="auto" w:fill="FFE779"/>
              </w:rPr>
            </w:pPr>
            <w:r w:rsidRPr="00D07D15">
              <w:rPr>
                <w:rFonts w:ascii="Times New Roman" w:hAnsi="Times New Roman"/>
                <w:sz w:val="24"/>
                <w:szCs w:val="24"/>
              </w:rPr>
              <w:lastRenderedPageBreak/>
              <w:t xml:space="preserve">ГБПОУ города Москвы «Московский </w:t>
            </w:r>
            <w:r w:rsidRPr="00D07D15">
              <w:rPr>
                <w:rFonts w:ascii="Times New Roman" w:hAnsi="Times New Roman"/>
                <w:sz w:val="24"/>
                <w:szCs w:val="24"/>
              </w:rPr>
              <w:lastRenderedPageBreak/>
              <w:t>автомобильно-дорожный колледж им. А.А. Николаева»</w:t>
            </w:r>
            <w:r>
              <w:rPr>
                <w:rFonts w:ascii="Times New Roman" w:hAnsi="Times New Roman"/>
                <w:sz w:val="24"/>
                <w:szCs w:val="24"/>
              </w:rPr>
              <w:t xml:space="preserve">, </w:t>
            </w:r>
            <w:r w:rsidR="003949B9" w:rsidRPr="003949B9">
              <w:rPr>
                <w:rFonts w:ascii="Times New Roman" w:hAnsi="Times New Roman"/>
                <w:sz w:val="24"/>
                <w:szCs w:val="24"/>
              </w:rPr>
              <w:t>преподаватель</w:t>
            </w:r>
          </w:p>
        </w:tc>
      </w:tr>
      <w:tr w:rsidR="003949B9" w14:paraId="6D2356C6" w14:textId="77777777" w:rsidTr="00A218C5">
        <w:trPr>
          <w:jc w:val="center"/>
        </w:trPr>
        <w:tc>
          <w:tcPr>
            <w:tcW w:w="3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1BAD02" w14:textId="77777777" w:rsidR="003949B9" w:rsidRDefault="003949B9" w:rsidP="003949B9">
            <w:pPr>
              <w:ind w:firstLine="22"/>
              <w:rPr>
                <w:rFonts w:ascii="Times New Roman" w:hAnsi="Times New Roman"/>
                <w:sz w:val="24"/>
              </w:rPr>
            </w:pPr>
            <w:r>
              <w:rPr>
                <w:rFonts w:ascii="Times New Roman" w:hAnsi="Times New Roman"/>
                <w:sz w:val="24"/>
              </w:rPr>
              <w:lastRenderedPageBreak/>
              <w:t>Сорокина Ирина Алексеевна</w:t>
            </w: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C90DCD" w14:textId="63D65315" w:rsidR="003949B9" w:rsidRDefault="00D07D15" w:rsidP="003949B9">
            <w:pPr>
              <w:rPr>
                <w:rFonts w:ascii="Times New Roman" w:hAnsi="Times New Roman"/>
                <w:sz w:val="24"/>
                <w:shd w:val="clear" w:color="auto" w:fill="FFE779"/>
              </w:rPr>
            </w:pPr>
            <w:r w:rsidRPr="00D07D15">
              <w:rPr>
                <w:rFonts w:ascii="Times New Roman" w:hAnsi="Times New Roman"/>
                <w:sz w:val="24"/>
                <w:szCs w:val="24"/>
              </w:rPr>
              <w:t>ГБПОУ города Москвы «Московский автомобильно-дорожный колледж им. А.А. Николаева»</w:t>
            </w:r>
            <w:r w:rsidR="003949B9" w:rsidRPr="00057D59">
              <w:rPr>
                <w:rFonts w:ascii="Times New Roman" w:hAnsi="Times New Roman"/>
                <w:sz w:val="24"/>
                <w:szCs w:val="24"/>
              </w:rPr>
              <w:t>, преподаватель</w:t>
            </w:r>
          </w:p>
        </w:tc>
      </w:tr>
      <w:tr w:rsidR="003949B9" w14:paraId="56430321" w14:textId="77777777" w:rsidTr="00A218C5">
        <w:trPr>
          <w:jc w:val="center"/>
        </w:trPr>
        <w:tc>
          <w:tcPr>
            <w:tcW w:w="3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C4D9F2" w14:textId="77777777" w:rsidR="003949B9" w:rsidRDefault="003949B9" w:rsidP="003949B9">
            <w:pPr>
              <w:ind w:firstLine="22"/>
              <w:rPr>
                <w:rFonts w:ascii="Times New Roman" w:hAnsi="Times New Roman"/>
                <w:sz w:val="24"/>
              </w:rPr>
            </w:pPr>
            <w:r>
              <w:rPr>
                <w:rFonts w:ascii="Times New Roman" w:hAnsi="Times New Roman"/>
                <w:sz w:val="24"/>
              </w:rPr>
              <w:t>Старцева Евгения Сергеевна</w:t>
            </w: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EA0808" w14:textId="778BF66A" w:rsidR="003949B9" w:rsidRDefault="00D07D15" w:rsidP="003949B9">
            <w:pPr>
              <w:rPr>
                <w:rFonts w:ascii="Times New Roman" w:hAnsi="Times New Roman"/>
                <w:sz w:val="24"/>
              </w:rPr>
            </w:pPr>
            <w:r w:rsidRPr="00D07D15">
              <w:rPr>
                <w:rFonts w:ascii="Times New Roman" w:hAnsi="Times New Roman"/>
                <w:sz w:val="24"/>
                <w:szCs w:val="24"/>
              </w:rPr>
              <w:t>ГБПОУ города Москвы «Московский автомобильно-дорожный колледж им. А.А. Николаева»</w:t>
            </w:r>
            <w:r w:rsidR="003949B9" w:rsidRPr="00057D59">
              <w:rPr>
                <w:rFonts w:ascii="Times New Roman" w:hAnsi="Times New Roman"/>
                <w:sz w:val="24"/>
                <w:szCs w:val="24"/>
              </w:rPr>
              <w:t>, преподаватель</w:t>
            </w:r>
          </w:p>
        </w:tc>
      </w:tr>
      <w:tr w:rsidR="003949B9" w14:paraId="7B5A6242" w14:textId="77777777" w:rsidTr="00A218C5">
        <w:trPr>
          <w:jc w:val="center"/>
        </w:trPr>
        <w:tc>
          <w:tcPr>
            <w:tcW w:w="3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DBFC3A" w14:textId="77777777" w:rsidR="003949B9" w:rsidRDefault="003949B9" w:rsidP="003949B9">
            <w:pPr>
              <w:ind w:firstLine="22"/>
              <w:rPr>
                <w:rFonts w:ascii="Times New Roman" w:hAnsi="Times New Roman"/>
                <w:sz w:val="24"/>
              </w:rPr>
            </w:pPr>
            <w:proofErr w:type="spellStart"/>
            <w:r>
              <w:rPr>
                <w:rFonts w:ascii="Times New Roman" w:hAnsi="Times New Roman"/>
                <w:sz w:val="24"/>
              </w:rPr>
              <w:t>Суздалева</w:t>
            </w:r>
            <w:proofErr w:type="spellEnd"/>
            <w:r>
              <w:rPr>
                <w:rFonts w:ascii="Times New Roman" w:hAnsi="Times New Roman"/>
                <w:sz w:val="24"/>
              </w:rPr>
              <w:t xml:space="preserve"> Марина Александровна</w:t>
            </w: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6824DA" w14:textId="46E2A6FA" w:rsidR="003949B9" w:rsidRDefault="00D07D15" w:rsidP="003949B9">
            <w:pPr>
              <w:rPr>
                <w:rFonts w:ascii="Times New Roman" w:hAnsi="Times New Roman"/>
                <w:sz w:val="24"/>
                <w:shd w:val="clear" w:color="auto" w:fill="FFE779"/>
              </w:rPr>
            </w:pPr>
            <w:r w:rsidRPr="00D07D15">
              <w:rPr>
                <w:rFonts w:ascii="Times New Roman" w:hAnsi="Times New Roman"/>
                <w:sz w:val="24"/>
                <w:szCs w:val="24"/>
              </w:rPr>
              <w:t>ГБПОУ города Москвы «Московский автомобильно-дорожный колледж им. А.А. Николаева»</w:t>
            </w:r>
            <w:r w:rsidR="003949B9" w:rsidRPr="00057D59">
              <w:rPr>
                <w:rFonts w:ascii="Times New Roman" w:hAnsi="Times New Roman"/>
                <w:sz w:val="24"/>
                <w:szCs w:val="24"/>
              </w:rPr>
              <w:t>, преподаватель</w:t>
            </w:r>
          </w:p>
        </w:tc>
      </w:tr>
      <w:tr w:rsidR="003949B9" w14:paraId="2A061C6D" w14:textId="77777777" w:rsidTr="00A218C5">
        <w:trPr>
          <w:jc w:val="center"/>
        </w:trPr>
        <w:tc>
          <w:tcPr>
            <w:tcW w:w="3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787E7A" w14:textId="77777777" w:rsidR="003949B9" w:rsidRDefault="003949B9" w:rsidP="003949B9">
            <w:pPr>
              <w:ind w:firstLine="22"/>
              <w:rPr>
                <w:rFonts w:ascii="Times New Roman" w:hAnsi="Times New Roman"/>
                <w:sz w:val="24"/>
              </w:rPr>
            </w:pPr>
            <w:r>
              <w:rPr>
                <w:rFonts w:ascii="Times New Roman" w:hAnsi="Times New Roman"/>
                <w:sz w:val="24"/>
              </w:rPr>
              <w:t>Хруничева Татьяна Викторовна</w:t>
            </w: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98FBF2" w14:textId="17D77C77" w:rsidR="003949B9" w:rsidRDefault="00D07D15" w:rsidP="003949B9">
            <w:pPr>
              <w:rPr>
                <w:rFonts w:ascii="Times New Roman" w:hAnsi="Times New Roman"/>
                <w:sz w:val="24"/>
                <w:shd w:val="clear" w:color="auto" w:fill="FFE779"/>
              </w:rPr>
            </w:pPr>
            <w:r w:rsidRPr="00D07D15">
              <w:rPr>
                <w:rFonts w:ascii="Times New Roman" w:hAnsi="Times New Roman"/>
                <w:sz w:val="24"/>
                <w:szCs w:val="24"/>
              </w:rPr>
              <w:t>ГБПОУ города Москвы «Московский автомобильно-дорожный колледж им. А.А. Николаева»</w:t>
            </w:r>
            <w:r w:rsidR="003949B9" w:rsidRPr="00057D59">
              <w:rPr>
                <w:rFonts w:ascii="Times New Roman" w:hAnsi="Times New Roman"/>
                <w:sz w:val="24"/>
                <w:szCs w:val="24"/>
              </w:rPr>
              <w:t>, преподаватель</w:t>
            </w:r>
          </w:p>
        </w:tc>
      </w:tr>
      <w:tr w:rsidR="003949B9" w14:paraId="14107097" w14:textId="77777777" w:rsidTr="00A218C5">
        <w:trPr>
          <w:jc w:val="center"/>
        </w:trPr>
        <w:tc>
          <w:tcPr>
            <w:tcW w:w="3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7D4D33" w14:textId="77777777" w:rsidR="003949B9" w:rsidRDefault="003949B9" w:rsidP="003949B9">
            <w:pPr>
              <w:ind w:firstLine="22"/>
              <w:rPr>
                <w:rFonts w:ascii="Times New Roman" w:hAnsi="Times New Roman"/>
                <w:sz w:val="24"/>
              </w:rPr>
            </w:pPr>
            <w:r>
              <w:rPr>
                <w:rFonts w:ascii="Times New Roman" w:hAnsi="Times New Roman"/>
                <w:sz w:val="24"/>
              </w:rPr>
              <w:t>Шакирова Эльвира Дмитриевна</w:t>
            </w: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0781EF" w14:textId="116100CB" w:rsidR="003949B9" w:rsidRDefault="00D07D15" w:rsidP="003949B9">
            <w:pPr>
              <w:rPr>
                <w:rFonts w:ascii="Times New Roman" w:hAnsi="Times New Roman"/>
                <w:sz w:val="24"/>
              </w:rPr>
            </w:pPr>
            <w:r w:rsidRPr="00D07D15">
              <w:rPr>
                <w:rFonts w:ascii="Times New Roman" w:hAnsi="Times New Roman"/>
                <w:sz w:val="24"/>
                <w:szCs w:val="24"/>
              </w:rPr>
              <w:t>ГБПОУ города Москвы «Московский автомобильно-дорожный колледж им. А.А. Николаева»</w:t>
            </w:r>
            <w:r w:rsidR="003949B9" w:rsidRPr="00057D59">
              <w:rPr>
                <w:rFonts w:ascii="Times New Roman" w:hAnsi="Times New Roman"/>
                <w:sz w:val="24"/>
                <w:szCs w:val="24"/>
              </w:rPr>
              <w:t>, преподаватель</w:t>
            </w:r>
          </w:p>
        </w:tc>
      </w:tr>
      <w:tr w:rsidR="003949B9" w14:paraId="75CA3377" w14:textId="77777777" w:rsidTr="00A218C5">
        <w:trPr>
          <w:jc w:val="center"/>
        </w:trPr>
        <w:tc>
          <w:tcPr>
            <w:tcW w:w="3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BBFE43" w14:textId="77777777" w:rsidR="003949B9" w:rsidRPr="003949B9" w:rsidRDefault="003949B9" w:rsidP="003949B9">
            <w:pPr>
              <w:ind w:firstLine="22"/>
              <w:rPr>
                <w:rFonts w:ascii="Times New Roman" w:hAnsi="Times New Roman"/>
                <w:sz w:val="24"/>
              </w:rPr>
            </w:pPr>
            <w:proofErr w:type="spellStart"/>
            <w:r w:rsidRPr="003949B9">
              <w:rPr>
                <w:rFonts w:ascii="Times New Roman" w:hAnsi="Times New Roman"/>
                <w:sz w:val="24"/>
              </w:rPr>
              <w:t>Шинаев</w:t>
            </w:r>
            <w:proofErr w:type="spellEnd"/>
            <w:r w:rsidRPr="003949B9">
              <w:rPr>
                <w:rFonts w:ascii="Times New Roman" w:hAnsi="Times New Roman"/>
                <w:sz w:val="24"/>
              </w:rPr>
              <w:t xml:space="preserve"> Сергей Владимирович</w:t>
            </w: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162D07" w14:textId="6047F85A" w:rsidR="003949B9" w:rsidRDefault="00D07D15" w:rsidP="003949B9">
            <w:pPr>
              <w:rPr>
                <w:rFonts w:ascii="Times New Roman" w:hAnsi="Times New Roman"/>
                <w:sz w:val="24"/>
                <w:shd w:val="clear" w:color="auto" w:fill="FFE779"/>
              </w:rPr>
            </w:pPr>
            <w:r w:rsidRPr="00D07D15">
              <w:rPr>
                <w:rFonts w:ascii="Times New Roman" w:hAnsi="Times New Roman"/>
                <w:sz w:val="24"/>
                <w:szCs w:val="24"/>
              </w:rPr>
              <w:t>ГБПОУ города Москвы «Московский автомобильно-дорожный колледж им. А.А. Николаева»</w:t>
            </w:r>
            <w:r w:rsidR="003949B9" w:rsidRPr="003949B9">
              <w:rPr>
                <w:rFonts w:ascii="Times New Roman" w:hAnsi="Times New Roman"/>
                <w:sz w:val="24"/>
                <w:szCs w:val="24"/>
              </w:rPr>
              <w:t>, преподаватель</w:t>
            </w:r>
          </w:p>
        </w:tc>
      </w:tr>
    </w:tbl>
    <w:p w14:paraId="692558D6" w14:textId="77777777" w:rsidR="006279CA" w:rsidRDefault="006279CA" w:rsidP="00057D59">
      <w:pPr>
        <w:ind w:left="227" w:firstLine="567"/>
        <w:rPr>
          <w:rFonts w:ascii="Times New Roman" w:hAnsi="Times New Roman"/>
          <w:sz w:val="24"/>
        </w:rPr>
      </w:pPr>
    </w:p>
    <w:p w14:paraId="58CDE647" w14:textId="77777777" w:rsidR="006279CA" w:rsidRDefault="000C2AA1" w:rsidP="00057D59">
      <w:pPr>
        <w:ind w:left="227" w:firstLine="567"/>
        <w:jc w:val="center"/>
        <w:rPr>
          <w:rFonts w:ascii="Times New Roman" w:hAnsi="Times New Roman"/>
          <w:b/>
          <w:sz w:val="24"/>
        </w:rPr>
      </w:pPr>
      <w:r>
        <w:rPr>
          <w:rFonts w:ascii="Times New Roman" w:hAnsi="Times New Roman"/>
          <w:b/>
          <w:sz w:val="24"/>
        </w:rPr>
        <w:t>Руководители группы:</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06"/>
        <w:gridCol w:w="5387"/>
      </w:tblGrid>
      <w:tr w:rsidR="006279CA" w14:paraId="72895CE2" w14:textId="77777777" w:rsidTr="00A218C5">
        <w:trPr>
          <w:jc w:val="center"/>
        </w:trPr>
        <w:tc>
          <w:tcPr>
            <w:tcW w:w="4106" w:type="dxa"/>
            <w:tcBorders>
              <w:top w:val="single" w:sz="4" w:space="0" w:color="000000"/>
              <w:left w:val="single" w:sz="4" w:space="0" w:color="000000"/>
              <w:bottom w:val="single" w:sz="4" w:space="0" w:color="000000"/>
              <w:right w:val="single" w:sz="4" w:space="0" w:color="000000"/>
            </w:tcBorders>
          </w:tcPr>
          <w:p w14:paraId="6E081824" w14:textId="77777777" w:rsidR="006279CA" w:rsidRDefault="000C2AA1" w:rsidP="00057D59">
            <w:pPr>
              <w:ind w:left="227" w:firstLine="567"/>
              <w:rPr>
                <w:rFonts w:ascii="Times New Roman" w:hAnsi="Times New Roman"/>
                <w:sz w:val="24"/>
              </w:rPr>
            </w:pPr>
            <w:r>
              <w:rPr>
                <w:rFonts w:ascii="Times New Roman" w:hAnsi="Times New Roman"/>
                <w:sz w:val="24"/>
              </w:rPr>
              <w:t>ФИО</w:t>
            </w:r>
          </w:p>
        </w:tc>
        <w:tc>
          <w:tcPr>
            <w:tcW w:w="5387" w:type="dxa"/>
            <w:tcBorders>
              <w:top w:val="single" w:sz="4" w:space="0" w:color="000000"/>
              <w:left w:val="single" w:sz="4" w:space="0" w:color="000000"/>
              <w:bottom w:val="single" w:sz="4" w:space="0" w:color="000000"/>
              <w:right w:val="single" w:sz="4" w:space="0" w:color="000000"/>
            </w:tcBorders>
          </w:tcPr>
          <w:p w14:paraId="479321ED" w14:textId="77777777" w:rsidR="006279CA" w:rsidRDefault="000C2AA1" w:rsidP="00057D59">
            <w:pPr>
              <w:ind w:left="227" w:firstLine="567"/>
              <w:rPr>
                <w:rFonts w:ascii="Times New Roman" w:hAnsi="Times New Roman"/>
                <w:sz w:val="24"/>
              </w:rPr>
            </w:pPr>
            <w:r>
              <w:rPr>
                <w:rFonts w:ascii="Times New Roman" w:hAnsi="Times New Roman"/>
                <w:sz w:val="24"/>
              </w:rPr>
              <w:t>Организация, должность</w:t>
            </w:r>
          </w:p>
        </w:tc>
      </w:tr>
      <w:tr w:rsidR="006279CA" w14:paraId="6B77A78F" w14:textId="77777777" w:rsidTr="00A218C5">
        <w:trPr>
          <w:jc w:val="center"/>
        </w:trPr>
        <w:tc>
          <w:tcPr>
            <w:tcW w:w="41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BD3780" w14:textId="77777777" w:rsidR="006279CA" w:rsidRDefault="000C2AA1" w:rsidP="00A218C5">
            <w:pPr>
              <w:ind w:firstLine="22"/>
              <w:rPr>
                <w:rFonts w:ascii="Times New Roman" w:hAnsi="Times New Roman"/>
                <w:sz w:val="24"/>
              </w:rPr>
            </w:pPr>
            <w:proofErr w:type="spellStart"/>
            <w:r>
              <w:rPr>
                <w:rFonts w:ascii="Times New Roman" w:hAnsi="Times New Roman"/>
                <w:sz w:val="24"/>
              </w:rPr>
              <w:t>Надрова</w:t>
            </w:r>
            <w:proofErr w:type="spellEnd"/>
            <w:r>
              <w:rPr>
                <w:rFonts w:ascii="Times New Roman" w:hAnsi="Times New Roman"/>
                <w:sz w:val="24"/>
              </w:rPr>
              <w:t xml:space="preserve"> Ирина Владимировна</w:t>
            </w: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06E477" w14:textId="38AFDB44" w:rsidR="006279CA" w:rsidRDefault="00D07D15" w:rsidP="00A218C5">
            <w:pPr>
              <w:ind w:firstLine="22"/>
              <w:rPr>
                <w:rFonts w:ascii="Times New Roman" w:hAnsi="Times New Roman"/>
                <w:sz w:val="24"/>
              </w:rPr>
            </w:pPr>
            <w:r w:rsidRPr="00D07D15">
              <w:rPr>
                <w:rFonts w:ascii="Times New Roman" w:hAnsi="Times New Roman"/>
                <w:sz w:val="24"/>
              </w:rPr>
              <w:t>ГБПОУ города Москвы «Московский автомобильно-дорожный колледж им. А.А. Николаева»</w:t>
            </w:r>
            <w:r w:rsidR="000C2AA1">
              <w:rPr>
                <w:rFonts w:ascii="Times New Roman" w:hAnsi="Times New Roman"/>
                <w:sz w:val="24"/>
              </w:rPr>
              <w:t>, заместитель директора</w:t>
            </w:r>
          </w:p>
        </w:tc>
      </w:tr>
    </w:tbl>
    <w:p w14:paraId="6863FC3A" w14:textId="77777777" w:rsidR="006279CA" w:rsidRDefault="006279CA" w:rsidP="00057D59">
      <w:pPr>
        <w:ind w:firstLine="567"/>
        <w:jc w:val="both"/>
        <w:rPr>
          <w:rFonts w:ascii="Times New Roman" w:hAnsi="Times New Roman"/>
          <w:sz w:val="24"/>
        </w:rPr>
      </w:pPr>
    </w:p>
    <w:p w14:paraId="5ED030D5" w14:textId="77777777" w:rsidR="006279CA" w:rsidRDefault="006279CA" w:rsidP="00057D59">
      <w:pPr>
        <w:ind w:firstLine="567"/>
        <w:jc w:val="both"/>
        <w:rPr>
          <w:rFonts w:ascii="Times New Roman" w:hAnsi="Times New Roman"/>
          <w:sz w:val="24"/>
        </w:rPr>
      </w:pPr>
    </w:p>
    <w:p w14:paraId="73EE4D91" w14:textId="77777777" w:rsidR="006279CA" w:rsidRDefault="006279CA" w:rsidP="00057D59">
      <w:pPr>
        <w:ind w:firstLine="567"/>
        <w:jc w:val="both"/>
        <w:rPr>
          <w:rFonts w:ascii="Times New Roman" w:hAnsi="Times New Roman"/>
          <w:sz w:val="24"/>
        </w:rPr>
      </w:pPr>
    </w:p>
    <w:p w14:paraId="05531C63" w14:textId="19D42707" w:rsidR="006279CA" w:rsidRDefault="006279CA" w:rsidP="00A218C5">
      <w:pPr>
        <w:jc w:val="both"/>
        <w:rPr>
          <w:rFonts w:ascii="Times New Roman" w:hAnsi="Times New Roman"/>
          <w:sz w:val="24"/>
        </w:rPr>
      </w:pPr>
    </w:p>
    <w:tbl>
      <w:tblPr>
        <w:tblW w:w="0" w:type="auto"/>
        <w:tblInd w:w="426" w:type="dxa"/>
        <w:tblLayout w:type="fixed"/>
        <w:tblLook w:val="04A0" w:firstRow="1" w:lastRow="0" w:firstColumn="1" w:lastColumn="0" w:noHBand="0" w:noVBand="1"/>
      </w:tblPr>
      <w:tblGrid>
        <w:gridCol w:w="4110"/>
        <w:gridCol w:w="5245"/>
      </w:tblGrid>
      <w:tr w:rsidR="006279CA" w14:paraId="71279AA4" w14:textId="77777777" w:rsidTr="00A218C5">
        <w:tc>
          <w:tcPr>
            <w:tcW w:w="4110" w:type="dxa"/>
            <w:shd w:val="clear" w:color="auto" w:fill="auto"/>
          </w:tcPr>
          <w:p w14:paraId="6074B776" w14:textId="77777777" w:rsidR="006279CA" w:rsidRDefault="006279CA" w:rsidP="00057D59">
            <w:pPr>
              <w:ind w:firstLine="567"/>
              <w:rPr>
                <w:rFonts w:ascii="Times New Roman" w:hAnsi="Times New Roman"/>
              </w:rPr>
            </w:pPr>
          </w:p>
        </w:tc>
        <w:tc>
          <w:tcPr>
            <w:tcW w:w="5245" w:type="dxa"/>
            <w:shd w:val="clear" w:color="auto" w:fill="auto"/>
          </w:tcPr>
          <w:p w14:paraId="78AF1E3A" w14:textId="77777777" w:rsidR="006279CA" w:rsidRDefault="006279CA" w:rsidP="00057D59">
            <w:pPr>
              <w:ind w:firstLine="567"/>
              <w:rPr>
                <w:rFonts w:ascii="Times New Roman" w:hAnsi="Times New Roman"/>
              </w:rPr>
            </w:pPr>
          </w:p>
        </w:tc>
      </w:tr>
      <w:tr w:rsidR="006279CA" w14:paraId="0540D8F7" w14:textId="77777777" w:rsidTr="00A218C5">
        <w:tc>
          <w:tcPr>
            <w:tcW w:w="4110" w:type="dxa"/>
            <w:shd w:val="clear" w:color="auto" w:fill="auto"/>
          </w:tcPr>
          <w:p w14:paraId="17648449" w14:textId="77777777" w:rsidR="006279CA" w:rsidRDefault="000C2AA1" w:rsidP="00057D59">
            <w:pPr>
              <w:ind w:firstLine="567"/>
              <w:rPr>
                <w:rFonts w:ascii="Times New Roman" w:hAnsi="Times New Roman"/>
                <w:b/>
                <w:sz w:val="24"/>
              </w:rPr>
            </w:pPr>
            <w:r>
              <w:rPr>
                <w:rFonts w:ascii="Times New Roman" w:hAnsi="Times New Roman"/>
                <w:b/>
                <w:sz w:val="24"/>
              </w:rPr>
              <w:t>Экспертные организации:</w:t>
            </w:r>
          </w:p>
        </w:tc>
        <w:tc>
          <w:tcPr>
            <w:tcW w:w="5245" w:type="dxa"/>
            <w:shd w:val="clear" w:color="auto" w:fill="auto"/>
          </w:tcPr>
          <w:p w14:paraId="06339DFE" w14:textId="465263F5" w:rsidR="006279CA" w:rsidRDefault="006279CA" w:rsidP="00057D59">
            <w:pPr>
              <w:ind w:firstLine="567"/>
              <w:rPr>
                <w:rFonts w:ascii="Times New Roman" w:hAnsi="Times New Roman"/>
              </w:rPr>
            </w:pPr>
          </w:p>
        </w:tc>
      </w:tr>
    </w:tbl>
    <w:p w14:paraId="23D03E58" w14:textId="77777777" w:rsidR="006279CA" w:rsidRDefault="006279CA" w:rsidP="00057D59">
      <w:pPr>
        <w:ind w:firstLine="567"/>
        <w:jc w:val="both"/>
        <w:rPr>
          <w:rFonts w:ascii="Times New Roman" w:hAnsi="Times New Roman"/>
          <w:sz w:val="24"/>
        </w:rPr>
      </w:pPr>
    </w:p>
    <w:p w14:paraId="06F47BCE" w14:textId="77777777" w:rsidR="006279CA" w:rsidRDefault="000C2AA1" w:rsidP="00057D59">
      <w:pPr>
        <w:ind w:firstLine="567"/>
        <w:rPr>
          <w:rFonts w:ascii="Times New Roman" w:hAnsi="Times New Roman"/>
          <w:sz w:val="24"/>
        </w:rPr>
      </w:pPr>
      <w:r>
        <w:rPr>
          <w:rFonts w:ascii="Times New Roman" w:hAnsi="Times New Roman"/>
          <w:sz w:val="24"/>
        </w:rPr>
        <w:br w:type="page"/>
      </w:r>
    </w:p>
    <w:p w14:paraId="6C3E4C66" w14:textId="77777777" w:rsidR="006279CA" w:rsidRDefault="006279CA" w:rsidP="00057D59">
      <w:pPr>
        <w:ind w:firstLine="567"/>
        <w:sectPr w:rsidR="006279CA">
          <w:headerReference w:type="default" r:id="rId10"/>
          <w:headerReference w:type="first" r:id="rId11"/>
          <w:pgSz w:w="11906" w:h="16838"/>
          <w:pgMar w:top="1134" w:right="567" w:bottom="1134" w:left="1134" w:header="709" w:footer="709" w:gutter="0"/>
          <w:pgNumType w:start="2"/>
          <w:cols w:space="720"/>
          <w:titlePg/>
        </w:sectPr>
      </w:pPr>
    </w:p>
    <w:p w14:paraId="2D05D898" w14:textId="77777777" w:rsidR="006279CA" w:rsidRDefault="000C2AA1" w:rsidP="00057D59">
      <w:pPr>
        <w:ind w:firstLine="567"/>
        <w:jc w:val="center"/>
        <w:rPr>
          <w:rFonts w:ascii="Times New Roman" w:hAnsi="Times New Roman"/>
          <w:b/>
          <w:sz w:val="28"/>
        </w:rPr>
      </w:pPr>
      <w:bookmarkStart w:id="2" w:name="_Hlk68082010"/>
      <w:r>
        <w:rPr>
          <w:rFonts w:ascii="Times New Roman" w:hAnsi="Times New Roman"/>
          <w:b/>
          <w:sz w:val="28"/>
        </w:rPr>
        <w:lastRenderedPageBreak/>
        <w:t>Содержание</w:t>
      </w:r>
    </w:p>
    <w:p w14:paraId="54531CA7" w14:textId="77777777" w:rsidR="006279CA" w:rsidRPr="00057D59" w:rsidRDefault="006279CA" w:rsidP="00057D59">
      <w:pPr>
        <w:pStyle w:val="afffa"/>
        <w:spacing w:before="0" w:line="240" w:lineRule="auto"/>
        <w:ind w:firstLine="0"/>
        <w:rPr>
          <w:rStyle w:val="affffff9"/>
          <w:rFonts w:ascii="Times New Roman" w:hAnsi="Times New Roman"/>
          <w:b/>
          <w:sz w:val="20"/>
        </w:rPr>
      </w:pPr>
    </w:p>
    <w:p w14:paraId="137F1FEB" w14:textId="44BAB619" w:rsidR="006279CA" w:rsidRPr="00057D59" w:rsidRDefault="000C2AA1" w:rsidP="00057D59">
      <w:pPr>
        <w:pStyle w:val="1fa"/>
        <w:tabs>
          <w:tab w:val="clear" w:pos="9638"/>
          <w:tab w:val="right" w:pos="9355"/>
        </w:tabs>
        <w:rPr>
          <w:noProof/>
          <w:sz w:val="20"/>
        </w:rPr>
      </w:pPr>
      <w:r w:rsidRPr="00057D59">
        <w:rPr>
          <w:sz w:val="20"/>
        </w:rPr>
        <w:fldChar w:fldCharType="begin"/>
      </w:r>
      <w:r w:rsidRPr="00057D59">
        <w:rPr>
          <w:sz w:val="20"/>
        </w:rPr>
        <w:instrText>TOC \h \z \u \o "1-3"</w:instrText>
      </w:r>
      <w:r w:rsidRPr="00057D59">
        <w:rPr>
          <w:sz w:val="20"/>
        </w:rPr>
        <w:fldChar w:fldCharType="separate"/>
      </w:r>
      <w:hyperlink w:anchor="__RefHeading___1" w:history="1">
        <w:r w:rsidRPr="00057D59">
          <w:rPr>
            <w:noProof/>
            <w:sz w:val="20"/>
          </w:rPr>
          <w:t>Раздел 1. Общие положения</w:t>
        </w:r>
        <w:r w:rsidRPr="00057D59">
          <w:rPr>
            <w:noProof/>
            <w:sz w:val="20"/>
          </w:rPr>
          <w:tab/>
        </w:r>
        <w:r w:rsidRPr="00057D59">
          <w:rPr>
            <w:noProof/>
            <w:sz w:val="20"/>
          </w:rPr>
          <w:fldChar w:fldCharType="begin"/>
        </w:r>
        <w:r w:rsidRPr="00057D59">
          <w:rPr>
            <w:noProof/>
            <w:sz w:val="20"/>
          </w:rPr>
          <w:instrText>PAGEREF __RefHeading___1 \h</w:instrText>
        </w:r>
        <w:r w:rsidRPr="00057D59">
          <w:rPr>
            <w:noProof/>
            <w:sz w:val="20"/>
          </w:rPr>
        </w:r>
        <w:r w:rsidRPr="00057D59">
          <w:rPr>
            <w:noProof/>
            <w:sz w:val="20"/>
          </w:rPr>
          <w:fldChar w:fldCharType="separate"/>
        </w:r>
        <w:r w:rsidR="00057D59" w:rsidRPr="00057D59">
          <w:rPr>
            <w:noProof/>
            <w:sz w:val="20"/>
          </w:rPr>
          <w:t>4</w:t>
        </w:r>
        <w:r w:rsidRPr="00057D59">
          <w:rPr>
            <w:noProof/>
            <w:sz w:val="20"/>
          </w:rPr>
          <w:fldChar w:fldCharType="end"/>
        </w:r>
      </w:hyperlink>
    </w:p>
    <w:p w14:paraId="0EF82768" w14:textId="2D05ECD4" w:rsidR="006279CA" w:rsidRPr="00057D59" w:rsidRDefault="001065C5" w:rsidP="00057D59">
      <w:pPr>
        <w:pStyle w:val="21"/>
        <w:tabs>
          <w:tab w:val="right" w:pos="9355"/>
        </w:tabs>
        <w:rPr>
          <w:rFonts w:ascii="Times New Roman" w:hAnsi="Times New Roman"/>
          <w:noProof/>
        </w:rPr>
      </w:pPr>
      <w:hyperlink w:anchor="__RefHeading___2" w:history="1">
        <w:r w:rsidR="000C2AA1" w:rsidRPr="00057D59">
          <w:rPr>
            <w:rFonts w:ascii="Times New Roman" w:hAnsi="Times New Roman"/>
            <w:noProof/>
          </w:rPr>
          <w:t>1.1. Назначение примерной образовательной программы</w:t>
        </w:r>
        <w:r w:rsidR="000C2AA1" w:rsidRPr="00057D59">
          <w:rPr>
            <w:rFonts w:ascii="Times New Roman" w:hAnsi="Times New Roman"/>
            <w:noProof/>
          </w:rPr>
          <w:tab/>
        </w:r>
        <w:r w:rsidR="000C2AA1" w:rsidRPr="00057D59">
          <w:rPr>
            <w:rFonts w:ascii="Times New Roman" w:hAnsi="Times New Roman"/>
            <w:noProof/>
          </w:rPr>
          <w:fldChar w:fldCharType="begin"/>
        </w:r>
        <w:r w:rsidR="000C2AA1" w:rsidRPr="00057D59">
          <w:rPr>
            <w:rFonts w:ascii="Times New Roman" w:hAnsi="Times New Roman"/>
            <w:noProof/>
          </w:rPr>
          <w:instrText>PAGEREF __RefHeading___2 \h</w:instrText>
        </w:r>
        <w:r w:rsidR="000C2AA1" w:rsidRPr="00057D59">
          <w:rPr>
            <w:rFonts w:ascii="Times New Roman" w:hAnsi="Times New Roman"/>
            <w:noProof/>
          </w:rPr>
        </w:r>
        <w:r w:rsidR="000C2AA1" w:rsidRPr="00057D59">
          <w:rPr>
            <w:rFonts w:ascii="Times New Roman" w:hAnsi="Times New Roman"/>
            <w:noProof/>
          </w:rPr>
          <w:fldChar w:fldCharType="separate"/>
        </w:r>
        <w:r w:rsidR="00057D59" w:rsidRPr="00057D59">
          <w:rPr>
            <w:rFonts w:ascii="Times New Roman" w:hAnsi="Times New Roman"/>
            <w:noProof/>
          </w:rPr>
          <w:t>4</w:t>
        </w:r>
        <w:r w:rsidR="000C2AA1" w:rsidRPr="00057D59">
          <w:rPr>
            <w:rFonts w:ascii="Times New Roman" w:hAnsi="Times New Roman"/>
            <w:noProof/>
          </w:rPr>
          <w:fldChar w:fldCharType="end"/>
        </w:r>
      </w:hyperlink>
    </w:p>
    <w:p w14:paraId="610C7AA0" w14:textId="2C6B75F1" w:rsidR="006279CA" w:rsidRPr="00057D59" w:rsidRDefault="001065C5" w:rsidP="00057D59">
      <w:pPr>
        <w:pStyle w:val="21"/>
        <w:tabs>
          <w:tab w:val="right" w:pos="9355"/>
        </w:tabs>
        <w:rPr>
          <w:rFonts w:ascii="Times New Roman" w:hAnsi="Times New Roman"/>
          <w:noProof/>
        </w:rPr>
      </w:pPr>
      <w:hyperlink w:anchor="__RefHeading___3" w:history="1">
        <w:r w:rsidR="000C2AA1" w:rsidRPr="00057D59">
          <w:rPr>
            <w:rFonts w:ascii="Times New Roman" w:hAnsi="Times New Roman"/>
            <w:noProof/>
          </w:rPr>
          <w:t>1.2. Нормативные документы.</w:t>
        </w:r>
        <w:r w:rsidR="000C2AA1" w:rsidRPr="00057D59">
          <w:rPr>
            <w:rFonts w:ascii="Times New Roman" w:hAnsi="Times New Roman"/>
            <w:noProof/>
          </w:rPr>
          <w:tab/>
        </w:r>
        <w:r w:rsidR="000C2AA1" w:rsidRPr="00057D59">
          <w:rPr>
            <w:rFonts w:ascii="Times New Roman" w:hAnsi="Times New Roman"/>
            <w:noProof/>
          </w:rPr>
          <w:fldChar w:fldCharType="begin"/>
        </w:r>
        <w:r w:rsidR="000C2AA1" w:rsidRPr="00057D59">
          <w:rPr>
            <w:rFonts w:ascii="Times New Roman" w:hAnsi="Times New Roman"/>
            <w:noProof/>
          </w:rPr>
          <w:instrText>PAGEREF __RefHeading___3 \h</w:instrText>
        </w:r>
        <w:r w:rsidR="000C2AA1" w:rsidRPr="00057D59">
          <w:rPr>
            <w:rFonts w:ascii="Times New Roman" w:hAnsi="Times New Roman"/>
            <w:noProof/>
          </w:rPr>
        </w:r>
        <w:r w:rsidR="000C2AA1" w:rsidRPr="00057D59">
          <w:rPr>
            <w:rFonts w:ascii="Times New Roman" w:hAnsi="Times New Roman"/>
            <w:noProof/>
          </w:rPr>
          <w:fldChar w:fldCharType="separate"/>
        </w:r>
        <w:r w:rsidR="00057D59" w:rsidRPr="00057D59">
          <w:rPr>
            <w:rFonts w:ascii="Times New Roman" w:hAnsi="Times New Roman"/>
            <w:noProof/>
          </w:rPr>
          <w:t>4</w:t>
        </w:r>
        <w:r w:rsidR="000C2AA1" w:rsidRPr="00057D59">
          <w:rPr>
            <w:rFonts w:ascii="Times New Roman" w:hAnsi="Times New Roman"/>
            <w:noProof/>
          </w:rPr>
          <w:fldChar w:fldCharType="end"/>
        </w:r>
      </w:hyperlink>
    </w:p>
    <w:p w14:paraId="36C92EA8" w14:textId="2601CEF8" w:rsidR="006279CA" w:rsidRPr="00057D59" w:rsidRDefault="001065C5" w:rsidP="00057D59">
      <w:pPr>
        <w:pStyle w:val="21"/>
        <w:tabs>
          <w:tab w:val="right" w:pos="9355"/>
        </w:tabs>
        <w:rPr>
          <w:rFonts w:ascii="Times New Roman" w:hAnsi="Times New Roman"/>
          <w:noProof/>
        </w:rPr>
      </w:pPr>
      <w:hyperlink w:anchor="__RefHeading___4" w:history="1">
        <w:r w:rsidR="000C2AA1" w:rsidRPr="00057D59">
          <w:rPr>
            <w:rFonts w:ascii="Times New Roman" w:hAnsi="Times New Roman"/>
            <w:noProof/>
          </w:rPr>
          <w:t>1.3. Перечень сокращений.</w:t>
        </w:r>
        <w:r w:rsidR="000C2AA1" w:rsidRPr="00057D59">
          <w:rPr>
            <w:rFonts w:ascii="Times New Roman" w:hAnsi="Times New Roman"/>
            <w:noProof/>
          </w:rPr>
          <w:tab/>
        </w:r>
        <w:r w:rsidR="000C2AA1" w:rsidRPr="00057D59">
          <w:rPr>
            <w:rFonts w:ascii="Times New Roman" w:hAnsi="Times New Roman"/>
            <w:noProof/>
          </w:rPr>
          <w:fldChar w:fldCharType="begin"/>
        </w:r>
        <w:r w:rsidR="000C2AA1" w:rsidRPr="00057D59">
          <w:rPr>
            <w:rFonts w:ascii="Times New Roman" w:hAnsi="Times New Roman"/>
            <w:noProof/>
          </w:rPr>
          <w:instrText>PAGEREF __RefHeading___4 \h</w:instrText>
        </w:r>
        <w:r w:rsidR="000C2AA1" w:rsidRPr="00057D59">
          <w:rPr>
            <w:rFonts w:ascii="Times New Roman" w:hAnsi="Times New Roman"/>
            <w:noProof/>
          </w:rPr>
        </w:r>
        <w:r w:rsidR="000C2AA1" w:rsidRPr="00057D59">
          <w:rPr>
            <w:rFonts w:ascii="Times New Roman" w:hAnsi="Times New Roman"/>
            <w:noProof/>
          </w:rPr>
          <w:fldChar w:fldCharType="separate"/>
        </w:r>
        <w:r w:rsidR="00057D59" w:rsidRPr="00057D59">
          <w:rPr>
            <w:rFonts w:ascii="Times New Roman" w:hAnsi="Times New Roman"/>
            <w:noProof/>
          </w:rPr>
          <w:t>5</w:t>
        </w:r>
        <w:r w:rsidR="000C2AA1" w:rsidRPr="00057D59">
          <w:rPr>
            <w:rFonts w:ascii="Times New Roman" w:hAnsi="Times New Roman"/>
            <w:noProof/>
          </w:rPr>
          <w:fldChar w:fldCharType="end"/>
        </w:r>
      </w:hyperlink>
    </w:p>
    <w:p w14:paraId="5F0FB766" w14:textId="0B85855C" w:rsidR="006279CA" w:rsidRPr="00057D59" w:rsidRDefault="001065C5" w:rsidP="00057D59">
      <w:pPr>
        <w:pStyle w:val="1fa"/>
        <w:tabs>
          <w:tab w:val="clear" w:pos="9638"/>
          <w:tab w:val="right" w:pos="9355"/>
        </w:tabs>
        <w:rPr>
          <w:noProof/>
          <w:sz w:val="20"/>
        </w:rPr>
      </w:pPr>
      <w:hyperlink w:anchor="__RefHeading___5" w:history="1">
        <w:r w:rsidR="000C2AA1" w:rsidRPr="00057D59">
          <w:rPr>
            <w:noProof/>
            <w:sz w:val="20"/>
          </w:rPr>
          <w:t>Раздел 2. Основные характеристики образовательной программы</w:t>
        </w:r>
        <w:r w:rsidR="000C2AA1" w:rsidRPr="00057D59">
          <w:rPr>
            <w:noProof/>
            <w:sz w:val="20"/>
          </w:rPr>
          <w:tab/>
        </w:r>
        <w:r w:rsidR="000C2AA1" w:rsidRPr="00057D59">
          <w:rPr>
            <w:noProof/>
            <w:sz w:val="20"/>
          </w:rPr>
          <w:fldChar w:fldCharType="begin"/>
        </w:r>
        <w:r w:rsidR="000C2AA1" w:rsidRPr="00057D59">
          <w:rPr>
            <w:noProof/>
            <w:sz w:val="20"/>
          </w:rPr>
          <w:instrText>PAGEREF __RefHeading___5 \h</w:instrText>
        </w:r>
        <w:r w:rsidR="000C2AA1" w:rsidRPr="00057D59">
          <w:rPr>
            <w:noProof/>
            <w:sz w:val="20"/>
          </w:rPr>
        </w:r>
        <w:r w:rsidR="000C2AA1" w:rsidRPr="00057D59">
          <w:rPr>
            <w:noProof/>
            <w:sz w:val="20"/>
          </w:rPr>
          <w:fldChar w:fldCharType="separate"/>
        </w:r>
        <w:r w:rsidR="00057D59" w:rsidRPr="00057D59">
          <w:rPr>
            <w:noProof/>
            <w:sz w:val="20"/>
          </w:rPr>
          <w:t>5</w:t>
        </w:r>
        <w:r w:rsidR="000C2AA1" w:rsidRPr="00057D59">
          <w:rPr>
            <w:noProof/>
            <w:sz w:val="20"/>
          </w:rPr>
          <w:fldChar w:fldCharType="end"/>
        </w:r>
      </w:hyperlink>
    </w:p>
    <w:p w14:paraId="78FBB21F" w14:textId="60C513A0" w:rsidR="006279CA" w:rsidRPr="00057D59" w:rsidRDefault="001065C5" w:rsidP="00057D59">
      <w:pPr>
        <w:pStyle w:val="1fa"/>
        <w:tabs>
          <w:tab w:val="clear" w:pos="9638"/>
          <w:tab w:val="right" w:pos="9355"/>
        </w:tabs>
        <w:rPr>
          <w:noProof/>
          <w:sz w:val="20"/>
        </w:rPr>
      </w:pPr>
      <w:hyperlink w:anchor="__RefHeading___6" w:history="1">
        <w:r w:rsidR="000C2AA1" w:rsidRPr="00057D59">
          <w:rPr>
            <w:noProof/>
            <w:sz w:val="20"/>
          </w:rPr>
          <w:t>Раздел 3. Характеристика профессиональной деятельности выпускника</w:t>
        </w:r>
        <w:r w:rsidR="000C2AA1" w:rsidRPr="00057D59">
          <w:rPr>
            <w:noProof/>
            <w:sz w:val="20"/>
          </w:rPr>
          <w:tab/>
        </w:r>
        <w:r w:rsidR="000C2AA1" w:rsidRPr="00057D59">
          <w:rPr>
            <w:noProof/>
            <w:sz w:val="20"/>
          </w:rPr>
          <w:fldChar w:fldCharType="begin"/>
        </w:r>
        <w:r w:rsidR="000C2AA1" w:rsidRPr="00057D59">
          <w:rPr>
            <w:noProof/>
            <w:sz w:val="20"/>
          </w:rPr>
          <w:instrText>PAGEREF __RefHeading___6 \h</w:instrText>
        </w:r>
        <w:r w:rsidR="000C2AA1" w:rsidRPr="00057D59">
          <w:rPr>
            <w:noProof/>
            <w:sz w:val="20"/>
          </w:rPr>
        </w:r>
        <w:r w:rsidR="000C2AA1" w:rsidRPr="00057D59">
          <w:rPr>
            <w:noProof/>
            <w:sz w:val="20"/>
          </w:rPr>
          <w:fldChar w:fldCharType="separate"/>
        </w:r>
        <w:r w:rsidR="00057D59" w:rsidRPr="00057D59">
          <w:rPr>
            <w:noProof/>
            <w:sz w:val="20"/>
          </w:rPr>
          <w:t>6</w:t>
        </w:r>
        <w:r w:rsidR="000C2AA1" w:rsidRPr="00057D59">
          <w:rPr>
            <w:noProof/>
            <w:sz w:val="20"/>
          </w:rPr>
          <w:fldChar w:fldCharType="end"/>
        </w:r>
      </w:hyperlink>
    </w:p>
    <w:p w14:paraId="6AED48F1" w14:textId="015172A1" w:rsidR="006279CA" w:rsidRPr="00057D59" w:rsidRDefault="001065C5" w:rsidP="00057D59">
      <w:pPr>
        <w:pStyle w:val="21"/>
        <w:tabs>
          <w:tab w:val="right" w:pos="9355"/>
        </w:tabs>
        <w:rPr>
          <w:rFonts w:ascii="Times New Roman" w:hAnsi="Times New Roman"/>
          <w:noProof/>
        </w:rPr>
      </w:pPr>
      <w:hyperlink w:anchor="__RefHeading___7" w:history="1">
        <w:r w:rsidR="000C2AA1" w:rsidRPr="00057D59">
          <w:rPr>
            <w:rFonts w:ascii="Times New Roman" w:hAnsi="Times New Roman"/>
            <w:noProof/>
          </w:rPr>
          <w:t>3.1. Область(и) профессиональной деятельности выпускников:</w:t>
        </w:r>
        <w:r w:rsidR="000C2AA1" w:rsidRPr="00057D59">
          <w:rPr>
            <w:rFonts w:ascii="Times New Roman" w:hAnsi="Times New Roman"/>
            <w:noProof/>
          </w:rPr>
          <w:tab/>
        </w:r>
        <w:r w:rsidR="000C2AA1" w:rsidRPr="00057D59">
          <w:rPr>
            <w:rFonts w:ascii="Times New Roman" w:hAnsi="Times New Roman"/>
            <w:noProof/>
          </w:rPr>
          <w:fldChar w:fldCharType="begin"/>
        </w:r>
        <w:r w:rsidR="000C2AA1" w:rsidRPr="00057D59">
          <w:rPr>
            <w:rFonts w:ascii="Times New Roman" w:hAnsi="Times New Roman"/>
            <w:noProof/>
          </w:rPr>
          <w:instrText>PAGEREF __RefHeading___7 \h</w:instrText>
        </w:r>
        <w:r w:rsidR="000C2AA1" w:rsidRPr="00057D59">
          <w:rPr>
            <w:rFonts w:ascii="Times New Roman" w:hAnsi="Times New Roman"/>
            <w:noProof/>
          </w:rPr>
        </w:r>
        <w:r w:rsidR="000C2AA1" w:rsidRPr="00057D59">
          <w:rPr>
            <w:rFonts w:ascii="Times New Roman" w:hAnsi="Times New Roman"/>
            <w:noProof/>
          </w:rPr>
          <w:fldChar w:fldCharType="separate"/>
        </w:r>
        <w:r w:rsidR="00057D59" w:rsidRPr="00057D59">
          <w:rPr>
            <w:rFonts w:ascii="Times New Roman" w:hAnsi="Times New Roman"/>
            <w:noProof/>
          </w:rPr>
          <w:t>6</w:t>
        </w:r>
        <w:r w:rsidR="000C2AA1" w:rsidRPr="00057D59">
          <w:rPr>
            <w:rFonts w:ascii="Times New Roman" w:hAnsi="Times New Roman"/>
            <w:noProof/>
          </w:rPr>
          <w:fldChar w:fldCharType="end"/>
        </w:r>
      </w:hyperlink>
    </w:p>
    <w:p w14:paraId="2C144528" w14:textId="063C6F52" w:rsidR="006279CA" w:rsidRPr="00057D59" w:rsidRDefault="001065C5" w:rsidP="00057D59">
      <w:pPr>
        <w:pStyle w:val="21"/>
        <w:tabs>
          <w:tab w:val="right" w:pos="9355"/>
        </w:tabs>
        <w:rPr>
          <w:rFonts w:ascii="Times New Roman" w:hAnsi="Times New Roman"/>
          <w:noProof/>
        </w:rPr>
      </w:pPr>
      <w:hyperlink w:anchor="__RefHeading___8" w:history="1">
        <w:r w:rsidR="000C2AA1" w:rsidRPr="00057D59">
          <w:rPr>
            <w:rFonts w:ascii="Times New Roman" w:hAnsi="Times New Roman"/>
            <w:noProof/>
          </w:rPr>
          <w:t>3.2. Профессиональные стандарты</w:t>
        </w:r>
        <w:r w:rsidR="000C2AA1" w:rsidRPr="00057D59">
          <w:rPr>
            <w:rFonts w:ascii="Times New Roman" w:hAnsi="Times New Roman"/>
            <w:noProof/>
          </w:rPr>
          <w:tab/>
        </w:r>
        <w:r w:rsidR="000C2AA1" w:rsidRPr="00057D59">
          <w:rPr>
            <w:rFonts w:ascii="Times New Roman" w:hAnsi="Times New Roman"/>
            <w:noProof/>
          </w:rPr>
          <w:fldChar w:fldCharType="begin"/>
        </w:r>
        <w:r w:rsidR="000C2AA1" w:rsidRPr="00057D59">
          <w:rPr>
            <w:rFonts w:ascii="Times New Roman" w:hAnsi="Times New Roman"/>
            <w:noProof/>
          </w:rPr>
          <w:instrText>PAGEREF __RefHeading___8 \h</w:instrText>
        </w:r>
        <w:r w:rsidR="000C2AA1" w:rsidRPr="00057D59">
          <w:rPr>
            <w:rFonts w:ascii="Times New Roman" w:hAnsi="Times New Roman"/>
            <w:noProof/>
          </w:rPr>
        </w:r>
        <w:r w:rsidR="000C2AA1" w:rsidRPr="00057D59">
          <w:rPr>
            <w:rFonts w:ascii="Times New Roman" w:hAnsi="Times New Roman"/>
            <w:noProof/>
          </w:rPr>
          <w:fldChar w:fldCharType="separate"/>
        </w:r>
        <w:r w:rsidR="00057D59" w:rsidRPr="00057D59">
          <w:rPr>
            <w:rFonts w:ascii="Times New Roman" w:hAnsi="Times New Roman"/>
            <w:noProof/>
          </w:rPr>
          <w:t>6</w:t>
        </w:r>
        <w:r w:rsidR="000C2AA1" w:rsidRPr="00057D59">
          <w:rPr>
            <w:rFonts w:ascii="Times New Roman" w:hAnsi="Times New Roman"/>
            <w:noProof/>
          </w:rPr>
          <w:fldChar w:fldCharType="end"/>
        </w:r>
      </w:hyperlink>
    </w:p>
    <w:p w14:paraId="20ADCFE6" w14:textId="3A2B3FDF" w:rsidR="006279CA" w:rsidRPr="00057D59" w:rsidRDefault="001065C5" w:rsidP="00057D59">
      <w:pPr>
        <w:pStyle w:val="21"/>
        <w:tabs>
          <w:tab w:val="right" w:pos="9355"/>
        </w:tabs>
        <w:rPr>
          <w:rFonts w:ascii="Times New Roman" w:hAnsi="Times New Roman"/>
          <w:noProof/>
        </w:rPr>
      </w:pPr>
      <w:hyperlink w:anchor="__RefHeading___9" w:history="1">
        <w:r w:rsidR="000C2AA1" w:rsidRPr="00057D59">
          <w:rPr>
            <w:rFonts w:ascii="Times New Roman" w:hAnsi="Times New Roman"/>
            <w:noProof/>
          </w:rPr>
          <w:t>3.3. Осваиваемые виды деятельности</w:t>
        </w:r>
        <w:r w:rsidR="000C2AA1" w:rsidRPr="00057D59">
          <w:rPr>
            <w:rFonts w:ascii="Times New Roman" w:hAnsi="Times New Roman"/>
            <w:noProof/>
          </w:rPr>
          <w:tab/>
        </w:r>
        <w:r w:rsidR="000C2AA1" w:rsidRPr="00057D59">
          <w:rPr>
            <w:rFonts w:ascii="Times New Roman" w:hAnsi="Times New Roman"/>
            <w:noProof/>
          </w:rPr>
          <w:fldChar w:fldCharType="begin"/>
        </w:r>
        <w:r w:rsidR="000C2AA1" w:rsidRPr="00057D59">
          <w:rPr>
            <w:rFonts w:ascii="Times New Roman" w:hAnsi="Times New Roman"/>
            <w:noProof/>
          </w:rPr>
          <w:instrText>PAGEREF __RefHeading___9 \h</w:instrText>
        </w:r>
        <w:r w:rsidR="000C2AA1" w:rsidRPr="00057D59">
          <w:rPr>
            <w:rFonts w:ascii="Times New Roman" w:hAnsi="Times New Roman"/>
            <w:noProof/>
          </w:rPr>
        </w:r>
        <w:r w:rsidR="000C2AA1" w:rsidRPr="00057D59">
          <w:rPr>
            <w:rFonts w:ascii="Times New Roman" w:hAnsi="Times New Roman"/>
            <w:noProof/>
          </w:rPr>
          <w:fldChar w:fldCharType="separate"/>
        </w:r>
        <w:r w:rsidR="00057D59" w:rsidRPr="00057D59">
          <w:rPr>
            <w:rFonts w:ascii="Times New Roman" w:hAnsi="Times New Roman"/>
            <w:noProof/>
          </w:rPr>
          <w:t>8</w:t>
        </w:r>
        <w:r w:rsidR="000C2AA1" w:rsidRPr="00057D59">
          <w:rPr>
            <w:rFonts w:ascii="Times New Roman" w:hAnsi="Times New Roman"/>
            <w:noProof/>
          </w:rPr>
          <w:fldChar w:fldCharType="end"/>
        </w:r>
      </w:hyperlink>
    </w:p>
    <w:p w14:paraId="470D5F27" w14:textId="79965016" w:rsidR="006279CA" w:rsidRPr="00057D59" w:rsidRDefault="001065C5" w:rsidP="00057D59">
      <w:pPr>
        <w:pStyle w:val="1fa"/>
        <w:tabs>
          <w:tab w:val="clear" w:pos="9638"/>
          <w:tab w:val="right" w:pos="9355"/>
        </w:tabs>
        <w:rPr>
          <w:noProof/>
          <w:sz w:val="20"/>
        </w:rPr>
      </w:pPr>
      <w:hyperlink w:anchor="__RefHeading___10" w:history="1">
        <w:r w:rsidR="000C2AA1" w:rsidRPr="00057D59">
          <w:rPr>
            <w:noProof/>
            <w:sz w:val="20"/>
          </w:rPr>
          <w:t>Раздел 4. Планируемые результаты освоения образовательной программы</w:t>
        </w:r>
        <w:r w:rsidR="000C2AA1" w:rsidRPr="00057D59">
          <w:rPr>
            <w:noProof/>
            <w:sz w:val="20"/>
          </w:rPr>
          <w:tab/>
        </w:r>
        <w:r w:rsidR="000C2AA1" w:rsidRPr="00057D59">
          <w:rPr>
            <w:noProof/>
            <w:sz w:val="20"/>
          </w:rPr>
          <w:fldChar w:fldCharType="begin"/>
        </w:r>
        <w:r w:rsidR="000C2AA1" w:rsidRPr="00057D59">
          <w:rPr>
            <w:noProof/>
            <w:sz w:val="20"/>
          </w:rPr>
          <w:instrText>PAGEREF __RefHeading___10 \h</w:instrText>
        </w:r>
        <w:r w:rsidR="000C2AA1" w:rsidRPr="00057D59">
          <w:rPr>
            <w:noProof/>
            <w:sz w:val="20"/>
          </w:rPr>
        </w:r>
        <w:r w:rsidR="000C2AA1" w:rsidRPr="00057D59">
          <w:rPr>
            <w:noProof/>
            <w:sz w:val="20"/>
          </w:rPr>
          <w:fldChar w:fldCharType="separate"/>
        </w:r>
        <w:r w:rsidR="00057D59" w:rsidRPr="00057D59">
          <w:rPr>
            <w:noProof/>
            <w:sz w:val="20"/>
          </w:rPr>
          <w:t>10</w:t>
        </w:r>
        <w:r w:rsidR="000C2AA1" w:rsidRPr="00057D59">
          <w:rPr>
            <w:noProof/>
            <w:sz w:val="20"/>
          </w:rPr>
          <w:fldChar w:fldCharType="end"/>
        </w:r>
      </w:hyperlink>
    </w:p>
    <w:p w14:paraId="670848A3" w14:textId="512E0228" w:rsidR="006279CA" w:rsidRPr="00057D59" w:rsidRDefault="001065C5" w:rsidP="00057D59">
      <w:pPr>
        <w:pStyle w:val="21"/>
        <w:tabs>
          <w:tab w:val="right" w:pos="9355"/>
        </w:tabs>
        <w:rPr>
          <w:rFonts w:ascii="Times New Roman" w:hAnsi="Times New Roman"/>
          <w:noProof/>
        </w:rPr>
      </w:pPr>
      <w:hyperlink w:anchor="__RefHeading___11" w:history="1">
        <w:r w:rsidR="000C2AA1" w:rsidRPr="00057D59">
          <w:rPr>
            <w:rFonts w:ascii="Times New Roman" w:hAnsi="Times New Roman"/>
            <w:noProof/>
          </w:rPr>
          <w:t>4.1. Общие компетенции</w:t>
        </w:r>
        <w:r w:rsidR="000C2AA1" w:rsidRPr="00057D59">
          <w:rPr>
            <w:rFonts w:ascii="Times New Roman" w:hAnsi="Times New Roman"/>
            <w:noProof/>
          </w:rPr>
          <w:tab/>
        </w:r>
        <w:r w:rsidR="000C2AA1" w:rsidRPr="00057D59">
          <w:rPr>
            <w:rFonts w:ascii="Times New Roman" w:hAnsi="Times New Roman"/>
            <w:noProof/>
          </w:rPr>
          <w:fldChar w:fldCharType="begin"/>
        </w:r>
        <w:r w:rsidR="000C2AA1" w:rsidRPr="00057D59">
          <w:rPr>
            <w:rFonts w:ascii="Times New Roman" w:hAnsi="Times New Roman"/>
            <w:noProof/>
          </w:rPr>
          <w:instrText>PAGEREF __RefHeading___11 \h</w:instrText>
        </w:r>
        <w:r w:rsidR="000C2AA1" w:rsidRPr="00057D59">
          <w:rPr>
            <w:rFonts w:ascii="Times New Roman" w:hAnsi="Times New Roman"/>
            <w:noProof/>
          </w:rPr>
        </w:r>
        <w:r w:rsidR="000C2AA1" w:rsidRPr="00057D59">
          <w:rPr>
            <w:rFonts w:ascii="Times New Roman" w:hAnsi="Times New Roman"/>
            <w:noProof/>
          </w:rPr>
          <w:fldChar w:fldCharType="separate"/>
        </w:r>
        <w:r w:rsidR="00057D59" w:rsidRPr="00057D59">
          <w:rPr>
            <w:rFonts w:ascii="Times New Roman" w:hAnsi="Times New Roman"/>
            <w:noProof/>
          </w:rPr>
          <w:t>10</w:t>
        </w:r>
        <w:r w:rsidR="000C2AA1" w:rsidRPr="00057D59">
          <w:rPr>
            <w:rFonts w:ascii="Times New Roman" w:hAnsi="Times New Roman"/>
            <w:noProof/>
          </w:rPr>
          <w:fldChar w:fldCharType="end"/>
        </w:r>
      </w:hyperlink>
    </w:p>
    <w:p w14:paraId="43D77D84" w14:textId="3783F05E" w:rsidR="006279CA" w:rsidRPr="00057D59" w:rsidRDefault="001065C5" w:rsidP="00057D59">
      <w:pPr>
        <w:pStyle w:val="21"/>
        <w:tabs>
          <w:tab w:val="right" w:pos="9355"/>
        </w:tabs>
        <w:rPr>
          <w:rFonts w:ascii="Times New Roman" w:hAnsi="Times New Roman"/>
          <w:noProof/>
        </w:rPr>
      </w:pPr>
      <w:hyperlink w:anchor="__RefHeading___12" w:history="1">
        <w:r w:rsidR="000C2AA1" w:rsidRPr="00057D59">
          <w:rPr>
            <w:rFonts w:ascii="Times New Roman" w:hAnsi="Times New Roman"/>
            <w:noProof/>
          </w:rPr>
          <w:t>4.2. Профессиональные компетенции</w:t>
        </w:r>
        <w:r w:rsidR="000C2AA1" w:rsidRPr="00057D59">
          <w:rPr>
            <w:rFonts w:ascii="Times New Roman" w:hAnsi="Times New Roman"/>
            <w:noProof/>
          </w:rPr>
          <w:tab/>
        </w:r>
        <w:r w:rsidR="000C2AA1" w:rsidRPr="00057D59">
          <w:rPr>
            <w:rFonts w:ascii="Times New Roman" w:hAnsi="Times New Roman"/>
            <w:noProof/>
          </w:rPr>
          <w:fldChar w:fldCharType="begin"/>
        </w:r>
        <w:r w:rsidR="000C2AA1" w:rsidRPr="00057D59">
          <w:rPr>
            <w:rFonts w:ascii="Times New Roman" w:hAnsi="Times New Roman"/>
            <w:noProof/>
          </w:rPr>
          <w:instrText>PAGEREF __RefHeading___12 \h</w:instrText>
        </w:r>
        <w:r w:rsidR="000C2AA1" w:rsidRPr="00057D59">
          <w:rPr>
            <w:rFonts w:ascii="Times New Roman" w:hAnsi="Times New Roman"/>
            <w:noProof/>
          </w:rPr>
        </w:r>
        <w:r w:rsidR="000C2AA1" w:rsidRPr="00057D59">
          <w:rPr>
            <w:rFonts w:ascii="Times New Roman" w:hAnsi="Times New Roman"/>
            <w:noProof/>
          </w:rPr>
          <w:fldChar w:fldCharType="separate"/>
        </w:r>
        <w:r w:rsidR="00057D59" w:rsidRPr="00057D59">
          <w:rPr>
            <w:rFonts w:ascii="Times New Roman" w:hAnsi="Times New Roman"/>
            <w:noProof/>
          </w:rPr>
          <w:t>13</w:t>
        </w:r>
        <w:r w:rsidR="000C2AA1" w:rsidRPr="00057D59">
          <w:rPr>
            <w:rFonts w:ascii="Times New Roman" w:hAnsi="Times New Roman"/>
            <w:noProof/>
          </w:rPr>
          <w:fldChar w:fldCharType="end"/>
        </w:r>
      </w:hyperlink>
    </w:p>
    <w:p w14:paraId="3CF704CC" w14:textId="6F008AC5" w:rsidR="006279CA" w:rsidRPr="00057D59" w:rsidRDefault="001065C5" w:rsidP="00057D59">
      <w:pPr>
        <w:pStyle w:val="21"/>
        <w:tabs>
          <w:tab w:val="right" w:pos="9355"/>
        </w:tabs>
        <w:rPr>
          <w:rFonts w:ascii="Times New Roman" w:hAnsi="Times New Roman"/>
          <w:noProof/>
        </w:rPr>
      </w:pPr>
      <w:hyperlink w:anchor="__RefHeading___13" w:history="1">
        <w:r w:rsidR="000C2AA1" w:rsidRPr="00057D59">
          <w:rPr>
            <w:rFonts w:ascii="Times New Roman" w:hAnsi="Times New Roman"/>
            <w:noProof/>
          </w:rPr>
          <w:t>4.3. Примерная матрица компетенций выпускника</w:t>
        </w:r>
        <w:r w:rsidR="000C2AA1" w:rsidRPr="00057D59">
          <w:rPr>
            <w:rFonts w:ascii="Times New Roman" w:hAnsi="Times New Roman"/>
            <w:noProof/>
          </w:rPr>
          <w:tab/>
        </w:r>
        <w:r w:rsidR="000C2AA1" w:rsidRPr="00057D59">
          <w:rPr>
            <w:rFonts w:ascii="Times New Roman" w:hAnsi="Times New Roman"/>
            <w:noProof/>
          </w:rPr>
          <w:fldChar w:fldCharType="begin"/>
        </w:r>
        <w:r w:rsidR="000C2AA1" w:rsidRPr="00057D59">
          <w:rPr>
            <w:rFonts w:ascii="Times New Roman" w:hAnsi="Times New Roman"/>
            <w:noProof/>
          </w:rPr>
          <w:instrText>PAGEREF __RefHeading___13 \h</w:instrText>
        </w:r>
        <w:r w:rsidR="000C2AA1" w:rsidRPr="00057D59">
          <w:rPr>
            <w:rFonts w:ascii="Times New Roman" w:hAnsi="Times New Roman"/>
            <w:noProof/>
          </w:rPr>
        </w:r>
        <w:r w:rsidR="000C2AA1" w:rsidRPr="00057D59">
          <w:rPr>
            <w:rFonts w:ascii="Times New Roman" w:hAnsi="Times New Roman"/>
            <w:noProof/>
          </w:rPr>
          <w:fldChar w:fldCharType="separate"/>
        </w:r>
        <w:r w:rsidR="00057D59" w:rsidRPr="00057D59">
          <w:rPr>
            <w:rFonts w:ascii="Times New Roman" w:hAnsi="Times New Roman"/>
            <w:noProof/>
          </w:rPr>
          <w:t>32</w:t>
        </w:r>
        <w:r w:rsidR="000C2AA1" w:rsidRPr="00057D59">
          <w:rPr>
            <w:rFonts w:ascii="Times New Roman" w:hAnsi="Times New Roman"/>
            <w:noProof/>
          </w:rPr>
          <w:fldChar w:fldCharType="end"/>
        </w:r>
      </w:hyperlink>
    </w:p>
    <w:p w14:paraId="6B7FE9C3" w14:textId="0ACC9EEB" w:rsidR="006279CA" w:rsidRPr="00057D59" w:rsidRDefault="001065C5" w:rsidP="00057D59">
      <w:pPr>
        <w:pStyle w:val="1fa"/>
        <w:tabs>
          <w:tab w:val="clear" w:pos="9638"/>
          <w:tab w:val="right" w:pos="9355"/>
        </w:tabs>
        <w:rPr>
          <w:noProof/>
          <w:sz w:val="20"/>
        </w:rPr>
      </w:pPr>
      <w:hyperlink w:anchor="__RefHeading___14" w:history="1">
        <w:r w:rsidR="000C2AA1" w:rsidRPr="00057D59">
          <w:rPr>
            <w:noProof/>
            <w:sz w:val="20"/>
          </w:rPr>
          <w:t>Раздел 5. Примерная структура и содержание образовательной программы</w:t>
        </w:r>
        <w:r w:rsidR="000C2AA1" w:rsidRPr="00057D59">
          <w:rPr>
            <w:noProof/>
            <w:sz w:val="20"/>
          </w:rPr>
          <w:tab/>
        </w:r>
        <w:r w:rsidR="000C2AA1" w:rsidRPr="00057D59">
          <w:rPr>
            <w:noProof/>
            <w:sz w:val="20"/>
          </w:rPr>
          <w:fldChar w:fldCharType="begin"/>
        </w:r>
        <w:r w:rsidR="000C2AA1" w:rsidRPr="00057D59">
          <w:rPr>
            <w:noProof/>
            <w:sz w:val="20"/>
          </w:rPr>
          <w:instrText>PAGEREF __RefHeading___14 \h</w:instrText>
        </w:r>
        <w:r w:rsidR="000C2AA1" w:rsidRPr="00057D59">
          <w:rPr>
            <w:noProof/>
            <w:sz w:val="20"/>
          </w:rPr>
        </w:r>
        <w:r w:rsidR="000C2AA1" w:rsidRPr="00057D59">
          <w:rPr>
            <w:noProof/>
            <w:sz w:val="20"/>
          </w:rPr>
          <w:fldChar w:fldCharType="separate"/>
        </w:r>
        <w:r w:rsidR="00057D59" w:rsidRPr="00057D59">
          <w:rPr>
            <w:noProof/>
            <w:sz w:val="20"/>
          </w:rPr>
          <w:t>34</w:t>
        </w:r>
        <w:r w:rsidR="000C2AA1" w:rsidRPr="00057D59">
          <w:rPr>
            <w:noProof/>
            <w:sz w:val="20"/>
          </w:rPr>
          <w:fldChar w:fldCharType="end"/>
        </w:r>
      </w:hyperlink>
    </w:p>
    <w:p w14:paraId="2537CE02" w14:textId="5D564472" w:rsidR="006279CA" w:rsidRPr="00057D59" w:rsidRDefault="001065C5" w:rsidP="00057D59">
      <w:pPr>
        <w:pStyle w:val="21"/>
        <w:tabs>
          <w:tab w:val="right" w:pos="9355"/>
        </w:tabs>
        <w:rPr>
          <w:rFonts w:ascii="Times New Roman" w:hAnsi="Times New Roman"/>
          <w:noProof/>
        </w:rPr>
      </w:pPr>
      <w:hyperlink w:anchor="__RefHeading___15" w:history="1">
        <w:r w:rsidR="000C2AA1" w:rsidRPr="00057D59">
          <w:rPr>
            <w:rFonts w:ascii="Times New Roman" w:hAnsi="Times New Roman"/>
            <w:noProof/>
          </w:rPr>
          <w:t>5.1. Примерный учебный план</w:t>
        </w:r>
        <w:r w:rsidR="000C2AA1" w:rsidRPr="00057D59">
          <w:rPr>
            <w:rFonts w:ascii="Times New Roman" w:hAnsi="Times New Roman"/>
            <w:noProof/>
          </w:rPr>
          <w:tab/>
        </w:r>
        <w:r w:rsidR="000C2AA1" w:rsidRPr="00057D59">
          <w:rPr>
            <w:rFonts w:ascii="Times New Roman" w:hAnsi="Times New Roman"/>
            <w:noProof/>
          </w:rPr>
          <w:fldChar w:fldCharType="begin"/>
        </w:r>
        <w:r w:rsidR="000C2AA1" w:rsidRPr="00057D59">
          <w:rPr>
            <w:rFonts w:ascii="Times New Roman" w:hAnsi="Times New Roman"/>
            <w:noProof/>
          </w:rPr>
          <w:instrText>PAGEREF __RefHeading___15 \h</w:instrText>
        </w:r>
        <w:r w:rsidR="000C2AA1" w:rsidRPr="00057D59">
          <w:rPr>
            <w:rFonts w:ascii="Times New Roman" w:hAnsi="Times New Roman"/>
            <w:noProof/>
          </w:rPr>
        </w:r>
        <w:r w:rsidR="000C2AA1" w:rsidRPr="00057D59">
          <w:rPr>
            <w:rFonts w:ascii="Times New Roman" w:hAnsi="Times New Roman"/>
            <w:noProof/>
          </w:rPr>
          <w:fldChar w:fldCharType="separate"/>
        </w:r>
        <w:r w:rsidR="00057D59" w:rsidRPr="00057D59">
          <w:rPr>
            <w:rFonts w:ascii="Times New Roman" w:hAnsi="Times New Roman"/>
            <w:noProof/>
          </w:rPr>
          <w:t>34</w:t>
        </w:r>
        <w:r w:rsidR="000C2AA1" w:rsidRPr="00057D59">
          <w:rPr>
            <w:rFonts w:ascii="Times New Roman" w:hAnsi="Times New Roman"/>
            <w:noProof/>
          </w:rPr>
          <w:fldChar w:fldCharType="end"/>
        </w:r>
      </w:hyperlink>
    </w:p>
    <w:p w14:paraId="68E6F96B" w14:textId="6CF21BE4" w:rsidR="006279CA" w:rsidRPr="00057D59" w:rsidRDefault="001065C5" w:rsidP="00057D59">
      <w:pPr>
        <w:pStyle w:val="21"/>
        <w:tabs>
          <w:tab w:val="right" w:pos="9355"/>
        </w:tabs>
        <w:rPr>
          <w:rFonts w:ascii="Times New Roman" w:hAnsi="Times New Roman"/>
          <w:noProof/>
        </w:rPr>
      </w:pPr>
      <w:hyperlink w:anchor="__RefHeading___16" w:history="1">
        <w:r w:rsidR="000C2AA1" w:rsidRPr="00057D59">
          <w:rPr>
            <w:rFonts w:ascii="Times New Roman" w:hAnsi="Times New Roman"/>
            <w:noProof/>
          </w:rPr>
          <w:t>5.2. Примерный календарный учебный график</w:t>
        </w:r>
        <w:r w:rsidR="000C2AA1" w:rsidRPr="00057D59">
          <w:rPr>
            <w:rFonts w:ascii="Times New Roman" w:hAnsi="Times New Roman"/>
            <w:noProof/>
          </w:rPr>
          <w:tab/>
        </w:r>
        <w:r w:rsidR="000C2AA1" w:rsidRPr="00057D59">
          <w:rPr>
            <w:rFonts w:ascii="Times New Roman" w:hAnsi="Times New Roman"/>
            <w:noProof/>
          </w:rPr>
          <w:fldChar w:fldCharType="begin"/>
        </w:r>
        <w:r w:rsidR="000C2AA1" w:rsidRPr="00057D59">
          <w:rPr>
            <w:rFonts w:ascii="Times New Roman" w:hAnsi="Times New Roman"/>
            <w:noProof/>
          </w:rPr>
          <w:instrText>PAGEREF __RefHeading___16 \h</w:instrText>
        </w:r>
        <w:r w:rsidR="000C2AA1" w:rsidRPr="00057D59">
          <w:rPr>
            <w:rFonts w:ascii="Times New Roman" w:hAnsi="Times New Roman"/>
            <w:noProof/>
          </w:rPr>
        </w:r>
        <w:r w:rsidR="000C2AA1" w:rsidRPr="00057D59">
          <w:rPr>
            <w:rFonts w:ascii="Times New Roman" w:hAnsi="Times New Roman"/>
            <w:noProof/>
          </w:rPr>
          <w:fldChar w:fldCharType="separate"/>
        </w:r>
        <w:r w:rsidR="00057D59" w:rsidRPr="00057D59">
          <w:rPr>
            <w:rFonts w:ascii="Times New Roman" w:hAnsi="Times New Roman"/>
            <w:noProof/>
          </w:rPr>
          <w:t>36</w:t>
        </w:r>
        <w:r w:rsidR="000C2AA1" w:rsidRPr="00057D59">
          <w:rPr>
            <w:rFonts w:ascii="Times New Roman" w:hAnsi="Times New Roman"/>
            <w:noProof/>
          </w:rPr>
          <w:fldChar w:fldCharType="end"/>
        </w:r>
      </w:hyperlink>
    </w:p>
    <w:p w14:paraId="7FFB5DC7" w14:textId="1DDA3BAE" w:rsidR="006279CA" w:rsidRPr="00057D59" w:rsidRDefault="001065C5" w:rsidP="00057D59">
      <w:pPr>
        <w:pStyle w:val="21"/>
        <w:tabs>
          <w:tab w:val="right" w:pos="9355"/>
        </w:tabs>
        <w:rPr>
          <w:rFonts w:ascii="Times New Roman" w:hAnsi="Times New Roman"/>
          <w:noProof/>
        </w:rPr>
      </w:pPr>
      <w:hyperlink w:anchor="__RefHeading___17" w:history="1">
        <w:r w:rsidR="000C2AA1" w:rsidRPr="00057D59">
          <w:rPr>
            <w:rFonts w:ascii="Times New Roman" w:hAnsi="Times New Roman"/>
            <w:noProof/>
          </w:rPr>
          <w:t>5.3. Примерные рабочие программы учебных дисциплин и профессиональных модулей</w:t>
        </w:r>
        <w:r w:rsidR="000C2AA1" w:rsidRPr="00057D59">
          <w:rPr>
            <w:rFonts w:ascii="Times New Roman" w:hAnsi="Times New Roman"/>
            <w:noProof/>
          </w:rPr>
          <w:tab/>
        </w:r>
        <w:r w:rsidR="000C2AA1" w:rsidRPr="00057D59">
          <w:rPr>
            <w:rFonts w:ascii="Times New Roman" w:hAnsi="Times New Roman"/>
            <w:noProof/>
          </w:rPr>
          <w:fldChar w:fldCharType="begin"/>
        </w:r>
        <w:r w:rsidR="000C2AA1" w:rsidRPr="00057D59">
          <w:rPr>
            <w:rFonts w:ascii="Times New Roman" w:hAnsi="Times New Roman"/>
            <w:noProof/>
          </w:rPr>
          <w:instrText>PAGEREF __RefHeading___17 \h</w:instrText>
        </w:r>
        <w:r w:rsidR="000C2AA1" w:rsidRPr="00057D59">
          <w:rPr>
            <w:rFonts w:ascii="Times New Roman" w:hAnsi="Times New Roman"/>
            <w:noProof/>
          </w:rPr>
        </w:r>
        <w:r w:rsidR="000C2AA1" w:rsidRPr="00057D59">
          <w:rPr>
            <w:rFonts w:ascii="Times New Roman" w:hAnsi="Times New Roman"/>
            <w:noProof/>
          </w:rPr>
          <w:fldChar w:fldCharType="separate"/>
        </w:r>
        <w:r w:rsidR="00057D59" w:rsidRPr="00057D59">
          <w:rPr>
            <w:rFonts w:ascii="Times New Roman" w:hAnsi="Times New Roman"/>
            <w:noProof/>
          </w:rPr>
          <w:t>37</w:t>
        </w:r>
        <w:r w:rsidR="000C2AA1" w:rsidRPr="00057D59">
          <w:rPr>
            <w:rFonts w:ascii="Times New Roman" w:hAnsi="Times New Roman"/>
            <w:noProof/>
          </w:rPr>
          <w:fldChar w:fldCharType="end"/>
        </w:r>
      </w:hyperlink>
    </w:p>
    <w:p w14:paraId="69498850" w14:textId="63E7810B" w:rsidR="006279CA" w:rsidRPr="00057D59" w:rsidRDefault="001065C5" w:rsidP="00057D59">
      <w:pPr>
        <w:pStyle w:val="21"/>
        <w:tabs>
          <w:tab w:val="right" w:pos="9355"/>
        </w:tabs>
        <w:rPr>
          <w:rFonts w:ascii="Times New Roman" w:hAnsi="Times New Roman"/>
          <w:noProof/>
        </w:rPr>
      </w:pPr>
      <w:hyperlink w:anchor="__RefHeading___18" w:history="1">
        <w:r w:rsidR="000C2AA1" w:rsidRPr="00057D59">
          <w:rPr>
            <w:rFonts w:ascii="Times New Roman" w:hAnsi="Times New Roman"/>
            <w:noProof/>
          </w:rPr>
          <w:t>5.4. Примерная рабочая программа воспитания и примерный календарный план воспитательной работы</w:t>
        </w:r>
        <w:r w:rsidR="000C2AA1" w:rsidRPr="00057D59">
          <w:rPr>
            <w:rFonts w:ascii="Times New Roman" w:hAnsi="Times New Roman"/>
            <w:noProof/>
          </w:rPr>
          <w:tab/>
        </w:r>
        <w:r w:rsidR="000C2AA1" w:rsidRPr="00057D59">
          <w:rPr>
            <w:rFonts w:ascii="Times New Roman" w:hAnsi="Times New Roman"/>
            <w:noProof/>
          </w:rPr>
          <w:fldChar w:fldCharType="begin"/>
        </w:r>
        <w:r w:rsidR="000C2AA1" w:rsidRPr="00057D59">
          <w:rPr>
            <w:rFonts w:ascii="Times New Roman" w:hAnsi="Times New Roman"/>
            <w:noProof/>
          </w:rPr>
          <w:instrText>PAGEREF __RefHeading___18 \h</w:instrText>
        </w:r>
        <w:r w:rsidR="000C2AA1" w:rsidRPr="00057D59">
          <w:rPr>
            <w:rFonts w:ascii="Times New Roman" w:hAnsi="Times New Roman"/>
            <w:noProof/>
          </w:rPr>
        </w:r>
        <w:r w:rsidR="000C2AA1" w:rsidRPr="00057D59">
          <w:rPr>
            <w:rFonts w:ascii="Times New Roman" w:hAnsi="Times New Roman"/>
            <w:noProof/>
          </w:rPr>
          <w:fldChar w:fldCharType="separate"/>
        </w:r>
        <w:r w:rsidR="00057D59" w:rsidRPr="00057D59">
          <w:rPr>
            <w:rFonts w:ascii="Times New Roman" w:hAnsi="Times New Roman"/>
            <w:noProof/>
          </w:rPr>
          <w:t>37</w:t>
        </w:r>
        <w:r w:rsidR="000C2AA1" w:rsidRPr="00057D59">
          <w:rPr>
            <w:rFonts w:ascii="Times New Roman" w:hAnsi="Times New Roman"/>
            <w:noProof/>
          </w:rPr>
          <w:fldChar w:fldCharType="end"/>
        </w:r>
      </w:hyperlink>
    </w:p>
    <w:p w14:paraId="44FF49FE" w14:textId="32CF4AB6" w:rsidR="006279CA" w:rsidRPr="00057D59" w:rsidRDefault="001065C5" w:rsidP="00057D59">
      <w:pPr>
        <w:pStyle w:val="21"/>
        <w:tabs>
          <w:tab w:val="right" w:pos="9355"/>
        </w:tabs>
        <w:rPr>
          <w:rFonts w:ascii="Times New Roman" w:hAnsi="Times New Roman"/>
          <w:noProof/>
        </w:rPr>
      </w:pPr>
      <w:hyperlink w:anchor="__RefHeading___19" w:history="1">
        <w:r w:rsidR="000C2AA1" w:rsidRPr="00057D59">
          <w:rPr>
            <w:rFonts w:ascii="Times New Roman" w:hAnsi="Times New Roman"/>
            <w:noProof/>
          </w:rPr>
          <w:t>5.5 Практическая подготовка</w:t>
        </w:r>
        <w:r w:rsidR="000C2AA1" w:rsidRPr="00057D59">
          <w:rPr>
            <w:rFonts w:ascii="Times New Roman" w:hAnsi="Times New Roman"/>
            <w:noProof/>
          </w:rPr>
          <w:tab/>
        </w:r>
        <w:r w:rsidR="000C2AA1" w:rsidRPr="00057D59">
          <w:rPr>
            <w:rFonts w:ascii="Times New Roman" w:hAnsi="Times New Roman"/>
            <w:noProof/>
          </w:rPr>
          <w:fldChar w:fldCharType="begin"/>
        </w:r>
        <w:r w:rsidR="000C2AA1" w:rsidRPr="00057D59">
          <w:rPr>
            <w:rFonts w:ascii="Times New Roman" w:hAnsi="Times New Roman"/>
            <w:noProof/>
          </w:rPr>
          <w:instrText>PAGEREF __RefHeading___19 \h</w:instrText>
        </w:r>
        <w:r w:rsidR="000C2AA1" w:rsidRPr="00057D59">
          <w:rPr>
            <w:rFonts w:ascii="Times New Roman" w:hAnsi="Times New Roman"/>
            <w:noProof/>
          </w:rPr>
        </w:r>
        <w:r w:rsidR="000C2AA1" w:rsidRPr="00057D59">
          <w:rPr>
            <w:rFonts w:ascii="Times New Roman" w:hAnsi="Times New Roman"/>
            <w:noProof/>
          </w:rPr>
          <w:fldChar w:fldCharType="separate"/>
        </w:r>
        <w:r w:rsidR="00057D59" w:rsidRPr="00057D59">
          <w:rPr>
            <w:rFonts w:ascii="Times New Roman" w:hAnsi="Times New Roman"/>
            <w:noProof/>
          </w:rPr>
          <w:t>37</w:t>
        </w:r>
        <w:r w:rsidR="000C2AA1" w:rsidRPr="00057D59">
          <w:rPr>
            <w:rFonts w:ascii="Times New Roman" w:hAnsi="Times New Roman"/>
            <w:noProof/>
          </w:rPr>
          <w:fldChar w:fldCharType="end"/>
        </w:r>
      </w:hyperlink>
    </w:p>
    <w:p w14:paraId="10C66274" w14:textId="77E3052D" w:rsidR="006279CA" w:rsidRPr="00057D59" w:rsidRDefault="001065C5" w:rsidP="00057D59">
      <w:pPr>
        <w:pStyle w:val="21"/>
        <w:tabs>
          <w:tab w:val="right" w:pos="9355"/>
        </w:tabs>
        <w:rPr>
          <w:rFonts w:ascii="Times New Roman" w:hAnsi="Times New Roman"/>
          <w:noProof/>
        </w:rPr>
      </w:pPr>
      <w:hyperlink w:anchor="__RefHeading___20" w:history="1">
        <w:r w:rsidR="000C2AA1" w:rsidRPr="00057D59">
          <w:rPr>
            <w:rFonts w:ascii="Times New Roman" w:hAnsi="Times New Roman"/>
            <w:noProof/>
          </w:rPr>
          <w:t>5.6. Государственная итоговая аттестация</w:t>
        </w:r>
        <w:r w:rsidR="000C2AA1" w:rsidRPr="00057D59">
          <w:rPr>
            <w:rFonts w:ascii="Times New Roman" w:hAnsi="Times New Roman"/>
            <w:noProof/>
          </w:rPr>
          <w:tab/>
        </w:r>
        <w:r w:rsidR="000C2AA1" w:rsidRPr="00057D59">
          <w:rPr>
            <w:rFonts w:ascii="Times New Roman" w:hAnsi="Times New Roman"/>
            <w:noProof/>
          </w:rPr>
          <w:fldChar w:fldCharType="begin"/>
        </w:r>
        <w:r w:rsidR="000C2AA1" w:rsidRPr="00057D59">
          <w:rPr>
            <w:rFonts w:ascii="Times New Roman" w:hAnsi="Times New Roman"/>
            <w:noProof/>
          </w:rPr>
          <w:instrText>PAGEREF __RefHeading___20 \h</w:instrText>
        </w:r>
        <w:r w:rsidR="000C2AA1" w:rsidRPr="00057D59">
          <w:rPr>
            <w:rFonts w:ascii="Times New Roman" w:hAnsi="Times New Roman"/>
            <w:noProof/>
          </w:rPr>
        </w:r>
        <w:r w:rsidR="000C2AA1" w:rsidRPr="00057D59">
          <w:rPr>
            <w:rFonts w:ascii="Times New Roman" w:hAnsi="Times New Roman"/>
            <w:noProof/>
          </w:rPr>
          <w:fldChar w:fldCharType="separate"/>
        </w:r>
        <w:r w:rsidR="00057D59" w:rsidRPr="00057D59">
          <w:rPr>
            <w:rFonts w:ascii="Times New Roman" w:hAnsi="Times New Roman"/>
            <w:noProof/>
          </w:rPr>
          <w:t>37</w:t>
        </w:r>
        <w:r w:rsidR="000C2AA1" w:rsidRPr="00057D59">
          <w:rPr>
            <w:rFonts w:ascii="Times New Roman" w:hAnsi="Times New Roman"/>
            <w:noProof/>
          </w:rPr>
          <w:fldChar w:fldCharType="end"/>
        </w:r>
      </w:hyperlink>
    </w:p>
    <w:p w14:paraId="25BBB311" w14:textId="3F9DBC37" w:rsidR="006279CA" w:rsidRPr="00057D59" w:rsidRDefault="001065C5" w:rsidP="00057D59">
      <w:pPr>
        <w:pStyle w:val="1fa"/>
        <w:tabs>
          <w:tab w:val="clear" w:pos="9638"/>
          <w:tab w:val="right" w:pos="9355"/>
        </w:tabs>
        <w:rPr>
          <w:noProof/>
          <w:sz w:val="20"/>
        </w:rPr>
      </w:pPr>
      <w:hyperlink w:anchor="__RefHeading___21" w:history="1">
        <w:r w:rsidR="000C2AA1" w:rsidRPr="00057D59">
          <w:rPr>
            <w:noProof/>
            <w:sz w:val="20"/>
          </w:rPr>
          <w:t>Раздел 6. Примерные условия реализации образовательной программы</w:t>
        </w:r>
        <w:r w:rsidR="000C2AA1" w:rsidRPr="00057D59">
          <w:rPr>
            <w:noProof/>
            <w:sz w:val="20"/>
          </w:rPr>
          <w:tab/>
        </w:r>
        <w:r w:rsidR="000C2AA1" w:rsidRPr="00057D59">
          <w:rPr>
            <w:noProof/>
            <w:sz w:val="20"/>
          </w:rPr>
          <w:fldChar w:fldCharType="begin"/>
        </w:r>
        <w:r w:rsidR="000C2AA1" w:rsidRPr="00057D59">
          <w:rPr>
            <w:noProof/>
            <w:sz w:val="20"/>
          </w:rPr>
          <w:instrText>PAGEREF __RefHeading___21 \h</w:instrText>
        </w:r>
        <w:r w:rsidR="000C2AA1" w:rsidRPr="00057D59">
          <w:rPr>
            <w:noProof/>
            <w:sz w:val="20"/>
          </w:rPr>
        </w:r>
        <w:r w:rsidR="000C2AA1" w:rsidRPr="00057D59">
          <w:rPr>
            <w:noProof/>
            <w:sz w:val="20"/>
          </w:rPr>
          <w:fldChar w:fldCharType="separate"/>
        </w:r>
        <w:r w:rsidR="00057D59" w:rsidRPr="00057D59">
          <w:rPr>
            <w:noProof/>
            <w:sz w:val="20"/>
          </w:rPr>
          <w:t>38</w:t>
        </w:r>
        <w:r w:rsidR="000C2AA1" w:rsidRPr="00057D59">
          <w:rPr>
            <w:noProof/>
            <w:sz w:val="20"/>
          </w:rPr>
          <w:fldChar w:fldCharType="end"/>
        </w:r>
      </w:hyperlink>
    </w:p>
    <w:p w14:paraId="2CD14C1F" w14:textId="76F44CE7" w:rsidR="006279CA" w:rsidRPr="00057D59" w:rsidRDefault="001065C5" w:rsidP="00057D59">
      <w:pPr>
        <w:pStyle w:val="21"/>
        <w:tabs>
          <w:tab w:val="right" w:pos="9355"/>
        </w:tabs>
        <w:rPr>
          <w:rFonts w:ascii="Times New Roman" w:hAnsi="Times New Roman"/>
          <w:noProof/>
        </w:rPr>
      </w:pPr>
      <w:hyperlink w:anchor="__RefHeading___22" w:history="1">
        <w:r w:rsidR="000C2AA1" w:rsidRPr="00057D59">
          <w:rPr>
            <w:rFonts w:ascii="Times New Roman" w:hAnsi="Times New Roman"/>
            <w:noProof/>
          </w:rPr>
          <w:t>6.1. Материально-техническое и учебно-методическое обеспечение образовательной программы</w:t>
        </w:r>
        <w:r w:rsidR="000C2AA1" w:rsidRPr="00057D59">
          <w:rPr>
            <w:rFonts w:ascii="Times New Roman" w:hAnsi="Times New Roman"/>
            <w:noProof/>
          </w:rPr>
          <w:tab/>
        </w:r>
        <w:r w:rsidR="000C2AA1" w:rsidRPr="00057D59">
          <w:rPr>
            <w:rFonts w:ascii="Times New Roman" w:hAnsi="Times New Roman"/>
            <w:noProof/>
          </w:rPr>
          <w:fldChar w:fldCharType="begin"/>
        </w:r>
        <w:r w:rsidR="000C2AA1" w:rsidRPr="00057D59">
          <w:rPr>
            <w:rFonts w:ascii="Times New Roman" w:hAnsi="Times New Roman"/>
            <w:noProof/>
          </w:rPr>
          <w:instrText>PAGEREF __RefHeading___22 \h</w:instrText>
        </w:r>
        <w:r w:rsidR="000C2AA1" w:rsidRPr="00057D59">
          <w:rPr>
            <w:rFonts w:ascii="Times New Roman" w:hAnsi="Times New Roman"/>
            <w:noProof/>
          </w:rPr>
        </w:r>
        <w:r w:rsidR="000C2AA1" w:rsidRPr="00057D59">
          <w:rPr>
            <w:rFonts w:ascii="Times New Roman" w:hAnsi="Times New Roman"/>
            <w:noProof/>
          </w:rPr>
          <w:fldChar w:fldCharType="separate"/>
        </w:r>
        <w:r w:rsidR="00057D59" w:rsidRPr="00057D59">
          <w:rPr>
            <w:rFonts w:ascii="Times New Roman" w:hAnsi="Times New Roman"/>
            <w:noProof/>
          </w:rPr>
          <w:t>38</w:t>
        </w:r>
        <w:r w:rsidR="000C2AA1" w:rsidRPr="00057D59">
          <w:rPr>
            <w:rFonts w:ascii="Times New Roman" w:hAnsi="Times New Roman"/>
            <w:noProof/>
          </w:rPr>
          <w:fldChar w:fldCharType="end"/>
        </w:r>
      </w:hyperlink>
    </w:p>
    <w:p w14:paraId="74621CE5" w14:textId="08FAF3B2" w:rsidR="006279CA" w:rsidRPr="00057D59" w:rsidRDefault="001065C5" w:rsidP="00057D59">
      <w:pPr>
        <w:pStyle w:val="21"/>
        <w:tabs>
          <w:tab w:val="right" w:pos="9355"/>
        </w:tabs>
        <w:rPr>
          <w:rFonts w:ascii="Times New Roman" w:hAnsi="Times New Roman"/>
          <w:noProof/>
        </w:rPr>
      </w:pPr>
      <w:hyperlink w:anchor="__RefHeading___23" w:history="1">
        <w:r w:rsidR="000C2AA1" w:rsidRPr="00057D59">
          <w:rPr>
            <w:rFonts w:ascii="Times New Roman" w:hAnsi="Times New Roman"/>
            <w:noProof/>
          </w:rPr>
          <w:t>6.2. Применение электронного обучения и дистанционных образовательных технологий</w:t>
        </w:r>
        <w:r w:rsidR="000C2AA1" w:rsidRPr="00057D59">
          <w:rPr>
            <w:rFonts w:ascii="Times New Roman" w:hAnsi="Times New Roman"/>
            <w:noProof/>
          </w:rPr>
          <w:tab/>
        </w:r>
        <w:r w:rsidR="000C2AA1" w:rsidRPr="00057D59">
          <w:rPr>
            <w:rFonts w:ascii="Times New Roman" w:hAnsi="Times New Roman"/>
            <w:noProof/>
          </w:rPr>
          <w:fldChar w:fldCharType="begin"/>
        </w:r>
        <w:r w:rsidR="000C2AA1" w:rsidRPr="00057D59">
          <w:rPr>
            <w:rFonts w:ascii="Times New Roman" w:hAnsi="Times New Roman"/>
            <w:noProof/>
          </w:rPr>
          <w:instrText>PAGEREF __RefHeading___23 \h</w:instrText>
        </w:r>
        <w:r w:rsidR="000C2AA1" w:rsidRPr="00057D59">
          <w:rPr>
            <w:rFonts w:ascii="Times New Roman" w:hAnsi="Times New Roman"/>
            <w:noProof/>
          </w:rPr>
        </w:r>
        <w:r w:rsidR="000C2AA1" w:rsidRPr="00057D59">
          <w:rPr>
            <w:rFonts w:ascii="Times New Roman" w:hAnsi="Times New Roman"/>
            <w:noProof/>
          </w:rPr>
          <w:fldChar w:fldCharType="separate"/>
        </w:r>
        <w:r w:rsidR="00057D59" w:rsidRPr="00057D59">
          <w:rPr>
            <w:rFonts w:ascii="Times New Roman" w:hAnsi="Times New Roman"/>
            <w:noProof/>
          </w:rPr>
          <w:t>39</w:t>
        </w:r>
        <w:r w:rsidR="000C2AA1" w:rsidRPr="00057D59">
          <w:rPr>
            <w:rFonts w:ascii="Times New Roman" w:hAnsi="Times New Roman"/>
            <w:noProof/>
          </w:rPr>
          <w:fldChar w:fldCharType="end"/>
        </w:r>
      </w:hyperlink>
    </w:p>
    <w:p w14:paraId="72FB8303" w14:textId="0885841F" w:rsidR="006279CA" w:rsidRPr="00057D59" w:rsidRDefault="001065C5" w:rsidP="00057D59">
      <w:pPr>
        <w:pStyle w:val="21"/>
        <w:tabs>
          <w:tab w:val="right" w:pos="9355"/>
        </w:tabs>
        <w:rPr>
          <w:rFonts w:ascii="Times New Roman" w:hAnsi="Times New Roman"/>
          <w:noProof/>
        </w:rPr>
      </w:pPr>
      <w:hyperlink w:anchor="__RefHeading___24" w:history="1">
        <w:r w:rsidR="000C2AA1" w:rsidRPr="00057D59">
          <w:rPr>
            <w:rFonts w:ascii="Times New Roman" w:hAnsi="Times New Roman"/>
            <w:noProof/>
          </w:rPr>
          <w:t>6.3. Кадровые условия реализации образовательной программы</w:t>
        </w:r>
        <w:r w:rsidR="000C2AA1" w:rsidRPr="00057D59">
          <w:rPr>
            <w:rFonts w:ascii="Times New Roman" w:hAnsi="Times New Roman"/>
            <w:noProof/>
          </w:rPr>
          <w:tab/>
        </w:r>
        <w:r w:rsidR="000C2AA1" w:rsidRPr="00057D59">
          <w:rPr>
            <w:rFonts w:ascii="Times New Roman" w:hAnsi="Times New Roman"/>
            <w:noProof/>
          </w:rPr>
          <w:fldChar w:fldCharType="begin"/>
        </w:r>
        <w:r w:rsidR="000C2AA1" w:rsidRPr="00057D59">
          <w:rPr>
            <w:rFonts w:ascii="Times New Roman" w:hAnsi="Times New Roman"/>
            <w:noProof/>
          </w:rPr>
          <w:instrText>PAGEREF __RefHeading___24 \h</w:instrText>
        </w:r>
        <w:r w:rsidR="000C2AA1" w:rsidRPr="00057D59">
          <w:rPr>
            <w:rFonts w:ascii="Times New Roman" w:hAnsi="Times New Roman"/>
            <w:noProof/>
          </w:rPr>
        </w:r>
        <w:r w:rsidR="000C2AA1" w:rsidRPr="00057D59">
          <w:rPr>
            <w:rFonts w:ascii="Times New Roman" w:hAnsi="Times New Roman"/>
            <w:noProof/>
          </w:rPr>
          <w:fldChar w:fldCharType="separate"/>
        </w:r>
        <w:r w:rsidR="00057D59" w:rsidRPr="00057D59">
          <w:rPr>
            <w:rFonts w:ascii="Times New Roman" w:hAnsi="Times New Roman"/>
            <w:noProof/>
          </w:rPr>
          <w:t>39</w:t>
        </w:r>
        <w:r w:rsidR="000C2AA1" w:rsidRPr="00057D59">
          <w:rPr>
            <w:rFonts w:ascii="Times New Roman" w:hAnsi="Times New Roman"/>
            <w:noProof/>
          </w:rPr>
          <w:fldChar w:fldCharType="end"/>
        </w:r>
      </w:hyperlink>
    </w:p>
    <w:p w14:paraId="35DDF3D1" w14:textId="28BF2A1B" w:rsidR="006279CA" w:rsidRPr="00057D59" w:rsidRDefault="001065C5" w:rsidP="00057D59">
      <w:pPr>
        <w:pStyle w:val="21"/>
        <w:tabs>
          <w:tab w:val="right" w:pos="9355"/>
        </w:tabs>
        <w:rPr>
          <w:rFonts w:ascii="Times New Roman" w:hAnsi="Times New Roman"/>
          <w:noProof/>
        </w:rPr>
      </w:pPr>
      <w:hyperlink w:anchor="__RefHeading___25" w:history="1">
        <w:r w:rsidR="000C2AA1" w:rsidRPr="00057D59">
          <w:rPr>
            <w:rFonts w:ascii="Times New Roman" w:hAnsi="Times New Roman"/>
            <w:noProof/>
          </w:rPr>
          <w:t>6.4. Примерные расчеты финансового обеспечения реализации образовательной программы</w:t>
        </w:r>
        <w:r w:rsidR="000C2AA1" w:rsidRPr="00057D59">
          <w:rPr>
            <w:rFonts w:ascii="Times New Roman" w:hAnsi="Times New Roman"/>
            <w:noProof/>
          </w:rPr>
          <w:tab/>
        </w:r>
        <w:r w:rsidR="000C2AA1" w:rsidRPr="00057D59">
          <w:rPr>
            <w:rFonts w:ascii="Times New Roman" w:hAnsi="Times New Roman"/>
            <w:noProof/>
          </w:rPr>
          <w:fldChar w:fldCharType="begin"/>
        </w:r>
        <w:r w:rsidR="000C2AA1" w:rsidRPr="00057D59">
          <w:rPr>
            <w:rFonts w:ascii="Times New Roman" w:hAnsi="Times New Roman"/>
            <w:noProof/>
          </w:rPr>
          <w:instrText>PAGEREF __RefHeading___25 \h</w:instrText>
        </w:r>
        <w:r w:rsidR="000C2AA1" w:rsidRPr="00057D59">
          <w:rPr>
            <w:rFonts w:ascii="Times New Roman" w:hAnsi="Times New Roman"/>
            <w:noProof/>
          </w:rPr>
        </w:r>
        <w:r w:rsidR="000C2AA1" w:rsidRPr="00057D59">
          <w:rPr>
            <w:rFonts w:ascii="Times New Roman" w:hAnsi="Times New Roman"/>
            <w:noProof/>
          </w:rPr>
          <w:fldChar w:fldCharType="separate"/>
        </w:r>
        <w:r w:rsidR="00057D59" w:rsidRPr="00057D59">
          <w:rPr>
            <w:rFonts w:ascii="Times New Roman" w:hAnsi="Times New Roman"/>
            <w:noProof/>
          </w:rPr>
          <w:t>39</w:t>
        </w:r>
        <w:r w:rsidR="000C2AA1" w:rsidRPr="00057D59">
          <w:rPr>
            <w:rFonts w:ascii="Times New Roman" w:hAnsi="Times New Roman"/>
            <w:noProof/>
          </w:rPr>
          <w:fldChar w:fldCharType="end"/>
        </w:r>
      </w:hyperlink>
    </w:p>
    <w:p w14:paraId="1EDF57CB" w14:textId="77777777" w:rsidR="006279CA" w:rsidRDefault="000C2AA1" w:rsidP="00057D59">
      <w:r w:rsidRPr="00057D59">
        <w:rPr>
          <w:rFonts w:ascii="Times New Roman" w:hAnsi="Times New Roman"/>
          <w:sz w:val="20"/>
        </w:rPr>
        <w:fldChar w:fldCharType="end"/>
      </w:r>
    </w:p>
    <w:p w14:paraId="7937C96E" w14:textId="77777777" w:rsidR="006279CA" w:rsidRDefault="000C2AA1" w:rsidP="00057D59">
      <w:pPr>
        <w:ind w:firstLine="567"/>
        <w:rPr>
          <w:rFonts w:ascii="Times New Roman" w:hAnsi="Times New Roman"/>
          <w:sz w:val="24"/>
        </w:rPr>
      </w:pPr>
      <w:r>
        <w:rPr>
          <w:rFonts w:ascii="Times New Roman" w:hAnsi="Times New Roman"/>
          <w:sz w:val="24"/>
        </w:rPr>
        <w:t>Приложение 1. Примерные рабочие программы профессиональных модулей</w:t>
      </w:r>
    </w:p>
    <w:p w14:paraId="6C377420" w14:textId="77777777" w:rsidR="006279CA" w:rsidRDefault="000C2AA1" w:rsidP="00057D59">
      <w:pPr>
        <w:ind w:firstLine="567"/>
        <w:rPr>
          <w:rFonts w:ascii="Times New Roman" w:hAnsi="Times New Roman"/>
          <w:sz w:val="24"/>
        </w:rPr>
      </w:pPr>
      <w:r>
        <w:rPr>
          <w:rFonts w:ascii="Times New Roman" w:hAnsi="Times New Roman"/>
          <w:sz w:val="24"/>
        </w:rPr>
        <w:t>Приложение 2. Примерные рабочие программы учебных дисциплин</w:t>
      </w:r>
    </w:p>
    <w:p w14:paraId="266ED082" w14:textId="77777777" w:rsidR="006279CA" w:rsidRDefault="000C2AA1" w:rsidP="00057D59">
      <w:pPr>
        <w:ind w:firstLine="567"/>
        <w:rPr>
          <w:rFonts w:ascii="Times New Roman" w:hAnsi="Times New Roman"/>
          <w:sz w:val="24"/>
        </w:rPr>
      </w:pPr>
      <w:r>
        <w:rPr>
          <w:rFonts w:ascii="Times New Roman" w:hAnsi="Times New Roman"/>
          <w:sz w:val="24"/>
        </w:rPr>
        <w:t>Приложение 3. Примерное материально-техническое оснащение специальных помещений</w:t>
      </w:r>
    </w:p>
    <w:p w14:paraId="0441DFD3" w14:textId="77777777" w:rsidR="006279CA" w:rsidRDefault="000C2AA1" w:rsidP="00057D59">
      <w:pPr>
        <w:ind w:firstLine="567"/>
        <w:rPr>
          <w:rFonts w:ascii="Times New Roman" w:hAnsi="Times New Roman"/>
          <w:sz w:val="24"/>
        </w:rPr>
      </w:pPr>
      <w:r>
        <w:rPr>
          <w:rFonts w:ascii="Times New Roman" w:hAnsi="Times New Roman"/>
          <w:sz w:val="24"/>
        </w:rPr>
        <w:t>Приложение 4. Примерная программа государственной итоговой аттестации</w:t>
      </w:r>
    </w:p>
    <w:p w14:paraId="6E3457E6" w14:textId="77777777" w:rsidR="006279CA" w:rsidRDefault="000C2AA1" w:rsidP="00057D59">
      <w:pPr>
        <w:ind w:firstLine="567"/>
        <w:rPr>
          <w:rFonts w:ascii="Times New Roman" w:hAnsi="Times New Roman"/>
          <w:sz w:val="24"/>
        </w:rPr>
      </w:pPr>
      <w:r>
        <w:rPr>
          <w:rFonts w:ascii="Times New Roman" w:hAnsi="Times New Roman"/>
          <w:sz w:val="24"/>
        </w:rPr>
        <w:t>Приложение 5. Примерная рабочая программа воспитания</w:t>
      </w:r>
      <w:bookmarkEnd w:id="2"/>
      <w:r>
        <w:rPr>
          <w:rFonts w:ascii="Times New Roman" w:hAnsi="Times New Roman"/>
          <w:sz w:val="24"/>
        </w:rPr>
        <w:br w:type="page"/>
      </w:r>
    </w:p>
    <w:p w14:paraId="691CFFDF" w14:textId="77777777" w:rsidR="006279CA" w:rsidRDefault="000C2AA1" w:rsidP="00057D59">
      <w:pPr>
        <w:pStyle w:val="10"/>
        <w:spacing w:before="0" w:after="0"/>
        <w:ind w:firstLine="567"/>
      </w:pPr>
      <w:bookmarkStart w:id="3" w:name="__RefHeading___1"/>
      <w:bookmarkEnd w:id="3"/>
      <w:r>
        <w:lastRenderedPageBreak/>
        <w:t>Раздел 1. Общие положения</w:t>
      </w:r>
    </w:p>
    <w:p w14:paraId="18910ED1" w14:textId="77777777" w:rsidR="006279CA" w:rsidRDefault="006279CA" w:rsidP="00057D59">
      <w:pPr>
        <w:pStyle w:val="10"/>
        <w:spacing w:before="0" w:after="0"/>
        <w:ind w:firstLine="567"/>
      </w:pPr>
    </w:p>
    <w:p w14:paraId="0FF2249F" w14:textId="77777777" w:rsidR="006279CA" w:rsidRDefault="000C2AA1" w:rsidP="00057D59">
      <w:pPr>
        <w:pStyle w:val="114"/>
        <w:spacing w:after="0" w:line="240" w:lineRule="auto"/>
        <w:ind w:firstLine="567"/>
      </w:pPr>
      <w:bookmarkStart w:id="4" w:name="__RefHeading___2"/>
      <w:bookmarkEnd w:id="4"/>
      <w:r>
        <w:t>1.1. Назначение примерной образовательной программы</w:t>
      </w:r>
    </w:p>
    <w:p w14:paraId="5773A02E" w14:textId="249B2AA3" w:rsidR="006279CA" w:rsidRDefault="000C2AA1" w:rsidP="00057D59">
      <w:pPr>
        <w:pStyle w:val="afffff4"/>
        <w:ind w:left="0" w:firstLine="567"/>
        <w:jc w:val="both"/>
        <w:rPr>
          <w:rFonts w:ascii="Times New Roman" w:hAnsi="Times New Roman"/>
          <w:sz w:val="24"/>
        </w:rPr>
      </w:pPr>
      <w:r>
        <w:rPr>
          <w:rFonts w:ascii="Times New Roman" w:hAnsi="Times New Roman"/>
          <w:sz w:val="24"/>
        </w:rPr>
        <w:t xml:space="preserve">Настоящая примерная образовательная программа среднего профессионального образования (далее – ПОП СПО) по специальности разработана в соответствии с федеральным государственным образовательным стандартом среднего профессионального образования по специальности </w:t>
      </w:r>
      <w:r>
        <w:rPr>
          <w:rFonts w:ascii="Times New Roman" w:hAnsi="Times New Roman"/>
        </w:rPr>
        <w:t>23.02.07 Техническое обслуживание и ремонт автотранспортных средств</w:t>
      </w:r>
      <w:r>
        <w:rPr>
          <w:rFonts w:ascii="Times New Roman" w:hAnsi="Times New Roman"/>
          <w:sz w:val="24"/>
        </w:rPr>
        <w:t xml:space="preserve">, утвержденным приказом Министерства просвещения Российской Федерации от </w:t>
      </w:r>
      <w:r w:rsidR="009F2427">
        <w:rPr>
          <w:rFonts w:ascii="Times New Roman" w:hAnsi="Times New Roman"/>
          <w:sz w:val="24"/>
        </w:rPr>
        <w:t>02.07.2024</w:t>
      </w:r>
      <w:r>
        <w:rPr>
          <w:rFonts w:ascii="Times New Roman" w:hAnsi="Times New Roman"/>
          <w:sz w:val="24"/>
        </w:rPr>
        <w:t xml:space="preserve"> № 453 (далее – ФГОС, ФГОС СПО). </w:t>
      </w:r>
    </w:p>
    <w:p w14:paraId="09D4FC4D" w14:textId="77777777" w:rsidR="006279CA" w:rsidRDefault="000C2AA1" w:rsidP="00057D59">
      <w:pPr>
        <w:ind w:firstLine="567"/>
        <w:jc w:val="both"/>
        <w:rPr>
          <w:rFonts w:ascii="Times New Roman" w:hAnsi="Times New Roman"/>
          <w:sz w:val="24"/>
        </w:rPr>
      </w:pPr>
      <w:r>
        <w:rPr>
          <w:rFonts w:ascii="Times New Roman" w:hAnsi="Times New Roman"/>
          <w:sz w:val="24"/>
        </w:rPr>
        <w:t xml:space="preserve">ПОП СПО определяет рекомендованный объем и содержание среднего профессионального образования по специальности </w:t>
      </w:r>
      <w:r w:rsidRPr="009F2427">
        <w:rPr>
          <w:rFonts w:ascii="Times New Roman" w:hAnsi="Times New Roman"/>
          <w:sz w:val="24"/>
          <w:szCs w:val="22"/>
        </w:rPr>
        <w:t>23.02.07 Техническое обслуживание и ремонт автотранспортных средств</w:t>
      </w:r>
      <w:r>
        <w:rPr>
          <w:rFonts w:ascii="Times New Roman" w:hAnsi="Times New Roman"/>
          <w:sz w:val="24"/>
        </w:rPr>
        <w:t>, планируемые результаты освоения образовательной программы, примерные условия реализации образовательной программы.</w:t>
      </w:r>
    </w:p>
    <w:p w14:paraId="4ADFC58D" w14:textId="77777777" w:rsidR="006279CA" w:rsidRDefault="000C2AA1" w:rsidP="00057D59">
      <w:pPr>
        <w:ind w:firstLine="567"/>
        <w:jc w:val="both"/>
        <w:rPr>
          <w:rFonts w:ascii="Times New Roman" w:hAnsi="Times New Roman"/>
          <w:sz w:val="24"/>
        </w:rPr>
      </w:pPr>
      <w:r>
        <w:rPr>
          <w:rFonts w:ascii="Times New Roman" w:hAnsi="Times New Roman"/>
          <w:sz w:val="24"/>
        </w:rPr>
        <w:t>ПОП СПО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p>
    <w:p w14:paraId="05AA992E" w14:textId="77777777" w:rsidR="006279CA" w:rsidRDefault="006279CA" w:rsidP="00057D59">
      <w:pPr>
        <w:pStyle w:val="1f6"/>
        <w:ind w:firstLine="567"/>
      </w:pPr>
    </w:p>
    <w:p w14:paraId="7CC31CD9" w14:textId="77777777" w:rsidR="006279CA" w:rsidRDefault="000C2AA1" w:rsidP="00057D59">
      <w:pPr>
        <w:pStyle w:val="114"/>
        <w:spacing w:after="0" w:line="240" w:lineRule="auto"/>
        <w:ind w:firstLine="567"/>
      </w:pPr>
      <w:bookmarkStart w:id="5" w:name="__RefHeading___3"/>
      <w:bookmarkEnd w:id="5"/>
      <w:r>
        <w:t>1.2. Нормативные документы.</w:t>
      </w:r>
    </w:p>
    <w:p w14:paraId="6436B84D" w14:textId="77777777" w:rsidR="006279CA" w:rsidRDefault="000C2AA1" w:rsidP="00057D59">
      <w:pPr>
        <w:ind w:firstLine="567"/>
        <w:jc w:val="both"/>
        <w:rPr>
          <w:rFonts w:ascii="Times New Roman" w:hAnsi="Times New Roman"/>
          <w:sz w:val="24"/>
        </w:rPr>
      </w:pPr>
      <w:r>
        <w:rPr>
          <w:rFonts w:ascii="Times New Roman" w:hAnsi="Times New Roman"/>
          <w:sz w:val="24"/>
        </w:rPr>
        <w:t>Федеральный закон от 29.12.2012 № 273-ФЗ «Об образовании в Российской Федерации»;</w:t>
      </w:r>
    </w:p>
    <w:p w14:paraId="22494B66" w14:textId="77777777" w:rsidR="006279CA" w:rsidRDefault="000C2AA1" w:rsidP="00057D59">
      <w:pPr>
        <w:ind w:firstLine="567"/>
        <w:jc w:val="both"/>
        <w:rPr>
          <w:rFonts w:ascii="Times New Roman" w:hAnsi="Times New Roman"/>
          <w:sz w:val="24"/>
        </w:rPr>
      </w:pPr>
      <w:bookmarkStart w:id="6" w:name="_Hlk84521878"/>
      <w:r>
        <w:rPr>
          <w:rFonts w:ascii="Times New Roman" w:hAnsi="Times New Roman"/>
          <w:sz w:val="24"/>
        </w:rPr>
        <w:t xml:space="preserve">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w:t>
      </w:r>
      <w:proofErr w:type="spellStart"/>
      <w:r>
        <w:rPr>
          <w:rFonts w:ascii="Times New Roman" w:hAnsi="Times New Roman"/>
          <w:sz w:val="24"/>
        </w:rPr>
        <w:t>Минпросвещения</w:t>
      </w:r>
      <w:proofErr w:type="spellEnd"/>
      <w:r>
        <w:rPr>
          <w:rFonts w:ascii="Times New Roman" w:hAnsi="Times New Roman"/>
          <w:sz w:val="24"/>
        </w:rPr>
        <w:t xml:space="preserve"> России от 08.04.2021 № 153);</w:t>
      </w:r>
      <w:bookmarkEnd w:id="6"/>
    </w:p>
    <w:p w14:paraId="70DE5155" w14:textId="7EBCEAD4" w:rsidR="006279CA" w:rsidRDefault="000C2AA1" w:rsidP="00057D59">
      <w:pPr>
        <w:ind w:firstLine="567"/>
        <w:jc w:val="both"/>
        <w:rPr>
          <w:rFonts w:ascii="Times New Roman" w:hAnsi="Times New Roman"/>
          <w:sz w:val="24"/>
        </w:rPr>
      </w:pPr>
      <w:r>
        <w:rPr>
          <w:rFonts w:ascii="Times New Roman" w:hAnsi="Times New Roman"/>
          <w:sz w:val="24"/>
        </w:rPr>
        <w:t xml:space="preserve">Федеральный государственный образовательный стандарт среднего профессионального образования по специальности </w:t>
      </w:r>
      <w:r>
        <w:rPr>
          <w:rFonts w:ascii="Times New Roman" w:hAnsi="Times New Roman"/>
        </w:rPr>
        <w:t>23.02.07 Техническое обслуживание и ремонт автотранспортных средств</w:t>
      </w:r>
      <w:r>
        <w:rPr>
          <w:rFonts w:ascii="Times New Roman" w:hAnsi="Times New Roman"/>
          <w:sz w:val="24"/>
        </w:rPr>
        <w:t xml:space="preserve"> (Приказ </w:t>
      </w:r>
      <w:proofErr w:type="spellStart"/>
      <w:r>
        <w:rPr>
          <w:rFonts w:ascii="Times New Roman" w:hAnsi="Times New Roman"/>
          <w:sz w:val="24"/>
        </w:rPr>
        <w:t>Минпросвещения</w:t>
      </w:r>
      <w:proofErr w:type="spellEnd"/>
      <w:r>
        <w:rPr>
          <w:rFonts w:ascii="Times New Roman" w:hAnsi="Times New Roman"/>
          <w:sz w:val="24"/>
        </w:rPr>
        <w:t xml:space="preserve"> России </w:t>
      </w:r>
      <w:r w:rsidR="009F2427">
        <w:rPr>
          <w:rFonts w:ascii="Times New Roman" w:hAnsi="Times New Roman"/>
          <w:sz w:val="24"/>
        </w:rPr>
        <w:t>от 02.07.2024</w:t>
      </w:r>
      <w:r>
        <w:rPr>
          <w:rFonts w:ascii="Times New Roman" w:hAnsi="Times New Roman"/>
          <w:sz w:val="24"/>
        </w:rPr>
        <w:t xml:space="preserve"> № 453);</w:t>
      </w:r>
    </w:p>
    <w:p w14:paraId="1BE31C72" w14:textId="77777777" w:rsidR="006279CA" w:rsidRDefault="000C2AA1" w:rsidP="00057D59">
      <w:pPr>
        <w:ind w:firstLine="567"/>
        <w:jc w:val="both"/>
        <w:rPr>
          <w:rFonts w:ascii="Times New Roman" w:hAnsi="Times New Roman"/>
          <w:sz w:val="24"/>
        </w:rPr>
      </w:pPr>
      <w:r>
        <w:rPr>
          <w:rFonts w:ascii="Times New Roman" w:hAnsi="Times New Roman"/>
          <w:sz w:val="24"/>
        </w:rPr>
        <w:t xml:space="preserve">Порядок организации и осуществления образовательной деятельности по образовательным программам среднего профессионального образования (Приказ </w:t>
      </w:r>
      <w:proofErr w:type="spellStart"/>
      <w:r>
        <w:rPr>
          <w:rFonts w:ascii="Times New Roman" w:hAnsi="Times New Roman"/>
          <w:sz w:val="24"/>
        </w:rPr>
        <w:t>Минпросвещения</w:t>
      </w:r>
      <w:proofErr w:type="spellEnd"/>
      <w:r>
        <w:rPr>
          <w:rFonts w:ascii="Times New Roman" w:hAnsi="Times New Roman"/>
          <w:sz w:val="24"/>
        </w:rPr>
        <w:t xml:space="preserve"> России от 24.08.2022 № 762);</w:t>
      </w:r>
    </w:p>
    <w:p w14:paraId="72C710E9" w14:textId="77777777" w:rsidR="006279CA" w:rsidRDefault="000C2AA1" w:rsidP="00057D59">
      <w:pPr>
        <w:ind w:firstLine="567"/>
        <w:jc w:val="both"/>
        <w:rPr>
          <w:rFonts w:ascii="Times New Roman" w:hAnsi="Times New Roman"/>
          <w:sz w:val="24"/>
        </w:rPr>
      </w:pPr>
      <w:r>
        <w:rPr>
          <w:rFonts w:ascii="Times New Roman" w:hAnsi="Times New Roman"/>
          <w:sz w:val="24"/>
        </w:rPr>
        <w:t xml:space="preserve">Порядок проведения государственной итоговой аттестации по образовательным программам среднего профессионального образования (Приказ </w:t>
      </w:r>
      <w:proofErr w:type="spellStart"/>
      <w:r>
        <w:rPr>
          <w:rFonts w:ascii="Times New Roman" w:hAnsi="Times New Roman"/>
          <w:sz w:val="24"/>
        </w:rPr>
        <w:t>Минпросвещения</w:t>
      </w:r>
      <w:proofErr w:type="spellEnd"/>
      <w:r>
        <w:rPr>
          <w:rFonts w:ascii="Times New Roman" w:hAnsi="Times New Roman"/>
          <w:sz w:val="24"/>
        </w:rPr>
        <w:t xml:space="preserve"> России от 08.11.2021 № 800);</w:t>
      </w:r>
    </w:p>
    <w:p w14:paraId="59E0B021" w14:textId="77777777" w:rsidR="006279CA" w:rsidRDefault="000C2AA1" w:rsidP="00057D59">
      <w:pPr>
        <w:ind w:firstLine="567"/>
        <w:jc w:val="both"/>
        <w:rPr>
          <w:rFonts w:ascii="Times New Roman" w:hAnsi="Times New Roman"/>
          <w:sz w:val="24"/>
        </w:rPr>
      </w:pPr>
      <w:r>
        <w:rPr>
          <w:rFonts w:ascii="Times New Roman" w:hAnsi="Times New Roman"/>
          <w:sz w:val="24"/>
        </w:rPr>
        <w:t xml:space="preserve">Положение о практической подготовке обучающихся (Приказ Минобрнауки России № 885, </w:t>
      </w:r>
      <w:proofErr w:type="spellStart"/>
      <w:r>
        <w:rPr>
          <w:rFonts w:ascii="Times New Roman" w:hAnsi="Times New Roman"/>
          <w:sz w:val="24"/>
        </w:rPr>
        <w:t>Минпросвещения</w:t>
      </w:r>
      <w:proofErr w:type="spellEnd"/>
      <w:r>
        <w:rPr>
          <w:rFonts w:ascii="Times New Roman" w:hAnsi="Times New Roman"/>
          <w:sz w:val="24"/>
        </w:rPr>
        <w:t xml:space="preserve"> России № 390 от 05.08.2020);</w:t>
      </w:r>
    </w:p>
    <w:p w14:paraId="1BD1DB00" w14:textId="77777777" w:rsidR="006279CA" w:rsidRDefault="000C2AA1" w:rsidP="00057D59">
      <w:pPr>
        <w:ind w:firstLine="567"/>
        <w:jc w:val="both"/>
        <w:rPr>
          <w:rFonts w:ascii="Times New Roman" w:hAnsi="Times New Roman"/>
          <w:sz w:val="24"/>
        </w:rPr>
      </w:pPr>
      <w:r>
        <w:rPr>
          <w:rFonts w:ascii="Times New Roman" w:hAnsi="Times New Roman"/>
          <w:sz w:val="24"/>
        </w:rPr>
        <w:t xml:space="preserve">Перечень профессий рабочих, должностей служащих, по которым осуществляется профессиональное обучение (Приказ </w:t>
      </w:r>
      <w:proofErr w:type="spellStart"/>
      <w:r>
        <w:rPr>
          <w:rFonts w:ascii="Times New Roman" w:hAnsi="Times New Roman"/>
          <w:sz w:val="24"/>
        </w:rPr>
        <w:t>Минпросвещения</w:t>
      </w:r>
      <w:proofErr w:type="spellEnd"/>
      <w:r>
        <w:rPr>
          <w:rFonts w:ascii="Times New Roman" w:hAnsi="Times New Roman"/>
          <w:sz w:val="24"/>
        </w:rPr>
        <w:t xml:space="preserve"> России от 14.07.2023 № 534);</w:t>
      </w:r>
    </w:p>
    <w:p w14:paraId="3D822060" w14:textId="77777777" w:rsidR="00AF645E" w:rsidRPr="00AF645E" w:rsidRDefault="00AF645E" w:rsidP="00AF645E">
      <w:pPr>
        <w:ind w:firstLine="567"/>
        <w:jc w:val="both"/>
        <w:rPr>
          <w:rFonts w:ascii="Times New Roman" w:hAnsi="Times New Roman"/>
          <w:sz w:val="24"/>
        </w:rPr>
      </w:pPr>
      <w:r w:rsidRPr="00AF645E">
        <w:rPr>
          <w:rFonts w:ascii="Times New Roman" w:hAnsi="Times New Roman"/>
          <w:sz w:val="24"/>
        </w:rPr>
        <w:t xml:space="preserve">Приказ </w:t>
      </w:r>
      <w:proofErr w:type="spellStart"/>
      <w:r w:rsidRPr="00AF645E">
        <w:rPr>
          <w:rFonts w:ascii="Times New Roman" w:hAnsi="Times New Roman"/>
          <w:sz w:val="24"/>
        </w:rPr>
        <w:t>Минпросвещения</w:t>
      </w:r>
      <w:proofErr w:type="spellEnd"/>
      <w:r w:rsidRPr="00AF645E">
        <w:rPr>
          <w:rFonts w:ascii="Times New Roman" w:hAnsi="Times New Roman"/>
          <w:sz w:val="24"/>
        </w:rPr>
        <w:t xml:space="preserve">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3D4CD84E" w14:textId="77777777" w:rsidR="00AF645E" w:rsidRDefault="00AF645E" w:rsidP="00AF645E">
      <w:pPr>
        <w:ind w:firstLine="567"/>
        <w:jc w:val="both"/>
        <w:rPr>
          <w:rFonts w:ascii="Times New Roman" w:hAnsi="Times New Roman"/>
          <w:sz w:val="24"/>
        </w:rPr>
      </w:pPr>
      <w:r w:rsidRPr="00AF645E">
        <w:rPr>
          <w:rFonts w:ascii="Times New Roman" w:hAnsi="Times New Roman"/>
          <w:sz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w:t>
      </w:r>
      <w:r w:rsidRPr="00AF645E">
        <w:rPr>
          <w:rFonts w:ascii="Times New Roman" w:hAnsi="Times New Roman"/>
          <w:sz w:val="24"/>
        </w:rPr>
        <w:lastRenderedPageBreak/>
        <w:t xml:space="preserve">исключительно электронного обучения, дистанционных образовательных технологий (приказ </w:t>
      </w:r>
      <w:proofErr w:type="spellStart"/>
      <w:r w:rsidRPr="00AF645E">
        <w:rPr>
          <w:rFonts w:ascii="Times New Roman" w:hAnsi="Times New Roman"/>
          <w:sz w:val="24"/>
        </w:rPr>
        <w:t>Минпросвещения</w:t>
      </w:r>
      <w:proofErr w:type="spellEnd"/>
      <w:r w:rsidRPr="00AF645E">
        <w:rPr>
          <w:rFonts w:ascii="Times New Roman" w:hAnsi="Times New Roman"/>
          <w:sz w:val="24"/>
        </w:rPr>
        <w:t xml:space="preserve"> России от 13.12.2023 N 932).</w:t>
      </w:r>
    </w:p>
    <w:p w14:paraId="42FEEC47" w14:textId="12D1696B" w:rsidR="006279CA" w:rsidRDefault="000C2AA1" w:rsidP="00AF645E">
      <w:pPr>
        <w:ind w:firstLine="567"/>
        <w:jc w:val="both"/>
        <w:rPr>
          <w:rFonts w:ascii="Times New Roman" w:hAnsi="Times New Roman"/>
          <w:sz w:val="24"/>
        </w:rPr>
      </w:pPr>
      <w:r>
        <w:rPr>
          <w:rFonts w:ascii="Times New Roman" w:hAnsi="Times New Roman"/>
          <w:sz w:val="24"/>
        </w:rPr>
        <w:t xml:space="preserve">Приказ Министерства труда и социальной защиты Российской Федерации от </w:t>
      </w:r>
      <w:r w:rsidR="009F2427">
        <w:rPr>
          <w:rFonts w:ascii="Times New Roman" w:hAnsi="Times New Roman"/>
          <w:sz w:val="24"/>
        </w:rPr>
        <w:t>02.04.2024</w:t>
      </w:r>
      <w:r>
        <w:rPr>
          <w:rFonts w:ascii="Times New Roman" w:hAnsi="Times New Roman"/>
          <w:sz w:val="24"/>
        </w:rPr>
        <w:t xml:space="preserve"> № 170н «Об утверждении профессионального стандарта </w:t>
      </w:r>
      <w:r w:rsidR="009F2427">
        <w:rPr>
          <w:rFonts w:ascii="Times New Roman" w:hAnsi="Times New Roman"/>
          <w:sz w:val="24"/>
        </w:rPr>
        <w:t xml:space="preserve">31.004 </w:t>
      </w:r>
      <w:r>
        <w:rPr>
          <w:rFonts w:ascii="Times New Roman" w:hAnsi="Times New Roman"/>
          <w:sz w:val="24"/>
        </w:rPr>
        <w:t xml:space="preserve">«Специалист по техническому обслуживанию и ремонту </w:t>
      </w:r>
      <w:proofErr w:type="spellStart"/>
      <w:r>
        <w:rPr>
          <w:rFonts w:ascii="Times New Roman" w:hAnsi="Times New Roman"/>
          <w:sz w:val="24"/>
        </w:rPr>
        <w:t>мехатронных</w:t>
      </w:r>
      <w:proofErr w:type="spellEnd"/>
      <w:r>
        <w:rPr>
          <w:rFonts w:ascii="Times New Roman" w:hAnsi="Times New Roman"/>
          <w:sz w:val="24"/>
        </w:rPr>
        <w:t xml:space="preserve"> систем и их компонентов в автомобилестроении»</w:t>
      </w:r>
      <w:r w:rsidR="009F2427">
        <w:rPr>
          <w:rFonts w:ascii="Times New Roman" w:hAnsi="Times New Roman"/>
          <w:sz w:val="24"/>
        </w:rPr>
        <w:t xml:space="preserve"> (</w:t>
      </w:r>
      <w:r w:rsidR="009F2427" w:rsidRPr="009F2427">
        <w:rPr>
          <w:rFonts w:ascii="Times New Roman" w:hAnsi="Times New Roman"/>
          <w:sz w:val="24"/>
        </w:rPr>
        <w:t xml:space="preserve">Срок действия документа ограничен </w:t>
      </w:r>
      <w:r w:rsidR="009F2427">
        <w:rPr>
          <w:rFonts w:ascii="Times New Roman" w:hAnsi="Times New Roman"/>
          <w:sz w:val="24"/>
        </w:rPr>
        <w:t>01.09.</w:t>
      </w:r>
      <w:r w:rsidR="009F2427" w:rsidRPr="009F2427">
        <w:rPr>
          <w:rFonts w:ascii="Times New Roman" w:hAnsi="Times New Roman"/>
          <w:sz w:val="24"/>
        </w:rPr>
        <w:t>2030</w:t>
      </w:r>
      <w:r w:rsidR="009F2427">
        <w:rPr>
          <w:rFonts w:ascii="Times New Roman" w:hAnsi="Times New Roman"/>
          <w:sz w:val="24"/>
        </w:rPr>
        <w:t>)</w:t>
      </w:r>
      <w:r>
        <w:rPr>
          <w:rFonts w:ascii="Times New Roman" w:hAnsi="Times New Roman"/>
          <w:sz w:val="24"/>
        </w:rPr>
        <w:t>.</w:t>
      </w:r>
    </w:p>
    <w:p w14:paraId="48BB4159" w14:textId="77777777" w:rsidR="006279CA" w:rsidRDefault="006279CA" w:rsidP="00057D59">
      <w:pPr>
        <w:ind w:firstLine="567"/>
        <w:jc w:val="both"/>
        <w:rPr>
          <w:rFonts w:ascii="Times New Roman" w:hAnsi="Times New Roman"/>
          <w:sz w:val="24"/>
        </w:rPr>
      </w:pPr>
    </w:p>
    <w:p w14:paraId="52C6E034" w14:textId="77777777" w:rsidR="006279CA" w:rsidRDefault="000C2AA1" w:rsidP="00057D59">
      <w:pPr>
        <w:pStyle w:val="114"/>
        <w:spacing w:after="0" w:line="240" w:lineRule="auto"/>
        <w:ind w:firstLine="567"/>
      </w:pPr>
      <w:bookmarkStart w:id="7" w:name="__RefHeading___4"/>
      <w:bookmarkEnd w:id="7"/>
      <w:r>
        <w:t>1.3. Перечень сокращений.</w:t>
      </w:r>
    </w:p>
    <w:p w14:paraId="329401CF" w14:textId="77777777" w:rsidR="006279CA" w:rsidRDefault="000C2AA1" w:rsidP="00057D59">
      <w:pPr>
        <w:tabs>
          <w:tab w:val="left" w:pos="993"/>
        </w:tabs>
        <w:ind w:firstLine="567"/>
        <w:jc w:val="both"/>
        <w:rPr>
          <w:rFonts w:ascii="Times New Roman" w:hAnsi="Times New Roman"/>
          <w:sz w:val="24"/>
        </w:rPr>
      </w:pPr>
      <w:r>
        <w:rPr>
          <w:rFonts w:ascii="Times New Roman" w:hAnsi="Times New Roman"/>
          <w:sz w:val="24"/>
        </w:rPr>
        <w:t>ГИА – государственная итоговая аттестация;</w:t>
      </w:r>
    </w:p>
    <w:p w14:paraId="731630A5" w14:textId="77777777" w:rsidR="006279CA" w:rsidRDefault="000C2AA1" w:rsidP="00057D59">
      <w:pPr>
        <w:tabs>
          <w:tab w:val="left" w:pos="993"/>
        </w:tabs>
        <w:ind w:firstLine="567"/>
        <w:jc w:val="both"/>
        <w:rPr>
          <w:rFonts w:ascii="Times New Roman" w:hAnsi="Times New Roman"/>
          <w:sz w:val="24"/>
        </w:rPr>
      </w:pPr>
      <w:r>
        <w:rPr>
          <w:rFonts w:ascii="Times New Roman" w:hAnsi="Times New Roman"/>
          <w:sz w:val="24"/>
        </w:rPr>
        <w:t>ДЭ – демонстрационный экзамен;</w:t>
      </w:r>
    </w:p>
    <w:p w14:paraId="355530F7" w14:textId="77777777" w:rsidR="006279CA" w:rsidRDefault="000C2AA1" w:rsidP="00057D59">
      <w:pPr>
        <w:tabs>
          <w:tab w:val="left" w:pos="993"/>
        </w:tabs>
        <w:ind w:firstLine="567"/>
        <w:jc w:val="both"/>
        <w:rPr>
          <w:rFonts w:ascii="Times New Roman" w:hAnsi="Times New Roman"/>
          <w:sz w:val="24"/>
        </w:rPr>
      </w:pPr>
      <w:r>
        <w:rPr>
          <w:rFonts w:ascii="Times New Roman" w:hAnsi="Times New Roman"/>
          <w:sz w:val="24"/>
        </w:rPr>
        <w:t>МДК – междисциплинарный курс;</w:t>
      </w:r>
    </w:p>
    <w:p w14:paraId="2044337F" w14:textId="77777777" w:rsidR="006279CA" w:rsidRDefault="000C2AA1" w:rsidP="00057D59">
      <w:pPr>
        <w:tabs>
          <w:tab w:val="left" w:pos="993"/>
        </w:tabs>
        <w:ind w:firstLine="567"/>
        <w:jc w:val="both"/>
        <w:rPr>
          <w:rFonts w:ascii="Times New Roman" w:hAnsi="Times New Roman"/>
          <w:sz w:val="24"/>
        </w:rPr>
      </w:pPr>
      <w:r>
        <w:rPr>
          <w:rFonts w:ascii="Times New Roman" w:hAnsi="Times New Roman"/>
          <w:sz w:val="24"/>
        </w:rPr>
        <w:t>ОК – общие компетенции;</w:t>
      </w:r>
    </w:p>
    <w:p w14:paraId="737858B7" w14:textId="77777777" w:rsidR="006279CA" w:rsidRDefault="000C2AA1" w:rsidP="00057D59">
      <w:pPr>
        <w:tabs>
          <w:tab w:val="left" w:pos="993"/>
        </w:tabs>
        <w:ind w:firstLine="567"/>
        <w:jc w:val="both"/>
        <w:rPr>
          <w:rFonts w:ascii="Times New Roman" w:hAnsi="Times New Roman"/>
          <w:sz w:val="24"/>
        </w:rPr>
      </w:pPr>
      <w:r>
        <w:rPr>
          <w:rFonts w:ascii="Times New Roman" w:hAnsi="Times New Roman"/>
          <w:sz w:val="24"/>
        </w:rPr>
        <w:t>ОП – общепрофессиональный цикл;</w:t>
      </w:r>
    </w:p>
    <w:p w14:paraId="6AF04C8E" w14:textId="77777777" w:rsidR="006279CA" w:rsidRDefault="000C2AA1" w:rsidP="00057D59">
      <w:pPr>
        <w:tabs>
          <w:tab w:val="left" w:pos="993"/>
        </w:tabs>
        <w:ind w:firstLine="567"/>
        <w:jc w:val="both"/>
        <w:rPr>
          <w:rFonts w:ascii="Times New Roman" w:hAnsi="Times New Roman"/>
          <w:sz w:val="24"/>
        </w:rPr>
      </w:pPr>
      <w:r>
        <w:rPr>
          <w:rFonts w:ascii="Times New Roman" w:hAnsi="Times New Roman"/>
          <w:sz w:val="24"/>
        </w:rPr>
        <w:t>ОТФ – обобщенная трудовая функция;</w:t>
      </w:r>
    </w:p>
    <w:p w14:paraId="1FB5C8F7" w14:textId="77777777" w:rsidR="006279CA" w:rsidRDefault="000C2AA1" w:rsidP="00057D59">
      <w:pPr>
        <w:tabs>
          <w:tab w:val="left" w:pos="993"/>
        </w:tabs>
        <w:ind w:firstLine="567"/>
        <w:jc w:val="both"/>
        <w:rPr>
          <w:rFonts w:ascii="Times New Roman" w:hAnsi="Times New Roman"/>
          <w:sz w:val="24"/>
        </w:rPr>
      </w:pPr>
      <w:r>
        <w:rPr>
          <w:rFonts w:ascii="Times New Roman" w:hAnsi="Times New Roman"/>
          <w:sz w:val="24"/>
        </w:rPr>
        <w:t>ПА – промежуточная аттестация;</w:t>
      </w:r>
    </w:p>
    <w:p w14:paraId="1BEB7C6E" w14:textId="77777777" w:rsidR="006279CA" w:rsidRDefault="000C2AA1" w:rsidP="00057D59">
      <w:pPr>
        <w:tabs>
          <w:tab w:val="left" w:pos="993"/>
        </w:tabs>
        <w:ind w:firstLine="567"/>
        <w:jc w:val="both"/>
        <w:rPr>
          <w:rFonts w:ascii="Times New Roman" w:hAnsi="Times New Roman"/>
          <w:sz w:val="24"/>
        </w:rPr>
      </w:pPr>
      <w:r>
        <w:rPr>
          <w:rFonts w:ascii="Times New Roman" w:hAnsi="Times New Roman"/>
          <w:sz w:val="24"/>
        </w:rPr>
        <w:t>ПК – профессиональные компетенции;</w:t>
      </w:r>
    </w:p>
    <w:p w14:paraId="3411537D" w14:textId="77777777" w:rsidR="006279CA" w:rsidRDefault="000C2AA1" w:rsidP="00057D59">
      <w:pPr>
        <w:tabs>
          <w:tab w:val="left" w:pos="993"/>
        </w:tabs>
        <w:ind w:firstLine="567"/>
        <w:jc w:val="both"/>
        <w:rPr>
          <w:rFonts w:ascii="Times New Roman" w:hAnsi="Times New Roman"/>
          <w:sz w:val="24"/>
        </w:rPr>
      </w:pPr>
      <w:r>
        <w:rPr>
          <w:rFonts w:ascii="Times New Roman" w:hAnsi="Times New Roman"/>
          <w:sz w:val="24"/>
        </w:rPr>
        <w:t>ПМ – профессиональный модуль;</w:t>
      </w:r>
    </w:p>
    <w:p w14:paraId="17BCBFD9" w14:textId="77777777" w:rsidR="006279CA" w:rsidRDefault="000C2AA1" w:rsidP="00057D59">
      <w:pPr>
        <w:tabs>
          <w:tab w:val="left" w:pos="993"/>
        </w:tabs>
        <w:ind w:firstLine="567"/>
        <w:jc w:val="both"/>
        <w:rPr>
          <w:rFonts w:ascii="Times New Roman" w:hAnsi="Times New Roman"/>
          <w:sz w:val="24"/>
        </w:rPr>
      </w:pPr>
      <w:proofErr w:type="spellStart"/>
      <w:r>
        <w:rPr>
          <w:rFonts w:ascii="Times New Roman" w:hAnsi="Times New Roman"/>
          <w:sz w:val="24"/>
        </w:rPr>
        <w:t>ПМн</w:t>
      </w:r>
      <w:proofErr w:type="spellEnd"/>
      <w:r>
        <w:rPr>
          <w:rFonts w:ascii="Times New Roman" w:hAnsi="Times New Roman"/>
          <w:sz w:val="24"/>
        </w:rPr>
        <w:t xml:space="preserve"> – профессиональный модуль</w:t>
      </w:r>
      <w:r>
        <w:t xml:space="preserve"> </w:t>
      </w:r>
      <w:r>
        <w:rPr>
          <w:rFonts w:ascii="Times New Roman" w:hAnsi="Times New Roman"/>
          <w:sz w:val="24"/>
        </w:rPr>
        <w:t xml:space="preserve">по н   </w:t>
      </w:r>
      <w:proofErr w:type="spellStart"/>
      <w:r>
        <w:rPr>
          <w:rFonts w:ascii="Times New Roman" w:hAnsi="Times New Roman"/>
          <w:sz w:val="24"/>
        </w:rPr>
        <w:t>аправленности</w:t>
      </w:r>
      <w:proofErr w:type="spellEnd"/>
      <w:r>
        <w:rPr>
          <w:rFonts w:ascii="Times New Roman" w:hAnsi="Times New Roman"/>
          <w:sz w:val="24"/>
        </w:rPr>
        <w:t>;</w:t>
      </w:r>
    </w:p>
    <w:p w14:paraId="3F18AEB7" w14:textId="77777777" w:rsidR="006279CA" w:rsidRDefault="000C2AA1" w:rsidP="00057D59">
      <w:pPr>
        <w:tabs>
          <w:tab w:val="left" w:pos="993"/>
        </w:tabs>
        <w:ind w:firstLine="567"/>
        <w:jc w:val="both"/>
        <w:rPr>
          <w:rFonts w:ascii="Times New Roman" w:hAnsi="Times New Roman"/>
          <w:sz w:val="24"/>
        </w:rPr>
      </w:pPr>
      <w:r>
        <w:rPr>
          <w:rFonts w:ascii="Times New Roman" w:hAnsi="Times New Roman"/>
          <w:sz w:val="24"/>
        </w:rPr>
        <w:t>ПОП СПО – примерная образовательная программа СПО</w:t>
      </w:r>
    </w:p>
    <w:p w14:paraId="30F375E0" w14:textId="77777777" w:rsidR="006279CA" w:rsidRDefault="000C2AA1" w:rsidP="00057D59">
      <w:pPr>
        <w:tabs>
          <w:tab w:val="left" w:pos="993"/>
        </w:tabs>
        <w:ind w:firstLine="567"/>
        <w:jc w:val="both"/>
        <w:rPr>
          <w:rFonts w:ascii="Times New Roman" w:hAnsi="Times New Roman"/>
          <w:sz w:val="24"/>
        </w:rPr>
      </w:pPr>
      <w:r>
        <w:rPr>
          <w:rFonts w:ascii="Times New Roman" w:hAnsi="Times New Roman"/>
          <w:sz w:val="24"/>
        </w:rPr>
        <w:t>ПП – профессиональный цикл;</w:t>
      </w:r>
    </w:p>
    <w:p w14:paraId="06FDF296" w14:textId="77777777" w:rsidR="006279CA" w:rsidRDefault="000C2AA1" w:rsidP="00057D59">
      <w:pPr>
        <w:tabs>
          <w:tab w:val="left" w:pos="993"/>
        </w:tabs>
        <w:ind w:firstLine="567"/>
        <w:jc w:val="both"/>
        <w:rPr>
          <w:rFonts w:ascii="Times New Roman" w:hAnsi="Times New Roman"/>
          <w:sz w:val="24"/>
        </w:rPr>
      </w:pPr>
      <w:r>
        <w:rPr>
          <w:rFonts w:ascii="Times New Roman" w:hAnsi="Times New Roman"/>
          <w:sz w:val="24"/>
        </w:rPr>
        <w:t>ПС – профессиональный стандарт,</w:t>
      </w:r>
    </w:p>
    <w:p w14:paraId="575020A9" w14:textId="77777777" w:rsidR="006279CA" w:rsidRDefault="000C2AA1" w:rsidP="00057D59">
      <w:pPr>
        <w:tabs>
          <w:tab w:val="left" w:pos="993"/>
        </w:tabs>
        <w:ind w:firstLine="567"/>
        <w:jc w:val="both"/>
        <w:rPr>
          <w:rFonts w:ascii="Times New Roman" w:hAnsi="Times New Roman"/>
          <w:sz w:val="24"/>
        </w:rPr>
      </w:pPr>
      <w:r>
        <w:rPr>
          <w:rFonts w:ascii="Times New Roman" w:hAnsi="Times New Roman"/>
          <w:sz w:val="24"/>
        </w:rPr>
        <w:t>СГ – социально-гуманитарный цикл;</w:t>
      </w:r>
    </w:p>
    <w:p w14:paraId="3801C7C4" w14:textId="77777777" w:rsidR="006279CA" w:rsidRDefault="000C2AA1" w:rsidP="00057D59">
      <w:pPr>
        <w:tabs>
          <w:tab w:val="left" w:pos="993"/>
        </w:tabs>
        <w:ind w:firstLine="567"/>
        <w:jc w:val="both"/>
        <w:rPr>
          <w:rFonts w:ascii="Times New Roman" w:hAnsi="Times New Roman"/>
          <w:sz w:val="24"/>
        </w:rPr>
      </w:pPr>
      <w:r>
        <w:rPr>
          <w:rFonts w:ascii="Times New Roman" w:hAnsi="Times New Roman"/>
          <w:sz w:val="24"/>
        </w:rPr>
        <w:t>ТФ – трудовая функция;</w:t>
      </w:r>
    </w:p>
    <w:p w14:paraId="375971E9" w14:textId="77777777" w:rsidR="006279CA" w:rsidRDefault="000C2AA1" w:rsidP="00057D59">
      <w:pPr>
        <w:tabs>
          <w:tab w:val="left" w:pos="993"/>
        </w:tabs>
        <w:ind w:firstLine="567"/>
        <w:jc w:val="both"/>
        <w:rPr>
          <w:rFonts w:ascii="Times New Roman" w:hAnsi="Times New Roman"/>
          <w:sz w:val="24"/>
        </w:rPr>
      </w:pPr>
      <w:r>
        <w:rPr>
          <w:rFonts w:ascii="Times New Roman" w:hAnsi="Times New Roman"/>
          <w:sz w:val="24"/>
        </w:rPr>
        <w:t>ФГОС СПО – федеральный государственный образовательный стандарт среднего профессионального образования.</w:t>
      </w:r>
    </w:p>
    <w:p w14:paraId="7D73CAF6" w14:textId="77777777" w:rsidR="006279CA" w:rsidRDefault="006279CA" w:rsidP="00057D59">
      <w:pPr>
        <w:ind w:firstLine="567"/>
        <w:jc w:val="both"/>
        <w:rPr>
          <w:rFonts w:ascii="Times New Roman" w:hAnsi="Times New Roman"/>
          <w:i/>
        </w:rPr>
      </w:pPr>
    </w:p>
    <w:p w14:paraId="5E3E3EF8" w14:textId="77777777" w:rsidR="006279CA" w:rsidRDefault="000C2AA1" w:rsidP="00057D59">
      <w:pPr>
        <w:pStyle w:val="10"/>
        <w:spacing w:before="0" w:after="0"/>
        <w:ind w:firstLine="567"/>
        <w:jc w:val="both"/>
      </w:pPr>
      <w:bookmarkStart w:id="8" w:name="__RefHeading___5"/>
      <w:bookmarkEnd w:id="8"/>
      <w:r>
        <w:t xml:space="preserve">Раздел 2. Основные характеристики образовательной программы </w:t>
      </w:r>
    </w:p>
    <w:p w14:paraId="150296D3" w14:textId="77777777" w:rsidR="006279CA" w:rsidRDefault="006279CA" w:rsidP="00057D59">
      <w:pPr>
        <w:pStyle w:val="10"/>
        <w:spacing w:before="0" w:after="0"/>
        <w:ind w:firstLine="567"/>
        <w:jc w:val="both"/>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794"/>
        <w:gridCol w:w="2864"/>
        <w:gridCol w:w="2948"/>
      </w:tblGrid>
      <w:tr w:rsidR="006279CA" w:rsidRPr="00057D59" w14:paraId="563F8825" w14:textId="77777777">
        <w:tc>
          <w:tcPr>
            <w:tcW w:w="3794" w:type="dxa"/>
            <w:tcBorders>
              <w:top w:val="single" w:sz="4" w:space="0" w:color="000000"/>
              <w:left w:val="single" w:sz="4" w:space="0" w:color="000000"/>
              <w:bottom w:val="single" w:sz="4" w:space="0" w:color="000000"/>
              <w:right w:val="single" w:sz="4" w:space="0" w:color="000000"/>
            </w:tcBorders>
            <w:shd w:val="clear" w:color="auto" w:fill="auto"/>
          </w:tcPr>
          <w:p w14:paraId="1F60D141" w14:textId="77777777" w:rsidR="006279CA" w:rsidRPr="00057D59" w:rsidRDefault="000C2AA1" w:rsidP="00057D59">
            <w:pPr>
              <w:ind w:firstLine="567"/>
              <w:jc w:val="center"/>
              <w:rPr>
                <w:rFonts w:ascii="Times New Roman" w:hAnsi="Times New Roman"/>
                <w:b/>
                <w:sz w:val="24"/>
                <w:szCs w:val="24"/>
              </w:rPr>
            </w:pPr>
            <w:r w:rsidRPr="00057D59">
              <w:rPr>
                <w:rFonts w:ascii="Times New Roman" w:hAnsi="Times New Roman"/>
                <w:b/>
                <w:sz w:val="24"/>
                <w:szCs w:val="24"/>
              </w:rPr>
              <w:t>Параметр</w:t>
            </w:r>
          </w:p>
        </w:tc>
        <w:tc>
          <w:tcPr>
            <w:tcW w:w="5812" w:type="dxa"/>
            <w:gridSpan w:val="2"/>
            <w:tcBorders>
              <w:top w:val="single" w:sz="4" w:space="0" w:color="000000"/>
              <w:left w:val="single" w:sz="4" w:space="0" w:color="000000"/>
              <w:bottom w:val="single" w:sz="4" w:space="0" w:color="000000"/>
              <w:right w:val="single" w:sz="4" w:space="0" w:color="000000"/>
            </w:tcBorders>
            <w:shd w:val="clear" w:color="auto" w:fill="auto"/>
          </w:tcPr>
          <w:p w14:paraId="604871B8" w14:textId="77777777" w:rsidR="006279CA" w:rsidRPr="00057D59" w:rsidRDefault="000C2AA1" w:rsidP="00057D59">
            <w:pPr>
              <w:ind w:firstLine="567"/>
              <w:jc w:val="center"/>
              <w:rPr>
                <w:rFonts w:ascii="Times New Roman" w:hAnsi="Times New Roman"/>
                <w:b/>
                <w:sz w:val="24"/>
                <w:szCs w:val="24"/>
              </w:rPr>
            </w:pPr>
            <w:r w:rsidRPr="00057D59">
              <w:rPr>
                <w:rFonts w:ascii="Times New Roman" w:hAnsi="Times New Roman"/>
                <w:b/>
                <w:sz w:val="24"/>
                <w:szCs w:val="24"/>
              </w:rPr>
              <w:t>Данные</w:t>
            </w:r>
          </w:p>
        </w:tc>
      </w:tr>
      <w:tr w:rsidR="006279CA" w:rsidRPr="00057D59" w14:paraId="1840CB28" w14:textId="77777777">
        <w:tc>
          <w:tcPr>
            <w:tcW w:w="3794" w:type="dxa"/>
            <w:tcBorders>
              <w:top w:val="single" w:sz="4" w:space="0" w:color="000000"/>
              <w:left w:val="single" w:sz="4" w:space="0" w:color="000000"/>
              <w:bottom w:val="single" w:sz="4" w:space="0" w:color="000000"/>
              <w:right w:val="single" w:sz="4" w:space="0" w:color="000000"/>
            </w:tcBorders>
            <w:shd w:val="clear" w:color="auto" w:fill="auto"/>
          </w:tcPr>
          <w:p w14:paraId="5E56C749" w14:textId="77777777" w:rsidR="006279CA" w:rsidRPr="00057D59" w:rsidRDefault="000C2AA1" w:rsidP="00057D59">
            <w:pPr>
              <w:ind w:firstLine="22"/>
              <w:rPr>
                <w:rFonts w:ascii="Times New Roman" w:hAnsi="Times New Roman"/>
                <w:sz w:val="24"/>
                <w:szCs w:val="24"/>
              </w:rPr>
            </w:pPr>
            <w:r w:rsidRPr="00057D59">
              <w:rPr>
                <w:rFonts w:ascii="Times New Roman" w:hAnsi="Times New Roman"/>
                <w:sz w:val="24"/>
                <w:szCs w:val="24"/>
              </w:rPr>
              <w:t>Код и наименование специальности</w:t>
            </w:r>
          </w:p>
        </w:tc>
        <w:tc>
          <w:tcPr>
            <w:tcW w:w="5812" w:type="dxa"/>
            <w:gridSpan w:val="2"/>
            <w:tcBorders>
              <w:top w:val="single" w:sz="4" w:space="0" w:color="000000"/>
              <w:left w:val="single" w:sz="4" w:space="0" w:color="000000"/>
              <w:bottom w:val="single" w:sz="4" w:space="0" w:color="000000"/>
              <w:right w:val="single" w:sz="4" w:space="0" w:color="000000"/>
            </w:tcBorders>
            <w:shd w:val="clear" w:color="auto" w:fill="auto"/>
          </w:tcPr>
          <w:p w14:paraId="42281F2D" w14:textId="77777777" w:rsidR="006279CA" w:rsidRPr="00057D59" w:rsidRDefault="000C2AA1" w:rsidP="00057D59">
            <w:pPr>
              <w:rPr>
                <w:rFonts w:ascii="Times New Roman" w:hAnsi="Times New Roman"/>
                <w:sz w:val="24"/>
                <w:szCs w:val="24"/>
              </w:rPr>
            </w:pPr>
            <w:r w:rsidRPr="00057D59">
              <w:rPr>
                <w:rFonts w:ascii="Times New Roman" w:hAnsi="Times New Roman"/>
                <w:sz w:val="24"/>
                <w:szCs w:val="24"/>
              </w:rPr>
              <w:t>23.02.07 Техническое обслуживание и ремонт автотранспортных средств</w:t>
            </w:r>
          </w:p>
        </w:tc>
      </w:tr>
      <w:tr w:rsidR="006279CA" w:rsidRPr="00057D59" w14:paraId="2173F826" w14:textId="77777777">
        <w:tc>
          <w:tcPr>
            <w:tcW w:w="3794" w:type="dxa"/>
            <w:tcBorders>
              <w:top w:val="single" w:sz="4" w:space="0" w:color="000000"/>
              <w:left w:val="single" w:sz="4" w:space="0" w:color="000000"/>
              <w:bottom w:val="single" w:sz="4" w:space="0" w:color="000000"/>
              <w:right w:val="single" w:sz="4" w:space="0" w:color="000000"/>
            </w:tcBorders>
            <w:shd w:val="clear" w:color="auto" w:fill="auto"/>
          </w:tcPr>
          <w:p w14:paraId="08BE6DCA" w14:textId="77777777" w:rsidR="006279CA" w:rsidRPr="00057D59" w:rsidRDefault="000C2AA1" w:rsidP="00057D59">
            <w:pPr>
              <w:ind w:firstLine="22"/>
              <w:rPr>
                <w:rFonts w:ascii="Times New Roman" w:hAnsi="Times New Roman"/>
                <w:sz w:val="24"/>
                <w:szCs w:val="24"/>
              </w:rPr>
            </w:pPr>
            <w:r w:rsidRPr="00057D59">
              <w:rPr>
                <w:rFonts w:ascii="Times New Roman" w:hAnsi="Times New Roman"/>
                <w:sz w:val="24"/>
                <w:szCs w:val="24"/>
              </w:rPr>
              <w:t xml:space="preserve">Реквизиты ФГОС СПО </w:t>
            </w:r>
          </w:p>
        </w:tc>
        <w:tc>
          <w:tcPr>
            <w:tcW w:w="5812" w:type="dxa"/>
            <w:gridSpan w:val="2"/>
            <w:tcBorders>
              <w:top w:val="single" w:sz="4" w:space="0" w:color="000000"/>
              <w:left w:val="single" w:sz="4" w:space="0" w:color="000000"/>
              <w:bottom w:val="single" w:sz="4" w:space="0" w:color="000000"/>
              <w:right w:val="single" w:sz="4" w:space="0" w:color="000000"/>
            </w:tcBorders>
            <w:shd w:val="clear" w:color="auto" w:fill="auto"/>
          </w:tcPr>
          <w:p w14:paraId="0C8690F6" w14:textId="77777777" w:rsidR="006279CA" w:rsidRPr="00AF645E" w:rsidRDefault="000C2AA1" w:rsidP="00057D59">
            <w:pPr>
              <w:rPr>
                <w:rFonts w:ascii="Times New Roman" w:hAnsi="Times New Roman"/>
                <w:sz w:val="24"/>
                <w:szCs w:val="24"/>
              </w:rPr>
            </w:pPr>
            <w:r w:rsidRPr="00AF645E">
              <w:rPr>
                <w:rFonts w:ascii="Times New Roman" w:hAnsi="Times New Roman"/>
                <w:sz w:val="24"/>
                <w:szCs w:val="24"/>
              </w:rPr>
              <w:t xml:space="preserve">Приказ </w:t>
            </w:r>
            <w:proofErr w:type="spellStart"/>
            <w:r w:rsidRPr="00AF645E">
              <w:rPr>
                <w:rFonts w:ascii="Times New Roman" w:hAnsi="Times New Roman"/>
                <w:sz w:val="24"/>
                <w:szCs w:val="24"/>
              </w:rPr>
              <w:t>Минпросвещения</w:t>
            </w:r>
            <w:proofErr w:type="spellEnd"/>
            <w:r w:rsidRPr="00AF645E">
              <w:rPr>
                <w:rFonts w:ascii="Times New Roman" w:hAnsi="Times New Roman"/>
                <w:sz w:val="24"/>
                <w:szCs w:val="24"/>
              </w:rPr>
              <w:t xml:space="preserve"> России от 02.07.2024 № 453 </w:t>
            </w:r>
          </w:p>
        </w:tc>
      </w:tr>
      <w:tr w:rsidR="006279CA" w:rsidRPr="00057D59" w14:paraId="6B6C2DFD" w14:textId="77777777">
        <w:tc>
          <w:tcPr>
            <w:tcW w:w="3794" w:type="dxa"/>
            <w:tcBorders>
              <w:top w:val="single" w:sz="4" w:space="0" w:color="000000"/>
              <w:left w:val="single" w:sz="4" w:space="0" w:color="000000"/>
              <w:bottom w:val="single" w:sz="4" w:space="0" w:color="000000"/>
              <w:right w:val="single" w:sz="4" w:space="0" w:color="000000"/>
            </w:tcBorders>
            <w:shd w:val="clear" w:color="auto" w:fill="auto"/>
          </w:tcPr>
          <w:p w14:paraId="790387EB" w14:textId="77777777" w:rsidR="006279CA" w:rsidRPr="00057D59" w:rsidRDefault="000C2AA1" w:rsidP="00057D59">
            <w:pPr>
              <w:ind w:firstLine="22"/>
              <w:rPr>
                <w:rFonts w:ascii="Times New Roman" w:hAnsi="Times New Roman"/>
                <w:sz w:val="24"/>
                <w:szCs w:val="24"/>
              </w:rPr>
            </w:pPr>
            <w:r w:rsidRPr="00057D59">
              <w:rPr>
                <w:rFonts w:ascii="Times New Roman" w:hAnsi="Times New Roman"/>
                <w:sz w:val="24"/>
                <w:szCs w:val="24"/>
              </w:rPr>
              <w:t>Нормативный срок реализации</w:t>
            </w:r>
          </w:p>
          <w:p w14:paraId="17823277" w14:textId="77777777" w:rsidR="006279CA" w:rsidRPr="00057D59" w:rsidRDefault="000C2AA1" w:rsidP="00057D59">
            <w:pPr>
              <w:ind w:left="317" w:firstLine="22"/>
              <w:rPr>
                <w:rFonts w:ascii="Times New Roman" w:hAnsi="Times New Roman"/>
                <w:sz w:val="24"/>
                <w:szCs w:val="24"/>
              </w:rPr>
            </w:pPr>
            <w:r w:rsidRPr="00057D59">
              <w:rPr>
                <w:rFonts w:ascii="Times New Roman" w:hAnsi="Times New Roman"/>
                <w:sz w:val="24"/>
                <w:szCs w:val="24"/>
              </w:rPr>
              <w:t>на базе ООО:</w:t>
            </w:r>
          </w:p>
          <w:p w14:paraId="78D6CEE0" w14:textId="77777777" w:rsidR="006279CA" w:rsidRPr="00057D59" w:rsidRDefault="000C2AA1" w:rsidP="00057D59">
            <w:pPr>
              <w:ind w:left="317" w:firstLine="22"/>
              <w:rPr>
                <w:rFonts w:ascii="Times New Roman" w:hAnsi="Times New Roman"/>
                <w:sz w:val="24"/>
                <w:szCs w:val="24"/>
              </w:rPr>
            </w:pPr>
            <w:r w:rsidRPr="00057D59">
              <w:rPr>
                <w:rFonts w:ascii="Times New Roman" w:hAnsi="Times New Roman"/>
                <w:sz w:val="24"/>
                <w:szCs w:val="24"/>
              </w:rPr>
              <w:t>на базе СОО:</w:t>
            </w:r>
          </w:p>
        </w:tc>
        <w:tc>
          <w:tcPr>
            <w:tcW w:w="5812" w:type="dxa"/>
            <w:gridSpan w:val="2"/>
            <w:tcBorders>
              <w:top w:val="single" w:sz="4" w:space="0" w:color="000000"/>
              <w:left w:val="single" w:sz="4" w:space="0" w:color="000000"/>
              <w:bottom w:val="single" w:sz="4" w:space="0" w:color="000000"/>
              <w:right w:val="single" w:sz="4" w:space="0" w:color="000000"/>
            </w:tcBorders>
            <w:shd w:val="clear" w:color="auto" w:fill="auto"/>
          </w:tcPr>
          <w:p w14:paraId="63CB6ACC" w14:textId="77777777" w:rsidR="006279CA" w:rsidRPr="00AF645E" w:rsidRDefault="006279CA" w:rsidP="00057D59">
            <w:pPr>
              <w:rPr>
                <w:rFonts w:ascii="Times New Roman" w:hAnsi="Times New Roman"/>
                <w:sz w:val="24"/>
                <w:szCs w:val="24"/>
              </w:rPr>
            </w:pPr>
          </w:p>
          <w:p w14:paraId="0DCD0508" w14:textId="77777777" w:rsidR="006279CA" w:rsidRPr="00AF645E" w:rsidRDefault="000C2AA1" w:rsidP="00057D59">
            <w:pPr>
              <w:rPr>
                <w:rFonts w:ascii="Times New Roman" w:hAnsi="Times New Roman"/>
                <w:sz w:val="24"/>
                <w:szCs w:val="24"/>
              </w:rPr>
            </w:pPr>
            <w:r w:rsidRPr="00AF645E">
              <w:rPr>
                <w:rFonts w:ascii="Times New Roman" w:hAnsi="Times New Roman"/>
                <w:sz w:val="24"/>
                <w:szCs w:val="24"/>
              </w:rPr>
              <w:t>3 года 10 мес.</w:t>
            </w:r>
          </w:p>
          <w:p w14:paraId="0D46AD1F" w14:textId="77777777" w:rsidR="006279CA" w:rsidRPr="00AF645E" w:rsidRDefault="000C2AA1" w:rsidP="00057D59">
            <w:pPr>
              <w:rPr>
                <w:rFonts w:ascii="Times New Roman" w:hAnsi="Times New Roman"/>
                <w:sz w:val="24"/>
                <w:szCs w:val="24"/>
              </w:rPr>
            </w:pPr>
            <w:r w:rsidRPr="00AF645E">
              <w:rPr>
                <w:rFonts w:ascii="Times New Roman" w:hAnsi="Times New Roman"/>
                <w:sz w:val="24"/>
                <w:szCs w:val="24"/>
              </w:rPr>
              <w:t>2 года 10 мес.</w:t>
            </w:r>
          </w:p>
        </w:tc>
      </w:tr>
      <w:tr w:rsidR="006279CA" w:rsidRPr="00057D59" w14:paraId="2C053228" w14:textId="77777777">
        <w:tc>
          <w:tcPr>
            <w:tcW w:w="3794" w:type="dxa"/>
            <w:tcBorders>
              <w:top w:val="single" w:sz="4" w:space="0" w:color="000000"/>
              <w:left w:val="single" w:sz="4" w:space="0" w:color="000000"/>
              <w:bottom w:val="single" w:sz="4" w:space="0" w:color="000000"/>
              <w:right w:val="single" w:sz="4" w:space="0" w:color="000000"/>
            </w:tcBorders>
            <w:shd w:val="clear" w:color="auto" w:fill="auto"/>
          </w:tcPr>
          <w:p w14:paraId="302D37CD" w14:textId="77777777" w:rsidR="006279CA" w:rsidRPr="00057D59" w:rsidRDefault="000C2AA1" w:rsidP="00057D59">
            <w:pPr>
              <w:ind w:firstLine="22"/>
              <w:rPr>
                <w:rFonts w:ascii="Times New Roman" w:hAnsi="Times New Roman"/>
                <w:sz w:val="24"/>
                <w:szCs w:val="24"/>
              </w:rPr>
            </w:pPr>
            <w:r w:rsidRPr="00057D59">
              <w:rPr>
                <w:rFonts w:ascii="Times New Roman" w:hAnsi="Times New Roman"/>
                <w:sz w:val="24"/>
                <w:szCs w:val="24"/>
              </w:rPr>
              <w:t>Форма обучения</w:t>
            </w:r>
          </w:p>
        </w:tc>
        <w:tc>
          <w:tcPr>
            <w:tcW w:w="5812" w:type="dxa"/>
            <w:gridSpan w:val="2"/>
            <w:tcBorders>
              <w:top w:val="single" w:sz="4" w:space="0" w:color="000000"/>
              <w:left w:val="single" w:sz="4" w:space="0" w:color="000000"/>
              <w:bottom w:val="single" w:sz="4" w:space="0" w:color="000000"/>
              <w:right w:val="single" w:sz="4" w:space="0" w:color="000000"/>
            </w:tcBorders>
            <w:shd w:val="clear" w:color="auto" w:fill="auto"/>
          </w:tcPr>
          <w:p w14:paraId="51C274BC" w14:textId="77777777" w:rsidR="006279CA" w:rsidRPr="00057D59" w:rsidRDefault="000C2AA1" w:rsidP="00057D59">
            <w:pPr>
              <w:rPr>
                <w:rFonts w:ascii="Times New Roman" w:hAnsi="Times New Roman"/>
                <w:sz w:val="24"/>
                <w:szCs w:val="24"/>
              </w:rPr>
            </w:pPr>
            <w:r w:rsidRPr="00057D59">
              <w:rPr>
                <w:rFonts w:ascii="Times New Roman" w:hAnsi="Times New Roman"/>
                <w:sz w:val="24"/>
                <w:szCs w:val="24"/>
              </w:rPr>
              <w:t>очная, очно-заочная,  заочная</w:t>
            </w:r>
          </w:p>
        </w:tc>
      </w:tr>
      <w:tr w:rsidR="006279CA" w:rsidRPr="00057D59" w14:paraId="7AF0EBFA" w14:textId="77777777">
        <w:trPr>
          <w:trHeight w:val="117"/>
        </w:trPr>
        <w:tc>
          <w:tcPr>
            <w:tcW w:w="3794" w:type="dxa"/>
            <w:tcBorders>
              <w:top w:val="single" w:sz="4" w:space="0" w:color="000000"/>
              <w:left w:val="single" w:sz="4" w:space="0" w:color="000000"/>
              <w:bottom w:val="single" w:sz="4" w:space="0" w:color="000000"/>
              <w:right w:val="single" w:sz="4" w:space="0" w:color="000000"/>
            </w:tcBorders>
            <w:shd w:val="clear" w:color="auto" w:fill="auto"/>
          </w:tcPr>
          <w:p w14:paraId="5E61E48C" w14:textId="77777777" w:rsidR="006279CA" w:rsidRPr="00057D59" w:rsidRDefault="000C2AA1" w:rsidP="00057D59">
            <w:pPr>
              <w:ind w:firstLine="22"/>
              <w:rPr>
                <w:rFonts w:ascii="Times New Roman" w:hAnsi="Times New Roman"/>
                <w:sz w:val="24"/>
                <w:szCs w:val="24"/>
              </w:rPr>
            </w:pPr>
            <w:r w:rsidRPr="00057D59">
              <w:rPr>
                <w:rFonts w:ascii="Times New Roman" w:hAnsi="Times New Roman"/>
                <w:sz w:val="24"/>
                <w:szCs w:val="24"/>
              </w:rPr>
              <w:t>Квалификация выпускника</w:t>
            </w:r>
          </w:p>
        </w:tc>
        <w:tc>
          <w:tcPr>
            <w:tcW w:w="5812" w:type="dxa"/>
            <w:gridSpan w:val="2"/>
            <w:tcBorders>
              <w:top w:val="single" w:sz="4" w:space="0" w:color="000000"/>
              <w:left w:val="single" w:sz="4" w:space="0" w:color="000000"/>
              <w:bottom w:val="single" w:sz="4" w:space="0" w:color="000000"/>
              <w:right w:val="single" w:sz="4" w:space="0" w:color="000000"/>
            </w:tcBorders>
            <w:shd w:val="clear" w:color="auto" w:fill="auto"/>
          </w:tcPr>
          <w:p w14:paraId="6C89BBA7" w14:textId="6B760DD9" w:rsidR="006279CA" w:rsidRPr="00057D59" w:rsidRDefault="00AF645E" w:rsidP="00057D59">
            <w:pPr>
              <w:rPr>
                <w:rFonts w:ascii="Times New Roman" w:hAnsi="Times New Roman"/>
                <w:sz w:val="24"/>
                <w:szCs w:val="24"/>
              </w:rPr>
            </w:pPr>
            <w:r>
              <w:rPr>
                <w:rFonts w:ascii="Times New Roman" w:hAnsi="Times New Roman"/>
                <w:sz w:val="24"/>
                <w:szCs w:val="24"/>
              </w:rPr>
              <w:t>С</w:t>
            </w:r>
            <w:r w:rsidRPr="00AF645E">
              <w:rPr>
                <w:rFonts w:ascii="Times New Roman" w:hAnsi="Times New Roman"/>
                <w:sz w:val="24"/>
                <w:szCs w:val="24"/>
              </w:rPr>
              <w:t>пециалист по техническому обслуживанию и ремонту автотранспортных средств</w:t>
            </w:r>
          </w:p>
        </w:tc>
      </w:tr>
      <w:tr w:rsidR="006279CA" w:rsidRPr="00057D59" w14:paraId="52B52FF3" w14:textId="77777777">
        <w:trPr>
          <w:trHeight w:val="117"/>
        </w:trPr>
        <w:tc>
          <w:tcPr>
            <w:tcW w:w="3794" w:type="dxa"/>
            <w:tcBorders>
              <w:top w:val="single" w:sz="4" w:space="0" w:color="000000"/>
              <w:left w:val="single" w:sz="4" w:space="0" w:color="000000"/>
              <w:bottom w:val="single" w:sz="4" w:space="0" w:color="000000"/>
              <w:right w:val="single" w:sz="4" w:space="0" w:color="000000"/>
            </w:tcBorders>
            <w:shd w:val="clear" w:color="auto" w:fill="auto"/>
          </w:tcPr>
          <w:p w14:paraId="0799CED5" w14:textId="77777777" w:rsidR="006279CA" w:rsidRPr="00057D59" w:rsidRDefault="000C2AA1" w:rsidP="00057D59">
            <w:pPr>
              <w:ind w:firstLine="22"/>
              <w:rPr>
                <w:rFonts w:ascii="Times New Roman" w:hAnsi="Times New Roman"/>
                <w:sz w:val="24"/>
                <w:szCs w:val="24"/>
              </w:rPr>
            </w:pPr>
            <w:r w:rsidRPr="00057D59">
              <w:rPr>
                <w:rFonts w:ascii="Times New Roman" w:hAnsi="Times New Roman"/>
                <w:sz w:val="24"/>
                <w:szCs w:val="24"/>
              </w:rPr>
              <w:t xml:space="preserve">Направленности (при наличии): </w:t>
            </w:r>
          </w:p>
        </w:tc>
        <w:tc>
          <w:tcPr>
            <w:tcW w:w="5812" w:type="dxa"/>
            <w:gridSpan w:val="2"/>
            <w:tcBorders>
              <w:top w:val="single" w:sz="4" w:space="0" w:color="000000"/>
              <w:left w:val="single" w:sz="4" w:space="0" w:color="000000"/>
              <w:bottom w:val="single" w:sz="4" w:space="0" w:color="000000"/>
              <w:right w:val="single" w:sz="4" w:space="0" w:color="000000"/>
            </w:tcBorders>
            <w:shd w:val="clear" w:color="auto" w:fill="auto"/>
          </w:tcPr>
          <w:p w14:paraId="32A08258" w14:textId="71774C4D" w:rsidR="006279CA" w:rsidRPr="00057D59" w:rsidRDefault="00AF645E" w:rsidP="00057D59">
            <w:pPr>
              <w:rPr>
                <w:rFonts w:ascii="Times New Roman" w:hAnsi="Times New Roman"/>
                <w:i/>
                <w:sz w:val="24"/>
                <w:szCs w:val="24"/>
              </w:rPr>
            </w:pPr>
            <w:r>
              <w:rPr>
                <w:rFonts w:ascii="Times New Roman" w:hAnsi="Times New Roman"/>
                <w:i/>
                <w:sz w:val="24"/>
                <w:szCs w:val="24"/>
              </w:rPr>
              <w:t>-</w:t>
            </w:r>
          </w:p>
        </w:tc>
      </w:tr>
      <w:tr w:rsidR="006279CA" w:rsidRPr="00057D59" w14:paraId="3E4F40E9" w14:textId="77777777" w:rsidTr="00057D59">
        <w:trPr>
          <w:trHeight w:val="698"/>
        </w:trPr>
        <w:tc>
          <w:tcPr>
            <w:tcW w:w="3794" w:type="dxa"/>
            <w:tcBorders>
              <w:top w:val="single" w:sz="4" w:space="0" w:color="000000"/>
              <w:left w:val="single" w:sz="4" w:space="0" w:color="000000"/>
              <w:bottom w:val="single" w:sz="4" w:space="0" w:color="000000"/>
              <w:right w:val="single" w:sz="4" w:space="0" w:color="000000"/>
            </w:tcBorders>
            <w:shd w:val="clear" w:color="auto" w:fill="auto"/>
          </w:tcPr>
          <w:p w14:paraId="0BFD7025" w14:textId="77777777" w:rsidR="006279CA" w:rsidRPr="00057D59" w:rsidRDefault="000C2AA1" w:rsidP="00057D59">
            <w:pPr>
              <w:ind w:firstLine="22"/>
              <w:rPr>
                <w:rFonts w:ascii="Times New Roman" w:hAnsi="Times New Roman"/>
                <w:sz w:val="24"/>
                <w:szCs w:val="24"/>
              </w:rPr>
            </w:pPr>
            <w:r w:rsidRPr="00057D59">
              <w:rPr>
                <w:rFonts w:ascii="Times New Roman" w:hAnsi="Times New Roman"/>
                <w:sz w:val="24"/>
                <w:szCs w:val="24"/>
              </w:rPr>
              <w:t>Перечень профессиональных стандартов, соответствующих профессиональной деятельности выпускников (при наличии)</w:t>
            </w:r>
          </w:p>
        </w:tc>
        <w:tc>
          <w:tcPr>
            <w:tcW w:w="5812" w:type="dxa"/>
            <w:gridSpan w:val="2"/>
            <w:tcBorders>
              <w:top w:val="single" w:sz="4" w:space="0" w:color="000000"/>
              <w:left w:val="single" w:sz="4" w:space="0" w:color="000000"/>
              <w:bottom w:val="single" w:sz="4" w:space="0" w:color="000000"/>
              <w:right w:val="single" w:sz="4" w:space="0" w:color="000000"/>
            </w:tcBorders>
            <w:shd w:val="clear" w:color="auto" w:fill="auto"/>
          </w:tcPr>
          <w:p w14:paraId="14C40061" w14:textId="0CE3B673" w:rsidR="006279CA" w:rsidRPr="00057D59" w:rsidRDefault="00AF645E" w:rsidP="00AF645E">
            <w:pPr>
              <w:rPr>
                <w:rFonts w:ascii="Times New Roman" w:hAnsi="Times New Roman"/>
                <w:sz w:val="24"/>
                <w:szCs w:val="24"/>
              </w:rPr>
            </w:pPr>
            <w:r>
              <w:rPr>
                <w:rFonts w:ascii="Times New Roman" w:hAnsi="Times New Roman"/>
                <w:sz w:val="24"/>
                <w:szCs w:val="24"/>
              </w:rPr>
              <w:t xml:space="preserve">31.004 </w:t>
            </w:r>
            <w:r w:rsidRPr="00AF645E">
              <w:rPr>
                <w:rFonts w:ascii="Times New Roman" w:hAnsi="Times New Roman"/>
                <w:sz w:val="24"/>
                <w:szCs w:val="24"/>
              </w:rPr>
              <w:t xml:space="preserve">Специалист по техническому обслуживанию и ремонту </w:t>
            </w:r>
            <w:proofErr w:type="spellStart"/>
            <w:r w:rsidRPr="00AF645E">
              <w:rPr>
                <w:rFonts w:ascii="Times New Roman" w:hAnsi="Times New Roman"/>
                <w:sz w:val="24"/>
                <w:szCs w:val="24"/>
              </w:rPr>
              <w:t>мехатронных</w:t>
            </w:r>
            <w:proofErr w:type="spellEnd"/>
            <w:r w:rsidRPr="00AF645E">
              <w:rPr>
                <w:rFonts w:ascii="Times New Roman" w:hAnsi="Times New Roman"/>
                <w:sz w:val="24"/>
                <w:szCs w:val="24"/>
              </w:rPr>
              <w:t xml:space="preserve"> систем автотранспортных средств и их компонентов в автомобилестроении</w:t>
            </w:r>
          </w:p>
        </w:tc>
      </w:tr>
      <w:tr w:rsidR="006279CA" w:rsidRPr="00057D59" w14:paraId="4CAEEE88" w14:textId="77777777">
        <w:trPr>
          <w:trHeight w:val="801"/>
        </w:trPr>
        <w:tc>
          <w:tcPr>
            <w:tcW w:w="3794" w:type="dxa"/>
            <w:tcBorders>
              <w:top w:val="single" w:sz="4" w:space="0" w:color="000000"/>
              <w:left w:val="single" w:sz="4" w:space="0" w:color="000000"/>
              <w:bottom w:val="single" w:sz="4" w:space="0" w:color="000000"/>
              <w:right w:val="single" w:sz="4" w:space="0" w:color="000000"/>
            </w:tcBorders>
            <w:shd w:val="clear" w:color="auto" w:fill="auto"/>
          </w:tcPr>
          <w:p w14:paraId="017A02EA" w14:textId="77777777" w:rsidR="006279CA" w:rsidRPr="00057D59" w:rsidRDefault="000C2AA1" w:rsidP="00057D59">
            <w:pPr>
              <w:ind w:firstLine="22"/>
              <w:rPr>
                <w:rFonts w:ascii="Times New Roman" w:hAnsi="Times New Roman"/>
                <w:sz w:val="24"/>
                <w:szCs w:val="24"/>
                <w:shd w:val="clear" w:color="auto" w:fill="FFE779"/>
              </w:rPr>
            </w:pPr>
            <w:r w:rsidRPr="00464D30">
              <w:rPr>
                <w:rFonts w:ascii="Times New Roman" w:hAnsi="Times New Roman"/>
                <w:sz w:val="24"/>
                <w:szCs w:val="24"/>
              </w:rPr>
              <w:t>Виды деятельности по освоению</w:t>
            </w:r>
            <w:r w:rsidRPr="00464D30">
              <w:rPr>
                <w:rFonts w:ascii="Times New Roman" w:hAnsi="Times New Roman"/>
                <w:sz w:val="24"/>
                <w:szCs w:val="24"/>
                <w:shd w:val="clear" w:color="auto" w:fill="FFE779"/>
              </w:rPr>
              <w:t xml:space="preserve"> </w:t>
            </w:r>
            <w:r w:rsidRPr="00464D30">
              <w:rPr>
                <w:rFonts w:ascii="Times New Roman" w:hAnsi="Times New Roman"/>
                <w:sz w:val="24"/>
                <w:szCs w:val="24"/>
              </w:rPr>
              <w:t>профессии рабочих, должности служащих (при наличии)</w:t>
            </w:r>
          </w:p>
        </w:tc>
        <w:tc>
          <w:tcPr>
            <w:tcW w:w="5812" w:type="dxa"/>
            <w:gridSpan w:val="2"/>
            <w:tcBorders>
              <w:top w:val="single" w:sz="4" w:space="0" w:color="000000"/>
              <w:left w:val="single" w:sz="4" w:space="0" w:color="000000"/>
              <w:bottom w:val="single" w:sz="4" w:space="0" w:color="000000"/>
              <w:right w:val="single" w:sz="4" w:space="0" w:color="000000"/>
            </w:tcBorders>
            <w:shd w:val="clear" w:color="auto" w:fill="auto"/>
          </w:tcPr>
          <w:p w14:paraId="40CE7D6F" w14:textId="1BE35EBB" w:rsidR="00AF645E" w:rsidRPr="000E3580" w:rsidRDefault="009F2427" w:rsidP="000E3580">
            <w:pPr>
              <w:rPr>
                <w:rFonts w:ascii="Times New Roman" w:hAnsi="Times New Roman"/>
                <w:sz w:val="24"/>
                <w:szCs w:val="24"/>
              </w:rPr>
            </w:pPr>
            <w:r w:rsidRPr="009F2427">
              <w:rPr>
                <w:rFonts w:ascii="Times New Roman" w:hAnsi="Times New Roman"/>
                <w:sz w:val="24"/>
                <w:szCs w:val="24"/>
              </w:rPr>
              <w:t>Освоение видов работ по одной или нескольким профессиям рабочих, должностям служащих</w:t>
            </w:r>
            <w:r w:rsidRPr="009F2427">
              <w:rPr>
                <w:rFonts w:ascii="Times New Roman" w:hAnsi="Times New Roman"/>
                <w:sz w:val="24"/>
                <w:szCs w:val="24"/>
              </w:rPr>
              <w:t xml:space="preserve"> </w:t>
            </w:r>
          </w:p>
        </w:tc>
      </w:tr>
      <w:tr w:rsidR="006279CA" w:rsidRPr="00057D59" w14:paraId="78B94401" w14:textId="77777777">
        <w:trPr>
          <w:trHeight w:val="238"/>
        </w:trPr>
        <w:tc>
          <w:tcPr>
            <w:tcW w:w="3794" w:type="dxa"/>
            <w:tcBorders>
              <w:top w:val="single" w:sz="4" w:space="0" w:color="000000"/>
              <w:left w:val="single" w:sz="4" w:space="0" w:color="000000"/>
              <w:bottom w:val="single" w:sz="4" w:space="0" w:color="000000"/>
              <w:right w:val="single" w:sz="4" w:space="0" w:color="000000"/>
            </w:tcBorders>
            <w:shd w:val="clear" w:color="auto" w:fill="auto"/>
          </w:tcPr>
          <w:p w14:paraId="6E01A93A" w14:textId="77777777" w:rsidR="006279CA" w:rsidRPr="00057D59" w:rsidRDefault="000C2AA1" w:rsidP="00057D59">
            <w:pPr>
              <w:rPr>
                <w:rFonts w:ascii="Times New Roman" w:hAnsi="Times New Roman"/>
                <w:b/>
                <w:sz w:val="24"/>
                <w:szCs w:val="24"/>
              </w:rPr>
            </w:pPr>
            <w:r w:rsidRPr="00057D59">
              <w:rPr>
                <w:rFonts w:ascii="Times New Roman" w:hAnsi="Times New Roman"/>
                <w:b/>
                <w:sz w:val="24"/>
                <w:szCs w:val="24"/>
              </w:rPr>
              <w:t>Структура образовательной программы</w:t>
            </w:r>
          </w:p>
        </w:tc>
        <w:tc>
          <w:tcPr>
            <w:tcW w:w="2864" w:type="dxa"/>
            <w:tcBorders>
              <w:top w:val="single" w:sz="4" w:space="0" w:color="000000"/>
              <w:left w:val="single" w:sz="4" w:space="0" w:color="000000"/>
              <w:bottom w:val="single" w:sz="4" w:space="0" w:color="000000"/>
              <w:right w:val="single" w:sz="4" w:space="0" w:color="000000"/>
            </w:tcBorders>
            <w:shd w:val="clear" w:color="auto" w:fill="auto"/>
          </w:tcPr>
          <w:p w14:paraId="50C5FD65" w14:textId="77777777" w:rsidR="006279CA" w:rsidRPr="00057D59" w:rsidRDefault="000C2AA1" w:rsidP="00057D59">
            <w:pPr>
              <w:jc w:val="center"/>
              <w:rPr>
                <w:rFonts w:ascii="Times New Roman" w:hAnsi="Times New Roman"/>
                <w:b/>
                <w:sz w:val="24"/>
                <w:szCs w:val="24"/>
              </w:rPr>
            </w:pPr>
            <w:r w:rsidRPr="00057D59">
              <w:rPr>
                <w:rFonts w:ascii="Times New Roman" w:hAnsi="Times New Roman"/>
                <w:b/>
                <w:sz w:val="24"/>
                <w:szCs w:val="24"/>
              </w:rPr>
              <w:t xml:space="preserve">Объем, в </w:t>
            </w:r>
            <w:proofErr w:type="spellStart"/>
            <w:r w:rsidRPr="00057D59">
              <w:rPr>
                <w:rFonts w:ascii="Times New Roman" w:hAnsi="Times New Roman"/>
                <w:b/>
                <w:sz w:val="24"/>
                <w:szCs w:val="24"/>
              </w:rPr>
              <w:t>ак.ч</w:t>
            </w:r>
            <w:proofErr w:type="spellEnd"/>
            <w:r w:rsidRPr="00057D59">
              <w:rPr>
                <w:rFonts w:ascii="Times New Roman" w:hAnsi="Times New Roman"/>
                <w:b/>
                <w:sz w:val="24"/>
                <w:szCs w:val="24"/>
              </w:rPr>
              <w:t>.</w:t>
            </w:r>
          </w:p>
        </w:tc>
        <w:tc>
          <w:tcPr>
            <w:tcW w:w="2948" w:type="dxa"/>
            <w:tcBorders>
              <w:top w:val="single" w:sz="4" w:space="0" w:color="000000"/>
              <w:left w:val="single" w:sz="4" w:space="0" w:color="000000"/>
              <w:bottom w:val="single" w:sz="4" w:space="0" w:color="000000"/>
              <w:right w:val="single" w:sz="4" w:space="0" w:color="000000"/>
            </w:tcBorders>
            <w:shd w:val="clear" w:color="auto" w:fill="auto"/>
          </w:tcPr>
          <w:p w14:paraId="5696F81D" w14:textId="77777777" w:rsidR="006279CA" w:rsidRPr="00057D59" w:rsidRDefault="000C2AA1" w:rsidP="00057D59">
            <w:pPr>
              <w:jc w:val="center"/>
              <w:rPr>
                <w:rFonts w:ascii="Times New Roman" w:hAnsi="Times New Roman"/>
                <w:b/>
                <w:sz w:val="24"/>
                <w:szCs w:val="24"/>
              </w:rPr>
            </w:pPr>
            <w:r w:rsidRPr="00057D59">
              <w:rPr>
                <w:rFonts w:ascii="Times New Roman" w:hAnsi="Times New Roman"/>
                <w:b/>
                <w:sz w:val="24"/>
                <w:szCs w:val="24"/>
              </w:rPr>
              <w:t>в т.ч. в форме практической подготовки</w:t>
            </w:r>
          </w:p>
        </w:tc>
      </w:tr>
      <w:tr w:rsidR="006279CA" w:rsidRPr="00057D59" w14:paraId="73686E77" w14:textId="77777777">
        <w:trPr>
          <w:trHeight w:val="238"/>
        </w:trPr>
        <w:tc>
          <w:tcPr>
            <w:tcW w:w="3794" w:type="dxa"/>
            <w:tcBorders>
              <w:top w:val="single" w:sz="4" w:space="0" w:color="000000"/>
              <w:left w:val="single" w:sz="4" w:space="0" w:color="000000"/>
              <w:bottom w:val="single" w:sz="4" w:space="0" w:color="000000"/>
              <w:right w:val="single" w:sz="4" w:space="0" w:color="000000"/>
            </w:tcBorders>
            <w:shd w:val="clear" w:color="auto" w:fill="auto"/>
          </w:tcPr>
          <w:p w14:paraId="7672C189" w14:textId="77777777" w:rsidR="006279CA" w:rsidRPr="00057D59" w:rsidRDefault="000C2AA1" w:rsidP="00057D59">
            <w:pPr>
              <w:rPr>
                <w:rFonts w:ascii="Times New Roman" w:hAnsi="Times New Roman"/>
                <w:sz w:val="24"/>
                <w:szCs w:val="24"/>
              </w:rPr>
            </w:pPr>
            <w:r w:rsidRPr="00057D59">
              <w:rPr>
                <w:rFonts w:ascii="Times New Roman" w:hAnsi="Times New Roman"/>
                <w:sz w:val="24"/>
                <w:szCs w:val="24"/>
              </w:rPr>
              <w:t>Обязательная часть образовательной программы</w:t>
            </w:r>
          </w:p>
        </w:tc>
        <w:tc>
          <w:tcPr>
            <w:tcW w:w="2864" w:type="dxa"/>
            <w:tcBorders>
              <w:top w:val="single" w:sz="4" w:space="0" w:color="000000"/>
              <w:left w:val="single" w:sz="4" w:space="0" w:color="000000"/>
              <w:bottom w:val="single" w:sz="4" w:space="0" w:color="000000"/>
              <w:right w:val="single" w:sz="4" w:space="0" w:color="000000"/>
            </w:tcBorders>
            <w:shd w:val="clear" w:color="auto" w:fill="auto"/>
          </w:tcPr>
          <w:p w14:paraId="2B77A99E" w14:textId="77777777" w:rsidR="006279CA" w:rsidRPr="00057D59" w:rsidRDefault="000C2AA1" w:rsidP="00057D59">
            <w:pPr>
              <w:jc w:val="center"/>
              <w:rPr>
                <w:rFonts w:ascii="Times New Roman" w:hAnsi="Times New Roman"/>
                <w:b/>
                <w:sz w:val="24"/>
                <w:szCs w:val="24"/>
              </w:rPr>
            </w:pPr>
            <w:r w:rsidRPr="00057D59">
              <w:rPr>
                <w:rFonts w:ascii="Times New Roman" w:hAnsi="Times New Roman"/>
                <w:b/>
                <w:sz w:val="24"/>
                <w:szCs w:val="24"/>
              </w:rPr>
              <w:t>2952</w:t>
            </w:r>
          </w:p>
        </w:tc>
        <w:tc>
          <w:tcPr>
            <w:tcW w:w="2948" w:type="dxa"/>
            <w:tcBorders>
              <w:top w:val="single" w:sz="4" w:space="0" w:color="000000"/>
              <w:left w:val="single" w:sz="4" w:space="0" w:color="000000"/>
              <w:bottom w:val="single" w:sz="4" w:space="0" w:color="000000"/>
              <w:right w:val="single" w:sz="4" w:space="0" w:color="000000"/>
            </w:tcBorders>
            <w:shd w:val="clear" w:color="auto" w:fill="auto"/>
          </w:tcPr>
          <w:p w14:paraId="28B2EE30" w14:textId="2C507695" w:rsidR="006279CA" w:rsidRPr="00057D59" w:rsidRDefault="00503A98" w:rsidP="00057D59">
            <w:pPr>
              <w:jc w:val="center"/>
              <w:rPr>
                <w:rFonts w:ascii="Times New Roman" w:hAnsi="Times New Roman"/>
                <w:b/>
                <w:sz w:val="24"/>
                <w:szCs w:val="24"/>
              </w:rPr>
            </w:pPr>
            <w:r>
              <w:rPr>
                <w:rFonts w:ascii="Times New Roman" w:hAnsi="Times New Roman"/>
                <w:b/>
                <w:sz w:val="24"/>
                <w:szCs w:val="24"/>
              </w:rPr>
              <w:t>2036</w:t>
            </w:r>
          </w:p>
        </w:tc>
      </w:tr>
      <w:tr w:rsidR="006279CA" w:rsidRPr="00057D59" w14:paraId="479CAAEF" w14:textId="77777777">
        <w:trPr>
          <w:trHeight w:val="366"/>
        </w:trPr>
        <w:tc>
          <w:tcPr>
            <w:tcW w:w="3794" w:type="dxa"/>
            <w:tcBorders>
              <w:top w:val="single" w:sz="4" w:space="0" w:color="000000"/>
              <w:left w:val="single" w:sz="4" w:space="0" w:color="000000"/>
              <w:bottom w:val="single" w:sz="4" w:space="0" w:color="000000"/>
              <w:right w:val="single" w:sz="4" w:space="0" w:color="000000"/>
            </w:tcBorders>
            <w:shd w:val="clear" w:color="auto" w:fill="auto"/>
          </w:tcPr>
          <w:p w14:paraId="0862D2EE" w14:textId="77777777" w:rsidR="006279CA" w:rsidRPr="00057D59" w:rsidRDefault="000C2AA1" w:rsidP="00057D59">
            <w:pPr>
              <w:rPr>
                <w:rFonts w:ascii="Times New Roman" w:hAnsi="Times New Roman"/>
                <w:sz w:val="24"/>
                <w:szCs w:val="24"/>
              </w:rPr>
            </w:pPr>
            <w:r w:rsidRPr="00057D59">
              <w:rPr>
                <w:rFonts w:ascii="Times New Roman" w:hAnsi="Times New Roman"/>
                <w:sz w:val="24"/>
                <w:szCs w:val="24"/>
              </w:rPr>
              <w:t>социально-гуманитарный цикл</w:t>
            </w:r>
          </w:p>
        </w:tc>
        <w:tc>
          <w:tcPr>
            <w:tcW w:w="2864" w:type="dxa"/>
            <w:tcBorders>
              <w:top w:val="single" w:sz="4" w:space="0" w:color="000000"/>
              <w:left w:val="single" w:sz="4" w:space="0" w:color="000000"/>
              <w:bottom w:val="single" w:sz="4" w:space="0" w:color="000000"/>
              <w:right w:val="single" w:sz="4" w:space="0" w:color="000000"/>
            </w:tcBorders>
            <w:shd w:val="clear" w:color="auto" w:fill="auto"/>
          </w:tcPr>
          <w:p w14:paraId="5242A623" w14:textId="77777777" w:rsidR="006279CA" w:rsidRPr="00057D59" w:rsidRDefault="000C2AA1" w:rsidP="00057D59">
            <w:pPr>
              <w:jc w:val="center"/>
              <w:rPr>
                <w:rFonts w:ascii="Times New Roman" w:hAnsi="Times New Roman"/>
                <w:sz w:val="24"/>
                <w:szCs w:val="24"/>
              </w:rPr>
            </w:pPr>
            <w:r w:rsidRPr="00057D59">
              <w:rPr>
                <w:rFonts w:ascii="Times New Roman" w:hAnsi="Times New Roman"/>
                <w:sz w:val="24"/>
                <w:szCs w:val="24"/>
              </w:rPr>
              <w:t>504</w:t>
            </w:r>
          </w:p>
        </w:tc>
        <w:tc>
          <w:tcPr>
            <w:tcW w:w="2948" w:type="dxa"/>
            <w:tcBorders>
              <w:top w:val="single" w:sz="4" w:space="0" w:color="000000"/>
              <w:left w:val="single" w:sz="4" w:space="0" w:color="000000"/>
              <w:bottom w:val="single" w:sz="4" w:space="0" w:color="000000"/>
              <w:right w:val="single" w:sz="4" w:space="0" w:color="000000"/>
            </w:tcBorders>
            <w:shd w:val="clear" w:color="auto" w:fill="auto"/>
          </w:tcPr>
          <w:p w14:paraId="61EC76F6" w14:textId="7E5FB6D6" w:rsidR="006279CA" w:rsidRPr="00057D59" w:rsidRDefault="00503A98" w:rsidP="00057D59">
            <w:pPr>
              <w:jc w:val="center"/>
              <w:rPr>
                <w:rFonts w:ascii="Times New Roman" w:hAnsi="Times New Roman"/>
                <w:sz w:val="24"/>
                <w:szCs w:val="24"/>
              </w:rPr>
            </w:pPr>
            <w:r>
              <w:rPr>
                <w:rFonts w:ascii="Times New Roman" w:hAnsi="Times New Roman"/>
                <w:sz w:val="24"/>
                <w:szCs w:val="24"/>
              </w:rPr>
              <w:t>392</w:t>
            </w:r>
          </w:p>
        </w:tc>
      </w:tr>
      <w:tr w:rsidR="006279CA" w:rsidRPr="00057D59" w14:paraId="52866B20" w14:textId="77777777">
        <w:trPr>
          <w:trHeight w:val="374"/>
        </w:trPr>
        <w:tc>
          <w:tcPr>
            <w:tcW w:w="3794" w:type="dxa"/>
            <w:tcBorders>
              <w:top w:val="single" w:sz="4" w:space="0" w:color="000000"/>
              <w:left w:val="single" w:sz="4" w:space="0" w:color="000000"/>
              <w:bottom w:val="single" w:sz="4" w:space="0" w:color="000000"/>
              <w:right w:val="single" w:sz="4" w:space="0" w:color="000000"/>
            </w:tcBorders>
            <w:shd w:val="clear" w:color="auto" w:fill="auto"/>
          </w:tcPr>
          <w:p w14:paraId="60567E6B" w14:textId="77777777" w:rsidR="006279CA" w:rsidRPr="00057D59" w:rsidRDefault="000C2AA1" w:rsidP="00057D59">
            <w:pPr>
              <w:rPr>
                <w:rFonts w:ascii="Times New Roman" w:hAnsi="Times New Roman"/>
                <w:sz w:val="24"/>
                <w:szCs w:val="24"/>
              </w:rPr>
            </w:pPr>
            <w:r w:rsidRPr="00057D59">
              <w:rPr>
                <w:rFonts w:ascii="Times New Roman" w:hAnsi="Times New Roman"/>
                <w:sz w:val="24"/>
                <w:szCs w:val="24"/>
              </w:rPr>
              <w:lastRenderedPageBreak/>
              <w:t>общепрофессиональный цикл</w:t>
            </w:r>
          </w:p>
        </w:tc>
        <w:tc>
          <w:tcPr>
            <w:tcW w:w="2864" w:type="dxa"/>
            <w:tcBorders>
              <w:top w:val="single" w:sz="4" w:space="0" w:color="000000"/>
              <w:left w:val="single" w:sz="4" w:space="0" w:color="000000"/>
              <w:bottom w:val="single" w:sz="4" w:space="0" w:color="000000"/>
              <w:right w:val="single" w:sz="4" w:space="0" w:color="000000"/>
            </w:tcBorders>
            <w:shd w:val="clear" w:color="auto" w:fill="auto"/>
          </w:tcPr>
          <w:p w14:paraId="713CC8C7" w14:textId="77777777" w:rsidR="006279CA" w:rsidRPr="00057D59" w:rsidRDefault="000C2AA1" w:rsidP="00057D59">
            <w:pPr>
              <w:jc w:val="center"/>
              <w:rPr>
                <w:rFonts w:ascii="Times New Roman" w:hAnsi="Times New Roman"/>
                <w:sz w:val="24"/>
                <w:szCs w:val="24"/>
              </w:rPr>
            </w:pPr>
            <w:r w:rsidRPr="00057D59">
              <w:rPr>
                <w:rFonts w:ascii="Times New Roman" w:hAnsi="Times New Roman"/>
                <w:sz w:val="24"/>
                <w:szCs w:val="24"/>
              </w:rPr>
              <w:t>504</w:t>
            </w:r>
          </w:p>
        </w:tc>
        <w:tc>
          <w:tcPr>
            <w:tcW w:w="2948" w:type="dxa"/>
            <w:tcBorders>
              <w:top w:val="single" w:sz="4" w:space="0" w:color="000000"/>
              <w:left w:val="single" w:sz="4" w:space="0" w:color="000000"/>
              <w:bottom w:val="single" w:sz="4" w:space="0" w:color="000000"/>
              <w:right w:val="single" w:sz="4" w:space="0" w:color="000000"/>
            </w:tcBorders>
            <w:shd w:val="clear" w:color="auto" w:fill="auto"/>
          </w:tcPr>
          <w:p w14:paraId="43EF6870" w14:textId="77777777" w:rsidR="006279CA" w:rsidRPr="00057D59" w:rsidRDefault="000C2AA1" w:rsidP="00057D59">
            <w:pPr>
              <w:jc w:val="center"/>
              <w:rPr>
                <w:rFonts w:ascii="Times New Roman" w:hAnsi="Times New Roman"/>
                <w:sz w:val="24"/>
                <w:szCs w:val="24"/>
              </w:rPr>
            </w:pPr>
            <w:r w:rsidRPr="00057D59">
              <w:rPr>
                <w:rFonts w:ascii="Times New Roman" w:hAnsi="Times New Roman"/>
                <w:sz w:val="24"/>
                <w:szCs w:val="24"/>
              </w:rPr>
              <w:t>274</w:t>
            </w:r>
          </w:p>
        </w:tc>
      </w:tr>
      <w:tr w:rsidR="006279CA" w:rsidRPr="00057D59" w14:paraId="065452DE" w14:textId="77777777">
        <w:trPr>
          <w:trHeight w:val="407"/>
        </w:trPr>
        <w:tc>
          <w:tcPr>
            <w:tcW w:w="3794" w:type="dxa"/>
            <w:tcBorders>
              <w:top w:val="single" w:sz="4" w:space="0" w:color="000000"/>
              <w:left w:val="single" w:sz="4" w:space="0" w:color="000000"/>
              <w:bottom w:val="single" w:sz="4" w:space="0" w:color="000000"/>
              <w:right w:val="single" w:sz="4" w:space="0" w:color="000000"/>
            </w:tcBorders>
            <w:shd w:val="clear" w:color="auto" w:fill="auto"/>
          </w:tcPr>
          <w:p w14:paraId="09C88DAF" w14:textId="77777777" w:rsidR="006279CA" w:rsidRPr="00057D59" w:rsidRDefault="000C2AA1" w:rsidP="00057D59">
            <w:pPr>
              <w:rPr>
                <w:rFonts w:ascii="Times New Roman" w:hAnsi="Times New Roman"/>
                <w:sz w:val="24"/>
                <w:szCs w:val="24"/>
              </w:rPr>
            </w:pPr>
            <w:r w:rsidRPr="00057D59">
              <w:rPr>
                <w:rFonts w:ascii="Times New Roman" w:hAnsi="Times New Roman"/>
                <w:sz w:val="24"/>
                <w:szCs w:val="24"/>
              </w:rPr>
              <w:t>профессиональный цикл</w:t>
            </w:r>
          </w:p>
        </w:tc>
        <w:tc>
          <w:tcPr>
            <w:tcW w:w="2864" w:type="dxa"/>
            <w:tcBorders>
              <w:top w:val="single" w:sz="4" w:space="0" w:color="000000"/>
              <w:left w:val="single" w:sz="4" w:space="0" w:color="000000"/>
              <w:bottom w:val="single" w:sz="4" w:space="0" w:color="000000"/>
              <w:right w:val="single" w:sz="4" w:space="0" w:color="000000"/>
            </w:tcBorders>
            <w:shd w:val="clear" w:color="auto" w:fill="auto"/>
          </w:tcPr>
          <w:p w14:paraId="6DF02AFE" w14:textId="77777777" w:rsidR="006279CA" w:rsidRPr="00057D59" w:rsidRDefault="000C2AA1" w:rsidP="00057D59">
            <w:pPr>
              <w:jc w:val="center"/>
              <w:rPr>
                <w:rFonts w:ascii="Times New Roman" w:hAnsi="Times New Roman"/>
                <w:sz w:val="24"/>
                <w:szCs w:val="24"/>
              </w:rPr>
            </w:pPr>
            <w:r w:rsidRPr="00057D59">
              <w:rPr>
                <w:rFonts w:ascii="Times New Roman" w:hAnsi="Times New Roman"/>
                <w:sz w:val="24"/>
                <w:szCs w:val="24"/>
              </w:rPr>
              <w:t>1944</w:t>
            </w:r>
          </w:p>
        </w:tc>
        <w:tc>
          <w:tcPr>
            <w:tcW w:w="2948" w:type="dxa"/>
            <w:tcBorders>
              <w:top w:val="single" w:sz="4" w:space="0" w:color="000000"/>
              <w:left w:val="single" w:sz="4" w:space="0" w:color="000000"/>
              <w:bottom w:val="single" w:sz="4" w:space="0" w:color="000000"/>
              <w:right w:val="single" w:sz="4" w:space="0" w:color="000000"/>
            </w:tcBorders>
            <w:shd w:val="clear" w:color="auto" w:fill="auto"/>
          </w:tcPr>
          <w:p w14:paraId="31AE49DC" w14:textId="5E3DE413" w:rsidR="006279CA" w:rsidRPr="00057D59" w:rsidRDefault="00503A98" w:rsidP="00057D59">
            <w:pPr>
              <w:jc w:val="center"/>
              <w:rPr>
                <w:rFonts w:ascii="Times New Roman" w:hAnsi="Times New Roman"/>
                <w:sz w:val="24"/>
                <w:szCs w:val="24"/>
              </w:rPr>
            </w:pPr>
            <w:r>
              <w:rPr>
                <w:rFonts w:ascii="Times New Roman" w:hAnsi="Times New Roman"/>
                <w:sz w:val="24"/>
                <w:szCs w:val="24"/>
              </w:rPr>
              <w:t>1370</w:t>
            </w:r>
          </w:p>
        </w:tc>
      </w:tr>
      <w:tr w:rsidR="006279CA" w:rsidRPr="00057D59" w14:paraId="40FF926C" w14:textId="77777777">
        <w:trPr>
          <w:trHeight w:val="1080"/>
        </w:trPr>
        <w:tc>
          <w:tcPr>
            <w:tcW w:w="3794" w:type="dxa"/>
            <w:tcBorders>
              <w:top w:val="single" w:sz="4" w:space="0" w:color="000000"/>
              <w:left w:val="single" w:sz="4" w:space="0" w:color="000000"/>
              <w:bottom w:val="single" w:sz="4" w:space="0" w:color="000000"/>
              <w:right w:val="single" w:sz="4" w:space="0" w:color="000000"/>
            </w:tcBorders>
            <w:shd w:val="clear" w:color="auto" w:fill="auto"/>
          </w:tcPr>
          <w:p w14:paraId="6BFBCF3C" w14:textId="77777777" w:rsidR="006279CA" w:rsidRPr="00057D59" w:rsidRDefault="000C2AA1" w:rsidP="00057D59">
            <w:pPr>
              <w:rPr>
                <w:rFonts w:ascii="Times New Roman" w:hAnsi="Times New Roman"/>
                <w:sz w:val="24"/>
                <w:szCs w:val="24"/>
              </w:rPr>
            </w:pPr>
            <w:r w:rsidRPr="00057D59">
              <w:rPr>
                <w:rFonts w:ascii="Times New Roman" w:hAnsi="Times New Roman"/>
                <w:sz w:val="24"/>
                <w:szCs w:val="24"/>
              </w:rPr>
              <w:t>в т.ч. практика:</w:t>
            </w:r>
          </w:p>
          <w:p w14:paraId="364A20AA" w14:textId="77777777" w:rsidR="006279CA" w:rsidRPr="00057D59" w:rsidRDefault="000C2AA1" w:rsidP="00057D59">
            <w:pPr>
              <w:rPr>
                <w:rFonts w:ascii="Times New Roman" w:hAnsi="Times New Roman"/>
                <w:sz w:val="24"/>
                <w:szCs w:val="24"/>
              </w:rPr>
            </w:pPr>
            <w:r w:rsidRPr="00057D59">
              <w:rPr>
                <w:rFonts w:ascii="Times New Roman" w:hAnsi="Times New Roman"/>
                <w:sz w:val="24"/>
                <w:szCs w:val="24"/>
              </w:rPr>
              <w:t>- учебная</w:t>
            </w:r>
          </w:p>
          <w:p w14:paraId="54D3FAF0" w14:textId="77777777" w:rsidR="006279CA" w:rsidRPr="00057D59" w:rsidRDefault="000C2AA1" w:rsidP="00057D59">
            <w:pPr>
              <w:rPr>
                <w:rFonts w:ascii="Times New Roman" w:hAnsi="Times New Roman"/>
                <w:sz w:val="24"/>
                <w:szCs w:val="24"/>
              </w:rPr>
            </w:pPr>
            <w:r w:rsidRPr="00057D59">
              <w:rPr>
                <w:rFonts w:ascii="Times New Roman" w:hAnsi="Times New Roman"/>
                <w:sz w:val="24"/>
                <w:szCs w:val="24"/>
              </w:rPr>
              <w:t>- производственная</w:t>
            </w:r>
          </w:p>
        </w:tc>
        <w:tc>
          <w:tcPr>
            <w:tcW w:w="2864" w:type="dxa"/>
            <w:tcBorders>
              <w:top w:val="single" w:sz="4" w:space="0" w:color="000000"/>
              <w:left w:val="single" w:sz="4" w:space="0" w:color="000000"/>
              <w:bottom w:val="single" w:sz="4" w:space="0" w:color="000000"/>
              <w:right w:val="single" w:sz="4" w:space="0" w:color="000000"/>
            </w:tcBorders>
            <w:shd w:val="clear" w:color="auto" w:fill="auto"/>
          </w:tcPr>
          <w:p w14:paraId="634EB994" w14:textId="77777777" w:rsidR="006279CA" w:rsidRPr="00057D59" w:rsidRDefault="000C2AA1" w:rsidP="00057D59">
            <w:pPr>
              <w:jc w:val="center"/>
              <w:rPr>
                <w:rFonts w:ascii="Times New Roman" w:hAnsi="Times New Roman"/>
                <w:sz w:val="24"/>
                <w:szCs w:val="24"/>
              </w:rPr>
            </w:pPr>
            <w:r w:rsidRPr="00057D59">
              <w:rPr>
                <w:rFonts w:ascii="Times New Roman" w:hAnsi="Times New Roman"/>
                <w:sz w:val="24"/>
                <w:szCs w:val="24"/>
              </w:rPr>
              <w:t>900</w:t>
            </w:r>
          </w:p>
          <w:p w14:paraId="5E324E49" w14:textId="03E1020A" w:rsidR="006279CA" w:rsidRPr="00057D59" w:rsidRDefault="000C2AA1" w:rsidP="00057D59">
            <w:pPr>
              <w:ind w:left="156"/>
              <w:jc w:val="center"/>
              <w:rPr>
                <w:rFonts w:ascii="Times New Roman" w:hAnsi="Times New Roman"/>
                <w:i/>
                <w:sz w:val="24"/>
                <w:szCs w:val="24"/>
              </w:rPr>
            </w:pPr>
            <w:r w:rsidRPr="00057D59">
              <w:rPr>
                <w:rFonts w:ascii="Times New Roman" w:hAnsi="Times New Roman"/>
                <w:i/>
                <w:sz w:val="24"/>
                <w:szCs w:val="24"/>
              </w:rPr>
              <w:t xml:space="preserve">- </w:t>
            </w:r>
            <w:r w:rsidR="00503A98">
              <w:rPr>
                <w:rFonts w:ascii="Times New Roman" w:hAnsi="Times New Roman"/>
                <w:i/>
                <w:sz w:val="24"/>
                <w:szCs w:val="24"/>
              </w:rPr>
              <w:t>252</w:t>
            </w:r>
          </w:p>
          <w:p w14:paraId="4AF23976" w14:textId="3B952904" w:rsidR="006279CA" w:rsidRPr="00057D59" w:rsidRDefault="00503A98" w:rsidP="00057D59">
            <w:pPr>
              <w:ind w:left="156"/>
              <w:jc w:val="center"/>
              <w:rPr>
                <w:rFonts w:ascii="Times New Roman" w:hAnsi="Times New Roman"/>
                <w:i/>
                <w:sz w:val="24"/>
                <w:szCs w:val="24"/>
              </w:rPr>
            </w:pPr>
            <w:r>
              <w:rPr>
                <w:rFonts w:ascii="Times New Roman" w:hAnsi="Times New Roman"/>
                <w:i/>
                <w:sz w:val="24"/>
                <w:szCs w:val="24"/>
              </w:rPr>
              <w:t>- 648</w:t>
            </w:r>
          </w:p>
        </w:tc>
        <w:tc>
          <w:tcPr>
            <w:tcW w:w="2948" w:type="dxa"/>
            <w:tcBorders>
              <w:top w:val="single" w:sz="4" w:space="0" w:color="000000"/>
              <w:left w:val="single" w:sz="4" w:space="0" w:color="000000"/>
              <w:bottom w:val="single" w:sz="4" w:space="0" w:color="000000"/>
              <w:right w:val="single" w:sz="4" w:space="0" w:color="000000"/>
            </w:tcBorders>
            <w:shd w:val="clear" w:color="auto" w:fill="auto"/>
          </w:tcPr>
          <w:p w14:paraId="49932FC5" w14:textId="77777777" w:rsidR="006279CA" w:rsidRPr="00057D59" w:rsidRDefault="000C2AA1" w:rsidP="00057D59">
            <w:pPr>
              <w:jc w:val="center"/>
              <w:rPr>
                <w:rFonts w:ascii="Times New Roman" w:hAnsi="Times New Roman"/>
                <w:sz w:val="24"/>
                <w:szCs w:val="24"/>
              </w:rPr>
            </w:pPr>
            <w:r w:rsidRPr="00057D59">
              <w:rPr>
                <w:rFonts w:ascii="Times New Roman" w:hAnsi="Times New Roman"/>
                <w:sz w:val="24"/>
                <w:szCs w:val="24"/>
              </w:rPr>
              <w:t>900</w:t>
            </w:r>
          </w:p>
          <w:p w14:paraId="2E9C727B" w14:textId="20CAE2AA" w:rsidR="006279CA" w:rsidRPr="00057D59" w:rsidRDefault="000C2AA1" w:rsidP="00057D59">
            <w:pPr>
              <w:ind w:left="156"/>
              <w:jc w:val="center"/>
              <w:rPr>
                <w:rFonts w:ascii="Times New Roman" w:hAnsi="Times New Roman"/>
                <w:i/>
                <w:sz w:val="24"/>
                <w:szCs w:val="24"/>
              </w:rPr>
            </w:pPr>
            <w:r w:rsidRPr="00057D59">
              <w:rPr>
                <w:rFonts w:ascii="Times New Roman" w:hAnsi="Times New Roman"/>
                <w:i/>
                <w:sz w:val="24"/>
                <w:szCs w:val="24"/>
              </w:rPr>
              <w:t xml:space="preserve">- </w:t>
            </w:r>
            <w:r w:rsidR="00503A98">
              <w:rPr>
                <w:rFonts w:ascii="Times New Roman" w:hAnsi="Times New Roman"/>
                <w:i/>
                <w:sz w:val="24"/>
                <w:szCs w:val="24"/>
              </w:rPr>
              <w:t>252</w:t>
            </w:r>
          </w:p>
          <w:p w14:paraId="42E0B153" w14:textId="78F91A48" w:rsidR="006279CA" w:rsidRPr="00057D59" w:rsidRDefault="00503A98" w:rsidP="00057D59">
            <w:pPr>
              <w:ind w:left="156"/>
              <w:jc w:val="center"/>
              <w:rPr>
                <w:rFonts w:ascii="Times New Roman" w:hAnsi="Times New Roman"/>
                <w:i/>
                <w:sz w:val="24"/>
                <w:szCs w:val="24"/>
              </w:rPr>
            </w:pPr>
            <w:r>
              <w:rPr>
                <w:rFonts w:ascii="Times New Roman" w:hAnsi="Times New Roman"/>
                <w:i/>
                <w:sz w:val="24"/>
                <w:szCs w:val="24"/>
              </w:rPr>
              <w:t>- 648</w:t>
            </w:r>
          </w:p>
        </w:tc>
      </w:tr>
      <w:tr w:rsidR="006279CA" w:rsidRPr="00057D59" w14:paraId="212B748F" w14:textId="77777777">
        <w:trPr>
          <w:trHeight w:val="190"/>
        </w:trPr>
        <w:tc>
          <w:tcPr>
            <w:tcW w:w="3794" w:type="dxa"/>
            <w:tcBorders>
              <w:top w:val="single" w:sz="4" w:space="0" w:color="000000"/>
              <w:left w:val="single" w:sz="4" w:space="0" w:color="000000"/>
              <w:bottom w:val="single" w:sz="4" w:space="0" w:color="000000"/>
              <w:right w:val="single" w:sz="4" w:space="0" w:color="000000"/>
            </w:tcBorders>
            <w:shd w:val="clear" w:color="auto" w:fill="auto"/>
          </w:tcPr>
          <w:p w14:paraId="27A107D6" w14:textId="77777777" w:rsidR="006279CA" w:rsidRPr="00057D59" w:rsidRDefault="000C2AA1" w:rsidP="00057D59">
            <w:pPr>
              <w:rPr>
                <w:rFonts w:ascii="Times New Roman" w:hAnsi="Times New Roman"/>
                <w:sz w:val="24"/>
                <w:szCs w:val="24"/>
              </w:rPr>
            </w:pPr>
            <w:r w:rsidRPr="00057D59">
              <w:rPr>
                <w:rFonts w:ascii="Times New Roman" w:hAnsi="Times New Roman"/>
                <w:sz w:val="24"/>
                <w:szCs w:val="24"/>
              </w:rPr>
              <w:t>Вариативная часть образовательной программы</w:t>
            </w:r>
          </w:p>
        </w:tc>
        <w:tc>
          <w:tcPr>
            <w:tcW w:w="2864" w:type="dxa"/>
            <w:tcBorders>
              <w:top w:val="single" w:sz="4" w:space="0" w:color="000000"/>
              <w:left w:val="single" w:sz="4" w:space="0" w:color="000000"/>
              <w:bottom w:val="single" w:sz="4" w:space="0" w:color="000000"/>
              <w:right w:val="single" w:sz="4" w:space="0" w:color="000000"/>
            </w:tcBorders>
            <w:shd w:val="clear" w:color="auto" w:fill="auto"/>
          </w:tcPr>
          <w:p w14:paraId="67B664F9" w14:textId="77777777" w:rsidR="006279CA" w:rsidRPr="00057D59" w:rsidRDefault="000C2AA1" w:rsidP="00057D59">
            <w:pPr>
              <w:jc w:val="center"/>
              <w:rPr>
                <w:rFonts w:ascii="Times New Roman" w:hAnsi="Times New Roman"/>
                <w:b/>
                <w:sz w:val="24"/>
                <w:szCs w:val="24"/>
              </w:rPr>
            </w:pPr>
            <w:r w:rsidRPr="00057D59">
              <w:rPr>
                <w:rFonts w:ascii="Times New Roman" w:hAnsi="Times New Roman"/>
                <w:b/>
                <w:sz w:val="24"/>
                <w:szCs w:val="24"/>
              </w:rPr>
              <w:t>1296</w:t>
            </w:r>
          </w:p>
        </w:tc>
        <w:tc>
          <w:tcPr>
            <w:tcW w:w="2948" w:type="dxa"/>
            <w:tcBorders>
              <w:top w:val="single" w:sz="4" w:space="0" w:color="000000"/>
              <w:left w:val="single" w:sz="4" w:space="0" w:color="000000"/>
              <w:bottom w:val="single" w:sz="4" w:space="0" w:color="000000"/>
              <w:right w:val="single" w:sz="4" w:space="0" w:color="000000"/>
            </w:tcBorders>
            <w:shd w:val="clear" w:color="auto" w:fill="auto"/>
          </w:tcPr>
          <w:p w14:paraId="5B4C8231" w14:textId="3A36CC26" w:rsidR="006279CA" w:rsidRPr="00057D59" w:rsidRDefault="00AF645E" w:rsidP="00057D59">
            <w:pPr>
              <w:jc w:val="center"/>
              <w:rPr>
                <w:rFonts w:ascii="Times New Roman" w:hAnsi="Times New Roman"/>
                <w:b/>
                <w:sz w:val="24"/>
                <w:szCs w:val="24"/>
              </w:rPr>
            </w:pPr>
            <w:r>
              <w:rPr>
                <w:rFonts w:ascii="Times New Roman" w:hAnsi="Times New Roman"/>
                <w:b/>
                <w:sz w:val="24"/>
                <w:szCs w:val="24"/>
              </w:rPr>
              <w:t>ХХХ</w:t>
            </w:r>
          </w:p>
        </w:tc>
      </w:tr>
      <w:tr w:rsidR="006279CA" w:rsidRPr="00057D59" w14:paraId="685A487F" w14:textId="77777777">
        <w:trPr>
          <w:trHeight w:val="190"/>
        </w:trPr>
        <w:tc>
          <w:tcPr>
            <w:tcW w:w="3794" w:type="dxa"/>
            <w:tcBorders>
              <w:top w:val="single" w:sz="4" w:space="0" w:color="000000"/>
              <w:left w:val="single" w:sz="4" w:space="0" w:color="000000"/>
              <w:bottom w:val="single" w:sz="4" w:space="0" w:color="000000"/>
              <w:right w:val="single" w:sz="4" w:space="0" w:color="000000"/>
            </w:tcBorders>
            <w:shd w:val="clear" w:color="auto" w:fill="auto"/>
          </w:tcPr>
          <w:p w14:paraId="43820EF1" w14:textId="47D19B0A" w:rsidR="00D2388B" w:rsidRPr="00D2388B" w:rsidRDefault="000C2AA1" w:rsidP="00D2388B">
            <w:pPr>
              <w:rPr>
                <w:rFonts w:ascii="Times New Roman" w:hAnsi="Times New Roman"/>
                <w:i/>
                <w:sz w:val="24"/>
                <w:szCs w:val="24"/>
              </w:rPr>
            </w:pPr>
            <w:r w:rsidRPr="00057D59">
              <w:rPr>
                <w:rFonts w:ascii="Times New Roman" w:hAnsi="Times New Roman"/>
                <w:sz w:val="24"/>
                <w:szCs w:val="24"/>
              </w:rPr>
              <w:t>ГИА в форме</w:t>
            </w:r>
          </w:p>
          <w:p w14:paraId="1B2354DD" w14:textId="6A59828C" w:rsidR="006279CA" w:rsidRPr="00AF645E" w:rsidRDefault="00D2388B" w:rsidP="00D2388B">
            <w:pPr>
              <w:rPr>
                <w:rFonts w:ascii="Times New Roman" w:hAnsi="Times New Roman"/>
                <w:sz w:val="24"/>
                <w:szCs w:val="24"/>
              </w:rPr>
            </w:pPr>
            <w:r w:rsidRPr="00AF645E">
              <w:rPr>
                <w:rFonts w:ascii="Times New Roman" w:hAnsi="Times New Roman"/>
                <w:sz w:val="24"/>
                <w:szCs w:val="24"/>
              </w:rPr>
              <w:t xml:space="preserve">демонстрационного экзамена и защиты дипломного проекта (работы). </w:t>
            </w:r>
          </w:p>
        </w:tc>
        <w:tc>
          <w:tcPr>
            <w:tcW w:w="2864" w:type="dxa"/>
            <w:tcBorders>
              <w:top w:val="single" w:sz="4" w:space="0" w:color="000000"/>
              <w:left w:val="single" w:sz="4" w:space="0" w:color="000000"/>
              <w:bottom w:val="single" w:sz="4" w:space="0" w:color="000000"/>
              <w:right w:val="single" w:sz="4" w:space="0" w:color="000000"/>
            </w:tcBorders>
            <w:shd w:val="clear" w:color="auto" w:fill="auto"/>
          </w:tcPr>
          <w:p w14:paraId="357B5DA1" w14:textId="77777777" w:rsidR="006279CA" w:rsidRPr="00057D59" w:rsidRDefault="000C2AA1" w:rsidP="00057D59">
            <w:pPr>
              <w:jc w:val="center"/>
              <w:rPr>
                <w:rFonts w:ascii="Times New Roman" w:hAnsi="Times New Roman"/>
                <w:b/>
                <w:sz w:val="24"/>
                <w:szCs w:val="24"/>
              </w:rPr>
            </w:pPr>
            <w:r w:rsidRPr="00057D59">
              <w:rPr>
                <w:rFonts w:ascii="Times New Roman" w:hAnsi="Times New Roman"/>
                <w:b/>
                <w:sz w:val="24"/>
                <w:szCs w:val="24"/>
              </w:rPr>
              <w:t>216</w:t>
            </w:r>
          </w:p>
        </w:tc>
        <w:tc>
          <w:tcPr>
            <w:tcW w:w="2948" w:type="dxa"/>
            <w:tcBorders>
              <w:top w:val="single" w:sz="4" w:space="0" w:color="000000"/>
              <w:left w:val="single" w:sz="4" w:space="0" w:color="000000"/>
              <w:bottom w:val="single" w:sz="4" w:space="0" w:color="000000"/>
              <w:right w:val="single" w:sz="4" w:space="0" w:color="000000"/>
            </w:tcBorders>
            <w:shd w:val="clear" w:color="auto" w:fill="auto"/>
          </w:tcPr>
          <w:p w14:paraId="58C3BDEE" w14:textId="77777777" w:rsidR="006279CA" w:rsidRPr="00057D59" w:rsidRDefault="006279CA" w:rsidP="00057D59">
            <w:pPr>
              <w:jc w:val="center"/>
              <w:rPr>
                <w:rFonts w:ascii="Times New Roman" w:hAnsi="Times New Roman"/>
                <w:i/>
                <w:sz w:val="24"/>
                <w:szCs w:val="24"/>
              </w:rPr>
            </w:pPr>
          </w:p>
        </w:tc>
      </w:tr>
      <w:tr w:rsidR="006279CA" w:rsidRPr="00057D59" w14:paraId="085EA883" w14:textId="77777777">
        <w:trPr>
          <w:trHeight w:val="190"/>
        </w:trPr>
        <w:tc>
          <w:tcPr>
            <w:tcW w:w="3794" w:type="dxa"/>
            <w:tcBorders>
              <w:top w:val="single" w:sz="4" w:space="0" w:color="000000"/>
              <w:left w:val="single" w:sz="4" w:space="0" w:color="000000"/>
              <w:bottom w:val="single" w:sz="4" w:space="0" w:color="000000"/>
              <w:right w:val="single" w:sz="4" w:space="0" w:color="000000"/>
            </w:tcBorders>
            <w:shd w:val="clear" w:color="auto" w:fill="auto"/>
          </w:tcPr>
          <w:p w14:paraId="6A9C25B2" w14:textId="77777777" w:rsidR="006279CA" w:rsidRPr="00057D59" w:rsidRDefault="000C2AA1" w:rsidP="0063384B">
            <w:pPr>
              <w:rPr>
                <w:rFonts w:ascii="Times New Roman" w:hAnsi="Times New Roman"/>
                <w:sz w:val="24"/>
                <w:szCs w:val="24"/>
              </w:rPr>
            </w:pPr>
            <w:r w:rsidRPr="00057D59">
              <w:rPr>
                <w:rFonts w:ascii="Times New Roman" w:hAnsi="Times New Roman"/>
                <w:sz w:val="24"/>
                <w:szCs w:val="24"/>
              </w:rPr>
              <w:t>Всего</w:t>
            </w:r>
          </w:p>
        </w:tc>
        <w:tc>
          <w:tcPr>
            <w:tcW w:w="2864" w:type="dxa"/>
            <w:tcBorders>
              <w:top w:val="single" w:sz="4" w:space="0" w:color="000000"/>
              <w:left w:val="single" w:sz="4" w:space="0" w:color="000000"/>
              <w:bottom w:val="single" w:sz="4" w:space="0" w:color="000000"/>
              <w:right w:val="single" w:sz="4" w:space="0" w:color="000000"/>
            </w:tcBorders>
            <w:shd w:val="clear" w:color="auto" w:fill="auto"/>
          </w:tcPr>
          <w:p w14:paraId="035F1DA5" w14:textId="77777777" w:rsidR="006279CA" w:rsidRPr="00057D59" w:rsidRDefault="000C2AA1" w:rsidP="00AF645E">
            <w:pPr>
              <w:jc w:val="center"/>
              <w:rPr>
                <w:rFonts w:ascii="Times New Roman" w:hAnsi="Times New Roman"/>
                <w:b/>
                <w:sz w:val="24"/>
                <w:szCs w:val="24"/>
              </w:rPr>
            </w:pPr>
            <w:r w:rsidRPr="00057D59">
              <w:rPr>
                <w:rFonts w:ascii="Times New Roman" w:hAnsi="Times New Roman"/>
                <w:b/>
                <w:sz w:val="24"/>
                <w:szCs w:val="24"/>
              </w:rPr>
              <w:t>4464</w:t>
            </w:r>
          </w:p>
        </w:tc>
        <w:tc>
          <w:tcPr>
            <w:tcW w:w="2948" w:type="dxa"/>
            <w:tcBorders>
              <w:top w:val="single" w:sz="4" w:space="0" w:color="000000"/>
              <w:left w:val="single" w:sz="4" w:space="0" w:color="000000"/>
              <w:bottom w:val="single" w:sz="4" w:space="0" w:color="000000"/>
              <w:right w:val="single" w:sz="4" w:space="0" w:color="000000"/>
            </w:tcBorders>
            <w:shd w:val="clear" w:color="auto" w:fill="auto"/>
          </w:tcPr>
          <w:p w14:paraId="7300FFB5" w14:textId="7F3CC1EB" w:rsidR="006279CA" w:rsidRPr="00057D59" w:rsidRDefault="00AF645E" w:rsidP="00AF645E">
            <w:pPr>
              <w:jc w:val="center"/>
              <w:rPr>
                <w:rFonts w:ascii="Times New Roman" w:hAnsi="Times New Roman"/>
                <w:b/>
                <w:sz w:val="24"/>
                <w:szCs w:val="24"/>
              </w:rPr>
            </w:pPr>
            <w:r>
              <w:rPr>
                <w:rFonts w:ascii="Times New Roman" w:hAnsi="Times New Roman"/>
                <w:b/>
                <w:sz w:val="24"/>
                <w:szCs w:val="24"/>
              </w:rPr>
              <w:t>ХХХХ</w:t>
            </w:r>
          </w:p>
        </w:tc>
      </w:tr>
    </w:tbl>
    <w:p w14:paraId="3273507B" w14:textId="77777777" w:rsidR="006279CA" w:rsidRDefault="006279CA" w:rsidP="00057D59">
      <w:pPr>
        <w:pStyle w:val="1f6"/>
        <w:ind w:firstLine="567"/>
      </w:pPr>
    </w:p>
    <w:p w14:paraId="0CE33C94" w14:textId="77777777" w:rsidR="006279CA" w:rsidRDefault="000C2AA1" w:rsidP="00057D59">
      <w:pPr>
        <w:pStyle w:val="10"/>
        <w:spacing w:before="0" w:after="0"/>
        <w:ind w:firstLine="567"/>
      </w:pPr>
      <w:bookmarkStart w:id="9" w:name="__RefHeading___6"/>
      <w:bookmarkEnd w:id="9"/>
      <w:r>
        <w:t>Раздел 3. Характеристика профессиональной деятельности выпускника</w:t>
      </w:r>
    </w:p>
    <w:p w14:paraId="0497AE98" w14:textId="77777777" w:rsidR="006279CA" w:rsidRDefault="006279CA" w:rsidP="00057D59">
      <w:pPr>
        <w:ind w:firstLine="567"/>
      </w:pPr>
    </w:p>
    <w:p w14:paraId="4A11B2DE" w14:textId="77777777" w:rsidR="006279CA" w:rsidRPr="009F2427" w:rsidRDefault="000C2AA1" w:rsidP="00057D59">
      <w:pPr>
        <w:pStyle w:val="114"/>
        <w:spacing w:after="0" w:line="240" w:lineRule="auto"/>
        <w:ind w:firstLine="567"/>
        <w:rPr>
          <w:szCs w:val="24"/>
        </w:rPr>
      </w:pPr>
      <w:bookmarkStart w:id="10" w:name="__RefHeading___7"/>
      <w:bookmarkEnd w:id="10"/>
      <w:r w:rsidRPr="009F2427">
        <w:rPr>
          <w:szCs w:val="24"/>
        </w:rPr>
        <w:t>3.1. Область(и) профессиональной деятельности выпускников:</w:t>
      </w:r>
    </w:p>
    <w:p w14:paraId="2407CA96" w14:textId="77777777" w:rsidR="006279CA" w:rsidRPr="009F2427" w:rsidRDefault="000C2AA1" w:rsidP="00057D59">
      <w:pPr>
        <w:ind w:firstLine="567"/>
        <w:rPr>
          <w:rFonts w:ascii="Times New Roman" w:hAnsi="Times New Roman"/>
          <w:sz w:val="24"/>
          <w:szCs w:val="24"/>
        </w:rPr>
      </w:pPr>
      <w:r w:rsidRPr="009F2427">
        <w:rPr>
          <w:rFonts w:ascii="Times New Roman" w:hAnsi="Times New Roman"/>
          <w:sz w:val="24"/>
          <w:szCs w:val="24"/>
        </w:rPr>
        <w:t>17 Транспорт</w:t>
      </w:r>
    </w:p>
    <w:p w14:paraId="59F3B176" w14:textId="77777777" w:rsidR="006279CA" w:rsidRPr="009F2427" w:rsidRDefault="000C2AA1" w:rsidP="00057D59">
      <w:pPr>
        <w:ind w:firstLine="567"/>
        <w:rPr>
          <w:rFonts w:ascii="Times New Roman" w:hAnsi="Times New Roman"/>
          <w:sz w:val="24"/>
          <w:szCs w:val="24"/>
        </w:rPr>
      </w:pPr>
      <w:r w:rsidRPr="009F2427">
        <w:rPr>
          <w:rFonts w:ascii="Times New Roman" w:hAnsi="Times New Roman"/>
          <w:sz w:val="24"/>
          <w:szCs w:val="24"/>
        </w:rPr>
        <w:t>31 Автомобилестроение</w:t>
      </w:r>
    </w:p>
    <w:p w14:paraId="74EBD4F4" w14:textId="77777777" w:rsidR="006279CA" w:rsidRPr="009F2427" w:rsidRDefault="000C2AA1" w:rsidP="00057D59">
      <w:pPr>
        <w:ind w:firstLine="567"/>
        <w:rPr>
          <w:rFonts w:ascii="Times New Roman" w:hAnsi="Times New Roman"/>
          <w:sz w:val="24"/>
          <w:szCs w:val="24"/>
        </w:rPr>
      </w:pPr>
      <w:r w:rsidRPr="009F2427">
        <w:rPr>
          <w:rFonts w:ascii="Times New Roman" w:hAnsi="Times New Roman"/>
          <w:sz w:val="24"/>
          <w:szCs w:val="24"/>
        </w:rPr>
        <w:t>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прочее)</w:t>
      </w:r>
    </w:p>
    <w:p w14:paraId="165593B9" w14:textId="77777777" w:rsidR="006279CA" w:rsidRDefault="006279CA" w:rsidP="00057D59">
      <w:pPr>
        <w:ind w:firstLine="567"/>
      </w:pPr>
    </w:p>
    <w:p w14:paraId="6C10D614" w14:textId="77777777" w:rsidR="006279CA" w:rsidRDefault="000C2AA1" w:rsidP="00057D59">
      <w:pPr>
        <w:pStyle w:val="114"/>
        <w:spacing w:after="0" w:line="240" w:lineRule="auto"/>
        <w:ind w:firstLine="567"/>
      </w:pPr>
      <w:bookmarkStart w:id="11" w:name="__RefHeading___8"/>
      <w:bookmarkEnd w:id="11"/>
      <w:r>
        <w:t>3.2. Профессиональные стандарты</w:t>
      </w:r>
    </w:p>
    <w:p w14:paraId="5CF1AE1B" w14:textId="77777777" w:rsidR="006279CA" w:rsidRDefault="000C2AA1" w:rsidP="00057D59">
      <w:pPr>
        <w:ind w:firstLine="567"/>
        <w:jc w:val="both"/>
        <w:rPr>
          <w:rFonts w:ascii="Times New Roman" w:hAnsi="Times New Roman"/>
          <w:sz w:val="24"/>
        </w:rPr>
      </w:pPr>
      <w:r>
        <w:rPr>
          <w:rFonts w:ascii="Times New Roman" w:hAnsi="Times New Roman"/>
          <w:sz w:val="24"/>
        </w:rPr>
        <w:t>Перечень профессиональных стандартов, учитываемых при разработке ПОП СПО:</w:t>
      </w:r>
    </w:p>
    <w:tbl>
      <w:tblPr>
        <w:tblStyle w:val="affffffffff"/>
        <w:tblW w:w="10065" w:type="dxa"/>
        <w:tblInd w:w="-572" w:type="dxa"/>
        <w:tblLayout w:type="fixed"/>
        <w:tblLook w:val="04A0" w:firstRow="1" w:lastRow="0" w:firstColumn="1" w:lastColumn="0" w:noHBand="0" w:noVBand="1"/>
      </w:tblPr>
      <w:tblGrid>
        <w:gridCol w:w="538"/>
        <w:gridCol w:w="1702"/>
        <w:gridCol w:w="1701"/>
        <w:gridCol w:w="2268"/>
        <w:gridCol w:w="3856"/>
      </w:tblGrid>
      <w:tr w:rsidR="006279CA" w:rsidRPr="009F2427" w14:paraId="39E6AF1D" w14:textId="77777777" w:rsidTr="00AF645E">
        <w:tc>
          <w:tcPr>
            <w:tcW w:w="538" w:type="dxa"/>
          </w:tcPr>
          <w:p w14:paraId="3EB130ED" w14:textId="77777777" w:rsidR="006279CA" w:rsidRPr="009F2427" w:rsidRDefault="000C2AA1" w:rsidP="00AF645E">
            <w:pPr>
              <w:rPr>
                <w:rFonts w:ascii="Times New Roman" w:hAnsi="Times New Roman"/>
                <w:sz w:val="24"/>
                <w:szCs w:val="24"/>
              </w:rPr>
            </w:pPr>
            <w:r w:rsidRPr="009F2427">
              <w:rPr>
                <w:rFonts w:ascii="Times New Roman" w:hAnsi="Times New Roman"/>
                <w:sz w:val="24"/>
                <w:szCs w:val="24"/>
              </w:rPr>
              <w:t>№</w:t>
            </w:r>
          </w:p>
        </w:tc>
        <w:tc>
          <w:tcPr>
            <w:tcW w:w="1702" w:type="dxa"/>
          </w:tcPr>
          <w:p w14:paraId="2EAEDC40" w14:textId="77777777" w:rsidR="006279CA" w:rsidRPr="009F2427" w:rsidRDefault="000C2AA1" w:rsidP="00A218C5">
            <w:pPr>
              <w:rPr>
                <w:rFonts w:ascii="Times New Roman" w:hAnsi="Times New Roman"/>
                <w:sz w:val="24"/>
                <w:szCs w:val="24"/>
              </w:rPr>
            </w:pPr>
            <w:r w:rsidRPr="009F2427">
              <w:rPr>
                <w:rFonts w:ascii="Times New Roman" w:hAnsi="Times New Roman"/>
                <w:sz w:val="24"/>
                <w:szCs w:val="24"/>
              </w:rPr>
              <w:t>Код и Наименование ПС</w:t>
            </w:r>
          </w:p>
        </w:tc>
        <w:tc>
          <w:tcPr>
            <w:tcW w:w="1701" w:type="dxa"/>
          </w:tcPr>
          <w:p w14:paraId="05444929" w14:textId="77777777" w:rsidR="006279CA" w:rsidRPr="009F2427" w:rsidRDefault="000C2AA1" w:rsidP="00A218C5">
            <w:pPr>
              <w:rPr>
                <w:rFonts w:ascii="Times New Roman" w:hAnsi="Times New Roman"/>
                <w:sz w:val="24"/>
                <w:szCs w:val="24"/>
              </w:rPr>
            </w:pPr>
            <w:r w:rsidRPr="009F2427">
              <w:rPr>
                <w:rFonts w:ascii="Times New Roman" w:hAnsi="Times New Roman"/>
                <w:sz w:val="24"/>
                <w:szCs w:val="24"/>
              </w:rPr>
              <w:t>Реквизиты утверждения</w:t>
            </w:r>
          </w:p>
        </w:tc>
        <w:tc>
          <w:tcPr>
            <w:tcW w:w="2268" w:type="dxa"/>
          </w:tcPr>
          <w:p w14:paraId="27B76F6E" w14:textId="77777777" w:rsidR="006279CA" w:rsidRPr="009F2427" w:rsidRDefault="000C2AA1" w:rsidP="00A218C5">
            <w:pPr>
              <w:rPr>
                <w:rFonts w:ascii="Times New Roman" w:hAnsi="Times New Roman"/>
                <w:sz w:val="24"/>
                <w:szCs w:val="24"/>
              </w:rPr>
            </w:pPr>
            <w:r w:rsidRPr="009F2427">
              <w:rPr>
                <w:rFonts w:ascii="Times New Roman" w:hAnsi="Times New Roman"/>
                <w:sz w:val="24"/>
                <w:szCs w:val="24"/>
              </w:rPr>
              <w:t>Код и наименование ОТФ</w:t>
            </w:r>
          </w:p>
        </w:tc>
        <w:tc>
          <w:tcPr>
            <w:tcW w:w="3856" w:type="dxa"/>
          </w:tcPr>
          <w:p w14:paraId="433A9804" w14:textId="77777777" w:rsidR="006279CA" w:rsidRPr="009F2427" w:rsidRDefault="000C2AA1" w:rsidP="00A218C5">
            <w:pPr>
              <w:rPr>
                <w:rFonts w:ascii="Times New Roman" w:hAnsi="Times New Roman"/>
                <w:sz w:val="24"/>
                <w:szCs w:val="24"/>
              </w:rPr>
            </w:pPr>
            <w:r w:rsidRPr="009F2427">
              <w:rPr>
                <w:rFonts w:ascii="Times New Roman" w:hAnsi="Times New Roman"/>
                <w:sz w:val="24"/>
                <w:szCs w:val="24"/>
              </w:rPr>
              <w:t>Код и наименование ТФ</w:t>
            </w:r>
          </w:p>
        </w:tc>
      </w:tr>
      <w:tr w:rsidR="006279CA" w:rsidRPr="009F2427" w14:paraId="41F27FDA" w14:textId="77777777" w:rsidTr="00AF645E">
        <w:tc>
          <w:tcPr>
            <w:tcW w:w="538" w:type="dxa"/>
            <w:vMerge w:val="restart"/>
          </w:tcPr>
          <w:p w14:paraId="61D8C752" w14:textId="77777777" w:rsidR="006279CA" w:rsidRPr="009F2427" w:rsidRDefault="000C2AA1" w:rsidP="00AF645E">
            <w:pPr>
              <w:rPr>
                <w:rFonts w:ascii="Times New Roman" w:hAnsi="Times New Roman"/>
                <w:sz w:val="24"/>
                <w:szCs w:val="24"/>
              </w:rPr>
            </w:pPr>
            <w:r w:rsidRPr="009F2427">
              <w:rPr>
                <w:rFonts w:ascii="Times New Roman" w:hAnsi="Times New Roman"/>
                <w:sz w:val="24"/>
                <w:szCs w:val="24"/>
              </w:rPr>
              <w:t>1</w:t>
            </w:r>
          </w:p>
        </w:tc>
        <w:tc>
          <w:tcPr>
            <w:tcW w:w="1702" w:type="dxa"/>
            <w:vMerge w:val="restart"/>
          </w:tcPr>
          <w:p w14:paraId="5463822F" w14:textId="77777777" w:rsidR="006279CA" w:rsidRPr="009F2427" w:rsidRDefault="000C2AA1" w:rsidP="00A218C5">
            <w:pPr>
              <w:rPr>
                <w:rFonts w:ascii="Times New Roman" w:hAnsi="Times New Roman"/>
                <w:sz w:val="24"/>
                <w:szCs w:val="24"/>
              </w:rPr>
            </w:pPr>
            <w:r w:rsidRPr="009F2427">
              <w:rPr>
                <w:rFonts w:ascii="Times New Roman" w:hAnsi="Times New Roman"/>
                <w:sz w:val="24"/>
                <w:szCs w:val="24"/>
              </w:rPr>
              <w:t xml:space="preserve">31.004 </w:t>
            </w:r>
          </w:p>
          <w:p w14:paraId="08862669" w14:textId="77777777" w:rsidR="006279CA" w:rsidRPr="009F2427" w:rsidRDefault="000C2AA1" w:rsidP="00A218C5">
            <w:pPr>
              <w:rPr>
                <w:rFonts w:ascii="Times New Roman" w:hAnsi="Times New Roman"/>
                <w:sz w:val="24"/>
                <w:szCs w:val="24"/>
              </w:rPr>
            </w:pPr>
            <w:r w:rsidRPr="009F2427">
              <w:rPr>
                <w:rFonts w:ascii="Times New Roman" w:hAnsi="Times New Roman"/>
                <w:sz w:val="24"/>
                <w:szCs w:val="24"/>
              </w:rPr>
              <w:t xml:space="preserve">Специалист по техническому обслуживанию и ремонту </w:t>
            </w:r>
            <w:proofErr w:type="spellStart"/>
            <w:r w:rsidRPr="009F2427">
              <w:rPr>
                <w:rFonts w:ascii="Times New Roman" w:hAnsi="Times New Roman"/>
                <w:sz w:val="24"/>
                <w:szCs w:val="24"/>
              </w:rPr>
              <w:t>мехатронных</w:t>
            </w:r>
            <w:proofErr w:type="spellEnd"/>
            <w:r w:rsidRPr="009F2427">
              <w:rPr>
                <w:rFonts w:ascii="Times New Roman" w:hAnsi="Times New Roman"/>
                <w:sz w:val="24"/>
                <w:szCs w:val="24"/>
              </w:rPr>
              <w:t xml:space="preserve"> систем и их компонентов в автомобилестроении</w:t>
            </w:r>
          </w:p>
        </w:tc>
        <w:tc>
          <w:tcPr>
            <w:tcW w:w="1701" w:type="dxa"/>
            <w:vMerge w:val="restart"/>
          </w:tcPr>
          <w:p w14:paraId="1D7C3BC0" w14:textId="502C9189" w:rsidR="006279CA" w:rsidRPr="009F2427" w:rsidRDefault="000C2AA1" w:rsidP="00AF645E">
            <w:pPr>
              <w:rPr>
                <w:rFonts w:ascii="Times New Roman" w:hAnsi="Times New Roman"/>
                <w:sz w:val="24"/>
                <w:szCs w:val="24"/>
              </w:rPr>
            </w:pPr>
            <w:r w:rsidRPr="009F2427">
              <w:rPr>
                <w:rFonts w:ascii="Times New Roman" w:hAnsi="Times New Roman"/>
                <w:sz w:val="24"/>
                <w:szCs w:val="24"/>
              </w:rPr>
              <w:t xml:space="preserve">Приказ Министерства труда и социальной защиты Российской Федерации от </w:t>
            </w:r>
            <w:r w:rsidR="00AF645E" w:rsidRPr="009F2427">
              <w:rPr>
                <w:rFonts w:ascii="Times New Roman" w:hAnsi="Times New Roman"/>
                <w:sz w:val="24"/>
                <w:szCs w:val="24"/>
              </w:rPr>
              <w:t>02.04.</w:t>
            </w:r>
            <w:r w:rsidRPr="009F2427">
              <w:rPr>
                <w:rFonts w:ascii="Times New Roman" w:hAnsi="Times New Roman"/>
                <w:sz w:val="24"/>
                <w:szCs w:val="24"/>
              </w:rPr>
              <w:t xml:space="preserve">2024 г. </w:t>
            </w:r>
            <w:r w:rsidR="00AF645E" w:rsidRPr="009F2427">
              <w:rPr>
                <w:rFonts w:ascii="Times New Roman" w:hAnsi="Times New Roman"/>
                <w:sz w:val="24"/>
                <w:szCs w:val="24"/>
              </w:rPr>
              <w:br/>
            </w:r>
            <w:r w:rsidRPr="009F2427">
              <w:rPr>
                <w:rFonts w:ascii="Times New Roman" w:hAnsi="Times New Roman"/>
                <w:sz w:val="24"/>
                <w:szCs w:val="24"/>
              </w:rPr>
              <w:t>№ 170н</w:t>
            </w:r>
          </w:p>
        </w:tc>
        <w:tc>
          <w:tcPr>
            <w:tcW w:w="2268" w:type="dxa"/>
          </w:tcPr>
          <w:p w14:paraId="420CF1AB" w14:textId="77777777" w:rsidR="006279CA" w:rsidRPr="009F2427" w:rsidRDefault="000C2AA1" w:rsidP="00A218C5">
            <w:pPr>
              <w:rPr>
                <w:rFonts w:ascii="Times New Roman" w:hAnsi="Times New Roman"/>
                <w:sz w:val="24"/>
                <w:szCs w:val="24"/>
              </w:rPr>
            </w:pPr>
            <w:r w:rsidRPr="009F2427">
              <w:rPr>
                <w:rFonts w:ascii="Times New Roman" w:hAnsi="Times New Roman"/>
                <w:sz w:val="24"/>
                <w:szCs w:val="24"/>
              </w:rPr>
              <w:t>C</w:t>
            </w:r>
            <w:r w:rsidRPr="009F2427">
              <w:rPr>
                <w:rFonts w:ascii="Times New Roman" w:hAnsi="Times New Roman"/>
                <w:sz w:val="24"/>
                <w:szCs w:val="24"/>
              </w:rPr>
              <w:br/>
              <w:t xml:space="preserve">Диагностика и устранение неисправностей </w:t>
            </w:r>
            <w:proofErr w:type="spellStart"/>
            <w:r w:rsidRPr="009F2427">
              <w:rPr>
                <w:rFonts w:ascii="Times New Roman" w:hAnsi="Times New Roman"/>
                <w:sz w:val="24"/>
                <w:szCs w:val="24"/>
              </w:rPr>
              <w:t>мехатронных</w:t>
            </w:r>
            <w:proofErr w:type="spellEnd"/>
            <w:r w:rsidRPr="009F2427">
              <w:rPr>
                <w:rFonts w:ascii="Times New Roman" w:hAnsi="Times New Roman"/>
                <w:sz w:val="24"/>
                <w:szCs w:val="24"/>
              </w:rPr>
              <w:t xml:space="preserve"> систем автотранспортных средств и их компонентов в автомобилестроении</w:t>
            </w:r>
          </w:p>
          <w:p w14:paraId="059FFA73" w14:textId="77777777" w:rsidR="006279CA" w:rsidRPr="009F2427" w:rsidRDefault="006279CA" w:rsidP="00A218C5">
            <w:pPr>
              <w:rPr>
                <w:rFonts w:ascii="Times New Roman" w:hAnsi="Times New Roman"/>
                <w:sz w:val="24"/>
                <w:szCs w:val="24"/>
              </w:rPr>
            </w:pPr>
          </w:p>
          <w:p w14:paraId="6557D2A2" w14:textId="77777777" w:rsidR="006279CA" w:rsidRPr="009F2427" w:rsidRDefault="006279CA" w:rsidP="00A218C5">
            <w:pPr>
              <w:rPr>
                <w:rFonts w:ascii="Times New Roman" w:hAnsi="Times New Roman"/>
                <w:sz w:val="24"/>
                <w:szCs w:val="24"/>
              </w:rPr>
            </w:pPr>
          </w:p>
          <w:p w14:paraId="75388E47" w14:textId="77777777" w:rsidR="006279CA" w:rsidRPr="009F2427" w:rsidRDefault="006279CA" w:rsidP="00A218C5">
            <w:pPr>
              <w:rPr>
                <w:rFonts w:ascii="Times New Roman" w:hAnsi="Times New Roman"/>
                <w:sz w:val="24"/>
                <w:szCs w:val="24"/>
              </w:rPr>
            </w:pPr>
          </w:p>
          <w:p w14:paraId="15B73C8C" w14:textId="77777777" w:rsidR="006279CA" w:rsidRPr="009F2427" w:rsidRDefault="006279CA" w:rsidP="00A218C5">
            <w:pPr>
              <w:rPr>
                <w:rFonts w:ascii="Times New Roman" w:hAnsi="Times New Roman"/>
                <w:sz w:val="24"/>
                <w:szCs w:val="24"/>
              </w:rPr>
            </w:pPr>
          </w:p>
          <w:p w14:paraId="319A78FD" w14:textId="77777777" w:rsidR="006279CA" w:rsidRPr="009F2427" w:rsidRDefault="006279CA" w:rsidP="00A218C5">
            <w:pPr>
              <w:rPr>
                <w:rFonts w:ascii="Times New Roman" w:hAnsi="Times New Roman"/>
                <w:sz w:val="24"/>
                <w:szCs w:val="24"/>
              </w:rPr>
            </w:pPr>
          </w:p>
        </w:tc>
        <w:tc>
          <w:tcPr>
            <w:tcW w:w="3856" w:type="dxa"/>
          </w:tcPr>
          <w:p w14:paraId="0E20493F" w14:textId="77777777" w:rsidR="006279CA" w:rsidRPr="009F2427" w:rsidRDefault="000C2AA1" w:rsidP="00A218C5">
            <w:pPr>
              <w:rPr>
                <w:rFonts w:ascii="Times New Roman" w:hAnsi="Times New Roman"/>
                <w:sz w:val="24"/>
                <w:szCs w:val="24"/>
              </w:rPr>
            </w:pPr>
            <w:r w:rsidRPr="009F2427">
              <w:rPr>
                <w:rFonts w:ascii="Times New Roman" w:hAnsi="Times New Roman"/>
                <w:sz w:val="24"/>
                <w:szCs w:val="24"/>
              </w:rPr>
              <w:t>C/01.5</w:t>
            </w:r>
          </w:p>
          <w:p w14:paraId="07A6A65E" w14:textId="77777777" w:rsidR="006279CA" w:rsidRPr="009F2427" w:rsidRDefault="000C2AA1" w:rsidP="00A218C5">
            <w:pPr>
              <w:rPr>
                <w:rFonts w:ascii="Times New Roman" w:hAnsi="Times New Roman"/>
                <w:sz w:val="24"/>
                <w:szCs w:val="24"/>
              </w:rPr>
            </w:pPr>
            <w:r w:rsidRPr="009F2427">
              <w:rPr>
                <w:rFonts w:ascii="Times New Roman" w:hAnsi="Times New Roman"/>
                <w:sz w:val="24"/>
                <w:szCs w:val="24"/>
              </w:rPr>
              <w:t xml:space="preserve">Диагностика </w:t>
            </w:r>
            <w:proofErr w:type="spellStart"/>
            <w:r w:rsidRPr="009F2427">
              <w:rPr>
                <w:rFonts w:ascii="Times New Roman" w:hAnsi="Times New Roman"/>
                <w:sz w:val="24"/>
                <w:szCs w:val="24"/>
              </w:rPr>
              <w:t>мехатронных</w:t>
            </w:r>
            <w:proofErr w:type="spellEnd"/>
            <w:r w:rsidRPr="009F2427">
              <w:rPr>
                <w:rFonts w:ascii="Times New Roman" w:hAnsi="Times New Roman"/>
                <w:sz w:val="24"/>
                <w:szCs w:val="24"/>
              </w:rPr>
              <w:t xml:space="preserve"> систем автотранспортных средств в процессе выполнения работ по техническому обслуживанию и ремонту автотранспортных средств и их компонентов в автомобилестроении</w:t>
            </w:r>
          </w:p>
          <w:p w14:paraId="1F492BA2" w14:textId="77777777" w:rsidR="006279CA" w:rsidRPr="009F2427" w:rsidRDefault="006279CA" w:rsidP="00A218C5">
            <w:pPr>
              <w:rPr>
                <w:rFonts w:ascii="Times New Roman" w:hAnsi="Times New Roman"/>
                <w:sz w:val="24"/>
                <w:szCs w:val="24"/>
              </w:rPr>
            </w:pPr>
          </w:p>
          <w:p w14:paraId="551BA444" w14:textId="77777777" w:rsidR="006279CA" w:rsidRPr="009F2427" w:rsidRDefault="000C2AA1" w:rsidP="00A218C5">
            <w:pPr>
              <w:rPr>
                <w:rFonts w:ascii="Times New Roman" w:hAnsi="Times New Roman"/>
                <w:sz w:val="24"/>
                <w:szCs w:val="24"/>
              </w:rPr>
            </w:pPr>
            <w:r w:rsidRPr="009F2427">
              <w:rPr>
                <w:rFonts w:ascii="Times New Roman" w:hAnsi="Times New Roman"/>
                <w:sz w:val="24"/>
                <w:szCs w:val="24"/>
              </w:rPr>
              <w:t>C/02.5</w:t>
            </w:r>
          </w:p>
          <w:p w14:paraId="2079AA4F" w14:textId="77777777" w:rsidR="006279CA" w:rsidRPr="009F2427" w:rsidRDefault="000C2AA1" w:rsidP="00A218C5">
            <w:pPr>
              <w:rPr>
                <w:rFonts w:ascii="Times New Roman" w:hAnsi="Times New Roman"/>
                <w:sz w:val="24"/>
                <w:szCs w:val="24"/>
              </w:rPr>
            </w:pPr>
            <w:r w:rsidRPr="009F2427">
              <w:rPr>
                <w:rFonts w:ascii="Times New Roman" w:hAnsi="Times New Roman"/>
                <w:sz w:val="24"/>
                <w:szCs w:val="24"/>
              </w:rPr>
              <w:t xml:space="preserve">Ремонт и устранение неисправностей </w:t>
            </w:r>
            <w:proofErr w:type="spellStart"/>
            <w:r w:rsidRPr="009F2427">
              <w:rPr>
                <w:rFonts w:ascii="Times New Roman" w:hAnsi="Times New Roman"/>
                <w:sz w:val="24"/>
                <w:szCs w:val="24"/>
              </w:rPr>
              <w:t>мехатронных</w:t>
            </w:r>
            <w:proofErr w:type="spellEnd"/>
            <w:r w:rsidRPr="009F2427">
              <w:rPr>
                <w:rFonts w:ascii="Times New Roman" w:hAnsi="Times New Roman"/>
                <w:sz w:val="24"/>
                <w:szCs w:val="24"/>
              </w:rPr>
              <w:t xml:space="preserve"> систем автотранспортных средств в процессе выполнения работ по техническому обслуживанию и ремонту автотранспортных средств и их компонентов в автомобилестроении</w:t>
            </w:r>
          </w:p>
          <w:p w14:paraId="768757DC" w14:textId="77777777" w:rsidR="006279CA" w:rsidRPr="009F2427" w:rsidRDefault="006279CA" w:rsidP="00A218C5">
            <w:pPr>
              <w:rPr>
                <w:rFonts w:ascii="Times New Roman" w:hAnsi="Times New Roman"/>
                <w:sz w:val="24"/>
                <w:szCs w:val="24"/>
              </w:rPr>
            </w:pPr>
          </w:p>
          <w:p w14:paraId="414297D8" w14:textId="77777777" w:rsidR="006279CA" w:rsidRPr="009F2427" w:rsidRDefault="000C2AA1" w:rsidP="00A218C5">
            <w:pPr>
              <w:rPr>
                <w:rFonts w:ascii="Times New Roman" w:hAnsi="Times New Roman"/>
                <w:sz w:val="24"/>
                <w:szCs w:val="24"/>
              </w:rPr>
            </w:pPr>
            <w:r w:rsidRPr="009F2427">
              <w:rPr>
                <w:rFonts w:ascii="Times New Roman" w:hAnsi="Times New Roman"/>
                <w:sz w:val="24"/>
                <w:szCs w:val="24"/>
              </w:rPr>
              <w:t>C/03.5</w:t>
            </w:r>
          </w:p>
          <w:p w14:paraId="32C81C4D" w14:textId="77777777" w:rsidR="006279CA" w:rsidRPr="009F2427" w:rsidRDefault="000C2AA1" w:rsidP="00A218C5">
            <w:pPr>
              <w:rPr>
                <w:rFonts w:ascii="Times New Roman" w:hAnsi="Times New Roman"/>
                <w:sz w:val="24"/>
                <w:szCs w:val="24"/>
              </w:rPr>
            </w:pPr>
            <w:r w:rsidRPr="009F2427">
              <w:rPr>
                <w:rFonts w:ascii="Times New Roman" w:hAnsi="Times New Roman"/>
                <w:sz w:val="24"/>
                <w:szCs w:val="24"/>
              </w:rPr>
              <w:t xml:space="preserve">Разработка технологического процесса установки дополнительного оборудования на </w:t>
            </w:r>
            <w:r w:rsidRPr="009F2427">
              <w:rPr>
                <w:rFonts w:ascii="Times New Roman" w:hAnsi="Times New Roman"/>
                <w:sz w:val="24"/>
                <w:szCs w:val="24"/>
              </w:rPr>
              <w:lastRenderedPageBreak/>
              <w:t>автотранспортные средства в процессе их подготовки к продаже потребителям, а также выполнения работ по техническому обслуживанию и ремонту автотранспортных средств и их компонентов в автомобилестроении</w:t>
            </w:r>
          </w:p>
        </w:tc>
      </w:tr>
      <w:tr w:rsidR="006279CA" w:rsidRPr="009F2427" w14:paraId="41E566D1" w14:textId="77777777" w:rsidTr="00AF645E">
        <w:tc>
          <w:tcPr>
            <w:tcW w:w="538" w:type="dxa"/>
            <w:vMerge/>
          </w:tcPr>
          <w:p w14:paraId="0F1FABC9" w14:textId="77777777" w:rsidR="006279CA" w:rsidRPr="009F2427" w:rsidRDefault="006279CA" w:rsidP="00057D59">
            <w:pPr>
              <w:ind w:firstLine="567"/>
              <w:rPr>
                <w:sz w:val="24"/>
                <w:szCs w:val="24"/>
              </w:rPr>
            </w:pPr>
          </w:p>
        </w:tc>
        <w:tc>
          <w:tcPr>
            <w:tcW w:w="1702" w:type="dxa"/>
            <w:vMerge/>
          </w:tcPr>
          <w:p w14:paraId="4D0DEC79" w14:textId="77777777" w:rsidR="006279CA" w:rsidRPr="009F2427" w:rsidRDefault="006279CA" w:rsidP="00A218C5">
            <w:pPr>
              <w:rPr>
                <w:sz w:val="24"/>
                <w:szCs w:val="24"/>
              </w:rPr>
            </w:pPr>
          </w:p>
        </w:tc>
        <w:tc>
          <w:tcPr>
            <w:tcW w:w="1701" w:type="dxa"/>
            <w:vMerge/>
          </w:tcPr>
          <w:p w14:paraId="2A35CF7A" w14:textId="77777777" w:rsidR="006279CA" w:rsidRPr="009F2427" w:rsidRDefault="006279CA" w:rsidP="00A218C5">
            <w:pPr>
              <w:rPr>
                <w:sz w:val="24"/>
                <w:szCs w:val="24"/>
              </w:rPr>
            </w:pPr>
          </w:p>
        </w:tc>
        <w:tc>
          <w:tcPr>
            <w:tcW w:w="2268" w:type="dxa"/>
          </w:tcPr>
          <w:p w14:paraId="6D6535E9" w14:textId="77777777" w:rsidR="006279CA" w:rsidRPr="009F2427" w:rsidRDefault="000C2AA1" w:rsidP="00A218C5">
            <w:pPr>
              <w:rPr>
                <w:rFonts w:ascii="Times New Roman" w:hAnsi="Times New Roman"/>
                <w:sz w:val="24"/>
                <w:szCs w:val="24"/>
              </w:rPr>
            </w:pPr>
            <w:r w:rsidRPr="009F2427">
              <w:rPr>
                <w:rFonts w:ascii="Times New Roman" w:hAnsi="Times New Roman"/>
                <w:sz w:val="24"/>
                <w:szCs w:val="24"/>
              </w:rPr>
              <w:t>D</w:t>
            </w:r>
          </w:p>
          <w:p w14:paraId="5ED22D7E" w14:textId="77777777" w:rsidR="006279CA" w:rsidRPr="009F2427" w:rsidRDefault="000C2AA1" w:rsidP="00A218C5">
            <w:pPr>
              <w:rPr>
                <w:rFonts w:ascii="Times New Roman" w:hAnsi="Times New Roman"/>
                <w:sz w:val="24"/>
                <w:szCs w:val="24"/>
              </w:rPr>
            </w:pPr>
            <w:r w:rsidRPr="009F2427">
              <w:rPr>
                <w:rFonts w:ascii="Times New Roman" w:hAnsi="Times New Roman"/>
                <w:sz w:val="24"/>
                <w:szCs w:val="24"/>
              </w:rPr>
              <w:t>Руководство выполнением работ по техническому обслуживанию и ремонту автотранспортных средств и их компонентов в автомобилестроении</w:t>
            </w:r>
          </w:p>
        </w:tc>
        <w:tc>
          <w:tcPr>
            <w:tcW w:w="3856" w:type="dxa"/>
          </w:tcPr>
          <w:p w14:paraId="402832BC" w14:textId="77777777" w:rsidR="006279CA" w:rsidRPr="009F2427" w:rsidRDefault="000C2AA1" w:rsidP="00A218C5">
            <w:pPr>
              <w:rPr>
                <w:rFonts w:ascii="Times New Roman" w:hAnsi="Times New Roman"/>
                <w:sz w:val="24"/>
                <w:szCs w:val="24"/>
              </w:rPr>
            </w:pPr>
            <w:r w:rsidRPr="009F2427">
              <w:rPr>
                <w:rFonts w:ascii="Times New Roman" w:hAnsi="Times New Roman"/>
                <w:sz w:val="24"/>
                <w:szCs w:val="24"/>
              </w:rPr>
              <w:t>D/01.5</w:t>
            </w:r>
          </w:p>
          <w:p w14:paraId="612F28B7" w14:textId="77777777" w:rsidR="006279CA" w:rsidRPr="009F2427" w:rsidRDefault="000C2AA1" w:rsidP="00A218C5">
            <w:pPr>
              <w:rPr>
                <w:rFonts w:ascii="Times New Roman" w:hAnsi="Times New Roman"/>
                <w:sz w:val="24"/>
                <w:szCs w:val="24"/>
              </w:rPr>
            </w:pPr>
            <w:r w:rsidRPr="009F2427">
              <w:rPr>
                <w:rFonts w:ascii="Times New Roman" w:hAnsi="Times New Roman"/>
                <w:sz w:val="24"/>
                <w:szCs w:val="24"/>
              </w:rPr>
              <w:t>Материально-техническое обеспечение процесса технического обслуживания и ремонта автотранспортных средств и их компонентов в автомобилестроении</w:t>
            </w:r>
          </w:p>
          <w:p w14:paraId="6939ED30" w14:textId="77777777" w:rsidR="006279CA" w:rsidRPr="009F2427" w:rsidRDefault="006279CA" w:rsidP="00A218C5">
            <w:pPr>
              <w:rPr>
                <w:rFonts w:ascii="Times New Roman" w:hAnsi="Times New Roman"/>
                <w:sz w:val="24"/>
                <w:szCs w:val="24"/>
              </w:rPr>
            </w:pPr>
          </w:p>
          <w:p w14:paraId="6E4D3C2D" w14:textId="77777777" w:rsidR="006279CA" w:rsidRPr="009F2427" w:rsidRDefault="000C2AA1" w:rsidP="00A218C5">
            <w:pPr>
              <w:rPr>
                <w:rFonts w:ascii="Times New Roman" w:hAnsi="Times New Roman"/>
                <w:sz w:val="24"/>
                <w:szCs w:val="24"/>
              </w:rPr>
            </w:pPr>
            <w:r w:rsidRPr="009F2427">
              <w:rPr>
                <w:rFonts w:ascii="Times New Roman" w:hAnsi="Times New Roman"/>
                <w:sz w:val="24"/>
                <w:szCs w:val="24"/>
              </w:rPr>
              <w:t>D/02.5</w:t>
            </w:r>
          </w:p>
          <w:p w14:paraId="240A8036" w14:textId="77777777" w:rsidR="006279CA" w:rsidRPr="009F2427" w:rsidRDefault="000C2AA1" w:rsidP="00A218C5">
            <w:pPr>
              <w:rPr>
                <w:rFonts w:ascii="Times New Roman" w:hAnsi="Times New Roman"/>
                <w:sz w:val="24"/>
                <w:szCs w:val="24"/>
              </w:rPr>
            </w:pPr>
            <w:r w:rsidRPr="009F2427">
              <w:rPr>
                <w:rFonts w:ascii="Times New Roman" w:hAnsi="Times New Roman"/>
                <w:sz w:val="24"/>
                <w:szCs w:val="24"/>
              </w:rPr>
              <w:t>Организация работ по техническому обслуживанию и ремонту автотранспортных средств и их компонентов в автомобилестроении</w:t>
            </w:r>
          </w:p>
        </w:tc>
      </w:tr>
      <w:tr w:rsidR="006279CA" w:rsidRPr="009F2427" w14:paraId="73FDFFC0" w14:textId="77777777" w:rsidTr="00AF645E">
        <w:tc>
          <w:tcPr>
            <w:tcW w:w="538" w:type="dxa"/>
            <w:vMerge/>
          </w:tcPr>
          <w:p w14:paraId="18A6398B" w14:textId="77777777" w:rsidR="006279CA" w:rsidRPr="009F2427" w:rsidRDefault="006279CA" w:rsidP="00057D59">
            <w:pPr>
              <w:ind w:firstLine="567"/>
              <w:rPr>
                <w:sz w:val="24"/>
                <w:szCs w:val="24"/>
              </w:rPr>
            </w:pPr>
          </w:p>
        </w:tc>
        <w:tc>
          <w:tcPr>
            <w:tcW w:w="1702" w:type="dxa"/>
            <w:vMerge/>
          </w:tcPr>
          <w:p w14:paraId="3BFA4643" w14:textId="77777777" w:rsidR="006279CA" w:rsidRPr="009F2427" w:rsidRDefault="006279CA" w:rsidP="00A218C5">
            <w:pPr>
              <w:rPr>
                <w:sz w:val="24"/>
                <w:szCs w:val="24"/>
              </w:rPr>
            </w:pPr>
          </w:p>
        </w:tc>
        <w:tc>
          <w:tcPr>
            <w:tcW w:w="1701" w:type="dxa"/>
            <w:vMerge/>
          </w:tcPr>
          <w:p w14:paraId="0B665E19" w14:textId="77777777" w:rsidR="006279CA" w:rsidRPr="009F2427" w:rsidRDefault="006279CA" w:rsidP="00A218C5">
            <w:pPr>
              <w:rPr>
                <w:sz w:val="24"/>
                <w:szCs w:val="24"/>
              </w:rPr>
            </w:pPr>
          </w:p>
        </w:tc>
        <w:tc>
          <w:tcPr>
            <w:tcW w:w="2268" w:type="dxa"/>
          </w:tcPr>
          <w:p w14:paraId="71348BD1" w14:textId="77777777" w:rsidR="006279CA" w:rsidRPr="009F2427" w:rsidRDefault="000C2AA1" w:rsidP="00A218C5">
            <w:pPr>
              <w:rPr>
                <w:rFonts w:ascii="Times New Roman" w:hAnsi="Times New Roman"/>
                <w:sz w:val="24"/>
                <w:szCs w:val="24"/>
              </w:rPr>
            </w:pPr>
            <w:r w:rsidRPr="009F2427">
              <w:rPr>
                <w:rFonts w:ascii="Times New Roman" w:hAnsi="Times New Roman"/>
                <w:sz w:val="24"/>
                <w:szCs w:val="24"/>
              </w:rPr>
              <w:t>E</w:t>
            </w:r>
          </w:p>
          <w:p w14:paraId="07E4CD9C" w14:textId="77777777" w:rsidR="006279CA" w:rsidRPr="009F2427" w:rsidRDefault="000C2AA1" w:rsidP="00A218C5">
            <w:pPr>
              <w:rPr>
                <w:rFonts w:ascii="Times New Roman" w:hAnsi="Times New Roman"/>
                <w:sz w:val="24"/>
                <w:szCs w:val="24"/>
              </w:rPr>
            </w:pPr>
            <w:r w:rsidRPr="009F2427">
              <w:rPr>
                <w:rFonts w:ascii="Times New Roman" w:hAnsi="Times New Roman"/>
                <w:sz w:val="24"/>
                <w:szCs w:val="24"/>
              </w:rPr>
              <w:t>Взаимодействие с потребителями в процессе выполнения работ по техническому обслуживанию и ремонту автотранспортных средств и их компонентов в автомобилестроении</w:t>
            </w:r>
          </w:p>
        </w:tc>
        <w:tc>
          <w:tcPr>
            <w:tcW w:w="3856" w:type="dxa"/>
          </w:tcPr>
          <w:p w14:paraId="6FB096BC" w14:textId="77777777" w:rsidR="006279CA" w:rsidRPr="009F2427" w:rsidRDefault="000C2AA1" w:rsidP="00A218C5">
            <w:pPr>
              <w:rPr>
                <w:rFonts w:ascii="Times New Roman" w:hAnsi="Times New Roman"/>
                <w:sz w:val="24"/>
                <w:szCs w:val="24"/>
              </w:rPr>
            </w:pPr>
            <w:r w:rsidRPr="009F2427">
              <w:rPr>
                <w:rFonts w:ascii="Times New Roman" w:hAnsi="Times New Roman"/>
                <w:sz w:val="24"/>
                <w:szCs w:val="24"/>
              </w:rPr>
              <w:t>E/01.5</w:t>
            </w:r>
          </w:p>
          <w:p w14:paraId="6493ABEC" w14:textId="77777777" w:rsidR="006279CA" w:rsidRPr="009F2427" w:rsidRDefault="000C2AA1" w:rsidP="00A218C5">
            <w:pPr>
              <w:rPr>
                <w:rFonts w:ascii="Times New Roman" w:hAnsi="Times New Roman"/>
                <w:sz w:val="24"/>
                <w:szCs w:val="24"/>
              </w:rPr>
            </w:pPr>
            <w:r w:rsidRPr="009F2427">
              <w:rPr>
                <w:rFonts w:ascii="Times New Roman" w:hAnsi="Times New Roman"/>
                <w:sz w:val="24"/>
                <w:szCs w:val="24"/>
              </w:rPr>
              <w:t>Информационно-консультационное взаимодействие с потребителями по вопросам эксплуатации, технического обслуживания и ремонта автотранспортных средств и осуществление предварительной записи на сервисное обслуживание (ремонт) в процессе выполнения работ по техническому обслуживанию и ремонту автотранспортных средств и их компонентов в автомобилестроении</w:t>
            </w:r>
          </w:p>
          <w:p w14:paraId="10375FDE" w14:textId="77777777" w:rsidR="006279CA" w:rsidRPr="009F2427" w:rsidRDefault="006279CA" w:rsidP="00A218C5">
            <w:pPr>
              <w:rPr>
                <w:rFonts w:ascii="Times New Roman" w:hAnsi="Times New Roman"/>
                <w:sz w:val="24"/>
                <w:szCs w:val="24"/>
              </w:rPr>
            </w:pPr>
          </w:p>
          <w:p w14:paraId="3765870A" w14:textId="77777777" w:rsidR="006279CA" w:rsidRPr="009F2427" w:rsidRDefault="000C2AA1" w:rsidP="00A218C5">
            <w:pPr>
              <w:rPr>
                <w:rFonts w:ascii="Times New Roman" w:hAnsi="Times New Roman"/>
                <w:sz w:val="24"/>
                <w:szCs w:val="24"/>
              </w:rPr>
            </w:pPr>
            <w:r w:rsidRPr="009F2427">
              <w:rPr>
                <w:rFonts w:ascii="Times New Roman" w:hAnsi="Times New Roman"/>
                <w:sz w:val="24"/>
                <w:szCs w:val="24"/>
              </w:rPr>
              <w:t>E/02.5</w:t>
            </w:r>
          </w:p>
          <w:p w14:paraId="4CFA57BC" w14:textId="77777777" w:rsidR="006279CA" w:rsidRPr="009F2427" w:rsidRDefault="000C2AA1" w:rsidP="00A218C5">
            <w:pPr>
              <w:rPr>
                <w:rFonts w:ascii="Times New Roman" w:hAnsi="Times New Roman"/>
                <w:sz w:val="24"/>
                <w:szCs w:val="24"/>
              </w:rPr>
            </w:pPr>
            <w:r w:rsidRPr="009F2427">
              <w:rPr>
                <w:rFonts w:ascii="Times New Roman" w:hAnsi="Times New Roman"/>
                <w:sz w:val="24"/>
                <w:szCs w:val="24"/>
              </w:rPr>
              <w:t>Консультационно-информационное взаимодействие с потребителями в процессе выполнения работ по техническому обслуживанию и ремонту автотранспортных средств и их компонентов в автомобилестроении</w:t>
            </w:r>
          </w:p>
          <w:p w14:paraId="3B049D9D" w14:textId="77777777" w:rsidR="006279CA" w:rsidRPr="009F2427" w:rsidRDefault="006279CA" w:rsidP="00A218C5">
            <w:pPr>
              <w:rPr>
                <w:rFonts w:ascii="Times New Roman" w:hAnsi="Times New Roman"/>
                <w:sz w:val="24"/>
                <w:szCs w:val="24"/>
              </w:rPr>
            </w:pPr>
          </w:p>
          <w:p w14:paraId="3B1F7377" w14:textId="77777777" w:rsidR="006279CA" w:rsidRPr="009F2427" w:rsidRDefault="000C2AA1" w:rsidP="00A218C5">
            <w:pPr>
              <w:rPr>
                <w:rFonts w:ascii="Times New Roman" w:hAnsi="Times New Roman"/>
                <w:sz w:val="24"/>
                <w:szCs w:val="24"/>
              </w:rPr>
            </w:pPr>
            <w:r w:rsidRPr="009F2427">
              <w:rPr>
                <w:rFonts w:ascii="Times New Roman" w:hAnsi="Times New Roman"/>
                <w:sz w:val="24"/>
                <w:szCs w:val="24"/>
              </w:rPr>
              <w:t>E/03.5</w:t>
            </w:r>
          </w:p>
          <w:p w14:paraId="409D777E" w14:textId="77777777" w:rsidR="006279CA" w:rsidRPr="009F2427" w:rsidRDefault="000C2AA1" w:rsidP="00A218C5">
            <w:pPr>
              <w:rPr>
                <w:rFonts w:ascii="Times New Roman" w:hAnsi="Times New Roman"/>
                <w:sz w:val="24"/>
                <w:szCs w:val="24"/>
              </w:rPr>
            </w:pPr>
            <w:r w:rsidRPr="009F2427">
              <w:rPr>
                <w:rFonts w:ascii="Times New Roman" w:hAnsi="Times New Roman"/>
                <w:sz w:val="24"/>
                <w:szCs w:val="24"/>
              </w:rPr>
              <w:t xml:space="preserve">Организационное взаимодействие со смежными структурными подразделениями предприятия и </w:t>
            </w:r>
            <w:r w:rsidRPr="009F2427">
              <w:rPr>
                <w:rFonts w:ascii="Times New Roman" w:hAnsi="Times New Roman"/>
                <w:sz w:val="24"/>
                <w:szCs w:val="24"/>
              </w:rPr>
              <w:lastRenderedPageBreak/>
              <w:t>внешними организациями в процессе выполнения работ по техническому обслуживанию и ремонту автотранспортных средств и их компонентов в автомобилестроении</w:t>
            </w:r>
          </w:p>
        </w:tc>
      </w:tr>
    </w:tbl>
    <w:p w14:paraId="59BCAA6A" w14:textId="77777777" w:rsidR="00AF645E" w:rsidRDefault="00AF645E" w:rsidP="009F2427">
      <w:pPr>
        <w:jc w:val="both"/>
        <w:rPr>
          <w:rFonts w:ascii="Times New Roman" w:hAnsi="Times New Roman"/>
          <w:sz w:val="24"/>
        </w:rPr>
      </w:pPr>
    </w:p>
    <w:p w14:paraId="3492ED7B" w14:textId="77777777" w:rsidR="006279CA" w:rsidRDefault="000C2AA1" w:rsidP="00057D59">
      <w:pPr>
        <w:pStyle w:val="114"/>
        <w:spacing w:after="0" w:line="240" w:lineRule="auto"/>
        <w:ind w:firstLine="567"/>
      </w:pPr>
      <w:bookmarkStart w:id="12" w:name="__RefHeading___9"/>
      <w:bookmarkEnd w:id="12"/>
      <w:r>
        <w:t xml:space="preserve">3.3. Осваиваемые виды деятельности </w:t>
      </w:r>
    </w:p>
    <w:tbl>
      <w:tblPr>
        <w:tblW w:w="10065"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32"/>
        <w:gridCol w:w="4933"/>
      </w:tblGrid>
      <w:tr w:rsidR="006279CA" w14:paraId="3EC090A0" w14:textId="77777777" w:rsidTr="00AF645E">
        <w:trPr>
          <w:trHeight w:val="347"/>
        </w:trPr>
        <w:tc>
          <w:tcPr>
            <w:tcW w:w="5132" w:type="dxa"/>
            <w:tcBorders>
              <w:top w:val="single" w:sz="4" w:space="0" w:color="000000"/>
              <w:left w:val="single" w:sz="4" w:space="0" w:color="000000"/>
              <w:bottom w:val="single" w:sz="4" w:space="0" w:color="000000"/>
              <w:right w:val="single" w:sz="4" w:space="0" w:color="000000"/>
            </w:tcBorders>
          </w:tcPr>
          <w:p w14:paraId="03AD52C4" w14:textId="77777777" w:rsidR="006279CA" w:rsidRDefault="000C2AA1" w:rsidP="00A218C5">
            <w:pPr>
              <w:jc w:val="center"/>
              <w:rPr>
                <w:rFonts w:ascii="Times New Roman" w:hAnsi="Times New Roman"/>
                <w:sz w:val="24"/>
              </w:rPr>
            </w:pPr>
            <w:r>
              <w:rPr>
                <w:rFonts w:ascii="Times New Roman" w:hAnsi="Times New Roman"/>
                <w:sz w:val="24"/>
              </w:rPr>
              <w:t>Наименование видов деятельности</w:t>
            </w:r>
          </w:p>
        </w:tc>
        <w:tc>
          <w:tcPr>
            <w:tcW w:w="4933" w:type="dxa"/>
            <w:tcBorders>
              <w:top w:val="single" w:sz="4" w:space="0" w:color="000000"/>
              <w:left w:val="single" w:sz="4" w:space="0" w:color="000000"/>
              <w:bottom w:val="single" w:sz="4" w:space="0" w:color="000000"/>
              <w:right w:val="single" w:sz="4" w:space="0" w:color="000000"/>
            </w:tcBorders>
          </w:tcPr>
          <w:p w14:paraId="2B4CDCD5" w14:textId="77777777" w:rsidR="006279CA" w:rsidRDefault="000C2AA1" w:rsidP="00A218C5">
            <w:pPr>
              <w:jc w:val="center"/>
              <w:rPr>
                <w:rFonts w:ascii="Times New Roman" w:hAnsi="Times New Roman"/>
                <w:sz w:val="24"/>
              </w:rPr>
            </w:pPr>
            <w:r>
              <w:rPr>
                <w:rFonts w:ascii="Times New Roman" w:hAnsi="Times New Roman"/>
                <w:sz w:val="24"/>
              </w:rPr>
              <w:t>Код и наименование ПМ</w:t>
            </w:r>
          </w:p>
        </w:tc>
      </w:tr>
      <w:tr w:rsidR="006279CA" w14:paraId="4D181B67" w14:textId="77777777" w:rsidTr="00AF645E">
        <w:tc>
          <w:tcPr>
            <w:tcW w:w="10065" w:type="dxa"/>
            <w:gridSpan w:val="2"/>
            <w:tcBorders>
              <w:top w:val="single" w:sz="4" w:space="0" w:color="000000"/>
              <w:left w:val="single" w:sz="4" w:space="0" w:color="000000"/>
              <w:bottom w:val="single" w:sz="4" w:space="0" w:color="000000"/>
              <w:right w:val="single" w:sz="4" w:space="0" w:color="000000"/>
            </w:tcBorders>
          </w:tcPr>
          <w:p w14:paraId="7C791B45" w14:textId="77777777" w:rsidR="006279CA" w:rsidRDefault="000C2AA1" w:rsidP="00A218C5">
            <w:pPr>
              <w:rPr>
                <w:rFonts w:ascii="Times New Roman" w:hAnsi="Times New Roman"/>
                <w:sz w:val="24"/>
              </w:rPr>
            </w:pPr>
            <w:r>
              <w:rPr>
                <w:rFonts w:ascii="Times New Roman" w:hAnsi="Times New Roman"/>
                <w:sz w:val="24"/>
              </w:rPr>
              <w:t xml:space="preserve">Виды деятельности </w:t>
            </w:r>
          </w:p>
        </w:tc>
      </w:tr>
      <w:tr w:rsidR="006279CA" w14:paraId="7ABE4953" w14:textId="77777777" w:rsidTr="00AF645E">
        <w:tc>
          <w:tcPr>
            <w:tcW w:w="5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E029A4" w14:textId="77777777" w:rsidR="006279CA" w:rsidRDefault="000C2AA1" w:rsidP="00A218C5">
            <w:pPr>
              <w:rPr>
                <w:rFonts w:ascii="Times New Roman" w:hAnsi="Times New Roman"/>
                <w:sz w:val="24"/>
              </w:rPr>
            </w:pPr>
            <w:r>
              <w:rPr>
                <w:rFonts w:ascii="Times New Roman" w:hAnsi="Times New Roman"/>
                <w:sz w:val="24"/>
              </w:rPr>
              <w:t>Диагностика, техническое обслуживание и ремонт автотранспортных средств и их компонентов</w:t>
            </w:r>
          </w:p>
        </w:tc>
        <w:tc>
          <w:tcPr>
            <w:tcW w:w="49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AA4FA6" w14:textId="77777777" w:rsidR="006279CA" w:rsidRDefault="000C2AA1" w:rsidP="00A218C5">
            <w:pPr>
              <w:rPr>
                <w:rFonts w:ascii="Times New Roman" w:hAnsi="Times New Roman"/>
                <w:sz w:val="24"/>
              </w:rPr>
            </w:pPr>
            <w:r>
              <w:rPr>
                <w:rFonts w:ascii="Times New Roman" w:hAnsi="Times New Roman"/>
                <w:sz w:val="24"/>
              </w:rPr>
              <w:t>ПМ.01Диагностика, техническое обслуживание и ремонт автотранспортных средств и их компонентов</w:t>
            </w:r>
          </w:p>
        </w:tc>
      </w:tr>
      <w:tr w:rsidR="006279CA" w14:paraId="0A2B847B" w14:textId="77777777" w:rsidTr="00AF645E">
        <w:tc>
          <w:tcPr>
            <w:tcW w:w="5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0FF3EE" w14:textId="77777777" w:rsidR="006279CA" w:rsidRDefault="000C2AA1" w:rsidP="00A218C5">
            <w:pPr>
              <w:rPr>
                <w:rFonts w:ascii="Times New Roman" w:hAnsi="Times New Roman"/>
                <w:sz w:val="24"/>
              </w:rPr>
            </w:pPr>
            <w:r>
              <w:rPr>
                <w:rFonts w:ascii="Times New Roman" w:hAnsi="Times New Roman"/>
                <w:sz w:val="24"/>
              </w:rPr>
              <w:t>Руководство выполнением работ по техническому обслуживанию и ремонту автотранспортных средств и их компонентов</w:t>
            </w:r>
          </w:p>
        </w:tc>
        <w:tc>
          <w:tcPr>
            <w:tcW w:w="49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0DD831" w14:textId="77777777" w:rsidR="006279CA" w:rsidRDefault="000C2AA1" w:rsidP="00A218C5">
            <w:pPr>
              <w:rPr>
                <w:rFonts w:ascii="Times New Roman" w:hAnsi="Times New Roman"/>
                <w:sz w:val="24"/>
              </w:rPr>
            </w:pPr>
            <w:r>
              <w:rPr>
                <w:rFonts w:ascii="Times New Roman" w:hAnsi="Times New Roman"/>
                <w:sz w:val="24"/>
              </w:rPr>
              <w:t>ПМ.02 Руководство выполнением работ по техническому обслуживанию и ремонту автотранспортных средств и их компонентов</w:t>
            </w:r>
          </w:p>
        </w:tc>
      </w:tr>
      <w:tr w:rsidR="006279CA" w14:paraId="43E0473B" w14:textId="77777777" w:rsidTr="00AF645E">
        <w:tc>
          <w:tcPr>
            <w:tcW w:w="5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860A65" w14:textId="77777777" w:rsidR="006279CA" w:rsidRDefault="000C2AA1" w:rsidP="00A218C5">
            <w:pPr>
              <w:rPr>
                <w:rFonts w:ascii="Times New Roman" w:hAnsi="Times New Roman"/>
                <w:sz w:val="24"/>
              </w:rPr>
            </w:pPr>
            <w:r>
              <w:rPr>
                <w:rFonts w:ascii="Times New Roman" w:hAnsi="Times New Roman"/>
                <w:sz w:val="24"/>
              </w:rPr>
              <w:t>Взаимодействие с потребителями в процессе оказания услуг по техническому обслуживанию и ремонту автотранспортных средств и их компонентов</w:t>
            </w:r>
          </w:p>
        </w:tc>
        <w:tc>
          <w:tcPr>
            <w:tcW w:w="49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49A8DF" w14:textId="77777777" w:rsidR="006279CA" w:rsidRDefault="000C2AA1" w:rsidP="00A218C5">
            <w:pPr>
              <w:rPr>
                <w:rFonts w:ascii="Times New Roman" w:hAnsi="Times New Roman"/>
                <w:sz w:val="24"/>
              </w:rPr>
            </w:pPr>
            <w:r>
              <w:rPr>
                <w:rFonts w:ascii="Times New Roman" w:hAnsi="Times New Roman"/>
                <w:sz w:val="24"/>
              </w:rPr>
              <w:t>ПМ.03 Взаимодействие с потребителями в процессе оказания услуг по техническому обслуживанию и ремонту автотранспортных средств и их компонентов</w:t>
            </w:r>
          </w:p>
        </w:tc>
      </w:tr>
      <w:tr w:rsidR="00C65172" w14:paraId="7DEB8CA6" w14:textId="77777777" w:rsidTr="00AF645E">
        <w:tc>
          <w:tcPr>
            <w:tcW w:w="10065" w:type="dxa"/>
            <w:gridSpan w:val="2"/>
            <w:tcBorders>
              <w:top w:val="single" w:sz="4" w:space="0" w:color="000000"/>
              <w:left w:val="single" w:sz="4" w:space="0" w:color="000000"/>
              <w:bottom w:val="single" w:sz="4" w:space="0" w:color="000000"/>
              <w:right w:val="single" w:sz="4" w:space="0" w:color="000000"/>
            </w:tcBorders>
          </w:tcPr>
          <w:p w14:paraId="03B2D03E" w14:textId="5E87A8DD" w:rsidR="00C65172" w:rsidRDefault="00C65172" w:rsidP="00A218C5">
            <w:pPr>
              <w:rPr>
                <w:rFonts w:ascii="Times New Roman" w:hAnsi="Times New Roman"/>
              </w:rPr>
            </w:pPr>
            <w:r>
              <w:rPr>
                <w:rFonts w:ascii="Times New Roman" w:hAnsi="Times New Roman"/>
                <w:sz w:val="24"/>
              </w:rPr>
              <w:t>Виды деятельности по освоению одной или нескольких профессий рабочих, должностей служащих</w:t>
            </w:r>
          </w:p>
        </w:tc>
      </w:tr>
      <w:tr w:rsidR="00C65172" w14:paraId="5E9987BD" w14:textId="77777777" w:rsidTr="00AF645E">
        <w:tc>
          <w:tcPr>
            <w:tcW w:w="5132" w:type="dxa"/>
            <w:tcBorders>
              <w:top w:val="single" w:sz="4" w:space="0" w:color="000000"/>
              <w:left w:val="single" w:sz="4" w:space="0" w:color="000000"/>
              <w:bottom w:val="single" w:sz="4" w:space="0" w:color="000000"/>
              <w:right w:val="single" w:sz="4" w:space="0" w:color="000000"/>
            </w:tcBorders>
          </w:tcPr>
          <w:p w14:paraId="6D40A712" w14:textId="196CD94B" w:rsidR="00C65172" w:rsidRDefault="009F2427" w:rsidP="00C65172">
            <w:pPr>
              <w:rPr>
                <w:rFonts w:ascii="Times New Roman" w:hAnsi="Times New Roman"/>
                <w:sz w:val="24"/>
              </w:rPr>
            </w:pPr>
            <w:r w:rsidRPr="009F2427">
              <w:rPr>
                <w:rFonts w:ascii="Times New Roman" w:hAnsi="Times New Roman"/>
                <w:sz w:val="24"/>
              </w:rPr>
              <w:t>Освоение видов работ по одной или нескольким профессиям рабочих, должностям служащих</w:t>
            </w:r>
          </w:p>
        </w:tc>
        <w:tc>
          <w:tcPr>
            <w:tcW w:w="4933" w:type="dxa"/>
            <w:tcBorders>
              <w:top w:val="single" w:sz="4" w:space="0" w:color="000000"/>
              <w:left w:val="single" w:sz="4" w:space="0" w:color="000000"/>
              <w:bottom w:val="single" w:sz="4" w:space="0" w:color="000000"/>
              <w:right w:val="single" w:sz="4" w:space="0" w:color="000000"/>
            </w:tcBorders>
          </w:tcPr>
          <w:p w14:paraId="64565220" w14:textId="75676475" w:rsidR="00C65172" w:rsidRPr="009F2427" w:rsidRDefault="00AF645E" w:rsidP="00A218C5">
            <w:pPr>
              <w:rPr>
                <w:rFonts w:ascii="Times New Roman" w:hAnsi="Times New Roman"/>
                <w:sz w:val="24"/>
                <w:szCs w:val="22"/>
              </w:rPr>
            </w:pPr>
            <w:r w:rsidRPr="009F2427">
              <w:rPr>
                <w:rFonts w:ascii="Times New Roman" w:hAnsi="Times New Roman"/>
                <w:sz w:val="24"/>
                <w:szCs w:val="22"/>
              </w:rPr>
              <w:t>ПМ.04 Освоение видов работ по одной или нескольким профессиям рабочих, должностям служащих</w:t>
            </w:r>
          </w:p>
        </w:tc>
      </w:tr>
    </w:tbl>
    <w:p w14:paraId="7C76180D" w14:textId="77777777" w:rsidR="006279CA" w:rsidRDefault="006279CA" w:rsidP="00057D59">
      <w:pPr>
        <w:ind w:firstLine="567"/>
        <w:jc w:val="both"/>
        <w:rPr>
          <w:rFonts w:ascii="Times New Roman" w:hAnsi="Times New Roman"/>
          <w:i/>
          <w:sz w:val="24"/>
        </w:rPr>
      </w:pPr>
    </w:p>
    <w:p w14:paraId="5985B6B0" w14:textId="77777777" w:rsidR="006279CA" w:rsidRDefault="006279CA" w:rsidP="00057D59">
      <w:pPr>
        <w:ind w:firstLine="567"/>
        <w:rPr>
          <w:sz w:val="24"/>
        </w:rPr>
      </w:pPr>
    </w:p>
    <w:p w14:paraId="79BE6376" w14:textId="77777777" w:rsidR="006279CA" w:rsidRDefault="006279CA" w:rsidP="00057D59">
      <w:pPr>
        <w:ind w:firstLine="567"/>
        <w:sectPr w:rsidR="006279CA">
          <w:headerReference w:type="default" r:id="rId12"/>
          <w:headerReference w:type="first" r:id="rId13"/>
          <w:pgSz w:w="11906" w:h="16838"/>
          <w:pgMar w:top="1134" w:right="850" w:bottom="1134" w:left="1701" w:header="708" w:footer="708" w:gutter="0"/>
          <w:cols w:space="720"/>
        </w:sectPr>
      </w:pPr>
    </w:p>
    <w:p w14:paraId="17FAAACB" w14:textId="77777777" w:rsidR="006279CA" w:rsidRDefault="000C2AA1" w:rsidP="00057D59">
      <w:pPr>
        <w:pStyle w:val="10"/>
        <w:spacing w:before="0" w:after="0"/>
        <w:ind w:firstLine="567"/>
      </w:pPr>
      <w:bookmarkStart w:id="13" w:name="__RefHeading___10"/>
      <w:bookmarkEnd w:id="13"/>
      <w:r>
        <w:lastRenderedPageBreak/>
        <w:t>Раздел 4. Планируемые результаты освоения образовательной программы</w:t>
      </w:r>
    </w:p>
    <w:p w14:paraId="0676EA38" w14:textId="77777777" w:rsidR="006279CA" w:rsidRDefault="006279CA" w:rsidP="00057D59">
      <w:pPr>
        <w:ind w:firstLine="567"/>
        <w:rPr>
          <w:rFonts w:ascii="Times New Roman" w:hAnsi="Times New Roman"/>
          <w:sz w:val="24"/>
        </w:rPr>
      </w:pPr>
    </w:p>
    <w:p w14:paraId="1B0409DD" w14:textId="77777777" w:rsidR="006279CA" w:rsidRDefault="000C2AA1" w:rsidP="00057D59">
      <w:pPr>
        <w:pStyle w:val="114"/>
        <w:spacing w:after="0" w:line="240" w:lineRule="auto"/>
        <w:ind w:firstLine="567"/>
      </w:pPr>
      <w:bookmarkStart w:id="14" w:name="__RefHeading___11"/>
      <w:bookmarkEnd w:id="14"/>
      <w:r>
        <w:t xml:space="preserve">4.1. Общие компетенции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3"/>
        <w:gridCol w:w="2848"/>
        <w:gridCol w:w="10675"/>
      </w:tblGrid>
      <w:tr w:rsidR="00AF645E" w:rsidRPr="00AF645E" w14:paraId="4551D8F8" w14:textId="77777777" w:rsidTr="003D6A4B">
        <w:trPr>
          <w:cantSplit/>
          <w:trHeight w:val="419"/>
        </w:trPr>
        <w:tc>
          <w:tcPr>
            <w:tcW w:w="427" w:type="pct"/>
            <w:vAlign w:val="center"/>
          </w:tcPr>
          <w:p w14:paraId="1EAC763F" w14:textId="77777777" w:rsidR="00AF645E" w:rsidRPr="00AF645E" w:rsidRDefault="00AF645E" w:rsidP="00AF645E">
            <w:pPr>
              <w:suppressAutoHyphens/>
              <w:jc w:val="center"/>
              <w:rPr>
                <w:rFonts w:ascii="Times New Roman" w:eastAsia="Calibri" w:hAnsi="Times New Roman"/>
                <w:iCs/>
                <w:color w:val="auto"/>
                <w:szCs w:val="22"/>
                <w:lang w:eastAsia="en-US"/>
              </w:rPr>
            </w:pPr>
            <w:bookmarkStart w:id="15" w:name="_Hlk158134432"/>
            <w:r w:rsidRPr="00AF645E">
              <w:rPr>
                <w:rFonts w:ascii="Times New Roman" w:eastAsia="Calibri" w:hAnsi="Times New Roman"/>
                <w:b/>
                <w:color w:val="auto"/>
                <w:szCs w:val="22"/>
                <w:lang w:eastAsia="en-US"/>
              </w:rPr>
              <w:t>Код ОК</w:t>
            </w:r>
          </w:p>
        </w:tc>
        <w:tc>
          <w:tcPr>
            <w:tcW w:w="963" w:type="pct"/>
            <w:vAlign w:val="center"/>
          </w:tcPr>
          <w:p w14:paraId="5941183E" w14:textId="77777777" w:rsidR="00AF645E" w:rsidRPr="00AF645E" w:rsidRDefault="00AF645E" w:rsidP="00AF645E">
            <w:pPr>
              <w:suppressAutoHyphens/>
              <w:jc w:val="center"/>
              <w:rPr>
                <w:rFonts w:ascii="Times New Roman" w:eastAsia="Calibri" w:hAnsi="Times New Roman"/>
                <w:iCs/>
                <w:color w:val="auto"/>
                <w:szCs w:val="22"/>
                <w:lang w:eastAsia="en-US"/>
              </w:rPr>
            </w:pPr>
            <w:r w:rsidRPr="00AF645E">
              <w:rPr>
                <w:rFonts w:ascii="Times New Roman" w:eastAsia="Calibri" w:hAnsi="Times New Roman"/>
                <w:b/>
                <w:iCs/>
                <w:color w:val="auto"/>
                <w:szCs w:val="22"/>
                <w:lang w:eastAsia="en-US"/>
              </w:rPr>
              <w:t>Формулировка компетенции</w:t>
            </w:r>
          </w:p>
        </w:tc>
        <w:tc>
          <w:tcPr>
            <w:tcW w:w="3610" w:type="pct"/>
            <w:shd w:val="clear" w:color="auto" w:fill="auto"/>
            <w:vAlign w:val="center"/>
          </w:tcPr>
          <w:p w14:paraId="314BD5B2" w14:textId="77777777" w:rsidR="00AF645E" w:rsidRPr="00AF645E" w:rsidRDefault="00AF645E" w:rsidP="00AF645E">
            <w:pPr>
              <w:suppressAutoHyphens/>
              <w:jc w:val="center"/>
              <w:rPr>
                <w:rFonts w:ascii="Times New Roman" w:eastAsia="Calibri" w:hAnsi="Times New Roman"/>
                <w:b/>
                <w:iCs/>
                <w:color w:val="auto"/>
                <w:szCs w:val="22"/>
                <w:lang w:eastAsia="en-US"/>
              </w:rPr>
            </w:pPr>
            <w:r w:rsidRPr="00AF645E">
              <w:rPr>
                <w:rFonts w:ascii="Times New Roman" w:eastAsia="Calibri" w:hAnsi="Times New Roman"/>
                <w:b/>
                <w:iCs/>
                <w:color w:val="auto"/>
                <w:szCs w:val="22"/>
                <w:lang w:eastAsia="en-US"/>
              </w:rPr>
              <w:t xml:space="preserve">Знания, умения </w:t>
            </w:r>
            <w:r w:rsidRPr="00AF645E">
              <w:rPr>
                <w:rFonts w:ascii="Times New Roman" w:eastAsia="Calibri" w:hAnsi="Times New Roman"/>
                <w:b/>
                <w:iCs/>
                <w:color w:val="auto"/>
                <w:szCs w:val="22"/>
                <w:vertAlign w:val="superscript"/>
                <w:lang w:eastAsia="en-US"/>
              </w:rPr>
              <w:footnoteReference w:id="1"/>
            </w:r>
          </w:p>
        </w:tc>
      </w:tr>
      <w:tr w:rsidR="00AF645E" w:rsidRPr="00AF645E" w14:paraId="6F16E04C" w14:textId="77777777" w:rsidTr="003D6A4B">
        <w:trPr>
          <w:trHeight w:val="20"/>
        </w:trPr>
        <w:tc>
          <w:tcPr>
            <w:tcW w:w="427" w:type="pct"/>
            <w:vMerge w:val="restart"/>
          </w:tcPr>
          <w:p w14:paraId="6FFD6A9F" w14:textId="77777777" w:rsidR="00AF645E" w:rsidRPr="00AF645E" w:rsidRDefault="00AF645E" w:rsidP="00AF645E">
            <w:pPr>
              <w:jc w:val="center"/>
              <w:rPr>
                <w:rFonts w:ascii="Times New Roman" w:eastAsia="Calibri" w:hAnsi="Times New Roman"/>
                <w:iCs/>
                <w:color w:val="auto"/>
                <w:szCs w:val="22"/>
                <w:lang w:eastAsia="en-US"/>
              </w:rPr>
            </w:pPr>
            <w:r w:rsidRPr="00AF645E">
              <w:rPr>
                <w:rFonts w:ascii="Times New Roman" w:eastAsia="Calibri" w:hAnsi="Times New Roman"/>
                <w:iCs/>
                <w:color w:val="auto"/>
                <w:szCs w:val="22"/>
                <w:lang w:eastAsia="en-US"/>
              </w:rPr>
              <w:t>ОК 01</w:t>
            </w:r>
          </w:p>
        </w:tc>
        <w:tc>
          <w:tcPr>
            <w:tcW w:w="963" w:type="pct"/>
            <w:vMerge w:val="restart"/>
          </w:tcPr>
          <w:p w14:paraId="67F04F5E" w14:textId="77777777" w:rsidR="00AF645E" w:rsidRPr="00AF645E" w:rsidRDefault="00AF645E" w:rsidP="00AF645E">
            <w:pPr>
              <w:suppressAutoHyphens/>
              <w:rPr>
                <w:rFonts w:ascii="Times New Roman" w:eastAsia="Calibri" w:hAnsi="Times New Roman"/>
                <w:color w:val="auto"/>
                <w:szCs w:val="22"/>
                <w:lang w:eastAsia="en-US"/>
              </w:rPr>
            </w:pPr>
            <w:r w:rsidRPr="00AF645E">
              <w:rPr>
                <w:rFonts w:ascii="Times New Roman" w:eastAsia="Calibri" w:hAnsi="Times New Roman"/>
                <w:iCs/>
                <w:color w:val="auto"/>
                <w:szCs w:val="22"/>
                <w:lang w:eastAsia="en-US"/>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0921C1DD" w14:textId="77777777" w:rsidR="00AF645E" w:rsidRPr="00AF645E" w:rsidRDefault="00AF645E" w:rsidP="00AF645E">
            <w:pPr>
              <w:suppressAutoHyphens/>
              <w:rPr>
                <w:rFonts w:ascii="Times New Roman" w:eastAsia="Calibri" w:hAnsi="Times New Roman"/>
                <w:iCs/>
                <w:color w:val="auto"/>
                <w:szCs w:val="22"/>
                <w:lang w:eastAsia="en-US"/>
              </w:rPr>
            </w:pPr>
            <w:r w:rsidRPr="00AF645E">
              <w:rPr>
                <w:rFonts w:ascii="Times New Roman" w:eastAsia="Calibri" w:hAnsi="Times New Roman"/>
                <w:b/>
                <w:iCs/>
                <w:color w:val="auto"/>
                <w:szCs w:val="22"/>
                <w:lang w:eastAsia="en-US"/>
              </w:rPr>
              <w:t xml:space="preserve">Умения: </w:t>
            </w:r>
          </w:p>
        </w:tc>
      </w:tr>
      <w:tr w:rsidR="00AF645E" w:rsidRPr="00AF645E" w14:paraId="7D01BC91" w14:textId="77777777" w:rsidTr="003D6A4B">
        <w:trPr>
          <w:trHeight w:val="20"/>
        </w:trPr>
        <w:tc>
          <w:tcPr>
            <w:tcW w:w="427" w:type="pct"/>
            <w:vMerge/>
          </w:tcPr>
          <w:p w14:paraId="5BA7B978"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4C832628" w14:textId="77777777" w:rsidR="00AF645E" w:rsidRPr="00AF645E" w:rsidRDefault="00AF645E" w:rsidP="00AF645E">
            <w:pPr>
              <w:suppressAutoHyphens/>
              <w:rPr>
                <w:rFonts w:ascii="Times New Roman" w:eastAsia="Calibri" w:hAnsi="Times New Roman"/>
                <w:iCs/>
                <w:color w:val="auto"/>
                <w:szCs w:val="22"/>
                <w:lang w:eastAsia="en-US"/>
              </w:rPr>
            </w:pPr>
          </w:p>
        </w:tc>
        <w:tc>
          <w:tcPr>
            <w:tcW w:w="3610" w:type="pct"/>
            <w:shd w:val="clear" w:color="auto" w:fill="auto"/>
          </w:tcPr>
          <w:p w14:paraId="5E5BA625" w14:textId="77777777" w:rsidR="00AF645E" w:rsidRPr="00AF645E" w:rsidRDefault="00AF645E" w:rsidP="00AF645E">
            <w:pPr>
              <w:suppressAutoHyphens/>
              <w:rPr>
                <w:rFonts w:ascii="Times New Roman" w:eastAsia="Calibri" w:hAnsi="Times New Roman"/>
                <w:b/>
                <w:iCs/>
                <w:color w:val="auto"/>
                <w:szCs w:val="22"/>
                <w:lang w:eastAsia="en-US"/>
              </w:rPr>
            </w:pPr>
            <w:r w:rsidRPr="00AF645E">
              <w:rPr>
                <w:rFonts w:ascii="Times New Roman" w:eastAsia="Calibri" w:hAnsi="Times New Roman"/>
                <w:iCs/>
                <w:color w:val="auto"/>
                <w:szCs w:val="22"/>
                <w:lang w:eastAsia="en-US"/>
              </w:rPr>
              <w:t>распознавать задачу и/или проблему в профессиональном и/или социальном контексте, анализировать и выделять её составные части</w:t>
            </w:r>
          </w:p>
        </w:tc>
      </w:tr>
      <w:tr w:rsidR="00AF645E" w:rsidRPr="00AF645E" w14:paraId="3D4ECA04" w14:textId="77777777" w:rsidTr="003D6A4B">
        <w:trPr>
          <w:trHeight w:val="20"/>
        </w:trPr>
        <w:tc>
          <w:tcPr>
            <w:tcW w:w="427" w:type="pct"/>
            <w:vMerge/>
          </w:tcPr>
          <w:p w14:paraId="46AC12CB"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5259C2FF" w14:textId="77777777" w:rsidR="00AF645E" w:rsidRPr="00AF645E" w:rsidRDefault="00AF645E" w:rsidP="00AF645E">
            <w:pPr>
              <w:suppressAutoHyphens/>
              <w:rPr>
                <w:rFonts w:ascii="Times New Roman" w:eastAsia="Calibri" w:hAnsi="Times New Roman"/>
                <w:iCs/>
                <w:color w:val="auto"/>
                <w:szCs w:val="22"/>
                <w:lang w:eastAsia="en-US"/>
              </w:rPr>
            </w:pPr>
          </w:p>
        </w:tc>
        <w:tc>
          <w:tcPr>
            <w:tcW w:w="3610" w:type="pct"/>
            <w:shd w:val="clear" w:color="auto" w:fill="auto"/>
          </w:tcPr>
          <w:p w14:paraId="589A94E4" w14:textId="77777777" w:rsidR="00AF645E" w:rsidRPr="00AF645E" w:rsidRDefault="00AF645E" w:rsidP="00AF645E">
            <w:pPr>
              <w:suppressAutoHyphens/>
              <w:rPr>
                <w:rFonts w:ascii="Times New Roman" w:eastAsia="Calibri" w:hAnsi="Times New Roman"/>
                <w:iCs/>
                <w:color w:val="auto"/>
                <w:szCs w:val="22"/>
                <w:lang w:eastAsia="en-US"/>
              </w:rPr>
            </w:pPr>
            <w:r w:rsidRPr="00AF645E">
              <w:rPr>
                <w:rFonts w:ascii="Times New Roman" w:eastAsia="Calibri" w:hAnsi="Times New Roman"/>
                <w:iCs/>
                <w:color w:val="auto"/>
                <w:szCs w:val="22"/>
                <w:lang w:eastAsia="en-US"/>
              </w:rPr>
              <w:t>определять этапы решения задачи, составлять план действия, реализовывать составленный план, определять необходимые ресурсы</w:t>
            </w:r>
          </w:p>
        </w:tc>
      </w:tr>
      <w:tr w:rsidR="00AF645E" w:rsidRPr="00AF645E" w14:paraId="4A921418" w14:textId="77777777" w:rsidTr="003D6A4B">
        <w:trPr>
          <w:trHeight w:val="20"/>
        </w:trPr>
        <w:tc>
          <w:tcPr>
            <w:tcW w:w="427" w:type="pct"/>
            <w:vMerge/>
          </w:tcPr>
          <w:p w14:paraId="12A8D778"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725ECC2A" w14:textId="77777777" w:rsidR="00AF645E" w:rsidRPr="00AF645E" w:rsidRDefault="00AF645E" w:rsidP="00AF645E">
            <w:pPr>
              <w:suppressAutoHyphens/>
              <w:rPr>
                <w:rFonts w:ascii="Times New Roman" w:eastAsia="Calibri" w:hAnsi="Times New Roman"/>
                <w:iCs/>
                <w:color w:val="auto"/>
                <w:szCs w:val="22"/>
                <w:lang w:eastAsia="en-US"/>
              </w:rPr>
            </w:pPr>
          </w:p>
        </w:tc>
        <w:tc>
          <w:tcPr>
            <w:tcW w:w="3610" w:type="pct"/>
            <w:shd w:val="clear" w:color="auto" w:fill="auto"/>
          </w:tcPr>
          <w:p w14:paraId="39CB6297" w14:textId="77777777" w:rsidR="00AF645E" w:rsidRPr="00AF645E" w:rsidRDefault="00AF645E" w:rsidP="00AF645E">
            <w:pPr>
              <w:suppressAutoHyphens/>
              <w:rPr>
                <w:rFonts w:ascii="Times New Roman" w:eastAsia="Calibri" w:hAnsi="Times New Roman"/>
                <w:iCs/>
                <w:color w:val="auto"/>
                <w:szCs w:val="22"/>
                <w:lang w:eastAsia="en-US"/>
              </w:rPr>
            </w:pPr>
            <w:r w:rsidRPr="00AF645E">
              <w:rPr>
                <w:rFonts w:ascii="Times New Roman" w:eastAsia="Calibri" w:hAnsi="Times New Roman"/>
                <w:iCs/>
                <w:color w:val="auto"/>
                <w:szCs w:val="22"/>
                <w:lang w:eastAsia="en-US"/>
              </w:rPr>
              <w:t>выявлять и эффективно искать информацию, необходимую для решения задачи и/или проблемы</w:t>
            </w:r>
          </w:p>
        </w:tc>
      </w:tr>
      <w:tr w:rsidR="00AF645E" w:rsidRPr="00AF645E" w14:paraId="32241711" w14:textId="77777777" w:rsidTr="003D6A4B">
        <w:trPr>
          <w:trHeight w:val="20"/>
        </w:trPr>
        <w:tc>
          <w:tcPr>
            <w:tcW w:w="427" w:type="pct"/>
            <w:vMerge/>
          </w:tcPr>
          <w:p w14:paraId="6119C35E"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3468E782" w14:textId="77777777" w:rsidR="00AF645E" w:rsidRPr="00AF645E" w:rsidRDefault="00AF645E" w:rsidP="00AF645E">
            <w:pPr>
              <w:suppressAutoHyphens/>
              <w:rPr>
                <w:rFonts w:ascii="Times New Roman" w:eastAsia="Calibri" w:hAnsi="Times New Roman"/>
                <w:iCs/>
                <w:color w:val="auto"/>
                <w:szCs w:val="22"/>
                <w:lang w:eastAsia="en-US"/>
              </w:rPr>
            </w:pPr>
          </w:p>
        </w:tc>
        <w:tc>
          <w:tcPr>
            <w:tcW w:w="3610" w:type="pct"/>
            <w:shd w:val="clear" w:color="auto" w:fill="auto"/>
          </w:tcPr>
          <w:p w14:paraId="37863175" w14:textId="77777777" w:rsidR="00AF645E" w:rsidRPr="00AF645E" w:rsidRDefault="00AF645E" w:rsidP="00AF645E">
            <w:pPr>
              <w:suppressAutoHyphens/>
              <w:rPr>
                <w:rFonts w:ascii="Times New Roman" w:eastAsia="Calibri" w:hAnsi="Times New Roman"/>
                <w:iCs/>
                <w:color w:val="auto"/>
                <w:szCs w:val="22"/>
                <w:lang w:eastAsia="en-US"/>
              </w:rPr>
            </w:pPr>
            <w:r w:rsidRPr="00AF645E">
              <w:rPr>
                <w:rFonts w:ascii="Times New Roman" w:eastAsia="Calibri" w:hAnsi="Times New Roman"/>
                <w:iCs/>
                <w:color w:val="auto"/>
                <w:szCs w:val="22"/>
                <w:lang w:eastAsia="en-US"/>
              </w:rPr>
              <w:t>владеть актуальными методами работы в профессиональной и смежных сферах</w:t>
            </w:r>
          </w:p>
        </w:tc>
      </w:tr>
      <w:tr w:rsidR="00AF645E" w:rsidRPr="00AF645E" w14:paraId="125AC9FD" w14:textId="77777777" w:rsidTr="003D6A4B">
        <w:trPr>
          <w:trHeight w:val="20"/>
        </w:trPr>
        <w:tc>
          <w:tcPr>
            <w:tcW w:w="427" w:type="pct"/>
            <w:vMerge/>
          </w:tcPr>
          <w:p w14:paraId="2D95BE8B"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64BBAC64" w14:textId="77777777" w:rsidR="00AF645E" w:rsidRPr="00AF645E" w:rsidRDefault="00AF645E" w:rsidP="00AF645E">
            <w:pPr>
              <w:suppressAutoHyphens/>
              <w:rPr>
                <w:rFonts w:ascii="Times New Roman" w:eastAsia="Calibri" w:hAnsi="Times New Roman"/>
                <w:iCs/>
                <w:color w:val="auto"/>
                <w:szCs w:val="22"/>
                <w:lang w:eastAsia="en-US"/>
              </w:rPr>
            </w:pPr>
          </w:p>
        </w:tc>
        <w:tc>
          <w:tcPr>
            <w:tcW w:w="3610" w:type="pct"/>
            <w:shd w:val="clear" w:color="auto" w:fill="auto"/>
          </w:tcPr>
          <w:p w14:paraId="0ED166A0" w14:textId="77777777" w:rsidR="00AF645E" w:rsidRPr="00AF645E" w:rsidRDefault="00AF645E" w:rsidP="00AF645E">
            <w:pPr>
              <w:suppressAutoHyphens/>
              <w:rPr>
                <w:rFonts w:ascii="Times New Roman" w:eastAsia="Calibri" w:hAnsi="Times New Roman"/>
                <w:iCs/>
                <w:color w:val="auto"/>
                <w:szCs w:val="22"/>
                <w:lang w:eastAsia="en-US"/>
              </w:rPr>
            </w:pPr>
            <w:r w:rsidRPr="00AF645E">
              <w:rPr>
                <w:rFonts w:ascii="Times New Roman" w:eastAsia="Calibri" w:hAnsi="Times New Roman"/>
                <w:iCs/>
                <w:color w:val="auto"/>
                <w:szCs w:val="22"/>
                <w:lang w:eastAsia="en-US"/>
              </w:rPr>
              <w:t>оценивать результат и последствия своих действий (самостоятельно или с помощью наставника)</w:t>
            </w:r>
          </w:p>
        </w:tc>
      </w:tr>
      <w:tr w:rsidR="00AF645E" w:rsidRPr="00AF645E" w14:paraId="46C3F445" w14:textId="77777777" w:rsidTr="003D6A4B">
        <w:trPr>
          <w:trHeight w:val="20"/>
        </w:trPr>
        <w:tc>
          <w:tcPr>
            <w:tcW w:w="427" w:type="pct"/>
            <w:vMerge/>
          </w:tcPr>
          <w:p w14:paraId="4003BBC9"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6A47F5CB" w14:textId="77777777" w:rsidR="00AF645E" w:rsidRPr="00AF645E" w:rsidRDefault="00AF645E" w:rsidP="00AF645E">
            <w:pPr>
              <w:suppressAutoHyphens/>
              <w:rPr>
                <w:rFonts w:ascii="Times New Roman" w:eastAsia="Calibri" w:hAnsi="Times New Roman"/>
                <w:iCs/>
                <w:color w:val="auto"/>
                <w:szCs w:val="22"/>
                <w:lang w:eastAsia="en-US"/>
              </w:rPr>
            </w:pPr>
          </w:p>
        </w:tc>
        <w:tc>
          <w:tcPr>
            <w:tcW w:w="3610" w:type="pct"/>
            <w:shd w:val="clear" w:color="auto" w:fill="auto"/>
          </w:tcPr>
          <w:p w14:paraId="65AD5C8A" w14:textId="77777777" w:rsidR="00AF645E" w:rsidRPr="00AF645E" w:rsidRDefault="00AF645E" w:rsidP="00AF645E">
            <w:pPr>
              <w:suppressAutoHyphens/>
              <w:rPr>
                <w:rFonts w:ascii="Times New Roman" w:eastAsia="Calibri" w:hAnsi="Times New Roman"/>
                <w:iCs/>
                <w:color w:val="auto"/>
                <w:szCs w:val="22"/>
                <w:lang w:eastAsia="en-US"/>
              </w:rPr>
            </w:pPr>
            <w:r w:rsidRPr="00AF645E">
              <w:rPr>
                <w:rFonts w:ascii="Times New Roman" w:eastAsia="Calibri" w:hAnsi="Times New Roman"/>
                <w:b/>
                <w:iCs/>
                <w:color w:val="auto"/>
                <w:szCs w:val="22"/>
                <w:lang w:eastAsia="en-US"/>
              </w:rPr>
              <w:t>Знания:</w:t>
            </w:r>
          </w:p>
        </w:tc>
      </w:tr>
      <w:tr w:rsidR="00AF645E" w:rsidRPr="00AF645E" w14:paraId="2B9B0976" w14:textId="77777777" w:rsidTr="003D6A4B">
        <w:trPr>
          <w:trHeight w:val="20"/>
        </w:trPr>
        <w:tc>
          <w:tcPr>
            <w:tcW w:w="427" w:type="pct"/>
            <w:vMerge/>
          </w:tcPr>
          <w:p w14:paraId="667EE89C"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2DAE97F1"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1E07C847" w14:textId="77777777" w:rsidR="00AF645E" w:rsidRPr="00AF645E" w:rsidRDefault="00AF645E" w:rsidP="00AF645E">
            <w:pPr>
              <w:suppressAutoHyphens/>
              <w:rPr>
                <w:rFonts w:ascii="Times New Roman" w:eastAsia="Calibri" w:hAnsi="Times New Roman"/>
                <w:bCs/>
                <w:color w:val="auto"/>
                <w:szCs w:val="22"/>
                <w:lang w:eastAsia="en-US"/>
              </w:rPr>
            </w:pPr>
            <w:r w:rsidRPr="00AF645E">
              <w:rPr>
                <w:rFonts w:ascii="Times New Roman" w:eastAsia="Calibri" w:hAnsi="Times New Roman"/>
                <w:iCs/>
                <w:color w:val="auto"/>
                <w:szCs w:val="22"/>
                <w:lang w:eastAsia="en-US"/>
              </w:rPr>
              <w:t>а</w:t>
            </w:r>
            <w:r w:rsidRPr="00AF645E">
              <w:rPr>
                <w:rFonts w:ascii="Times New Roman" w:eastAsia="Calibri" w:hAnsi="Times New Roman"/>
                <w:bCs/>
                <w:color w:val="auto"/>
                <w:szCs w:val="22"/>
                <w:lang w:eastAsia="en-US"/>
              </w:rPr>
              <w:t xml:space="preserve">ктуальный профессиональный и социальный контекст, в котором приходится работать и жить </w:t>
            </w:r>
          </w:p>
        </w:tc>
      </w:tr>
      <w:tr w:rsidR="00AF645E" w:rsidRPr="00AF645E" w14:paraId="1F28C316" w14:textId="77777777" w:rsidTr="003D6A4B">
        <w:trPr>
          <w:trHeight w:val="20"/>
        </w:trPr>
        <w:tc>
          <w:tcPr>
            <w:tcW w:w="427" w:type="pct"/>
            <w:vMerge/>
          </w:tcPr>
          <w:p w14:paraId="75C6BA26"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63E02C2E"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2A0BBB9A" w14:textId="77777777" w:rsidR="00AF645E" w:rsidRPr="00AF645E" w:rsidRDefault="00AF645E" w:rsidP="00AF645E">
            <w:pPr>
              <w:suppressAutoHyphens/>
              <w:rPr>
                <w:rFonts w:ascii="Times New Roman" w:eastAsia="Calibri" w:hAnsi="Times New Roman"/>
                <w:iCs/>
                <w:color w:val="auto"/>
                <w:szCs w:val="22"/>
                <w:lang w:eastAsia="en-US"/>
              </w:rPr>
            </w:pPr>
            <w:r w:rsidRPr="00AF645E">
              <w:rPr>
                <w:rFonts w:ascii="Times New Roman" w:eastAsia="Calibri" w:hAnsi="Times New Roman"/>
                <w:bCs/>
                <w:color w:val="auto"/>
                <w:szCs w:val="22"/>
                <w:lang w:eastAsia="en-US"/>
              </w:rPr>
              <w:t>структура плана для решения задач, алгоритмы выполнения работ в профессиональной и смежных областях</w:t>
            </w:r>
          </w:p>
        </w:tc>
      </w:tr>
      <w:tr w:rsidR="00AF645E" w:rsidRPr="00AF645E" w14:paraId="75AA9DF8" w14:textId="77777777" w:rsidTr="003D6A4B">
        <w:trPr>
          <w:trHeight w:val="20"/>
        </w:trPr>
        <w:tc>
          <w:tcPr>
            <w:tcW w:w="427" w:type="pct"/>
            <w:vMerge/>
          </w:tcPr>
          <w:p w14:paraId="79D0E90C"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5E896B31"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58E21E20" w14:textId="77777777" w:rsidR="00AF645E" w:rsidRPr="00AF645E" w:rsidRDefault="00AF645E" w:rsidP="00AF645E">
            <w:pPr>
              <w:suppressAutoHyphens/>
              <w:rPr>
                <w:rFonts w:ascii="Times New Roman" w:eastAsia="Calibri" w:hAnsi="Times New Roman"/>
                <w:b/>
                <w:iCs/>
                <w:color w:val="auto"/>
                <w:szCs w:val="22"/>
                <w:lang w:eastAsia="en-US"/>
              </w:rPr>
            </w:pPr>
            <w:r w:rsidRPr="00AF645E">
              <w:rPr>
                <w:rFonts w:ascii="Times New Roman" w:eastAsia="Calibri" w:hAnsi="Times New Roman"/>
                <w:bCs/>
                <w:color w:val="auto"/>
                <w:szCs w:val="22"/>
                <w:lang w:eastAsia="en-US"/>
              </w:rPr>
              <w:t>основные источники информации и ресурсы для решения задач и/или проблем в профессиональном и/или социальном контексте</w:t>
            </w:r>
          </w:p>
        </w:tc>
      </w:tr>
      <w:tr w:rsidR="00AF645E" w:rsidRPr="00AF645E" w14:paraId="748341E1" w14:textId="77777777" w:rsidTr="003D6A4B">
        <w:trPr>
          <w:trHeight w:val="20"/>
        </w:trPr>
        <w:tc>
          <w:tcPr>
            <w:tcW w:w="427" w:type="pct"/>
            <w:vMerge/>
          </w:tcPr>
          <w:p w14:paraId="2D7B25F6"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686C1360"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15302EE2" w14:textId="77777777" w:rsidR="00AF645E" w:rsidRPr="00AF645E" w:rsidRDefault="00AF645E" w:rsidP="00AF645E">
            <w:pPr>
              <w:suppressAutoHyphens/>
              <w:rPr>
                <w:rFonts w:ascii="Times New Roman" w:eastAsia="Calibri" w:hAnsi="Times New Roman"/>
                <w:bCs/>
                <w:color w:val="auto"/>
                <w:szCs w:val="22"/>
                <w:lang w:eastAsia="en-US"/>
              </w:rPr>
            </w:pPr>
            <w:r w:rsidRPr="00AF645E">
              <w:rPr>
                <w:rFonts w:ascii="Times New Roman" w:eastAsia="Calibri" w:hAnsi="Times New Roman"/>
                <w:bCs/>
                <w:color w:val="auto"/>
                <w:szCs w:val="22"/>
                <w:lang w:eastAsia="en-US"/>
              </w:rPr>
              <w:t>методы работы в профессиональной и смежных сферах</w:t>
            </w:r>
          </w:p>
        </w:tc>
      </w:tr>
      <w:tr w:rsidR="00AF645E" w:rsidRPr="00AF645E" w14:paraId="129B2E44" w14:textId="77777777" w:rsidTr="003D6A4B">
        <w:trPr>
          <w:trHeight w:val="20"/>
        </w:trPr>
        <w:tc>
          <w:tcPr>
            <w:tcW w:w="427" w:type="pct"/>
            <w:vMerge/>
          </w:tcPr>
          <w:p w14:paraId="6A835444"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4B449489"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210331D3" w14:textId="77777777" w:rsidR="00AF645E" w:rsidRPr="00AF645E" w:rsidRDefault="00AF645E" w:rsidP="00AF645E">
            <w:pPr>
              <w:suppressAutoHyphens/>
              <w:rPr>
                <w:rFonts w:ascii="Times New Roman" w:eastAsia="Calibri" w:hAnsi="Times New Roman"/>
                <w:bCs/>
                <w:color w:val="auto"/>
                <w:szCs w:val="22"/>
                <w:lang w:eastAsia="en-US"/>
              </w:rPr>
            </w:pPr>
            <w:r w:rsidRPr="00AF645E">
              <w:rPr>
                <w:rFonts w:ascii="Times New Roman" w:eastAsia="Calibri" w:hAnsi="Times New Roman"/>
                <w:bCs/>
                <w:color w:val="auto"/>
                <w:szCs w:val="22"/>
                <w:lang w:eastAsia="en-US"/>
              </w:rPr>
              <w:t>порядок оценки результатов решения задач профессиональной деятельности</w:t>
            </w:r>
          </w:p>
        </w:tc>
      </w:tr>
      <w:tr w:rsidR="00AF645E" w:rsidRPr="00AF645E" w14:paraId="0208F02E" w14:textId="77777777" w:rsidTr="003D6A4B">
        <w:trPr>
          <w:trHeight w:val="20"/>
        </w:trPr>
        <w:tc>
          <w:tcPr>
            <w:tcW w:w="427" w:type="pct"/>
            <w:vMerge w:val="restart"/>
          </w:tcPr>
          <w:p w14:paraId="664AAC89" w14:textId="77777777" w:rsidR="00AF645E" w:rsidRPr="00AF645E" w:rsidRDefault="00AF645E" w:rsidP="00AF645E">
            <w:pPr>
              <w:jc w:val="center"/>
              <w:rPr>
                <w:rFonts w:ascii="Times New Roman" w:eastAsia="Calibri" w:hAnsi="Times New Roman"/>
                <w:iCs/>
                <w:color w:val="auto"/>
                <w:szCs w:val="22"/>
                <w:lang w:eastAsia="en-US"/>
              </w:rPr>
            </w:pPr>
            <w:r w:rsidRPr="00AF645E">
              <w:rPr>
                <w:rFonts w:ascii="Times New Roman" w:eastAsia="Calibri" w:hAnsi="Times New Roman"/>
                <w:iCs/>
                <w:color w:val="auto"/>
                <w:szCs w:val="22"/>
                <w:lang w:eastAsia="en-US"/>
              </w:rPr>
              <w:t>ОК 02</w:t>
            </w:r>
          </w:p>
        </w:tc>
        <w:tc>
          <w:tcPr>
            <w:tcW w:w="963" w:type="pct"/>
            <w:vMerge w:val="restart"/>
          </w:tcPr>
          <w:p w14:paraId="59C9E8B2" w14:textId="77777777" w:rsidR="00AF645E" w:rsidRPr="00AF645E" w:rsidRDefault="00AF645E" w:rsidP="00AF645E">
            <w:pPr>
              <w:suppressAutoHyphens/>
              <w:rPr>
                <w:rFonts w:ascii="Times New Roman" w:eastAsia="Calibri" w:hAnsi="Times New Roman"/>
                <w:color w:val="auto"/>
                <w:szCs w:val="22"/>
                <w:lang w:eastAsia="en-US"/>
              </w:rPr>
            </w:pPr>
            <w:r w:rsidRPr="00AF645E">
              <w:rPr>
                <w:rFonts w:ascii="Times New Roman" w:eastAsia="Calibri" w:hAnsi="Times New Roman"/>
                <w:color w:val="auto"/>
                <w:szCs w:val="22"/>
                <w:lang w:eastAsia="en-US"/>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31F0E834" w14:textId="77777777"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b/>
                <w:iCs/>
                <w:color w:val="auto"/>
                <w:szCs w:val="22"/>
                <w:lang w:eastAsia="en-US"/>
              </w:rPr>
              <w:t xml:space="preserve">Умения: </w:t>
            </w:r>
          </w:p>
        </w:tc>
      </w:tr>
      <w:tr w:rsidR="00AF645E" w:rsidRPr="00AF645E" w14:paraId="1215FBA4" w14:textId="77777777" w:rsidTr="003D6A4B">
        <w:trPr>
          <w:trHeight w:val="20"/>
        </w:trPr>
        <w:tc>
          <w:tcPr>
            <w:tcW w:w="427" w:type="pct"/>
            <w:vMerge/>
          </w:tcPr>
          <w:p w14:paraId="2BF2CDA8"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1CC881AC"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53237395" w14:textId="77777777" w:rsidR="00AF645E" w:rsidRPr="00AF645E" w:rsidRDefault="00AF645E" w:rsidP="00AF645E">
            <w:pPr>
              <w:suppressAutoHyphens/>
              <w:rPr>
                <w:rFonts w:ascii="Times New Roman" w:eastAsia="Calibri" w:hAnsi="Times New Roman"/>
                <w:b/>
                <w:iCs/>
                <w:color w:val="auto"/>
                <w:szCs w:val="22"/>
                <w:lang w:eastAsia="en-US"/>
              </w:rPr>
            </w:pPr>
            <w:r w:rsidRPr="00AF645E">
              <w:rPr>
                <w:rFonts w:ascii="Times New Roman" w:eastAsia="Calibri" w:hAnsi="Times New Roman"/>
                <w:iCs/>
                <w:color w:val="auto"/>
                <w:szCs w:val="22"/>
                <w:lang w:eastAsia="en-US"/>
              </w:rPr>
              <w:t>определять задачи для поиска информации, планировать процесс поиска, выбирать необходимые источники информации</w:t>
            </w:r>
          </w:p>
        </w:tc>
      </w:tr>
      <w:tr w:rsidR="00AF645E" w:rsidRPr="00AF645E" w14:paraId="62C1B4BF" w14:textId="77777777" w:rsidTr="003D6A4B">
        <w:trPr>
          <w:trHeight w:val="20"/>
        </w:trPr>
        <w:tc>
          <w:tcPr>
            <w:tcW w:w="427" w:type="pct"/>
            <w:vMerge/>
          </w:tcPr>
          <w:p w14:paraId="70637441"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326FCBDD"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05ECA6A5" w14:textId="77777777" w:rsidR="00AF645E" w:rsidRPr="00AF645E" w:rsidRDefault="00AF645E" w:rsidP="00AF645E">
            <w:pPr>
              <w:suppressAutoHyphens/>
              <w:rPr>
                <w:rFonts w:ascii="Times New Roman" w:eastAsia="Calibri" w:hAnsi="Times New Roman"/>
                <w:b/>
                <w:iCs/>
                <w:color w:val="auto"/>
                <w:szCs w:val="22"/>
                <w:lang w:eastAsia="en-US"/>
              </w:rPr>
            </w:pPr>
            <w:r w:rsidRPr="00AF645E">
              <w:rPr>
                <w:rFonts w:ascii="Times New Roman" w:eastAsia="Calibri" w:hAnsi="Times New Roman"/>
                <w:iCs/>
                <w:color w:val="auto"/>
                <w:szCs w:val="22"/>
                <w:lang w:eastAsia="en-US"/>
              </w:rPr>
              <w:t>выделять наиболее значимое в перечне информации, структурировать получаемую информацию, оформлять результаты поиска</w:t>
            </w:r>
          </w:p>
        </w:tc>
      </w:tr>
      <w:tr w:rsidR="00AF645E" w:rsidRPr="00AF645E" w14:paraId="0FDB7E4A" w14:textId="77777777" w:rsidTr="003D6A4B">
        <w:trPr>
          <w:trHeight w:val="20"/>
        </w:trPr>
        <w:tc>
          <w:tcPr>
            <w:tcW w:w="427" w:type="pct"/>
            <w:vMerge/>
          </w:tcPr>
          <w:p w14:paraId="3C3FF50E"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7CA8E29D"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760A9AA4" w14:textId="77777777" w:rsidR="00AF645E" w:rsidRPr="00AF645E" w:rsidRDefault="00AF645E" w:rsidP="00AF645E">
            <w:pPr>
              <w:suppressAutoHyphens/>
              <w:rPr>
                <w:rFonts w:ascii="Times New Roman" w:eastAsia="Calibri" w:hAnsi="Times New Roman"/>
                <w:iCs/>
                <w:color w:val="auto"/>
                <w:szCs w:val="22"/>
                <w:lang w:eastAsia="en-US"/>
              </w:rPr>
            </w:pPr>
            <w:r w:rsidRPr="00AF645E">
              <w:rPr>
                <w:rFonts w:ascii="Times New Roman" w:eastAsia="Calibri" w:hAnsi="Times New Roman"/>
                <w:iCs/>
                <w:color w:val="auto"/>
                <w:szCs w:val="22"/>
                <w:lang w:eastAsia="en-US"/>
              </w:rPr>
              <w:t>оценивать практическую значимость результатов поиска</w:t>
            </w:r>
          </w:p>
        </w:tc>
      </w:tr>
      <w:tr w:rsidR="00AF645E" w:rsidRPr="00AF645E" w14:paraId="2EDDEE1A" w14:textId="77777777" w:rsidTr="003D6A4B">
        <w:trPr>
          <w:trHeight w:val="20"/>
        </w:trPr>
        <w:tc>
          <w:tcPr>
            <w:tcW w:w="427" w:type="pct"/>
            <w:vMerge/>
          </w:tcPr>
          <w:p w14:paraId="7288A855"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7FAEC1B5"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6E4A2E45" w14:textId="77777777" w:rsidR="00AF645E" w:rsidRPr="00AF645E" w:rsidRDefault="00AF645E" w:rsidP="00AF645E">
            <w:pPr>
              <w:suppressAutoHyphens/>
              <w:rPr>
                <w:rFonts w:ascii="Times New Roman" w:eastAsia="Calibri" w:hAnsi="Times New Roman"/>
                <w:iCs/>
                <w:color w:val="auto"/>
                <w:szCs w:val="22"/>
                <w:lang w:eastAsia="en-US"/>
              </w:rPr>
            </w:pPr>
            <w:r w:rsidRPr="00AF645E">
              <w:rPr>
                <w:rFonts w:ascii="Times New Roman" w:eastAsia="Calibri" w:hAnsi="Times New Roman"/>
                <w:iCs/>
                <w:color w:val="auto"/>
                <w:szCs w:val="22"/>
                <w:lang w:eastAsia="en-US"/>
              </w:rPr>
              <w:t>применять средства информационных технологий для решения профессиональных задач</w:t>
            </w:r>
          </w:p>
        </w:tc>
      </w:tr>
      <w:tr w:rsidR="00AF645E" w:rsidRPr="00AF645E" w14:paraId="3C023DBB" w14:textId="77777777" w:rsidTr="003D6A4B">
        <w:trPr>
          <w:trHeight w:val="20"/>
        </w:trPr>
        <w:tc>
          <w:tcPr>
            <w:tcW w:w="427" w:type="pct"/>
            <w:vMerge/>
          </w:tcPr>
          <w:p w14:paraId="1304179E"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1F0AB668"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79047B7C" w14:textId="77777777" w:rsidR="00AF645E" w:rsidRPr="00AF645E" w:rsidRDefault="00AF645E" w:rsidP="00AF645E">
            <w:pPr>
              <w:suppressAutoHyphens/>
              <w:rPr>
                <w:rFonts w:ascii="Times New Roman" w:eastAsia="Calibri" w:hAnsi="Times New Roman"/>
                <w:b/>
                <w:iCs/>
                <w:color w:val="auto"/>
                <w:szCs w:val="22"/>
                <w:lang w:eastAsia="en-US"/>
              </w:rPr>
            </w:pPr>
            <w:r w:rsidRPr="00AF645E">
              <w:rPr>
                <w:rFonts w:ascii="Times New Roman" w:eastAsia="Calibri" w:hAnsi="Times New Roman"/>
                <w:iCs/>
                <w:color w:val="auto"/>
                <w:szCs w:val="22"/>
                <w:lang w:eastAsia="en-US"/>
              </w:rPr>
              <w:t>использовать современное программное обеспечение в профессиональной деятельности</w:t>
            </w:r>
          </w:p>
        </w:tc>
      </w:tr>
      <w:tr w:rsidR="00AF645E" w:rsidRPr="00AF645E" w14:paraId="6EFA95D8" w14:textId="77777777" w:rsidTr="003D6A4B">
        <w:trPr>
          <w:trHeight w:val="20"/>
        </w:trPr>
        <w:tc>
          <w:tcPr>
            <w:tcW w:w="427" w:type="pct"/>
            <w:vMerge/>
          </w:tcPr>
          <w:p w14:paraId="3D07082C"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51D166A3"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695B4F35" w14:textId="77777777" w:rsidR="00AF645E" w:rsidRPr="00AF645E" w:rsidRDefault="00AF645E" w:rsidP="00AF645E">
            <w:pPr>
              <w:suppressAutoHyphens/>
              <w:rPr>
                <w:rFonts w:ascii="Times New Roman" w:eastAsia="Calibri" w:hAnsi="Times New Roman"/>
                <w:b/>
                <w:iCs/>
                <w:color w:val="auto"/>
                <w:szCs w:val="22"/>
                <w:lang w:eastAsia="en-US"/>
              </w:rPr>
            </w:pPr>
            <w:r w:rsidRPr="00AF645E">
              <w:rPr>
                <w:rFonts w:ascii="Times New Roman" w:eastAsia="Calibri" w:hAnsi="Times New Roman"/>
                <w:iCs/>
                <w:color w:val="auto"/>
                <w:szCs w:val="22"/>
                <w:lang w:eastAsia="en-US"/>
              </w:rPr>
              <w:t>использовать различные цифровые средства для решения профессиональных задач</w:t>
            </w:r>
          </w:p>
        </w:tc>
      </w:tr>
      <w:tr w:rsidR="00AF645E" w:rsidRPr="00AF645E" w14:paraId="36020228" w14:textId="77777777" w:rsidTr="003D6A4B">
        <w:trPr>
          <w:trHeight w:val="20"/>
        </w:trPr>
        <w:tc>
          <w:tcPr>
            <w:tcW w:w="427" w:type="pct"/>
            <w:vMerge/>
          </w:tcPr>
          <w:p w14:paraId="1E536766"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00B26523"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56DEA237" w14:textId="77777777" w:rsidR="00AF645E" w:rsidRPr="00AF645E" w:rsidRDefault="00AF645E" w:rsidP="00AF645E">
            <w:pPr>
              <w:suppressAutoHyphens/>
              <w:rPr>
                <w:rFonts w:ascii="Times New Roman" w:eastAsia="Calibri" w:hAnsi="Times New Roman"/>
                <w:iCs/>
                <w:color w:val="auto"/>
                <w:szCs w:val="22"/>
                <w:lang w:eastAsia="en-US"/>
              </w:rPr>
            </w:pPr>
            <w:r w:rsidRPr="00AF645E">
              <w:rPr>
                <w:rFonts w:ascii="Times New Roman" w:eastAsia="Calibri" w:hAnsi="Times New Roman"/>
                <w:b/>
                <w:iCs/>
                <w:color w:val="auto"/>
                <w:szCs w:val="22"/>
                <w:lang w:eastAsia="en-US"/>
              </w:rPr>
              <w:t>Знания:</w:t>
            </w:r>
          </w:p>
        </w:tc>
      </w:tr>
      <w:tr w:rsidR="00AF645E" w:rsidRPr="00AF645E" w14:paraId="71098E9B" w14:textId="77777777" w:rsidTr="003D6A4B">
        <w:trPr>
          <w:trHeight w:val="20"/>
        </w:trPr>
        <w:tc>
          <w:tcPr>
            <w:tcW w:w="427" w:type="pct"/>
            <w:vMerge/>
          </w:tcPr>
          <w:p w14:paraId="0619863C"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1C3F6D23"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484A9A2D" w14:textId="77777777" w:rsidR="00AF645E" w:rsidRPr="00AF645E" w:rsidRDefault="00AF645E" w:rsidP="00AF645E">
            <w:pPr>
              <w:suppressAutoHyphens/>
              <w:rPr>
                <w:rFonts w:ascii="Times New Roman" w:eastAsia="Calibri" w:hAnsi="Times New Roman"/>
                <w:b/>
                <w:iCs/>
                <w:color w:val="auto"/>
                <w:szCs w:val="22"/>
                <w:lang w:eastAsia="en-US"/>
              </w:rPr>
            </w:pPr>
            <w:r w:rsidRPr="00AF645E">
              <w:rPr>
                <w:rFonts w:ascii="Times New Roman" w:eastAsia="Calibri" w:hAnsi="Times New Roman"/>
                <w:iCs/>
                <w:color w:val="auto"/>
                <w:szCs w:val="22"/>
                <w:lang w:eastAsia="en-US"/>
              </w:rPr>
              <w:t>номенклатура информационных источников, применяемых в профессиональной деятельности</w:t>
            </w:r>
          </w:p>
        </w:tc>
      </w:tr>
      <w:tr w:rsidR="00AF645E" w:rsidRPr="00AF645E" w14:paraId="130F7C8D" w14:textId="77777777" w:rsidTr="003D6A4B">
        <w:trPr>
          <w:trHeight w:val="20"/>
        </w:trPr>
        <w:tc>
          <w:tcPr>
            <w:tcW w:w="427" w:type="pct"/>
            <w:vMerge/>
          </w:tcPr>
          <w:p w14:paraId="16B0BD7B"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1561E430"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677BCA5F" w14:textId="77777777"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iCs/>
                <w:color w:val="auto"/>
                <w:szCs w:val="22"/>
                <w:lang w:eastAsia="en-US"/>
              </w:rPr>
              <w:t>приемы структурирования информации</w:t>
            </w:r>
          </w:p>
        </w:tc>
      </w:tr>
      <w:tr w:rsidR="00AF645E" w:rsidRPr="00AF645E" w14:paraId="04D0E2D8" w14:textId="77777777" w:rsidTr="003D6A4B">
        <w:trPr>
          <w:trHeight w:val="20"/>
        </w:trPr>
        <w:tc>
          <w:tcPr>
            <w:tcW w:w="427" w:type="pct"/>
            <w:vMerge/>
          </w:tcPr>
          <w:p w14:paraId="5429DF20"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6561A76A"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6E6070B6" w14:textId="77777777" w:rsidR="00AF645E" w:rsidRPr="00AF645E" w:rsidRDefault="00AF645E" w:rsidP="00AF645E">
            <w:pPr>
              <w:suppressAutoHyphens/>
              <w:rPr>
                <w:rFonts w:ascii="Times New Roman" w:eastAsia="Calibri" w:hAnsi="Times New Roman"/>
                <w:iCs/>
                <w:color w:val="auto"/>
                <w:szCs w:val="22"/>
                <w:lang w:eastAsia="en-US"/>
              </w:rPr>
            </w:pPr>
            <w:r w:rsidRPr="00AF645E">
              <w:rPr>
                <w:rFonts w:ascii="Times New Roman" w:eastAsia="Calibri" w:hAnsi="Times New Roman"/>
                <w:iCs/>
                <w:color w:val="auto"/>
                <w:szCs w:val="22"/>
                <w:lang w:eastAsia="en-US"/>
              </w:rPr>
              <w:t>формат оформления результатов поиска информации</w:t>
            </w:r>
          </w:p>
        </w:tc>
      </w:tr>
      <w:tr w:rsidR="00AF645E" w:rsidRPr="00AF645E" w14:paraId="0D39F9E9" w14:textId="77777777" w:rsidTr="003D6A4B">
        <w:trPr>
          <w:trHeight w:val="20"/>
        </w:trPr>
        <w:tc>
          <w:tcPr>
            <w:tcW w:w="427" w:type="pct"/>
            <w:vMerge/>
          </w:tcPr>
          <w:p w14:paraId="5C9B1B29"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456DD18E"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210D1060" w14:textId="77777777"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bCs/>
                <w:iCs/>
                <w:color w:val="auto"/>
                <w:szCs w:val="22"/>
                <w:lang w:eastAsia="en-US"/>
              </w:rPr>
              <w:t xml:space="preserve">современные средства и устройства информатизации, порядок их применения и </w:t>
            </w:r>
          </w:p>
        </w:tc>
      </w:tr>
      <w:tr w:rsidR="00AF645E" w:rsidRPr="00AF645E" w14:paraId="6283277B" w14:textId="77777777" w:rsidTr="003D6A4B">
        <w:trPr>
          <w:trHeight w:val="20"/>
        </w:trPr>
        <w:tc>
          <w:tcPr>
            <w:tcW w:w="427" w:type="pct"/>
            <w:vMerge/>
          </w:tcPr>
          <w:p w14:paraId="04351A9E"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044AD101"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4540D048" w14:textId="77777777" w:rsidR="00AF645E" w:rsidRPr="00AF645E" w:rsidRDefault="00AF645E" w:rsidP="00AF645E">
            <w:pPr>
              <w:suppressAutoHyphens/>
              <w:rPr>
                <w:rFonts w:ascii="Times New Roman" w:eastAsia="Calibri" w:hAnsi="Times New Roman"/>
                <w:bCs/>
                <w:iCs/>
                <w:color w:val="auto"/>
                <w:szCs w:val="22"/>
                <w:lang w:eastAsia="en-US"/>
              </w:rPr>
            </w:pPr>
            <w:r w:rsidRPr="00AF645E">
              <w:rPr>
                <w:rFonts w:ascii="Times New Roman" w:eastAsia="Calibri" w:hAnsi="Times New Roman"/>
                <w:bCs/>
                <w:iCs/>
                <w:color w:val="auto"/>
                <w:szCs w:val="22"/>
                <w:lang w:eastAsia="en-US"/>
              </w:rPr>
              <w:t>программное обеспечение в профессиональной деятельности, в том числе цифровые средства</w:t>
            </w:r>
          </w:p>
        </w:tc>
      </w:tr>
      <w:tr w:rsidR="00AF645E" w:rsidRPr="00AF645E" w14:paraId="6BD0DC42" w14:textId="77777777" w:rsidTr="003D6A4B">
        <w:trPr>
          <w:trHeight w:val="20"/>
        </w:trPr>
        <w:tc>
          <w:tcPr>
            <w:tcW w:w="427" w:type="pct"/>
            <w:vMerge w:val="restart"/>
          </w:tcPr>
          <w:p w14:paraId="5C8E84E8" w14:textId="77777777" w:rsidR="00AF645E" w:rsidRPr="00AF645E" w:rsidRDefault="00AF645E" w:rsidP="00AF645E">
            <w:pPr>
              <w:jc w:val="center"/>
              <w:rPr>
                <w:rFonts w:ascii="Times New Roman" w:eastAsia="Calibri" w:hAnsi="Times New Roman"/>
                <w:iCs/>
                <w:color w:val="auto"/>
                <w:szCs w:val="22"/>
                <w:lang w:eastAsia="en-US"/>
              </w:rPr>
            </w:pPr>
            <w:r w:rsidRPr="00AF645E">
              <w:rPr>
                <w:rFonts w:ascii="Times New Roman" w:eastAsia="Calibri" w:hAnsi="Times New Roman"/>
                <w:iCs/>
                <w:color w:val="auto"/>
                <w:szCs w:val="22"/>
                <w:lang w:eastAsia="en-US"/>
              </w:rPr>
              <w:t>ОК 03</w:t>
            </w:r>
          </w:p>
        </w:tc>
        <w:tc>
          <w:tcPr>
            <w:tcW w:w="963" w:type="pct"/>
            <w:vMerge w:val="restart"/>
          </w:tcPr>
          <w:p w14:paraId="628D8F59" w14:textId="77777777" w:rsidR="00AF645E" w:rsidRPr="00AF645E" w:rsidRDefault="00AF645E" w:rsidP="00AF645E">
            <w:pPr>
              <w:suppressAutoHyphens/>
              <w:rPr>
                <w:rFonts w:ascii="Times New Roman" w:eastAsia="Calibri" w:hAnsi="Times New Roman"/>
                <w:color w:val="auto"/>
                <w:szCs w:val="22"/>
                <w:lang w:eastAsia="en-US"/>
              </w:rPr>
            </w:pPr>
            <w:r w:rsidRPr="00AF645E">
              <w:rPr>
                <w:rFonts w:ascii="Times New Roman" w:eastAsia="Calibri" w:hAnsi="Times New Roman"/>
                <w:color w:val="auto"/>
                <w:szCs w:val="22"/>
                <w:lang w:eastAsia="en-US"/>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6BC125B7" w14:textId="77777777"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b/>
                <w:bCs/>
                <w:iCs/>
                <w:color w:val="auto"/>
                <w:szCs w:val="22"/>
                <w:lang w:eastAsia="en-US"/>
              </w:rPr>
              <w:t xml:space="preserve">Умения: </w:t>
            </w:r>
          </w:p>
        </w:tc>
      </w:tr>
      <w:tr w:rsidR="00AF645E" w:rsidRPr="00AF645E" w14:paraId="14C12174" w14:textId="77777777" w:rsidTr="003D6A4B">
        <w:trPr>
          <w:trHeight w:val="20"/>
        </w:trPr>
        <w:tc>
          <w:tcPr>
            <w:tcW w:w="427" w:type="pct"/>
            <w:vMerge/>
          </w:tcPr>
          <w:p w14:paraId="469EB6B4"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51D3F26E"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4B083409" w14:textId="77777777"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bCs/>
                <w:iCs/>
                <w:color w:val="auto"/>
                <w:szCs w:val="22"/>
                <w:lang w:eastAsia="en-US"/>
              </w:rPr>
              <w:t>определять актуальность нормативно-правовой документации в профессиональной деятельности</w:t>
            </w:r>
          </w:p>
        </w:tc>
      </w:tr>
      <w:tr w:rsidR="00AF645E" w:rsidRPr="00AF645E" w14:paraId="667889A0" w14:textId="77777777" w:rsidTr="003D6A4B">
        <w:trPr>
          <w:trHeight w:val="20"/>
        </w:trPr>
        <w:tc>
          <w:tcPr>
            <w:tcW w:w="427" w:type="pct"/>
            <w:vMerge/>
          </w:tcPr>
          <w:p w14:paraId="502D0CFF"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6B5872C4"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3B37CB21" w14:textId="77777777"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color w:val="auto"/>
                <w:szCs w:val="22"/>
                <w:lang w:eastAsia="en-US"/>
              </w:rPr>
              <w:t>применять современную научную профессиональную терминологию</w:t>
            </w:r>
          </w:p>
        </w:tc>
      </w:tr>
      <w:tr w:rsidR="00AF645E" w:rsidRPr="00AF645E" w14:paraId="030B7BE0" w14:textId="77777777" w:rsidTr="003D6A4B">
        <w:trPr>
          <w:trHeight w:val="20"/>
        </w:trPr>
        <w:tc>
          <w:tcPr>
            <w:tcW w:w="427" w:type="pct"/>
            <w:vMerge/>
          </w:tcPr>
          <w:p w14:paraId="3944BAC2"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1CBD7314"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2AF48E80" w14:textId="77777777"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color w:val="auto"/>
                <w:szCs w:val="22"/>
                <w:lang w:eastAsia="en-US"/>
              </w:rPr>
              <w:t>определять и выстраивать траектории профессионального развития и самообразования</w:t>
            </w:r>
          </w:p>
        </w:tc>
      </w:tr>
      <w:tr w:rsidR="00AF645E" w:rsidRPr="00AF645E" w14:paraId="02550F5D" w14:textId="77777777" w:rsidTr="003D6A4B">
        <w:trPr>
          <w:trHeight w:val="20"/>
        </w:trPr>
        <w:tc>
          <w:tcPr>
            <w:tcW w:w="427" w:type="pct"/>
            <w:vMerge/>
          </w:tcPr>
          <w:p w14:paraId="6A9BFCC4"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7D3CD47A"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21B04508" w14:textId="77777777" w:rsidR="00AF645E" w:rsidRPr="00AF645E" w:rsidRDefault="00AF645E" w:rsidP="00AF645E">
            <w:pPr>
              <w:suppressAutoHyphens/>
              <w:rPr>
                <w:rFonts w:ascii="Times New Roman" w:eastAsia="Calibri" w:hAnsi="Times New Roman"/>
                <w:color w:val="auto"/>
                <w:szCs w:val="22"/>
                <w:lang w:eastAsia="en-US"/>
              </w:rPr>
            </w:pPr>
            <w:r w:rsidRPr="00AF645E">
              <w:rPr>
                <w:rFonts w:ascii="Times New Roman" w:eastAsia="Calibri" w:hAnsi="Times New Roman"/>
                <w:bCs/>
                <w:color w:val="auto"/>
                <w:szCs w:val="22"/>
                <w:lang w:eastAsia="en-US"/>
              </w:rPr>
              <w:t>выявлять достоинства и недостатки коммерческой идеи</w:t>
            </w:r>
          </w:p>
        </w:tc>
      </w:tr>
      <w:tr w:rsidR="00AF645E" w:rsidRPr="00AF645E" w14:paraId="50FA6215" w14:textId="77777777" w:rsidTr="003D6A4B">
        <w:trPr>
          <w:trHeight w:val="20"/>
        </w:trPr>
        <w:tc>
          <w:tcPr>
            <w:tcW w:w="427" w:type="pct"/>
            <w:vMerge/>
          </w:tcPr>
          <w:p w14:paraId="143B12E4"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39507FD6"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6044F867" w14:textId="77777777" w:rsidR="00AF645E" w:rsidRPr="00AF645E" w:rsidRDefault="00AF645E" w:rsidP="00AF645E">
            <w:pPr>
              <w:suppressAutoHyphens/>
              <w:rPr>
                <w:rFonts w:ascii="Times New Roman" w:eastAsia="Calibri" w:hAnsi="Times New Roman"/>
                <w:bCs/>
                <w:color w:val="auto"/>
                <w:szCs w:val="22"/>
                <w:lang w:eastAsia="en-US"/>
              </w:rPr>
            </w:pPr>
            <w:r w:rsidRPr="00AF645E">
              <w:rPr>
                <w:rFonts w:ascii="Times New Roman" w:eastAsia="Calibri" w:hAnsi="Times New Roman"/>
                <w:iCs/>
                <w:color w:val="auto"/>
                <w:szCs w:val="22"/>
                <w:lang w:eastAsia="en-U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AF645E" w:rsidRPr="00AF645E" w14:paraId="3C0884A4" w14:textId="77777777" w:rsidTr="003D6A4B">
        <w:trPr>
          <w:trHeight w:val="20"/>
        </w:trPr>
        <w:tc>
          <w:tcPr>
            <w:tcW w:w="427" w:type="pct"/>
            <w:vMerge/>
          </w:tcPr>
          <w:p w14:paraId="3091913A"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5B7D307D"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6CBA241E" w14:textId="77777777" w:rsidR="00AF645E" w:rsidRPr="00AF645E" w:rsidRDefault="00AF645E" w:rsidP="00AF645E">
            <w:pPr>
              <w:suppressAutoHyphens/>
              <w:rPr>
                <w:rFonts w:ascii="Times New Roman" w:eastAsia="Calibri" w:hAnsi="Times New Roman"/>
                <w:bCs/>
                <w:color w:val="auto"/>
                <w:szCs w:val="22"/>
                <w:lang w:eastAsia="en-US"/>
              </w:rPr>
            </w:pPr>
            <w:r w:rsidRPr="00AF645E">
              <w:rPr>
                <w:rFonts w:ascii="Times New Roman" w:eastAsia="Calibri" w:hAnsi="Times New Roman"/>
                <w:bCs/>
                <w:color w:val="auto"/>
                <w:szCs w:val="22"/>
                <w:lang w:eastAsia="en-US"/>
              </w:rPr>
              <w:t>презентовать идеи открытия собственного дела в профессиональной деятельности</w:t>
            </w:r>
          </w:p>
        </w:tc>
      </w:tr>
      <w:tr w:rsidR="00AF645E" w:rsidRPr="00AF645E" w14:paraId="7E1A1F2F" w14:textId="77777777" w:rsidTr="003D6A4B">
        <w:trPr>
          <w:trHeight w:val="20"/>
        </w:trPr>
        <w:tc>
          <w:tcPr>
            <w:tcW w:w="427" w:type="pct"/>
            <w:vMerge/>
          </w:tcPr>
          <w:p w14:paraId="2DD5573A"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6C802921"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0BB6C7C2" w14:textId="77777777" w:rsidR="00AF645E" w:rsidRPr="00AF645E" w:rsidRDefault="00AF645E" w:rsidP="00AF645E">
            <w:pPr>
              <w:suppressAutoHyphens/>
              <w:rPr>
                <w:rFonts w:ascii="Times New Roman" w:eastAsia="Calibri" w:hAnsi="Times New Roman"/>
                <w:iCs/>
                <w:color w:val="auto"/>
                <w:szCs w:val="22"/>
                <w:lang w:eastAsia="en-US"/>
              </w:rPr>
            </w:pPr>
            <w:r w:rsidRPr="00AF645E">
              <w:rPr>
                <w:rFonts w:ascii="Times New Roman" w:eastAsia="Calibri" w:hAnsi="Times New Roman"/>
                <w:iCs/>
                <w:color w:val="auto"/>
                <w:szCs w:val="22"/>
                <w:lang w:eastAsia="en-US"/>
              </w:rPr>
              <w:t>определять источники достоверной правовой информации</w:t>
            </w:r>
          </w:p>
        </w:tc>
      </w:tr>
      <w:tr w:rsidR="00AF645E" w:rsidRPr="00AF645E" w14:paraId="744E2A02" w14:textId="77777777" w:rsidTr="003D6A4B">
        <w:trPr>
          <w:trHeight w:val="20"/>
        </w:trPr>
        <w:tc>
          <w:tcPr>
            <w:tcW w:w="427" w:type="pct"/>
            <w:vMerge/>
          </w:tcPr>
          <w:p w14:paraId="4B2B59BD"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591E97AD"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05ADB6E5" w14:textId="77777777" w:rsidR="00AF645E" w:rsidRPr="00AF645E" w:rsidRDefault="00AF645E" w:rsidP="00AF645E">
            <w:pPr>
              <w:suppressAutoHyphens/>
              <w:rPr>
                <w:rFonts w:ascii="Times New Roman" w:eastAsia="Calibri" w:hAnsi="Times New Roman"/>
                <w:iCs/>
                <w:color w:val="auto"/>
                <w:szCs w:val="22"/>
                <w:lang w:eastAsia="en-US"/>
              </w:rPr>
            </w:pPr>
            <w:r w:rsidRPr="00AF645E">
              <w:rPr>
                <w:rFonts w:ascii="Times New Roman" w:eastAsia="Calibri" w:hAnsi="Times New Roman"/>
                <w:color w:val="auto"/>
                <w:szCs w:val="22"/>
                <w:lang w:eastAsia="en-US"/>
              </w:rPr>
              <w:t>составлять различные правовые документы</w:t>
            </w:r>
          </w:p>
        </w:tc>
      </w:tr>
      <w:tr w:rsidR="00AF645E" w:rsidRPr="00AF645E" w14:paraId="4086BB56" w14:textId="77777777" w:rsidTr="003D6A4B">
        <w:trPr>
          <w:trHeight w:val="20"/>
        </w:trPr>
        <w:tc>
          <w:tcPr>
            <w:tcW w:w="427" w:type="pct"/>
            <w:vMerge/>
          </w:tcPr>
          <w:p w14:paraId="75AE7F1E"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424F8D6C"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00F134E4" w14:textId="77777777" w:rsidR="00AF645E" w:rsidRPr="00AF645E" w:rsidRDefault="00AF645E" w:rsidP="00AF645E">
            <w:pPr>
              <w:suppressAutoHyphens/>
              <w:rPr>
                <w:rFonts w:ascii="Times New Roman" w:eastAsia="Calibri" w:hAnsi="Times New Roman"/>
                <w:bCs/>
                <w:color w:val="auto"/>
                <w:szCs w:val="22"/>
                <w:lang w:eastAsia="en-US"/>
              </w:rPr>
            </w:pPr>
            <w:r w:rsidRPr="00AF645E">
              <w:rPr>
                <w:rFonts w:ascii="Times New Roman" w:eastAsia="Calibri" w:hAnsi="Times New Roman"/>
                <w:bCs/>
                <w:color w:val="auto"/>
                <w:szCs w:val="22"/>
                <w:lang w:eastAsia="en-US"/>
              </w:rPr>
              <w:t>находить интересные проектные идеи, грамотно их формулировать и документировать</w:t>
            </w:r>
          </w:p>
        </w:tc>
      </w:tr>
      <w:tr w:rsidR="00AF645E" w:rsidRPr="00AF645E" w14:paraId="46ED5E55" w14:textId="77777777" w:rsidTr="003D6A4B">
        <w:trPr>
          <w:trHeight w:val="20"/>
        </w:trPr>
        <w:tc>
          <w:tcPr>
            <w:tcW w:w="427" w:type="pct"/>
            <w:vMerge/>
          </w:tcPr>
          <w:p w14:paraId="0BCDA80A"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6BB445BF"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7DE4A07A" w14:textId="77777777" w:rsidR="00AF645E" w:rsidRPr="00AF645E" w:rsidRDefault="00AF645E" w:rsidP="00AF645E">
            <w:pPr>
              <w:suppressAutoHyphens/>
              <w:rPr>
                <w:rFonts w:ascii="Times New Roman" w:eastAsia="Calibri" w:hAnsi="Times New Roman"/>
                <w:bCs/>
                <w:color w:val="auto"/>
                <w:szCs w:val="22"/>
                <w:lang w:eastAsia="en-US"/>
              </w:rPr>
            </w:pPr>
            <w:r w:rsidRPr="00AF645E">
              <w:rPr>
                <w:rFonts w:ascii="Times New Roman" w:eastAsia="Calibri" w:hAnsi="Times New Roman"/>
                <w:bCs/>
                <w:color w:val="auto"/>
                <w:szCs w:val="22"/>
                <w:lang w:eastAsia="en-US"/>
              </w:rPr>
              <w:t>оценивать жизнеспособность проектной идеи, составлять план проекта</w:t>
            </w:r>
          </w:p>
        </w:tc>
      </w:tr>
      <w:tr w:rsidR="00AF645E" w:rsidRPr="00AF645E" w14:paraId="6ECE741D" w14:textId="77777777" w:rsidTr="003D6A4B">
        <w:trPr>
          <w:trHeight w:val="20"/>
        </w:trPr>
        <w:tc>
          <w:tcPr>
            <w:tcW w:w="427" w:type="pct"/>
            <w:vMerge/>
          </w:tcPr>
          <w:p w14:paraId="1B48C004"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50FB2AD3"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4EA6C488" w14:textId="77777777" w:rsidR="00AF645E" w:rsidRPr="00AF645E" w:rsidRDefault="00AF645E" w:rsidP="00AF645E">
            <w:pPr>
              <w:suppressAutoHyphens/>
              <w:rPr>
                <w:rFonts w:ascii="Times New Roman" w:eastAsia="Calibri" w:hAnsi="Times New Roman"/>
                <w:iCs/>
                <w:color w:val="auto"/>
                <w:szCs w:val="22"/>
                <w:lang w:eastAsia="en-US"/>
              </w:rPr>
            </w:pPr>
            <w:r w:rsidRPr="00AF645E">
              <w:rPr>
                <w:rFonts w:ascii="Times New Roman" w:eastAsia="Calibri" w:hAnsi="Times New Roman"/>
                <w:b/>
                <w:bCs/>
                <w:iCs/>
                <w:color w:val="auto"/>
                <w:szCs w:val="22"/>
                <w:lang w:eastAsia="en-US"/>
              </w:rPr>
              <w:t>Знания:</w:t>
            </w:r>
          </w:p>
        </w:tc>
      </w:tr>
      <w:tr w:rsidR="00AF645E" w:rsidRPr="00AF645E" w14:paraId="321C9E8C" w14:textId="77777777" w:rsidTr="003D6A4B">
        <w:trPr>
          <w:trHeight w:val="20"/>
        </w:trPr>
        <w:tc>
          <w:tcPr>
            <w:tcW w:w="427" w:type="pct"/>
            <w:vMerge/>
          </w:tcPr>
          <w:p w14:paraId="01496D28"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78ED4B4E"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426EDCE2" w14:textId="77777777" w:rsidR="00AF645E" w:rsidRPr="00AF645E" w:rsidRDefault="00AF645E" w:rsidP="00AF645E">
            <w:pPr>
              <w:suppressAutoHyphens/>
              <w:rPr>
                <w:rFonts w:ascii="Times New Roman" w:eastAsia="Calibri" w:hAnsi="Times New Roman"/>
                <w:bCs/>
                <w:color w:val="auto"/>
                <w:szCs w:val="22"/>
                <w:lang w:eastAsia="en-US"/>
              </w:rPr>
            </w:pPr>
            <w:r w:rsidRPr="00AF645E">
              <w:rPr>
                <w:rFonts w:ascii="Times New Roman" w:eastAsia="Calibri" w:hAnsi="Times New Roman"/>
                <w:bCs/>
                <w:iCs/>
                <w:color w:val="auto"/>
                <w:szCs w:val="22"/>
                <w:lang w:eastAsia="en-US"/>
              </w:rPr>
              <w:t>содержание актуальной нормативно-правовой документации</w:t>
            </w:r>
          </w:p>
        </w:tc>
      </w:tr>
      <w:tr w:rsidR="00AF645E" w:rsidRPr="00AF645E" w14:paraId="410F8AE2" w14:textId="77777777" w:rsidTr="003D6A4B">
        <w:trPr>
          <w:trHeight w:val="20"/>
        </w:trPr>
        <w:tc>
          <w:tcPr>
            <w:tcW w:w="427" w:type="pct"/>
            <w:vMerge/>
          </w:tcPr>
          <w:p w14:paraId="0EFB2F8A"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555B69F8"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2EFD28B6" w14:textId="77777777"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bCs/>
                <w:iCs/>
                <w:color w:val="auto"/>
                <w:szCs w:val="22"/>
                <w:lang w:eastAsia="en-US"/>
              </w:rPr>
              <w:t>современная научная и профессиональная терминология</w:t>
            </w:r>
          </w:p>
        </w:tc>
      </w:tr>
      <w:tr w:rsidR="00AF645E" w:rsidRPr="00AF645E" w14:paraId="7009958B" w14:textId="77777777" w:rsidTr="003D6A4B">
        <w:trPr>
          <w:trHeight w:val="20"/>
        </w:trPr>
        <w:tc>
          <w:tcPr>
            <w:tcW w:w="427" w:type="pct"/>
            <w:vMerge/>
          </w:tcPr>
          <w:p w14:paraId="0C4FE5DC"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7031CFA8"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41F85CB6" w14:textId="77777777"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bCs/>
                <w:iCs/>
                <w:color w:val="auto"/>
                <w:szCs w:val="22"/>
                <w:lang w:eastAsia="en-US"/>
              </w:rPr>
              <w:t>возможные траектории профессионального развития и самообразования</w:t>
            </w:r>
          </w:p>
        </w:tc>
      </w:tr>
      <w:tr w:rsidR="00AF645E" w:rsidRPr="00AF645E" w14:paraId="0D87A7BC" w14:textId="77777777" w:rsidTr="003D6A4B">
        <w:trPr>
          <w:trHeight w:val="20"/>
        </w:trPr>
        <w:tc>
          <w:tcPr>
            <w:tcW w:w="427" w:type="pct"/>
            <w:vMerge/>
          </w:tcPr>
          <w:p w14:paraId="3ABAF71F"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31A74365"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78D13914" w14:textId="77777777"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bCs/>
                <w:color w:val="auto"/>
                <w:szCs w:val="22"/>
                <w:lang w:eastAsia="en-US"/>
              </w:rPr>
              <w:t>основы предпринимательской деятельности, правовой и финансовой грамотности</w:t>
            </w:r>
          </w:p>
        </w:tc>
      </w:tr>
      <w:tr w:rsidR="00AF645E" w:rsidRPr="00AF645E" w14:paraId="6D383823" w14:textId="77777777" w:rsidTr="003D6A4B">
        <w:trPr>
          <w:trHeight w:val="20"/>
        </w:trPr>
        <w:tc>
          <w:tcPr>
            <w:tcW w:w="427" w:type="pct"/>
            <w:vMerge/>
          </w:tcPr>
          <w:p w14:paraId="283A8754"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6866658C"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3B52A95D" w14:textId="77777777" w:rsidR="00AF645E" w:rsidRPr="00AF645E" w:rsidRDefault="00AF645E" w:rsidP="00AF645E">
            <w:pPr>
              <w:suppressAutoHyphens/>
              <w:rPr>
                <w:rFonts w:ascii="Times New Roman" w:eastAsia="Calibri" w:hAnsi="Times New Roman"/>
                <w:bCs/>
                <w:color w:val="auto"/>
                <w:szCs w:val="22"/>
                <w:lang w:eastAsia="en-US"/>
              </w:rPr>
            </w:pPr>
            <w:r w:rsidRPr="00AF645E">
              <w:rPr>
                <w:rFonts w:ascii="Times New Roman" w:eastAsia="Calibri" w:hAnsi="Times New Roman"/>
                <w:bCs/>
                <w:color w:val="auto"/>
                <w:szCs w:val="22"/>
                <w:lang w:eastAsia="en-US"/>
              </w:rPr>
              <w:t>правила разработки презентации</w:t>
            </w:r>
          </w:p>
        </w:tc>
      </w:tr>
      <w:tr w:rsidR="00AF645E" w:rsidRPr="00AF645E" w14:paraId="42060113" w14:textId="77777777" w:rsidTr="003D6A4B">
        <w:trPr>
          <w:trHeight w:val="20"/>
        </w:trPr>
        <w:tc>
          <w:tcPr>
            <w:tcW w:w="427" w:type="pct"/>
            <w:vMerge/>
          </w:tcPr>
          <w:p w14:paraId="20CE9160"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2FABD0B0"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6D71CE58" w14:textId="77777777" w:rsidR="00AF645E" w:rsidRPr="00AF645E" w:rsidRDefault="00AF645E" w:rsidP="00AF645E">
            <w:pPr>
              <w:suppressAutoHyphens/>
              <w:rPr>
                <w:rFonts w:ascii="Times New Roman" w:eastAsia="Calibri" w:hAnsi="Times New Roman"/>
                <w:bCs/>
                <w:color w:val="auto"/>
                <w:szCs w:val="22"/>
                <w:lang w:eastAsia="en-US"/>
              </w:rPr>
            </w:pPr>
            <w:r w:rsidRPr="00AF645E">
              <w:rPr>
                <w:rFonts w:ascii="Times New Roman" w:eastAsia="Calibri" w:hAnsi="Times New Roman"/>
                <w:bCs/>
                <w:color w:val="auto"/>
                <w:szCs w:val="22"/>
                <w:lang w:eastAsia="en-US"/>
              </w:rPr>
              <w:t>основные этапы разработки и реализации проекта</w:t>
            </w:r>
          </w:p>
        </w:tc>
      </w:tr>
      <w:tr w:rsidR="00AF645E" w:rsidRPr="00AF645E" w14:paraId="2FD3E779" w14:textId="77777777" w:rsidTr="003D6A4B">
        <w:trPr>
          <w:trHeight w:val="20"/>
        </w:trPr>
        <w:tc>
          <w:tcPr>
            <w:tcW w:w="427" w:type="pct"/>
            <w:vMerge w:val="restart"/>
          </w:tcPr>
          <w:p w14:paraId="7B642086" w14:textId="77777777" w:rsidR="00AF645E" w:rsidRPr="00AF645E" w:rsidRDefault="00AF645E" w:rsidP="00AF645E">
            <w:pPr>
              <w:jc w:val="center"/>
              <w:rPr>
                <w:rFonts w:ascii="Times New Roman" w:eastAsia="Calibri" w:hAnsi="Times New Roman"/>
                <w:iCs/>
                <w:color w:val="auto"/>
                <w:szCs w:val="22"/>
                <w:lang w:eastAsia="en-US"/>
              </w:rPr>
            </w:pPr>
            <w:r w:rsidRPr="00AF645E">
              <w:rPr>
                <w:rFonts w:ascii="Times New Roman" w:eastAsia="Calibri" w:hAnsi="Times New Roman"/>
                <w:iCs/>
                <w:color w:val="auto"/>
                <w:szCs w:val="22"/>
                <w:lang w:eastAsia="en-US"/>
              </w:rPr>
              <w:t>ОК 04</w:t>
            </w:r>
          </w:p>
        </w:tc>
        <w:tc>
          <w:tcPr>
            <w:tcW w:w="963" w:type="pct"/>
            <w:vMerge w:val="restart"/>
          </w:tcPr>
          <w:p w14:paraId="4B40A0BA" w14:textId="77777777" w:rsidR="00AF645E" w:rsidRPr="00AF645E" w:rsidRDefault="00AF645E" w:rsidP="00AF645E">
            <w:pPr>
              <w:suppressAutoHyphens/>
              <w:rPr>
                <w:rFonts w:ascii="Times New Roman" w:eastAsia="Calibri" w:hAnsi="Times New Roman"/>
                <w:color w:val="auto"/>
                <w:szCs w:val="22"/>
                <w:lang w:eastAsia="en-US"/>
              </w:rPr>
            </w:pPr>
            <w:r w:rsidRPr="00AF645E">
              <w:rPr>
                <w:rFonts w:ascii="Times New Roman" w:eastAsia="Calibri" w:hAnsi="Times New Roman"/>
                <w:color w:val="auto"/>
                <w:szCs w:val="22"/>
                <w:lang w:eastAsia="en-US"/>
              </w:rPr>
              <w:t>Эффективно взаимодействовать и работать в коллективе и команде</w:t>
            </w:r>
          </w:p>
        </w:tc>
        <w:tc>
          <w:tcPr>
            <w:tcW w:w="3610" w:type="pct"/>
            <w:shd w:val="clear" w:color="auto" w:fill="auto"/>
          </w:tcPr>
          <w:p w14:paraId="0962D6B7" w14:textId="77777777"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b/>
                <w:bCs/>
                <w:iCs/>
                <w:color w:val="auto"/>
                <w:spacing w:val="-4"/>
                <w:szCs w:val="22"/>
                <w:lang w:eastAsia="en-US"/>
              </w:rPr>
              <w:t xml:space="preserve">Умения: </w:t>
            </w:r>
          </w:p>
        </w:tc>
      </w:tr>
      <w:tr w:rsidR="00AF645E" w:rsidRPr="00AF645E" w14:paraId="6584EE94" w14:textId="77777777" w:rsidTr="003D6A4B">
        <w:trPr>
          <w:trHeight w:val="20"/>
        </w:trPr>
        <w:tc>
          <w:tcPr>
            <w:tcW w:w="427" w:type="pct"/>
            <w:vMerge/>
          </w:tcPr>
          <w:p w14:paraId="6F63E140"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65C53B59"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5A82C323" w14:textId="77777777" w:rsidR="00AF645E" w:rsidRPr="00AF645E" w:rsidRDefault="00AF645E" w:rsidP="00AF645E">
            <w:pPr>
              <w:suppressAutoHyphens/>
              <w:rPr>
                <w:rFonts w:ascii="Times New Roman" w:eastAsia="Calibri" w:hAnsi="Times New Roman"/>
                <w:b/>
                <w:bCs/>
                <w:iCs/>
                <w:color w:val="auto"/>
                <w:spacing w:val="-4"/>
                <w:szCs w:val="22"/>
                <w:lang w:eastAsia="en-US"/>
              </w:rPr>
            </w:pPr>
            <w:r w:rsidRPr="00AF645E">
              <w:rPr>
                <w:rFonts w:ascii="Times New Roman" w:eastAsia="Calibri" w:hAnsi="Times New Roman"/>
                <w:bCs/>
                <w:color w:val="auto"/>
                <w:spacing w:val="-4"/>
                <w:szCs w:val="22"/>
                <w:lang w:eastAsia="en-US"/>
              </w:rPr>
              <w:t>организовывать работу коллектива и команды</w:t>
            </w:r>
          </w:p>
        </w:tc>
      </w:tr>
      <w:tr w:rsidR="00AF645E" w:rsidRPr="00AF645E" w14:paraId="30D313D5" w14:textId="77777777" w:rsidTr="003D6A4B">
        <w:trPr>
          <w:trHeight w:val="20"/>
        </w:trPr>
        <w:tc>
          <w:tcPr>
            <w:tcW w:w="427" w:type="pct"/>
            <w:vMerge/>
          </w:tcPr>
          <w:p w14:paraId="37C18DF1"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176F18CA"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1C16C6BD" w14:textId="77777777" w:rsidR="00AF645E" w:rsidRPr="00AF645E" w:rsidRDefault="00AF645E" w:rsidP="00AF645E">
            <w:pPr>
              <w:suppressAutoHyphens/>
              <w:rPr>
                <w:rFonts w:ascii="Times New Roman" w:eastAsia="Calibri" w:hAnsi="Times New Roman"/>
                <w:b/>
                <w:bCs/>
                <w:iCs/>
                <w:color w:val="auto"/>
                <w:spacing w:val="-4"/>
                <w:szCs w:val="22"/>
                <w:lang w:eastAsia="en-US"/>
              </w:rPr>
            </w:pPr>
            <w:r w:rsidRPr="00AF645E">
              <w:rPr>
                <w:rFonts w:ascii="Times New Roman" w:eastAsia="Calibri" w:hAnsi="Times New Roman"/>
                <w:bCs/>
                <w:color w:val="auto"/>
                <w:spacing w:val="-4"/>
                <w:szCs w:val="22"/>
                <w:lang w:eastAsia="en-US"/>
              </w:rPr>
              <w:t>взаимодействовать с коллегами, руководством, клиентами в ходе профессиональной деятельности</w:t>
            </w:r>
          </w:p>
        </w:tc>
      </w:tr>
      <w:tr w:rsidR="00AF645E" w:rsidRPr="00AF645E" w14:paraId="2E6B916F" w14:textId="77777777" w:rsidTr="003D6A4B">
        <w:trPr>
          <w:trHeight w:val="20"/>
        </w:trPr>
        <w:tc>
          <w:tcPr>
            <w:tcW w:w="427" w:type="pct"/>
            <w:vMerge/>
          </w:tcPr>
          <w:p w14:paraId="2CAC9DAF"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752A0B1A"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68F8DE0D" w14:textId="77777777" w:rsidR="00AF645E" w:rsidRPr="00AF645E" w:rsidRDefault="00AF645E" w:rsidP="00AF645E">
            <w:pPr>
              <w:suppressAutoHyphens/>
              <w:rPr>
                <w:rFonts w:ascii="Times New Roman" w:eastAsia="Calibri" w:hAnsi="Times New Roman"/>
                <w:bCs/>
                <w:color w:val="auto"/>
                <w:spacing w:val="-4"/>
                <w:szCs w:val="22"/>
                <w:lang w:eastAsia="en-US"/>
              </w:rPr>
            </w:pPr>
            <w:r w:rsidRPr="00AF645E">
              <w:rPr>
                <w:rFonts w:ascii="Times New Roman" w:eastAsia="Calibri" w:hAnsi="Times New Roman"/>
                <w:b/>
                <w:bCs/>
                <w:iCs/>
                <w:color w:val="auto"/>
                <w:szCs w:val="22"/>
                <w:lang w:eastAsia="en-US"/>
              </w:rPr>
              <w:t>Знания:</w:t>
            </w:r>
          </w:p>
        </w:tc>
      </w:tr>
      <w:tr w:rsidR="00AF645E" w:rsidRPr="00AF645E" w14:paraId="06024229" w14:textId="77777777" w:rsidTr="003D6A4B">
        <w:trPr>
          <w:trHeight w:val="20"/>
        </w:trPr>
        <w:tc>
          <w:tcPr>
            <w:tcW w:w="427" w:type="pct"/>
            <w:vMerge/>
          </w:tcPr>
          <w:p w14:paraId="6FB71AB3"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5E883AE3"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2B480C07" w14:textId="77777777" w:rsidR="00AF645E" w:rsidRPr="00AF645E" w:rsidRDefault="00AF645E" w:rsidP="00AF645E">
            <w:pPr>
              <w:suppressAutoHyphens/>
              <w:rPr>
                <w:rFonts w:ascii="Times New Roman" w:eastAsia="Calibri" w:hAnsi="Times New Roman"/>
                <w:b/>
                <w:bCs/>
                <w:iCs/>
                <w:color w:val="auto"/>
                <w:spacing w:val="-4"/>
                <w:szCs w:val="22"/>
                <w:lang w:eastAsia="en-US"/>
              </w:rPr>
            </w:pPr>
            <w:r w:rsidRPr="00AF645E">
              <w:rPr>
                <w:rFonts w:ascii="Times New Roman" w:eastAsia="Calibri" w:hAnsi="Times New Roman"/>
                <w:bCs/>
                <w:color w:val="auto"/>
                <w:szCs w:val="22"/>
                <w:lang w:eastAsia="en-US"/>
              </w:rPr>
              <w:t>психологические основы деятельности коллектива</w:t>
            </w:r>
          </w:p>
        </w:tc>
      </w:tr>
      <w:tr w:rsidR="00AF645E" w:rsidRPr="00AF645E" w14:paraId="0A3F689A" w14:textId="77777777" w:rsidTr="003D6A4B">
        <w:trPr>
          <w:trHeight w:val="20"/>
        </w:trPr>
        <w:tc>
          <w:tcPr>
            <w:tcW w:w="427" w:type="pct"/>
            <w:vMerge/>
          </w:tcPr>
          <w:p w14:paraId="1FB0DBAA"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5EE7C825"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7CF626E7" w14:textId="77777777"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bCs/>
                <w:color w:val="auto"/>
                <w:szCs w:val="22"/>
                <w:lang w:eastAsia="en-US"/>
              </w:rPr>
              <w:t>психологические особенности личности</w:t>
            </w:r>
          </w:p>
        </w:tc>
      </w:tr>
      <w:tr w:rsidR="00AF645E" w:rsidRPr="00AF645E" w14:paraId="467482AA" w14:textId="77777777" w:rsidTr="003D6A4B">
        <w:trPr>
          <w:trHeight w:val="20"/>
        </w:trPr>
        <w:tc>
          <w:tcPr>
            <w:tcW w:w="427" w:type="pct"/>
            <w:vMerge w:val="restart"/>
          </w:tcPr>
          <w:p w14:paraId="3D9C9903" w14:textId="77777777" w:rsidR="00AF645E" w:rsidRPr="00AF645E" w:rsidRDefault="00AF645E" w:rsidP="00AF645E">
            <w:pPr>
              <w:jc w:val="center"/>
              <w:rPr>
                <w:rFonts w:ascii="Times New Roman" w:eastAsia="Calibri" w:hAnsi="Times New Roman"/>
                <w:iCs/>
                <w:color w:val="auto"/>
                <w:szCs w:val="22"/>
                <w:lang w:eastAsia="en-US"/>
              </w:rPr>
            </w:pPr>
            <w:r w:rsidRPr="00AF645E">
              <w:rPr>
                <w:rFonts w:ascii="Times New Roman" w:eastAsia="Calibri" w:hAnsi="Times New Roman"/>
                <w:iCs/>
                <w:color w:val="auto"/>
                <w:szCs w:val="22"/>
                <w:lang w:eastAsia="en-US"/>
              </w:rPr>
              <w:t>ОК 05</w:t>
            </w:r>
          </w:p>
        </w:tc>
        <w:tc>
          <w:tcPr>
            <w:tcW w:w="963" w:type="pct"/>
            <w:vMerge w:val="restart"/>
          </w:tcPr>
          <w:p w14:paraId="3BA6E35A" w14:textId="77777777" w:rsidR="00AF645E" w:rsidRPr="00AF645E" w:rsidRDefault="00AF645E" w:rsidP="00AF645E">
            <w:pPr>
              <w:suppressAutoHyphens/>
              <w:rPr>
                <w:rFonts w:ascii="Times New Roman" w:eastAsia="Calibri" w:hAnsi="Times New Roman"/>
                <w:color w:val="auto"/>
                <w:szCs w:val="22"/>
                <w:lang w:eastAsia="en-US"/>
              </w:rPr>
            </w:pPr>
            <w:r w:rsidRPr="00AF645E">
              <w:rPr>
                <w:rFonts w:ascii="Times New Roman" w:eastAsia="Calibri" w:hAnsi="Times New Roman"/>
                <w:color w:val="auto"/>
                <w:szCs w:val="22"/>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14:paraId="0C6CD6AE" w14:textId="77777777" w:rsidR="00AF645E" w:rsidRPr="00AF645E" w:rsidRDefault="00AF645E" w:rsidP="00AF645E">
            <w:pPr>
              <w:suppressAutoHyphens/>
              <w:rPr>
                <w:rFonts w:ascii="Times New Roman" w:eastAsia="Calibri" w:hAnsi="Times New Roman"/>
                <w:b/>
                <w:iCs/>
                <w:color w:val="auto"/>
                <w:szCs w:val="22"/>
                <w:lang w:eastAsia="en-US"/>
              </w:rPr>
            </w:pPr>
            <w:r w:rsidRPr="00AF645E">
              <w:rPr>
                <w:rFonts w:ascii="Times New Roman" w:eastAsia="Calibri" w:hAnsi="Times New Roman"/>
                <w:b/>
                <w:bCs/>
                <w:iCs/>
                <w:color w:val="auto"/>
                <w:szCs w:val="22"/>
                <w:lang w:eastAsia="en-US"/>
              </w:rPr>
              <w:t>Умения:</w:t>
            </w:r>
            <w:r w:rsidRPr="00AF645E">
              <w:rPr>
                <w:rFonts w:ascii="Times New Roman" w:eastAsia="Calibri" w:hAnsi="Times New Roman"/>
                <w:iCs/>
                <w:color w:val="auto"/>
                <w:szCs w:val="22"/>
                <w:lang w:eastAsia="en-US"/>
              </w:rPr>
              <w:t xml:space="preserve"> </w:t>
            </w:r>
          </w:p>
        </w:tc>
      </w:tr>
      <w:tr w:rsidR="00AF645E" w:rsidRPr="00AF645E" w14:paraId="41E67B3D" w14:textId="77777777" w:rsidTr="003D6A4B">
        <w:trPr>
          <w:trHeight w:val="20"/>
        </w:trPr>
        <w:tc>
          <w:tcPr>
            <w:tcW w:w="427" w:type="pct"/>
            <w:vMerge/>
          </w:tcPr>
          <w:p w14:paraId="7EC58919"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7B298003"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0220DDB8" w14:textId="77777777"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iCs/>
                <w:color w:val="auto"/>
                <w:szCs w:val="22"/>
                <w:lang w:eastAsia="en-US"/>
              </w:rPr>
              <w:t xml:space="preserve">грамотно </w:t>
            </w:r>
            <w:r w:rsidRPr="00AF645E">
              <w:rPr>
                <w:rFonts w:ascii="Times New Roman" w:eastAsia="Calibri" w:hAnsi="Times New Roman"/>
                <w:bCs/>
                <w:color w:val="auto"/>
                <w:szCs w:val="22"/>
                <w:lang w:eastAsia="en-US"/>
              </w:rPr>
              <w:t>излагать свои мысли и оформлять документы по профессиональной тематике на государственном языке</w:t>
            </w:r>
          </w:p>
        </w:tc>
      </w:tr>
      <w:tr w:rsidR="00AF645E" w:rsidRPr="00AF645E" w14:paraId="4288D430" w14:textId="77777777" w:rsidTr="003D6A4B">
        <w:trPr>
          <w:trHeight w:val="20"/>
        </w:trPr>
        <w:tc>
          <w:tcPr>
            <w:tcW w:w="427" w:type="pct"/>
            <w:vMerge/>
          </w:tcPr>
          <w:p w14:paraId="4212B11F"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6221DA8F"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47CA9A28" w14:textId="77777777" w:rsidR="00AF645E" w:rsidRPr="00AF645E" w:rsidRDefault="00AF645E" w:rsidP="00AF645E">
            <w:pPr>
              <w:suppressAutoHyphens/>
              <w:rPr>
                <w:rFonts w:ascii="Times New Roman" w:eastAsia="Calibri" w:hAnsi="Times New Roman"/>
                <w:iCs/>
                <w:color w:val="auto"/>
                <w:szCs w:val="22"/>
                <w:lang w:eastAsia="en-US"/>
              </w:rPr>
            </w:pPr>
            <w:r w:rsidRPr="00AF645E">
              <w:rPr>
                <w:rFonts w:ascii="Times New Roman" w:eastAsia="Calibri" w:hAnsi="Times New Roman"/>
                <w:iCs/>
                <w:color w:val="auto"/>
                <w:szCs w:val="22"/>
                <w:lang w:eastAsia="en-US"/>
              </w:rPr>
              <w:t>проявлять толерантность в рабочем коллективе</w:t>
            </w:r>
          </w:p>
        </w:tc>
      </w:tr>
      <w:tr w:rsidR="00AF645E" w:rsidRPr="00AF645E" w14:paraId="431BF498" w14:textId="77777777" w:rsidTr="003D6A4B">
        <w:trPr>
          <w:trHeight w:val="20"/>
        </w:trPr>
        <w:tc>
          <w:tcPr>
            <w:tcW w:w="427" w:type="pct"/>
            <w:vMerge/>
          </w:tcPr>
          <w:p w14:paraId="1640FF3F"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568CC424"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714D7204" w14:textId="77777777" w:rsidR="00AF645E" w:rsidRPr="00AF645E" w:rsidRDefault="00AF645E" w:rsidP="00AF645E">
            <w:pPr>
              <w:suppressAutoHyphens/>
              <w:rPr>
                <w:rFonts w:ascii="Times New Roman" w:eastAsia="Calibri" w:hAnsi="Times New Roman"/>
                <w:iCs/>
                <w:color w:val="auto"/>
                <w:szCs w:val="22"/>
                <w:lang w:eastAsia="en-US"/>
              </w:rPr>
            </w:pPr>
            <w:r w:rsidRPr="00AF645E">
              <w:rPr>
                <w:rFonts w:ascii="Times New Roman" w:eastAsia="Calibri" w:hAnsi="Times New Roman"/>
                <w:b/>
                <w:bCs/>
                <w:iCs/>
                <w:color w:val="auto"/>
                <w:szCs w:val="22"/>
                <w:lang w:eastAsia="en-US"/>
              </w:rPr>
              <w:t>Знания:</w:t>
            </w:r>
          </w:p>
        </w:tc>
      </w:tr>
      <w:tr w:rsidR="00AF645E" w:rsidRPr="00AF645E" w14:paraId="0AFB6A18" w14:textId="77777777" w:rsidTr="003D6A4B">
        <w:trPr>
          <w:trHeight w:val="20"/>
        </w:trPr>
        <w:tc>
          <w:tcPr>
            <w:tcW w:w="427" w:type="pct"/>
            <w:vMerge/>
          </w:tcPr>
          <w:p w14:paraId="22834FD9"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229B0F80"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31AE68E8" w14:textId="77777777" w:rsidR="00AF645E" w:rsidRPr="00AF645E" w:rsidRDefault="00AF645E" w:rsidP="00AF645E">
            <w:pPr>
              <w:suppressAutoHyphens/>
              <w:rPr>
                <w:rFonts w:ascii="Times New Roman" w:eastAsia="Calibri" w:hAnsi="Times New Roman"/>
                <w:bCs/>
                <w:color w:val="auto"/>
                <w:szCs w:val="22"/>
                <w:lang w:eastAsia="en-US"/>
              </w:rPr>
            </w:pPr>
            <w:r w:rsidRPr="00AF645E">
              <w:rPr>
                <w:rFonts w:ascii="Times New Roman" w:eastAsia="Calibri" w:hAnsi="Times New Roman"/>
                <w:bCs/>
                <w:color w:val="auto"/>
                <w:szCs w:val="22"/>
                <w:lang w:eastAsia="en-US"/>
              </w:rPr>
              <w:t xml:space="preserve">правила оформления документов </w:t>
            </w:r>
          </w:p>
        </w:tc>
      </w:tr>
      <w:tr w:rsidR="00AF645E" w:rsidRPr="00AF645E" w14:paraId="5855BD90" w14:textId="77777777" w:rsidTr="003D6A4B">
        <w:trPr>
          <w:trHeight w:val="20"/>
        </w:trPr>
        <w:tc>
          <w:tcPr>
            <w:tcW w:w="427" w:type="pct"/>
            <w:vMerge/>
          </w:tcPr>
          <w:p w14:paraId="6A21DE14"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30518A6C"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43380CF4" w14:textId="77777777"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bCs/>
                <w:color w:val="auto"/>
                <w:szCs w:val="22"/>
                <w:lang w:eastAsia="en-US"/>
              </w:rPr>
              <w:t>правила построения устных сообщений</w:t>
            </w:r>
          </w:p>
        </w:tc>
      </w:tr>
      <w:tr w:rsidR="00AF645E" w:rsidRPr="00AF645E" w14:paraId="415878F2" w14:textId="77777777" w:rsidTr="003D6A4B">
        <w:trPr>
          <w:trHeight w:val="20"/>
        </w:trPr>
        <w:tc>
          <w:tcPr>
            <w:tcW w:w="427" w:type="pct"/>
            <w:vMerge/>
          </w:tcPr>
          <w:p w14:paraId="6C561DBE"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3EBFF976"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65D1EC05" w14:textId="77777777" w:rsidR="00AF645E" w:rsidRPr="00AF645E" w:rsidRDefault="00AF645E" w:rsidP="00AF645E">
            <w:pPr>
              <w:suppressAutoHyphens/>
              <w:rPr>
                <w:rFonts w:ascii="Times New Roman" w:eastAsia="Calibri" w:hAnsi="Times New Roman"/>
                <w:bCs/>
                <w:color w:val="auto"/>
                <w:szCs w:val="22"/>
                <w:lang w:eastAsia="en-US"/>
              </w:rPr>
            </w:pPr>
            <w:r w:rsidRPr="00AF645E">
              <w:rPr>
                <w:rFonts w:ascii="Times New Roman" w:eastAsia="Calibri" w:hAnsi="Times New Roman"/>
                <w:bCs/>
                <w:color w:val="auto"/>
                <w:szCs w:val="22"/>
                <w:lang w:eastAsia="en-US"/>
              </w:rPr>
              <w:t>особенности социального и культурного контекста</w:t>
            </w:r>
          </w:p>
        </w:tc>
      </w:tr>
      <w:tr w:rsidR="00AF645E" w:rsidRPr="00AF645E" w14:paraId="7ED513B9" w14:textId="77777777" w:rsidTr="003D6A4B">
        <w:trPr>
          <w:trHeight w:val="20"/>
        </w:trPr>
        <w:tc>
          <w:tcPr>
            <w:tcW w:w="427" w:type="pct"/>
            <w:vMerge w:val="restart"/>
            <w:shd w:val="clear" w:color="auto" w:fill="auto"/>
          </w:tcPr>
          <w:p w14:paraId="7A24C2CA" w14:textId="77777777" w:rsidR="00AF645E" w:rsidRPr="00AF645E" w:rsidRDefault="00AF645E" w:rsidP="00AF645E">
            <w:pPr>
              <w:jc w:val="center"/>
              <w:rPr>
                <w:rFonts w:ascii="Times New Roman" w:eastAsia="Calibri" w:hAnsi="Times New Roman"/>
                <w:iCs/>
                <w:color w:val="auto"/>
                <w:szCs w:val="22"/>
                <w:lang w:eastAsia="en-US"/>
              </w:rPr>
            </w:pPr>
            <w:r w:rsidRPr="00AF645E">
              <w:rPr>
                <w:rFonts w:ascii="Times New Roman" w:eastAsia="Calibri" w:hAnsi="Times New Roman"/>
                <w:iCs/>
                <w:color w:val="auto"/>
                <w:szCs w:val="22"/>
                <w:lang w:eastAsia="en-US"/>
              </w:rPr>
              <w:lastRenderedPageBreak/>
              <w:t>ОК 06</w:t>
            </w:r>
          </w:p>
        </w:tc>
        <w:tc>
          <w:tcPr>
            <w:tcW w:w="963" w:type="pct"/>
            <w:vMerge w:val="restart"/>
            <w:shd w:val="clear" w:color="auto" w:fill="auto"/>
          </w:tcPr>
          <w:p w14:paraId="6F51A848" w14:textId="77777777" w:rsidR="00AF645E" w:rsidRPr="00AF645E" w:rsidRDefault="00AF645E" w:rsidP="00AF645E">
            <w:pPr>
              <w:suppressAutoHyphens/>
              <w:rPr>
                <w:rFonts w:ascii="Times New Roman" w:eastAsia="Calibri" w:hAnsi="Times New Roman"/>
                <w:color w:val="auto"/>
                <w:szCs w:val="22"/>
                <w:lang w:eastAsia="en-US"/>
              </w:rPr>
            </w:pPr>
            <w:r w:rsidRPr="00AF645E">
              <w:rPr>
                <w:rFonts w:ascii="Times New Roman" w:eastAsia="Calibri" w:hAnsi="Times New Roman"/>
                <w:color w:val="auto"/>
                <w:szCs w:val="22"/>
                <w:lang w:eastAsia="en-US"/>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2AB1B763" w14:textId="77777777" w:rsidR="00AF645E" w:rsidRPr="00AF645E" w:rsidRDefault="00AF645E" w:rsidP="00AF645E">
            <w:pPr>
              <w:suppressAutoHyphens/>
              <w:rPr>
                <w:rFonts w:ascii="Times New Roman" w:eastAsia="Calibri" w:hAnsi="Times New Roman"/>
                <w:iCs/>
                <w:color w:val="auto"/>
                <w:szCs w:val="22"/>
                <w:lang w:eastAsia="en-US"/>
              </w:rPr>
            </w:pPr>
            <w:r w:rsidRPr="00AF645E">
              <w:rPr>
                <w:rFonts w:ascii="Times New Roman" w:eastAsia="Calibri" w:hAnsi="Times New Roman"/>
                <w:b/>
                <w:bCs/>
                <w:iCs/>
                <w:color w:val="auto"/>
                <w:szCs w:val="22"/>
                <w:lang w:eastAsia="en-US"/>
              </w:rPr>
              <w:t>Умения:</w:t>
            </w:r>
            <w:r w:rsidRPr="00AF645E">
              <w:rPr>
                <w:rFonts w:ascii="Times New Roman" w:eastAsia="Calibri" w:hAnsi="Times New Roman"/>
                <w:bCs/>
                <w:iCs/>
                <w:color w:val="auto"/>
                <w:szCs w:val="22"/>
                <w:lang w:eastAsia="en-US"/>
              </w:rPr>
              <w:t xml:space="preserve"> </w:t>
            </w:r>
          </w:p>
        </w:tc>
      </w:tr>
      <w:tr w:rsidR="00AF645E" w:rsidRPr="00AF645E" w14:paraId="645ED902" w14:textId="77777777" w:rsidTr="003D6A4B">
        <w:trPr>
          <w:trHeight w:val="20"/>
        </w:trPr>
        <w:tc>
          <w:tcPr>
            <w:tcW w:w="427" w:type="pct"/>
            <w:vMerge/>
            <w:shd w:val="clear" w:color="auto" w:fill="auto"/>
          </w:tcPr>
          <w:p w14:paraId="4F629A57"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shd w:val="clear" w:color="auto" w:fill="auto"/>
          </w:tcPr>
          <w:p w14:paraId="14C7D872"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51C742E9" w14:textId="77777777"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color w:val="auto"/>
                <w:szCs w:val="22"/>
                <w:lang w:eastAsia="en-US"/>
              </w:rPr>
              <w:t>проявлять гражданско-патриотическую позицию</w:t>
            </w:r>
          </w:p>
        </w:tc>
      </w:tr>
      <w:tr w:rsidR="00AF645E" w:rsidRPr="00AF645E" w14:paraId="083B868F" w14:textId="77777777" w:rsidTr="003D6A4B">
        <w:trPr>
          <w:trHeight w:val="20"/>
        </w:trPr>
        <w:tc>
          <w:tcPr>
            <w:tcW w:w="427" w:type="pct"/>
            <w:vMerge/>
            <w:shd w:val="clear" w:color="auto" w:fill="auto"/>
          </w:tcPr>
          <w:p w14:paraId="25B7FEF0"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shd w:val="clear" w:color="auto" w:fill="auto"/>
          </w:tcPr>
          <w:p w14:paraId="1EBC1588"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3092BBCD" w14:textId="77777777" w:rsidR="00AF645E" w:rsidRPr="00AF645E" w:rsidRDefault="00AF645E" w:rsidP="00AF645E">
            <w:pPr>
              <w:suppressAutoHyphens/>
              <w:rPr>
                <w:rFonts w:ascii="Times New Roman" w:eastAsia="Calibri" w:hAnsi="Times New Roman"/>
                <w:color w:val="auto"/>
                <w:szCs w:val="22"/>
                <w:lang w:eastAsia="en-US"/>
              </w:rPr>
            </w:pPr>
            <w:r w:rsidRPr="00AF645E">
              <w:rPr>
                <w:rFonts w:ascii="Times New Roman" w:eastAsia="Calibri" w:hAnsi="Times New Roman"/>
                <w:color w:val="auto"/>
                <w:szCs w:val="22"/>
                <w:lang w:eastAsia="en-US"/>
              </w:rPr>
              <w:t>демонстрировать осознанное поведение</w:t>
            </w:r>
          </w:p>
        </w:tc>
      </w:tr>
      <w:tr w:rsidR="00AF645E" w:rsidRPr="00AF645E" w14:paraId="6BEDD4C9" w14:textId="77777777" w:rsidTr="003D6A4B">
        <w:trPr>
          <w:trHeight w:val="20"/>
        </w:trPr>
        <w:tc>
          <w:tcPr>
            <w:tcW w:w="427" w:type="pct"/>
            <w:vMerge/>
            <w:shd w:val="clear" w:color="auto" w:fill="auto"/>
          </w:tcPr>
          <w:p w14:paraId="6EA5E2AE"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shd w:val="clear" w:color="auto" w:fill="auto"/>
          </w:tcPr>
          <w:p w14:paraId="6CF61908"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382B306F" w14:textId="2E844D01" w:rsidR="00AF645E" w:rsidRPr="00AF645E" w:rsidRDefault="00AF645E" w:rsidP="00AF645E">
            <w:pPr>
              <w:suppressAutoHyphens/>
              <w:rPr>
                <w:rFonts w:ascii="Times New Roman" w:eastAsia="Calibri" w:hAnsi="Times New Roman"/>
                <w:bCs/>
                <w:iCs/>
                <w:color w:val="auto"/>
                <w:szCs w:val="22"/>
                <w:lang w:eastAsia="en-US"/>
              </w:rPr>
            </w:pPr>
            <w:r w:rsidRPr="00AF645E">
              <w:rPr>
                <w:rFonts w:ascii="Times New Roman" w:eastAsia="Calibri" w:hAnsi="Times New Roman"/>
                <w:bCs/>
                <w:iCs/>
                <w:color w:val="auto"/>
                <w:szCs w:val="22"/>
                <w:lang w:eastAsia="en-US"/>
              </w:rPr>
              <w:t xml:space="preserve">описывать значимость своей </w:t>
            </w:r>
            <w:r w:rsidRPr="00AF645E">
              <w:rPr>
                <w:rFonts w:ascii="Times New Roman" w:eastAsia="Calibri" w:hAnsi="Times New Roman"/>
                <w:bCs/>
                <w:color w:val="auto"/>
                <w:szCs w:val="22"/>
                <w:lang w:eastAsia="en-US"/>
              </w:rPr>
              <w:t>специальности</w:t>
            </w:r>
          </w:p>
        </w:tc>
      </w:tr>
      <w:tr w:rsidR="00AF645E" w:rsidRPr="00AF645E" w14:paraId="4A5D5BA4" w14:textId="77777777" w:rsidTr="003D6A4B">
        <w:trPr>
          <w:trHeight w:val="20"/>
        </w:trPr>
        <w:tc>
          <w:tcPr>
            <w:tcW w:w="427" w:type="pct"/>
            <w:vMerge/>
            <w:shd w:val="clear" w:color="auto" w:fill="auto"/>
          </w:tcPr>
          <w:p w14:paraId="1E090148"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shd w:val="clear" w:color="auto" w:fill="auto"/>
          </w:tcPr>
          <w:p w14:paraId="5A82EE1D"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6BF5A8E5" w14:textId="77777777"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bCs/>
                <w:iCs/>
                <w:color w:val="auto"/>
                <w:szCs w:val="22"/>
                <w:lang w:eastAsia="en-US"/>
              </w:rPr>
              <w:t>применять стандарты антикоррупционного поведения</w:t>
            </w:r>
          </w:p>
        </w:tc>
      </w:tr>
      <w:tr w:rsidR="00AF645E" w:rsidRPr="00AF645E" w14:paraId="06C77A6E" w14:textId="77777777" w:rsidTr="003D6A4B">
        <w:trPr>
          <w:trHeight w:val="20"/>
        </w:trPr>
        <w:tc>
          <w:tcPr>
            <w:tcW w:w="427" w:type="pct"/>
            <w:vMerge/>
            <w:shd w:val="clear" w:color="auto" w:fill="auto"/>
          </w:tcPr>
          <w:p w14:paraId="7A91858E"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shd w:val="clear" w:color="auto" w:fill="auto"/>
          </w:tcPr>
          <w:p w14:paraId="3BBD96C4"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734DB28B" w14:textId="77777777" w:rsidR="00AF645E" w:rsidRPr="00AF645E" w:rsidRDefault="00AF645E" w:rsidP="00AF645E">
            <w:pPr>
              <w:suppressAutoHyphens/>
              <w:rPr>
                <w:rFonts w:ascii="Times New Roman" w:eastAsia="Calibri" w:hAnsi="Times New Roman"/>
                <w:bCs/>
                <w:iCs/>
                <w:color w:val="auto"/>
                <w:szCs w:val="22"/>
                <w:lang w:eastAsia="en-US"/>
              </w:rPr>
            </w:pPr>
            <w:r w:rsidRPr="00AF645E">
              <w:rPr>
                <w:rFonts w:ascii="Times New Roman" w:eastAsia="Calibri" w:hAnsi="Times New Roman"/>
                <w:b/>
                <w:bCs/>
                <w:iCs/>
                <w:color w:val="auto"/>
                <w:szCs w:val="22"/>
                <w:lang w:eastAsia="en-US"/>
              </w:rPr>
              <w:t>Знания:</w:t>
            </w:r>
          </w:p>
        </w:tc>
      </w:tr>
      <w:tr w:rsidR="00AF645E" w:rsidRPr="00AF645E" w14:paraId="71D57034" w14:textId="77777777" w:rsidTr="003D6A4B">
        <w:trPr>
          <w:trHeight w:val="20"/>
        </w:trPr>
        <w:tc>
          <w:tcPr>
            <w:tcW w:w="427" w:type="pct"/>
            <w:vMerge/>
          </w:tcPr>
          <w:p w14:paraId="2DB09239"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69E65A63"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45268552" w14:textId="77777777"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bCs/>
                <w:iCs/>
                <w:color w:val="auto"/>
                <w:szCs w:val="22"/>
                <w:lang w:eastAsia="en-US"/>
              </w:rPr>
              <w:t>сущность гражданско-патриотической позиции</w:t>
            </w:r>
          </w:p>
        </w:tc>
      </w:tr>
      <w:tr w:rsidR="00AF645E" w:rsidRPr="00AF645E" w14:paraId="555A1442" w14:textId="77777777" w:rsidTr="003D6A4B">
        <w:trPr>
          <w:trHeight w:val="20"/>
        </w:trPr>
        <w:tc>
          <w:tcPr>
            <w:tcW w:w="427" w:type="pct"/>
            <w:vMerge/>
          </w:tcPr>
          <w:p w14:paraId="243E7DCB"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0C6C94D0"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3C95AEA7" w14:textId="77777777" w:rsidR="00AF645E" w:rsidRPr="00AF645E" w:rsidRDefault="00AF645E" w:rsidP="00AF645E">
            <w:pPr>
              <w:suppressAutoHyphens/>
              <w:rPr>
                <w:rFonts w:ascii="Times New Roman" w:eastAsia="Calibri" w:hAnsi="Times New Roman"/>
                <w:bCs/>
                <w:iCs/>
                <w:color w:val="auto"/>
                <w:szCs w:val="22"/>
                <w:lang w:eastAsia="en-US"/>
              </w:rPr>
            </w:pPr>
            <w:r w:rsidRPr="00AF645E">
              <w:rPr>
                <w:rFonts w:ascii="Times New Roman" w:eastAsia="Calibri" w:hAnsi="Times New Roman"/>
                <w:bCs/>
                <w:iCs/>
                <w:color w:val="auto"/>
                <w:szCs w:val="22"/>
                <w:lang w:eastAsia="en-US"/>
              </w:rPr>
              <w:t>традиционных общечеловеческих ценностей, в том</w:t>
            </w:r>
            <w:r w:rsidRPr="00AF645E">
              <w:rPr>
                <w:rFonts w:ascii="Times New Roman" w:eastAsia="Calibri" w:hAnsi="Times New Roman"/>
                <w:color w:val="auto"/>
                <w:szCs w:val="22"/>
                <w:lang w:eastAsia="en-US"/>
              </w:rPr>
              <w:t xml:space="preserve"> числе с учетом гармонизации межнациональных и межрелигиозных отношений</w:t>
            </w:r>
          </w:p>
        </w:tc>
      </w:tr>
      <w:tr w:rsidR="00AF645E" w:rsidRPr="00AF645E" w14:paraId="08589FA3" w14:textId="77777777" w:rsidTr="003D6A4B">
        <w:trPr>
          <w:trHeight w:val="20"/>
        </w:trPr>
        <w:tc>
          <w:tcPr>
            <w:tcW w:w="427" w:type="pct"/>
            <w:vMerge/>
          </w:tcPr>
          <w:p w14:paraId="7BC80EC6"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44EBCA39"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24B9D622" w14:textId="248AFE26" w:rsidR="00AF645E" w:rsidRPr="00AF645E" w:rsidRDefault="00AF645E" w:rsidP="00AF645E">
            <w:pPr>
              <w:suppressAutoHyphens/>
              <w:rPr>
                <w:rFonts w:ascii="Times New Roman" w:eastAsia="Calibri" w:hAnsi="Times New Roman"/>
                <w:bCs/>
                <w:iCs/>
                <w:color w:val="auto"/>
                <w:szCs w:val="22"/>
                <w:lang w:eastAsia="en-US"/>
              </w:rPr>
            </w:pPr>
            <w:r w:rsidRPr="00AF645E">
              <w:rPr>
                <w:rFonts w:ascii="Times New Roman" w:eastAsia="Calibri" w:hAnsi="Times New Roman"/>
                <w:bCs/>
                <w:iCs/>
                <w:color w:val="auto"/>
                <w:szCs w:val="22"/>
                <w:lang w:eastAsia="en-US"/>
              </w:rPr>
              <w:t xml:space="preserve">значимость профессиональной деятельности по </w:t>
            </w:r>
            <w:r w:rsidRPr="00AF645E">
              <w:rPr>
                <w:rFonts w:ascii="Times New Roman" w:eastAsia="Calibri" w:hAnsi="Times New Roman"/>
                <w:bCs/>
                <w:color w:val="auto"/>
                <w:szCs w:val="22"/>
                <w:lang w:eastAsia="en-US"/>
              </w:rPr>
              <w:t>специальности</w:t>
            </w:r>
          </w:p>
        </w:tc>
      </w:tr>
      <w:tr w:rsidR="00AF645E" w:rsidRPr="00AF645E" w14:paraId="1D65F128" w14:textId="77777777" w:rsidTr="003D6A4B">
        <w:trPr>
          <w:trHeight w:val="20"/>
        </w:trPr>
        <w:tc>
          <w:tcPr>
            <w:tcW w:w="427" w:type="pct"/>
            <w:vMerge/>
          </w:tcPr>
          <w:p w14:paraId="4AF0D60E"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1450A683"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7510B7BE" w14:textId="77777777" w:rsidR="00AF645E" w:rsidRPr="00AF645E" w:rsidRDefault="00AF645E" w:rsidP="00AF645E">
            <w:pPr>
              <w:suppressAutoHyphens/>
              <w:rPr>
                <w:rFonts w:ascii="Times New Roman" w:eastAsia="Calibri" w:hAnsi="Times New Roman"/>
                <w:iCs/>
                <w:color w:val="auto"/>
                <w:szCs w:val="22"/>
                <w:lang w:eastAsia="en-US"/>
              </w:rPr>
            </w:pPr>
            <w:r w:rsidRPr="00AF645E">
              <w:rPr>
                <w:rFonts w:ascii="Times New Roman" w:eastAsia="Calibri" w:hAnsi="Times New Roman"/>
                <w:bCs/>
                <w:iCs/>
                <w:color w:val="auto"/>
                <w:szCs w:val="22"/>
                <w:lang w:eastAsia="en-US"/>
              </w:rPr>
              <w:t>стандарты антикоррупционного поведения и последствия его нарушения</w:t>
            </w:r>
          </w:p>
        </w:tc>
      </w:tr>
      <w:tr w:rsidR="00AF645E" w:rsidRPr="00AF645E" w14:paraId="30EFEA12" w14:textId="77777777" w:rsidTr="003D6A4B">
        <w:trPr>
          <w:trHeight w:val="20"/>
        </w:trPr>
        <w:tc>
          <w:tcPr>
            <w:tcW w:w="427" w:type="pct"/>
            <w:vMerge w:val="restart"/>
          </w:tcPr>
          <w:p w14:paraId="6AE14C31" w14:textId="77777777" w:rsidR="00AF645E" w:rsidRPr="00AF645E" w:rsidRDefault="00AF645E" w:rsidP="00AF645E">
            <w:pPr>
              <w:jc w:val="center"/>
              <w:rPr>
                <w:rFonts w:ascii="Times New Roman" w:eastAsia="Calibri" w:hAnsi="Times New Roman"/>
                <w:iCs/>
                <w:color w:val="auto"/>
                <w:szCs w:val="22"/>
                <w:lang w:eastAsia="en-US"/>
              </w:rPr>
            </w:pPr>
            <w:r w:rsidRPr="00AF645E">
              <w:rPr>
                <w:rFonts w:ascii="Times New Roman" w:eastAsia="Calibri" w:hAnsi="Times New Roman"/>
                <w:iCs/>
                <w:color w:val="auto"/>
                <w:szCs w:val="22"/>
                <w:lang w:eastAsia="en-US"/>
              </w:rPr>
              <w:t>ОК 07</w:t>
            </w:r>
          </w:p>
        </w:tc>
        <w:tc>
          <w:tcPr>
            <w:tcW w:w="963" w:type="pct"/>
            <w:vMerge w:val="restart"/>
          </w:tcPr>
          <w:p w14:paraId="6034EAA3" w14:textId="77777777" w:rsidR="00AF645E" w:rsidRPr="00AF645E" w:rsidRDefault="00AF645E" w:rsidP="00AF645E">
            <w:pPr>
              <w:suppressAutoHyphens/>
              <w:rPr>
                <w:rFonts w:ascii="Times New Roman" w:eastAsia="Calibri" w:hAnsi="Times New Roman"/>
                <w:color w:val="auto"/>
                <w:szCs w:val="22"/>
                <w:lang w:eastAsia="en-US"/>
              </w:rPr>
            </w:pPr>
            <w:r w:rsidRPr="00AF645E">
              <w:rPr>
                <w:rFonts w:ascii="Times New Roman" w:eastAsia="Calibri" w:hAnsi="Times New Roman"/>
                <w:color w:val="auto"/>
                <w:szCs w:val="22"/>
                <w:lang w:eastAsia="en-U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691A4C59" w14:textId="77777777" w:rsidR="00AF645E" w:rsidRPr="00AF645E" w:rsidRDefault="00AF645E" w:rsidP="00AF645E">
            <w:pPr>
              <w:suppressAutoHyphens/>
              <w:rPr>
                <w:rFonts w:ascii="Times New Roman" w:eastAsia="Calibri" w:hAnsi="Times New Roman"/>
                <w:iCs/>
                <w:color w:val="auto"/>
                <w:szCs w:val="22"/>
                <w:lang w:eastAsia="en-US"/>
              </w:rPr>
            </w:pPr>
            <w:r w:rsidRPr="00AF645E">
              <w:rPr>
                <w:rFonts w:ascii="Times New Roman" w:eastAsia="Calibri" w:hAnsi="Times New Roman"/>
                <w:b/>
                <w:bCs/>
                <w:iCs/>
                <w:color w:val="auto"/>
                <w:szCs w:val="22"/>
                <w:lang w:eastAsia="en-US"/>
              </w:rPr>
              <w:t xml:space="preserve">Умения: </w:t>
            </w:r>
          </w:p>
        </w:tc>
      </w:tr>
      <w:tr w:rsidR="00AF645E" w:rsidRPr="00AF645E" w14:paraId="1F6F5EDA" w14:textId="77777777" w:rsidTr="003D6A4B">
        <w:trPr>
          <w:trHeight w:val="20"/>
        </w:trPr>
        <w:tc>
          <w:tcPr>
            <w:tcW w:w="427" w:type="pct"/>
            <w:vMerge/>
          </w:tcPr>
          <w:p w14:paraId="7EF3720D"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5C6B61CB"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1E93995E" w14:textId="77777777"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bCs/>
                <w:iCs/>
                <w:color w:val="auto"/>
                <w:szCs w:val="22"/>
                <w:lang w:eastAsia="en-US"/>
              </w:rPr>
              <w:t>соблюдать нормы экологической безопасности</w:t>
            </w:r>
          </w:p>
        </w:tc>
      </w:tr>
      <w:tr w:rsidR="00AF645E" w:rsidRPr="00AF645E" w14:paraId="5135756E" w14:textId="77777777" w:rsidTr="003D6A4B">
        <w:trPr>
          <w:trHeight w:val="20"/>
        </w:trPr>
        <w:tc>
          <w:tcPr>
            <w:tcW w:w="427" w:type="pct"/>
            <w:vMerge/>
          </w:tcPr>
          <w:p w14:paraId="0E96916A"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4155362C"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7D0C0554" w14:textId="0344C908"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bCs/>
                <w:iCs/>
                <w:color w:val="auto"/>
                <w:szCs w:val="22"/>
                <w:lang w:eastAsia="en-US"/>
              </w:rPr>
              <w:t xml:space="preserve">определять направления ресурсосбережения в рамках профессиональной деятельности по </w:t>
            </w:r>
            <w:r w:rsidRPr="00AF645E">
              <w:rPr>
                <w:rFonts w:ascii="Times New Roman" w:eastAsia="Calibri" w:hAnsi="Times New Roman"/>
                <w:bCs/>
                <w:color w:val="auto"/>
                <w:szCs w:val="22"/>
                <w:lang w:eastAsia="en-US"/>
              </w:rPr>
              <w:t>специальности</w:t>
            </w:r>
          </w:p>
        </w:tc>
      </w:tr>
      <w:tr w:rsidR="00AF645E" w:rsidRPr="00AF645E" w14:paraId="403B98D9" w14:textId="77777777" w:rsidTr="003D6A4B">
        <w:trPr>
          <w:trHeight w:val="20"/>
        </w:trPr>
        <w:tc>
          <w:tcPr>
            <w:tcW w:w="427" w:type="pct"/>
            <w:vMerge/>
          </w:tcPr>
          <w:p w14:paraId="0AE6D801"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54F94613"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7A022B14" w14:textId="77777777" w:rsidR="00AF645E" w:rsidRPr="00AF645E" w:rsidRDefault="00AF645E" w:rsidP="00AF645E">
            <w:pPr>
              <w:suppressAutoHyphens/>
              <w:rPr>
                <w:rFonts w:ascii="Times New Roman" w:eastAsia="Calibri" w:hAnsi="Times New Roman"/>
                <w:bCs/>
                <w:iCs/>
                <w:color w:val="auto"/>
                <w:szCs w:val="22"/>
                <w:lang w:eastAsia="en-US"/>
              </w:rPr>
            </w:pPr>
            <w:r w:rsidRPr="00AF645E">
              <w:rPr>
                <w:rFonts w:ascii="Times New Roman" w:eastAsia="Calibri" w:hAnsi="Times New Roman"/>
                <w:bCs/>
                <w:color w:val="auto"/>
                <w:szCs w:val="22"/>
                <w:lang w:eastAsia="en-US"/>
              </w:rPr>
              <w:t>организовывать профессиональную деятельность с соблюдением принципов бережливого производства</w:t>
            </w:r>
          </w:p>
        </w:tc>
      </w:tr>
      <w:tr w:rsidR="00AF645E" w:rsidRPr="00AF645E" w14:paraId="67A3DDFD" w14:textId="77777777" w:rsidTr="003D6A4B">
        <w:trPr>
          <w:trHeight w:val="20"/>
        </w:trPr>
        <w:tc>
          <w:tcPr>
            <w:tcW w:w="427" w:type="pct"/>
            <w:vMerge/>
          </w:tcPr>
          <w:p w14:paraId="49639CF7"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0D898B4C"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70B194BC" w14:textId="77777777"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bCs/>
                <w:color w:val="auto"/>
                <w:szCs w:val="22"/>
                <w:lang w:eastAsia="en-US"/>
              </w:rPr>
              <w:t>организовывать профессиональную деятельность с учетом знаний об изменении климатических условий региона</w:t>
            </w:r>
          </w:p>
        </w:tc>
      </w:tr>
      <w:tr w:rsidR="00AF645E" w:rsidRPr="00AF645E" w14:paraId="1DBF5B0F" w14:textId="77777777" w:rsidTr="003D6A4B">
        <w:trPr>
          <w:trHeight w:val="20"/>
        </w:trPr>
        <w:tc>
          <w:tcPr>
            <w:tcW w:w="427" w:type="pct"/>
            <w:vMerge/>
          </w:tcPr>
          <w:p w14:paraId="1488301E"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47AAB661"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7B238C03" w14:textId="77777777" w:rsidR="00AF645E" w:rsidRPr="00AF645E" w:rsidRDefault="00AF645E" w:rsidP="00AF645E">
            <w:pPr>
              <w:suppressAutoHyphens/>
              <w:rPr>
                <w:rFonts w:ascii="Times New Roman" w:eastAsia="Calibri" w:hAnsi="Times New Roman"/>
                <w:bCs/>
                <w:color w:val="auto"/>
                <w:szCs w:val="22"/>
                <w:lang w:eastAsia="en-US"/>
              </w:rPr>
            </w:pPr>
            <w:r w:rsidRPr="00AF645E">
              <w:rPr>
                <w:rFonts w:ascii="Times New Roman" w:eastAsia="Calibri" w:hAnsi="Times New Roman"/>
                <w:color w:val="auto"/>
                <w:szCs w:val="22"/>
                <w:lang w:eastAsia="en-US"/>
              </w:rPr>
              <w:t>эффективно действовать в чрезвычайных ситуациях</w:t>
            </w:r>
          </w:p>
        </w:tc>
      </w:tr>
      <w:tr w:rsidR="00AF645E" w:rsidRPr="00AF645E" w14:paraId="09EF4CDD" w14:textId="77777777" w:rsidTr="003D6A4B">
        <w:trPr>
          <w:trHeight w:val="20"/>
        </w:trPr>
        <w:tc>
          <w:tcPr>
            <w:tcW w:w="427" w:type="pct"/>
            <w:vMerge/>
          </w:tcPr>
          <w:p w14:paraId="51150D9D"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2FB81E99"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457A8FE6" w14:textId="77777777" w:rsidR="00AF645E" w:rsidRPr="00AF645E" w:rsidRDefault="00AF645E" w:rsidP="00AF645E">
            <w:pPr>
              <w:suppressAutoHyphens/>
              <w:rPr>
                <w:rFonts w:ascii="Times New Roman" w:eastAsia="Calibri" w:hAnsi="Times New Roman"/>
                <w:bCs/>
                <w:color w:val="auto"/>
                <w:szCs w:val="22"/>
                <w:lang w:eastAsia="en-US"/>
              </w:rPr>
            </w:pPr>
            <w:r w:rsidRPr="00AF645E">
              <w:rPr>
                <w:rFonts w:ascii="Times New Roman" w:eastAsia="Calibri" w:hAnsi="Times New Roman"/>
                <w:b/>
                <w:bCs/>
                <w:iCs/>
                <w:color w:val="auto"/>
                <w:szCs w:val="22"/>
                <w:lang w:eastAsia="en-US"/>
              </w:rPr>
              <w:t>Знания:</w:t>
            </w:r>
          </w:p>
        </w:tc>
      </w:tr>
      <w:tr w:rsidR="00AF645E" w:rsidRPr="00AF645E" w14:paraId="254ED8EE" w14:textId="77777777" w:rsidTr="003D6A4B">
        <w:trPr>
          <w:trHeight w:val="20"/>
        </w:trPr>
        <w:tc>
          <w:tcPr>
            <w:tcW w:w="427" w:type="pct"/>
            <w:vMerge/>
          </w:tcPr>
          <w:p w14:paraId="3C6479C0"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759F8ED1"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0536E07D" w14:textId="77777777"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bCs/>
                <w:iCs/>
                <w:color w:val="auto"/>
                <w:szCs w:val="22"/>
                <w:lang w:eastAsia="en-US"/>
              </w:rPr>
              <w:t xml:space="preserve">правила экологической безопасности при ведении профессиональной деятельности </w:t>
            </w:r>
          </w:p>
        </w:tc>
      </w:tr>
      <w:tr w:rsidR="00AF645E" w:rsidRPr="00AF645E" w14:paraId="58F94677" w14:textId="77777777" w:rsidTr="003D6A4B">
        <w:trPr>
          <w:trHeight w:val="20"/>
        </w:trPr>
        <w:tc>
          <w:tcPr>
            <w:tcW w:w="427" w:type="pct"/>
            <w:vMerge/>
          </w:tcPr>
          <w:p w14:paraId="5CE4DACE"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52AB0174"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05639935" w14:textId="77777777"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bCs/>
                <w:iCs/>
                <w:color w:val="auto"/>
                <w:szCs w:val="22"/>
                <w:lang w:eastAsia="en-US"/>
              </w:rPr>
              <w:t>основные ресурсы, задействованные в профессиональной деятельности</w:t>
            </w:r>
          </w:p>
        </w:tc>
      </w:tr>
      <w:tr w:rsidR="00AF645E" w:rsidRPr="00AF645E" w14:paraId="0DB891F8" w14:textId="77777777" w:rsidTr="003D6A4B">
        <w:trPr>
          <w:trHeight w:val="20"/>
        </w:trPr>
        <w:tc>
          <w:tcPr>
            <w:tcW w:w="427" w:type="pct"/>
            <w:vMerge/>
          </w:tcPr>
          <w:p w14:paraId="6E11369E"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2569411D"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51F3B6CC" w14:textId="77777777"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bCs/>
                <w:iCs/>
                <w:color w:val="auto"/>
                <w:szCs w:val="22"/>
                <w:lang w:eastAsia="en-US"/>
              </w:rPr>
              <w:t>пути обеспечения ресурсосбережения</w:t>
            </w:r>
          </w:p>
        </w:tc>
      </w:tr>
      <w:tr w:rsidR="00AF645E" w:rsidRPr="00AF645E" w14:paraId="5897B791" w14:textId="77777777" w:rsidTr="003D6A4B">
        <w:trPr>
          <w:trHeight w:val="20"/>
        </w:trPr>
        <w:tc>
          <w:tcPr>
            <w:tcW w:w="427" w:type="pct"/>
            <w:vMerge/>
          </w:tcPr>
          <w:p w14:paraId="7CC4931C"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1C4C85F8"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3EBC4B0B" w14:textId="77777777"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bCs/>
                <w:iCs/>
                <w:color w:val="auto"/>
                <w:szCs w:val="22"/>
                <w:lang w:eastAsia="en-US"/>
              </w:rPr>
              <w:t>принципы бережливого производства</w:t>
            </w:r>
          </w:p>
        </w:tc>
      </w:tr>
      <w:tr w:rsidR="00AF645E" w:rsidRPr="00AF645E" w14:paraId="54CD9A9D" w14:textId="77777777" w:rsidTr="003D6A4B">
        <w:trPr>
          <w:trHeight w:val="20"/>
        </w:trPr>
        <w:tc>
          <w:tcPr>
            <w:tcW w:w="427" w:type="pct"/>
            <w:vMerge/>
          </w:tcPr>
          <w:p w14:paraId="4F6A15F5"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33D94181"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30B2C21D" w14:textId="77777777" w:rsidR="00AF645E" w:rsidRPr="00AF645E" w:rsidRDefault="00AF645E" w:rsidP="00AF645E">
            <w:pPr>
              <w:suppressAutoHyphens/>
              <w:rPr>
                <w:rFonts w:ascii="Times New Roman" w:eastAsia="Calibri" w:hAnsi="Times New Roman"/>
                <w:b/>
                <w:iCs/>
                <w:color w:val="auto"/>
                <w:szCs w:val="22"/>
                <w:lang w:eastAsia="en-US"/>
              </w:rPr>
            </w:pPr>
            <w:r w:rsidRPr="00AF645E">
              <w:rPr>
                <w:rFonts w:ascii="Times New Roman" w:eastAsia="Calibri" w:hAnsi="Times New Roman"/>
                <w:bCs/>
                <w:iCs/>
                <w:color w:val="auto"/>
                <w:szCs w:val="22"/>
                <w:lang w:eastAsia="en-US"/>
              </w:rPr>
              <w:t>основные направления изменения климатических условий региона</w:t>
            </w:r>
          </w:p>
        </w:tc>
      </w:tr>
      <w:tr w:rsidR="00AF645E" w:rsidRPr="00AF645E" w14:paraId="35B1469F" w14:textId="77777777" w:rsidTr="003D6A4B">
        <w:trPr>
          <w:trHeight w:val="20"/>
        </w:trPr>
        <w:tc>
          <w:tcPr>
            <w:tcW w:w="427" w:type="pct"/>
            <w:vMerge/>
          </w:tcPr>
          <w:p w14:paraId="6EB16F32"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2803BC2A"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3256596C" w14:textId="77777777" w:rsidR="00AF645E" w:rsidRPr="00AF645E" w:rsidRDefault="00AF645E" w:rsidP="00AF645E">
            <w:pPr>
              <w:suppressAutoHyphens/>
              <w:rPr>
                <w:rFonts w:ascii="Times New Roman" w:eastAsia="Calibri" w:hAnsi="Times New Roman"/>
                <w:bCs/>
                <w:iCs/>
                <w:color w:val="auto"/>
                <w:szCs w:val="22"/>
                <w:lang w:eastAsia="en-US"/>
              </w:rPr>
            </w:pPr>
            <w:r w:rsidRPr="00AF645E">
              <w:rPr>
                <w:rFonts w:ascii="Times New Roman" w:eastAsia="Calibri" w:hAnsi="Times New Roman"/>
                <w:bCs/>
                <w:iCs/>
                <w:color w:val="auto"/>
                <w:szCs w:val="22"/>
                <w:lang w:eastAsia="en-US"/>
              </w:rPr>
              <w:t>правила поведения в чрезвычайных ситуациях</w:t>
            </w:r>
          </w:p>
        </w:tc>
      </w:tr>
      <w:tr w:rsidR="00AF645E" w:rsidRPr="00AF645E" w14:paraId="4C346EB7" w14:textId="77777777" w:rsidTr="003D6A4B">
        <w:trPr>
          <w:trHeight w:val="20"/>
        </w:trPr>
        <w:tc>
          <w:tcPr>
            <w:tcW w:w="427" w:type="pct"/>
            <w:vMerge w:val="restart"/>
          </w:tcPr>
          <w:p w14:paraId="6CEF190D" w14:textId="77777777" w:rsidR="00AF645E" w:rsidRPr="00AF645E" w:rsidRDefault="00AF645E" w:rsidP="00AF645E">
            <w:pPr>
              <w:jc w:val="center"/>
              <w:rPr>
                <w:rFonts w:ascii="Times New Roman" w:eastAsia="Calibri" w:hAnsi="Times New Roman"/>
                <w:iCs/>
                <w:color w:val="auto"/>
                <w:szCs w:val="22"/>
                <w:lang w:eastAsia="en-US"/>
              </w:rPr>
            </w:pPr>
            <w:r w:rsidRPr="00AF645E">
              <w:rPr>
                <w:rFonts w:ascii="Times New Roman" w:eastAsia="Calibri" w:hAnsi="Times New Roman"/>
                <w:iCs/>
                <w:color w:val="auto"/>
                <w:szCs w:val="22"/>
                <w:lang w:eastAsia="en-US"/>
              </w:rPr>
              <w:t>ОК 08</w:t>
            </w:r>
          </w:p>
        </w:tc>
        <w:tc>
          <w:tcPr>
            <w:tcW w:w="963" w:type="pct"/>
            <w:vMerge w:val="restart"/>
          </w:tcPr>
          <w:p w14:paraId="2BA0F904" w14:textId="77777777" w:rsidR="00AF645E" w:rsidRPr="00AF645E" w:rsidRDefault="00AF645E" w:rsidP="00AF645E">
            <w:pPr>
              <w:rPr>
                <w:rFonts w:ascii="Times New Roman" w:eastAsia="Calibri" w:hAnsi="Times New Roman"/>
                <w:color w:val="auto"/>
                <w:szCs w:val="22"/>
                <w:lang w:eastAsia="en-US"/>
              </w:rPr>
            </w:pPr>
            <w:r w:rsidRPr="00AF645E">
              <w:rPr>
                <w:rFonts w:ascii="Times New Roman" w:eastAsia="Calibri" w:hAnsi="Times New Roman"/>
                <w:color w:val="auto"/>
                <w:szCs w:val="22"/>
                <w:lang w:eastAsia="en-US"/>
              </w:rPr>
              <w:t xml:space="preserve">Использовать средства физической культуры для сохранения и укрепления здоровья в процессе профессиональной деятельности и поддержания </w:t>
            </w:r>
            <w:r w:rsidRPr="00AF645E">
              <w:rPr>
                <w:rFonts w:ascii="Times New Roman" w:eastAsia="Calibri" w:hAnsi="Times New Roman"/>
                <w:color w:val="auto"/>
                <w:szCs w:val="22"/>
                <w:lang w:eastAsia="en-US"/>
              </w:rPr>
              <w:lastRenderedPageBreak/>
              <w:t>необходимого уровня физической подготовленности</w:t>
            </w:r>
          </w:p>
        </w:tc>
        <w:tc>
          <w:tcPr>
            <w:tcW w:w="3610" w:type="pct"/>
            <w:shd w:val="clear" w:color="auto" w:fill="auto"/>
          </w:tcPr>
          <w:p w14:paraId="597DDA81" w14:textId="77777777" w:rsidR="00AF645E" w:rsidRPr="00AF645E" w:rsidRDefault="00AF645E" w:rsidP="00AF645E">
            <w:pPr>
              <w:suppressAutoHyphens/>
              <w:rPr>
                <w:rFonts w:ascii="Times New Roman" w:eastAsia="Calibri" w:hAnsi="Times New Roman"/>
                <w:b/>
                <w:iCs/>
                <w:color w:val="auto"/>
                <w:szCs w:val="22"/>
                <w:lang w:eastAsia="en-US"/>
              </w:rPr>
            </w:pPr>
            <w:r w:rsidRPr="00AF645E">
              <w:rPr>
                <w:rFonts w:ascii="Times New Roman" w:eastAsia="Calibri" w:hAnsi="Times New Roman"/>
                <w:b/>
                <w:iCs/>
                <w:color w:val="auto"/>
                <w:szCs w:val="22"/>
                <w:lang w:eastAsia="en-US"/>
              </w:rPr>
              <w:lastRenderedPageBreak/>
              <w:t xml:space="preserve">Умения: </w:t>
            </w:r>
          </w:p>
        </w:tc>
      </w:tr>
      <w:tr w:rsidR="00AF645E" w:rsidRPr="00AF645E" w14:paraId="11FCFFA8" w14:textId="77777777" w:rsidTr="003D6A4B">
        <w:trPr>
          <w:trHeight w:val="20"/>
        </w:trPr>
        <w:tc>
          <w:tcPr>
            <w:tcW w:w="427" w:type="pct"/>
            <w:vMerge/>
          </w:tcPr>
          <w:p w14:paraId="128832E2"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0E14B7C2" w14:textId="77777777" w:rsidR="00AF645E" w:rsidRPr="00AF645E" w:rsidRDefault="00AF645E" w:rsidP="00AF645E">
            <w:pPr>
              <w:rPr>
                <w:rFonts w:ascii="Times New Roman" w:eastAsia="Calibri" w:hAnsi="Times New Roman"/>
                <w:color w:val="auto"/>
                <w:szCs w:val="22"/>
                <w:lang w:eastAsia="en-US"/>
              </w:rPr>
            </w:pPr>
          </w:p>
        </w:tc>
        <w:tc>
          <w:tcPr>
            <w:tcW w:w="3610" w:type="pct"/>
            <w:shd w:val="clear" w:color="auto" w:fill="auto"/>
          </w:tcPr>
          <w:p w14:paraId="4BDA5508" w14:textId="77777777" w:rsidR="00AF645E" w:rsidRPr="00AF645E" w:rsidRDefault="00AF645E" w:rsidP="00AF645E">
            <w:pPr>
              <w:suppressAutoHyphens/>
              <w:rPr>
                <w:rFonts w:ascii="Times New Roman" w:eastAsia="Calibri" w:hAnsi="Times New Roman"/>
                <w:b/>
                <w:iCs/>
                <w:color w:val="auto"/>
                <w:szCs w:val="22"/>
                <w:lang w:eastAsia="en-US"/>
              </w:rPr>
            </w:pPr>
            <w:r w:rsidRPr="00AF645E">
              <w:rPr>
                <w:rFonts w:ascii="Times New Roman" w:eastAsia="Calibri" w:hAnsi="Times New Roman"/>
                <w:iCs/>
                <w:color w:val="auto"/>
                <w:szCs w:val="22"/>
                <w:lang w:eastAsia="en-US"/>
              </w:rPr>
              <w:t>использовать физкультурно-оздоровительную деятельность для укрепления здоровья, достижения жизненных и профессиональных целей</w:t>
            </w:r>
          </w:p>
        </w:tc>
      </w:tr>
      <w:tr w:rsidR="00AF645E" w:rsidRPr="00AF645E" w14:paraId="430351D2" w14:textId="77777777" w:rsidTr="003D6A4B">
        <w:trPr>
          <w:trHeight w:val="20"/>
        </w:trPr>
        <w:tc>
          <w:tcPr>
            <w:tcW w:w="427" w:type="pct"/>
            <w:vMerge/>
          </w:tcPr>
          <w:p w14:paraId="31E88B27"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412F16B5" w14:textId="77777777" w:rsidR="00AF645E" w:rsidRPr="00AF645E" w:rsidRDefault="00AF645E" w:rsidP="00AF645E">
            <w:pPr>
              <w:rPr>
                <w:rFonts w:ascii="Times New Roman" w:eastAsia="Calibri" w:hAnsi="Times New Roman"/>
                <w:color w:val="auto"/>
                <w:szCs w:val="22"/>
                <w:lang w:eastAsia="en-US"/>
              </w:rPr>
            </w:pPr>
          </w:p>
        </w:tc>
        <w:tc>
          <w:tcPr>
            <w:tcW w:w="3610" w:type="pct"/>
            <w:shd w:val="clear" w:color="auto" w:fill="auto"/>
          </w:tcPr>
          <w:p w14:paraId="4686F8CB" w14:textId="77777777" w:rsidR="00AF645E" w:rsidRPr="00AF645E" w:rsidRDefault="00AF645E" w:rsidP="00AF645E">
            <w:pPr>
              <w:suppressAutoHyphens/>
              <w:rPr>
                <w:rFonts w:ascii="Times New Roman" w:eastAsia="Calibri" w:hAnsi="Times New Roman"/>
                <w:b/>
                <w:iCs/>
                <w:color w:val="auto"/>
                <w:szCs w:val="22"/>
                <w:lang w:eastAsia="en-US"/>
              </w:rPr>
            </w:pPr>
            <w:r w:rsidRPr="00AF645E">
              <w:rPr>
                <w:rFonts w:ascii="Times New Roman" w:eastAsia="Calibri" w:hAnsi="Times New Roman"/>
                <w:iCs/>
                <w:color w:val="auto"/>
                <w:szCs w:val="22"/>
                <w:lang w:eastAsia="en-US"/>
              </w:rPr>
              <w:t>применять рациональные приемы двигательных функций в профессиональной деятельности</w:t>
            </w:r>
          </w:p>
        </w:tc>
      </w:tr>
      <w:tr w:rsidR="00AF645E" w:rsidRPr="00AF645E" w14:paraId="2DD6FB3A" w14:textId="77777777" w:rsidTr="003D6A4B">
        <w:trPr>
          <w:trHeight w:val="20"/>
        </w:trPr>
        <w:tc>
          <w:tcPr>
            <w:tcW w:w="427" w:type="pct"/>
            <w:vMerge/>
          </w:tcPr>
          <w:p w14:paraId="7166C977"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0F4BD4D1" w14:textId="77777777" w:rsidR="00AF645E" w:rsidRPr="00AF645E" w:rsidRDefault="00AF645E" w:rsidP="00AF645E">
            <w:pPr>
              <w:rPr>
                <w:rFonts w:ascii="Times New Roman" w:eastAsia="Calibri" w:hAnsi="Times New Roman"/>
                <w:color w:val="auto"/>
                <w:szCs w:val="22"/>
                <w:lang w:eastAsia="en-US"/>
              </w:rPr>
            </w:pPr>
          </w:p>
        </w:tc>
        <w:tc>
          <w:tcPr>
            <w:tcW w:w="3610" w:type="pct"/>
            <w:shd w:val="clear" w:color="auto" w:fill="auto"/>
          </w:tcPr>
          <w:p w14:paraId="6B300FB1" w14:textId="00E0E77D" w:rsidR="00AF645E" w:rsidRPr="00AF645E" w:rsidRDefault="00AF645E" w:rsidP="00AF645E">
            <w:pPr>
              <w:suppressAutoHyphens/>
              <w:rPr>
                <w:rFonts w:ascii="Times New Roman" w:eastAsia="Calibri" w:hAnsi="Times New Roman"/>
                <w:b/>
                <w:iCs/>
                <w:color w:val="auto"/>
                <w:szCs w:val="22"/>
                <w:lang w:eastAsia="en-US"/>
              </w:rPr>
            </w:pPr>
            <w:r w:rsidRPr="00AF645E">
              <w:rPr>
                <w:rFonts w:ascii="Times New Roman" w:eastAsia="Calibri" w:hAnsi="Times New Roman"/>
                <w:iCs/>
                <w:color w:val="auto"/>
                <w:szCs w:val="22"/>
                <w:lang w:eastAsia="en-US"/>
              </w:rPr>
              <w:t xml:space="preserve">пользоваться средствами профилактики перенапряжения, характерными для данной </w:t>
            </w:r>
            <w:r w:rsidRPr="00AF645E">
              <w:rPr>
                <w:rFonts w:ascii="Times New Roman" w:eastAsia="Calibri" w:hAnsi="Times New Roman"/>
                <w:bCs/>
                <w:color w:val="auto"/>
                <w:szCs w:val="22"/>
                <w:lang w:eastAsia="en-US"/>
              </w:rPr>
              <w:t>специальности</w:t>
            </w:r>
          </w:p>
        </w:tc>
      </w:tr>
      <w:tr w:rsidR="00AF645E" w:rsidRPr="00AF645E" w14:paraId="32E4E1E8" w14:textId="77777777" w:rsidTr="003D6A4B">
        <w:trPr>
          <w:trHeight w:val="20"/>
        </w:trPr>
        <w:tc>
          <w:tcPr>
            <w:tcW w:w="427" w:type="pct"/>
            <w:vMerge/>
          </w:tcPr>
          <w:p w14:paraId="2B70B8B6"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1E6AF363" w14:textId="77777777" w:rsidR="00AF645E" w:rsidRPr="00AF645E" w:rsidRDefault="00AF645E" w:rsidP="00AF645E">
            <w:pPr>
              <w:rPr>
                <w:rFonts w:ascii="Times New Roman" w:eastAsia="Calibri" w:hAnsi="Times New Roman"/>
                <w:color w:val="auto"/>
                <w:szCs w:val="22"/>
                <w:lang w:eastAsia="en-US"/>
              </w:rPr>
            </w:pPr>
          </w:p>
        </w:tc>
        <w:tc>
          <w:tcPr>
            <w:tcW w:w="3610" w:type="pct"/>
            <w:shd w:val="clear" w:color="auto" w:fill="auto"/>
          </w:tcPr>
          <w:p w14:paraId="0807EB92" w14:textId="77777777" w:rsidR="00AF645E" w:rsidRPr="00AF645E" w:rsidRDefault="00AF645E" w:rsidP="00AF645E">
            <w:pPr>
              <w:suppressAutoHyphens/>
              <w:rPr>
                <w:rFonts w:ascii="Times New Roman" w:eastAsia="Calibri" w:hAnsi="Times New Roman"/>
                <w:iCs/>
                <w:color w:val="auto"/>
                <w:szCs w:val="22"/>
                <w:lang w:eastAsia="en-US"/>
              </w:rPr>
            </w:pPr>
            <w:r w:rsidRPr="00AF645E">
              <w:rPr>
                <w:rFonts w:ascii="Times New Roman" w:eastAsia="Calibri" w:hAnsi="Times New Roman"/>
                <w:b/>
                <w:iCs/>
                <w:color w:val="auto"/>
                <w:szCs w:val="22"/>
                <w:lang w:eastAsia="en-US"/>
              </w:rPr>
              <w:t>Знания:</w:t>
            </w:r>
          </w:p>
        </w:tc>
      </w:tr>
      <w:tr w:rsidR="00AF645E" w:rsidRPr="00AF645E" w14:paraId="481385C0" w14:textId="77777777" w:rsidTr="003D6A4B">
        <w:trPr>
          <w:trHeight w:val="20"/>
        </w:trPr>
        <w:tc>
          <w:tcPr>
            <w:tcW w:w="427" w:type="pct"/>
            <w:vMerge/>
          </w:tcPr>
          <w:p w14:paraId="11BB5F05"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5C38FF35" w14:textId="77777777" w:rsidR="00AF645E" w:rsidRPr="00AF645E" w:rsidRDefault="00AF645E" w:rsidP="00AF645E">
            <w:pPr>
              <w:rPr>
                <w:rFonts w:ascii="Times New Roman" w:eastAsia="Calibri" w:hAnsi="Times New Roman"/>
                <w:color w:val="auto"/>
                <w:szCs w:val="22"/>
                <w:lang w:eastAsia="en-US"/>
              </w:rPr>
            </w:pPr>
          </w:p>
        </w:tc>
        <w:tc>
          <w:tcPr>
            <w:tcW w:w="3610" w:type="pct"/>
            <w:shd w:val="clear" w:color="auto" w:fill="auto"/>
          </w:tcPr>
          <w:p w14:paraId="11A37D88" w14:textId="77777777" w:rsidR="00AF645E" w:rsidRPr="00AF645E" w:rsidRDefault="00AF645E" w:rsidP="00AF645E">
            <w:pPr>
              <w:suppressAutoHyphens/>
              <w:rPr>
                <w:rFonts w:ascii="Times New Roman" w:eastAsia="Calibri" w:hAnsi="Times New Roman"/>
                <w:b/>
                <w:iCs/>
                <w:color w:val="auto"/>
                <w:szCs w:val="22"/>
                <w:lang w:eastAsia="en-US"/>
              </w:rPr>
            </w:pPr>
            <w:r w:rsidRPr="00AF645E">
              <w:rPr>
                <w:rFonts w:ascii="Times New Roman" w:eastAsia="Calibri" w:hAnsi="Times New Roman"/>
                <w:iCs/>
                <w:color w:val="auto"/>
                <w:szCs w:val="22"/>
                <w:lang w:eastAsia="en-US"/>
              </w:rPr>
              <w:t>роль физической культуры в общекультурном, профессиональном и социальном развитии человека</w:t>
            </w:r>
          </w:p>
        </w:tc>
      </w:tr>
      <w:tr w:rsidR="00AF645E" w:rsidRPr="00AF645E" w14:paraId="651C57F3" w14:textId="77777777" w:rsidTr="003D6A4B">
        <w:trPr>
          <w:trHeight w:val="20"/>
        </w:trPr>
        <w:tc>
          <w:tcPr>
            <w:tcW w:w="427" w:type="pct"/>
            <w:vMerge/>
          </w:tcPr>
          <w:p w14:paraId="2FFEEB32"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6191ABD6" w14:textId="77777777" w:rsidR="00AF645E" w:rsidRPr="00AF645E" w:rsidRDefault="00AF645E" w:rsidP="00AF645E">
            <w:pPr>
              <w:suppressAutoHyphens/>
              <w:jc w:val="both"/>
              <w:rPr>
                <w:rFonts w:ascii="Times New Roman" w:eastAsia="Calibri" w:hAnsi="Times New Roman"/>
                <w:color w:val="auto"/>
                <w:szCs w:val="22"/>
                <w:lang w:eastAsia="en-US"/>
              </w:rPr>
            </w:pPr>
          </w:p>
        </w:tc>
        <w:tc>
          <w:tcPr>
            <w:tcW w:w="3610" w:type="pct"/>
            <w:shd w:val="clear" w:color="auto" w:fill="auto"/>
          </w:tcPr>
          <w:p w14:paraId="2C7A264E" w14:textId="77777777" w:rsidR="00AF645E" w:rsidRPr="00AF645E" w:rsidRDefault="00AF645E" w:rsidP="00AF645E">
            <w:pPr>
              <w:suppressAutoHyphens/>
              <w:rPr>
                <w:rFonts w:ascii="Times New Roman" w:eastAsia="Calibri" w:hAnsi="Times New Roman"/>
                <w:iCs/>
                <w:color w:val="auto"/>
                <w:szCs w:val="22"/>
                <w:lang w:eastAsia="en-US"/>
              </w:rPr>
            </w:pPr>
            <w:r w:rsidRPr="00AF645E">
              <w:rPr>
                <w:rFonts w:ascii="Times New Roman" w:eastAsia="Calibri" w:hAnsi="Times New Roman"/>
                <w:iCs/>
                <w:color w:val="auto"/>
                <w:szCs w:val="22"/>
                <w:lang w:eastAsia="en-US"/>
              </w:rPr>
              <w:t>основы здорового образа жизни</w:t>
            </w:r>
          </w:p>
        </w:tc>
      </w:tr>
      <w:tr w:rsidR="00AF645E" w:rsidRPr="00AF645E" w14:paraId="542FE054" w14:textId="77777777" w:rsidTr="003D6A4B">
        <w:trPr>
          <w:trHeight w:val="20"/>
        </w:trPr>
        <w:tc>
          <w:tcPr>
            <w:tcW w:w="427" w:type="pct"/>
            <w:vMerge/>
          </w:tcPr>
          <w:p w14:paraId="0B66E869"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05EEC38A" w14:textId="77777777" w:rsidR="00AF645E" w:rsidRPr="00AF645E" w:rsidRDefault="00AF645E" w:rsidP="00AF645E">
            <w:pPr>
              <w:suppressAutoHyphens/>
              <w:jc w:val="both"/>
              <w:rPr>
                <w:rFonts w:ascii="Times New Roman" w:eastAsia="Calibri" w:hAnsi="Times New Roman"/>
                <w:color w:val="auto"/>
                <w:szCs w:val="22"/>
                <w:lang w:eastAsia="en-US"/>
              </w:rPr>
            </w:pPr>
          </w:p>
        </w:tc>
        <w:tc>
          <w:tcPr>
            <w:tcW w:w="3610" w:type="pct"/>
            <w:shd w:val="clear" w:color="auto" w:fill="auto"/>
          </w:tcPr>
          <w:p w14:paraId="33D02BDF" w14:textId="4F1D6700" w:rsidR="00AF645E" w:rsidRPr="00AF645E" w:rsidRDefault="00AF645E" w:rsidP="00AF645E">
            <w:pPr>
              <w:suppressAutoHyphens/>
              <w:rPr>
                <w:rFonts w:ascii="Times New Roman" w:eastAsia="Calibri" w:hAnsi="Times New Roman"/>
                <w:iCs/>
                <w:color w:val="auto"/>
                <w:szCs w:val="22"/>
                <w:lang w:eastAsia="en-US"/>
              </w:rPr>
            </w:pPr>
            <w:r w:rsidRPr="00AF645E">
              <w:rPr>
                <w:rFonts w:ascii="Times New Roman" w:eastAsia="Calibri" w:hAnsi="Times New Roman"/>
                <w:iCs/>
                <w:color w:val="auto"/>
                <w:szCs w:val="22"/>
                <w:lang w:eastAsia="en-US"/>
              </w:rPr>
              <w:t xml:space="preserve">условия профессиональной деятельности и зоны риска физического здоровья для </w:t>
            </w:r>
            <w:r w:rsidRPr="00AF645E">
              <w:rPr>
                <w:rFonts w:ascii="Times New Roman" w:eastAsia="Calibri" w:hAnsi="Times New Roman"/>
                <w:bCs/>
                <w:color w:val="auto"/>
                <w:szCs w:val="22"/>
                <w:lang w:eastAsia="en-US"/>
              </w:rPr>
              <w:t>специальности</w:t>
            </w:r>
          </w:p>
        </w:tc>
      </w:tr>
      <w:tr w:rsidR="00AF645E" w:rsidRPr="00AF645E" w14:paraId="40D27F55" w14:textId="77777777" w:rsidTr="003D6A4B">
        <w:trPr>
          <w:trHeight w:val="20"/>
        </w:trPr>
        <w:tc>
          <w:tcPr>
            <w:tcW w:w="427" w:type="pct"/>
            <w:vMerge/>
          </w:tcPr>
          <w:p w14:paraId="4BBDD9F2"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4D5EF42D" w14:textId="77777777" w:rsidR="00AF645E" w:rsidRPr="00AF645E" w:rsidRDefault="00AF645E" w:rsidP="00AF645E">
            <w:pPr>
              <w:suppressAutoHyphens/>
              <w:jc w:val="both"/>
              <w:rPr>
                <w:rFonts w:ascii="Times New Roman" w:eastAsia="Calibri" w:hAnsi="Times New Roman"/>
                <w:color w:val="auto"/>
                <w:szCs w:val="22"/>
                <w:lang w:eastAsia="en-US"/>
              </w:rPr>
            </w:pPr>
          </w:p>
        </w:tc>
        <w:tc>
          <w:tcPr>
            <w:tcW w:w="3610" w:type="pct"/>
            <w:shd w:val="clear" w:color="auto" w:fill="auto"/>
          </w:tcPr>
          <w:p w14:paraId="4ECA4554" w14:textId="77777777" w:rsidR="00AF645E" w:rsidRPr="00AF645E" w:rsidRDefault="00AF645E" w:rsidP="00AF645E">
            <w:pPr>
              <w:suppressAutoHyphens/>
              <w:rPr>
                <w:rFonts w:ascii="Times New Roman" w:eastAsia="Calibri" w:hAnsi="Times New Roman"/>
                <w:b/>
                <w:iCs/>
                <w:color w:val="auto"/>
                <w:szCs w:val="22"/>
                <w:lang w:eastAsia="en-US"/>
              </w:rPr>
            </w:pPr>
            <w:r w:rsidRPr="00AF645E">
              <w:rPr>
                <w:rFonts w:ascii="Times New Roman" w:eastAsia="Calibri" w:hAnsi="Times New Roman"/>
                <w:iCs/>
                <w:color w:val="auto"/>
                <w:szCs w:val="22"/>
                <w:lang w:eastAsia="en-US"/>
              </w:rPr>
              <w:t>средства профилактики перенапряжения</w:t>
            </w:r>
          </w:p>
        </w:tc>
      </w:tr>
      <w:tr w:rsidR="00AF645E" w:rsidRPr="00AF645E" w14:paraId="6C24D007" w14:textId="77777777" w:rsidTr="003D6A4B">
        <w:trPr>
          <w:trHeight w:val="20"/>
        </w:trPr>
        <w:tc>
          <w:tcPr>
            <w:tcW w:w="427" w:type="pct"/>
            <w:vMerge w:val="restart"/>
          </w:tcPr>
          <w:p w14:paraId="666BB538" w14:textId="77777777" w:rsidR="00AF645E" w:rsidRPr="00AF645E" w:rsidRDefault="00AF645E" w:rsidP="00AF645E">
            <w:pPr>
              <w:jc w:val="center"/>
              <w:rPr>
                <w:rFonts w:ascii="Times New Roman" w:eastAsia="Calibri" w:hAnsi="Times New Roman"/>
                <w:iCs/>
                <w:color w:val="auto"/>
                <w:szCs w:val="22"/>
                <w:lang w:eastAsia="en-US"/>
              </w:rPr>
            </w:pPr>
            <w:r w:rsidRPr="00AF645E">
              <w:rPr>
                <w:rFonts w:ascii="Times New Roman" w:eastAsia="Calibri" w:hAnsi="Times New Roman"/>
                <w:iCs/>
                <w:color w:val="auto"/>
                <w:szCs w:val="22"/>
                <w:lang w:eastAsia="en-US"/>
              </w:rPr>
              <w:t>ОК 09</w:t>
            </w:r>
          </w:p>
        </w:tc>
        <w:tc>
          <w:tcPr>
            <w:tcW w:w="963" w:type="pct"/>
            <w:vMerge w:val="restart"/>
          </w:tcPr>
          <w:p w14:paraId="4D142146" w14:textId="77777777" w:rsidR="00AF645E" w:rsidRPr="00AF645E" w:rsidRDefault="00AF645E" w:rsidP="00AF645E">
            <w:pPr>
              <w:suppressAutoHyphens/>
              <w:rPr>
                <w:rFonts w:ascii="Times New Roman" w:eastAsia="Calibri" w:hAnsi="Times New Roman"/>
                <w:color w:val="auto"/>
                <w:szCs w:val="22"/>
                <w:lang w:eastAsia="en-US"/>
              </w:rPr>
            </w:pPr>
            <w:r w:rsidRPr="00AF645E">
              <w:rPr>
                <w:rFonts w:ascii="Times New Roman" w:eastAsia="Calibri" w:hAnsi="Times New Roman"/>
                <w:color w:val="auto"/>
                <w:szCs w:val="22"/>
                <w:lang w:eastAsia="en-US"/>
              </w:rPr>
              <w:t>Пользоваться профессиональной документацией на государственном и иностранном языках</w:t>
            </w:r>
          </w:p>
        </w:tc>
        <w:tc>
          <w:tcPr>
            <w:tcW w:w="3610" w:type="pct"/>
            <w:shd w:val="clear" w:color="auto" w:fill="auto"/>
          </w:tcPr>
          <w:p w14:paraId="184D64E8" w14:textId="77777777" w:rsidR="00AF645E" w:rsidRPr="00AF645E" w:rsidRDefault="00AF645E" w:rsidP="00AF645E">
            <w:pPr>
              <w:suppressAutoHyphens/>
              <w:rPr>
                <w:rFonts w:ascii="Times New Roman" w:eastAsia="Calibri" w:hAnsi="Times New Roman"/>
                <w:iCs/>
                <w:color w:val="auto"/>
                <w:szCs w:val="22"/>
                <w:lang w:eastAsia="en-US"/>
              </w:rPr>
            </w:pPr>
            <w:r w:rsidRPr="00AF645E">
              <w:rPr>
                <w:rFonts w:ascii="Times New Roman" w:eastAsia="Calibri" w:hAnsi="Times New Roman"/>
                <w:b/>
                <w:bCs/>
                <w:iCs/>
                <w:color w:val="auto"/>
                <w:szCs w:val="22"/>
                <w:lang w:eastAsia="en-US"/>
              </w:rPr>
              <w:t>Умения:</w:t>
            </w:r>
            <w:r w:rsidRPr="00AF645E">
              <w:rPr>
                <w:rFonts w:ascii="Times New Roman" w:eastAsia="Calibri" w:hAnsi="Times New Roman"/>
                <w:iCs/>
                <w:color w:val="auto"/>
                <w:szCs w:val="22"/>
                <w:lang w:eastAsia="en-US"/>
              </w:rPr>
              <w:t xml:space="preserve"> </w:t>
            </w:r>
          </w:p>
        </w:tc>
      </w:tr>
      <w:tr w:rsidR="00AF645E" w:rsidRPr="00AF645E" w14:paraId="29B01401" w14:textId="77777777" w:rsidTr="003D6A4B">
        <w:trPr>
          <w:trHeight w:val="20"/>
        </w:trPr>
        <w:tc>
          <w:tcPr>
            <w:tcW w:w="427" w:type="pct"/>
            <w:vMerge/>
          </w:tcPr>
          <w:p w14:paraId="5B4D7BC7"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46925609"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76FB81D1" w14:textId="77777777"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iCs/>
                <w:color w:val="auto"/>
                <w:szCs w:val="22"/>
                <w:lang w:eastAsia="en-U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AF645E" w:rsidRPr="00AF645E" w14:paraId="3C9CD445" w14:textId="77777777" w:rsidTr="003D6A4B">
        <w:trPr>
          <w:trHeight w:val="20"/>
        </w:trPr>
        <w:tc>
          <w:tcPr>
            <w:tcW w:w="427" w:type="pct"/>
            <w:vMerge/>
          </w:tcPr>
          <w:p w14:paraId="62FC458D"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03050E3D"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73FFEFBB" w14:textId="77777777"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iCs/>
                <w:color w:val="auto"/>
                <w:szCs w:val="22"/>
                <w:lang w:eastAsia="en-US"/>
              </w:rPr>
              <w:t>участвовать в диалогах на знакомые общие и профессиональные темы</w:t>
            </w:r>
          </w:p>
        </w:tc>
      </w:tr>
      <w:tr w:rsidR="00AF645E" w:rsidRPr="00AF645E" w14:paraId="7E9878D0" w14:textId="77777777" w:rsidTr="003D6A4B">
        <w:trPr>
          <w:trHeight w:val="20"/>
        </w:trPr>
        <w:tc>
          <w:tcPr>
            <w:tcW w:w="427" w:type="pct"/>
            <w:vMerge/>
          </w:tcPr>
          <w:p w14:paraId="678824DE"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6CFB55A0"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0110DA6F" w14:textId="77777777"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iCs/>
                <w:color w:val="auto"/>
                <w:szCs w:val="22"/>
                <w:lang w:eastAsia="en-US"/>
              </w:rPr>
              <w:t>строить простые высказывания о себе и о своей профессиональной деятельности</w:t>
            </w:r>
          </w:p>
        </w:tc>
      </w:tr>
      <w:tr w:rsidR="00AF645E" w:rsidRPr="00AF645E" w14:paraId="1A52196D" w14:textId="77777777" w:rsidTr="003D6A4B">
        <w:trPr>
          <w:trHeight w:val="20"/>
        </w:trPr>
        <w:tc>
          <w:tcPr>
            <w:tcW w:w="427" w:type="pct"/>
            <w:vMerge/>
          </w:tcPr>
          <w:p w14:paraId="3A5FAF03"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03C9D73E"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71530E22" w14:textId="77777777"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iCs/>
                <w:color w:val="auto"/>
                <w:szCs w:val="22"/>
                <w:lang w:eastAsia="en-US"/>
              </w:rPr>
              <w:t>кратко обосновывать и объяснять свои действия (текущие и планируемые)</w:t>
            </w:r>
          </w:p>
        </w:tc>
      </w:tr>
      <w:tr w:rsidR="00AF645E" w:rsidRPr="00AF645E" w14:paraId="4D0684C6" w14:textId="77777777" w:rsidTr="003D6A4B">
        <w:trPr>
          <w:trHeight w:val="20"/>
        </w:trPr>
        <w:tc>
          <w:tcPr>
            <w:tcW w:w="427" w:type="pct"/>
            <w:vMerge/>
          </w:tcPr>
          <w:p w14:paraId="5AA633CD"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351E2B12"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61672515" w14:textId="77777777"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iCs/>
                <w:color w:val="auto"/>
                <w:szCs w:val="22"/>
                <w:lang w:eastAsia="en-US"/>
              </w:rPr>
              <w:t>писать простые связные сообщения на знакомые или интересующие профессиональные темы</w:t>
            </w:r>
          </w:p>
        </w:tc>
      </w:tr>
      <w:tr w:rsidR="00AF645E" w:rsidRPr="00AF645E" w14:paraId="291A65AB" w14:textId="77777777" w:rsidTr="003D6A4B">
        <w:trPr>
          <w:trHeight w:val="20"/>
        </w:trPr>
        <w:tc>
          <w:tcPr>
            <w:tcW w:w="427" w:type="pct"/>
            <w:vMerge/>
          </w:tcPr>
          <w:p w14:paraId="0E207A39"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0EFD8B77"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2FDC14E5" w14:textId="77777777" w:rsidR="00AF645E" w:rsidRPr="00AF645E" w:rsidRDefault="00AF645E" w:rsidP="00AF645E">
            <w:pPr>
              <w:suppressAutoHyphens/>
              <w:rPr>
                <w:rFonts w:ascii="Times New Roman" w:eastAsia="Calibri" w:hAnsi="Times New Roman"/>
                <w:iCs/>
                <w:color w:val="auto"/>
                <w:szCs w:val="22"/>
                <w:lang w:eastAsia="en-US"/>
              </w:rPr>
            </w:pPr>
            <w:r w:rsidRPr="00AF645E">
              <w:rPr>
                <w:rFonts w:ascii="Times New Roman" w:eastAsia="Calibri" w:hAnsi="Times New Roman"/>
                <w:b/>
                <w:bCs/>
                <w:iCs/>
                <w:color w:val="auto"/>
                <w:szCs w:val="22"/>
                <w:lang w:eastAsia="en-US"/>
              </w:rPr>
              <w:t>Знания:</w:t>
            </w:r>
          </w:p>
        </w:tc>
      </w:tr>
      <w:tr w:rsidR="00AF645E" w:rsidRPr="00AF645E" w14:paraId="3A0C031B" w14:textId="77777777" w:rsidTr="003D6A4B">
        <w:trPr>
          <w:trHeight w:val="20"/>
        </w:trPr>
        <w:tc>
          <w:tcPr>
            <w:tcW w:w="427" w:type="pct"/>
            <w:vMerge/>
          </w:tcPr>
          <w:p w14:paraId="74BB07BE"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4624EDD2"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11C47D6A" w14:textId="77777777"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iCs/>
                <w:color w:val="auto"/>
                <w:szCs w:val="22"/>
                <w:lang w:eastAsia="en-US"/>
              </w:rPr>
              <w:t>правила построения простых и сложных предложений на профессиональные темы</w:t>
            </w:r>
          </w:p>
        </w:tc>
      </w:tr>
      <w:tr w:rsidR="00AF645E" w:rsidRPr="00AF645E" w14:paraId="41C523BA" w14:textId="77777777" w:rsidTr="003D6A4B">
        <w:trPr>
          <w:trHeight w:val="20"/>
        </w:trPr>
        <w:tc>
          <w:tcPr>
            <w:tcW w:w="427" w:type="pct"/>
            <w:vMerge/>
          </w:tcPr>
          <w:p w14:paraId="79DFF41A"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1FA48CB9"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06B751AE" w14:textId="77777777"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iCs/>
                <w:color w:val="auto"/>
                <w:szCs w:val="22"/>
                <w:lang w:eastAsia="en-US"/>
              </w:rPr>
              <w:t>основные общеупотребительные глаголы (бытовая и профессиональная лексика)</w:t>
            </w:r>
          </w:p>
        </w:tc>
      </w:tr>
      <w:tr w:rsidR="00AF645E" w:rsidRPr="00AF645E" w14:paraId="744C1FC9" w14:textId="77777777" w:rsidTr="003D6A4B">
        <w:trPr>
          <w:trHeight w:val="20"/>
        </w:trPr>
        <w:tc>
          <w:tcPr>
            <w:tcW w:w="427" w:type="pct"/>
            <w:vMerge/>
          </w:tcPr>
          <w:p w14:paraId="42F87428"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508CF759"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4AFA02D9" w14:textId="77777777"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iCs/>
                <w:color w:val="auto"/>
                <w:szCs w:val="22"/>
                <w:lang w:eastAsia="en-US"/>
              </w:rPr>
              <w:t>лексический минимум, относящийся к описанию предметов, средств и процессов профессиональной деятельности</w:t>
            </w:r>
          </w:p>
        </w:tc>
      </w:tr>
      <w:tr w:rsidR="00AF645E" w:rsidRPr="00AF645E" w14:paraId="1FD7FD11" w14:textId="77777777" w:rsidTr="003D6A4B">
        <w:trPr>
          <w:trHeight w:val="20"/>
        </w:trPr>
        <w:tc>
          <w:tcPr>
            <w:tcW w:w="427" w:type="pct"/>
            <w:vMerge/>
          </w:tcPr>
          <w:p w14:paraId="276C63DF"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0440339D"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2E08BA18" w14:textId="77777777"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iCs/>
                <w:color w:val="auto"/>
                <w:szCs w:val="22"/>
                <w:lang w:eastAsia="en-US"/>
              </w:rPr>
              <w:t>особенности произношения</w:t>
            </w:r>
          </w:p>
        </w:tc>
      </w:tr>
      <w:tr w:rsidR="00AF645E" w:rsidRPr="00AF645E" w14:paraId="34116F8C" w14:textId="77777777" w:rsidTr="003D6A4B">
        <w:trPr>
          <w:trHeight w:val="20"/>
        </w:trPr>
        <w:tc>
          <w:tcPr>
            <w:tcW w:w="427" w:type="pct"/>
            <w:vMerge/>
          </w:tcPr>
          <w:p w14:paraId="3C14408E"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6FFD5715"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6502B61D" w14:textId="77777777" w:rsidR="00AF645E" w:rsidRPr="00AF645E" w:rsidRDefault="00AF645E" w:rsidP="00AF645E">
            <w:pPr>
              <w:suppressAutoHyphens/>
              <w:rPr>
                <w:rFonts w:ascii="Times New Roman" w:eastAsia="Calibri" w:hAnsi="Times New Roman"/>
                <w:iCs/>
                <w:color w:val="auto"/>
                <w:szCs w:val="22"/>
                <w:lang w:eastAsia="en-US"/>
              </w:rPr>
            </w:pPr>
            <w:r w:rsidRPr="00AF645E">
              <w:rPr>
                <w:rFonts w:ascii="Times New Roman" w:eastAsia="Calibri" w:hAnsi="Times New Roman"/>
                <w:iCs/>
                <w:color w:val="auto"/>
                <w:szCs w:val="22"/>
                <w:lang w:eastAsia="en-US"/>
              </w:rPr>
              <w:t>правила чтения текстов профессиональной направленности</w:t>
            </w:r>
          </w:p>
        </w:tc>
      </w:tr>
      <w:bookmarkEnd w:id="15"/>
    </w:tbl>
    <w:p w14:paraId="011BEC4D" w14:textId="77777777" w:rsidR="006279CA" w:rsidRDefault="006279CA" w:rsidP="00057D59">
      <w:pPr>
        <w:ind w:firstLine="567"/>
      </w:pPr>
    </w:p>
    <w:p w14:paraId="2745098F" w14:textId="77777777" w:rsidR="006279CA" w:rsidRDefault="006279CA" w:rsidP="00057D59">
      <w:pPr>
        <w:ind w:firstLine="567"/>
      </w:pPr>
    </w:p>
    <w:p w14:paraId="3BA8C944" w14:textId="77777777" w:rsidR="00AF645E" w:rsidRDefault="00AF645E">
      <w:pPr>
        <w:rPr>
          <w:rFonts w:ascii="Times New Roman" w:hAnsi="Times New Roman"/>
          <w:sz w:val="24"/>
        </w:rPr>
      </w:pPr>
      <w:bookmarkStart w:id="16" w:name="__RefHeading___12"/>
      <w:bookmarkEnd w:id="16"/>
      <w:r>
        <w:br w:type="page"/>
      </w:r>
    </w:p>
    <w:p w14:paraId="1E8C86A6" w14:textId="75A7A66E" w:rsidR="006279CA" w:rsidRDefault="000C2AA1" w:rsidP="00057D59">
      <w:pPr>
        <w:pStyle w:val="114"/>
        <w:spacing w:after="0" w:line="240" w:lineRule="auto"/>
        <w:ind w:firstLine="567"/>
      </w:pPr>
      <w:r>
        <w:lastRenderedPageBreak/>
        <w:t>4.2. Профессиональные компетенции</w:t>
      </w: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87"/>
        <w:gridCol w:w="2937"/>
        <w:gridCol w:w="8930"/>
      </w:tblGrid>
      <w:tr w:rsidR="006279CA" w:rsidRPr="00135F7C" w14:paraId="20D8E8E4" w14:textId="77777777" w:rsidTr="003D6A4B">
        <w:tc>
          <w:tcPr>
            <w:tcW w:w="25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16492A" w14:textId="77777777" w:rsidR="006279CA" w:rsidRPr="00135F7C" w:rsidRDefault="000C2AA1" w:rsidP="00135F7C">
            <w:pPr>
              <w:jc w:val="center"/>
              <w:rPr>
                <w:rFonts w:ascii="Times New Roman" w:hAnsi="Times New Roman"/>
                <w:b/>
                <w:szCs w:val="22"/>
              </w:rPr>
            </w:pPr>
            <w:r w:rsidRPr="00135F7C">
              <w:rPr>
                <w:rFonts w:ascii="Times New Roman" w:hAnsi="Times New Roman"/>
                <w:b/>
                <w:szCs w:val="22"/>
              </w:rPr>
              <w:t>Виды деятельности</w:t>
            </w:r>
          </w:p>
        </w:tc>
        <w:tc>
          <w:tcPr>
            <w:tcW w:w="29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018A97" w14:textId="77777777" w:rsidR="006279CA" w:rsidRPr="00135F7C" w:rsidRDefault="000C2AA1" w:rsidP="00135F7C">
            <w:pPr>
              <w:jc w:val="center"/>
              <w:rPr>
                <w:rFonts w:ascii="Times New Roman" w:hAnsi="Times New Roman"/>
                <w:b/>
                <w:szCs w:val="22"/>
              </w:rPr>
            </w:pPr>
            <w:r w:rsidRPr="00135F7C">
              <w:rPr>
                <w:rFonts w:ascii="Times New Roman" w:hAnsi="Times New Roman"/>
                <w:b/>
                <w:szCs w:val="22"/>
              </w:rPr>
              <w:t>Код и наименование</w:t>
            </w:r>
          </w:p>
          <w:p w14:paraId="502E9922" w14:textId="77777777" w:rsidR="006279CA" w:rsidRPr="00135F7C" w:rsidRDefault="000C2AA1" w:rsidP="00135F7C">
            <w:pPr>
              <w:jc w:val="center"/>
              <w:rPr>
                <w:rFonts w:ascii="Times New Roman" w:hAnsi="Times New Roman"/>
                <w:b/>
                <w:szCs w:val="22"/>
              </w:rPr>
            </w:pPr>
            <w:r w:rsidRPr="00135F7C">
              <w:rPr>
                <w:rFonts w:ascii="Times New Roman" w:hAnsi="Times New Roman"/>
                <w:b/>
                <w:szCs w:val="22"/>
              </w:rPr>
              <w:t>компетенции</w:t>
            </w: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B5A071" w14:textId="77777777" w:rsidR="006279CA" w:rsidRPr="00135F7C" w:rsidRDefault="000C2AA1" w:rsidP="00135F7C">
            <w:pPr>
              <w:jc w:val="center"/>
              <w:rPr>
                <w:rFonts w:ascii="Times New Roman" w:hAnsi="Times New Roman"/>
                <w:b/>
                <w:szCs w:val="22"/>
              </w:rPr>
            </w:pPr>
            <w:r w:rsidRPr="00135F7C">
              <w:rPr>
                <w:rFonts w:ascii="Times New Roman" w:hAnsi="Times New Roman"/>
                <w:b/>
                <w:szCs w:val="22"/>
              </w:rPr>
              <w:t>Показатели освоения компетенции</w:t>
            </w:r>
          </w:p>
        </w:tc>
      </w:tr>
      <w:tr w:rsidR="003D6A4B" w:rsidRPr="00135F7C" w14:paraId="259E2CD7" w14:textId="77777777" w:rsidTr="003D6A4B">
        <w:tc>
          <w:tcPr>
            <w:tcW w:w="258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6B4480" w14:textId="77777777" w:rsidR="003D6A4B" w:rsidRPr="00135F7C" w:rsidRDefault="003D6A4B" w:rsidP="00135F7C">
            <w:pPr>
              <w:rPr>
                <w:rFonts w:ascii="Times New Roman" w:hAnsi="Times New Roman"/>
                <w:szCs w:val="22"/>
              </w:rPr>
            </w:pPr>
            <w:r w:rsidRPr="00135F7C">
              <w:rPr>
                <w:rFonts w:ascii="Times New Roman" w:hAnsi="Times New Roman"/>
                <w:szCs w:val="22"/>
              </w:rPr>
              <w:t>Диагностика, техническое обслуживание и ремонт автотранспортных средств и их компонентов</w:t>
            </w:r>
          </w:p>
        </w:tc>
        <w:tc>
          <w:tcPr>
            <w:tcW w:w="2937"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7A2FBBE3" w14:textId="77777777" w:rsidR="003D6A4B" w:rsidRPr="00135F7C" w:rsidRDefault="003D6A4B" w:rsidP="00135F7C">
            <w:pPr>
              <w:rPr>
                <w:rFonts w:ascii="Times New Roman" w:hAnsi="Times New Roman"/>
                <w:szCs w:val="22"/>
              </w:rPr>
            </w:pPr>
            <w:r w:rsidRPr="00135F7C">
              <w:rPr>
                <w:rFonts w:ascii="Times New Roman" w:hAnsi="Times New Roman"/>
                <w:szCs w:val="22"/>
              </w:rPr>
              <w:t>ПК 1.1. Осуществлять диагностику автотранспортных средств.</w:t>
            </w: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47E80E" w14:textId="77777777" w:rsidR="003D6A4B" w:rsidRPr="00135F7C" w:rsidRDefault="003D6A4B" w:rsidP="00135F7C">
            <w:pPr>
              <w:jc w:val="both"/>
              <w:rPr>
                <w:rFonts w:ascii="Times New Roman" w:hAnsi="Times New Roman"/>
                <w:b/>
                <w:szCs w:val="22"/>
              </w:rPr>
            </w:pPr>
            <w:r w:rsidRPr="00135F7C">
              <w:rPr>
                <w:rFonts w:ascii="Times New Roman" w:hAnsi="Times New Roman"/>
                <w:b/>
                <w:szCs w:val="22"/>
              </w:rPr>
              <w:t xml:space="preserve">Навыки: </w:t>
            </w:r>
          </w:p>
        </w:tc>
      </w:tr>
      <w:tr w:rsidR="003D6A4B" w:rsidRPr="00135F7C" w14:paraId="7E5D9257"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2B0015" w14:textId="77777777" w:rsidR="003D6A4B" w:rsidRPr="00135F7C" w:rsidRDefault="003D6A4B" w:rsidP="00135F7C">
            <w:pPr>
              <w:rPr>
                <w:rFonts w:ascii="Times New Roman" w:hAnsi="Times New Roman"/>
                <w:szCs w:val="22"/>
              </w:rPr>
            </w:pPr>
          </w:p>
        </w:tc>
        <w:tc>
          <w:tcPr>
            <w:tcW w:w="2937" w:type="dxa"/>
            <w:vMerge/>
            <w:tcBorders>
              <w:left w:val="single" w:sz="4" w:space="0" w:color="000000"/>
              <w:right w:val="single" w:sz="4" w:space="0" w:color="000000"/>
            </w:tcBorders>
            <w:tcMar>
              <w:top w:w="0" w:type="dxa"/>
              <w:left w:w="108" w:type="dxa"/>
              <w:bottom w:w="0" w:type="dxa"/>
              <w:right w:w="108" w:type="dxa"/>
            </w:tcMar>
          </w:tcPr>
          <w:p w14:paraId="4CAF0683" w14:textId="77777777" w:rsidR="003D6A4B" w:rsidRPr="00135F7C" w:rsidRDefault="003D6A4B"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0E1C38" w14:textId="09D37798" w:rsidR="003D6A4B" w:rsidRPr="00135F7C" w:rsidRDefault="003D6A4B" w:rsidP="003D6A4B">
            <w:pPr>
              <w:ind w:left="11"/>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Подбор</w:t>
            </w:r>
            <w:r w:rsidR="00914C13">
              <w:rPr>
                <w:rFonts w:ascii="Times New Roman" w:hAnsi="Times New Roman"/>
                <w:szCs w:val="22"/>
              </w:rPr>
              <w:t>а</w:t>
            </w:r>
            <w:r w:rsidRPr="00135F7C">
              <w:rPr>
                <w:rFonts w:ascii="Times New Roman" w:hAnsi="Times New Roman"/>
                <w:szCs w:val="22"/>
              </w:rPr>
              <w:t xml:space="preserve"> необходимого специального инструмента и диагностического оборудования в соответствии с рекомендациями завода-изготовителя автотранспортных средств и их компонентов.</w:t>
            </w:r>
          </w:p>
        </w:tc>
      </w:tr>
      <w:tr w:rsidR="003D6A4B" w:rsidRPr="00135F7C" w14:paraId="21928249"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501663" w14:textId="77777777" w:rsidR="003D6A4B" w:rsidRPr="00135F7C" w:rsidRDefault="003D6A4B" w:rsidP="00135F7C">
            <w:pPr>
              <w:rPr>
                <w:rFonts w:ascii="Times New Roman" w:hAnsi="Times New Roman"/>
                <w:szCs w:val="22"/>
              </w:rPr>
            </w:pPr>
          </w:p>
        </w:tc>
        <w:tc>
          <w:tcPr>
            <w:tcW w:w="2937" w:type="dxa"/>
            <w:vMerge/>
            <w:tcBorders>
              <w:left w:val="single" w:sz="4" w:space="0" w:color="000000"/>
              <w:right w:val="single" w:sz="4" w:space="0" w:color="000000"/>
            </w:tcBorders>
            <w:tcMar>
              <w:top w:w="0" w:type="dxa"/>
              <w:left w:w="108" w:type="dxa"/>
              <w:bottom w:w="0" w:type="dxa"/>
              <w:right w:w="108" w:type="dxa"/>
            </w:tcMar>
          </w:tcPr>
          <w:p w14:paraId="3777C089" w14:textId="77777777" w:rsidR="003D6A4B" w:rsidRPr="00135F7C" w:rsidRDefault="003D6A4B"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22292E" w14:textId="206D112D" w:rsidR="003D6A4B" w:rsidRPr="00135F7C" w:rsidRDefault="003D6A4B" w:rsidP="00135F7C">
            <w:pPr>
              <w:ind w:left="11"/>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00914C13">
              <w:rPr>
                <w:rFonts w:ascii="Times New Roman" w:hAnsi="Times New Roman"/>
                <w:szCs w:val="22"/>
              </w:rPr>
              <w:t>Считывания и расшифровки</w:t>
            </w:r>
            <w:r w:rsidRPr="00135F7C">
              <w:rPr>
                <w:rFonts w:ascii="Times New Roman" w:hAnsi="Times New Roman"/>
                <w:szCs w:val="22"/>
              </w:rPr>
              <w:t xml:space="preserve"> ошибок и текущих параметров </w:t>
            </w:r>
            <w:proofErr w:type="spellStart"/>
            <w:r w:rsidRPr="00135F7C">
              <w:rPr>
                <w:rFonts w:ascii="Times New Roman" w:hAnsi="Times New Roman"/>
                <w:szCs w:val="22"/>
              </w:rPr>
              <w:t>мехатронных</w:t>
            </w:r>
            <w:proofErr w:type="spellEnd"/>
            <w:r w:rsidRPr="00135F7C">
              <w:rPr>
                <w:rFonts w:ascii="Times New Roman" w:hAnsi="Times New Roman"/>
                <w:szCs w:val="22"/>
              </w:rPr>
              <w:t xml:space="preserve"> систем автотранспортных средств и их компонентов.</w:t>
            </w:r>
          </w:p>
        </w:tc>
      </w:tr>
      <w:tr w:rsidR="003D6A4B" w:rsidRPr="00135F7C" w14:paraId="07C5F0DC"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0407F9" w14:textId="77777777" w:rsidR="003D6A4B" w:rsidRPr="00135F7C" w:rsidRDefault="003D6A4B" w:rsidP="00135F7C">
            <w:pPr>
              <w:rPr>
                <w:rFonts w:ascii="Times New Roman" w:hAnsi="Times New Roman"/>
                <w:szCs w:val="22"/>
              </w:rPr>
            </w:pPr>
          </w:p>
        </w:tc>
        <w:tc>
          <w:tcPr>
            <w:tcW w:w="2937" w:type="dxa"/>
            <w:vMerge/>
            <w:tcBorders>
              <w:left w:val="single" w:sz="4" w:space="0" w:color="000000"/>
              <w:right w:val="single" w:sz="4" w:space="0" w:color="000000"/>
            </w:tcBorders>
            <w:tcMar>
              <w:top w:w="0" w:type="dxa"/>
              <w:left w:w="108" w:type="dxa"/>
              <w:bottom w:w="0" w:type="dxa"/>
              <w:right w:w="108" w:type="dxa"/>
            </w:tcMar>
          </w:tcPr>
          <w:p w14:paraId="07B2E015" w14:textId="77777777" w:rsidR="003D6A4B" w:rsidRPr="00135F7C" w:rsidRDefault="003D6A4B"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4B4C95" w14:textId="7DE0758B" w:rsidR="003D6A4B" w:rsidRPr="00135F7C" w:rsidRDefault="003D6A4B" w:rsidP="00914C13">
            <w:pPr>
              <w:ind w:left="11"/>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П</w:t>
            </w:r>
            <w:r w:rsidR="00914C13">
              <w:rPr>
                <w:rFonts w:ascii="Times New Roman" w:hAnsi="Times New Roman"/>
                <w:szCs w:val="22"/>
              </w:rPr>
              <w:t xml:space="preserve">роведения </w:t>
            </w:r>
            <w:r w:rsidRPr="00135F7C">
              <w:rPr>
                <w:rFonts w:ascii="Times New Roman" w:hAnsi="Times New Roman"/>
                <w:szCs w:val="22"/>
              </w:rPr>
              <w:t xml:space="preserve">диагностических процедур по определению технического состояния и выявлению неисправностей механических и </w:t>
            </w:r>
            <w:proofErr w:type="spellStart"/>
            <w:r w:rsidRPr="00135F7C">
              <w:rPr>
                <w:rFonts w:ascii="Times New Roman" w:hAnsi="Times New Roman"/>
                <w:szCs w:val="22"/>
              </w:rPr>
              <w:t>мехатронных</w:t>
            </w:r>
            <w:proofErr w:type="spellEnd"/>
            <w:r w:rsidRPr="00135F7C">
              <w:rPr>
                <w:rFonts w:ascii="Times New Roman" w:hAnsi="Times New Roman"/>
                <w:szCs w:val="22"/>
              </w:rPr>
              <w:t xml:space="preserve"> систем автотранспортных средств и их компонентов.</w:t>
            </w:r>
          </w:p>
        </w:tc>
      </w:tr>
      <w:tr w:rsidR="003D6A4B" w:rsidRPr="00135F7C" w14:paraId="5D713A05"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BE3B14" w14:textId="77777777" w:rsidR="003D6A4B" w:rsidRPr="00135F7C" w:rsidRDefault="003D6A4B" w:rsidP="00135F7C">
            <w:pPr>
              <w:rPr>
                <w:rFonts w:ascii="Times New Roman" w:hAnsi="Times New Roman"/>
                <w:szCs w:val="22"/>
              </w:rPr>
            </w:pPr>
          </w:p>
        </w:tc>
        <w:tc>
          <w:tcPr>
            <w:tcW w:w="2937" w:type="dxa"/>
            <w:vMerge/>
            <w:tcBorders>
              <w:left w:val="single" w:sz="4" w:space="0" w:color="000000"/>
              <w:right w:val="single" w:sz="4" w:space="0" w:color="000000"/>
            </w:tcBorders>
            <w:tcMar>
              <w:top w:w="0" w:type="dxa"/>
              <w:left w:w="108" w:type="dxa"/>
              <w:bottom w:w="0" w:type="dxa"/>
              <w:right w:w="108" w:type="dxa"/>
            </w:tcMar>
          </w:tcPr>
          <w:p w14:paraId="62ED62C7" w14:textId="77777777" w:rsidR="003D6A4B" w:rsidRPr="00135F7C" w:rsidRDefault="003D6A4B"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F35784" w14:textId="3CBF9F20" w:rsidR="003D6A4B" w:rsidRPr="00135F7C" w:rsidRDefault="003D6A4B" w:rsidP="00135F7C">
            <w:pPr>
              <w:ind w:left="11"/>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00914C13">
              <w:rPr>
                <w:rFonts w:ascii="Times New Roman" w:hAnsi="Times New Roman"/>
                <w:szCs w:val="22"/>
              </w:rPr>
              <w:t>Обработки</w:t>
            </w:r>
            <w:r w:rsidRPr="00135F7C">
              <w:rPr>
                <w:rFonts w:ascii="Times New Roman" w:hAnsi="Times New Roman"/>
                <w:szCs w:val="22"/>
              </w:rPr>
              <w:t xml:space="preserve"> результатов диагностики механических и </w:t>
            </w:r>
            <w:proofErr w:type="spellStart"/>
            <w:r w:rsidRPr="00135F7C">
              <w:rPr>
                <w:rFonts w:ascii="Times New Roman" w:hAnsi="Times New Roman"/>
                <w:szCs w:val="22"/>
              </w:rPr>
              <w:t>мехатронных</w:t>
            </w:r>
            <w:proofErr w:type="spellEnd"/>
            <w:r w:rsidRPr="00135F7C">
              <w:rPr>
                <w:rFonts w:ascii="Times New Roman" w:hAnsi="Times New Roman"/>
                <w:szCs w:val="22"/>
              </w:rPr>
              <w:t xml:space="preserve"> систем автотранспортных средств с указанием выявленных дефектов, поиск путей устранения неисправностей механических и </w:t>
            </w:r>
            <w:proofErr w:type="spellStart"/>
            <w:r w:rsidRPr="00135F7C">
              <w:rPr>
                <w:rFonts w:ascii="Times New Roman" w:hAnsi="Times New Roman"/>
                <w:szCs w:val="22"/>
              </w:rPr>
              <w:t>мехатронных</w:t>
            </w:r>
            <w:proofErr w:type="spellEnd"/>
            <w:r w:rsidRPr="00135F7C">
              <w:rPr>
                <w:rFonts w:ascii="Times New Roman" w:hAnsi="Times New Roman"/>
                <w:szCs w:val="22"/>
              </w:rPr>
              <w:t xml:space="preserve"> систем автотранспортных средств и их компонентов</w:t>
            </w:r>
          </w:p>
        </w:tc>
      </w:tr>
      <w:tr w:rsidR="003D6A4B" w:rsidRPr="00135F7C" w14:paraId="78068FF1"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C41980" w14:textId="77777777" w:rsidR="003D6A4B" w:rsidRPr="00135F7C" w:rsidRDefault="003D6A4B" w:rsidP="00135F7C">
            <w:pPr>
              <w:rPr>
                <w:rFonts w:ascii="Times New Roman" w:hAnsi="Times New Roman"/>
                <w:szCs w:val="22"/>
              </w:rPr>
            </w:pPr>
          </w:p>
        </w:tc>
        <w:tc>
          <w:tcPr>
            <w:tcW w:w="2937" w:type="dxa"/>
            <w:vMerge/>
            <w:tcBorders>
              <w:left w:val="single" w:sz="4" w:space="0" w:color="000000"/>
              <w:right w:val="single" w:sz="4" w:space="0" w:color="000000"/>
            </w:tcBorders>
            <w:tcMar>
              <w:top w:w="0" w:type="dxa"/>
              <w:left w:w="108" w:type="dxa"/>
              <w:bottom w:w="0" w:type="dxa"/>
              <w:right w:w="108" w:type="dxa"/>
            </w:tcMar>
          </w:tcPr>
          <w:p w14:paraId="0C13341F" w14:textId="77777777" w:rsidR="003D6A4B" w:rsidRPr="00135F7C" w:rsidRDefault="003D6A4B"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C33CF6" w14:textId="77777777" w:rsidR="003D6A4B" w:rsidRPr="00135F7C" w:rsidRDefault="003D6A4B" w:rsidP="00135F7C">
            <w:pPr>
              <w:jc w:val="both"/>
              <w:rPr>
                <w:rFonts w:ascii="Times New Roman" w:hAnsi="Times New Roman"/>
                <w:b/>
                <w:szCs w:val="22"/>
              </w:rPr>
            </w:pPr>
            <w:r w:rsidRPr="00135F7C">
              <w:rPr>
                <w:rFonts w:ascii="Times New Roman" w:hAnsi="Times New Roman"/>
                <w:b/>
                <w:szCs w:val="22"/>
              </w:rPr>
              <w:t xml:space="preserve">Умения: </w:t>
            </w:r>
          </w:p>
        </w:tc>
      </w:tr>
      <w:tr w:rsidR="003D6A4B" w:rsidRPr="00135F7C" w14:paraId="64F72DA1"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CD03F1" w14:textId="77777777" w:rsidR="003D6A4B" w:rsidRPr="00135F7C" w:rsidRDefault="003D6A4B" w:rsidP="00135F7C">
            <w:pPr>
              <w:rPr>
                <w:rFonts w:ascii="Times New Roman" w:hAnsi="Times New Roman"/>
                <w:szCs w:val="22"/>
              </w:rPr>
            </w:pPr>
          </w:p>
        </w:tc>
        <w:tc>
          <w:tcPr>
            <w:tcW w:w="2937" w:type="dxa"/>
            <w:vMerge/>
            <w:tcBorders>
              <w:left w:val="single" w:sz="4" w:space="0" w:color="000000"/>
              <w:right w:val="single" w:sz="4" w:space="0" w:color="000000"/>
            </w:tcBorders>
            <w:tcMar>
              <w:top w:w="0" w:type="dxa"/>
              <w:left w:w="108" w:type="dxa"/>
              <w:bottom w:w="0" w:type="dxa"/>
              <w:right w:w="108" w:type="dxa"/>
            </w:tcMar>
          </w:tcPr>
          <w:p w14:paraId="0A1D03E7" w14:textId="77777777" w:rsidR="003D6A4B" w:rsidRPr="00135F7C" w:rsidRDefault="003D6A4B"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A870AA" w14:textId="00045DEA" w:rsidR="003D6A4B" w:rsidRPr="00135F7C" w:rsidRDefault="003D6A4B"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Подключать и выполнять настройку электронного и других видов диагностического оборудования к автотранспортному средству в соответствии с моделью и комплектацией автотранспортного средства.</w:t>
            </w:r>
          </w:p>
        </w:tc>
      </w:tr>
      <w:tr w:rsidR="003D6A4B" w:rsidRPr="00135F7C" w14:paraId="702EFF58"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AAF1FC" w14:textId="77777777" w:rsidR="003D6A4B" w:rsidRPr="00135F7C" w:rsidRDefault="003D6A4B" w:rsidP="00135F7C">
            <w:pPr>
              <w:rPr>
                <w:rFonts w:ascii="Times New Roman" w:hAnsi="Times New Roman"/>
                <w:szCs w:val="22"/>
              </w:rPr>
            </w:pPr>
          </w:p>
        </w:tc>
        <w:tc>
          <w:tcPr>
            <w:tcW w:w="2937" w:type="dxa"/>
            <w:vMerge/>
            <w:tcBorders>
              <w:left w:val="single" w:sz="4" w:space="0" w:color="000000"/>
              <w:right w:val="single" w:sz="4" w:space="0" w:color="000000"/>
            </w:tcBorders>
            <w:tcMar>
              <w:top w:w="0" w:type="dxa"/>
              <w:left w:w="108" w:type="dxa"/>
              <w:bottom w:w="0" w:type="dxa"/>
              <w:right w:w="108" w:type="dxa"/>
            </w:tcMar>
          </w:tcPr>
          <w:p w14:paraId="041236E7" w14:textId="77777777" w:rsidR="003D6A4B" w:rsidRPr="00135F7C" w:rsidRDefault="003D6A4B"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D0F40A" w14:textId="58104230" w:rsidR="003D6A4B" w:rsidRPr="00135F7C" w:rsidRDefault="003D6A4B"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 xml:space="preserve">Выполнять общую и специализированную (по конкретной системе) диагностику </w:t>
            </w:r>
            <w:proofErr w:type="spellStart"/>
            <w:r w:rsidRPr="00135F7C">
              <w:rPr>
                <w:rFonts w:ascii="Times New Roman" w:hAnsi="Times New Roman"/>
                <w:szCs w:val="22"/>
              </w:rPr>
              <w:t>мехатронных</w:t>
            </w:r>
            <w:proofErr w:type="spellEnd"/>
            <w:r w:rsidRPr="00135F7C">
              <w:rPr>
                <w:rFonts w:ascii="Times New Roman" w:hAnsi="Times New Roman"/>
                <w:szCs w:val="22"/>
              </w:rPr>
              <w:t xml:space="preserve"> систем автотранспортного средства и его компонентов.</w:t>
            </w:r>
          </w:p>
        </w:tc>
      </w:tr>
      <w:tr w:rsidR="003D6A4B" w:rsidRPr="00135F7C" w14:paraId="48717551"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485F98" w14:textId="77777777" w:rsidR="003D6A4B" w:rsidRPr="00135F7C" w:rsidRDefault="003D6A4B" w:rsidP="00135F7C">
            <w:pPr>
              <w:rPr>
                <w:rFonts w:ascii="Times New Roman" w:hAnsi="Times New Roman"/>
                <w:szCs w:val="22"/>
              </w:rPr>
            </w:pPr>
          </w:p>
        </w:tc>
        <w:tc>
          <w:tcPr>
            <w:tcW w:w="2937" w:type="dxa"/>
            <w:vMerge/>
            <w:tcBorders>
              <w:left w:val="single" w:sz="4" w:space="0" w:color="000000"/>
              <w:right w:val="single" w:sz="4" w:space="0" w:color="000000"/>
            </w:tcBorders>
            <w:tcMar>
              <w:top w:w="0" w:type="dxa"/>
              <w:left w:w="108" w:type="dxa"/>
              <w:bottom w:w="0" w:type="dxa"/>
              <w:right w:w="108" w:type="dxa"/>
            </w:tcMar>
          </w:tcPr>
          <w:p w14:paraId="518852E3" w14:textId="77777777" w:rsidR="003D6A4B" w:rsidRPr="00135F7C" w:rsidRDefault="003D6A4B"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E0B44A" w14:textId="02C819A9" w:rsidR="003D6A4B" w:rsidRPr="00135F7C" w:rsidRDefault="003D6A4B"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 xml:space="preserve">Считывать и анализировать показания датчиков, диагностируемых </w:t>
            </w:r>
            <w:proofErr w:type="spellStart"/>
            <w:r w:rsidRPr="00135F7C">
              <w:rPr>
                <w:rFonts w:ascii="Times New Roman" w:hAnsi="Times New Roman"/>
                <w:szCs w:val="22"/>
              </w:rPr>
              <w:t>мехатронных</w:t>
            </w:r>
            <w:proofErr w:type="spellEnd"/>
            <w:r w:rsidRPr="00135F7C">
              <w:rPr>
                <w:rFonts w:ascii="Times New Roman" w:hAnsi="Times New Roman"/>
                <w:szCs w:val="22"/>
              </w:rPr>
              <w:t xml:space="preserve"> систем автотранспортных средств и их компонентов.</w:t>
            </w:r>
          </w:p>
        </w:tc>
      </w:tr>
      <w:tr w:rsidR="003D6A4B" w:rsidRPr="00135F7C" w14:paraId="43B06D50"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777EA6" w14:textId="77777777" w:rsidR="003D6A4B" w:rsidRPr="00135F7C" w:rsidRDefault="003D6A4B" w:rsidP="00135F7C">
            <w:pPr>
              <w:rPr>
                <w:rFonts w:ascii="Times New Roman" w:hAnsi="Times New Roman"/>
                <w:szCs w:val="22"/>
              </w:rPr>
            </w:pPr>
          </w:p>
        </w:tc>
        <w:tc>
          <w:tcPr>
            <w:tcW w:w="2937" w:type="dxa"/>
            <w:vMerge/>
            <w:tcBorders>
              <w:left w:val="single" w:sz="4" w:space="0" w:color="000000"/>
              <w:right w:val="single" w:sz="4" w:space="0" w:color="000000"/>
            </w:tcBorders>
            <w:tcMar>
              <w:top w:w="0" w:type="dxa"/>
              <w:left w:w="108" w:type="dxa"/>
              <w:bottom w:w="0" w:type="dxa"/>
              <w:right w:w="108" w:type="dxa"/>
            </w:tcMar>
          </w:tcPr>
          <w:p w14:paraId="4A429F50" w14:textId="77777777" w:rsidR="003D6A4B" w:rsidRPr="00135F7C" w:rsidRDefault="003D6A4B"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E6A763" w14:textId="518D234A" w:rsidR="003D6A4B" w:rsidRPr="00135F7C" w:rsidRDefault="003D6A4B"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 xml:space="preserve">Осуществлять адресное управление исполнительными механизмами диагностируемых </w:t>
            </w:r>
            <w:proofErr w:type="spellStart"/>
            <w:r w:rsidRPr="00135F7C">
              <w:rPr>
                <w:rFonts w:ascii="Times New Roman" w:hAnsi="Times New Roman"/>
                <w:szCs w:val="22"/>
              </w:rPr>
              <w:t>мехатронных</w:t>
            </w:r>
            <w:proofErr w:type="spellEnd"/>
            <w:r w:rsidRPr="00135F7C">
              <w:rPr>
                <w:rFonts w:ascii="Times New Roman" w:hAnsi="Times New Roman"/>
                <w:szCs w:val="22"/>
              </w:rPr>
              <w:t xml:space="preserve"> систем автотранспортных средств и их компонентов.</w:t>
            </w:r>
          </w:p>
        </w:tc>
      </w:tr>
      <w:tr w:rsidR="003D6A4B" w:rsidRPr="00135F7C" w14:paraId="1AB68AC6"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5FBF6D" w14:textId="77777777" w:rsidR="003D6A4B" w:rsidRPr="00135F7C" w:rsidRDefault="003D6A4B" w:rsidP="00135F7C">
            <w:pPr>
              <w:rPr>
                <w:rFonts w:ascii="Times New Roman" w:hAnsi="Times New Roman"/>
                <w:szCs w:val="22"/>
              </w:rPr>
            </w:pPr>
          </w:p>
        </w:tc>
        <w:tc>
          <w:tcPr>
            <w:tcW w:w="2937" w:type="dxa"/>
            <w:vMerge/>
            <w:tcBorders>
              <w:left w:val="single" w:sz="4" w:space="0" w:color="000000"/>
              <w:right w:val="single" w:sz="4" w:space="0" w:color="000000"/>
            </w:tcBorders>
            <w:tcMar>
              <w:top w:w="0" w:type="dxa"/>
              <w:left w:w="108" w:type="dxa"/>
              <w:bottom w:w="0" w:type="dxa"/>
              <w:right w:w="108" w:type="dxa"/>
            </w:tcMar>
          </w:tcPr>
          <w:p w14:paraId="783F8A57" w14:textId="77777777" w:rsidR="003D6A4B" w:rsidRPr="00135F7C" w:rsidRDefault="003D6A4B"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AB3254" w14:textId="2E8F9EE2" w:rsidR="003D6A4B" w:rsidRPr="00135F7C" w:rsidRDefault="003D6A4B"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 xml:space="preserve">Снимать, сохранять, расшифровывать осциллограммы и другие виды сигналов датчиков, диагностируемых </w:t>
            </w:r>
            <w:proofErr w:type="spellStart"/>
            <w:r w:rsidRPr="00135F7C">
              <w:rPr>
                <w:rFonts w:ascii="Times New Roman" w:hAnsi="Times New Roman"/>
                <w:szCs w:val="22"/>
              </w:rPr>
              <w:t>мехатронных</w:t>
            </w:r>
            <w:proofErr w:type="spellEnd"/>
            <w:r w:rsidRPr="00135F7C">
              <w:rPr>
                <w:rFonts w:ascii="Times New Roman" w:hAnsi="Times New Roman"/>
                <w:szCs w:val="22"/>
              </w:rPr>
              <w:t xml:space="preserve"> систем автотранспортных средств и их компонентов</w:t>
            </w:r>
          </w:p>
        </w:tc>
      </w:tr>
      <w:tr w:rsidR="003D6A4B" w:rsidRPr="00135F7C" w14:paraId="28506BDE"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B3F33E" w14:textId="77777777" w:rsidR="003D6A4B" w:rsidRPr="00135F7C" w:rsidRDefault="003D6A4B" w:rsidP="00135F7C">
            <w:pPr>
              <w:rPr>
                <w:rFonts w:ascii="Times New Roman" w:hAnsi="Times New Roman"/>
                <w:szCs w:val="22"/>
              </w:rPr>
            </w:pPr>
          </w:p>
        </w:tc>
        <w:tc>
          <w:tcPr>
            <w:tcW w:w="2937" w:type="dxa"/>
            <w:vMerge/>
            <w:tcBorders>
              <w:left w:val="single" w:sz="4" w:space="0" w:color="000000"/>
              <w:right w:val="single" w:sz="4" w:space="0" w:color="000000"/>
            </w:tcBorders>
            <w:tcMar>
              <w:top w:w="0" w:type="dxa"/>
              <w:left w:w="108" w:type="dxa"/>
              <w:bottom w:w="0" w:type="dxa"/>
              <w:right w:w="108" w:type="dxa"/>
            </w:tcMar>
          </w:tcPr>
          <w:p w14:paraId="638752B6" w14:textId="77777777" w:rsidR="003D6A4B" w:rsidRPr="00135F7C" w:rsidRDefault="003D6A4B"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7CEB01" w14:textId="56CF1C24" w:rsidR="003D6A4B" w:rsidRPr="00135F7C" w:rsidRDefault="003D6A4B"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Пользоваться специализированным диагностическим оборудованием.</w:t>
            </w:r>
          </w:p>
        </w:tc>
      </w:tr>
      <w:tr w:rsidR="003D6A4B" w:rsidRPr="00135F7C" w14:paraId="714230AC"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EE2183" w14:textId="77777777" w:rsidR="003D6A4B" w:rsidRPr="00135F7C" w:rsidRDefault="003D6A4B" w:rsidP="00135F7C">
            <w:pPr>
              <w:rPr>
                <w:rFonts w:ascii="Times New Roman" w:hAnsi="Times New Roman"/>
                <w:szCs w:val="22"/>
              </w:rPr>
            </w:pPr>
          </w:p>
        </w:tc>
        <w:tc>
          <w:tcPr>
            <w:tcW w:w="2937" w:type="dxa"/>
            <w:vMerge/>
            <w:tcBorders>
              <w:left w:val="single" w:sz="4" w:space="0" w:color="000000"/>
              <w:right w:val="single" w:sz="4" w:space="0" w:color="000000"/>
            </w:tcBorders>
            <w:tcMar>
              <w:top w:w="0" w:type="dxa"/>
              <w:left w:w="108" w:type="dxa"/>
              <w:bottom w:w="0" w:type="dxa"/>
              <w:right w:w="108" w:type="dxa"/>
            </w:tcMar>
          </w:tcPr>
          <w:p w14:paraId="6A887355" w14:textId="77777777" w:rsidR="003D6A4B" w:rsidRPr="00135F7C" w:rsidRDefault="003D6A4B"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BD6E6E" w14:textId="62777B53" w:rsidR="003D6A4B" w:rsidRPr="00135F7C" w:rsidRDefault="003D6A4B"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 xml:space="preserve">Анализировать, систематизировать и формализовывать данные и итоги диагностики </w:t>
            </w:r>
            <w:proofErr w:type="spellStart"/>
            <w:r w:rsidRPr="00135F7C">
              <w:rPr>
                <w:rFonts w:ascii="Times New Roman" w:hAnsi="Times New Roman"/>
                <w:szCs w:val="22"/>
              </w:rPr>
              <w:t>мехатронных</w:t>
            </w:r>
            <w:proofErr w:type="spellEnd"/>
            <w:r w:rsidRPr="00135F7C">
              <w:rPr>
                <w:rFonts w:ascii="Times New Roman" w:hAnsi="Times New Roman"/>
                <w:szCs w:val="22"/>
              </w:rPr>
              <w:t xml:space="preserve"> систем, формулировать рекомендации по технологическому процессу устранения неисправностей </w:t>
            </w:r>
            <w:proofErr w:type="spellStart"/>
            <w:r w:rsidRPr="00135F7C">
              <w:rPr>
                <w:rFonts w:ascii="Times New Roman" w:hAnsi="Times New Roman"/>
                <w:szCs w:val="22"/>
              </w:rPr>
              <w:t>мехатронных</w:t>
            </w:r>
            <w:proofErr w:type="spellEnd"/>
            <w:r w:rsidRPr="00135F7C">
              <w:rPr>
                <w:rFonts w:ascii="Times New Roman" w:hAnsi="Times New Roman"/>
                <w:szCs w:val="22"/>
              </w:rPr>
              <w:t xml:space="preserve"> систем автотранспортных средств и их компонентов.</w:t>
            </w:r>
          </w:p>
        </w:tc>
      </w:tr>
      <w:tr w:rsidR="003D6A4B" w:rsidRPr="00135F7C" w14:paraId="311A220F"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A3207B" w14:textId="77777777" w:rsidR="003D6A4B" w:rsidRPr="00135F7C" w:rsidRDefault="003D6A4B" w:rsidP="00135F7C">
            <w:pPr>
              <w:rPr>
                <w:rFonts w:ascii="Times New Roman" w:hAnsi="Times New Roman"/>
                <w:szCs w:val="22"/>
              </w:rPr>
            </w:pPr>
          </w:p>
        </w:tc>
        <w:tc>
          <w:tcPr>
            <w:tcW w:w="2937" w:type="dxa"/>
            <w:vMerge/>
            <w:tcBorders>
              <w:left w:val="single" w:sz="4" w:space="0" w:color="000000"/>
              <w:right w:val="single" w:sz="4" w:space="0" w:color="000000"/>
            </w:tcBorders>
            <w:tcMar>
              <w:top w:w="0" w:type="dxa"/>
              <w:left w:w="108" w:type="dxa"/>
              <w:bottom w:w="0" w:type="dxa"/>
              <w:right w:w="108" w:type="dxa"/>
            </w:tcMar>
          </w:tcPr>
          <w:p w14:paraId="192211A9" w14:textId="77777777" w:rsidR="003D6A4B" w:rsidRPr="00135F7C" w:rsidRDefault="003D6A4B"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0C475A" w14:textId="1CC30EB9" w:rsidR="003D6A4B" w:rsidRPr="00135F7C" w:rsidRDefault="003D6A4B"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Пользоваться руководствами по эксплуатации, диагностике, обслуживанию и ремонту автотранспортных средств и их компонентов.</w:t>
            </w:r>
          </w:p>
        </w:tc>
      </w:tr>
      <w:tr w:rsidR="003D6A4B" w:rsidRPr="00135F7C" w14:paraId="345BEF1B"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2DB221" w14:textId="77777777" w:rsidR="003D6A4B" w:rsidRPr="00135F7C" w:rsidRDefault="003D6A4B" w:rsidP="00135F7C">
            <w:pPr>
              <w:rPr>
                <w:rFonts w:ascii="Times New Roman" w:hAnsi="Times New Roman"/>
                <w:szCs w:val="22"/>
              </w:rPr>
            </w:pPr>
          </w:p>
        </w:tc>
        <w:tc>
          <w:tcPr>
            <w:tcW w:w="2937" w:type="dxa"/>
            <w:vMerge/>
            <w:tcBorders>
              <w:left w:val="single" w:sz="4" w:space="0" w:color="000000"/>
              <w:right w:val="single" w:sz="4" w:space="0" w:color="000000"/>
            </w:tcBorders>
            <w:tcMar>
              <w:top w:w="0" w:type="dxa"/>
              <w:left w:w="108" w:type="dxa"/>
              <w:bottom w:w="0" w:type="dxa"/>
              <w:right w:w="108" w:type="dxa"/>
            </w:tcMar>
          </w:tcPr>
          <w:p w14:paraId="1217712F" w14:textId="77777777" w:rsidR="003D6A4B" w:rsidRPr="00135F7C" w:rsidRDefault="003D6A4B"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5DDFB5" w14:textId="02189472" w:rsidR="003D6A4B" w:rsidRPr="00135F7C" w:rsidRDefault="003D6A4B"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 xml:space="preserve">Разрабатывать технологический процесс по устранению и предотвращению повторного </w:t>
            </w:r>
            <w:r w:rsidRPr="00135F7C">
              <w:rPr>
                <w:rFonts w:ascii="Times New Roman" w:hAnsi="Times New Roman"/>
                <w:szCs w:val="22"/>
              </w:rPr>
              <w:lastRenderedPageBreak/>
              <w:t xml:space="preserve">возникновения аналогичных неисправностей </w:t>
            </w:r>
            <w:proofErr w:type="spellStart"/>
            <w:r w:rsidRPr="00135F7C">
              <w:rPr>
                <w:rFonts w:ascii="Times New Roman" w:hAnsi="Times New Roman"/>
                <w:szCs w:val="22"/>
              </w:rPr>
              <w:t>мехатронных</w:t>
            </w:r>
            <w:proofErr w:type="spellEnd"/>
            <w:r w:rsidRPr="00135F7C">
              <w:rPr>
                <w:rFonts w:ascii="Times New Roman" w:hAnsi="Times New Roman"/>
                <w:szCs w:val="22"/>
              </w:rPr>
              <w:t xml:space="preserve"> систем автотранспортных средств и их компонентов.</w:t>
            </w:r>
          </w:p>
        </w:tc>
      </w:tr>
      <w:tr w:rsidR="003D6A4B" w:rsidRPr="00135F7C" w14:paraId="656937B7"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F7405F" w14:textId="77777777" w:rsidR="003D6A4B" w:rsidRPr="00135F7C" w:rsidRDefault="003D6A4B" w:rsidP="00135F7C">
            <w:pPr>
              <w:rPr>
                <w:rFonts w:ascii="Times New Roman" w:hAnsi="Times New Roman"/>
                <w:szCs w:val="22"/>
              </w:rPr>
            </w:pPr>
          </w:p>
        </w:tc>
        <w:tc>
          <w:tcPr>
            <w:tcW w:w="2937" w:type="dxa"/>
            <w:vMerge/>
            <w:tcBorders>
              <w:left w:val="single" w:sz="4" w:space="0" w:color="000000"/>
              <w:right w:val="single" w:sz="4" w:space="0" w:color="000000"/>
            </w:tcBorders>
            <w:tcMar>
              <w:top w:w="0" w:type="dxa"/>
              <w:left w:w="108" w:type="dxa"/>
              <w:bottom w:w="0" w:type="dxa"/>
              <w:right w:w="108" w:type="dxa"/>
            </w:tcMar>
          </w:tcPr>
          <w:p w14:paraId="436D6290" w14:textId="77777777" w:rsidR="003D6A4B" w:rsidRPr="00135F7C" w:rsidRDefault="003D6A4B"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6B1749" w14:textId="0403869A" w:rsidR="003D6A4B" w:rsidRPr="00135F7C" w:rsidRDefault="003D6A4B"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Проводить структурированный опрос потребителей автотранспортных средств для выявления и уточнения особенностей эксплуатации автотранспортных средств и их компонентов.</w:t>
            </w:r>
          </w:p>
        </w:tc>
      </w:tr>
      <w:tr w:rsidR="003D6A4B" w:rsidRPr="00135F7C" w14:paraId="5E18201D"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A1F037" w14:textId="77777777" w:rsidR="003D6A4B" w:rsidRPr="00135F7C" w:rsidRDefault="003D6A4B" w:rsidP="00135F7C">
            <w:pPr>
              <w:rPr>
                <w:rFonts w:ascii="Times New Roman" w:hAnsi="Times New Roman"/>
                <w:szCs w:val="22"/>
              </w:rPr>
            </w:pPr>
          </w:p>
        </w:tc>
        <w:tc>
          <w:tcPr>
            <w:tcW w:w="2937" w:type="dxa"/>
            <w:vMerge/>
            <w:tcBorders>
              <w:left w:val="single" w:sz="4" w:space="0" w:color="000000"/>
              <w:right w:val="single" w:sz="4" w:space="0" w:color="000000"/>
            </w:tcBorders>
            <w:tcMar>
              <w:top w:w="0" w:type="dxa"/>
              <w:left w:w="108" w:type="dxa"/>
              <w:bottom w:w="0" w:type="dxa"/>
              <w:right w:w="108" w:type="dxa"/>
            </w:tcMar>
          </w:tcPr>
          <w:p w14:paraId="01892342" w14:textId="77777777" w:rsidR="003D6A4B" w:rsidRPr="00135F7C" w:rsidRDefault="003D6A4B"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1A5413" w14:textId="164F635E" w:rsidR="003D6A4B" w:rsidRPr="00135F7C" w:rsidRDefault="003D6A4B"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 xml:space="preserve">Анализировать результаты опроса потребителей автотранспортных средств и формулировать перечень возможных причин возникновения неисправностей </w:t>
            </w:r>
            <w:proofErr w:type="spellStart"/>
            <w:r w:rsidRPr="00135F7C">
              <w:rPr>
                <w:rFonts w:ascii="Times New Roman" w:hAnsi="Times New Roman"/>
                <w:szCs w:val="22"/>
              </w:rPr>
              <w:t>мехатронных</w:t>
            </w:r>
            <w:proofErr w:type="spellEnd"/>
            <w:r w:rsidRPr="00135F7C">
              <w:rPr>
                <w:rFonts w:ascii="Times New Roman" w:hAnsi="Times New Roman"/>
                <w:szCs w:val="22"/>
              </w:rPr>
              <w:t xml:space="preserve"> систем автотранспортных средств и их компонентов.</w:t>
            </w:r>
          </w:p>
        </w:tc>
      </w:tr>
      <w:tr w:rsidR="003D6A4B" w:rsidRPr="00135F7C" w14:paraId="17332ED3"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A4B394" w14:textId="77777777" w:rsidR="003D6A4B" w:rsidRPr="00135F7C" w:rsidRDefault="003D6A4B" w:rsidP="00135F7C">
            <w:pPr>
              <w:rPr>
                <w:rFonts w:ascii="Times New Roman" w:hAnsi="Times New Roman"/>
                <w:szCs w:val="22"/>
              </w:rPr>
            </w:pPr>
          </w:p>
        </w:tc>
        <w:tc>
          <w:tcPr>
            <w:tcW w:w="2937" w:type="dxa"/>
            <w:vMerge/>
            <w:tcBorders>
              <w:left w:val="single" w:sz="4" w:space="0" w:color="000000"/>
              <w:right w:val="single" w:sz="4" w:space="0" w:color="000000"/>
            </w:tcBorders>
            <w:tcMar>
              <w:top w:w="0" w:type="dxa"/>
              <w:left w:w="108" w:type="dxa"/>
              <w:bottom w:w="0" w:type="dxa"/>
              <w:right w:w="108" w:type="dxa"/>
            </w:tcMar>
          </w:tcPr>
          <w:p w14:paraId="1E8A2BE7" w14:textId="77777777" w:rsidR="003D6A4B" w:rsidRPr="00135F7C" w:rsidRDefault="003D6A4B"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C30F6A" w14:textId="0F58F653" w:rsidR="003D6A4B" w:rsidRPr="00135F7C" w:rsidRDefault="003D6A4B"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 xml:space="preserve">Проверять работоспособность узлов, агрегатов и </w:t>
            </w:r>
            <w:proofErr w:type="spellStart"/>
            <w:r w:rsidRPr="00135F7C">
              <w:rPr>
                <w:rFonts w:ascii="Times New Roman" w:hAnsi="Times New Roman"/>
                <w:szCs w:val="22"/>
              </w:rPr>
              <w:t>мехатронных</w:t>
            </w:r>
            <w:proofErr w:type="spellEnd"/>
            <w:r w:rsidRPr="00135F7C">
              <w:rPr>
                <w:rFonts w:ascii="Times New Roman" w:hAnsi="Times New Roman"/>
                <w:szCs w:val="22"/>
              </w:rPr>
              <w:t xml:space="preserve"> систем автотранспортных средств и их компонентов.</w:t>
            </w:r>
          </w:p>
        </w:tc>
      </w:tr>
      <w:tr w:rsidR="003D6A4B" w:rsidRPr="00135F7C" w14:paraId="6CD1CC3E"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64E1C6" w14:textId="77777777" w:rsidR="003D6A4B" w:rsidRPr="00135F7C" w:rsidRDefault="003D6A4B" w:rsidP="00135F7C">
            <w:pPr>
              <w:rPr>
                <w:rFonts w:ascii="Times New Roman" w:hAnsi="Times New Roman"/>
                <w:szCs w:val="22"/>
              </w:rPr>
            </w:pPr>
          </w:p>
        </w:tc>
        <w:tc>
          <w:tcPr>
            <w:tcW w:w="2937" w:type="dxa"/>
            <w:vMerge/>
            <w:tcBorders>
              <w:left w:val="single" w:sz="4" w:space="0" w:color="000000"/>
              <w:right w:val="single" w:sz="4" w:space="0" w:color="000000"/>
            </w:tcBorders>
            <w:tcMar>
              <w:top w:w="0" w:type="dxa"/>
              <w:left w:w="108" w:type="dxa"/>
              <w:bottom w:w="0" w:type="dxa"/>
              <w:right w:w="108" w:type="dxa"/>
            </w:tcMar>
          </w:tcPr>
          <w:p w14:paraId="3B36520E" w14:textId="77777777" w:rsidR="003D6A4B" w:rsidRPr="00135F7C" w:rsidRDefault="003D6A4B"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F6B6DB" w14:textId="78419A83" w:rsidR="003D6A4B" w:rsidRPr="00135F7C" w:rsidRDefault="003D6A4B"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 xml:space="preserve">Определять возможность и необходимость ремонта или замены дефектного компонента </w:t>
            </w:r>
            <w:proofErr w:type="spellStart"/>
            <w:r w:rsidRPr="00135F7C">
              <w:rPr>
                <w:rFonts w:ascii="Times New Roman" w:hAnsi="Times New Roman"/>
                <w:szCs w:val="22"/>
              </w:rPr>
              <w:t>мехатронной</w:t>
            </w:r>
            <w:proofErr w:type="spellEnd"/>
            <w:r w:rsidRPr="00135F7C">
              <w:rPr>
                <w:rFonts w:ascii="Times New Roman" w:hAnsi="Times New Roman"/>
                <w:szCs w:val="22"/>
              </w:rPr>
              <w:t xml:space="preserve"> системы.</w:t>
            </w:r>
          </w:p>
        </w:tc>
      </w:tr>
      <w:tr w:rsidR="003D6A4B" w:rsidRPr="00135F7C" w14:paraId="319FD7DA"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41BCFE" w14:textId="77777777" w:rsidR="003D6A4B" w:rsidRPr="00135F7C" w:rsidRDefault="003D6A4B" w:rsidP="00135F7C">
            <w:pPr>
              <w:rPr>
                <w:rFonts w:ascii="Times New Roman" w:hAnsi="Times New Roman"/>
                <w:szCs w:val="22"/>
              </w:rPr>
            </w:pPr>
          </w:p>
        </w:tc>
        <w:tc>
          <w:tcPr>
            <w:tcW w:w="2937" w:type="dxa"/>
            <w:vMerge/>
            <w:tcBorders>
              <w:left w:val="single" w:sz="4" w:space="0" w:color="000000"/>
              <w:right w:val="single" w:sz="4" w:space="0" w:color="000000"/>
            </w:tcBorders>
            <w:tcMar>
              <w:top w:w="0" w:type="dxa"/>
              <w:left w:w="108" w:type="dxa"/>
              <w:bottom w:w="0" w:type="dxa"/>
              <w:right w:w="108" w:type="dxa"/>
            </w:tcMar>
          </w:tcPr>
          <w:p w14:paraId="33FC3EE1" w14:textId="77777777" w:rsidR="003D6A4B" w:rsidRPr="00135F7C" w:rsidRDefault="003D6A4B"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051913" w14:textId="07D19BF7" w:rsidR="003D6A4B" w:rsidRPr="00135F7C" w:rsidRDefault="003D6A4B"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 xml:space="preserve">Выполнять дефектовку и составлять предварительный перечень заменяемых или ремонтируемых компонентов и перечень ремонтных работ для восстановления работоспособности </w:t>
            </w:r>
            <w:proofErr w:type="spellStart"/>
            <w:r w:rsidRPr="00135F7C">
              <w:rPr>
                <w:rFonts w:ascii="Times New Roman" w:hAnsi="Times New Roman"/>
                <w:szCs w:val="22"/>
              </w:rPr>
              <w:t>мехатронных</w:t>
            </w:r>
            <w:proofErr w:type="spellEnd"/>
            <w:r w:rsidRPr="00135F7C">
              <w:rPr>
                <w:rFonts w:ascii="Times New Roman" w:hAnsi="Times New Roman"/>
                <w:szCs w:val="22"/>
              </w:rPr>
              <w:t xml:space="preserve"> систем автотранспортных средств и их компонентов.</w:t>
            </w:r>
          </w:p>
        </w:tc>
      </w:tr>
      <w:tr w:rsidR="003D6A4B" w:rsidRPr="00135F7C" w14:paraId="0802ECC6"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91538E" w14:textId="77777777" w:rsidR="003D6A4B" w:rsidRPr="00135F7C" w:rsidRDefault="003D6A4B" w:rsidP="00135F7C">
            <w:pPr>
              <w:rPr>
                <w:rFonts w:ascii="Times New Roman" w:hAnsi="Times New Roman"/>
                <w:szCs w:val="22"/>
              </w:rPr>
            </w:pPr>
          </w:p>
        </w:tc>
        <w:tc>
          <w:tcPr>
            <w:tcW w:w="2937" w:type="dxa"/>
            <w:vMerge/>
            <w:tcBorders>
              <w:left w:val="single" w:sz="4" w:space="0" w:color="000000"/>
              <w:right w:val="single" w:sz="4" w:space="0" w:color="000000"/>
            </w:tcBorders>
            <w:tcMar>
              <w:top w:w="0" w:type="dxa"/>
              <w:left w:w="108" w:type="dxa"/>
              <w:bottom w:w="0" w:type="dxa"/>
              <w:right w:w="108" w:type="dxa"/>
            </w:tcMar>
          </w:tcPr>
          <w:p w14:paraId="013F4788" w14:textId="77777777" w:rsidR="003D6A4B" w:rsidRPr="00135F7C" w:rsidRDefault="003D6A4B"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A7D0D2" w14:textId="534A9C07" w:rsidR="003D6A4B" w:rsidRPr="00135F7C" w:rsidRDefault="003D6A4B" w:rsidP="00135F7C">
            <w:pPr>
              <w:contextualSpacing/>
              <w:jc w:val="both"/>
              <w:rPr>
                <w:rFonts w:ascii="Times New Roman" w:hAnsi="Times New Roman"/>
                <w:szCs w:val="22"/>
              </w:rPr>
            </w:pPr>
            <w:r w:rsidRPr="00135F7C">
              <w:rPr>
                <w:rFonts w:ascii="Times New Roman" w:hAnsi="Times New Roman"/>
                <w:szCs w:val="22"/>
              </w:rPr>
              <w:t xml:space="preserve">-Оценивать сложность и определять продолжительность ремонтных работ по восстановлению работоспособности </w:t>
            </w:r>
            <w:proofErr w:type="spellStart"/>
            <w:r w:rsidRPr="00135F7C">
              <w:rPr>
                <w:rFonts w:ascii="Times New Roman" w:hAnsi="Times New Roman"/>
                <w:szCs w:val="22"/>
              </w:rPr>
              <w:t>мехатронных</w:t>
            </w:r>
            <w:proofErr w:type="spellEnd"/>
            <w:r w:rsidRPr="00135F7C">
              <w:rPr>
                <w:rFonts w:ascii="Times New Roman" w:hAnsi="Times New Roman"/>
                <w:szCs w:val="22"/>
              </w:rPr>
              <w:t xml:space="preserve"> систем автотранспортных средств и их компонентов</w:t>
            </w:r>
          </w:p>
        </w:tc>
      </w:tr>
      <w:tr w:rsidR="003D6A4B" w:rsidRPr="00135F7C" w14:paraId="0E8E835C"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9E6DB3" w14:textId="77777777" w:rsidR="003D6A4B" w:rsidRPr="00135F7C" w:rsidRDefault="003D6A4B" w:rsidP="00135F7C">
            <w:pPr>
              <w:rPr>
                <w:rFonts w:ascii="Times New Roman" w:hAnsi="Times New Roman"/>
                <w:szCs w:val="22"/>
              </w:rPr>
            </w:pPr>
          </w:p>
        </w:tc>
        <w:tc>
          <w:tcPr>
            <w:tcW w:w="2937" w:type="dxa"/>
            <w:vMerge/>
            <w:tcBorders>
              <w:left w:val="single" w:sz="4" w:space="0" w:color="000000"/>
              <w:right w:val="single" w:sz="4" w:space="0" w:color="000000"/>
            </w:tcBorders>
            <w:tcMar>
              <w:top w:w="0" w:type="dxa"/>
              <w:left w:w="108" w:type="dxa"/>
              <w:bottom w:w="0" w:type="dxa"/>
              <w:right w:w="108" w:type="dxa"/>
            </w:tcMar>
          </w:tcPr>
          <w:p w14:paraId="4DE361AA" w14:textId="77777777" w:rsidR="003D6A4B" w:rsidRPr="00135F7C" w:rsidRDefault="003D6A4B"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26977E" w14:textId="77777777" w:rsidR="003D6A4B" w:rsidRPr="00135F7C" w:rsidRDefault="003D6A4B" w:rsidP="00135F7C">
            <w:pPr>
              <w:jc w:val="both"/>
              <w:rPr>
                <w:rFonts w:ascii="Times New Roman" w:hAnsi="Times New Roman"/>
                <w:b/>
                <w:szCs w:val="22"/>
              </w:rPr>
            </w:pPr>
            <w:r w:rsidRPr="00135F7C">
              <w:rPr>
                <w:rFonts w:ascii="Times New Roman" w:hAnsi="Times New Roman"/>
                <w:b/>
                <w:szCs w:val="22"/>
              </w:rPr>
              <w:t xml:space="preserve">Знания: </w:t>
            </w:r>
          </w:p>
        </w:tc>
      </w:tr>
      <w:tr w:rsidR="003D6A4B" w:rsidRPr="00135F7C" w14:paraId="70C3E970"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5217F2" w14:textId="77777777" w:rsidR="003D6A4B" w:rsidRPr="00135F7C" w:rsidRDefault="003D6A4B" w:rsidP="00135F7C">
            <w:pPr>
              <w:rPr>
                <w:rFonts w:ascii="Times New Roman" w:hAnsi="Times New Roman"/>
                <w:szCs w:val="22"/>
              </w:rPr>
            </w:pPr>
          </w:p>
        </w:tc>
        <w:tc>
          <w:tcPr>
            <w:tcW w:w="2937" w:type="dxa"/>
            <w:vMerge/>
            <w:tcBorders>
              <w:left w:val="single" w:sz="4" w:space="0" w:color="000000"/>
              <w:right w:val="single" w:sz="4" w:space="0" w:color="000000"/>
            </w:tcBorders>
            <w:tcMar>
              <w:top w:w="0" w:type="dxa"/>
              <w:left w:w="108" w:type="dxa"/>
              <w:bottom w:w="0" w:type="dxa"/>
              <w:right w:w="108" w:type="dxa"/>
            </w:tcMar>
          </w:tcPr>
          <w:p w14:paraId="446D693E" w14:textId="77777777" w:rsidR="003D6A4B" w:rsidRPr="00135F7C" w:rsidRDefault="003D6A4B"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3C0CCD" w14:textId="25114826" w:rsidR="003D6A4B" w:rsidRPr="00135F7C" w:rsidRDefault="003D6A4B" w:rsidP="003D6A4B">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 xml:space="preserve">Устройство, особенности конструкции, алгоритмы управления </w:t>
            </w:r>
            <w:proofErr w:type="spellStart"/>
            <w:r w:rsidRPr="00135F7C">
              <w:rPr>
                <w:rFonts w:ascii="Times New Roman" w:hAnsi="Times New Roman"/>
                <w:szCs w:val="22"/>
              </w:rPr>
              <w:t>мехатронными</w:t>
            </w:r>
            <w:proofErr w:type="spellEnd"/>
            <w:r w:rsidRPr="00135F7C">
              <w:rPr>
                <w:rFonts w:ascii="Times New Roman" w:hAnsi="Times New Roman"/>
                <w:szCs w:val="22"/>
              </w:rPr>
              <w:t xml:space="preserve"> системами автотранспортных средств и их компонентов.</w:t>
            </w:r>
          </w:p>
        </w:tc>
      </w:tr>
      <w:tr w:rsidR="003D6A4B" w:rsidRPr="00135F7C" w14:paraId="0618B473"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6BC16A" w14:textId="77777777" w:rsidR="003D6A4B" w:rsidRPr="00135F7C" w:rsidRDefault="003D6A4B" w:rsidP="00135F7C">
            <w:pPr>
              <w:rPr>
                <w:rFonts w:ascii="Times New Roman" w:hAnsi="Times New Roman"/>
                <w:szCs w:val="22"/>
              </w:rPr>
            </w:pPr>
          </w:p>
        </w:tc>
        <w:tc>
          <w:tcPr>
            <w:tcW w:w="2937" w:type="dxa"/>
            <w:vMerge/>
            <w:tcBorders>
              <w:left w:val="single" w:sz="4" w:space="0" w:color="000000"/>
              <w:right w:val="single" w:sz="4" w:space="0" w:color="000000"/>
            </w:tcBorders>
            <w:tcMar>
              <w:top w:w="0" w:type="dxa"/>
              <w:left w:w="108" w:type="dxa"/>
              <w:bottom w:w="0" w:type="dxa"/>
              <w:right w:w="108" w:type="dxa"/>
            </w:tcMar>
          </w:tcPr>
          <w:p w14:paraId="0BE7C7BE" w14:textId="77777777" w:rsidR="003D6A4B" w:rsidRPr="00135F7C" w:rsidRDefault="003D6A4B"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E67B65" w14:textId="23099048" w:rsidR="003D6A4B" w:rsidRPr="00135F7C" w:rsidRDefault="003D6A4B" w:rsidP="00135F7C">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 xml:space="preserve">Особенности конструкции и принципы действия датчиков и исполнительных механизмов </w:t>
            </w:r>
            <w:proofErr w:type="spellStart"/>
            <w:r w:rsidRPr="00135F7C">
              <w:rPr>
                <w:rFonts w:ascii="Times New Roman" w:hAnsi="Times New Roman"/>
                <w:szCs w:val="22"/>
              </w:rPr>
              <w:t>мехатронных</w:t>
            </w:r>
            <w:proofErr w:type="spellEnd"/>
            <w:r w:rsidRPr="00135F7C">
              <w:rPr>
                <w:rFonts w:ascii="Times New Roman" w:hAnsi="Times New Roman"/>
                <w:szCs w:val="22"/>
              </w:rPr>
              <w:t xml:space="preserve"> систем автотранспортных средств и их компонентов.</w:t>
            </w:r>
          </w:p>
        </w:tc>
      </w:tr>
      <w:tr w:rsidR="003D6A4B" w:rsidRPr="00135F7C" w14:paraId="672E9969"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402DA5" w14:textId="77777777" w:rsidR="003D6A4B" w:rsidRPr="00135F7C" w:rsidRDefault="003D6A4B" w:rsidP="00135F7C">
            <w:pPr>
              <w:rPr>
                <w:rFonts w:ascii="Times New Roman" w:hAnsi="Times New Roman"/>
                <w:szCs w:val="22"/>
              </w:rPr>
            </w:pPr>
          </w:p>
        </w:tc>
        <w:tc>
          <w:tcPr>
            <w:tcW w:w="2937" w:type="dxa"/>
            <w:vMerge/>
            <w:tcBorders>
              <w:left w:val="single" w:sz="4" w:space="0" w:color="000000"/>
              <w:right w:val="single" w:sz="4" w:space="0" w:color="000000"/>
            </w:tcBorders>
            <w:tcMar>
              <w:top w:w="0" w:type="dxa"/>
              <w:left w:w="108" w:type="dxa"/>
              <w:bottom w:w="0" w:type="dxa"/>
              <w:right w:w="108" w:type="dxa"/>
            </w:tcMar>
          </w:tcPr>
          <w:p w14:paraId="6623BBC6" w14:textId="77777777" w:rsidR="003D6A4B" w:rsidRPr="00135F7C" w:rsidRDefault="003D6A4B"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E79AE9" w14:textId="40F0CFA8" w:rsidR="003D6A4B" w:rsidRPr="00135F7C" w:rsidRDefault="003D6A4B" w:rsidP="00135F7C">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 xml:space="preserve">Базовые принципы компьютерного управления </w:t>
            </w:r>
            <w:proofErr w:type="spellStart"/>
            <w:r w:rsidRPr="00135F7C">
              <w:rPr>
                <w:rFonts w:ascii="Times New Roman" w:hAnsi="Times New Roman"/>
                <w:szCs w:val="22"/>
              </w:rPr>
              <w:t>мехатронными</w:t>
            </w:r>
            <w:proofErr w:type="spellEnd"/>
            <w:r w:rsidRPr="00135F7C">
              <w:rPr>
                <w:rFonts w:ascii="Times New Roman" w:hAnsi="Times New Roman"/>
                <w:szCs w:val="22"/>
              </w:rPr>
              <w:t xml:space="preserve"> системами автотранспортных средств и их компонентов.</w:t>
            </w:r>
          </w:p>
        </w:tc>
      </w:tr>
      <w:tr w:rsidR="003D6A4B" w:rsidRPr="00135F7C" w14:paraId="05D781AB"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9CD9C4" w14:textId="77777777" w:rsidR="003D6A4B" w:rsidRPr="00135F7C" w:rsidRDefault="003D6A4B" w:rsidP="00135F7C">
            <w:pPr>
              <w:rPr>
                <w:rFonts w:ascii="Times New Roman" w:hAnsi="Times New Roman"/>
                <w:szCs w:val="22"/>
              </w:rPr>
            </w:pPr>
          </w:p>
        </w:tc>
        <w:tc>
          <w:tcPr>
            <w:tcW w:w="2937" w:type="dxa"/>
            <w:vMerge/>
            <w:tcBorders>
              <w:left w:val="single" w:sz="4" w:space="0" w:color="000000"/>
              <w:right w:val="single" w:sz="4" w:space="0" w:color="000000"/>
            </w:tcBorders>
            <w:tcMar>
              <w:top w:w="0" w:type="dxa"/>
              <w:left w:w="108" w:type="dxa"/>
              <w:bottom w:w="0" w:type="dxa"/>
              <w:right w:w="108" w:type="dxa"/>
            </w:tcMar>
          </w:tcPr>
          <w:p w14:paraId="7E5B0665" w14:textId="77777777" w:rsidR="003D6A4B" w:rsidRPr="00135F7C" w:rsidRDefault="003D6A4B"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115ADD" w14:textId="715B2E07" w:rsidR="003D6A4B" w:rsidRPr="00135F7C" w:rsidRDefault="003D6A4B" w:rsidP="00135F7C">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Мультиплексирование. Особенности формирования пакета данных разными видами мультиплексных шин передачи данных автотранспортных средств и их компонентов.</w:t>
            </w:r>
          </w:p>
        </w:tc>
      </w:tr>
      <w:tr w:rsidR="003D6A4B" w:rsidRPr="00135F7C" w14:paraId="3D103F8E"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92C792" w14:textId="77777777" w:rsidR="003D6A4B" w:rsidRPr="00135F7C" w:rsidRDefault="003D6A4B" w:rsidP="00135F7C">
            <w:pPr>
              <w:rPr>
                <w:rFonts w:ascii="Times New Roman" w:hAnsi="Times New Roman"/>
                <w:szCs w:val="22"/>
              </w:rPr>
            </w:pPr>
          </w:p>
        </w:tc>
        <w:tc>
          <w:tcPr>
            <w:tcW w:w="2937" w:type="dxa"/>
            <w:vMerge/>
            <w:tcBorders>
              <w:left w:val="single" w:sz="4" w:space="0" w:color="000000"/>
              <w:right w:val="single" w:sz="4" w:space="0" w:color="000000"/>
            </w:tcBorders>
            <w:tcMar>
              <w:top w:w="0" w:type="dxa"/>
              <w:left w:w="108" w:type="dxa"/>
              <w:bottom w:w="0" w:type="dxa"/>
              <w:right w:w="108" w:type="dxa"/>
            </w:tcMar>
          </w:tcPr>
          <w:p w14:paraId="30FED327" w14:textId="77777777" w:rsidR="003D6A4B" w:rsidRPr="00135F7C" w:rsidRDefault="003D6A4B"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F751F7" w14:textId="5201C61E" w:rsidR="003D6A4B" w:rsidRPr="00135F7C" w:rsidRDefault="003D6A4B" w:rsidP="00135F7C">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Принципы работы и настройки специализированного диагностического оборудования.</w:t>
            </w:r>
          </w:p>
        </w:tc>
      </w:tr>
      <w:tr w:rsidR="003D6A4B" w:rsidRPr="00135F7C" w14:paraId="77955DE3"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8642BB" w14:textId="77777777" w:rsidR="003D6A4B" w:rsidRPr="00135F7C" w:rsidRDefault="003D6A4B" w:rsidP="00135F7C">
            <w:pPr>
              <w:rPr>
                <w:rFonts w:ascii="Times New Roman" w:hAnsi="Times New Roman"/>
                <w:szCs w:val="22"/>
              </w:rPr>
            </w:pPr>
          </w:p>
        </w:tc>
        <w:tc>
          <w:tcPr>
            <w:tcW w:w="2937" w:type="dxa"/>
            <w:vMerge/>
            <w:tcBorders>
              <w:left w:val="single" w:sz="4" w:space="0" w:color="000000"/>
              <w:right w:val="single" w:sz="4" w:space="0" w:color="000000"/>
            </w:tcBorders>
            <w:tcMar>
              <w:top w:w="0" w:type="dxa"/>
              <w:left w:w="108" w:type="dxa"/>
              <w:bottom w:w="0" w:type="dxa"/>
              <w:right w:w="108" w:type="dxa"/>
            </w:tcMar>
          </w:tcPr>
          <w:p w14:paraId="0ABAAACC" w14:textId="77777777" w:rsidR="003D6A4B" w:rsidRPr="00135F7C" w:rsidRDefault="003D6A4B"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3703B1" w14:textId="291A453E" w:rsidR="003D6A4B" w:rsidRPr="00135F7C" w:rsidRDefault="003D6A4B" w:rsidP="00135F7C">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Особенности работы с разными видами руководств по эксплуатации и ремонту автотранспортных средств и их компонентов.</w:t>
            </w:r>
          </w:p>
        </w:tc>
      </w:tr>
      <w:tr w:rsidR="003D6A4B" w:rsidRPr="00135F7C" w14:paraId="3AD363F3"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54F5A0" w14:textId="77777777" w:rsidR="003D6A4B" w:rsidRPr="00135F7C" w:rsidRDefault="003D6A4B" w:rsidP="00135F7C">
            <w:pPr>
              <w:rPr>
                <w:rFonts w:ascii="Times New Roman" w:hAnsi="Times New Roman"/>
                <w:szCs w:val="22"/>
              </w:rPr>
            </w:pPr>
          </w:p>
        </w:tc>
        <w:tc>
          <w:tcPr>
            <w:tcW w:w="2937" w:type="dxa"/>
            <w:vMerge/>
            <w:tcBorders>
              <w:left w:val="single" w:sz="4" w:space="0" w:color="000000"/>
              <w:right w:val="single" w:sz="4" w:space="0" w:color="000000"/>
            </w:tcBorders>
            <w:tcMar>
              <w:top w:w="0" w:type="dxa"/>
              <w:left w:w="108" w:type="dxa"/>
              <w:bottom w:w="0" w:type="dxa"/>
              <w:right w:w="108" w:type="dxa"/>
            </w:tcMar>
          </w:tcPr>
          <w:p w14:paraId="295FFC87" w14:textId="77777777" w:rsidR="003D6A4B" w:rsidRPr="00135F7C" w:rsidRDefault="003D6A4B"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679531" w14:textId="6FDF14EA" w:rsidR="003D6A4B" w:rsidRPr="00135F7C" w:rsidRDefault="003D6A4B" w:rsidP="00135F7C">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 xml:space="preserve">Правила техники безопасности в ходе проведения диагностических работ с </w:t>
            </w:r>
            <w:proofErr w:type="spellStart"/>
            <w:r w:rsidRPr="00135F7C">
              <w:rPr>
                <w:rFonts w:ascii="Times New Roman" w:hAnsi="Times New Roman"/>
                <w:szCs w:val="22"/>
              </w:rPr>
              <w:t>мехатронными</w:t>
            </w:r>
            <w:proofErr w:type="spellEnd"/>
            <w:r w:rsidRPr="00135F7C">
              <w:rPr>
                <w:rFonts w:ascii="Times New Roman" w:hAnsi="Times New Roman"/>
                <w:szCs w:val="22"/>
              </w:rPr>
              <w:t xml:space="preserve"> системами автотранспортных средств и их компонентов.</w:t>
            </w:r>
          </w:p>
        </w:tc>
      </w:tr>
      <w:tr w:rsidR="003D6A4B" w:rsidRPr="00135F7C" w14:paraId="34EB9A19"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BD18D4" w14:textId="77777777" w:rsidR="003D6A4B" w:rsidRPr="00135F7C" w:rsidRDefault="003D6A4B" w:rsidP="00135F7C">
            <w:pPr>
              <w:rPr>
                <w:rFonts w:ascii="Times New Roman" w:hAnsi="Times New Roman"/>
                <w:szCs w:val="22"/>
              </w:rPr>
            </w:pPr>
          </w:p>
        </w:tc>
        <w:tc>
          <w:tcPr>
            <w:tcW w:w="2937" w:type="dxa"/>
            <w:vMerge/>
            <w:tcBorders>
              <w:left w:val="single" w:sz="4" w:space="0" w:color="000000"/>
              <w:right w:val="single" w:sz="4" w:space="0" w:color="000000"/>
            </w:tcBorders>
            <w:tcMar>
              <w:top w:w="0" w:type="dxa"/>
              <w:left w:w="108" w:type="dxa"/>
              <w:bottom w:w="0" w:type="dxa"/>
              <w:right w:w="108" w:type="dxa"/>
            </w:tcMar>
          </w:tcPr>
          <w:p w14:paraId="276E4639" w14:textId="77777777" w:rsidR="003D6A4B" w:rsidRPr="00135F7C" w:rsidRDefault="003D6A4B"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88BDF1" w14:textId="5C325A74" w:rsidR="003D6A4B" w:rsidRPr="00135F7C" w:rsidRDefault="003D6A4B" w:rsidP="00135F7C">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Основы электротехники.</w:t>
            </w:r>
          </w:p>
        </w:tc>
      </w:tr>
      <w:tr w:rsidR="003D6A4B" w:rsidRPr="00135F7C" w14:paraId="7C9E7411"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F3D159" w14:textId="77777777" w:rsidR="003D6A4B" w:rsidRPr="00135F7C" w:rsidRDefault="003D6A4B" w:rsidP="00135F7C">
            <w:pPr>
              <w:rPr>
                <w:rFonts w:ascii="Times New Roman" w:hAnsi="Times New Roman"/>
                <w:szCs w:val="22"/>
              </w:rPr>
            </w:pPr>
          </w:p>
        </w:tc>
        <w:tc>
          <w:tcPr>
            <w:tcW w:w="2937" w:type="dxa"/>
            <w:vMerge/>
            <w:tcBorders>
              <w:left w:val="single" w:sz="4" w:space="0" w:color="000000"/>
              <w:right w:val="single" w:sz="4" w:space="0" w:color="000000"/>
            </w:tcBorders>
            <w:tcMar>
              <w:top w:w="0" w:type="dxa"/>
              <w:left w:w="108" w:type="dxa"/>
              <w:bottom w:w="0" w:type="dxa"/>
              <w:right w:w="108" w:type="dxa"/>
            </w:tcMar>
          </w:tcPr>
          <w:p w14:paraId="0BB2ED72" w14:textId="77777777" w:rsidR="003D6A4B" w:rsidRPr="00135F7C" w:rsidRDefault="003D6A4B"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4BE509" w14:textId="4F1A083D" w:rsidR="003D6A4B" w:rsidRPr="00135F7C" w:rsidRDefault="003D6A4B" w:rsidP="003D6A4B">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Методику</w:t>
            </w:r>
            <w:r w:rsidRPr="00135F7C">
              <w:rPr>
                <w:rFonts w:ascii="Times New Roman" w:hAnsi="Times New Roman"/>
                <w:szCs w:val="22"/>
              </w:rPr>
              <w:t xml:space="preserve"> обновления программного обеспечения электронного оборудования, используемого в ходе проведения ремонтных работ узлов, агрегатов и механических систем автотранспортных средств и их компонентов.</w:t>
            </w:r>
          </w:p>
        </w:tc>
      </w:tr>
      <w:tr w:rsidR="003D6A4B" w:rsidRPr="00135F7C" w14:paraId="3A442B4E"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84E90B" w14:textId="77777777" w:rsidR="003D6A4B" w:rsidRPr="00135F7C" w:rsidRDefault="003D6A4B" w:rsidP="00135F7C">
            <w:pPr>
              <w:rPr>
                <w:rFonts w:ascii="Times New Roman" w:hAnsi="Times New Roman"/>
                <w:szCs w:val="22"/>
              </w:rPr>
            </w:pPr>
          </w:p>
        </w:tc>
        <w:tc>
          <w:tcPr>
            <w:tcW w:w="2937"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74ED2E33" w14:textId="77777777" w:rsidR="003D6A4B" w:rsidRPr="00135F7C" w:rsidRDefault="003D6A4B"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12473F" w14:textId="2AD0267E" w:rsidR="003D6A4B" w:rsidRPr="00135F7C" w:rsidRDefault="003D6A4B" w:rsidP="00135F7C">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Основы межличностной коммуникации</w:t>
            </w:r>
          </w:p>
        </w:tc>
      </w:tr>
      <w:tr w:rsidR="006279CA" w:rsidRPr="00135F7C" w14:paraId="369BC8EB"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DF6D24" w14:textId="77777777" w:rsidR="006279CA" w:rsidRPr="00135F7C" w:rsidRDefault="006279CA" w:rsidP="00135F7C">
            <w:pPr>
              <w:rPr>
                <w:rFonts w:ascii="Times New Roman" w:hAnsi="Times New Roman"/>
                <w:szCs w:val="22"/>
              </w:rPr>
            </w:pPr>
          </w:p>
        </w:tc>
        <w:tc>
          <w:tcPr>
            <w:tcW w:w="293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6AD6DE" w14:textId="77777777" w:rsidR="006279CA" w:rsidRPr="00135F7C" w:rsidRDefault="000C2AA1" w:rsidP="00135F7C">
            <w:pPr>
              <w:rPr>
                <w:rFonts w:ascii="Times New Roman" w:hAnsi="Times New Roman"/>
                <w:szCs w:val="22"/>
              </w:rPr>
            </w:pPr>
            <w:r w:rsidRPr="00135F7C">
              <w:rPr>
                <w:rFonts w:ascii="Times New Roman" w:hAnsi="Times New Roman"/>
                <w:szCs w:val="22"/>
              </w:rPr>
              <w:t>ПК 1.2. Осуществлять техническое обслуживание автотранспортных средств.</w:t>
            </w: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C1E5DA" w14:textId="77777777" w:rsidR="006279CA" w:rsidRPr="00135F7C" w:rsidRDefault="000C2AA1" w:rsidP="00135F7C">
            <w:pPr>
              <w:jc w:val="both"/>
              <w:rPr>
                <w:rFonts w:ascii="Times New Roman" w:hAnsi="Times New Roman"/>
                <w:b/>
                <w:szCs w:val="22"/>
              </w:rPr>
            </w:pPr>
            <w:r w:rsidRPr="00135F7C">
              <w:rPr>
                <w:rFonts w:ascii="Times New Roman" w:hAnsi="Times New Roman"/>
                <w:b/>
                <w:szCs w:val="22"/>
              </w:rPr>
              <w:t xml:space="preserve">Навыки: </w:t>
            </w:r>
          </w:p>
        </w:tc>
      </w:tr>
      <w:tr w:rsidR="006279CA" w:rsidRPr="00135F7C" w14:paraId="139ACB22"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77A86E" w14:textId="77777777" w:rsidR="006279CA" w:rsidRPr="00135F7C" w:rsidRDefault="006279CA"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853B42" w14:textId="77777777" w:rsidR="006279CA" w:rsidRPr="00135F7C" w:rsidRDefault="006279CA"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F1DC3D" w14:textId="6F0BB0C7" w:rsidR="006279CA" w:rsidRPr="00135F7C" w:rsidRDefault="000C2AA1" w:rsidP="00135F7C">
            <w:pPr>
              <w:contextualSpacing/>
              <w:jc w:val="both"/>
              <w:rPr>
                <w:rFonts w:ascii="Times New Roman" w:hAnsi="Times New Roman"/>
                <w:szCs w:val="22"/>
              </w:rPr>
            </w:pPr>
            <w:r w:rsidRPr="00135F7C">
              <w:rPr>
                <w:rFonts w:ascii="Times New Roman" w:hAnsi="Times New Roman"/>
                <w:szCs w:val="22"/>
              </w:rPr>
              <w:t>-</w:t>
            </w:r>
            <w:r w:rsidR="003D6A4B">
              <w:rPr>
                <w:rFonts w:ascii="Times New Roman" w:hAnsi="Times New Roman"/>
                <w:szCs w:val="22"/>
              </w:rPr>
              <w:t xml:space="preserve"> </w:t>
            </w:r>
            <w:r w:rsidR="00914C13">
              <w:rPr>
                <w:rFonts w:ascii="Times New Roman" w:hAnsi="Times New Roman"/>
                <w:szCs w:val="22"/>
              </w:rPr>
              <w:t>Проверки</w:t>
            </w:r>
            <w:r w:rsidRPr="00135F7C">
              <w:rPr>
                <w:rFonts w:ascii="Times New Roman" w:hAnsi="Times New Roman"/>
                <w:szCs w:val="22"/>
              </w:rPr>
              <w:t xml:space="preserve"> технического состояния автотранспортных средств.</w:t>
            </w:r>
          </w:p>
        </w:tc>
      </w:tr>
      <w:tr w:rsidR="003D6A4B" w:rsidRPr="00135F7C" w14:paraId="1DD82069"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D40761" w14:textId="77777777" w:rsidR="003D6A4B" w:rsidRPr="00135F7C" w:rsidRDefault="003D6A4B"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2BD427" w14:textId="77777777" w:rsidR="003D6A4B" w:rsidRPr="00135F7C" w:rsidRDefault="003D6A4B"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76B3B0" w14:textId="5A2C319D" w:rsidR="003D6A4B" w:rsidRPr="00135F7C" w:rsidRDefault="003D6A4B"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00914C13">
              <w:rPr>
                <w:rFonts w:ascii="Times New Roman" w:hAnsi="Times New Roman"/>
                <w:szCs w:val="22"/>
              </w:rPr>
              <w:t>Выполнения</w:t>
            </w:r>
            <w:r w:rsidRPr="00135F7C">
              <w:rPr>
                <w:rFonts w:ascii="Times New Roman" w:hAnsi="Times New Roman"/>
                <w:szCs w:val="22"/>
              </w:rPr>
              <w:t xml:space="preserve"> технического обслуживания автотранспортных средств</w:t>
            </w:r>
          </w:p>
        </w:tc>
      </w:tr>
      <w:tr w:rsidR="006279CA" w:rsidRPr="00135F7C" w14:paraId="4989B91B"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6F88F5" w14:textId="77777777" w:rsidR="006279CA" w:rsidRPr="00135F7C" w:rsidRDefault="006279CA"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E5F2ED" w14:textId="77777777" w:rsidR="006279CA" w:rsidRPr="00135F7C" w:rsidRDefault="006279CA"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A5325B" w14:textId="77777777" w:rsidR="006279CA" w:rsidRPr="00135F7C" w:rsidRDefault="000C2AA1" w:rsidP="00135F7C">
            <w:pPr>
              <w:jc w:val="both"/>
              <w:rPr>
                <w:rFonts w:ascii="Times New Roman" w:hAnsi="Times New Roman"/>
                <w:b/>
                <w:szCs w:val="22"/>
              </w:rPr>
            </w:pPr>
            <w:r w:rsidRPr="00135F7C">
              <w:rPr>
                <w:rFonts w:ascii="Times New Roman" w:hAnsi="Times New Roman"/>
                <w:b/>
                <w:szCs w:val="22"/>
              </w:rPr>
              <w:t xml:space="preserve">Умения: </w:t>
            </w:r>
          </w:p>
        </w:tc>
      </w:tr>
      <w:tr w:rsidR="006279CA" w:rsidRPr="00135F7C" w14:paraId="10C49233"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8F17CD" w14:textId="77777777" w:rsidR="006279CA" w:rsidRPr="00135F7C" w:rsidRDefault="006279CA"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90E8E4" w14:textId="77777777" w:rsidR="006279CA" w:rsidRPr="00135F7C" w:rsidRDefault="006279CA"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020D49" w14:textId="7CE92F59" w:rsidR="006279CA" w:rsidRPr="00135F7C" w:rsidRDefault="000C2AA1" w:rsidP="003D6A4B">
            <w:pPr>
              <w:ind w:left="29"/>
              <w:contextualSpacing/>
              <w:jc w:val="both"/>
              <w:rPr>
                <w:rFonts w:ascii="Times New Roman" w:hAnsi="Times New Roman"/>
                <w:szCs w:val="22"/>
              </w:rPr>
            </w:pPr>
            <w:r w:rsidRPr="00135F7C">
              <w:rPr>
                <w:rFonts w:ascii="Times New Roman" w:hAnsi="Times New Roman"/>
                <w:szCs w:val="22"/>
              </w:rPr>
              <w:t>-</w:t>
            </w:r>
            <w:r w:rsidR="003D6A4B">
              <w:rPr>
                <w:rFonts w:ascii="Times New Roman" w:hAnsi="Times New Roman"/>
                <w:szCs w:val="22"/>
              </w:rPr>
              <w:t xml:space="preserve"> </w:t>
            </w:r>
            <w:r w:rsidRPr="00135F7C">
              <w:rPr>
                <w:rFonts w:ascii="Times New Roman" w:hAnsi="Times New Roman"/>
                <w:szCs w:val="22"/>
              </w:rPr>
              <w:t>Проверять уровень горюче-смазочных материалов, технических жидкостей и смазок и при необходимости проводить работы по их доливке и замене.</w:t>
            </w:r>
          </w:p>
        </w:tc>
      </w:tr>
      <w:tr w:rsidR="003D6A4B" w:rsidRPr="00135F7C" w14:paraId="28925E87"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2A0FCF" w14:textId="77777777" w:rsidR="003D6A4B" w:rsidRPr="00135F7C" w:rsidRDefault="003D6A4B"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AD57A9" w14:textId="77777777" w:rsidR="003D6A4B" w:rsidRPr="00135F7C" w:rsidRDefault="003D6A4B"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08B19B" w14:textId="2A93A337" w:rsidR="003D6A4B" w:rsidRPr="00135F7C" w:rsidRDefault="003D6A4B" w:rsidP="00135F7C">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Заменять расходные материалы, детали одноразового монтажа, детали подверженные естественному износу.</w:t>
            </w:r>
          </w:p>
        </w:tc>
      </w:tr>
      <w:tr w:rsidR="003D6A4B" w:rsidRPr="00135F7C" w14:paraId="3FC83B37"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AE76CF" w14:textId="77777777" w:rsidR="003D6A4B" w:rsidRPr="00135F7C" w:rsidRDefault="003D6A4B"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10A776" w14:textId="77777777" w:rsidR="003D6A4B" w:rsidRPr="00135F7C" w:rsidRDefault="003D6A4B"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F51F8C" w14:textId="5188AD56" w:rsidR="003D6A4B" w:rsidRPr="00135F7C" w:rsidRDefault="003D6A4B" w:rsidP="00135F7C">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Проверять герметичность механизмов и систем автотранспортного средства.</w:t>
            </w:r>
          </w:p>
        </w:tc>
      </w:tr>
      <w:tr w:rsidR="003D6A4B" w:rsidRPr="00135F7C" w14:paraId="52919A12"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33C205" w14:textId="77777777" w:rsidR="003D6A4B" w:rsidRPr="00135F7C" w:rsidRDefault="003D6A4B"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A6F29C" w14:textId="77777777" w:rsidR="003D6A4B" w:rsidRPr="00135F7C" w:rsidRDefault="003D6A4B"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B63EBD" w14:textId="6FF8C8ED" w:rsidR="003D6A4B" w:rsidRPr="00135F7C" w:rsidRDefault="003D6A4B" w:rsidP="00135F7C">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Проверять исправность и работоспособность механизмов, агрегатов и систем автотранспортного средства.</w:t>
            </w:r>
          </w:p>
        </w:tc>
      </w:tr>
      <w:tr w:rsidR="003D6A4B" w:rsidRPr="00135F7C" w14:paraId="469BBD74"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46470E" w14:textId="77777777" w:rsidR="003D6A4B" w:rsidRPr="00135F7C" w:rsidRDefault="003D6A4B"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20C1BE" w14:textId="77777777" w:rsidR="003D6A4B" w:rsidRPr="00135F7C" w:rsidRDefault="003D6A4B"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B5982C" w14:textId="72380047" w:rsidR="003D6A4B" w:rsidRPr="00135F7C" w:rsidRDefault="003D6A4B" w:rsidP="00135F7C">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Использовать специаль</w:t>
            </w:r>
            <w:r>
              <w:rPr>
                <w:rFonts w:ascii="Times New Roman" w:hAnsi="Times New Roman"/>
                <w:szCs w:val="22"/>
              </w:rPr>
              <w:t>ное диагностическое оборудование</w:t>
            </w:r>
            <w:r w:rsidRPr="00135F7C">
              <w:rPr>
                <w:rFonts w:ascii="Times New Roman" w:hAnsi="Times New Roman"/>
                <w:szCs w:val="22"/>
              </w:rPr>
              <w:t>, требуемое для выполнения технического обслуживания автотранспортных средств.</w:t>
            </w:r>
          </w:p>
        </w:tc>
      </w:tr>
      <w:tr w:rsidR="003D6A4B" w:rsidRPr="00135F7C" w14:paraId="0C49C682"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8693D7" w14:textId="77777777" w:rsidR="003D6A4B" w:rsidRPr="00135F7C" w:rsidRDefault="003D6A4B"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E2725A" w14:textId="77777777" w:rsidR="003D6A4B" w:rsidRPr="00135F7C" w:rsidRDefault="003D6A4B"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49B8F8" w14:textId="6DCC719A" w:rsidR="003D6A4B" w:rsidRPr="00135F7C" w:rsidRDefault="003D6A4B" w:rsidP="00135F7C">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Проверять моменты затяжки резьбовых соединений в механизмах, агрегатах и системах автотранспортного средства и в случае необходимости осуществлять их затяжку.</w:t>
            </w:r>
          </w:p>
        </w:tc>
      </w:tr>
      <w:tr w:rsidR="003D6A4B" w:rsidRPr="00135F7C" w14:paraId="09DAC902"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CD6A49" w14:textId="77777777" w:rsidR="003D6A4B" w:rsidRPr="00135F7C" w:rsidRDefault="003D6A4B"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735606" w14:textId="77777777" w:rsidR="003D6A4B" w:rsidRPr="00135F7C" w:rsidRDefault="003D6A4B"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B8066A" w14:textId="368ACE0D" w:rsidR="003D6A4B" w:rsidRPr="00135F7C" w:rsidRDefault="003D6A4B" w:rsidP="00135F7C">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Проводить контрольно-измерительные операции для определения зазоров, биения, люфтов в механизмах, агрегатах и системах автотранспортного средства и в случае необходимости осуществлять их регулировку.</w:t>
            </w:r>
          </w:p>
        </w:tc>
      </w:tr>
      <w:tr w:rsidR="003D6A4B" w:rsidRPr="00135F7C" w14:paraId="2A7746ED"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611129" w14:textId="77777777" w:rsidR="003D6A4B" w:rsidRPr="00135F7C" w:rsidRDefault="003D6A4B"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DBF808" w14:textId="77777777" w:rsidR="003D6A4B" w:rsidRPr="00135F7C" w:rsidRDefault="003D6A4B"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C73634" w14:textId="4A5BA561" w:rsidR="003D6A4B" w:rsidRPr="00135F7C" w:rsidRDefault="003D6A4B" w:rsidP="00135F7C">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Выполнять демонтаж, монтаж и разборочно-сборочные операции составных частей механизмов, агрегатов и систем автотранспортного средства.</w:t>
            </w:r>
          </w:p>
        </w:tc>
      </w:tr>
      <w:tr w:rsidR="003D6A4B" w:rsidRPr="00135F7C" w14:paraId="5F43EF41"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9A2307" w14:textId="77777777" w:rsidR="003D6A4B" w:rsidRPr="00135F7C" w:rsidRDefault="003D6A4B"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3EB2E2" w14:textId="77777777" w:rsidR="003D6A4B" w:rsidRPr="00135F7C" w:rsidRDefault="003D6A4B"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61854E" w14:textId="458FEE1B" w:rsidR="003D6A4B" w:rsidRPr="00135F7C" w:rsidRDefault="003D6A4B" w:rsidP="00135F7C">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Пользоваться справочными материалами и технической документацией по техническому обслуживанию и ремонту автотранспортных средств и их компонентов.</w:t>
            </w:r>
          </w:p>
        </w:tc>
      </w:tr>
      <w:tr w:rsidR="003D6A4B" w:rsidRPr="00135F7C" w14:paraId="69537C61"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6AD053" w14:textId="77777777" w:rsidR="003D6A4B" w:rsidRPr="00135F7C" w:rsidRDefault="003D6A4B"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C6F4AB" w14:textId="77777777" w:rsidR="003D6A4B" w:rsidRPr="00135F7C" w:rsidRDefault="003D6A4B"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A508E8" w14:textId="76EA4F66" w:rsidR="003D6A4B" w:rsidRPr="00135F7C" w:rsidRDefault="003D6A4B" w:rsidP="00135F7C">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Подбирать и применять контрольно-измерительный, механический, автоматизированный инструмент и оборудование, соответствующие технологическому процессу выполняемых работ</w:t>
            </w:r>
          </w:p>
        </w:tc>
      </w:tr>
      <w:tr w:rsidR="006279CA" w:rsidRPr="00135F7C" w14:paraId="3B8423DE"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29587C" w14:textId="77777777" w:rsidR="006279CA" w:rsidRPr="00135F7C" w:rsidRDefault="006279CA"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348276" w14:textId="77777777" w:rsidR="006279CA" w:rsidRPr="00135F7C" w:rsidRDefault="006279CA"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DB48B" w14:textId="77777777" w:rsidR="006279CA" w:rsidRPr="00135F7C" w:rsidRDefault="000C2AA1" w:rsidP="00135F7C">
            <w:pPr>
              <w:jc w:val="both"/>
              <w:rPr>
                <w:rFonts w:ascii="Times New Roman" w:hAnsi="Times New Roman"/>
                <w:b/>
                <w:szCs w:val="22"/>
              </w:rPr>
            </w:pPr>
            <w:r w:rsidRPr="00135F7C">
              <w:rPr>
                <w:rFonts w:ascii="Times New Roman" w:hAnsi="Times New Roman"/>
                <w:b/>
                <w:szCs w:val="22"/>
              </w:rPr>
              <w:t xml:space="preserve">Знания: </w:t>
            </w:r>
          </w:p>
        </w:tc>
      </w:tr>
      <w:tr w:rsidR="003D6A4B" w:rsidRPr="00135F7C" w14:paraId="4988CDF2"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1C84D0" w14:textId="77777777" w:rsidR="003D6A4B" w:rsidRPr="00135F7C" w:rsidRDefault="003D6A4B"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1FD2E4" w14:textId="77777777" w:rsidR="003D6A4B" w:rsidRPr="00135F7C" w:rsidRDefault="003D6A4B"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EA3891" w14:textId="2A67199B" w:rsidR="003D6A4B" w:rsidRPr="003D6A4B" w:rsidRDefault="003D6A4B" w:rsidP="003D6A4B">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Наименования, назначения и маркировки технических жидкостей, смазок, моющих составов, горюче-смазочных материалов и правила их применения и взаимозаменяемости, в том числе в зависимости от сезона.</w:t>
            </w:r>
          </w:p>
        </w:tc>
      </w:tr>
      <w:tr w:rsidR="003D6A4B" w:rsidRPr="00135F7C" w14:paraId="055B773C"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F3723D" w14:textId="77777777" w:rsidR="003D6A4B" w:rsidRPr="00135F7C" w:rsidRDefault="003D6A4B"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725F88" w14:textId="77777777" w:rsidR="003D6A4B" w:rsidRPr="00135F7C" w:rsidRDefault="003D6A4B"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C7C849" w14:textId="55E07351" w:rsidR="003D6A4B" w:rsidRPr="003D6A4B" w:rsidRDefault="003D6A4B" w:rsidP="003D6A4B">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 xml:space="preserve">Технологии выполнения ручных слесарных работ. </w:t>
            </w:r>
          </w:p>
        </w:tc>
      </w:tr>
      <w:tr w:rsidR="003D6A4B" w:rsidRPr="00135F7C" w14:paraId="7BB5DB1A"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565ECC" w14:textId="77777777" w:rsidR="003D6A4B" w:rsidRPr="00135F7C" w:rsidRDefault="003D6A4B"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7F6118" w14:textId="77777777" w:rsidR="003D6A4B" w:rsidRPr="00135F7C" w:rsidRDefault="003D6A4B"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BCBD44" w14:textId="732C0714" w:rsidR="003D6A4B" w:rsidRPr="003D6A4B" w:rsidRDefault="003D6A4B" w:rsidP="003D6A4B">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Технологии проведения измерений контрольно-измерительным инструментом, применяемым в процессе выполнения работ по техническому обслуживанию и ремонту автотранспортных средств и их компонентов.</w:t>
            </w:r>
          </w:p>
        </w:tc>
      </w:tr>
      <w:tr w:rsidR="003D6A4B" w:rsidRPr="00135F7C" w14:paraId="1CD5E129"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17BD1B" w14:textId="77777777" w:rsidR="003D6A4B" w:rsidRPr="00135F7C" w:rsidRDefault="003D6A4B"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BE66F1" w14:textId="77777777" w:rsidR="003D6A4B" w:rsidRPr="00135F7C" w:rsidRDefault="003D6A4B"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7FCC86" w14:textId="6E4DDFF4" w:rsidR="003D6A4B" w:rsidRPr="003D6A4B" w:rsidRDefault="003D6A4B" w:rsidP="003D6A4B">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 xml:space="preserve">Правила охраны труда и техники безопасности. </w:t>
            </w:r>
          </w:p>
        </w:tc>
      </w:tr>
      <w:tr w:rsidR="003D6A4B" w:rsidRPr="00135F7C" w14:paraId="7A7137C2"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9E0499" w14:textId="77777777" w:rsidR="003D6A4B" w:rsidRPr="00135F7C" w:rsidRDefault="003D6A4B"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2319C8" w14:textId="77777777" w:rsidR="003D6A4B" w:rsidRPr="00135F7C" w:rsidRDefault="003D6A4B"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A0C9F8" w14:textId="3049699E" w:rsidR="003D6A4B" w:rsidRPr="003D6A4B" w:rsidRDefault="003D6A4B" w:rsidP="00914C13">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 xml:space="preserve">Конструктивные особенности, технические и эксплуатационные характеристики </w:t>
            </w:r>
            <w:r w:rsidRPr="00135F7C">
              <w:rPr>
                <w:rFonts w:ascii="Times New Roman" w:hAnsi="Times New Roman"/>
                <w:szCs w:val="22"/>
              </w:rPr>
              <w:lastRenderedPageBreak/>
              <w:t>автотранспортных средств, их агрегат</w:t>
            </w:r>
            <w:r w:rsidR="00914C13">
              <w:rPr>
                <w:rFonts w:ascii="Times New Roman" w:hAnsi="Times New Roman"/>
                <w:szCs w:val="22"/>
              </w:rPr>
              <w:t>ов, систем, механизмов и узлов.</w:t>
            </w:r>
          </w:p>
        </w:tc>
      </w:tr>
      <w:tr w:rsidR="00914C13" w:rsidRPr="00135F7C" w14:paraId="384E8DB7"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38ABFB" w14:textId="77777777" w:rsidR="00914C13" w:rsidRPr="00135F7C" w:rsidRDefault="00914C13"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2A9B6B" w14:textId="77777777" w:rsidR="00914C13" w:rsidRPr="00135F7C" w:rsidRDefault="00914C13"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992C8A" w14:textId="4C236E52" w:rsidR="00914C13" w:rsidRPr="00135F7C" w:rsidRDefault="00914C13" w:rsidP="003D6A4B">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Общее устройство автотранспортных средств.</w:t>
            </w:r>
          </w:p>
        </w:tc>
      </w:tr>
      <w:tr w:rsidR="003D6A4B" w:rsidRPr="00135F7C" w14:paraId="15BBBA44"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88FA7C" w14:textId="77777777" w:rsidR="003D6A4B" w:rsidRPr="00135F7C" w:rsidRDefault="003D6A4B"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FE26BC" w14:textId="77777777" w:rsidR="003D6A4B" w:rsidRPr="00135F7C" w:rsidRDefault="003D6A4B"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20E345" w14:textId="1F0802C6" w:rsidR="003D6A4B" w:rsidRPr="003D6A4B" w:rsidRDefault="003D6A4B" w:rsidP="003D6A4B">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Методы проверки герметичности систем автотранспортных средств.</w:t>
            </w:r>
          </w:p>
        </w:tc>
      </w:tr>
      <w:tr w:rsidR="003D6A4B" w:rsidRPr="00135F7C" w14:paraId="7D260998"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04D882" w14:textId="77777777" w:rsidR="003D6A4B" w:rsidRPr="00135F7C" w:rsidRDefault="003D6A4B"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F2CEDE" w14:textId="77777777" w:rsidR="003D6A4B" w:rsidRPr="00135F7C" w:rsidRDefault="003D6A4B"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F6D3BF" w14:textId="23269E42" w:rsidR="003D6A4B" w:rsidRPr="003D6A4B" w:rsidRDefault="003D6A4B" w:rsidP="003D6A4B">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Назначение, устройство и правила применения ручного слесарно-монтажного, пневматического и электрического инструмента, универсальных и специальных приспособлений, применяемых в процессе выполнения работ по техническому обслуживанию и ремонту автотранспортных средств и их компонентов.</w:t>
            </w:r>
          </w:p>
        </w:tc>
      </w:tr>
      <w:tr w:rsidR="006279CA" w:rsidRPr="00135F7C" w14:paraId="573FFC98"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60E0A7" w14:textId="77777777" w:rsidR="006279CA" w:rsidRPr="00135F7C" w:rsidRDefault="006279CA"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973AD0" w14:textId="77777777" w:rsidR="006279CA" w:rsidRPr="00135F7C" w:rsidRDefault="006279CA"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BC2765" w14:textId="50DACBF4" w:rsidR="006279CA" w:rsidRPr="00135F7C" w:rsidRDefault="000C2AA1" w:rsidP="00135F7C">
            <w:pPr>
              <w:ind w:left="29"/>
              <w:contextualSpacing/>
              <w:jc w:val="both"/>
              <w:rPr>
                <w:rFonts w:ascii="Times New Roman" w:hAnsi="Times New Roman"/>
                <w:szCs w:val="22"/>
              </w:rPr>
            </w:pPr>
            <w:r w:rsidRPr="00135F7C">
              <w:rPr>
                <w:rFonts w:ascii="Times New Roman" w:hAnsi="Times New Roman"/>
                <w:szCs w:val="22"/>
              </w:rPr>
              <w:t>-</w:t>
            </w:r>
            <w:r w:rsidR="003D6A4B">
              <w:rPr>
                <w:rFonts w:ascii="Times New Roman" w:hAnsi="Times New Roman"/>
                <w:szCs w:val="22"/>
              </w:rPr>
              <w:t xml:space="preserve"> </w:t>
            </w:r>
            <w:r w:rsidRPr="00135F7C">
              <w:rPr>
                <w:rFonts w:ascii="Times New Roman" w:hAnsi="Times New Roman"/>
                <w:szCs w:val="22"/>
              </w:rPr>
              <w:t>Правила работы с бумажными и электронными версиями технической документации организации-изготовителя автотранспортных средств</w:t>
            </w:r>
          </w:p>
        </w:tc>
      </w:tr>
      <w:tr w:rsidR="006279CA" w:rsidRPr="00135F7C" w14:paraId="4A9A3E4B"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CA482E" w14:textId="77777777" w:rsidR="006279CA" w:rsidRPr="00135F7C" w:rsidRDefault="006279CA" w:rsidP="00135F7C">
            <w:pPr>
              <w:rPr>
                <w:rFonts w:ascii="Times New Roman" w:hAnsi="Times New Roman"/>
                <w:szCs w:val="22"/>
              </w:rPr>
            </w:pPr>
          </w:p>
        </w:tc>
        <w:tc>
          <w:tcPr>
            <w:tcW w:w="293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3FFB4F" w14:textId="77777777" w:rsidR="006279CA" w:rsidRPr="00135F7C" w:rsidRDefault="000C2AA1" w:rsidP="00135F7C">
            <w:pPr>
              <w:rPr>
                <w:rFonts w:ascii="Times New Roman" w:hAnsi="Times New Roman"/>
                <w:szCs w:val="22"/>
              </w:rPr>
            </w:pPr>
            <w:r w:rsidRPr="00135F7C">
              <w:rPr>
                <w:rFonts w:ascii="Times New Roman" w:hAnsi="Times New Roman"/>
                <w:szCs w:val="22"/>
              </w:rPr>
              <w:t>ПК 1.3. Проводить ремонт и устранение неисправностей автотранспортных средств.</w:t>
            </w: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98BD12" w14:textId="77777777" w:rsidR="006279CA" w:rsidRPr="00135F7C" w:rsidRDefault="000C2AA1" w:rsidP="00135F7C">
            <w:pPr>
              <w:jc w:val="both"/>
              <w:rPr>
                <w:rFonts w:ascii="Times New Roman" w:hAnsi="Times New Roman"/>
                <w:b/>
                <w:szCs w:val="22"/>
              </w:rPr>
            </w:pPr>
            <w:r w:rsidRPr="00135F7C">
              <w:rPr>
                <w:rFonts w:ascii="Times New Roman" w:hAnsi="Times New Roman"/>
                <w:b/>
                <w:szCs w:val="22"/>
              </w:rPr>
              <w:t xml:space="preserve">Навыки: </w:t>
            </w:r>
          </w:p>
        </w:tc>
      </w:tr>
      <w:tr w:rsidR="006279CA" w:rsidRPr="00135F7C" w14:paraId="2CD8DF37"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54AC86" w14:textId="77777777" w:rsidR="006279CA" w:rsidRPr="00135F7C" w:rsidRDefault="006279CA"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6B4C06" w14:textId="77777777" w:rsidR="006279CA" w:rsidRPr="00135F7C" w:rsidRDefault="006279CA"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4B6118" w14:textId="1464ECA1" w:rsidR="006279CA" w:rsidRPr="00135F7C" w:rsidRDefault="000C2AA1" w:rsidP="00914C13">
            <w:pPr>
              <w:ind w:left="29"/>
              <w:contextualSpacing/>
              <w:jc w:val="both"/>
              <w:rPr>
                <w:rFonts w:ascii="Times New Roman" w:hAnsi="Times New Roman"/>
                <w:szCs w:val="22"/>
              </w:rPr>
            </w:pPr>
            <w:r w:rsidRPr="00135F7C">
              <w:rPr>
                <w:rFonts w:ascii="Times New Roman" w:hAnsi="Times New Roman"/>
                <w:szCs w:val="22"/>
              </w:rPr>
              <w:t>-</w:t>
            </w:r>
            <w:r w:rsidR="00914C13">
              <w:rPr>
                <w:rFonts w:ascii="Times New Roman" w:hAnsi="Times New Roman"/>
                <w:szCs w:val="22"/>
              </w:rPr>
              <w:t xml:space="preserve"> Восстановления работоспособности или замены</w:t>
            </w:r>
            <w:r w:rsidRPr="00135F7C">
              <w:rPr>
                <w:rFonts w:ascii="Times New Roman" w:hAnsi="Times New Roman"/>
                <w:szCs w:val="22"/>
              </w:rPr>
              <w:t xml:space="preserve"> элементов </w:t>
            </w:r>
            <w:proofErr w:type="spellStart"/>
            <w:r w:rsidRPr="00135F7C">
              <w:rPr>
                <w:rFonts w:ascii="Times New Roman" w:hAnsi="Times New Roman"/>
                <w:szCs w:val="22"/>
              </w:rPr>
              <w:t>мехатронных</w:t>
            </w:r>
            <w:proofErr w:type="spellEnd"/>
            <w:r w:rsidRPr="00135F7C">
              <w:rPr>
                <w:rFonts w:ascii="Times New Roman" w:hAnsi="Times New Roman"/>
                <w:szCs w:val="22"/>
              </w:rPr>
              <w:t xml:space="preserve"> систем автотранспортных средств и их компонентов.</w:t>
            </w:r>
          </w:p>
        </w:tc>
      </w:tr>
      <w:tr w:rsidR="00914C13" w:rsidRPr="00135F7C" w14:paraId="6F240DE7"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9F4938" w14:textId="77777777" w:rsidR="00914C13" w:rsidRPr="00135F7C" w:rsidRDefault="00914C13"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C89062" w14:textId="77777777" w:rsidR="00914C13" w:rsidRPr="00135F7C" w:rsidRDefault="00914C13"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57CB6E" w14:textId="7ED699B4" w:rsidR="00914C13" w:rsidRPr="00135F7C" w:rsidRDefault="00914C13" w:rsidP="00135F7C">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Подбор</w:t>
            </w:r>
            <w:r>
              <w:rPr>
                <w:rFonts w:ascii="Times New Roman" w:hAnsi="Times New Roman"/>
                <w:szCs w:val="22"/>
              </w:rPr>
              <w:t>а</w:t>
            </w:r>
            <w:r w:rsidRPr="00135F7C">
              <w:rPr>
                <w:rFonts w:ascii="Times New Roman" w:hAnsi="Times New Roman"/>
                <w:szCs w:val="22"/>
              </w:rPr>
              <w:t xml:space="preserve"> запасных частей и расходных материалов для ремонта.</w:t>
            </w:r>
          </w:p>
        </w:tc>
      </w:tr>
      <w:tr w:rsidR="00914C13" w:rsidRPr="00135F7C" w14:paraId="6CFB862F"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0732E6" w14:textId="77777777" w:rsidR="00914C13" w:rsidRPr="00135F7C" w:rsidRDefault="00914C13"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3857CD" w14:textId="77777777" w:rsidR="00914C13" w:rsidRPr="00135F7C" w:rsidRDefault="00914C13"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8D40CB" w14:textId="1BC61922" w:rsidR="00914C13" w:rsidRPr="00135F7C" w:rsidRDefault="00914C13" w:rsidP="00135F7C">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Наладки, калибровки и перепрограммирования</w:t>
            </w:r>
            <w:r w:rsidRPr="00135F7C">
              <w:rPr>
                <w:rFonts w:ascii="Times New Roman" w:hAnsi="Times New Roman"/>
                <w:szCs w:val="22"/>
              </w:rPr>
              <w:t xml:space="preserve"> программно</w:t>
            </w:r>
            <w:r>
              <w:rPr>
                <w:rFonts w:ascii="Times New Roman" w:hAnsi="Times New Roman"/>
                <w:szCs w:val="22"/>
              </w:rPr>
              <w:t xml:space="preserve">го </w:t>
            </w:r>
            <w:r w:rsidRPr="00135F7C">
              <w:rPr>
                <w:rFonts w:ascii="Times New Roman" w:hAnsi="Times New Roman"/>
                <w:szCs w:val="22"/>
              </w:rPr>
              <w:t>обеспечения блоков управления электронных систем автотранспортных средств и их компонентов.</w:t>
            </w:r>
          </w:p>
        </w:tc>
      </w:tr>
      <w:tr w:rsidR="00914C13" w:rsidRPr="00135F7C" w14:paraId="231559E9"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BF46E4" w14:textId="77777777" w:rsidR="00914C13" w:rsidRPr="00135F7C" w:rsidRDefault="00914C13"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0F8088" w14:textId="77777777" w:rsidR="00914C13" w:rsidRPr="00135F7C" w:rsidRDefault="00914C13"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C2A3DF" w14:textId="4F6D1D7A" w:rsidR="00914C13" w:rsidRPr="00135F7C" w:rsidRDefault="00914C13" w:rsidP="00135F7C">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Разработки и формализации</w:t>
            </w:r>
            <w:r w:rsidRPr="00135F7C">
              <w:rPr>
                <w:rFonts w:ascii="Times New Roman" w:hAnsi="Times New Roman"/>
                <w:szCs w:val="22"/>
              </w:rPr>
              <w:t xml:space="preserve"> комплекса рекомендаций по предотвращению возникновения повторных неисправностей </w:t>
            </w:r>
            <w:proofErr w:type="spellStart"/>
            <w:r w:rsidRPr="00135F7C">
              <w:rPr>
                <w:rFonts w:ascii="Times New Roman" w:hAnsi="Times New Roman"/>
                <w:szCs w:val="22"/>
              </w:rPr>
              <w:t>мехатронных</w:t>
            </w:r>
            <w:proofErr w:type="spellEnd"/>
            <w:r w:rsidRPr="00135F7C">
              <w:rPr>
                <w:rFonts w:ascii="Times New Roman" w:hAnsi="Times New Roman"/>
                <w:szCs w:val="22"/>
              </w:rPr>
              <w:t xml:space="preserve"> систем автотранспортных средств и их компонентов</w:t>
            </w:r>
          </w:p>
        </w:tc>
      </w:tr>
      <w:tr w:rsidR="006279CA" w:rsidRPr="00135F7C" w14:paraId="08218A55"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F80073" w14:textId="77777777" w:rsidR="006279CA" w:rsidRPr="00135F7C" w:rsidRDefault="006279CA"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35E97C" w14:textId="77777777" w:rsidR="006279CA" w:rsidRPr="00135F7C" w:rsidRDefault="006279CA"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4B0C3F" w14:textId="77777777" w:rsidR="006279CA" w:rsidRPr="00135F7C" w:rsidRDefault="000C2AA1" w:rsidP="00135F7C">
            <w:pPr>
              <w:jc w:val="both"/>
              <w:rPr>
                <w:rFonts w:ascii="Times New Roman" w:hAnsi="Times New Roman"/>
                <w:b/>
                <w:szCs w:val="22"/>
              </w:rPr>
            </w:pPr>
            <w:r w:rsidRPr="00135F7C">
              <w:rPr>
                <w:rFonts w:ascii="Times New Roman" w:hAnsi="Times New Roman"/>
                <w:b/>
                <w:szCs w:val="22"/>
              </w:rPr>
              <w:t xml:space="preserve">Умения: </w:t>
            </w:r>
          </w:p>
        </w:tc>
      </w:tr>
      <w:tr w:rsidR="006279CA" w:rsidRPr="00135F7C" w14:paraId="1D6E5FD3"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C49043" w14:textId="77777777" w:rsidR="006279CA" w:rsidRPr="00135F7C" w:rsidRDefault="006279CA"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DF025A" w14:textId="77777777" w:rsidR="006279CA" w:rsidRPr="00135F7C" w:rsidRDefault="006279CA"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005FF8" w14:textId="64849051" w:rsidR="006279CA" w:rsidRPr="00135F7C" w:rsidRDefault="000C2AA1" w:rsidP="00914C13">
            <w:pPr>
              <w:ind w:left="29"/>
              <w:contextualSpacing/>
              <w:jc w:val="both"/>
              <w:rPr>
                <w:rFonts w:ascii="Times New Roman" w:hAnsi="Times New Roman"/>
                <w:szCs w:val="22"/>
              </w:rPr>
            </w:pPr>
            <w:r w:rsidRPr="00135F7C">
              <w:rPr>
                <w:rFonts w:ascii="Times New Roman" w:hAnsi="Times New Roman"/>
                <w:szCs w:val="22"/>
              </w:rPr>
              <w:t>-</w:t>
            </w:r>
            <w:r w:rsidR="00914C13">
              <w:rPr>
                <w:rFonts w:ascii="Times New Roman" w:hAnsi="Times New Roman"/>
                <w:szCs w:val="22"/>
              </w:rPr>
              <w:t xml:space="preserve"> </w:t>
            </w:r>
            <w:r w:rsidRPr="00135F7C">
              <w:rPr>
                <w:rFonts w:ascii="Times New Roman" w:hAnsi="Times New Roman"/>
                <w:szCs w:val="22"/>
              </w:rPr>
              <w:t>Пользоваться справочными материалами и технической документацией по эксплуатации, диагностике, обслуживанию и ремонту автотранспортных средств и их компонентов.</w:t>
            </w:r>
          </w:p>
        </w:tc>
      </w:tr>
      <w:tr w:rsidR="00914C13" w:rsidRPr="00135F7C" w14:paraId="1B9C59AD"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4F4472" w14:textId="77777777" w:rsidR="00914C13" w:rsidRPr="00135F7C" w:rsidRDefault="00914C13"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019DF0" w14:textId="77777777" w:rsidR="00914C13" w:rsidRPr="00135F7C" w:rsidRDefault="00914C13"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14AF78" w14:textId="756CA861" w:rsidR="00914C13" w:rsidRPr="00135F7C" w:rsidRDefault="00914C13" w:rsidP="00135F7C">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Пользоваться персональным компьютером и специализированным программным обеспечением.</w:t>
            </w:r>
          </w:p>
        </w:tc>
      </w:tr>
      <w:tr w:rsidR="00914C13" w:rsidRPr="00135F7C" w14:paraId="230DFB79"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DB464F" w14:textId="77777777" w:rsidR="00914C13" w:rsidRPr="00135F7C" w:rsidRDefault="00914C13"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2541D5" w14:textId="77777777" w:rsidR="00914C13" w:rsidRPr="00135F7C" w:rsidRDefault="00914C13"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5B490B" w14:textId="04BA1DD6" w:rsidR="00914C13" w:rsidRPr="00135F7C" w:rsidRDefault="00914C13" w:rsidP="00135F7C">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 xml:space="preserve">Подбирать и использовать необходимое оборудование, инструмент и специальные приспособления при выполнении ремонта и устранения неисправностей </w:t>
            </w:r>
            <w:proofErr w:type="spellStart"/>
            <w:r w:rsidRPr="00135F7C">
              <w:rPr>
                <w:rFonts w:ascii="Times New Roman" w:hAnsi="Times New Roman"/>
                <w:szCs w:val="22"/>
              </w:rPr>
              <w:t>мехатронных</w:t>
            </w:r>
            <w:proofErr w:type="spellEnd"/>
            <w:r w:rsidRPr="00135F7C">
              <w:rPr>
                <w:rFonts w:ascii="Times New Roman" w:hAnsi="Times New Roman"/>
                <w:szCs w:val="22"/>
              </w:rPr>
              <w:t xml:space="preserve"> систем автотранспортных средств и их компонентов.</w:t>
            </w:r>
          </w:p>
        </w:tc>
      </w:tr>
      <w:tr w:rsidR="00914C13" w:rsidRPr="00135F7C" w14:paraId="17ED2D93"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EF3249" w14:textId="77777777" w:rsidR="00914C13" w:rsidRPr="00135F7C" w:rsidRDefault="00914C13"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68EBD1" w14:textId="77777777" w:rsidR="00914C13" w:rsidRPr="00135F7C" w:rsidRDefault="00914C13"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2B8DD6" w14:textId="6520D489" w:rsidR="00914C13" w:rsidRPr="00135F7C" w:rsidRDefault="00914C13" w:rsidP="00135F7C">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 xml:space="preserve">Устанавливать и обновлять программное обеспечение электронного оборудования, применяемого при ремонтных работах </w:t>
            </w:r>
            <w:proofErr w:type="spellStart"/>
            <w:r w:rsidRPr="00135F7C">
              <w:rPr>
                <w:rFonts w:ascii="Times New Roman" w:hAnsi="Times New Roman"/>
                <w:szCs w:val="22"/>
              </w:rPr>
              <w:t>мехатронных</w:t>
            </w:r>
            <w:proofErr w:type="spellEnd"/>
            <w:r w:rsidRPr="00135F7C">
              <w:rPr>
                <w:rFonts w:ascii="Times New Roman" w:hAnsi="Times New Roman"/>
                <w:szCs w:val="22"/>
              </w:rPr>
              <w:t xml:space="preserve"> систем автотранспортных средств и их компонентов.</w:t>
            </w:r>
          </w:p>
        </w:tc>
      </w:tr>
      <w:tr w:rsidR="00914C13" w:rsidRPr="00135F7C" w14:paraId="0ADE0EA5"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786F54" w14:textId="77777777" w:rsidR="00914C13" w:rsidRPr="00135F7C" w:rsidRDefault="00914C13"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53AF3C" w14:textId="77777777" w:rsidR="00914C13" w:rsidRPr="00135F7C" w:rsidRDefault="00914C13"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767E75" w14:textId="64692065" w:rsidR="00914C13" w:rsidRPr="00135F7C" w:rsidRDefault="00914C13" w:rsidP="00135F7C">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 xml:space="preserve">Проводить ремонтные работы </w:t>
            </w:r>
            <w:proofErr w:type="spellStart"/>
            <w:r w:rsidRPr="00135F7C">
              <w:rPr>
                <w:rFonts w:ascii="Times New Roman" w:hAnsi="Times New Roman"/>
                <w:szCs w:val="22"/>
              </w:rPr>
              <w:t>мехатронных</w:t>
            </w:r>
            <w:proofErr w:type="spellEnd"/>
            <w:r w:rsidRPr="00135F7C">
              <w:rPr>
                <w:rFonts w:ascii="Times New Roman" w:hAnsi="Times New Roman"/>
                <w:szCs w:val="22"/>
              </w:rPr>
              <w:t xml:space="preserve"> систем автотранспортных средств и их компонентов в соответствии с предписанной организацией-изготовителем технологией.</w:t>
            </w:r>
          </w:p>
        </w:tc>
      </w:tr>
      <w:tr w:rsidR="00914C13" w:rsidRPr="00135F7C" w14:paraId="01E84435"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6E170C" w14:textId="77777777" w:rsidR="00914C13" w:rsidRPr="00135F7C" w:rsidRDefault="00914C13"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77296F" w14:textId="77777777" w:rsidR="00914C13" w:rsidRPr="00135F7C" w:rsidRDefault="00914C13"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7D6DC0" w14:textId="0A5706A9" w:rsidR="00914C13" w:rsidRPr="00135F7C" w:rsidRDefault="00914C13" w:rsidP="00135F7C">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 xml:space="preserve">Подбирать детали и сборочные единицы для замены неисправных компонентов </w:t>
            </w:r>
            <w:proofErr w:type="spellStart"/>
            <w:r w:rsidRPr="00135F7C">
              <w:rPr>
                <w:rFonts w:ascii="Times New Roman" w:hAnsi="Times New Roman"/>
                <w:szCs w:val="22"/>
              </w:rPr>
              <w:t>мехатронных</w:t>
            </w:r>
            <w:proofErr w:type="spellEnd"/>
            <w:r w:rsidRPr="00135F7C">
              <w:rPr>
                <w:rFonts w:ascii="Times New Roman" w:hAnsi="Times New Roman"/>
                <w:szCs w:val="22"/>
              </w:rPr>
              <w:t xml:space="preserve"> систем по итогам анализа их технического состояния.</w:t>
            </w:r>
          </w:p>
        </w:tc>
      </w:tr>
      <w:tr w:rsidR="00914C13" w:rsidRPr="00135F7C" w14:paraId="0B536429"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E42178" w14:textId="77777777" w:rsidR="00914C13" w:rsidRPr="00135F7C" w:rsidRDefault="00914C13"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E4BBBC" w14:textId="77777777" w:rsidR="00914C13" w:rsidRPr="00135F7C" w:rsidRDefault="00914C13"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02C52F" w14:textId="3DD72B23" w:rsidR="00914C13" w:rsidRPr="00135F7C" w:rsidRDefault="00914C13" w:rsidP="00135F7C">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 xml:space="preserve">Составлять технологический процесс по восстановлению и ремонту </w:t>
            </w:r>
            <w:proofErr w:type="spellStart"/>
            <w:r w:rsidRPr="00135F7C">
              <w:rPr>
                <w:rFonts w:ascii="Times New Roman" w:hAnsi="Times New Roman"/>
                <w:szCs w:val="22"/>
              </w:rPr>
              <w:t>мехатронных</w:t>
            </w:r>
            <w:proofErr w:type="spellEnd"/>
            <w:r w:rsidRPr="00135F7C">
              <w:rPr>
                <w:rFonts w:ascii="Times New Roman" w:hAnsi="Times New Roman"/>
                <w:szCs w:val="22"/>
              </w:rPr>
              <w:t xml:space="preserve"> систем автотранспортных средств и их компонентов.</w:t>
            </w:r>
          </w:p>
        </w:tc>
      </w:tr>
      <w:tr w:rsidR="00914C13" w:rsidRPr="00135F7C" w14:paraId="7AABD8B1"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415648" w14:textId="77777777" w:rsidR="00914C13" w:rsidRPr="00135F7C" w:rsidRDefault="00914C13"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9805D0" w14:textId="77777777" w:rsidR="00914C13" w:rsidRPr="00135F7C" w:rsidRDefault="00914C13"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23C790" w14:textId="6FBFB615" w:rsidR="00914C13" w:rsidRPr="00135F7C" w:rsidRDefault="00914C13" w:rsidP="00135F7C">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 xml:space="preserve">Проводить настройку и калибровку </w:t>
            </w:r>
            <w:proofErr w:type="spellStart"/>
            <w:r w:rsidRPr="00135F7C">
              <w:rPr>
                <w:rFonts w:ascii="Times New Roman" w:hAnsi="Times New Roman"/>
                <w:szCs w:val="22"/>
              </w:rPr>
              <w:t>мехатронных</w:t>
            </w:r>
            <w:proofErr w:type="spellEnd"/>
            <w:r w:rsidRPr="00135F7C">
              <w:rPr>
                <w:rFonts w:ascii="Times New Roman" w:hAnsi="Times New Roman"/>
                <w:szCs w:val="22"/>
              </w:rPr>
              <w:t xml:space="preserve"> систем автотранспортных средств и их </w:t>
            </w:r>
            <w:r w:rsidRPr="00135F7C">
              <w:rPr>
                <w:rFonts w:ascii="Times New Roman" w:hAnsi="Times New Roman"/>
                <w:szCs w:val="22"/>
              </w:rPr>
              <w:lastRenderedPageBreak/>
              <w:t>компонентов по итогам проведённых ремонтных работ.</w:t>
            </w:r>
          </w:p>
        </w:tc>
      </w:tr>
      <w:tr w:rsidR="006279CA" w:rsidRPr="00135F7C" w14:paraId="59437A34"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5ED401" w14:textId="77777777" w:rsidR="006279CA" w:rsidRPr="00135F7C" w:rsidRDefault="006279CA"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F8069B" w14:textId="77777777" w:rsidR="006279CA" w:rsidRPr="00135F7C" w:rsidRDefault="006279CA"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220C6C" w14:textId="77777777" w:rsidR="006279CA" w:rsidRPr="00135F7C" w:rsidRDefault="000C2AA1" w:rsidP="00135F7C">
            <w:pPr>
              <w:jc w:val="both"/>
              <w:rPr>
                <w:rFonts w:ascii="Times New Roman" w:hAnsi="Times New Roman"/>
                <w:b/>
                <w:szCs w:val="22"/>
              </w:rPr>
            </w:pPr>
            <w:r w:rsidRPr="00135F7C">
              <w:rPr>
                <w:rFonts w:ascii="Times New Roman" w:hAnsi="Times New Roman"/>
                <w:b/>
                <w:szCs w:val="22"/>
              </w:rPr>
              <w:t xml:space="preserve">Знания: </w:t>
            </w:r>
          </w:p>
        </w:tc>
      </w:tr>
      <w:tr w:rsidR="00914C13" w:rsidRPr="00135F7C" w14:paraId="1DFE0639"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A9C66B" w14:textId="77777777" w:rsidR="00914C13" w:rsidRPr="00135F7C" w:rsidRDefault="00914C13"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2DE398" w14:textId="77777777" w:rsidR="00914C13" w:rsidRPr="00135F7C" w:rsidRDefault="00914C13"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810734" w14:textId="52BCF7D7" w:rsidR="00914C13" w:rsidRPr="00914C13" w:rsidRDefault="00914C13" w:rsidP="00914C13">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Особенности конструкции автотранспортных средств и их компонентов.</w:t>
            </w:r>
          </w:p>
        </w:tc>
      </w:tr>
      <w:tr w:rsidR="00914C13" w:rsidRPr="00135F7C" w14:paraId="0F5EFF3E"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DB70F1" w14:textId="77777777" w:rsidR="00914C13" w:rsidRPr="00135F7C" w:rsidRDefault="00914C13"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88AF09" w14:textId="77777777" w:rsidR="00914C13" w:rsidRPr="00135F7C" w:rsidRDefault="00914C13"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AFABD0" w14:textId="26816264" w:rsidR="00914C13" w:rsidRPr="00914C13" w:rsidRDefault="00914C13" w:rsidP="00914C13">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Основы электротехники и электроники.</w:t>
            </w:r>
          </w:p>
        </w:tc>
      </w:tr>
      <w:tr w:rsidR="00914C13" w:rsidRPr="00135F7C" w14:paraId="3D1AE8FF"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6530C5" w14:textId="77777777" w:rsidR="00914C13" w:rsidRPr="00135F7C" w:rsidRDefault="00914C13"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0CAAC5" w14:textId="77777777" w:rsidR="00914C13" w:rsidRPr="00135F7C" w:rsidRDefault="00914C13"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FFF9B1" w14:textId="2D9CC45D" w:rsidR="00914C13" w:rsidRPr="00914C13" w:rsidRDefault="00914C13" w:rsidP="00914C13">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Методы соединения элементов электропроводки.</w:t>
            </w:r>
          </w:p>
        </w:tc>
      </w:tr>
      <w:tr w:rsidR="00914C13" w:rsidRPr="00135F7C" w14:paraId="5F064BC1"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FCBDE0" w14:textId="77777777" w:rsidR="00914C13" w:rsidRPr="00135F7C" w:rsidRDefault="00914C13"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0D0767" w14:textId="77777777" w:rsidR="00914C13" w:rsidRPr="00135F7C" w:rsidRDefault="00914C13"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E1C9C4" w14:textId="3ADDA7A4" w:rsidR="00914C13" w:rsidRPr="00914C13" w:rsidRDefault="00914C13" w:rsidP="00914C13">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Взаимосвязь между материалом, сечением проводника и предельно допустимым током через него.</w:t>
            </w:r>
          </w:p>
        </w:tc>
      </w:tr>
      <w:tr w:rsidR="00914C13" w:rsidRPr="00135F7C" w14:paraId="034D463D"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3D5734" w14:textId="77777777" w:rsidR="00914C13" w:rsidRPr="00135F7C" w:rsidRDefault="00914C13"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474D12" w14:textId="77777777" w:rsidR="00914C13" w:rsidRPr="00135F7C" w:rsidRDefault="00914C13"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646397" w14:textId="26E170DA" w:rsidR="00914C13" w:rsidRPr="00914C13" w:rsidRDefault="00914C13" w:rsidP="00914C13">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Электрическую совместимость проводников, выполненных из разных материалов.</w:t>
            </w:r>
          </w:p>
        </w:tc>
      </w:tr>
      <w:tr w:rsidR="00914C13" w:rsidRPr="00135F7C" w14:paraId="4A9BEB4C"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EC42DB" w14:textId="77777777" w:rsidR="00914C13" w:rsidRPr="00135F7C" w:rsidRDefault="00914C13"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CDA8B1" w14:textId="77777777" w:rsidR="00914C13" w:rsidRPr="00135F7C" w:rsidRDefault="00914C13"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CD8609" w14:textId="5B924889" w:rsidR="00914C13" w:rsidRPr="00914C13" w:rsidRDefault="00914C13" w:rsidP="00914C13">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Основы гидравлики.</w:t>
            </w:r>
          </w:p>
        </w:tc>
      </w:tr>
      <w:tr w:rsidR="00914C13" w:rsidRPr="00135F7C" w14:paraId="7D852651"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1BC4BE" w14:textId="77777777" w:rsidR="00914C13" w:rsidRPr="00135F7C" w:rsidRDefault="00914C13"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577733" w14:textId="77777777" w:rsidR="00914C13" w:rsidRPr="00135F7C" w:rsidRDefault="00914C13"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84D8FC" w14:textId="0467F7FA" w:rsidR="00914C13" w:rsidRPr="00914C13" w:rsidRDefault="00914C13" w:rsidP="00914C13">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Основы пневматики.</w:t>
            </w:r>
          </w:p>
        </w:tc>
      </w:tr>
      <w:tr w:rsidR="00914C13" w:rsidRPr="00135F7C" w14:paraId="6AF8CF4C"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769ACA" w14:textId="77777777" w:rsidR="00914C13" w:rsidRPr="00135F7C" w:rsidRDefault="00914C13"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1CF08D" w14:textId="77777777" w:rsidR="00914C13" w:rsidRPr="00135F7C" w:rsidRDefault="00914C13"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4541C4" w14:textId="788AE368" w:rsidR="00914C13" w:rsidRPr="00914C13" w:rsidRDefault="00914C13" w:rsidP="00914C13">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Технические и эксплуатационные характеристики автотранспортных средств и их компонентов.</w:t>
            </w:r>
          </w:p>
        </w:tc>
      </w:tr>
      <w:tr w:rsidR="00914C13" w:rsidRPr="00135F7C" w14:paraId="4F64564E"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EDC379" w14:textId="77777777" w:rsidR="00914C13" w:rsidRPr="00135F7C" w:rsidRDefault="00914C13"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70AB9B" w14:textId="77777777" w:rsidR="00914C13" w:rsidRPr="00135F7C" w:rsidRDefault="00914C13"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74516A" w14:textId="33EB11D2" w:rsidR="00914C13" w:rsidRPr="00914C13" w:rsidRDefault="00914C13" w:rsidP="00914C13">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Гарантийную политику организации-изготовителя автотранспортных средств и их компонентов.</w:t>
            </w:r>
          </w:p>
        </w:tc>
      </w:tr>
      <w:tr w:rsidR="00914C13" w:rsidRPr="00135F7C" w14:paraId="1B3EF299"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A1F4F4" w14:textId="77777777" w:rsidR="00914C13" w:rsidRPr="00135F7C" w:rsidRDefault="00914C13"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3F3FA2" w14:textId="77777777" w:rsidR="00914C13" w:rsidRPr="00135F7C" w:rsidRDefault="00914C13"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790197" w14:textId="40A79C2F" w:rsidR="00914C13" w:rsidRPr="00914C13" w:rsidRDefault="00914C13" w:rsidP="00914C13">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Нормативно-правовые акты в области оказания услуг по проведению сервисного обслуживания и ремонту автотранспортных средств и их компонентов.</w:t>
            </w:r>
          </w:p>
        </w:tc>
      </w:tr>
      <w:tr w:rsidR="00914C13" w:rsidRPr="00135F7C" w14:paraId="0ECFAC96"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D1AAE4" w14:textId="77777777" w:rsidR="00914C13" w:rsidRPr="00135F7C" w:rsidRDefault="00914C13"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95DEF2" w14:textId="77777777" w:rsidR="00914C13" w:rsidRPr="00135F7C" w:rsidRDefault="00914C13"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96B5F7" w14:textId="1199B240" w:rsidR="00914C13" w:rsidRPr="00914C13" w:rsidRDefault="00914C13" w:rsidP="00914C13">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Применяемость масел, технических жидкостей, технических газов и смазок в ходе проведения ремонтных работ.</w:t>
            </w:r>
          </w:p>
        </w:tc>
      </w:tr>
      <w:tr w:rsidR="00914C13" w:rsidRPr="00135F7C" w14:paraId="1BD05E84"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F77460" w14:textId="77777777" w:rsidR="00914C13" w:rsidRPr="00135F7C" w:rsidRDefault="00914C13"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386848" w14:textId="77777777" w:rsidR="00914C13" w:rsidRPr="00135F7C" w:rsidRDefault="00914C13"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057116" w14:textId="197730ED" w:rsidR="00914C13" w:rsidRPr="00914C13" w:rsidRDefault="00914C13" w:rsidP="00914C13">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 xml:space="preserve">Приемы проведения ремонтных работ в соответствии с технологией организации-изготовителя. </w:t>
            </w:r>
          </w:p>
        </w:tc>
      </w:tr>
      <w:tr w:rsidR="00914C13" w:rsidRPr="00135F7C" w14:paraId="5013423A"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C49A1F" w14:textId="77777777" w:rsidR="00914C13" w:rsidRPr="00135F7C" w:rsidRDefault="00914C13"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597D64" w14:textId="77777777" w:rsidR="00914C13" w:rsidRPr="00135F7C" w:rsidRDefault="00914C13"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2C2EFC" w14:textId="583A702F" w:rsidR="00914C13" w:rsidRPr="00914C13" w:rsidRDefault="00914C13" w:rsidP="00914C13">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 xml:space="preserve">Правила использования оборудования, инструмента и специальных приспособлений при выполнении ремонта и устранения неисправностей </w:t>
            </w:r>
            <w:proofErr w:type="spellStart"/>
            <w:r w:rsidRPr="00135F7C">
              <w:rPr>
                <w:rFonts w:ascii="Times New Roman" w:hAnsi="Times New Roman"/>
                <w:szCs w:val="22"/>
              </w:rPr>
              <w:t>мехатронных</w:t>
            </w:r>
            <w:proofErr w:type="spellEnd"/>
            <w:r w:rsidRPr="00135F7C">
              <w:rPr>
                <w:rFonts w:ascii="Times New Roman" w:hAnsi="Times New Roman"/>
                <w:szCs w:val="22"/>
              </w:rPr>
              <w:t xml:space="preserve"> систем автотранспортных средств и их компонентов.</w:t>
            </w:r>
          </w:p>
        </w:tc>
      </w:tr>
      <w:tr w:rsidR="006279CA" w:rsidRPr="00135F7C" w14:paraId="461BAFFD"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B3F72F" w14:textId="77777777" w:rsidR="006279CA" w:rsidRPr="00135F7C" w:rsidRDefault="006279CA"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1E74D4" w14:textId="77777777" w:rsidR="006279CA" w:rsidRPr="00135F7C" w:rsidRDefault="006279CA"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37A0AB" w14:textId="3DB60161" w:rsidR="006279CA" w:rsidRPr="00135F7C" w:rsidRDefault="000C2AA1" w:rsidP="00135F7C">
            <w:pPr>
              <w:widowControl w:val="0"/>
              <w:ind w:left="29"/>
              <w:contextualSpacing/>
              <w:jc w:val="both"/>
              <w:rPr>
                <w:rFonts w:ascii="Times New Roman" w:hAnsi="Times New Roman"/>
                <w:b/>
                <w:szCs w:val="22"/>
              </w:rPr>
            </w:pPr>
            <w:r w:rsidRPr="00135F7C">
              <w:rPr>
                <w:rFonts w:ascii="Times New Roman" w:hAnsi="Times New Roman"/>
                <w:szCs w:val="22"/>
              </w:rPr>
              <w:t>-</w:t>
            </w:r>
            <w:r w:rsidR="00914C13">
              <w:rPr>
                <w:rFonts w:ascii="Times New Roman" w:hAnsi="Times New Roman"/>
                <w:szCs w:val="22"/>
              </w:rPr>
              <w:t xml:space="preserve"> </w:t>
            </w:r>
            <w:r w:rsidRPr="00135F7C">
              <w:rPr>
                <w:rFonts w:ascii="Times New Roman" w:hAnsi="Times New Roman"/>
                <w:szCs w:val="22"/>
              </w:rPr>
              <w:t xml:space="preserve">Правила охраны труда и техники безопасности при проведении работ по ремонту и устранению неисправностей </w:t>
            </w:r>
            <w:proofErr w:type="spellStart"/>
            <w:r w:rsidRPr="00135F7C">
              <w:rPr>
                <w:rFonts w:ascii="Times New Roman" w:hAnsi="Times New Roman"/>
                <w:szCs w:val="22"/>
              </w:rPr>
              <w:t>мехатронных</w:t>
            </w:r>
            <w:proofErr w:type="spellEnd"/>
            <w:r w:rsidRPr="00135F7C">
              <w:rPr>
                <w:rFonts w:ascii="Times New Roman" w:hAnsi="Times New Roman"/>
                <w:szCs w:val="22"/>
              </w:rPr>
              <w:t xml:space="preserve"> систем автотранспортных средств и их компонентов.</w:t>
            </w:r>
          </w:p>
        </w:tc>
      </w:tr>
      <w:tr w:rsidR="006279CA" w:rsidRPr="00135F7C" w14:paraId="5E465104"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3B5E05" w14:textId="77777777" w:rsidR="006279CA" w:rsidRPr="00135F7C" w:rsidRDefault="006279CA" w:rsidP="00135F7C">
            <w:pPr>
              <w:rPr>
                <w:rFonts w:ascii="Times New Roman" w:hAnsi="Times New Roman"/>
                <w:szCs w:val="22"/>
              </w:rPr>
            </w:pPr>
          </w:p>
        </w:tc>
        <w:tc>
          <w:tcPr>
            <w:tcW w:w="293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92A8E1" w14:textId="77777777" w:rsidR="006279CA" w:rsidRPr="00135F7C" w:rsidRDefault="000C2AA1" w:rsidP="00135F7C">
            <w:pPr>
              <w:rPr>
                <w:rFonts w:ascii="Times New Roman" w:hAnsi="Times New Roman"/>
                <w:szCs w:val="22"/>
              </w:rPr>
            </w:pPr>
            <w:r w:rsidRPr="00135F7C">
              <w:rPr>
                <w:rFonts w:ascii="Times New Roman" w:hAnsi="Times New Roman"/>
                <w:szCs w:val="22"/>
              </w:rPr>
              <w:t>ПК 1.4. Разрабатывать и осуществлять технологические процессы установки дополнительного оборудования на автотранспортные средства.</w:t>
            </w: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658904" w14:textId="77777777" w:rsidR="006279CA" w:rsidRPr="00135F7C" w:rsidRDefault="000C2AA1" w:rsidP="00135F7C">
            <w:pPr>
              <w:jc w:val="both"/>
              <w:rPr>
                <w:rFonts w:ascii="Times New Roman" w:hAnsi="Times New Roman"/>
                <w:b/>
                <w:szCs w:val="22"/>
              </w:rPr>
            </w:pPr>
            <w:r w:rsidRPr="00135F7C">
              <w:rPr>
                <w:rFonts w:ascii="Times New Roman" w:hAnsi="Times New Roman"/>
                <w:b/>
                <w:szCs w:val="22"/>
              </w:rPr>
              <w:t xml:space="preserve">Навыки: </w:t>
            </w:r>
          </w:p>
        </w:tc>
      </w:tr>
      <w:tr w:rsidR="006279CA" w:rsidRPr="00135F7C" w14:paraId="62886D72"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9EFC51" w14:textId="77777777" w:rsidR="006279CA" w:rsidRPr="00135F7C" w:rsidRDefault="006279CA"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427E8D" w14:textId="77777777" w:rsidR="006279CA" w:rsidRPr="00135F7C" w:rsidRDefault="006279CA"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223CEE" w14:textId="51A99EAA" w:rsidR="006279CA" w:rsidRPr="00135F7C" w:rsidRDefault="000C2AA1" w:rsidP="00914C13">
            <w:pPr>
              <w:ind w:left="29"/>
              <w:contextualSpacing/>
              <w:jc w:val="both"/>
              <w:rPr>
                <w:rFonts w:ascii="Times New Roman" w:hAnsi="Times New Roman"/>
                <w:szCs w:val="22"/>
              </w:rPr>
            </w:pPr>
            <w:r w:rsidRPr="00135F7C">
              <w:rPr>
                <w:rFonts w:ascii="Times New Roman" w:hAnsi="Times New Roman"/>
                <w:szCs w:val="22"/>
              </w:rPr>
              <w:t>-</w:t>
            </w:r>
            <w:r w:rsidR="00914C13">
              <w:rPr>
                <w:rFonts w:ascii="Times New Roman" w:hAnsi="Times New Roman"/>
                <w:szCs w:val="22"/>
              </w:rPr>
              <w:t xml:space="preserve"> Выполнения</w:t>
            </w:r>
            <w:r w:rsidRPr="00135F7C">
              <w:rPr>
                <w:rFonts w:ascii="Times New Roman" w:hAnsi="Times New Roman"/>
                <w:szCs w:val="22"/>
              </w:rPr>
              <w:t xml:space="preserve"> тестовых установок дополнительного оборудования на автотранспортные средства. </w:t>
            </w:r>
          </w:p>
        </w:tc>
      </w:tr>
      <w:tr w:rsidR="00914C13" w:rsidRPr="00135F7C" w14:paraId="695AAEA7"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BC1766" w14:textId="77777777" w:rsidR="00914C13" w:rsidRPr="00135F7C" w:rsidRDefault="00914C13"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DA5788" w14:textId="77777777" w:rsidR="00914C13" w:rsidRPr="00135F7C" w:rsidRDefault="00914C13"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5CCE15" w14:textId="5D5F936A" w:rsidR="00914C13" w:rsidRPr="00135F7C" w:rsidRDefault="00914C13" w:rsidP="00135F7C">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Разработки и формализации</w:t>
            </w:r>
            <w:r w:rsidRPr="00135F7C">
              <w:rPr>
                <w:rFonts w:ascii="Times New Roman" w:hAnsi="Times New Roman"/>
                <w:szCs w:val="22"/>
              </w:rPr>
              <w:t xml:space="preserve"> технологического процесса по установке дополнительного оборудования на автотранспортные средства.</w:t>
            </w:r>
          </w:p>
        </w:tc>
      </w:tr>
      <w:tr w:rsidR="00914C13" w:rsidRPr="00135F7C" w14:paraId="188BD216"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EC1486" w14:textId="77777777" w:rsidR="00914C13" w:rsidRPr="00135F7C" w:rsidRDefault="00914C13"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DC5390" w14:textId="77777777" w:rsidR="00914C13" w:rsidRPr="00135F7C" w:rsidRDefault="00914C13"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7E90F5" w14:textId="7D767271" w:rsidR="00914C13" w:rsidRPr="00135F7C" w:rsidRDefault="00914C13" w:rsidP="00135F7C">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Консультирования</w:t>
            </w:r>
            <w:r w:rsidRPr="00135F7C">
              <w:rPr>
                <w:rFonts w:ascii="Times New Roman" w:hAnsi="Times New Roman"/>
                <w:szCs w:val="22"/>
              </w:rPr>
              <w:t xml:space="preserve"> работников организации по вопросам, связанным с техническими и потребительскими характеристиками, особенностями установки и эксплуатации дополнительного оборудования</w:t>
            </w:r>
          </w:p>
        </w:tc>
      </w:tr>
      <w:tr w:rsidR="006279CA" w:rsidRPr="00135F7C" w14:paraId="64741B19"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DB9957" w14:textId="77777777" w:rsidR="006279CA" w:rsidRPr="00135F7C" w:rsidRDefault="006279CA"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9659CC" w14:textId="77777777" w:rsidR="006279CA" w:rsidRPr="00135F7C" w:rsidRDefault="006279CA"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FFD3FC" w14:textId="77777777" w:rsidR="006279CA" w:rsidRPr="00135F7C" w:rsidRDefault="000C2AA1" w:rsidP="00135F7C">
            <w:pPr>
              <w:jc w:val="both"/>
              <w:rPr>
                <w:rFonts w:ascii="Times New Roman" w:hAnsi="Times New Roman"/>
                <w:b/>
                <w:szCs w:val="22"/>
              </w:rPr>
            </w:pPr>
            <w:r w:rsidRPr="00135F7C">
              <w:rPr>
                <w:rFonts w:ascii="Times New Roman" w:hAnsi="Times New Roman"/>
                <w:b/>
                <w:szCs w:val="22"/>
              </w:rPr>
              <w:t xml:space="preserve">Умения: </w:t>
            </w:r>
          </w:p>
        </w:tc>
      </w:tr>
      <w:tr w:rsidR="006279CA" w:rsidRPr="00135F7C" w14:paraId="13A3797D"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4082E5" w14:textId="77777777" w:rsidR="006279CA" w:rsidRPr="00135F7C" w:rsidRDefault="006279CA"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EA6BDA" w14:textId="77777777" w:rsidR="006279CA" w:rsidRPr="00135F7C" w:rsidRDefault="006279CA"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E447CE" w14:textId="35770475" w:rsidR="006279CA" w:rsidRPr="00135F7C" w:rsidRDefault="000C2AA1" w:rsidP="00914C13">
            <w:pPr>
              <w:ind w:left="29"/>
              <w:contextualSpacing/>
              <w:rPr>
                <w:rFonts w:ascii="Times New Roman" w:hAnsi="Times New Roman"/>
                <w:szCs w:val="22"/>
              </w:rPr>
            </w:pPr>
            <w:r w:rsidRPr="00135F7C">
              <w:rPr>
                <w:rFonts w:ascii="Times New Roman" w:hAnsi="Times New Roman"/>
                <w:szCs w:val="22"/>
              </w:rPr>
              <w:t>-</w:t>
            </w:r>
            <w:r w:rsidR="00914C13">
              <w:rPr>
                <w:rFonts w:ascii="Times New Roman" w:hAnsi="Times New Roman"/>
                <w:szCs w:val="22"/>
              </w:rPr>
              <w:t xml:space="preserve"> </w:t>
            </w:r>
            <w:r w:rsidRPr="00135F7C">
              <w:rPr>
                <w:rFonts w:ascii="Times New Roman" w:hAnsi="Times New Roman"/>
                <w:szCs w:val="22"/>
              </w:rPr>
              <w:t xml:space="preserve">Выполнять демонтажно-монтажные и разборочно-сборочные работы на </w:t>
            </w:r>
            <w:r w:rsidRPr="00135F7C">
              <w:rPr>
                <w:rFonts w:ascii="Times New Roman" w:hAnsi="Times New Roman"/>
                <w:szCs w:val="22"/>
              </w:rPr>
              <w:lastRenderedPageBreak/>
              <w:t>автотранспортных средствах и их компонентах.</w:t>
            </w:r>
          </w:p>
        </w:tc>
      </w:tr>
      <w:tr w:rsidR="00914C13" w:rsidRPr="00135F7C" w14:paraId="1E16477C"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62F054" w14:textId="77777777" w:rsidR="00914C13" w:rsidRPr="00135F7C" w:rsidRDefault="00914C13"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AA8635" w14:textId="77777777" w:rsidR="00914C13" w:rsidRPr="00135F7C" w:rsidRDefault="00914C13"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EB61DD" w14:textId="5C72A6D4" w:rsidR="00914C13" w:rsidRPr="00135F7C" w:rsidRDefault="00914C13" w:rsidP="00135F7C">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 xml:space="preserve">Устанавливать и подключать дополнительные механические и </w:t>
            </w:r>
            <w:proofErr w:type="spellStart"/>
            <w:r w:rsidRPr="00135F7C">
              <w:rPr>
                <w:rFonts w:ascii="Times New Roman" w:hAnsi="Times New Roman"/>
                <w:szCs w:val="22"/>
              </w:rPr>
              <w:t>мехатронные</w:t>
            </w:r>
            <w:proofErr w:type="spellEnd"/>
            <w:r w:rsidRPr="00135F7C">
              <w:rPr>
                <w:rFonts w:ascii="Times New Roman" w:hAnsi="Times New Roman"/>
                <w:szCs w:val="22"/>
              </w:rPr>
              <w:t xml:space="preserve"> системы на автотранспортные средства и их компоненты.</w:t>
            </w:r>
          </w:p>
        </w:tc>
      </w:tr>
      <w:tr w:rsidR="00914C13" w:rsidRPr="00135F7C" w14:paraId="3227E731"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C3AB3A" w14:textId="77777777" w:rsidR="00914C13" w:rsidRPr="00135F7C" w:rsidRDefault="00914C13"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8CABB6" w14:textId="77777777" w:rsidR="00914C13" w:rsidRPr="00135F7C" w:rsidRDefault="00914C13"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A41E37" w14:textId="5996860A" w:rsidR="00914C13" w:rsidRPr="00135F7C" w:rsidRDefault="00914C13" w:rsidP="00135F7C">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 xml:space="preserve">Производить наладку, программирование и перепрограммирование </w:t>
            </w:r>
            <w:proofErr w:type="spellStart"/>
            <w:r w:rsidRPr="00135F7C">
              <w:rPr>
                <w:rFonts w:ascii="Times New Roman" w:hAnsi="Times New Roman"/>
                <w:szCs w:val="22"/>
              </w:rPr>
              <w:t>мехатронных</w:t>
            </w:r>
            <w:proofErr w:type="spellEnd"/>
            <w:r w:rsidRPr="00135F7C">
              <w:rPr>
                <w:rFonts w:ascii="Times New Roman" w:hAnsi="Times New Roman"/>
                <w:szCs w:val="22"/>
              </w:rPr>
              <w:t xml:space="preserve"> систем, дополнительно установленных на автотранспортные средства и их компоненты.</w:t>
            </w:r>
          </w:p>
        </w:tc>
      </w:tr>
      <w:tr w:rsidR="00914C13" w:rsidRPr="00135F7C" w14:paraId="4D0DCEDB"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9BF3B5" w14:textId="77777777" w:rsidR="00914C13" w:rsidRPr="00135F7C" w:rsidRDefault="00914C13"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E13AAD" w14:textId="77777777" w:rsidR="00914C13" w:rsidRPr="00135F7C" w:rsidRDefault="00914C13"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94C31C" w14:textId="706C3771" w:rsidR="00914C13" w:rsidRPr="00135F7C" w:rsidRDefault="00914C13" w:rsidP="00135F7C">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Производить наладку механических систем, дополнительно установленных на автотранспортные средства и их компоненты.</w:t>
            </w:r>
          </w:p>
        </w:tc>
      </w:tr>
      <w:tr w:rsidR="00914C13" w:rsidRPr="00135F7C" w14:paraId="6EB5D91E"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DE8AE3" w14:textId="77777777" w:rsidR="00914C13" w:rsidRPr="00135F7C" w:rsidRDefault="00914C13"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830519" w14:textId="77777777" w:rsidR="00914C13" w:rsidRPr="00135F7C" w:rsidRDefault="00914C13"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6779BA" w14:textId="567B55E6" w:rsidR="00914C13" w:rsidRPr="00135F7C" w:rsidRDefault="00914C13" w:rsidP="00135F7C">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 xml:space="preserve">Анализировать возможность подключения дополнительных механических и </w:t>
            </w:r>
            <w:proofErr w:type="spellStart"/>
            <w:r w:rsidRPr="00135F7C">
              <w:rPr>
                <w:rFonts w:ascii="Times New Roman" w:hAnsi="Times New Roman"/>
                <w:szCs w:val="22"/>
              </w:rPr>
              <w:t>мехатронных</w:t>
            </w:r>
            <w:proofErr w:type="spellEnd"/>
            <w:r w:rsidRPr="00135F7C">
              <w:rPr>
                <w:rFonts w:ascii="Times New Roman" w:hAnsi="Times New Roman"/>
                <w:szCs w:val="22"/>
              </w:rPr>
              <w:t xml:space="preserve"> систем с целью расширения технических возможностей автотранспортных средств и их компонентов.</w:t>
            </w:r>
          </w:p>
        </w:tc>
      </w:tr>
      <w:tr w:rsidR="00914C13" w:rsidRPr="00135F7C" w14:paraId="698BEC3F"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633D8" w14:textId="77777777" w:rsidR="00914C13" w:rsidRPr="00135F7C" w:rsidRDefault="00914C13"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9FA875" w14:textId="77777777" w:rsidR="00914C13" w:rsidRPr="00135F7C" w:rsidRDefault="00914C13"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0E52D1" w14:textId="7E7A8C7E" w:rsidR="00914C13" w:rsidRPr="00135F7C" w:rsidRDefault="00914C13" w:rsidP="00135F7C">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Пользоваться справочными материалами и технической документацией организации-изготовителя по установке и эксплуатации дополнительного оборудования на автотранспортные средства и их компоненты.</w:t>
            </w:r>
          </w:p>
        </w:tc>
      </w:tr>
      <w:tr w:rsidR="00914C13" w:rsidRPr="00135F7C" w14:paraId="3C7C0940"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2EF7DA" w14:textId="77777777" w:rsidR="00914C13" w:rsidRPr="00135F7C" w:rsidRDefault="00914C13"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E73A57" w14:textId="77777777" w:rsidR="00914C13" w:rsidRPr="00135F7C" w:rsidRDefault="00914C13"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B5F4C6" w14:textId="292F73FB" w:rsidR="00914C13" w:rsidRPr="00135F7C" w:rsidRDefault="00914C13" w:rsidP="00135F7C">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Систематизировать информацию о технических и потребительских особенностях дополнительного оборудования.</w:t>
            </w:r>
          </w:p>
        </w:tc>
      </w:tr>
      <w:tr w:rsidR="00914C13" w:rsidRPr="00135F7C" w14:paraId="2FD427F5"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6A4990" w14:textId="77777777" w:rsidR="00914C13" w:rsidRPr="00135F7C" w:rsidRDefault="00914C13"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94E106" w14:textId="77777777" w:rsidR="00914C13" w:rsidRPr="00135F7C" w:rsidRDefault="00914C13"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895022" w14:textId="28194C4F" w:rsidR="00914C13" w:rsidRPr="00135F7C" w:rsidRDefault="00914C13" w:rsidP="00135F7C">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Инструктировать работников предприятия по вопросам, связанным с ключевыми особенностями установки и эксплуатации дополнительного оборудования на автотранспортных средствах.</w:t>
            </w:r>
          </w:p>
        </w:tc>
      </w:tr>
      <w:tr w:rsidR="00914C13" w:rsidRPr="00135F7C" w14:paraId="50440E37"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E5E19E" w14:textId="77777777" w:rsidR="00914C13" w:rsidRPr="00135F7C" w:rsidRDefault="00914C13"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0D5C84" w14:textId="77777777" w:rsidR="00914C13" w:rsidRPr="00135F7C" w:rsidRDefault="00914C13"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A30001" w14:textId="7774A8F2" w:rsidR="00914C13" w:rsidRPr="00135F7C" w:rsidRDefault="00914C13" w:rsidP="00135F7C">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Планировать, оптимизировать и документировать последовательность действий в ходе выполнения тестовых установок дополнительного оборудования на автотранспортные средства и их компоненты.</w:t>
            </w:r>
          </w:p>
        </w:tc>
      </w:tr>
      <w:tr w:rsidR="00914C13" w:rsidRPr="00135F7C" w14:paraId="2E078E4B"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EAB727" w14:textId="77777777" w:rsidR="00914C13" w:rsidRPr="00135F7C" w:rsidRDefault="00914C13"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8134A6" w14:textId="77777777" w:rsidR="00914C13" w:rsidRPr="00135F7C" w:rsidRDefault="00914C13"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CDAA35" w14:textId="3B98DAAF" w:rsidR="00914C13" w:rsidRPr="00135F7C" w:rsidRDefault="00914C13" w:rsidP="00135F7C">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Определять и оптимизировать номенклатуру и количество инструмента, оборудования и материалов, необходимых для выполнения установок дополнительного оборудования на автотранспортные средства и их компоненты.</w:t>
            </w:r>
          </w:p>
        </w:tc>
      </w:tr>
      <w:tr w:rsidR="00914C13" w:rsidRPr="00135F7C" w14:paraId="10B4CEAB"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537D12" w14:textId="77777777" w:rsidR="00914C13" w:rsidRPr="00135F7C" w:rsidRDefault="00914C13"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F1CC9D" w14:textId="77777777" w:rsidR="00914C13" w:rsidRPr="00135F7C" w:rsidRDefault="00914C13"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43A243" w14:textId="486D2EDB" w:rsidR="00914C13" w:rsidRPr="00135F7C" w:rsidRDefault="00914C13" w:rsidP="00135F7C">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Проводить оценку и оптимизацию временных затрат на выполнение работ по установке дополнительного оборудования на автотранспортные средства и их компоненты</w:t>
            </w:r>
          </w:p>
        </w:tc>
      </w:tr>
      <w:tr w:rsidR="006279CA" w:rsidRPr="00135F7C" w14:paraId="717B0B40"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78671D" w14:textId="77777777" w:rsidR="006279CA" w:rsidRPr="00135F7C" w:rsidRDefault="006279CA"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186794" w14:textId="77777777" w:rsidR="006279CA" w:rsidRPr="00135F7C" w:rsidRDefault="006279CA"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4A5A67" w14:textId="77777777" w:rsidR="006279CA" w:rsidRPr="00135F7C" w:rsidRDefault="000C2AA1" w:rsidP="00135F7C">
            <w:pPr>
              <w:jc w:val="both"/>
              <w:rPr>
                <w:rFonts w:ascii="Times New Roman" w:hAnsi="Times New Roman"/>
                <w:b/>
                <w:szCs w:val="22"/>
              </w:rPr>
            </w:pPr>
            <w:r w:rsidRPr="00135F7C">
              <w:rPr>
                <w:rFonts w:ascii="Times New Roman" w:hAnsi="Times New Roman"/>
                <w:b/>
                <w:szCs w:val="22"/>
              </w:rPr>
              <w:t xml:space="preserve">Знания: </w:t>
            </w:r>
          </w:p>
        </w:tc>
      </w:tr>
      <w:tr w:rsidR="00914C13" w:rsidRPr="00135F7C" w14:paraId="1BBF39E2"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596EF1" w14:textId="77777777" w:rsidR="00914C13" w:rsidRPr="00135F7C" w:rsidRDefault="00914C13"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01F8B4" w14:textId="77777777" w:rsidR="00914C13" w:rsidRPr="00135F7C" w:rsidRDefault="00914C13"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AEF378" w14:textId="324B35A7" w:rsidR="00914C13" w:rsidRPr="00914C13" w:rsidRDefault="00914C13" w:rsidP="00914C13">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Правила работы со справочными материалами и технической документацией организации-изготовителя дополнительного оборудования.</w:t>
            </w:r>
          </w:p>
        </w:tc>
      </w:tr>
      <w:tr w:rsidR="00914C13" w:rsidRPr="00135F7C" w14:paraId="53F43A4A"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15CE57" w14:textId="77777777" w:rsidR="00914C13" w:rsidRPr="00135F7C" w:rsidRDefault="00914C13"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998200" w14:textId="77777777" w:rsidR="00914C13" w:rsidRPr="00135F7C" w:rsidRDefault="00914C13"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1CFBC9" w14:textId="0A562435" w:rsidR="00914C13" w:rsidRPr="00914C13" w:rsidRDefault="00914C13" w:rsidP="00914C13">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Технические и эксплуатационные характеристики дополнительного оборудования, устанавливаемого на автотранспортные средства и их компоненты.</w:t>
            </w:r>
          </w:p>
        </w:tc>
      </w:tr>
      <w:tr w:rsidR="00914C13" w:rsidRPr="00135F7C" w14:paraId="1EC57DF9"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C15215" w14:textId="77777777" w:rsidR="00914C13" w:rsidRPr="00135F7C" w:rsidRDefault="00914C13"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76CDA9" w14:textId="77777777" w:rsidR="00914C13" w:rsidRPr="00135F7C" w:rsidRDefault="00914C13"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BCCB07" w14:textId="3EE17542" w:rsidR="00914C13" w:rsidRPr="00914C13" w:rsidRDefault="00914C13" w:rsidP="00914C13">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Правила использования оборудования, инструмента и специальных приспособлений для выполнения установки дополнительного оборудования на автотранспортные средства и их компоненты.</w:t>
            </w:r>
          </w:p>
        </w:tc>
      </w:tr>
      <w:tr w:rsidR="00914C13" w:rsidRPr="00135F7C" w14:paraId="754118C8"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003D9D" w14:textId="77777777" w:rsidR="00914C13" w:rsidRPr="00135F7C" w:rsidRDefault="00914C13"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489006" w14:textId="77777777" w:rsidR="00914C13" w:rsidRPr="00135F7C" w:rsidRDefault="00914C13"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C9DD71" w14:textId="2F534376" w:rsidR="00914C13" w:rsidRPr="00914C13" w:rsidRDefault="00914C13" w:rsidP="00914C13">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Терминологию и сокращения (аббревиатуры), используемые в технической документации организации-производителя автотранспортных средств и дополнительного оборудования.</w:t>
            </w:r>
          </w:p>
        </w:tc>
      </w:tr>
      <w:tr w:rsidR="00914C13" w:rsidRPr="00135F7C" w14:paraId="0D3AABDA"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80DF91" w14:textId="77777777" w:rsidR="00914C13" w:rsidRPr="00135F7C" w:rsidRDefault="00914C13"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0DA0E1" w14:textId="77777777" w:rsidR="00914C13" w:rsidRPr="00135F7C" w:rsidRDefault="00914C13"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B3CF46" w14:textId="5876542D" w:rsidR="00914C13" w:rsidRPr="00135F7C" w:rsidRDefault="00914C13" w:rsidP="00914C13">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 xml:space="preserve">Особенности установки и обновления программного обеспечения, применяемого </w:t>
            </w:r>
            <w:proofErr w:type="gramStart"/>
            <w:r w:rsidRPr="00135F7C">
              <w:rPr>
                <w:rFonts w:ascii="Times New Roman" w:hAnsi="Times New Roman"/>
                <w:szCs w:val="22"/>
              </w:rPr>
              <w:t>для наст</w:t>
            </w:r>
            <w:proofErr w:type="gramEnd"/>
          </w:p>
          <w:p w14:paraId="41E1C476" w14:textId="4E77F19E" w:rsidR="00914C13" w:rsidRPr="00914C13" w:rsidRDefault="00914C13" w:rsidP="00914C13">
            <w:pPr>
              <w:tabs>
                <w:tab w:val="left" w:pos="1139"/>
              </w:tabs>
              <w:ind w:left="29"/>
              <w:contextualSpacing/>
              <w:jc w:val="both"/>
              <w:rPr>
                <w:rFonts w:ascii="Times New Roman" w:hAnsi="Times New Roman"/>
                <w:szCs w:val="22"/>
              </w:rPr>
            </w:pPr>
            <w:r w:rsidRPr="00135F7C">
              <w:rPr>
                <w:rFonts w:ascii="Times New Roman" w:hAnsi="Times New Roman"/>
                <w:szCs w:val="22"/>
              </w:rPr>
              <w:t>ройки дополнительного оборудования автотранспортных средств и их компонентов.</w:t>
            </w:r>
          </w:p>
        </w:tc>
      </w:tr>
      <w:tr w:rsidR="00914C13" w:rsidRPr="00135F7C" w14:paraId="7202D7C1"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F7E785" w14:textId="77777777" w:rsidR="00914C13" w:rsidRPr="00135F7C" w:rsidRDefault="00914C13"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79A67E" w14:textId="77777777" w:rsidR="00914C13" w:rsidRPr="00135F7C" w:rsidRDefault="00914C13"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F50D0F" w14:textId="4E8837FC" w:rsidR="00914C13" w:rsidRPr="00914C13" w:rsidRDefault="00914C13" w:rsidP="00135F7C">
            <w:pPr>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Основы нормирования труда.</w:t>
            </w:r>
          </w:p>
        </w:tc>
      </w:tr>
      <w:tr w:rsidR="006279CA" w:rsidRPr="00135F7C" w14:paraId="12F4D01D"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6B8213" w14:textId="77777777" w:rsidR="006279CA" w:rsidRPr="00135F7C" w:rsidRDefault="006279CA"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69D510" w14:textId="77777777" w:rsidR="006279CA" w:rsidRPr="00135F7C" w:rsidRDefault="006279CA"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224D1A" w14:textId="5AD89F21" w:rsidR="006279CA" w:rsidRPr="00135F7C" w:rsidRDefault="000C2AA1" w:rsidP="00914C13">
            <w:pPr>
              <w:widowControl w:val="0"/>
              <w:contextualSpacing/>
              <w:jc w:val="both"/>
              <w:rPr>
                <w:rFonts w:ascii="Times New Roman" w:hAnsi="Times New Roman"/>
                <w:b/>
                <w:szCs w:val="22"/>
              </w:rPr>
            </w:pPr>
            <w:r w:rsidRPr="00135F7C">
              <w:rPr>
                <w:rFonts w:ascii="Times New Roman" w:hAnsi="Times New Roman"/>
                <w:szCs w:val="22"/>
              </w:rPr>
              <w:t>-</w:t>
            </w:r>
            <w:r w:rsidR="00914C13">
              <w:rPr>
                <w:rFonts w:ascii="Times New Roman" w:hAnsi="Times New Roman"/>
                <w:szCs w:val="22"/>
              </w:rPr>
              <w:t xml:space="preserve"> </w:t>
            </w:r>
            <w:r w:rsidRPr="00135F7C">
              <w:rPr>
                <w:rFonts w:ascii="Times New Roman" w:hAnsi="Times New Roman"/>
                <w:szCs w:val="22"/>
              </w:rPr>
              <w:t>Правила подготовки и проведения презентации</w:t>
            </w:r>
            <w:r w:rsidR="00914C13">
              <w:rPr>
                <w:rFonts w:ascii="Times New Roman" w:hAnsi="Times New Roman"/>
                <w:szCs w:val="22"/>
              </w:rPr>
              <w:t>.</w:t>
            </w:r>
          </w:p>
        </w:tc>
      </w:tr>
      <w:tr w:rsidR="006279CA" w:rsidRPr="00135F7C" w14:paraId="51AFA8A3" w14:textId="77777777" w:rsidTr="003D6A4B">
        <w:tc>
          <w:tcPr>
            <w:tcW w:w="258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E0B111" w14:textId="77777777" w:rsidR="006279CA" w:rsidRPr="00135F7C" w:rsidRDefault="000C2AA1" w:rsidP="00135F7C">
            <w:pPr>
              <w:rPr>
                <w:rFonts w:ascii="Times New Roman" w:hAnsi="Times New Roman"/>
                <w:szCs w:val="22"/>
              </w:rPr>
            </w:pPr>
            <w:r w:rsidRPr="00135F7C">
              <w:rPr>
                <w:rFonts w:ascii="Times New Roman" w:hAnsi="Times New Roman"/>
                <w:szCs w:val="22"/>
              </w:rPr>
              <w:t>Руководство выполнением работ по техническому обслуживанию и ремонту автотранспортных средств и их компонентов</w:t>
            </w:r>
          </w:p>
        </w:tc>
        <w:tc>
          <w:tcPr>
            <w:tcW w:w="293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F5AC6C" w14:textId="53BC1D2F" w:rsidR="006279CA" w:rsidRPr="00135F7C" w:rsidRDefault="000C2AA1" w:rsidP="00135F7C">
            <w:pPr>
              <w:rPr>
                <w:rFonts w:ascii="Times New Roman" w:hAnsi="Times New Roman"/>
                <w:szCs w:val="22"/>
                <w:highlight w:val="green"/>
              </w:rPr>
            </w:pPr>
            <w:r w:rsidRPr="00135F7C">
              <w:rPr>
                <w:rFonts w:ascii="Times New Roman" w:hAnsi="Times New Roman"/>
                <w:szCs w:val="22"/>
              </w:rPr>
              <w:t>ПК 2.1</w:t>
            </w:r>
            <w:r w:rsidR="003D6A4B">
              <w:rPr>
                <w:rFonts w:ascii="Times New Roman" w:hAnsi="Times New Roman"/>
                <w:szCs w:val="22"/>
              </w:rPr>
              <w:t>.П</w:t>
            </w:r>
            <w:r w:rsidRPr="00135F7C">
              <w:rPr>
                <w:rFonts w:ascii="Times New Roman" w:hAnsi="Times New Roman"/>
                <w:szCs w:val="22"/>
              </w:rPr>
              <w:t>ланировать и организовывать материально-техническое обеспечение процесса технического обслуживания и ремонта автотранспортных средств и их компонентов.</w:t>
            </w: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E47D81" w14:textId="77777777" w:rsidR="006279CA" w:rsidRPr="00135F7C" w:rsidRDefault="000C2AA1" w:rsidP="00135F7C">
            <w:pPr>
              <w:jc w:val="both"/>
              <w:rPr>
                <w:rFonts w:ascii="Times New Roman" w:hAnsi="Times New Roman"/>
                <w:b/>
                <w:szCs w:val="22"/>
              </w:rPr>
            </w:pPr>
            <w:r w:rsidRPr="00135F7C">
              <w:rPr>
                <w:rFonts w:ascii="Times New Roman" w:hAnsi="Times New Roman"/>
                <w:b/>
                <w:szCs w:val="22"/>
              </w:rPr>
              <w:t xml:space="preserve">Навыки: </w:t>
            </w:r>
          </w:p>
        </w:tc>
      </w:tr>
      <w:tr w:rsidR="006279CA" w:rsidRPr="00135F7C" w14:paraId="1EA88208"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E548D5" w14:textId="77777777" w:rsidR="006279CA" w:rsidRPr="00135F7C" w:rsidRDefault="006279CA"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8087E" w14:textId="77777777" w:rsidR="006279CA" w:rsidRPr="00135F7C" w:rsidRDefault="006279CA"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8F9089" w14:textId="6DDF2CA0" w:rsidR="006279CA" w:rsidRPr="00135F7C" w:rsidRDefault="000C2AA1" w:rsidP="00914C13">
            <w:pPr>
              <w:ind w:right="75"/>
              <w:jc w:val="both"/>
              <w:rPr>
                <w:rFonts w:ascii="Times New Roman" w:hAnsi="Times New Roman"/>
                <w:szCs w:val="22"/>
              </w:rPr>
            </w:pPr>
            <w:r w:rsidRPr="00135F7C">
              <w:rPr>
                <w:rFonts w:ascii="Times New Roman" w:hAnsi="Times New Roman"/>
                <w:szCs w:val="22"/>
              </w:rPr>
              <w:t>-</w:t>
            </w:r>
            <w:r w:rsidR="00914C13">
              <w:rPr>
                <w:rFonts w:ascii="Times New Roman" w:hAnsi="Times New Roman"/>
                <w:szCs w:val="22"/>
              </w:rPr>
              <w:t xml:space="preserve"> Планирования</w:t>
            </w:r>
            <w:r w:rsidRPr="00135F7C">
              <w:rPr>
                <w:rFonts w:ascii="Times New Roman" w:hAnsi="Times New Roman"/>
                <w:szCs w:val="22"/>
              </w:rPr>
              <w:t xml:space="preserve"> работ по техническому обслуживанию и ремонту автотранспортных средств и их компонентов.</w:t>
            </w:r>
          </w:p>
        </w:tc>
      </w:tr>
      <w:tr w:rsidR="00914C13" w:rsidRPr="00135F7C" w14:paraId="25EF8A1C"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6C730F" w14:textId="77777777" w:rsidR="00914C13" w:rsidRPr="00135F7C" w:rsidRDefault="00914C13"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86EA7A" w14:textId="77777777" w:rsidR="00914C13" w:rsidRPr="00135F7C" w:rsidRDefault="00914C13"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DE36F7" w14:textId="15B7615C" w:rsidR="00914C13" w:rsidRPr="00135F7C" w:rsidRDefault="00914C13"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Планирования</w:t>
            </w:r>
            <w:r w:rsidRPr="00135F7C">
              <w:rPr>
                <w:rFonts w:ascii="Times New Roman" w:hAnsi="Times New Roman"/>
                <w:szCs w:val="22"/>
              </w:rPr>
              <w:t xml:space="preserve"> бюджета на оказание сервиса автотранспортных средств и их компонентов.</w:t>
            </w:r>
          </w:p>
        </w:tc>
      </w:tr>
      <w:tr w:rsidR="00914C13" w:rsidRPr="00135F7C" w14:paraId="713940D5"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B60459" w14:textId="77777777" w:rsidR="00914C13" w:rsidRPr="00135F7C" w:rsidRDefault="00914C13"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D1B0E9" w14:textId="77777777" w:rsidR="00914C13" w:rsidRPr="00135F7C" w:rsidRDefault="00914C13"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7CA7AC" w14:textId="4D74576E" w:rsidR="00914C13" w:rsidRPr="00135F7C" w:rsidRDefault="00914C13"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Определения</w:t>
            </w:r>
            <w:r w:rsidRPr="00135F7C">
              <w:rPr>
                <w:rFonts w:ascii="Times New Roman" w:hAnsi="Times New Roman"/>
                <w:szCs w:val="22"/>
              </w:rPr>
              <w:t xml:space="preserve"> потребности в восполнении запаса материалов и инструмента для проведения работ по техническому обслуживанию и ремонту автотранспортных средств и их компонентов.</w:t>
            </w:r>
          </w:p>
        </w:tc>
      </w:tr>
      <w:tr w:rsidR="00914C13" w:rsidRPr="00135F7C" w14:paraId="38E256AF"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E03E95" w14:textId="77777777" w:rsidR="00914C13" w:rsidRPr="00135F7C" w:rsidRDefault="00914C13"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CDAE6C" w14:textId="77777777" w:rsidR="00914C13" w:rsidRPr="00135F7C" w:rsidRDefault="00914C13"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A94C56" w14:textId="034AF66C" w:rsidR="00914C13" w:rsidRPr="00135F7C" w:rsidRDefault="00914C13"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Заказ</w:t>
            </w:r>
            <w:r>
              <w:rPr>
                <w:rFonts w:ascii="Times New Roman" w:hAnsi="Times New Roman"/>
                <w:szCs w:val="22"/>
              </w:rPr>
              <w:t>а</w:t>
            </w:r>
            <w:r w:rsidRPr="00135F7C">
              <w:rPr>
                <w:rFonts w:ascii="Times New Roman" w:hAnsi="Times New Roman"/>
                <w:szCs w:val="22"/>
              </w:rPr>
              <w:t xml:space="preserve"> материалов, оборудования и инструмента для проведения работ по техническому обслуживанию и ремонту автотранспортных средств и их компонентов.</w:t>
            </w:r>
          </w:p>
        </w:tc>
      </w:tr>
      <w:tr w:rsidR="00914C13" w:rsidRPr="00135F7C" w14:paraId="638F1954"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FB9008" w14:textId="77777777" w:rsidR="00914C13" w:rsidRPr="00135F7C" w:rsidRDefault="00914C13"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D17C71" w14:textId="77777777" w:rsidR="00914C13" w:rsidRPr="00135F7C" w:rsidRDefault="00914C13"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9FC681" w14:textId="5F36A60B" w:rsidR="00914C13" w:rsidRPr="00135F7C" w:rsidRDefault="00914C13"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Приемки и выдачи</w:t>
            </w:r>
            <w:r w:rsidRPr="00135F7C">
              <w:rPr>
                <w:rFonts w:ascii="Times New Roman" w:hAnsi="Times New Roman"/>
                <w:szCs w:val="22"/>
              </w:rPr>
              <w:t xml:space="preserve"> материалов и инструмента для проведения работ по техническому обслуживанию и ремонту автотранспортных средств и их компонентов.</w:t>
            </w:r>
          </w:p>
        </w:tc>
      </w:tr>
      <w:tr w:rsidR="00914C13" w:rsidRPr="00135F7C" w14:paraId="2AC7AEA2"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F14E0C" w14:textId="77777777" w:rsidR="00914C13" w:rsidRPr="00135F7C" w:rsidRDefault="00914C13"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4BF4DC" w14:textId="77777777" w:rsidR="00914C13" w:rsidRPr="00135F7C" w:rsidRDefault="00914C13"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FD4EDF" w14:textId="03DC66BE" w:rsidR="00914C13" w:rsidRPr="00135F7C" w:rsidRDefault="00914C13"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Ведения</w:t>
            </w:r>
            <w:r w:rsidRPr="00135F7C">
              <w:rPr>
                <w:rFonts w:ascii="Times New Roman" w:hAnsi="Times New Roman"/>
                <w:szCs w:val="22"/>
              </w:rPr>
              <w:t xml:space="preserve"> статистики и отчетности по движению запасных частей и материалов, использованных в ходе проведения гарантийных действий с автотранспортными средствами и их компонентами.</w:t>
            </w:r>
          </w:p>
        </w:tc>
      </w:tr>
      <w:tr w:rsidR="00914C13" w:rsidRPr="00135F7C" w14:paraId="34437AFD"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B58A16" w14:textId="77777777" w:rsidR="00914C13" w:rsidRPr="00135F7C" w:rsidRDefault="00914C13"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7F6820" w14:textId="77777777" w:rsidR="00914C13" w:rsidRPr="00135F7C" w:rsidRDefault="00914C13"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CA7050" w14:textId="5FF0E08E" w:rsidR="00914C13" w:rsidRPr="00135F7C" w:rsidRDefault="00914C13"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Организации</w:t>
            </w:r>
            <w:r w:rsidRPr="00135F7C">
              <w:rPr>
                <w:rFonts w:ascii="Times New Roman" w:hAnsi="Times New Roman"/>
                <w:szCs w:val="22"/>
              </w:rPr>
              <w:t xml:space="preserve"> хранения, утилизации, направления представителям производителей автотранспортных средств и их компонентов запасных частей и материалов, использованных в ходе проведения гарантийных действий с автотранспортными средствами и их компонентами.</w:t>
            </w:r>
          </w:p>
        </w:tc>
      </w:tr>
      <w:tr w:rsidR="006279CA" w:rsidRPr="00135F7C" w14:paraId="5743EA06"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913178" w14:textId="77777777" w:rsidR="006279CA" w:rsidRPr="00135F7C" w:rsidRDefault="006279CA"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238F49" w14:textId="77777777" w:rsidR="006279CA" w:rsidRPr="00135F7C" w:rsidRDefault="006279CA"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3CDF00" w14:textId="77777777" w:rsidR="006279CA" w:rsidRPr="00135F7C" w:rsidRDefault="000C2AA1" w:rsidP="00135F7C">
            <w:pPr>
              <w:jc w:val="both"/>
              <w:rPr>
                <w:rFonts w:ascii="Times New Roman" w:hAnsi="Times New Roman"/>
                <w:b/>
                <w:szCs w:val="22"/>
              </w:rPr>
            </w:pPr>
            <w:r w:rsidRPr="00135F7C">
              <w:rPr>
                <w:rFonts w:ascii="Times New Roman" w:hAnsi="Times New Roman"/>
                <w:b/>
                <w:szCs w:val="22"/>
              </w:rPr>
              <w:t xml:space="preserve">Умения: </w:t>
            </w:r>
          </w:p>
        </w:tc>
      </w:tr>
      <w:tr w:rsidR="006279CA" w:rsidRPr="00135F7C" w14:paraId="5992FBD7"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75DF04" w14:textId="77777777" w:rsidR="006279CA" w:rsidRPr="00135F7C" w:rsidRDefault="006279CA"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F97971" w14:textId="77777777" w:rsidR="006279CA" w:rsidRPr="00135F7C" w:rsidRDefault="006279CA"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799697" w14:textId="2149D132" w:rsidR="006279CA" w:rsidRPr="00135F7C" w:rsidRDefault="000C2AA1" w:rsidP="00914C13">
            <w:pPr>
              <w:ind w:right="75"/>
              <w:jc w:val="both"/>
              <w:rPr>
                <w:rFonts w:ascii="Times New Roman" w:hAnsi="Times New Roman"/>
                <w:szCs w:val="22"/>
              </w:rPr>
            </w:pPr>
            <w:r w:rsidRPr="00135F7C">
              <w:rPr>
                <w:rFonts w:ascii="Times New Roman" w:hAnsi="Times New Roman"/>
                <w:szCs w:val="22"/>
              </w:rPr>
              <w:t>-</w:t>
            </w:r>
            <w:r w:rsidR="00914C13">
              <w:rPr>
                <w:rFonts w:ascii="Times New Roman" w:hAnsi="Times New Roman"/>
                <w:szCs w:val="22"/>
              </w:rPr>
              <w:t xml:space="preserve"> </w:t>
            </w:r>
            <w:r w:rsidRPr="00135F7C">
              <w:rPr>
                <w:rFonts w:ascii="Times New Roman" w:hAnsi="Times New Roman"/>
                <w:szCs w:val="22"/>
              </w:rPr>
              <w:t>Планировать и осуществлять руководство работой по техническому обслуживанию и ремонту автотранспортных средств и их компонентов.</w:t>
            </w:r>
          </w:p>
        </w:tc>
      </w:tr>
      <w:tr w:rsidR="00914C13" w:rsidRPr="00135F7C" w14:paraId="34F23073"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AE8BF7" w14:textId="77777777" w:rsidR="00914C13" w:rsidRPr="00135F7C" w:rsidRDefault="00914C13"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3C7F90" w14:textId="77777777" w:rsidR="00914C13" w:rsidRPr="00135F7C" w:rsidRDefault="00914C13"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F68251" w14:textId="4408D114" w:rsidR="00914C13" w:rsidRPr="00135F7C" w:rsidRDefault="00914C13"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Рассчитывать основные технико-экономические показатели деятельности по техническому обслуживанию и ремонту автотранспортных средств и их компонентов.</w:t>
            </w:r>
          </w:p>
        </w:tc>
      </w:tr>
      <w:tr w:rsidR="00914C13" w:rsidRPr="00135F7C" w14:paraId="484A39FB"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A33AA2" w14:textId="77777777" w:rsidR="00914C13" w:rsidRPr="00135F7C" w:rsidRDefault="00914C13"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0D4678" w14:textId="77777777" w:rsidR="00914C13" w:rsidRPr="00135F7C" w:rsidRDefault="00914C13"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555FD5" w14:textId="07D30959" w:rsidR="00914C13" w:rsidRPr="00135F7C" w:rsidRDefault="00914C13"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Анализировать наличие материалов, оборудования и инструмента, исходя из производственной программы предприятия.</w:t>
            </w:r>
          </w:p>
        </w:tc>
      </w:tr>
      <w:tr w:rsidR="00914C13" w:rsidRPr="00135F7C" w14:paraId="00F85460"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A7F44E" w14:textId="77777777" w:rsidR="00914C13" w:rsidRPr="00135F7C" w:rsidRDefault="00914C13"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5448B3" w14:textId="77777777" w:rsidR="00914C13" w:rsidRPr="00135F7C" w:rsidRDefault="00914C13"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75D850" w14:textId="68022D24" w:rsidR="00914C13" w:rsidRPr="00135F7C" w:rsidRDefault="00914C13"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Контролировать наличие, исправность и соблюдение сроков поверки инструментов, оснастки и оборудования, применяемых для проведения работ по техническому обслуживанию и ремонту автотранспортных средств и их компонентов.</w:t>
            </w:r>
          </w:p>
        </w:tc>
      </w:tr>
      <w:tr w:rsidR="00914C13" w:rsidRPr="00135F7C" w14:paraId="5EC0F645"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C0E070" w14:textId="77777777" w:rsidR="00914C13" w:rsidRPr="00135F7C" w:rsidRDefault="00914C13"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6F024D" w14:textId="77777777" w:rsidR="00914C13" w:rsidRPr="00135F7C" w:rsidRDefault="00914C13"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B8271B" w14:textId="5C722D44" w:rsidR="00914C13" w:rsidRPr="00135F7C" w:rsidRDefault="00914C13"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Оформлять заказы на материалы, оборудование и инструмент для проведения работ по техническому обслуживанию и ремонту автотранспортных средств и их компонентов.</w:t>
            </w:r>
          </w:p>
        </w:tc>
      </w:tr>
      <w:tr w:rsidR="00914C13" w:rsidRPr="00135F7C" w14:paraId="55A269FB"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3D8E57" w14:textId="77777777" w:rsidR="00914C13" w:rsidRPr="00135F7C" w:rsidRDefault="00914C13"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8A47B1" w14:textId="77777777" w:rsidR="00914C13" w:rsidRPr="00135F7C" w:rsidRDefault="00914C13"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ED31F4" w14:textId="76E64474" w:rsidR="00914C13" w:rsidRPr="00135F7C" w:rsidRDefault="00914C13"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Пользоваться справочными материалами и технической документацией организаций-</w:t>
            </w:r>
            <w:r w:rsidRPr="00135F7C">
              <w:rPr>
                <w:rFonts w:ascii="Times New Roman" w:hAnsi="Times New Roman"/>
                <w:szCs w:val="22"/>
              </w:rPr>
              <w:lastRenderedPageBreak/>
              <w:t>изготовителей автотранспортных средств, материалов, оборудования и инструмента.</w:t>
            </w:r>
          </w:p>
        </w:tc>
      </w:tr>
      <w:tr w:rsidR="00914C13" w:rsidRPr="00135F7C" w14:paraId="7D89C5C3"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B96E18" w14:textId="77777777" w:rsidR="00914C13" w:rsidRPr="00135F7C" w:rsidRDefault="00914C13"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C1840E" w14:textId="77777777" w:rsidR="00914C13" w:rsidRPr="00135F7C" w:rsidRDefault="00914C13"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F3F84E" w14:textId="52478DB9" w:rsidR="00914C13" w:rsidRPr="00135F7C" w:rsidRDefault="00914C13"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Контролировать рациональное использование расходных материалов.</w:t>
            </w:r>
          </w:p>
        </w:tc>
      </w:tr>
      <w:tr w:rsidR="00914C13" w:rsidRPr="00135F7C" w14:paraId="0EA30A12"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607701" w14:textId="77777777" w:rsidR="00914C13" w:rsidRPr="00135F7C" w:rsidRDefault="00914C13"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C253AB" w14:textId="77777777" w:rsidR="00914C13" w:rsidRPr="00135F7C" w:rsidRDefault="00914C13"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10914D" w14:textId="17E0F6EE" w:rsidR="00914C13" w:rsidRPr="00135F7C" w:rsidRDefault="00914C13"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Использовать специализированные программные продукты.</w:t>
            </w:r>
          </w:p>
        </w:tc>
      </w:tr>
      <w:tr w:rsidR="00914C13" w:rsidRPr="00135F7C" w14:paraId="22445D48"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AD014D" w14:textId="77777777" w:rsidR="00914C13" w:rsidRPr="00135F7C" w:rsidRDefault="00914C13"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17C00F" w14:textId="77777777" w:rsidR="00914C13" w:rsidRPr="00135F7C" w:rsidRDefault="00914C13"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2FFE87" w14:textId="7048F661" w:rsidR="00914C13" w:rsidRPr="00135F7C" w:rsidRDefault="00914C13"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Организовать систему хранения и безопасной утилизации запасных частей и материалов, использованных в ходе проведения гарантийных действий с автотранспортными средствами и их компонентами.</w:t>
            </w:r>
          </w:p>
        </w:tc>
      </w:tr>
      <w:tr w:rsidR="006279CA" w:rsidRPr="00135F7C" w14:paraId="19072B64"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D450E7" w14:textId="77777777" w:rsidR="006279CA" w:rsidRPr="00135F7C" w:rsidRDefault="006279CA"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309A0A" w14:textId="77777777" w:rsidR="006279CA" w:rsidRPr="00135F7C" w:rsidRDefault="006279CA"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924FAB" w14:textId="77777777" w:rsidR="006279CA" w:rsidRPr="00135F7C" w:rsidRDefault="000C2AA1" w:rsidP="00135F7C">
            <w:pPr>
              <w:jc w:val="both"/>
              <w:rPr>
                <w:rFonts w:ascii="Times New Roman" w:hAnsi="Times New Roman"/>
                <w:b/>
                <w:szCs w:val="22"/>
              </w:rPr>
            </w:pPr>
            <w:r w:rsidRPr="00135F7C">
              <w:rPr>
                <w:rFonts w:ascii="Times New Roman" w:hAnsi="Times New Roman"/>
                <w:b/>
                <w:szCs w:val="22"/>
              </w:rPr>
              <w:t xml:space="preserve">Знания: </w:t>
            </w:r>
          </w:p>
        </w:tc>
      </w:tr>
      <w:tr w:rsidR="00914C13" w:rsidRPr="00135F7C" w14:paraId="1E23C658"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4D4F3A" w14:textId="77777777" w:rsidR="00914C13" w:rsidRPr="00135F7C" w:rsidRDefault="00914C13"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E5397C" w14:textId="77777777" w:rsidR="00914C13" w:rsidRPr="00135F7C" w:rsidRDefault="00914C13"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DB4CF2" w14:textId="50E1B2C0" w:rsidR="00914C13" w:rsidRPr="00914C13" w:rsidRDefault="00914C13" w:rsidP="00914C13">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Основы управления деятельностью в области сервиса автотранспортных средств и их компонентов.</w:t>
            </w:r>
          </w:p>
        </w:tc>
      </w:tr>
      <w:tr w:rsidR="00914C13" w:rsidRPr="00135F7C" w14:paraId="64FA7451"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68F242" w14:textId="77777777" w:rsidR="00914C13" w:rsidRPr="00135F7C" w:rsidRDefault="00914C13"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2290F6" w14:textId="77777777" w:rsidR="00914C13" w:rsidRPr="00135F7C" w:rsidRDefault="00914C13"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20160B" w14:textId="02C036B1" w:rsidR="00914C13" w:rsidRPr="00914C13" w:rsidRDefault="00914C13" w:rsidP="00914C13">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Основные технико-экономические показатели производственной деятельности в области сервиса автотранспортных средств и их компонентов.</w:t>
            </w:r>
          </w:p>
        </w:tc>
      </w:tr>
      <w:tr w:rsidR="00914C13" w:rsidRPr="00135F7C" w14:paraId="70CC6F76"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710C4A" w14:textId="77777777" w:rsidR="00914C13" w:rsidRPr="00135F7C" w:rsidRDefault="00914C13"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F13ECA" w14:textId="77777777" w:rsidR="00914C13" w:rsidRPr="00135F7C" w:rsidRDefault="00914C13"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027EEE" w14:textId="184D3488" w:rsidR="00914C13" w:rsidRPr="00914C13" w:rsidRDefault="00914C13" w:rsidP="00914C13">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00580CEF">
              <w:rPr>
                <w:rFonts w:ascii="Times New Roman" w:hAnsi="Times New Roman"/>
                <w:szCs w:val="22"/>
              </w:rPr>
              <w:t>Технологию</w:t>
            </w:r>
            <w:r w:rsidRPr="00135F7C">
              <w:rPr>
                <w:rFonts w:ascii="Times New Roman" w:hAnsi="Times New Roman"/>
                <w:szCs w:val="22"/>
              </w:rPr>
              <w:t xml:space="preserve"> работ по техническому обслуживанию и ремонту автотранспортных средств и их компонентов.</w:t>
            </w:r>
          </w:p>
        </w:tc>
      </w:tr>
      <w:tr w:rsidR="00914C13" w:rsidRPr="00135F7C" w14:paraId="599AED03"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58D38C" w14:textId="77777777" w:rsidR="00914C13" w:rsidRPr="00135F7C" w:rsidRDefault="00914C13"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B87D59" w14:textId="77777777" w:rsidR="00914C13" w:rsidRPr="00135F7C" w:rsidRDefault="00914C13"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AD90DA" w14:textId="22201D1B" w:rsidR="00914C13" w:rsidRPr="00914C13" w:rsidRDefault="00914C13"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00580CEF">
              <w:rPr>
                <w:rFonts w:ascii="Times New Roman" w:hAnsi="Times New Roman"/>
                <w:szCs w:val="22"/>
              </w:rPr>
              <w:t>Номенклатуру</w:t>
            </w:r>
            <w:r w:rsidRPr="00135F7C">
              <w:rPr>
                <w:rFonts w:ascii="Times New Roman" w:hAnsi="Times New Roman"/>
                <w:szCs w:val="22"/>
              </w:rPr>
              <w:t xml:space="preserve"> оборудования и инструмента, используемого для проведения работ по техническому обслуживанию и ремонту автотранспортных средств и их компонентов.</w:t>
            </w:r>
          </w:p>
        </w:tc>
      </w:tr>
      <w:tr w:rsidR="00914C13" w:rsidRPr="00135F7C" w14:paraId="42DAA5E5"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6C6066" w14:textId="77777777" w:rsidR="00914C13" w:rsidRPr="00135F7C" w:rsidRDefault="00914C13"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BB23A4" w14:textId="77777777" w:rsidR="00914C13" w:rsidRPr="00135F7C" w:rsidRDefault="00914C13"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53045A" w14:textId="2215960F" w:rsidR="00914C13" w:rsidRPr="00914C13" w:rsidRDefault="00580CEF"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Номенклатуру</w:t>
            </w:r>
            <w:r w:rsidRPr="00135F7C">
              <w:rPr>
                <w:rFonts w:ascii="Times New Roman" w:hAnsi="Times New Roman"/>
                <w:szCs w:val="22"/>
              </w:rPr>
              <w:t xml:space="preserve"> и нормы расхода материалов и запасных частей для проведения работ по техническому обслуживанию и ремонту автотранспортных средств и их компонентов.</w:t>
            </w:r>
          </w:p>
        </w:tc>
      </w:tr>
      <w:tr w:rsidR="00914C13" w:rsidRPr="00135F7C" w14:paraId="323E1DF4"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D56430" w14:textId="77777777" w:rsidR="00914C13" w:rsidRPr="00135F7C" w:rsidRDefault="00914C13"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712476" w14:textId="77777777" w:rsidR="00914C13" w:rsidRPr="00135F7C" w:rsidRDefault="00914C13"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907DFD" w14:textId="638113DA" w:rsidR="00914C13" w:rsidRPr="00914C13" w:rsidRDefault="00580CEF"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proofErr w:type="spellStart"/>
            <w:r>
              <w:rPr>
                <w:rFonts w:ascii="Times New Roman" w:hAnsi="Times New Roman"/>
                <w:szCs w:val="22"/>
              </w:rPr>
              <w:t>Химмотологическую</w:t>
            </w:r>
            <w:proofErr w:type="spellEnd"/>
            <w:r>
              <w:rPr>
                <w:rFonts w:ascii="Times New Roman" w:hAnsi="Times New Roman"/>
                <w:szCs w:val="22"/>
              </w:rPr>
              <w:t xml:space="preserve"> карту</w:t>
            </w:r>
            <w:r w:rsidRPr="00135F7C">
              <w:rPr>
                <w:rFonts w:ascii="Times New Roman" w:hAnsi="Times New Roman"/>
                <w:szCs w:val="22"/>
              </w:rPr>
              <w:t xml:space="preserve"> автотранспортных средств и их компонентов.</w:t>
            </w:r>
          </w:p>
        </w:tc>
      </w:tr>
      <w:tr w:rsidR="00914C13" w:rsidRPr="00135F7C" w14:paraId="3E742CBA"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01F01D" w14:textId="77777777" w:rsidR="00914C13" w:rsidRPr="00135F7C" w:rsidRDefault="00914C13"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6534D1" w14:textId="77777777" w:rsidR="00914C13" w:rsidRPr="00135F7C" w:rsidRDefault="00914C13"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A81D2E" w14:textId="234C34D5" w:rsidR="00914C13" w:rsidRPr="00914C13" w:rsidRDefault="00580CEF"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Основы управления складом.</w:t>
            </w:r>
          </w:p>
        </w:tc>
      </w:tr>
      <w:tr w:rsidR="00914C13" w:rsidRPr="00135F7C" w14:paraId="3F22BC80"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3F45B7" w14:textId="77777777" w:rsidR="00914C13" w:rsidRPr="00135F7C" w:rsidRDefault="00914C13"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622E09" w14:textId="77777777" w:rsidR="00914C13" w:rsidRPr="00135F7C" w:rsidRDefault="00914C13"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8CDDB9" w14:textId="637F5B6A" w:rsidR="00914C13" w:rsidRPr="00914C13" w:rsidRDefault="00580CEF"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Технические и эксплуатационные характеристики автотранспортных средств и их компонентов.</w:t>
            </w:r>
          </w:p>
        </w:tc>
      </w:tr>
      <w:tr w:rsidR="00914C13" w:rsidRPr="00135F7C" w14:paraId="4AEF6DB5"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509A25" w14:textId="77777777" w:rsidR="00914C13" w:rsidRPr="00135F7C" w:rsidRDefault="00914C13"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367480" w14:textId="77777777" w:rsidR="00914C13" w:rsidRPr="00135F7C" w:rsidRDefault="00914C13"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204478" w14:textId="21ACE453" w:rsidR="00914C13" w:rsidRPr="00914C13" w:rsidRDefault="00580CEF"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Технологию</w:t>
            </w:r>
            <w:r w:rsidRPr="00135F7C">
              <w:rPr>
                <w:rFonts w:ascii="Times New Roman" w:hAnsi="Times New Roman"/>
                <w:szCs w:val="22"/>
              </w:rPr>
              <w:t xml:space="preserve"> выполнения работ по техническому обслуживанию и ремонту автотранспортных средств и их компонентов в соответствии с требованиями организации-изготовителя.</w:t>
            </w:r>
          </w:p>
        </w:tc>
      </w:tr>
      <w:tr w:rsidR="006279CA" w:rsidRPr="00135F7C" w14:paraId="56223D46"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184DC1" w14:textId="77777777" w:rsidR="006279CA" w:rsidRPr="00135F7C" w:rsidRDefault="006279CA"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6BC852" w14:textId="77777777" w:rsidR="006279CA" w:rsidRPr="00135F7C" w:rsidRDefault="006279CA"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08AEAF" w14:textId="21A8A1D2" w:rsidR="006279CA" w:rsidRPr="00135F7C" w:rsidRDefault="000C2AA1" w:rsidP="00135F7C">
            <w:pPr>
              <w:jc w:val="both"/>
              <w:rPr>
                <w:rFonts w:ascii="Times New Roman" w:hAnsi="Times New Roman"/>
                <w:szCs w:val="22"/>
              </w:rPr>
            </w:pPr>
            <w:r w:rsidRPr="00135F7C">
              <w:rPr>
                <w:rFonts w:ascii="Times New Roman" w:hAnsi="Times New Roman"/>
                <w:szCs w:val="22"/>
              </w:rPr>
              <w:t>-</w:t>
            </w:r>
            <w:r w:rsidR="00914C13">
              <w:rPr>
                <w:rFonts w:ascii="Times New Roman" w:hAnsi="Times New Roman"/>
                <w:szCs w:val="22"/>
              </w:rPr>
              <w:t xml:space="preserve"> </w:t>
            </w:r>
            <w:r w:rsidRPr="00135F7C">
              <w:rPr>
                <w:rFonts w:ascii="Times New Roman" w:hAnsi="Times New Roman"/>
                <w:szCs w:val="22"/>
              </w:rPr>
              <w:t>Правила утилизации запасных частей и материалов, использованных в ходе технического обслуживания и ремонта, в том числе проведения гарантийных действий с автотранспортными средствами и их компонентами.</w:t>
            </w:r>
          </w:p>
        </w:tc>
      </w:tr>
      <w:tr w:rsidR="006279CA" w:rsidRPr="00135F7C" w14:paraId="369FD730"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958E21" w14:textId="77777777" w:rsidR="006279CA" w:rsidRPr="00135F7C" w:rsidRDefault="006279CA" w:rsidP="00135F7C">
            <w:pPr>
              <w:rPr>
                <w:rFonts w:ascii="Times New Roman" w:hAnsi="Times New Roman"/>
                <w:szCs w:val="22"/>
              </w:rPr>
            </w:pPr>
          </w:p>
        </w:tc>
        <w:tc>
          <w:tcPr>
            <w:tcW w:w="293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7A70D0" w14:textId="3FEA74FE" w:rsidR="006279CA" w:rsidRPr="00135F7C" w:rsidRDefault="003D6A4B" w:rsidP="00135F7C">
            <w:pPr>
              <w:rPr>
                <w:rFonts w:ascii="Times New Roman" w:hAnsi="Times New Roman"/>
                <w:szCs w:val="22"/>
              </w:rPr>
            </w:pPr>
            <w:r>
              <w:rPr>
                <w:rFonts w:ascii="Times New Roman" w:hAnsi="Times New Roman"/>
                <w:szCs w:val="22"/>
              </w:rPr>
              <w:t>ПК 2.2. О</w:t>
            </w:r>
            <w:r w:rsidR="000C2AA1" w:rsidRPr="00135F7C">
              <w:rPr>
                <w:rFonts w:ascii="Times New Roman" w:hAnsi="Times New Roman"/>
                <w:szCs w:val="22"/>
              </w:rPr>
              <w:t>существлять организацию и контроль деят</w:t>
            </w:r>
            <w:r>
              <w:rPr>
                <w:rFonts w:ascii="Times New Roman" w:hAnsi="Times New Roman"/>
                <w:szCs w:val="22"/>
              </w:rPr>
              <w:t>ельности персонала по выполнению</w:t>
            </w:r>
            <w:r w:rsidR="000C2AA1" w:rsidRPr="00135F7C">
              <w:rPr>
                <w:rFonts w:ascii="Times New Roman" w:hAnsi="Times New Roman"/>
                <w:szCs w:val="22"/>
              </w:rPr>
              <w:t xml:space="preserve"> работ по техническому обслуживанию и ремонту автотранспортных средств и их компонентов.</w:t>
            </w:r>
          </w:p>
          <w:p w14:paraId="3246B9E6" w14:textId="77777777" w:rsidR="006279CA" w:rsidRPr="00135F7C" w:rsidRDefault="006279CA"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567A54" w14:textId="77777777" w:rsidR="006279CA" w:rsidRPr="00135F7C" w:rsidRDefault="000C2AA1" w:rsidP="00135F7C">
            <w:pPr>
              <w:jc w:val="both"/>
              <w:rPr>
                <w:rFonts w:ascii="Times New Roman" w:hAnsi="Times New Roman"/>
                <w:b/>
                <w:szCs w:val="22"/>
              </w:rPr>
            </w:pPr>
            <w:r w:rsidRPr="00135F7C">
              <w:rPr>
                <w:rFonts w:ascii="Times New Roman" w:hAnsi="Times New Roman"/>
                <w:b/>
                <w:szCs w:val="22"/>
              </w:rPr>
              <w:t xml:space="preserve">Навыки: </w:t>
            </w:r>
          </w:p>
        </w:tc>
      </w:tr>
      <w:tr w:rsidR="006279CA" w:rsidRPr="00135F7C" w14:paraId="2BE05E1D"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F0AC8" w14:textId="77777777" w:rsidR="006279CA" w:rsidRPr="00135F7C" w:rsidRDefault="006279CA"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1D52EE" w14:textId="77777777" w:rsidR="006279CA" w:rsidRPr="00135F7C" w:rsidRDefault="006279CA"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C4AAFB" w14:textId="484FD3DB" w:rsidR="006279CA" w:rsidRPr="00580CEF" w:rsidRDefault="000C2AA1" w:rsidP="00580CEF">
            <w:pPr>
              <w:ind w:right="75"/>
              <w:jc w:val="both"/>
              <w:rPr>
                <w:rFonts w:ascii="Times New Roman" w:hAnsi="Times New Roman"/>
                <w:szCs w:val="22"/>
              </w:rPr>
            </w:pPr>
            <w:r w:rsidRPr="00135F7C">
              <w:rPr>
                <w:rFonts w:ascii="Times New Roman" w:hAnsi="Times New Roman"/>
                <w:szCs w:val="22"/>
              </w:rPr>
              <w:t>-</w:t>
            </w:r>
            <w:r w:rsidR="00580CEF">
              <w:rPr>
                <w:rFonts w:ascii="Times New Roman" w:hAnsi="Times New Roman"/>
                <w:szCs w:val="22"/>
              </w:rPr>
              <w:t xml:space="preserve"> Организации </w:t>
            </w:r>
            <w:r w:rsidRPr="00135F7C">
              <w:rPr>
                <w:rFonts w:ascii="Times New Roman" w:hAnsi="Times New Roman"/>
                <w:szCs w:val="22"/>
              </w:rPr>
              <w:t>работ по техническому обслуживанию и ремонту автотранспортных средств и их компонентов.</w:t>
            </w:r>
          </w:p>
        </w:tc>
      </w:tr>
      <w:tr w:rsidR="00580CEF" w:rsidRPr="00135F7C" w14:paraId="496093D1"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22AEE6"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9C6EF8"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59E986" w14:textId="0DD87A49" w:rsidR="00580CEF" w:rsidRPr="00135F7C" w:rsidRDefault="00580CEF"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Контроля</w:t>
            </w:r>
            <w:r w:rsidRPr="00135F7C">
              <w:rPr>
                <w:rFonts w:ascii="Times New Roman" w:hAnsi="Times New Roman"/>
                <w:szCs w:val="22"/>
              </w:rPr>
              <w:t xml:space="preserve"> качества выполняемых работ по техническому обслуживанию и ремонту автотранспортных средств и их компонентов.</w:t>
            </w:r>
          </w:p>
        </w:tc>
      </w:tr>
      <w:tr w:rsidR="00580CEF" w:rsidRPr="00135F7C" w14:paraId="68210602"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A9EC2"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193EC2"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8980DA" w14:textId="0189EA9C" w:rsidR="00580CEF" w:rsidRPr="00135F7C" w:rsidRDefault="00580CEF"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Оценки</w:t>
            </w:r>
            <w:r w:rsidRPr="00135F7C">
              <w:rPr>
                <w:rFonts w:ascii="Times New Roman" w:hAnsi="Times New Roman"/>
                <w:szCs w:val="22"/>
              </w:rPr>
              <w:t xml:space="preserve"> экономической эффективности деятельности по техническому обслуживанию и ремонту автотранспортных средств и их компонентов.</w:t>
            </w:r>
          </w:p>
        </w:tc>
      </w:tr>
      <w:tr w:rsidR="00580CEF" w:rsidRPr="00135F7C" w14:paraId="42946F6B"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1AF9D8"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EFAB95"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966459" w14:textId="3CA4B8BF" w:rsidR="00580CEF" w:rsidRPr="00135F7C" w:rsidRDefault="00580CEF"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Определения</w:t>
            </w:r>
            <w:r w:rsidRPr="00135F7C">
              <w:rPr>
                <w:rFonts w:ascii="Times New Roman" w:hAnsi="Times New Roman"/>
                <w:szCs w:val="22"/>
              </w:rPr>
              <w:t xml:space="preserve"> основных направлений развития сервиса автотранспортных средств и их компонентов.</w:t>
            </w:r>
          </w:p>
        </w:tc>
      </w:tr>
      <w:tr w:rsidR="00580CEF" w:rsidRPr="00135F7C" w14:paraId="0EF27D52"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38E168"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2C3CA8"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1FC5C2" w14:textId="1E9F2578" w:rsidR="00580CEF" w:rsidRPr="00135F7C" w:rsidRDefault="00580CEF"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Обеспечения</w:t>
            </w:r>
            <w:r w:rsidRPr="00135F7C">
              <w:rPr>
                <w:rFonts w:ascii="Times New Roman" w:hAnsi="Times New Roman"/>
                <w:szCs w:val="22"/>
              </w:rPr>
              <w:t xml:space="preserve"> безопасности труда рабочих по техническому обслуживанию ремонту автотранспортных средств и их компонентов.</w:t>
            </w:r>
          </w:p>
        </w:tc>
      </w:tr>
      <w:tr w:rsidR="00580CEF" w:rsidRPr="00135F7C" w14:paraId="0A00740E"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5834D3"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EF74FF"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681528" w14:textId="38E84049" w:rsidR="00580CEF" w:rsidRPr="00135F7C" w:rsidRDefault="00580CEF"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Контроля</w:t>
            </w:r>
            <w:r w:rsidRPr="00135F7C">
              <w:rPr>
                <w:rFonts w:ascii="Times New Roman" w:hAnsi="Times New Roman"/>
                <w:szCs w:val="22"/>
              </w:rPr>
              <w:t xml:space="preserve"> расхода материалов и инструмента для проведения работ по техническому обслуживанию и ремонту автотранспортных средств и их компонентов.</w:t>
            </w:r>
          </w:p>
        </w:tc>
      </w:tr>
      <w:tr w:rsidR="00580CEF" w:rsidRPr="00135F7C" w14:paraId="66957DA9"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50E30E"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23879A"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15C78F" w14:textId="40F6F4EE" w:rsidR="00580CEF" w:rsidRPr="00135F7C" w:rsidRDefault="00580CEF"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Прием</w:t>
            </w:r>
            <w:r>
              <w:rPr>
                <w:rFonts w:ascii="Times New Roman" w:hAnsi="Times New Roman"/>
                <w:szCs w:val="22"/>
              </w:rPr>
              <w:t>а</w:t>
            </w:r>
            <w:r w:rsidRPr="00135F7C">
              <w:rPr>
                <w:rFonts w:ascii="Times New Roman" w:hAnsi="Times New Roman"/>
                <w:szCs w:val="22"/>
              </w:rPr>
              <w:t xml:space="preserve"> автотранспортных средств для проведения работ по техническому обслуживанию и ремонту автотранспортных средств и их компонентов.</w:t>
            </w:r>
          </w:p>
        </w:tc>
      </w:tr>
      <w:tr w:rsidR="00580CEF" w:rsidRPr="00135F7C" w14:paraId="161F813B"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175BCD"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29C4AD"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6B0EB2" w14:textId="45AAB568" w:rsidR="00580CEF" w:rsidRPr="00135F7C" w:rsidRDefault="00580CEF"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Распределения</w:t>
            </w:r>
            <w:r w:rsidRPr="00135F7C">
              <w:rPr>
                <w:rFonts w:ascii="Times New Roman" w:hAnsi="Times New Roman"/>
                <w:szCs w:val="22"/>
              </w:rPr>
              <w:t xml:space="preserve"> работ и координация действий между работниками в соответствии с уровнем их профессиональной квалификации, типом и сложностью распределяемых работ.</w:t>
            </w:r>
          </w:p>
        </w:tc>
      </w:tr>
      <w:tr w:rsidR="00580CEF" w:rsidRPr="00135F7C" w14:paraId="1B09F2FB"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08C0B3"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D5727D"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95E8A0" w14:textId="6CFB1F0E" w:rsidR="00580CEF" w:rsidRPr="00135F7C" w:rsidRDefault="00580CEF"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Сбор</w:t>
            </w:r>
            <w:r>
              <w:rPr>
                <w:rFonts w:ascii="Times New Roman" w:hAnsi="Times New Roman"/>
                <w:szCs w:val="22"/>
              </w:rPr>
              <w:t>а и предоставления</w:t>
            </w:r>
            <w:r w:rsidRPr="00135F7C">
              <w:rPr>
                <w:rFonts w:ascii="Times New Roman" w:hAnsi="Times New Roman"/>
                <w:szCs w:val="22"/>
              </w:rPr>
              <w:t xml:space="preserve"> актуальной информации о резервах времени, свободных постах и специалистах в ремонтной зоне сервисного центра.</w:t>
            </w:r>
          </w:p>
        </w:tc>
      </w:tr>
      <w:tr w:rsidR="00580CEF" w:rsidRPr="00135F7C" w14:paraId="586734BB"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895583"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A246D9"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84DEE0" w14:textId="2693DD78" w:rsidR="00580CEF" w:rsidRPr="00135F7C" w:rsidRDefault="00580CEF"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Сдачи</w:t>
            </w:r>
            <w:r w:rsidRPr="00135F7C">
              <w:rPr>
                <w:rFonts w:ascii="Times New Roman" w:hAnsi="Times New Roman"/>
                <w:szCs w:val="22"/>
              </w:rPr>
              <w:t xml:space="preserve"> автотранспортных средств после проведения работ по техническому обслуживанию и ремонту автотранспортных средств и их компонентов.</w:t>
            </w:r>
          </w:p>
        </w:tc>
      </w:tr>
      <w:tr w:rsidR="00580CEF" w:rsidRPr="00135F7C" w14:paraId="431CA7A3"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9542A7"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2AEA65"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6EE38F" w14:textId="3C7BDAA0" w:rsidR="00580CEF" w:rsidRPr="00135F7C" w:rsidRDefault="00580CEF"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Разработки</w:t>
            </w:r>
            <w:r w:rsidRPr="00135F7C">
              <w:rPr>
                <w:rFonts w:ascii="Times New Roman" w:hAnsi="Times New Roman"/>
                <w:szCs w:val="22"/>
              </w:rPr>
              <w:t xml:space="preserve"> мероприятий по улучшению и совершенствованию процесса работ по техническому обслуживанию и ремонту автотранспортных средств и их компонентов.</w:t>
            </w:r>
          </w:p>
        </w:tc>
      </w:tr>
      <w:tr w:rsidR="00580CEF" w:rsidRPr="00135F7C" w14:paraId="628CC0F0"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AB62AB"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F50BCB"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D24424" w14:textId="5BA61DF4" w:rsidR="00580CEF" w:rsidRPr="00135F7C" w:rsidRDefault="00580CEF"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Контроля</w:t>
            </w:r>
            <w:r w:rsidRPr="00135F7C">
              <w:rPr>
                <w:rFonts w:ascii="Times New Roman" w:hAnsi="Times New Roman"/>
                <w:szCs w:val="22"/>
              </w:rPr>
              <w:t xml:space="preserve"> сроков и полноты выполнения действий с автотранспортными средствами и их компонентами в ходе работы с рекламациями потребителей и проведения сервисных и отзывных кампаний.</w:t>
            </w:r>
          </w:p>
        </w:tc>
      </w:tr>
      <w:tr w:rsidR="00580CEF" w:rsidRPr="00135F7C" w14:paraId="751F13F8"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F20A6E"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8719F8"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FC0A2D" w14:textId="0CF79148" w:rsidR="00580CEF" w:rsidRPr="00135F7C" w:rsidRDefault="00580CEF"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Организации</w:t>
            </w:r>
            <w:r w:rsidRPr="00135F7C">
              <w:rPr>
                <w:rFonts w:ascii="Times New Roman" w:hAnsi="Times New Roman"/>
                <w:szCs w:val="22"/>
              </w:rPr>
              <w:t xml:space="preserve"> хранения, утилизации, направления представителям производителей автотранспортных средств и их компонентов запасных частей и материалов, использованных в ходе проведения гарантийных действий с автотранспортными средствами и их компонентами.</w:t>
            </w:r>
          </w:p>
        </w:tc>
      </w:tr>
      <w:tr w:rsidR="006279CA" w:rsidRPr="00135F7C" w14:paraId="34AD56A8"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874CFC" w14:textId="77777777" w:rsidR="006279CA" w:rsidRPr="00135F7C" w:rsidRDefault="006279CA"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A14035" w14:textId="77777777" w:rsidR="006279CA" w:rsidRPr="00135F7C" w:rsidRDefault="006279CA"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28F0DE" w14:textId="77777777" w:rsidR="006279CA" w:rsidRPr="00135F7C" w:rsidRDefault="000C2AA1" w:rsidP="00135F7C">
            <w:pPr>
              <w:jc w:val="both"/>
              <w:rPr>
                <w:rFonts w:ascii="Times New Roman" w:hAnsi="Times New Roman"/>
                <w:b/>
                <w:szCs w:val="22"/>
              </w:rPr>
            </w:pPr>
            <w:r w:rsidRPr="00135F7C">
              <w:rPr>
                <w:rFonts w:ascii="Times New Roman" w:hAnsi="Times New Roman"/>
                <w:b/>
                <w:szCs w:val="22"/>
              </w:rPr>
              <w:t xml:space="preserve">Умения: </w:t>
            </w:r>
          </w:p>
        </w:tc>
      </w:tr>
      <w:tr w:rsidR="006279CA" w:rsidRPr="00135F7C" w14:paraId="34462FA9"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E234FB" w14:textId="77777777" w:rsidR="006279CA" w:rsidRPr="00135F7C" w:rsidRDefault="006279CA"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178C1A" w14:textId="77777777" w:rsidR="006279CA" w:rsidRPr="00135F7C" w:rsidRDefault="006279CA"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A3216D" w14:textId="3C4F4CC5" w:rsidR="006279CA" w:rsidRPr="00135F7C" w:rsidRDefault="000C2AA1" w:rsidP="00580CEF">
            <w:pPr>
              <w:ind w:right="75"/>
              <w:jc w:val="both"/>
              <w:rPr>
                <w:rFonts w:ascii="Times New Roman" w:hAnsi="Times New Roman"/>
                <w:szCs w:val="22"/>
              </w:rPr>
            </w:pPr>
            <w:r w:rsidRPr="00135F7C">
              <w:rPr>
                <w:rFonts w:ascii="Times New Roman" w:hAnsi="Times New Roman"/>
                <w:szCs w:val="22"/>
              </w:rPr>
              <w:t>-</w:t>
            </w:r>
            <w:r w:rsidR="00580CEF">
              <w:rPr>
                <w:rFonts w:ascii="Times New Roman" w:hAnsi="Times New Roman"/>
                <w:szCs w:val="22"/>
              </w:rPr>
              <w:t xml:space="preserve"> </w:t>
            </w:r>
            <w:r w:rsidRPr="00135F7C">
              <w:rPr>
                <w:rFonts w:ascii="Times New Roman" w:hAnsi="Times New Roman"/>
                <w:szCs w:val="22"/>
              </w:rPr>
              <w:t>Организовывать деятельность персонала по техническому обслуживанию и ремонту автотранспортных средств и их компонентов.</w:t>
            </w:r>
          </w:p>
        </w:tc>
      </w:tr>
      <w:tr w:rsidR="00580CEF" w:rsidRPr="00135F7C" w14:paraId="65BF8833"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C6D6E4"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2EC55D"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566723" w14:textId="40D9DEC7" w:rsidR="00580CEF" w:rsidRPr="00135F7C" w:rsidRDefault="00580CEF"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Контролировать соблюдение технологических процессов по техническому обслуживанию и ремонту автотранспортных средств и их компонентов, проверять кач</w:t>
            </w:r>
            <w:r>
              <w:rPr>
                <w:rFonts w:ascii="Times New Roman" w:hAnsi="Times New Roman"/>
                <w:szCs w:val="22"/>
              </w:rPr>
              <w:t>ество выполненных работ.</w:t>
            </w:r>
          </w:p>
        </w:tc>
      </w:tr>
      <w:tr w:rsidR="00580CEF" w:rsidRPr="00135F7C" w14:paraId="05AB82A9"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53E060"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D3A58F"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831AE5" w14:textId="3CCC33DB" w:rsidR="00580CEF" w:rsidRPr="00135F7C" w:rsidRDefault="00580CEF"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Анализировать результаты производственной деятельности по техническому обслуживанию и ремонту автотрансп</w:t>
            </w:r>
            <w:r>
              <w:rPr>
                <w:rFonts w:ascii="Times New Roman" w:hAnsi="Times New Roman"/>
                <w:szCs w:val="22"/>
              </w:rPr>
              <w:t>ортных средств и их компонентов.</w:t>
            </w:r>
          </w:p>
        </w:tc>
      </w:tr>
      <w:tr w:rsidR="00580CEF" w:rsidRPr="00135F7C" w14:paraId="5CEBC221"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759858"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623658"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CBA7A8" w14:textId="055831C8" w:rsidR="00580CEF" w:rsidRPr="00135F7C" w:rsidRDefault="00580CEF"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Рассчитывать основные технико-экономические показатели деятельности по техническому обслуживанию и ремонту автотранспортных средств и их компонентов.</w:t>
            </w:r>
          </w:p>
        </w:tc>
      </w:tr>
      <w:tr w:rsidR="00580CEF" w:rsidRPr="00135F7C" w14:paraId="7BF34103"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07CDD5"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701B26"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CE788B" w14:textId="7C47C5BC" w:rsidR="00580CEF" w:rsidRPr="00135F7C" w:rsidRDefault="00580CEF"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Планировать мероприятия по развитию сервиса автотранспортных услуг и их компонентов с учетом маркетинговых исследований рынка.</w:t>
            </w:r>
          </w:p>
        </w:tc>
      </w:tr>
      <w:tr w:rsidR="00580CEF" w:rsidRPr="00135F7C" w14:paraId="7FA6C9D3"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A8039A"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9EFC77"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48530B" w14:textId="5203C950" w:rsidR="00580CEF" w:rsidRPr="00135F7C" w:rsidRDefault="00580CEF"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Контролировать наличие, исправность и соблюдение сроков поверки инструментов, оснастки и оборудования, применяемых для проведения работ по техническому обслуживанию и ремонту автотранспортных средств и их компонентов.</w:t>
            </w:r>
          </w:p>
        </w:tc>
      </w:tr>
      <w:tr w:rsidR="00580CEF" w:rsidRPr="00135F7C" w14:paraId="27169CF5"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F1E89F"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75EEA2"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5092A5" w14:textId="4EAA7784" w:rsidR="00580CEF" w:rsidRPr="00135F7C" w:rsidRDefault="00580CEF"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Пользоваться справочными материалами и технической документацией организаций-изготовителей автотранспортных средств, материалов, оборудования и инструмента.</w:t>
            </w:r>
          </w:p>
        </w:tc>
      </w:tr>
      <w:tr w:rsidR="00580CEF" w:rsidRPr="00135F7C" w14:paraId="3BCF68A9"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5D55EC"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B60731"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3EAF13" w14:textId="35E56A9A" w:rsidR="00580CEF" w:rsidRPr="00135F7C" w:rsidRDefault="00580CEF"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Контролировать соблюдение персоналом техники безопасности при выполнении работ по техническому обслуживанию и ремонту автотранспортных средств и их компонентов, проводить инструктажи.</w:t>
            </w:r>
          </w:p>
        </w:tc>
      </w:tr>
      <w:tr w:rsidR="00580CEF" w:rsidRPr="00135F7C" w14:paraId="23140E51"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700AF8"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61AFAC"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9D42AF" w14:textId="3F24C5BB" w:rsidR="00580CEF" w:rsidRPr="00135F7C" w:rsidRDefault="00580CEF"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Анализировать причины некачественного или несвоевременного выполнения работ по техническому обслуживанию и ремонту автотранспортных средств и их компонентов.</w:t>
            </w:r>
          </w:p>
        </w:tc>
      </w:tr>
      <w:tr w:rsidR="00580CEF" w:rsidRPr="00135F7C" w14:paraId="1E7AD7FF"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E300A9"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9D5B03"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B9799A" w14:textId="0B1AE04D" w:rsidR="00580CEF" w:rsidRPr="00135F7C" w:rsidRDefault="00580CEF"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Планировать загрузку зоны технического обслуживания и текущего ремонта и рабочее время, необходимое для проведения работ по техническому обслуживанию и ремонту автотранспортных средств и их компонентов.</w:t>
            </w:r>
          </w:p>
        </w:tc>
      </w:tr>
      <w:tr w:rsidR="00580CEF" w:rsidRPr="00135F7C" w14:paraId="10F5F3DC"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0D2EA9"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C3E2A2"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DA4781" w14:textId="76367D85" w:rsidR="00580CEF" w:rsidRPr="00135F7C" w:rsidRDefault="00580CEF"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Создать систему мотивации и обучения для персонала по техническому обслуживанию и ремонту автотранспортных средств и их компонентов.</w:t>
            </w:r>
          </w:p>
        </w:tc>
      </w:tr>
      <w:tr w:rsidR="00580CEF" w:rsidRPr="00135F7C" w14:paraId="7BFE2592"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1AF805"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A9ADB0"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78F28F" w14:textId="5D27DED4" w:rsidR="00580CEF" w:rsidRPr="00135F7C" w:rsidRDefault="00580CEF"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Вести учет выполненных работ по техническому обслуживанию и ремонту автотранспортных средств и их компонентов.</w:t>
            </w:r>
          </w:p>
        </w:tc>
      </w:tr>
      <w:tr w:rsidR="00580CEF" w:rsidRPr="00135F7C" w14:paraId="3392C16B"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00835B"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BC1B77"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76832A" w14:textId="1D3EB145" w:rsidR="00580CEF" w:rsidRPr="00135F7C" w:rsidRDefault="00580CEF"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Обосновывать мероприятия по улучшению/совершенствованию процесса технического обслуживания и ремонта автотранспортных средств и их компонентов.</w:t>
            </w:r>
          </w:p>
        </w:tc>
      </w:tr>
      <w:tr w:rsidR="00580CEF" w:rsidRPr="00135F7C" w14:paraId="3BDE5F00"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09A950"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B10282"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BA01A8" w14:textId="4BEFA791" w:rsidR="00580CEF" w:rsidRPr="00135F7C" w:rsidRDefault="00580CEF"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Анализировать результаты внедрения/апробации новых технологий и способов технического обслуживания и ремонта автотранспортных средств и их компонентов.</w:t>
            </w:r>
          </w:p>
        </w:tc>
      </w:tr>
      <w:tr w:rsidR="00580CEF" w:rsidRPr="00135F7C" w14:paraId="7B8547B2"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9BE1C6"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313189"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462EFD" w14:textId="43206A2D" w:rsidR="00580CEF" w:rsidRPr="00135F7C" w:rsidRDefault="00580CEF"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Проводить деловые совещания/собрания и деловые переговоры.</w:t>
            </w:r>
          </w:p>
        </w:tc>
      </w:tr>
      <w:tr w:rsidR="00580CEF" w:rsidRPr="00135F7C" w14:paraId="005AB757"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23CDBD"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98B6A8"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A4338E" w14:textId="17223981" w:rsidR="00580CEF" w:rsidRPr="00135F7C" w:rsidRDefault="00580CEF"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Аргументировано высказывать своё мнение по вопросам организации работ по техническому обслуживанию и ремонту автотранспортных средств и их компонентов.</w:t>
            </w:r>
          </w:p>
        </w:tc>
      </w:tr>
      <w:tr w:rsidR="00580CEF" w:rsidRPr="00135F7C" w14:paraId="58AA93E4"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6AFC4A"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5D5B4D"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84908E" w14:textId="04A26640" w:rsidR="00580CEF" w:rsidRPr="00135F7C" w:rsidRDefault="00580CEF"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Использовать специализированные программные продукты.</w:t>
            </w:r>
          </w:p>
        </w:tc>
      </w:tr>
      <w:tr w:rsidR="00580CEF" w:rsidRPr="00135F7C" w14:paraId="4496D70D"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40C16D"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493BE0"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8AF2F1" w14:textId="5AC864DE" w:rsidR="00580CEF" w:rsidRPr="00135F7C" w:rsidRDefault="00580CEF"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Осуществлять планирование рабочего времени.</w:t>
            </w:r>
          </w:p>
        </w:tc>
      </w:tr>
      <w:tr w:rsidR="00580CEF" w:rsidRPr="00135F7C" w14:paraId="496B4F38"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FD746A"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67FD7F"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74B5B2" w14:textId="07112450" w:rsidR="00580CEF" w:rsidRPr="00135F7C" w:rsidRDefault="00580CEF"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Ставить задачи персоналу сервисного центра и контролировать их выполнение в рамках зоны своей ответственности.</w:t>
            </w:r>
          </w:p>
        </w:tc>
      </w:tr>
      <w:tr w:rsidR="006279CA" w:rsidRPr="00135F7C" w14:paraId="6C83D300"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9F30CD" w14:textId="77777777" w:rsidR="006279CA" w:rsidRPr="00135F7C" w:rsidRDefault="006279CA"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1FEA1D" w14:textId="77777777" w:rsidR="006279CA" w:rsidRPr="00135F7C" w:rsidRDefault="006279CA"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651282" w14:textId="77777777" w:rsidR="006279CA" w:rsidRPr="00135F7C" w:rsidRDefault="000C2AA1" w:rsidP="00135F7C">
            <w:pPr>
              <w:jc w:val="both"/>
              <w:rPr>
                <w:rFonts w:ascii="Times New Roman" w:hAnsi="Times New Roman"/>
                <w:b/>
                <w:szCs w:val="22"/>
              </w:rPr>
            </w:pPr>
            <w:r w:rsidRPr="00135F7C">
              <w:rPr>
                <w:rFonts w:ascii="Times New Roman" w:hAnsi="Times New Roman"/>
                <w:b/>
                <w:szCs w:val="22"/>
              </w:rPr>
              <w:t xml:space="preserve">Знания: </w:t>
            </w:r>
          </w:p>
        </w:tc>
      </w:tr>
      <w:tr w:rsidR="00580CEF" w:rsidRPr="00135F7C" w14:paraId="63728D32"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162B9A"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937CAD"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22C87F" w14:textId="181573FA" w:rsidR="00580CEF" w:rsidRPr="00580CEF" w:rsidRDefault="00580CEF" w:rsidP="00580CEF">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Основы управления деятельностью в области сервиса автотранспортных средств и их компонентов.</w:t>
            </w:r>
          </w:p>
        </w:tc>
      </w:tr>
      <w:tr w:rsidR="00580CEF" w:rsidRPr="00135F7C" w14:paraId="7D8BB09B"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9EB6AB"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D2866D"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7BE84E" w14:textId="0A66270D" w:rsidR="00580CEF" w:rsidRPr="00580CEF" w:rsidRDefault="00580CEF" w:rsidP="00580CEF">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Законодательные и нормативные акты, регулирующие производственно-хозяйственную деятельность по сервису автотранспортных средств и их компонентов.</w:t>
            </w:r>
          </w:p>
        </w:tc>
      </w:tr>
      <w:tr w:rsidR="00580CEF" w:rsidRPr="00135F7C" w14:paraId="53C30DBA"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41CEC7"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A688E0"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DDD862" w14:textId="27C11217" w:rsidR="00580CEF" w:rsidRPr="00580CEF" w:rsidRDefault="00580CEF" w:rsidP="00580CEF">
            <w:pPr>
              <w:ind w:right="75"/>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Положения действующей системы менеджмента качества.</w:t>
            </w:r>
          </w:p>
        </w:tc>
      </w:tr>
      <w:tr w:rsidR="00580CEF" w:rsidRPr="00135F7C" w14:paraId="461F8387"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C9CB6A"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8D6D1D"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9FAF93" w14:textId="797B1669" w:rsidR="00580CEF" w:rsidRPr="00580CEF" w:rsidRDefault="00580CEF" w:rsidP="00580CEF">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Основные технико-экономические показатели производственной деятельности в области сервиса автотранспортных средств и их компонентов.</w:t>
            </w:r>
          </w:p>
        </w:tc>
      </w:tr>
      <w:tr w:rsidR="00580CEF" w:rsidRPr="00135F7C" w14:paraId="2CE1A4CE"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B2C697"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796B51"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16E1CF" w14:textId="1B6EAFD4" w:rsidR="00580CEF" w:rsidRPr="00580CEF" w:rsidRDefault="00580CEF" w:rsidP="00580CEF">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Основные показатели эффективности деятельности в области сервиса автотранспортных средств и их компонентов.</w:t>
            </w:r>
          </w:p>
        </w:tc>
      </w:tr>
      <w:tr w:rsidR="00580CEF" w:rsidRPr="00135F7C" w14:paraId="14C3183B"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0F270A"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595651"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51374C" w14:textId="5CF13043" w:rsidR="00580CEF" w:rsidRPr="00580CEF" w:rsidRDefault="00580CEF" w:rsidP="00580CEF">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Технологию</w:t>
            </w:r>
            <w:r w:rsidRPr="00135F7C">
              <w:rPr>
                <w:rFonts w:ascii="Times New Roman" w:hAnsi="Times New Roman"/>
                <w:szCs w:val="22"/>
              </w:rPr>
              <w:t xml:space="preserve"> работ по техническому обслуживанию и ремонту автотранспортных средств </w:t>
            </w:r>
            <w:r w:rsidRPr="00135F7C">
              <w:rPr>
                <w:rFonts w:ascii="Times New Roman" w:hAnsi="Times New Roman"/>
                <w:szCs w:val="22"/>
              </w:rPr>
              <w:lastRenderedPageBreak/>
              <w:t>и их компонентов.</w:t>
            </w:r>
          </w:p>
        </w:tc>
      </w:tr>
      <w:tr w:rsidR="00580CEF" w:rsidRPr="00135F7C" w14:paraId="5C8AD6E7"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21E8EB"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F149B3"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A53910" w14:textId="6EF8C4C7" w:rsidR="00580CEF" w:rsidRPr="00580CEF" w:rsidRDefault="00580CEF" w:rsidP="00135F7C">
            <w:pPr>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Правила техники безопасности при работе с материалами, инструментом и оборудованием, применяемым для проведения работ по техническому обслуживанию и ремонту автотранспортных средств и их компонентов.</w:t>
            </w:r>
          </w:p>
        </w:tc>
      </w:tr>
      <w:tr w:rsidR="00580CEF" w:rsidRPr="00135F7C" w14:paraId="7E069DA1"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273E8B"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9755C0"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C19F3B" w14:textId="6823A906" w:rsidR="00580CEF" w:rsidRPr="00580CEF" w:rsidRDefault="00580CEF"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Нормативы времени организации-изготовителя на проведение работ по техническому обслуживанию и ремонту автотранспортных средств и их компонентов.</w:t>
            </w:r>
          </w:p>
        </w:tc>
      </w:tr>
      <w:tr w:rsidR="00580CEF" w:rsidRPr="00135F7C" w14:paraId="19803C10"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8483C7"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C02D8E"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A06644" w14:textId="52F4A44C" w:rsidR="00580CEF" w:rsidRPr="00580CEF" w:rsidRDefault="00580CEF"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Технические и эксплуатационные характеристики автотранспортных средств и их компонентов.</w:t>
            </w:r>
          </w:p>
        </w:tc>
      </w:tr>
      <w:tr w:rsidR="00580CEF" w:rsidRPr="00135F7C" w14:paraId="77A00383"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C35A49"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6B7AB6"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4F69F0" w14:textId="2400EB62" w:rsidR="00580CEF" w:rsidRPr="00580CEF" w:rsidRDefault="00580CEF"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Методы анализа и решения проблем на производстве.</w:t>
            </w:r>
          </w:p>
        </w:tc>
      </w:tr>
      <w:tr w:rsidR="00580CEF" w:rsidRPr="00135F7C" w14:paraId="3624055F"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F323ED"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B61039"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990365" w14:textId="47C30F6D" w:rsidR="00580CEF" w:rsidRPr="00580CEF" w:rsidRDefault="00580CEF"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Стандарты оказания услуг, проведения работ по техническому обслуживанию и ремонту автотранспортных средств и их компонентов.</w:t>
            </w:r>
          </w:p>
        </w:tc>
      </w:tr>
      <w:tr w:rsidR="00580CEF" w:rsidRPr="00135F7C" w14:paraId="0E5A1519"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E4F7FD"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0A8498"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8D9355" w14:textId="68D89402" w:rsidR="00580CEF" w:rsidRPr="00580CEF" w:rsidRDefault="00580CEF"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Требования организации-изготовителя автотранспортных средств к оказанию их сервиса.</w:t>
            </w:r>
          </w:p>
        </w:tc>
      </w:tr>
      <w:tr w:rsidR="00580CEF" w:rsidRPr="00135F7C" w14:paraId="16D02589"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34453E"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515A87"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0AC262" w14:textId="4F0AED3E" w:rsidR="00580CEF" w:rsidRPr="00580CEF" w:rsidRDefault="00580CEF"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Основы межличностной и деловой коммуникации.</w:t>
            </w:r>
          </w:p>
        </w:tc>
      </w:tr>
      <w:tr w:rsidR="00580CEF" w:rsidRPr="00135F7C" w14:paraId="1A990CDF"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A0FE3F"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46B9CA"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523A73" w14:textId="19802D8C" w:rsidR="00580CEF" w:rsidRPr="00580CEF" w:rsidRDefault="00580CEF"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Технологию</w:t>
            </w:r>
            <w:r w:rsidRPr="00135F7C">
              <w:rPr>
                <w:rFonts w:ascii="Times New Roman" w:hAnsi="Times New Roman"/>
                <w:szCs w:val="22"/>
              </w:rPr>
              <w:t xml:space="preserve"> выполнения работ по техническому обслуживанию и ремонту автотранспортных средств и их компонентов в соответствии с требованиями организации-изготовителя.</w:t>
            </w:r>
          </w:p>
        </w:tc>
      </w:tr>
      <w:tr w:rsidR="00580CEF" w:rsidRPr="00135F7C" w14:paraId="0C1FAD37"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056906"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9AB4C4"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1595C6" w14:textId="4FF36989" w:rsidR="00580CEF" w:rsidRPr="00580CEF" w:rsidRDefault="00580CEF" w:rsidP="00135F7C">
            <w:pPr>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Основы организации производства для выполнения работ по техническому обслуживанию и ремонту автотранспортных средств и их компонентов.</w:t>
            </w:r>
          </w:p>
        </w:tc>
      </w:tr>
      <w:tr w:rsidR="00580CEF" w:rsidRPr="00135F7C" w14:paraId="43C3BDF4"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6D1244"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627F57"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BBEEC5" w14:textId="058C78A1" w:rsidR="00580CEF" w:rsidRPr="00580CEF" w:rsidRDefault="00580CEF"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Организационную и производственную</w:t>
            </w:r>
            <w:r w:rsidRPr="00135F7C">
              <w:rPr>
                <w:rFonts w:ascii="Times New Roman" w:hAnsi="Times New Roman"/>
                <w:szCs w:val="22"/>
              </w:rPr>
              <w:t xml:space="preserve"> структуры предприятия автомобильного транспорта.</w:t>
            </w:r>
          </w:p>
        </w:tc>
      </w:tr>
      <w:tr w:rsidR="00580CEF" w:rsidRPr="00135F7C" w14:paraId="6DB15A01"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6B0E1C"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091892"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006F0F" w14:textId="44D3FFD9" w:rsidR="00580CEF" w:rsidRPr="00580CEF" w:rsidRDefault="00580CEF"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Правила работы с базами данных и другими специальными программными продуктами.</w:t>
            </w:r>
          </w:p>
        </w:tc>
      </w:tr>
      <w:tr w:rsidR="00580CEF" w:rsidRPr="00135F7C" w14:paraId="1EC49A0E"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3F0ADC"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9068C0"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0F4487" w14:textId="0628E824" w:rsidR="00580CEF" w:rsidRPr="00580CEF" w:rsidRDefault="00580CEF"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Инструменты планирования деятельности, основы бизнес-планирования.</w:t>
            </w:r>
          </w:p>
        </w:tc>
      </w:tr>
      <w:tr w:rsidR="00580CEF" w:rsidRPr="00135F7C" w14:paraId="55104CA7"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D54BE3"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CD25D8"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31BC43" w14:textId="1329EA39" w:rsidR="00580CEF" w:rsidRPr="00580CEF" w:rsidRDefault="00580CEF"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Основы маркетинговых исследований, методы анализа внутренней и внешней среды, стратегии и методы продвижения услуг на рынке.</w:t>
            </w:r>
          </w:p>
        </w:tc>
      </w:tr>
      <w:tr w:rsidR="00580CEF" w:rsidRPr="00135F7C" w14:paraId="3BBD70DA"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BFE66A"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F75330"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3F3ABE" w14:textId="194B5722" w:rsidR="00580CEF" w:rsidRPr="00580CEF" w:rsidRDefault="00580CEF"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Основы управления персоналом.</w:t>
            </w:r>
          </w:p>
        </w:tc>
      </w:tr>
      <w:tr w:rsidR="00580CEF" w:rsidRPr="00135F7C" w14:paraId="76869FFC"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320D0A"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2ADC87"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5ADABE" w14:textId="76CE853D" w:rsidR="00580CEF" w:rsidRPr="00580CEF" w:rsidRDefault="00580CEF"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Основы управления временем.</w:t>
            </w:r>
          </w:p>
        </w:tc>
      </w:tr>
      <w:tr w:rsidR="00580CEF" w:rsidRPr="00135F7C" w14:paraId="5F7AF300"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030427"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C34D32"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7548E9" w14:textId="2A0B7013" w:rsidR="00580CEF" w:rsidRPr="00580CEF" w:rsidRDefault="00580CEF"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Технику</w:t>
            </w:r>
            <w:r w:rsidRPr="00135F7C">
              <w:rPr>
                <w:rFonts w:ascii="Times New Roman" w:hAnsi="Times New Roman"/>
                <w:szCs w:val="22"/>
              </w:rPr>
              <w:t xml:space="preserve"> постановки задач и контроля их выполнения.</w:t>
            </w:r>
          </w:p>
        </w:tc>
      </w:tr>
      <w:tr w:rsidR="006279CA" w:rsidRPr="00135F7C" w14:paraId="4A16F187"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4295AC" w14:textId="77777777" w:rsidR="006279CA" w:rsidRPr="00135F7C" w:rsidRDefault="006279CA"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74A5E6" w14:textId="77777777" w:rsidR="006279CA" w:rsidRPr="00135F7C" w:rsidRDefault="006279CA"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C041F" w14:textId="77524B96" w:rsidR="006279CA" w:rsidRPr="00135F7C" w:rsidRDefault="000C2AA1" w:rsidP="00135F7C">
            <w:pPr>
              <w:contextualSpacing/>
              <w:jc w:val="both"/>
              <w:rPr>
                <w:rFonts w:ascii="Times New Roman" w:hAnsi="Times New Roman"/>
                <w:szCs w:val="22"/>
              </w:rPr>
            </w:pPr>
            <w:r w:rsidRPr="00135F7C">
              <w:rPr>
                <w:rFonts w:ascii="Times New Roman" w:hAnsi="Times New Roman"/>
                <w:szCs w:val="22"/>
              </w:rPr>
              <w:t>-</w:t>
            </w:r>
            <w:r w:rsidR="00580CEF">
              <w:rPr>
                <w:rFonts w:ascii="Times New Roman" w:hAnsi="Times New Roman"/>
                <w:szCs w:val="22"/>
              </w:rPr>
              <w:t xml:space="preserve"> </w:t>
            </w:r>
            <w:r w:rsidRPr="00135F7C">
              <w:rPr>
                <w:rFonts w:ascii="Times New Roman" w:hAnsi="Times New Roman"/>
                <w:szCs w:val="22"/>
              </w:rPr>
              <w:t>Основы техники проведения деловых переговоров и совещаний (собраний).</w:t>
            </w:r>
          </w:p>
        </w:tc>
      </w:tr>
      <w:tr w:rsidR="006279CA" w:rsidRPr="00135F7C" w14:paraId="346A9F0A"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3CA0D5" w14:textId="77777777" w:rsidR="006279CA" w:rsidRPr="00135F7C" w:rsidRDefault="006279CA" w:rsidP="00135F7C">
            <w:pPr>
              <w:rPr>
                <w:rFonts w:ascii="Times New Roman" w:hAnsi="Times New Roman"/>
                <w:szCs w:val="22"/>
              </w:rPr>
            </w:pPr>
          </w:p>
        </w:tc>
        <w:tc>
          <w:tcPr>
            <w:tcW w:w="293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F2EE95" w14:textId="77777777" w:rsidR="006279CA" w:rsidRPr="00135F7C" w:rsidRDefault="000C2AA1" w:rsidP="00135F7C">
            <w:pPr>
              <w:rPr>
                <w:rFonts w:ascii="Times New Roman" w:hAnsi="Times New Roman"/>
                <w:szCs w:val="22"/>
              </w:rPr>
            </w:pPr>
            <w:r w:rsidRPr="00135F7C">
              <w:rPr>
                <w:rFonts w:ascii="Times New Roman" w:hAnsi="Times New Roman"/>
                <w:szCs w:val="22"/>
              </w:rPr>
              <w:t>ПК 2.3. Осуществлять взаимодействие со смежными структурными подразделениями предприятия и внешними организациями.</w:t>
            </w:r>
          </w:p>
          <w:p w14:paraId="07B7B6DB" w14:textId="77777777" w:rsidR="006279CA" w:rsidRPr="00135F7C" w:rsidRDefault="006279CA"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EE922D" w14:textId="77777777" w:rsidR="006279CA" w:rsidRPr="00135F7C" w:rsidRDefault="000C2AA1" w:rsidP="00135F7C">
            <w:pPr>
              <w:jc w:val="both"/>
              <w:rPr>
                <w:rFonts w:ascii="Times New Roman" w:hAnsi="Times New Roman"/>
                <w:b/>
                <w:szCs w:val="22"/>
              </w:rPr>
            </w:pPr>
            <w:r w:rsidRPr="00135F7C">
              <w:rPr>
                <w:rFonts w:ascii="Times New Roman" w:hAnsi="Times New Roman"/>
                <w:b/>
                <w:szCs w:val="22"/>
              </w:rPr>
              <w:t xml:space="preserve">Навыки: </w:t>
            </w:r>
          </w:p>
        </w:tc>
      </w:tr>
      <w:tr w:rsidR="006279CA" w:rsidRPr="00135F7C" w14:paraId="0C891192"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64228A" w14:textId="77777777" w:rsidR="006279CA" w:rsidRPr="00135F7C" w:rsidRDefault="006279CA"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8DF528" w14:textId="77777777" w:rsidR="006279CA" w:rsidRPr="00135F7C" w:rsidRDefault="006279CA"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612303" w14:textId="49B27564" w:rsidR="006279CA" w:rsidRPr="00580CEF" w:rsidRDefault="000C2AA1" w:rsidP="00580CEF">
            <w:pPr>
              <w:ind w:right="75"/>
              <w:jc w:val="both"/>
              <w:rPr>
                <w:rFonts w:ascii="Times New Roman" w:hAnsi="Times New Roman"/>
                <w:szCs w:val="22"/>
              </w:rPr>
            </w:pPr>
            <w:r w:rsidRPr="00135F7C">
              <w:rPr>
                <w:rFonts w:ascii="Times New Roman" w:hAnsi="Times New Roman"/>
                <w:szCs w:val="22"/>
              </w:rPr>
              <w:t>-</w:t>
            </w:r>
            <w:r w:rsidR="00580CEF">
              <w:rPr>
                <w:rFonts w:ascii="Times New Roman" w:hAnsi="Times New Roman"/>
                <w:szCs w:val="22"/>
              </w:rPr>
              <w:t xml:space="preserve"> Обеспечения</w:t>
            </w:r>
            <w:r w:rsidRPr="00135F7C">
              <w:rPr>
                <w:rFonts w:ascii="Times New Roman" w:hAnsi="Times New Roman"/>
                <w:szCs w:val="22"/>
              </w:rPr>
              <w:t xml:space="preserve"> безопасности труда рабочих по техническому обслуживанию ремонту автотранспортных средств и их компонентов.</w:t>
            </w:r>
          </w:p>
        </w:tc>
      </w:tr>
      <w:tr w:rsidR="00580CEF" w:rsidRPr="00135F7C" w14:paraId="5C4CDEDC"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1FE26C"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3DED94"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CFFDEB" w14:textId="5E4E65ED" w:rsidR="00580CEF" w:rsidRPr="00135F7C" w:rsidRDefault="00580CEF"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Заказ</w:t>
            </w:r>
            <w:r>
              <w:rPr>
                <w:rFonts w:ascii="Times New Roman" w:hAnsi="Times New Roman"/>
                <w:szCs w:val="22"/>
              </w:rPr>
              <w:t>а</w:t>
            </w:r>
            <w:r w:rsidRPr="00135F7C">
              <w:rPr>
                <w:rFonts w:ascii="Times New Roman" w:hAnsi="Times New Roman"/>
                <w:szCs w:val="22"/>
              </w:rPr>
              <w:t xml:space="preserve"> материалов, оборудования и инструмента для проведения работ по техническому обслуживанию и ремонту автотранспортных средств и их компонентов.</w:t>
            </w:r>
          </w:p>
        </w:tc>
      </w:tr>
      <w:tr w:rsidR="00580CEF" w:rsidRPr="00135F7C" w14:paraId="6920B0C5"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453D19"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45DC25"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1B5F38" w14:textId="113D76EE" w:rsidR="00580CEF" w:rsidRPr="00135F7C" w:rsidRDefault="00580CEF"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Приемки и выдачи</w:t>
            </w:r>
            <w:r w:rsidRPr="00135F7C">
              <w:rPr>
                <w:rFonts w:ascii="Times New Roman" w:hAnsi="Times New Roman"/>
                <w:szCs w:val="22"/>
              </w:rPr>
              <w:t xml:space="preserve"> материалов и инструмента для проведения работ по техническому обслуживанию и ремонту автотранспортных средств и их компонентов.</w:t>
            </w:r>
          </w:p>
        </w:tc>
      </w:tr>
      <w:tr w:rsidR="00580CEF" w:rsidRPr="00135F7C" w14:paraId="7D549919"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93B143"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041502"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A6B403" w14:textId="7E083A36" w:rsidR="00580CEF" w:rsidRPr="00135F7C" w:rsidRDefault="00580CEF"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Прием</w:t>
            </w:r>
            <w:r>
              <w:rPr>
                <w:rFonts w:ascii="Times New Roman" w:hAnsi="Times New Roman"/>
                <w:szCs w:val="22"/>
              </w:rPr>
              <w:t>а</w:t>
            </w:r>
            <w:r w:rsidRPr="00135F7C">
              <w:rPr>
                <w:rFonts w:ascii="Times New Roman" w:hAnsi="Times New Roman"/>
                <w:szCs w:val="22"/>
              </w:rPr>
              <w:t xml:space="preserve"> автотранспортных средств для проведения работ по техническому обслуживанию </w:t>
            </w:r>
            <w:r w:rsidRPr="00135F7C">
              <w:rPr>
                <w:rFonts w:ascii="Times New Roman" w:hAnsi="Times New Roman"/>
                <w:szCs w:val="22"/>
              </w:rPr>
              <w:lastRenderedPageBreak/>
              <w:t>и ремонту автотранспортных средств и их компонентов.</w:t>
            </w:r>
          </w:p>
        </w:tc>
      </w:tr>
      <w:tr w:rsidR="00580CEF" w:rsidRPr="00135F7C" w14:paraId="229BF5CA"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9CFBD0"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752CD5"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45D227" w14:textId="1621927F" w:rsidR="00580CEF" w:rsidRPr="00135F7C" w:rsidRDefault="00580CEF"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Сдачи</w:t>
            </w:r>
            <w:r w:rsidRPr="00135F7C">
              <w:rPr>
                <w:rFonts w:ascii="Times New Roman" w:hAnsi="Times New Roman"/>
                <w:szCs w:val="22"/>
              </w:rPr>
              <w:t xml:space="preserve"> автотранспортных средств после проведения работ по техническому обслуживанию и ремонту автотранспортных средств и их компонентов.</w:t>
            </w:r>
          </w:p>
        </w:tc>
      </w:tr>
      <w:tr w:rsidR="00580CEF" w:rsidRPr="00135F7C" w14:paraId="53B7B727"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2C06C8"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0CE97E"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666183" w14:textId="463BFF8C" w:rsidR="00580CEF" w:rsidRPr="00135F7C" w:rsidRDefault="00580CEF"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Осуществления</w:t>
            </w:r>
            <w:r w:rsidRPr="00135F7C">
              <w:rPr>
                <w:rFonts w:ascii="Times New Roman" w:hAnsi="Times New Roman"/>
                <w:szCs w:val="22"/>
              </w:rPr>
              <w:t xml:space="preserve"> организационного и информационного взаимодействия с сотрудниками смежных структурных подразделений организации в процессе оказания потребителям услуг по техническому обслуживанию и ремонту автотранспортных средств и их компонентов.</w:t>
            </w:r>
          </w:p>
        </w:tc>
      </w:tr>
      <w:tr w:rsidR="00580CEF" w:rsidRPr="00135F7C" w14:paraId="1F6E9885"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97D53C"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DC0995"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68681A" w14:textId="54F7112A" w:rsidR="00580CEF" w:rsidRPr="00135F7C" w:rsidRDefault="00580CEF"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Осуществления</w:t>
            </w:r>
            <w:r w:rsidRPr="00135F7C">
              <w:rPr>
                <w:rFonts w:ascii="Times New Roman" w:hAnsi="Times New Roman"/>
                <w:szCs w:val="22"/>
              </w:rPr>
              <w:t xml:space="preserve"> организационного и информационного взаимодействия с сотрудниками внешних организаций, участвующих в процессе оказания услуг по техническому обслуживанию и ремонту автотранспортных средств и их компонентов.</w:t>
            </w:r>
          </w:p>
        </w:tc>
      </w:tr>
      <w:tr w:rsidR="00580CEF" w:rsidRPr="00135F7C" w14:paraId="4A6AE9DD"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6CEF5F"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27C370"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8174CE" w14:textId="09422642" w:rsidR="00580CEF" w:rsidRPr="00135F7C" w:rsidRDefault="00580CEF" w:rsidP="00580CEF">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Информирования </w:t>
            </w:r>
            <w:r w:rsidRPr="00135F7C">
              <w:rPr>
                <w:rFonts w:ascii="Times New Roman" w:hAnsi="Times New Roman"/>
                <w:szCs w:val="22"/>
              </w:rPr>
              <w:t>специалистов сервисного центра и потребителей автотранспортных средств и их компонентов о необходимости проведения сервисных и отзывных кампаний.</w:t>
            </w:r>
          </w:p>
        </w:tc>
      </w:tr>
      <w:tr w:rsidR="00580CEF" w:rsidRPr="00135F7C" w14:paraId="0CE50B98"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103AF6"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B2A4DD"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6BA6A7" w14:textId="74CA4778" w:rsidR="00580CEF" w:rsidRPr="00135F7C" w:rsidRDefault="00580CEF"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Коммуникации</w:t>
            </w:r>
            <w:r w:rsidRPr="00135F7C">
              <w:rPr>
                <w:rFonts w:ascii="Times New Roman" w:hAnsi="Times New Roman"/>
                <w:szCs w:val="22"/>
              </w:rPr>
              <w:t xml:space="preserve"> с представителями производителей</w:t>
            </w:r>
            <w:r w:rsidRPr="00135F7C">
              <w:rPr>
                <w:rFonts w:ascii="Times New Roman" w:hAnsi="Times New Roman"/>
                <w:color w:val="385623"/>
                <w:szCs w:val="22"/>
              </w:rPr>
              <w:t xml:space="preserve"> </w:t>
            </w:r>
            <w:r w:rsidRPr="00135F7C">
              <w:rPr>
                <w:rFonts w:ascii="Times New Roman" w:hAnsi="Times New Roman"/>
                <w:szCs w:val="22"/>
              </w:rPr>
              <w:t>автотранспортных средств и их компонентов по вопросам, связанным с гарантийным обслуживанием и ремонтом.</w:t>
            </w:r>
          </w:p>
        </w:tc>
      </w:tr>
      <w:tr w:rsidR="00580CEF" w:rsidRPr="00135F7C" w14:paraId="128E55FB"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9D8AE2"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E5B0F4"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C26AF6" w14:textId="03A16272" w:rsidR="00580CEF" w:rsidRPr="00135F7C" w:rsidRDefault="00580CEF"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Организации</w:t>
            </w:r>
            <w:r w:rsidRPr="00135F7C">
              <w:rPr>
                <w:rFonts w:ascii="Times New Roman" w:hAnsi="Times New Roman"/>
                <w:szCs w:val="22"/>
              </w:rPr>
              <w:t xml:space="preserve"> хранения, утилизации, направления представителям производителей автотранспортных средств и их компонентов запасных частей и материалов, использованных в ходе проведения гарантийных действий с автотранспортными средствами и их компонентами.</w:t>
            </w:r>
          </w:p>
        </w:tc>
      </w:tr>
      <w:tr w:rsidR="006279CA" w:rsidRPr="00135F7C" w14:paraId="77DE6E9F"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73BB9A" w14:textId="77777777" w:rsidR="006279CA" w:rsidRPr="00135F7C" w:rsidRDefault="006279CA"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F0A0D7" w14:textId="77777777" w:rsidR="006279CA" w:rsidRPr="00135F7C" w:rsidRDefault="006279CA"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574427" w14:textId="77777777" w:rsidR="006279CA" w:rsidRPr="00135F7C" w:rsidRDefault="000C2AA1" w:rsidP="00135F7C">
            <w:pPr>
              <w:jc w:val="both"/>
              <w:rPr>
                <w:rFonts w:ascii="Times New Roman" w:hAnsi="Times New Roman"/>
                <w:b/>
                <w:szCs w:val="22"/>
              </w:rPr>
            </w:pPr>
            <w:r w:rsidRPr="00135F7C">
              <w:rPr>
                <w:rFonts w:ascii="Times New Roman" w:hAnsi="Times New Roman"/>
                <w:b/>
                <w:szCs w:val="22"/>
              </w:rPr>
              <w:t xml:space="preserve">Умения: </w:t>
            </w:r>
          </w:p>
        </w:tc>
      </w:tr>
      <w:tr w:rsidR="006279CA" w:rsidRPr="00135F7C" w14:paraId="7EA9DB3F"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46BD87" w14:textId="77777777" w:rsidR="006279CA" w:rsidRPr="00135F7C" w:rsidRDefault="006279CA"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E1AFF2" w14:textId="77777777" w:rsidR="006279CA" w:rsidRPr="00135F7C" w:rsidRDefault="006279CA"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7C9697" w14:textId="6CC55330" w:rsidR="006279CA" w:rsidRPr="00135F7C" w:rsidRDefault="000C2AA1" w:rsidP="00135F7C">
            <w:pPr>
              <w:contextualSpacing/>
              <w:jc w:val="both"/>
              <w:rPr>
                <w:rFonts w:ascii="Times New Roman" w:hAnsi="Times New Roman"/>
                <w:szCs w:val="22"/>
              </w:rPr>
            </w:pPr>
            <w:r w:rsidRPr="00135F7C">
              <w:rPr>
                <w:rFonts w:ascii="Times New Roman" w:hAnsi="Times New Roman"/>
                <w:szCs w:val="22"/>
              </w:rPr>
              <w:t>-</w:t>
            </w:r>
            <w:r w:rsidR="00580CEF">
              <w:rPr>
                <w:rFonts w:ascii="Times New Roman" w:hAnsi="Times New Roman"/>
                <w:szCs w:val="22"/>
              </w:rPr>
              <w:t xml:space="preserve"> </w:t>
            </w:r>
            <w:r w:rsidRPr="00135F7C">
              <w:rPr>
                <w:rFonts w:ascii="Times New Roman" w:hAnsi="Times New Roman"/>
                <w:szCs w:val="22"/>
              </w:rPr>
              <w:t>Оформлять заказы на материалы, оборудование и инструмент для проведения работ по техническому обслуживанию и ремонту автотранспортных средств и их компонентов.</w:t>
            </w:r>
          </w:p>
        </w:tc>
      </w:tr>
      <w:tr w:rsidR="00580CEF" w:rsidRPr="00135F7C" w14:paraId="75EB1313"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C647E7"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C1185A"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CFE759" w14:textId="6A3E22AE" w:rsidR="00580CEF" w:rsidRPr="00135F7C" w:rsidRDefault="00580CEF"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Контролировать соблюдение персоналом техники безопасности при выполнении работ по техническому обслуживанию и ремонту автотранспортных средств и их компонентов, проводить инструктажи.</w:t>
            </w:r>
          </w:p>
        </w:tc>
      </w:tr>
      <w:tr w:rsidR="00580CEF" w:rsidRPr="00135F7C" w14:paraId="1BCB8E23"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66298D"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54D340"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390D9A" w14:textId="7C1E03A9" w:rsidR="00580CEF" w:rsidRPr="00135F7C" w:rsidRDefault="00580CEF"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Обосновывать мероприятия по улучшению/совершенствованию процесса технического обслуживания и ремонта автотранспортных средств и их компонентов.</w:t>
            </w:r>
          </w:p>
        </w:tc>
      </w:tr>
      <w:tr w:rsidR="00580CEF" w:rsidRPr="00135F7C" w14:paraId="1877A732"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9D8F65"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92FCDF"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FBAF0E" w14:textId="3A968B2D" w:rsidR="00580CEF" w:rsidRPr="00135F7C" w:rsidRDefault="00580CEF"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Проводить деловые совещания/собрания и деловые переговоры.</w:t>
            </w:r>
          </w:p>
        </w:tc>
      </w:tr>
      <w:tr w:rsidR="00580CEF" w:rsidRPr="00135F7C" w14:paraId="5E528EA5"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151774"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316E12"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587377" w14:textId="2C165161" w:rsidR="00580CEF" w:rsidRPr="00135F7C" w:rsidRDefault="00580CEF"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Аргументировано высказывать своё мнение по вопросам организации работ по техническому обслуживанию и ремонту автотранспортных средств и их компонентов.</w:t>
            </w:r>
          </w:p>
        </w:tc>
      </w:tr>
      <w:tr w:rsidR="00580CEF" w:rsidRPr="00135F7C" w14:paraId="64DB16B6"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7BE26D"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AA4098"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7CEE9F" w14:textId="051E4627" w:rsidR="00580CEF" w:rsidRPr="00135F7C" w:rsidRDefault="00580CEF"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Осуществлять грамотную деловую письменную и устную коммуникацию с потребителями, специалистами сервисного центра и представителями организаций-изготовителей автотранспортных средств и их компонентов.</w:t>
            </w:r>
          </w:p>
        </w:tc>
      </w:tr>
      <w:tr w:rsidR="006279CA" w:rsidRPr="00135F7C" w14:paraId="4CC3BFE5"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4CE929" w14:textId="77777777" w:rsidR="006279CA" w:rsidRPr="00135F7C" w:rsidRDefault="006279CA"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99ABAE" w14:textId="77777777" w:rsidR="006279CA" w:rsidRPr="00135F7C" w:rsidRDefault="006279CA"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5BE742" w14:textId="77777777" w:rsidR="006279CA" w:rsidRPr="00135F7C" w:rsidRDefault="000C2AA1" w:rsidP="00135F7C">
            <w:pPr>
              <w:jc w:val="both"/>
              <w:rPr>
                <w:rFonts w:ascii="Times New Roman" w:hAnsi="Times New Roman"/>
                <w:b/>
                <w:szCs w:val="22"/>
              </w:rPr>
            </w:pPr>
            <w:r w:rsidRPr="00135F7C">
              <w:rPr>
                <w:rFonts w:ascii="Times New Roman" w:hAnsi="Times New Roman"/>
                <w:b/>
                <w:szCs w:val="22"/>
              </w:rPr>
              <w:t xml:space="preserve">Знания: </w:t>
            </w:r>
          </w:p>
        </w:tc>
      </w:tr>
      <w:tr w:rsidR="00580CEF" w:rsidRPr="00135F7C" w14:paraId="59655045"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5E9978"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328E8C"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9377BC" w14:textId="40A6DE3F" w:rsidR="00580CEF" w:rsidRPr="00580CEF" w:rsidRDefault="00580CEF"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Методы анализа и решения проблем на производстве</w:t>
            </w:r>
            <w:r>
              <w:rPr>
                <w:rFonts w:ascii="Times New Roman" w:hAnsi="Times New Roman"/>
                <w:szCs w:val="22"/>
              </w:rPr>
              <w:t>.</w:t>
            </w:r>
          </w:p>
        </w:tc>
      </w:tr>
      <w:tr w:rsidR="00580CEF" w:rsidRPr="00135F7C" w14:paraId="5536C4BE"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FD81D0"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69C182"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3173DE" w14:textId="74551C9D" w:rsidR="00580CEF" w:rsidRPr="00580CEF" w:rsidRDefault="00580CEF"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Основы законодательства в области защиты прав потребителей и оказания услуг по техническому обслуживанию и ремонту автотранспортных средств и их компонентов.</w:t>
            </w:r>
          </w:p>
        </w:tc>
      </w:tr>
      <w:tr w:rsidR="00580CEF" w:rsidRPr="00135F7C" w14:paraId="6A006443"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0B5080"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1BFF9D"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29FDF4" w14:textId="4D0584E3" w:rsidR="00580CEF" w:rsidRPr="00580CEF" w:rsidRDefault="00580CEF"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Основы межличностной и деловой коммуникации.</w:t>
            </w:r>
          </w:p>
        </w:tc>
      </w:tr>
      <w:tr w:rsidR="00580CEF" w:rsidRPr="00135F7C" w14:paraId="43F14A45"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CB65C5"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0C1CEC"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BE41DB" w14:textId="3B010C21" w:rsidR="00580CEF" w:rsidRPr="00580CEF" w:rsidRDefault="00580CEF"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Организационную и производственную</w:t>
            </w:r>
            <w:r w:rsidRPr="00135F7C">
              <w:rPr>
                <w:rFonts w:ascii="Times New Roman" w:hAnsi="Times New Roman"/>
                <w:szCs w:val="22"/>
              </w:rPr>
              <w:t xml:space="preserve"> структуры предприятия автомобильного транспорта.</w:t>
            </w:r>
          </w:p>
        </w:tc>
      </w:tr>
      <w:tr w:rsidR="00580CEF" w:rsidRPr="00135F7C" w14:paraId="3F9A7ADA" w14:textId="77777777" w:rsidTr="00580CEF">
        <w:trPr>
          <w:trHeight w:val="70"/>
        </w:trPr>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E67C33" w14:textId="77777777" w:rsidR="00580CEF" w:rsidRPr="00135F7C" w:rsidRDefault="00580CEF"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376C19" w14:textId="77777777" w:rsidR="00580CEF" w:rsidRPr="00135F7C" w:rsidRDefault="00580CEF"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3ABE11" w14:textId="6681788F" w:rsidR="00580CEF" w:rsidRPr="00580CEF" w:rsidRDefault="00580CEF"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Правила оформления и подачи сопроводительной документации о выполненных гарантийных работах представителю организации-изготовителя автотранспортных средств и их компонентов.</w:t>
            </w:r>
          </w:p>
        </w:tc>
      </w:tr>
      <w:tr w:rsidR="006279CA" w:rsidRPr="00135F7C" w14:paraId="18787117"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A59AC6" w14:textId="77777777" w:rsidR="006279CA" w:rsidRPr="00135F7C" w:rsidRDefault="006279CA"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2F4498" w14:textId="77777777" w:rsidR="006279CA" w:rsidRPr="00135F7C" w:rsidRDefault="006279CA"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C220FE" w14:textId="1A40F552" w:rsidR="006279CA" w:rsidRPr="00135F7C" w:rsidRDefault="000C2AA1" w:rsidP="00135F7C">
            <w:pPr>
              <w:contextualSpacing/>
              <w:jc w:val="both"/>
              <w:rPr>
                <w:rFonts w:ascii="Times New Roman" w:hAnsi="Times New Roman"/>
                <w:szCs w:val="22"/>
              </w:rPr>
            </w:pPr>
            <w:r w:rsidRPr="00135F7C">
              <w:rPr>
                <w:rFonts w:ascii="Times New Roman" w:hAnsi="Times New Roman"/>
                <w:szCs w:val="22"/>
              </w:rPr>
              <w:t>-</w:t>
            </w:r>
            <w:r w:rsidR="00580CEF">
              <w:rPr>
                <w:rFonts w:ascii="Times New Roman" w:hAnsi="Times New Roman"/>
                <w:szCs w:val="22"/>
              </w:rPr>
              <w:t xml:space="preserve"> </w:t>
            </w:r>
            <w:r w:rsidRPr="00135F7C">
              <w:rPr>
                <w:rFonts w:ascii="Times New Roman" w:hAnsi="Times New Roman"/>
                <w:szCs w:val="22"/>
              </w:rPr>
              <w:t>Основы техники проведения деловых переговоров и совещаний (собраний).</w:t>
            </w:r>
          </w:p>
        </w:tc>
      </w:tr>
      <w:tr w:rsidR="006279CA" w:rsidRPr="00135F7C" w14:paraId="7E95BE20"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973766" w14:textId="77777777" w:rsidR="006279CA" w:rsidRPr="00135F7C" w:rsidRDefault="006279CA" w:rsidP="00135F7C">
            <w:pPr>
              <w:rPr>
                <w:rFonts w:ascii="Times New Roman" w:hAnsi="Times New Roman"/>
                <w:szCs w:val="22"/>
              </w:rPr>
            </w:pPr>
          </w:p>
        </w:tc>
        <w:tc>
          <w:tcPr>
            <w:tcW w:w="293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353F29" w14:textId="77777777" w:rsidR="006279CA" w:rsidRPr="00135F7C" w:rsidRDefault="000C2AA1" w:rsidP="00135F7C">
            <w:pPr>
              <w:rPr>
                <w:rFonts w:ascii="Times New Roman" w:hAnsi="Times New Roman"/>
                <w:szCs w:val="22"/>
              </w:rPr>
            </w:pPr>
            <w:r w:rsidRPr="00135F7C">
              <w:rPr>
                <w:rFonts w:ascii="Times New Roman" w:hAnsi="Times New Roman"/>
                <w:szCs w:val="22"/>
              </w:rPr>
              <w:t>ПК 2.4. Осуществлять документооборот и учет движения запасных частей при осуществлении работ по техническому обслуживанию и ремонту автотранспортных средств.</w:t>
            </w: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C4F271" w14:textId="77777777" w:rsidR="006279CA" w:rsidRPr="00135F7C" w:rsidRDefault="000C2AA1" w:rsidP="00135F7C">
            <w:pPr>
              <w:jc w:val="both"/>
              <w:rPr>
                <w:rFonts w:ascii="Times New Roman" w:hAnsi="Times New Roman"/>
                <w:b/>
                <w:szCs w:val="22"/>
              </w:rPr>
            </w:pPr>
            <w:r w:rsidRPr="00135F7C">
              <w:rPr>
                <w:rFonts w:ascii="Times New Roman" w:hAnsi="Times New Roman"/>
                <w:b/>
                <w:szCs w:val="22"/>
              </w:rPr>
              <w:t xml:space="preserve">Навыки: </w:t>
            </w:r>
          </w:p>
        </w:tc>
      </w:tr>
      <w:tr w:rsidR="006279CA" w:rsidRPr="00135F7C" w14:paraId="4A995EBF"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ABD31A" w14:textId="77777777" w:rsidR="006279CA" w:rsidRPr="00135F7C" w:rsidRDefault="006279CA"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CE617D" w14:textId="77777777" w:rsidR="006279CA" w:rsidRPr="00135F7C" w:rsidRDefault="006279CA"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E454E3" w14:textId="35FA0496" w:rsidR="006279CA" w:rsidRPr="00135F7C" w:rsidRDefault="000C2AA1" w:rsidP="003A21BE">
            <w:pPr>
              <w:ind w:right="75"/>
              <w:jc w:val="both"/>
              <w:rPr>
                <w:rFonts w:ascii="Times New Roman" w:hAnsi="Times New Roman"/>
                <w:szCs w:val="22"/>
              </w:rPr>
            </w:pPr>
            <w:r w:rsidRPr="00135F7C">
              <w:rPr>
                <w:rFonts w:ascii="Times New Roman" w:hAnsi="Times New Roman"/>
                <w:szCs w:val="22"/>
              </w:rPr>
              <w:t>-</w:t>
            </w:r>
            <w:r w:rsidR="003A21BE">
              <w:rPr>
                <w:rFonts w:ascii="Times New Roman" w:hAnsi="Times New Roman"/>
                <w:szCs w:val="22"/>
              </w:rPr>
              <w:t xml:space="preserve"> Документационного обеспечения </w:t>
            </w:r>
            <w:r w:rsidRPr="00135F7C">
              <w:rPr>
                <w:rFonts w:ascii="Times New Roman" w:hAnsi="Times New Roman"/>
                <w:szCs w:val="22"/>
              </w:rPr>
              <w:t>работ по техническому обслуживанию и ремонту автотранспортных средств и их компонентов.</w:t>
            </w:r>
          </w:p>
        </w:tc>
      </w:tr>
      <w:tr w:rsidR="003A21BE" w:rsidRPr="00135F7C" w14:paraId="0603C1FC"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8B39F4"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3B2339"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C33CE4" w14:textId="538EBAD8" w:rsidR="003A21BE" w:rsidRPr="00135F7C" w:rsidRDefault="003A21BE"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Заказ</w:t>
            </w:r>
            <w:r>
              <w:rPr>
                <w:rFonts w:ascii="Times New Roman" w:hAnsi="Times New Roman"/>
                <w:szCs w:val="22"/>
              </w:rPr>
              <w:t>а</w:t>
            </w:r>
            <w:r w:rsidRPr="00135F7C">
              <w:rPr>
                <w:rFonts w:ascii="Times New Roman" w:hAnsi="Times New Roman"/>
                <w:szCs w:val="22"/>
              </w:rPr>
              <w:t xml:space="preserve"> материалов, оборудования и инструмента для проведения работ по техническому обслуживанию и ремонту автотранспортных средств и их компонентов.</w:t>
            </w:r>
          </w:p>
        </w:tc>
      </w:tr>
      <w:tr w:rsidR="003A21BE" w:rsidRPr="00135F7C" w14:paraId="462A6B3F"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2192FA"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107DA7"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B13AD2" w14:textId="1D1B8CBF" w:rsidR="003A21BE" w:rsidRPr="00135F7C" w:rsidRDefault="003A21BE"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Приемки и выдачи</w:t>
            </w:r>
            <w:r w:rsidRPr="00135F7C">
              <w:rPr>
                <w:rFonts w:ascii="Times New Roman" w:hAnsi="Times New Roman"/>
                <w:szCs w:val="22"/>
              </w:rPr>
              <w:t xml:space="preserve"> материалов и инструмента для проведения работ по техническому обслуживанию и ремонту автотранспортных средств и их компонентов.</w:t>
            </w:r>
          </w:p>
        </w:tc>
      </w:tr>
      <w:tr w:rsidR="003A21BE" w:rsidRPr="00135F7C" w14:paraId="67EE0F02"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8940C5"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86978A"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705808" w14:textId="44F34138" w:rsidR="003A21BE" w:rsidRPr="00135F7C" w:rsidRDefault="003A21BE"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Прием</w:t>
            </w:r>
            <w:r>
              <w:rPr>
                <w:rFonts w:ascii="Times New Roman" w:hAnsi="Times New Roman"/>
                <w:szCs w:val="22"/>
              </w:rPr>
              <w:t>а</w:t>
            </w:r>
            <w:r w:rsidRPr="00135F7C">
              <w:rPr>
                <w:rFonts w:ascii="Times New Roman" w:hAnsi="Times New Roman"/>
                <w:szCs w:val="22"/>
              </w:rPr>
              <w:t xml:space="preserve"> автотранспортных средств для проведения работ по техническому обслуживанию и ремонту автотранспортных средств и их компонентов.</w:t>
            </w:r>
          </w:p>
        </w:tc>
      </w:tr>
      <w:tr w:rsidR="003A21BE" w:rsidRPr="00135F7C" w14:paraId="6763C6A1"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024943"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C14BF5"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8BCDD2" w14:textId="4FB98F98" w:rsidR="003A21BE" w:rsidRPr="00135F7C" w:rsidRDefault="003A21BE"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Сдачи</w:t>
            </w:r>
            <w:r w:rsidRPr="00135F7C">
              <w:rPr>
                <w:rFonts w:ascii="Times New Roman" w:hAnsi="Times New Roman"/>
                <w:szCs w:val="22"/>
              </w:rPr>
              <w:t xml:space="preserve"> автотранспортных средств после проведения работ по техническому обслуживанию и ремонту автотранспортных средств и их компонентов.</w:t>
            </w:r>
          </w:p>
        </w:tc>
      </w:tr>
      <w:tr w:rsidR="003A21BE" w:rsidRPr="00135F7C" w14:paraId="69435618"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77D15F"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A7FA0F"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30F567" w14:textId="3D5311AC" w:rsidR="003A21BE" w:rsidRPr="00135F7C" w:rsidRDefault="003A21BE"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Осуществления</w:t>
            </w:r>
            <w:r w:rsidRPr="00135F7C">
              <w:rPr>
                <w:rFonts w:ascii="Times New Roman" w:hAnsi="Times New Roman"/>
                <w:szCs w:val="22"/>
              </w:rPr>
              <w:t xml:space="preserve"> организационного и информационного взаимодействия с сотрудниками смежных структурных подразделений организации в процессе оказания потребителям услуг по техническому обслуживанию и ремонту автотранспортных средств и их компонентов.</w:t>
            </w:r>
          </w:p>
        </w:tc>
      </w:tr>
      <w:tr w:rsidR="003A21BE" w:rsidRPr="00135F7C" w14:paraId="470C5CAC"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A968E2"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297753"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D38118" w14:textId="6C491F0F" w:rsidR="003A21BE" w:rsidRPr="00135F7C" w:rsidRDefault="003A21BE"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Осуществления</w:t>
            </w:r>
            <w:r w:rsidRPr="00135F7C">
              <w:rPr>
                <w:rFonts w:ascii="Times New Roman" w:hAnsi="Times New Roman"/>
                <w:szCs w:val="22"/>
              </w:rPr>
              <w:t xml:space="preserve"> организационного и информационного взаимодействия с сотрудниками внешних организаций, участвующих в процессе оказания услуг по техническому обслуживанию и ремонту автотранспортных средств и их компонентов.</w:t>
            </w:r>
          </w:p>
        </w:tc>
      </w:tr>
      <w:tr w:rsidR="003A21BE" w:rsidRPr="00135F7C" w14:paraId="78B70AAD"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B70505"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485D06"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25583E" w14:textId="5094D0D7" w:rsidR="003A21BE" w:rsidRPr="00135F7C" w:rsidRDefault="003A21BE"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Выставления</w:t>
            </w:r>
            <w:r w:rsidRPr="00135F7C">
              <w:rPr>
                <w:rFonts w:ascii="Times New Roman" w:hAnsi="Times New Roman"/>
                <w:szCs w:val="22"/>
              </w:rPr>
              <w:t xml:space="preserve"> рекламационных актов представителям организаций-изготовителей автотранспортных средств и их компонентов.</w:t>
            </w:r>
          </w:p>
        </w:tc>
      </w:tr>
      <w:tr w:rsidR="003A21BE" w:rsidRPr="00135F7C" w14:paraId="22D5B9E3"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A22A53"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3E75AA"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34C77C" w14:textId="70C8856A" w:rsidR="003A21BE" w:rsidRPr="00135F7C" w:rsidRDefault="003A21BE"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Ведения</w:t>
            </w:r>
            <w:r w:rsidRPr="00135F7C">
              <w:rPr>
                <w:rFonts w:ascii="Times New Roman" w:hAnsi="Times New Roman"/>
                <w:szCs w:val="22"/>
              </w:rPr>
              <w:t xml:space="preserve"> статистики и отчетности по движению запасных частей и материалов, использованных в ходе проведения гарантийных действий с автотранспортными средствами и их компонентами.</w:t>
            </w:r>
          </w:p>
        </w:tc>
      </w:tr>
      <w:tr w:rsidR="003A21BE" w:rsidRPr="00135F7C" w14:paraId="7CF6518B"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7E45E6"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4C2A0B"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F5EF9E" w14:textId="64383CD8" w:rsidR="003A21BE" w:rsidRPr="00135F7C" w:rsidRDefault="003A21BE"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Формирования и хранения</w:t>
            </w:r>
            <w:r w:rsidRPr="00135F7C">
              <w:rPr>
                <w:rFonts w:ascii="Times New Roman" w:hAnsi="Times New Roman"/>
                <w:szCs w:val="22"/>
              </w:rPr>
              <w:t xml:space="preserve"> архива документации по ТО и ремонту, в том числе гарантийному ремонту, автотранспортных средств и их компонентов.</w:t>
            </w:r>
          </w:p>
        </w:tc>
      </w:tr>
      <w:tr w:rsidR="006279CA" w:rsidRPr="00135F7C" w14:paraId="025FB420"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D4921C" w14:textId="77777777" w:rsidR="006279CA" w:rsidRPr="00135F7C" w:rsidRDefault="006279CA"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F63C61" w14:textId="77777777" w:rsidR="006279CA" w:rsidRPr="00135F7C" w:rsidRDefault="006279CA"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77009F" w14:textId="77777777" w:rsidR="006279CA" w:rsidRPr="00135F7C" w:rsidRDefault="000C2AA1" w:rsidP="00135F7C">
            <w:pPr>
              <w:jc w:val="both"/>
              <w:rPr>
                <w:rFonts w:ascii="Times New Roman" w:hAnsi="Times New Roman"/>
                <w:b/>
                <w:szCs w:val="22"/>
              </w:rPr>
            </w:pPr>
            <w:r w:rsidRPr="00135F7C">
              <w:rPr>
                <w:rFonts w:ascii="Times New Roman" w:hAnsi="Times New Roman"/>
                <w:b/>
                <w:szCs w:val="22"/>
              </w:rPr>
              <w:t xml:space="preserve">Умения: </w:t>
            </w:r>
          </w:p>
        </w:tc>
      </w:tr>
      <w:tr w:rsidR="006279CA" w:rsidRPr="00135F7C" w14:paraId="275D2BCD"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8DD35E" w14:textId="77777777" w:rsidR="006279CA" w:rsidRPr="00135F7C" w:rsidRDefault="006279CA"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F28947" w14:textId="77777777" w:rsidR="006279CA" w:rsidRPr="00135F7C" w:rsidRDefault="006279CA"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9C75B9" w14:textId="592A24BA" w:rsidR="006279CA" w:rsidRPr="00135F7C" w:rsidRDefault="000C2AA1" w:rsidP="003A21BE">
            <w:pPr>
              <w:ind w:right="75"/>
              <w:jc w:val="both"/>
              <w:rPr>
                <w:rFonts w:ascii="Times New Roman" w:hAnsi="Times New Roman"/>
                <w:szCs w:val="22"/>
              </w:rPr>
            </w:pPr>
            <w:r w:rsidRPr="00135F7C">
              <w:rPr>
                <w:rFonts w:ascii="Times New Roman" w:hAnsi="Times New Roman"/>
                <w:szCs w:val="22"/>
              </w:rPr>
              <w:t>-</w:t>
            </w:r>
            <w:r w:rsidR="003A21BE">
              <w:rPr>
                <w:rFonts w:ascii="Times New Roman" w:hAnsi="Times New Roman"/>
                <w:szCs w:val="22"/>
              </w:rPr>
              <w:t xml:space="preserve"> </w:t>
            </w:r>
            <w:r w:rsidRPr="00135F7C">
              <w:rPr>
                <w:rFonts w:ascii="Times New Roman" w:hAnsi="Times New Roman"/>
                <w:szCs w:val="22"/>
              </w:rPr>
              <w:t>Обеспечивать правильность и своевременность оформления документации.</w:t>
            </w:r>
          </w:p>
        </w:tc>
      </w:tr>
      <w:tr w:rsidR="003A21BE" w:rsidRPr="00135F7C" w14:paraId="3CEC7266"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EF828F"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708336"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66919A" w14:textId="5490FC41" w:rsidR="003A21BE" w:rsidRPr="00135F7C" w:rsidRDefault="003A21BE"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Оформлять заказы на материалы, оборудование и инструмент для проведения работ по техническому обслуживанию и ремонту автотранспортных средств и их компонентов.</w:t>
            </w:r>
          </w:p>
        </w:tc>
      </w:tr>
      <w:tr w:rsidR="003A21BE" w:rsidRPr="00135F7C" w14:paraId="689BD157"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C017E8"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61FE84"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6DE29F" w14:textId="1B5A3FF0" w:rsidR="003A21BE" w:rsidRPr="00135F7C" w:rsidRDefault="003A21BE"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Пользоваться справочными материалами и технической документацией организаций-изготовителей автотранспортных средств, материалов, оборудования и инструмента.</w:t>
            </w:r>
          </w:p>
        </w:tc>
      </w:tr>
      <w:tr w:rsidR="003A21BE" w:rsidRPr="00135F7C" w14:paraId="048C4CF0"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BE9765"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C2D07D"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C51A3C" w14:textId="70E6A7D6" w:rsidR="003A21BE" w:rsidRPr="00135F7C" w:rsidRDefault="003A21BE"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Контролировать соблюдение персоналом техники безопасности при выполнении работ по техническому обслуживанию и ремонту автотранспортных средств и их компонентов, проводить инструктажи.</w:t>
            </w:r>
          </w:p>
        </w:tc>
      </w:tr>
      <w:tr w:rsidR="003A21BE" w:rsidRPr="00135F7C" w14:paraId="45A3A76F"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020602"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AD54DD"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9D8FD4" w14:textId="265D0D71" w:rsidR="003A21BE" w:rsidRPr="00135F7C" w:rsidRDefault="003A21BE"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Вести учет выполненных работ по техническому обслуживанию и ремонту автотранспортных средств и их компонентов.</w:t>
            </w:r>
          </w:p>
        </w:tc>
      </w:tr>
      <w:tr w:rsidR="003A21BE" w:rsidRPr="00135F7C" w14:paraId="7C8602F6"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5FC9C2"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CC15CF"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6D6345" w14:textId="6816800C" w:rsidR="003A21BE" w:rsidRPr="00135F7C" w:rsidRDefault="003A21BE"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Использовать специализированные программные продукты.</w:t>
            </w:r>
          </w:p>
        </w:tc>
      </w:tr>
      <w:tr w:rsidR="003A21BE" w:rsidRPr="00135F7C" w14:paraId="3CBEB525"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70E415"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EABE30"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8F18FE" w14:textId="6F19E821" w:rsidR="003A21BE" w:rsidRPr="00135F7C" w:rsidRDefault="003A21BE" w:rsidP="00135F7C">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Систематизировать архивные документы, в том числе по гарантийному ремонту автотранспортных средств и их компонентов.</w:t>
            </w:r>
          </w:p>
        </w:tc>
      </w:tr>
      <w:tr w:rsidR="006279CA" w:rsidRPr="00135F7C" w14:paraId="130D3078"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661909" w14:textId="77777777" w:rsidR="006279CA" w:rsidRPr="00135F7C" w:rsidRDefault="006279CA"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DB45A3" w14:textId="77777777" w:rsidR="006279CA" w:rsidRPr="00135F7C" w:rsidRDefault="006279CA"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0B501C" w14:textId="77777777" w:rsidR="006279CA" w:rsidRPr="00135F7C" w:rsidRDefault="000C2AA1" w:rsidP="00135F7C">
            <w:pPr>
              <w:jc w:val="both"/>
              <w:rPr>
                <w:rFonts w:ascii="Times New Roman" w:hAnsi="Times New Roman"/>
                <w:b/>
                <w:szCs w:val="22"/>
              </w:rPr>
            </w:pPr>
            <w:r w:rsidRPr="00135F7C">
              <w:rPr>
                <w:rFonts w:ascii="Times New Roman" w:hAnsi="Times New Roman"/>
                <w:b/>
                <w:szCs w:val="22"/>
              </w:rPr>
              <w:t xml:space="preserve">Знания: </w:t>
            </w:r>
          </w:p>
        </w:tc>
      </w:tr>
      <w:tr w:rsidR="003A21BE" w:rsidRPr="00135F7C" w14:paraId="3C709250"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8B1A26"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771506"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6E4C43" w14:textId="0131EFB5" w:rsidR="003A21BE" w:rsidRPr="003A21BE" w:rsidRDefault="003A21BE" w:rsidP="003A21BE">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 xml:space="preserve">Основы документационного обеспечения деятельности в области сервиса автотранспортных средств и их компонентов. </w:t>
            </w:r>
          </w:p>
        </w:tc>
      </w:tr>
      <w:tr w:rsidR="003A21BE" w:rsidRPr="00135F7C" w14:paraId="708A5A91"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8B0D8C"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93A6F3"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78921F" w14:textId="54A4F124" w:rsidR="003A21BE" w:rsidRPr="00135F7C" w:rsidRDefault="003A21BE" w:rsidP="00135F7C">
            <w:pPr>
              <w:jc w:val="both"/>
              <w:rPr>
                <w:rFonts w:ascii="Times New Roman" w:hAnsi="Times New Roman"/>
                <w:b/>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Законодательные и нормативные акты, регулирующие производственно-хозяйственную деятельность по сервису автотранспортных средств и их компонентов.</w:t>
            </w:r>
          </w:p>
        </w:tc>
      </w:tr>
      <w:tr w:rsidR="003A21BE" w:rsidRPr="00135F7C" w14:paraId="2E42A63D"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F3ACAB"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33FD73"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8F231C" w14:textId="3D87870C" w:rsidR="003A21BE" w:rsidRPr="003A21BE" w:rsidRDefault="003A21BE" w:rsidP="003A21BE">
            <w:pPr>
              <w:ind w:right="75"/>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Положения действующей системы менеджмента качества.</w:t>
            </w:r>
          </w:p>
        </w:tc>
      </w:tr>
      <w:tr w:rsidR="003A21BE" w:rsidRPr="00135F7C" w14:paraId="249A7700"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E8AB73"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0656B5"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394861" w14:textId="38538213" w:rsidR="003A21BE" w:rsidRPr="003A21BE" w:rsidRDefault="003A21BE"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proofErr w:type="spellStart"/>
            <w:r>
              <w:rPr>
                <w:rFonts w:ascii="Times New Roman" w:hAnsi="Times New Roman"/>
                <w:szCs w:val="22"/>
              </w:rPr>
              <w:t>Химмотологическую</w:t>
            </w:r>
            <w:proofErr w:type="spellEnd"/>
            <w:r>
              <w:rPr>
                <w:rFonts w:ascii="Times New Roman" w:hAnsi="Times New Roman"/>
                <w:szCs w:val="22"/>
              </w:rPr>
              <w:t xml:space="preserve"> карту</w:t>
            </w:r>
            <w:r w:rsidRPr="00135F7C">
              <w:rPr>
                <w:rFonts w:ascii="Times New Roman" w:hAnsi="Times New Roman"/>
                <w:szCs w:val="22"/>
              </w:rPr>
              <w:t xml:space="preserve"> автотранспортных средств и их компонентов.</w:t>
            </w:r>
          </w:p>
        </w:tc>
      </w:tr>
      <w:tr w:rsidR="003A21BE" w:rsidRPr="00135F7C" w14:paraId="351FBAA8"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936F23"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1B5B99"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95B3CE" w14:textId="5400B411" w:rsidR="003A21BE" w:rsidRPr="003A21BE" w:rsidRDefault="003A21BE"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Стандарты оказания услуг, проведения работ по техническому обслуживанию и ремонту автотранспортных средств и их компонентов.</w:t>
            </w:r>
          </w:p>
        </w:tc>
      </w:tr>
      <w:tr w:rsidR="003A21BE" w:rsidRPr="00135F7C" w14:paraId="2688042F"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660838"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560870"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8E7E16" w14:textId="45376D7C" w:rsidR="003A21BE" w:rsidRPr="003A21BE" w:rsidRDefault="003A21BE"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Требования организации-изготовителя автотранспортных средств к оказанию их сервиса.</w:t>
            </w:r>
          </w:p>
        </w:tc>
      </w:tr>
      <w:tr w:rsidR="003A21BE" w:rsidRPr="00135F7C" w14:paraId="4743C8E3"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7FF585"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FAA5CB"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B7123E" w14:textId="54590471" w:rsidR="003A21BE" w:rsidRPr="003A21BE" w:rsidRDefault="003A21BE"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Основы законодательства в области защиты прав потребителей и оказания услуг по техническому обслуживанию и ремонту автотранспортных средств и их компонентов.</w:t>
            </w:r>
          </w:p>
        </w:tc>
      </w:tr>
      <w:tr w:rsidR="003A21BE" w:rsidRPr="00135F7C" w14:paraId="74794CCF"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46E43F"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AF31FB"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1D5602" w14:textId="5904BDC5" w:rsidR="003A21BE" w:rsidRPr="003A21BE" w:rsidRDefault="003A21BE"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Правила работы с базами данных и другими специальными программными продуктами.</w:t>
            </w:r>
          </w:p>
        </w:tc>
      </w:tr>
      <w:tr w:rsidR="003A21BE" w:rsidRPr="00135F7C" w14:paraId="3C0C25F4"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A459DE"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186BFE"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F3E104" w14:textId="76368863" w:rsidR="003A21BE" w:rsidRPr="003A21BE" w:rsidRDefault="003A21BE"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Правила оформления и подачи сопроводительной документации о выполненных гарантийных работах представителю организации-изготовителя автотранспортных средств и их компонентов.</w:t>
            </w:r>
          </w:p>
        </w:tc>
      </w:tr>
      <w:tr w:rsidR="003A21BE" w:rsidRPr="00135F7C" w14:paraId="3BE4112C"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E1D002"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F5AD5A"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081A41" w14:textId="0748A8B3" w:rsidR="003A21BE" w:rsidRPr="003A21BE" w:rsidRDefault="003A21BE"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Правила оформления технической и управленческой документации, в том числе рекламационных актов.</w:t>
            </w:r>
          </w:p>
        </w:tc>
      </w:tr>
      <w:tr w:rsidR="003A21BE" w:rsidRPr="00135F7C" w14:paraId="5D31E6E3"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092D74"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21AE62"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686D32" w14:textId="23B10C53" w:rsidR="003A21BE" w:rsidRPr="00135F7C" w:rsidRDefault="003A21BE"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Правила организации хранения архивных документов.</w:t>
            </w:r>
          </w:p>
        </w:tc>
      </w:tr>
      <w:tr w:rsidR="003A21BE" w:rsidRPr="00135F7C" w14:paraId="07DFE4B4" w14:textId="77777777" w:rsidTr="003D6A4B">
        <w:tc>
          <w:tcPr>
            <w:tcW w:w="258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73767E" w14:textId="77777777" w:rsidR="003A21BE" w:rsidRPr="00135F7C" w:rsidRDefault="003A21BE" w:rsidP="00135F7C">
            <w:pPr>
              <w:rPr>
                <w:rFonts w:ascii="Times New Roman" w:hAnsi="Times New Roman"/>
                <w:szCs w:val="22"/>
              </w:rPr>
            </w:pPr>
            <w:r w:rsidRPr="00135F7C">
              <w:rPr>
                <w:rFonts w:ascii="Times New Roman" w:hAnsi="Times New Roman"/>
                <w:szCs w:val="22"/>
              </w:rPr>
              <w:t xml:space="preserve">Взаимодействие с потребителями в процессе оказания услуг по техническому обслуживанию и ремонту автотранспортных </w:t>
            </w:r>
            <w:r w:rsidRPr="00135F7C">
              <w:rPr>
                <w:rFonts w:ascii="Times New Roman" w:hAnsi="Times New Roman"/>
                <w:szCs w:val="22"/>
              </w:rPr>
              <w:lastRenderedPageBreak/>
              <w:t>средств и их компонентов</w:t>
            </w:r>
          </w:p>
        </w:tc>
        <w:tc>
          <w:tcPr>
            <w:tcW w:w="293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95AC6C" w14:textId="2F0548D8" w:rsidR="003A21BE" w:rsidRPr="00135F7C" w:rsidRDefault="003A21BE" w:rsidP="00135F7C">
            <w:pPr>
              <w:rPr>
                <w:rFonts w:ascii="Times New Roman" w:hAnsi="Times New Roman"/>
                <w:szCs w:val="22"/>
              </w:rPr>
            </w:pPr>
            <w:r>
              <w:rPr>
                <w:rFonts w:ascii="Times New Roman" w:hAnsi="Times New Roman"/>
                <w:szCs w:val="22"/>
              </w:rPr>
              <w:lastRenderedPageBreak/>
              <w:t>ПК 3.1. О</w:t>
            </w:r>
            <w:r w:rsidRPr="00135F7C">
              <w:rPr>
                <w:rFonts w:ascii="Times New Roman" w:hAnsi="Times New Roman"/>
                <w:szCs w:val="22"/>
              </w:rPr>
              <w:t xml:space="preserve">существлять взаимодействие с потребителями в процессе оказания услуг по техническому обслуживанию и ремонту автотранспортных средств и </w:t>
            </w:r>
            <w:r w:rsidRPr="00135F7C">
              <w:rPr>
                <w:rFonts w:ascii="Times New Roman" w:hAnsi="Times New Roman"/>
                <w:szCs w:val="22"/>
              </w:rPr>
              <w:lastRenderedPageBreak/>
              <w:t>их компонентов.</w:t>
            </w: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046D40" w14:textId="77777777" w:rsidR="003A21BE" w:rsidRPr="00135F7C" w:rsidRDefault="003A21BE" w:rsidP="00135F7C">
            <w:pPr>
              <w:jc w:val="both"/>
              <w:rPr>
                <w:rFonts w:ascii="Times New Roman" w:hAnsi="Times New Roman"/>
                <w:b/>
                <w:szCs w:val="22"/>
              </w:rPr>
            </w:pPr>
            <w:r w:rsidRPr="00135F7C">
              <w:rPr>
                <w:rFonts w:ascii="Times New Roman" w:hAnsi="Times New Roman"/>
                <w:b/>
                <w:szCs w:val="22"/>
              </w:rPr>
              <w:lastRenderedPageBreak/>
              <w:t xml:space="preserve">Навыки: </w:t>
            </w:r>
          </w:p>
        </w:tc>
      </w:tr>
      <w:tr w:rsidR="003A21BE" w:rsidRPr="00135F7C" w14:paraId="758164AC"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558690"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180C7D"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C78D38" w14:textId="1D366ECD" w:rsidR="003A21BE" w:rsidRPr="00135F7C" w:rsidRDefault="003A21BE" w:rsidP="003A21BE">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Определения</w:t>
            </w:r>
            <w:r w:rsidRPr="00135F7C">
              <w:rPr>
                <w:rFonts w:ascii="Times New Roman" w:hAnsi="Times New Roman"/>
                <w:szCs w:val="22"/>
              </w:rPr>
              <w:t xml:space="preserve"> потребностей потребителей в продукции, сопутствующих товарах (услугах), реализуемых организацией.</w:t>
            </w:r>
          </w:p>
        </w:tc>
      </w:tr>
      <w:tr w:rsidR="003A21BE" w:rsidRPr="00135F7C" w14:paraId="48921D0B"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8351F9"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ECC095"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A4E92C" w14:textId="26B0E737" w:rsidR="003A21BE" w:rsidRPr="00135F7C" w:rsidRDefault="003A21BE" w:rsidP="00135F7C">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Сопровождения</w:t>
            </w:r>
            <w:r w:rsidRPr="00135F7C">
              <w:rPr>
                <w:rFonts w:ascii="Times New Roman" w:hAnsi="Times New Roman"/>
                <w:szCs w:val="22"/>
              </w:rPr>
              <w:t xml:space="preserve"> потребителя на всех этапах оказания услуги по техническому обслуживанию и ремонту автотранспортных средств и их компонентов.</w:t>
            </w:r>
          </w:p>
        </w:tc>
      </w:tr>
      <w:tr w:rsidR="003A21BE" w:rsidRPr="00135F7C" w14:paraId="6D8C3A54"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CDA996"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EFBB94"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FBFFAB" w14:textId="577CCA6D" w:rsidR="003A21BE" w:rsidRPr="00135F7C" w:rsidRDefault="003A21BE" w:rsidP="00135F7C">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Оформления</w:t>
            </w:r>
            <w:r w:rsidRPr="00135F7C">
              <w:rPr>
                <w:rFonts w:ascii="Times New Roman" w:hAnsi="Times New Roman"/>
                <w:szCs w:val="22"/>
              </w:rPr>
              <w:t xml:space="preserve"> документов, сопровождающих процесс оказания услуги по техническому обслуживанию и ремонту автотранспортных средств и их компонентов.</w:t>
            </w:r>
          </w:p>
        </w:tc>
      </w:tr>
      <w:tr w:rsidR="003A21BE" w:rsidRPr="00135F7C" w14:paraId="752BC741"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F589F7"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BA807A"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DFA78E" w14:textId="245DD7A6" w:rsidR="003A21BE" w:rsidRPr="00135F7C" w:rsidRDefault="003A21BE" w:rsidP="00135F7C">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Обеспечения</w:t>
            </w:r>
            <w:r w:rsidRPr="00135F7C">
              <w:rPr>
                <w:rFonts w:ascii="Times New Roman" w:hAnsi="Times New Roman"/>
                <w:szCs w:val="22"/>
              </w:rPr>
              <w:t xml:space="preserve"> выполнения договорных обязательств.</w:t>
            </w:r>
          </w:p>
        </w:tc>
      </w:tr>
      <w:tr w:rsidR="003A21BE" w:rsidRPr="00135F7C" w14:paraId="334A3C90"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626C1F"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DA8993"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DC9B9B" w14:textId="75EE9C03" w:rsidR="003A21BE" w:rsidRPr="00135F7C" w:rsidRDefault="003A21BE" w:rsidP="00135F7C">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Проведения</w:t>
            </w:r>
            <w:r w:rsidRPr="00135F7C">
              <w:rPr>
                <w:rFonts w:ascii="Times New Roman" w:hAnsi="Times New Roman"/>
                <w:szCs w:val="22"/>
              </w:rPr>
              <w:t xml:space="preserve"> итогового контроля состояния автотранспортного средства по итогам выполненных работ по техническому обслуживанию и ремонту автотранспортных средств и их компонентов.</w:t>
            </w:r>
          </w:p>
        </w:tc>
      </w:tr>
      <w:tr w:rsidR="003A21BE" w:rsidRPr="00135F7C" w14:paraId="2C1A2A20"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2247B1"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250E5E"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A50769" w14:textId="2F72DCED" w:rsidR="003A21BE" w:rsidRPr="00135F7C" w:rsidRDefault="003A21BE" w:rsidP="00135F7C">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Консультирования</w:t>
            </w:r>
            <w:r w:rsidRPr="00135F7C">
              <w:rPr>
                <w:rFonts w:ascii="Times New Roman" w:hAnsi="Times New Roman"/>
                <w:szCs w:val="22"/>
              </w:rPr>
              <w:t xml:space="preserve"> потребителей по вопросам безопасной эксплуатации автотранспортных средств и их компонентов в соответствии с рекомендациями завода-изготовителя.</w:t>
            </w:r>
          </w:p>
        </w:tc>
      </w:tr>
      <w:tr w:rsidR="003A21BE" w:rsidRPr="00135F7C" w14:paraId="1C3F3CF3"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155A75"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3BE92F"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6D9023" w14:textId="00924A66" w:rsidR="003A21BE" w:rsidRPr="00135F7C" w:rsidRDefault="003A21BE" w:rsidP="00135F7C">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Взаимодействия</w:t>
            </w:r>
            <w:r w:rsidRPr="00135F7C">
              <w:rPr>
                <w:rFonts w:ascii="Times New Roman" w:hAnsi="Times New Roman"/>
                <w:szCs w:val="22"/>
              </w:rPr>
              <w:t xml:space="preserve"> с работниками организации, выполняющими работы по техническому обслуживанию и ремонту автотранспортных средств и их компонентов, в процессе оказания услуги.</w:t>
            </w:r>
          </w:p>
        </w:tc>
      </w:tr>
      <w:tr w:rsidR="003A21BE" w:rsidRPr="00135F7C" w14:paraId="1BC471D0"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402BDF"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DFECEB"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90C439" w14:textId="44647491" w:rsidR="003A21BE" w:rsidRPr="00135F7C" w:rsidRDefault="003A21BE" w:rsidP="00135F7C">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Контроля</w:t>
            </w:r>
            <w:r w:rsidRPr="00135F7C">
              <w:rPr>
                <w:rFonts w:ascii="Times New Roman" w:hAnsi="Times New Roman"/>
                <w:szCs w:val="22"/>
              </w:rPr>
              <w:t xml:space="preserve"> степени удовлетворенности потребителей качеством обслуживания.</w:t>
            </w:r>
          </w:p>
        </w:tc>
      </w:tr>
      <w:tr w:rsidR="003A21BE" w:rsidRPr="00135F7C" w14:paraId="677E8B97"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E23B39"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06DFFB"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CB9E23" w14:textId="525E621B" w:rsidR="003A21BE" w:rsidRPr="00135F7C" w:rsidRDefault="003A21BE" w:rsidP="00135F7C">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Разработки предложений/</w:t>
            </w:r>
            <w:r w:rsidRPr="00135F7C">
              <w:rPr>
                <w:rFonts w:ascii="Times New Roman" w:hAnsi="Times New Roman"/>
                <w:szCs w:val="22"/>
              </w:rPr>
              <w:t>рекомендаций для повышения качества обслуживания потребителей</w:t>
            </w:r>
          </w:p>
        </w:tc>
      </w:tr>
      <w:tr w:rsidR="003A21BE" w:rsidRPr="00135F7C" w14:paraId="1471309C"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17B2"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99A8DC"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EFC550" w14:textId="77777777" w:rsidR="003A21BE" w:rsidRPr="00135F7C" w:rsidRDefault="003A21BE" w:rsidP="00135F7C">
            <w:pPr>
              <w:jc w:val="both"/>
              <w:rPr>
                <w:rFonts w:ascii="Times New Roman" w:hAnsi="Times New Roman"/>
                <w:b/>
                <w:szCs w:val="22"/>
              </w:rPr>
            </w:pPr>
            <w:r w:rsidRPr="00135F7C">
              <w:rPr>
                <w:rFonts w:ascii="Times New Roman" w:hAnsi="Times New Roman"/>
                <w:b/>
                <w:szCs w:val="22"/>
              </w:rPr>
              <w:t xml:space="preserve">Умения: </w:t>
            </w:r>
          </w:p>
        </w:tc>
      </w:tr>
      <w:tr w:rsidR="003A21BE" w:rsidRPr="00135F7C" w14:paraId="42F4CF65"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627A08"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F068F0"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CFE0ED" w14:textId="7EF8FB0E" w:rsidR="003A21BE" w:rsidRPr="00135F7C" w:rsidRDefault="003A21BE" w:rsidP="003A21BE">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Планировать процесс взаимодействия с потребителями на всех этапах оказания услуги по техническому обслуживанию и ремонту автотранспортных средств и их компонентов.</w:t>
            </w:r>
          </w:p>
        </w:tc>
      </w:tr>
      <w:tr w:rsidR="003A21BE" w:rsidRPr="00135F7C" w14:paraId="1289C656"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F8CAF8"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8F3CF3"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21FA3C" w14:textId="45F5BA4D" w:rsidR="003A21BE" w:rsidRPr="00135F7C" w:rsidRDefault="003A21BE" w:rsidP="003A21BE">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Использовать клиентскую базу организации для планирования и организации работы с потребителями.</w:t>
            </w:r>
          </w:p>
        </w:tc>
      </w:tr>
      <w:tr w:rsidR="003A21BE" w:rsidRPr="00135F7C" w14:paraId="13881A54"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7A9819"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29CE13"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D38451" w14:textId="217702CE" w:rsidR="003A21BE" w:rsidRPr="00135F7C" w:rsidRDefault="003A21BE" w:rsidP="003A21BE">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Формировать положительное впечатление о специалисте, организации, бренде и продуктах и услугах (создание репутации).</w:t>
            </w:r>
          </w:p>
        </w:tc>
      </w:tr>
      <w:tr w:rsidR="003A21BE" w:rsidRPr="00135F7C" w14:paraId="07C09819"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7BF9B4"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273101"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8FB932" w14:textId="522B2528" w:rsidR="003A21BE" w:rsidRPr="00135F7C" w:rsidRDefault="003A21BE" w:rsidP="003A21BE">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Проводить потребителям презентацию товаров и услуг организации с применением формулы «Характеристика – Польза – Выгода», исходя из выявленных потребностей потребителей.</w:t>
            </w:r>
          </w:p>
        </w:tc>
      </w:tr>
      <w:tr w:rsidR="003A21BE" w:rsidRPr="00135F7C" w14:paraId="6B56143A"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F6D20"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6A6161"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26B0B6" w14:textId="286FDB81" w:rsidR="003A21BE" w:rsidRPr="00135F7C" w:rsidRDefault="003A21BE" w:rsidP="003A21BE">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Обеспечивать безопасность потребителей в процессе оказания услуги по техническому обслуживанию и ремонту автотранспортных средств и их компонентов в случае необходимости нахождения потребителей в зоне проведения работ.</w:t>
            </w:r>
          </w:p>
        </w:tc>
      </w:tr>
      <w:tr w:rsidR="003A21BE" w:rsidRPr="00135F7C" w14:paraId="6D4FDB06"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3946A4"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57DCB1"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BA4759" w14:textId="5602B646" w:rsidR="003A21BE" w:rsidRPr="00135F7C" w:rsidRDefault="003A21BE" w:rsidP="003A21BE">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Проводить прием – выдачу потребителям автотранспортных средств согласно стандартам оказания услуги, определенных заводом-изготовителем.</w:t>
            </w:r>
          </w:p>
        </w:tc>
      </w:tr>
      <w:tr w:rsidR="003A21BE" w:rsidRPr="00135F7C" w14:paraId="212996A7"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EC9235"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B1FE14"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6D24CD" w14:textId="533BECBF" w:rsidR="003A21BE" w:rsidRPr="00135F7C" w:rsidRDefault="003A21BE" w:rsidP="003A21BE">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Уточнять у потребителей информацию, характеризующую техническое состояние автотранспортных средств. Проводить опрос потребителей перед обслуживанием (ремонтом) в целях уточнения условий эксплуатации и причин возникновения неисправностей.</w:t>
            </w:r>
          </w:p>
        </w:tc>
      </w:tr>
      <w:tr w:rsidR="003A21BE" w:rsidRPr="00135F7C" w14:paraId="1CE434EA"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EF71E3"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F10D9E"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A465D9" w14:textId="1685EA71" w:rsidR="003A21BE" w:rsidRPr="00135F7C" w:rsidRDefault="003A21BE" w:rsidP="003A21BE">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Применять техники ведения деловых переговоров.</w:t>
            </w:r>
          </w:p>
        </w:tc>
      </w:tr>
      <w:tr w:rsidR="003A21BE" w:rsidRPr="00135F7C" w14:paraId="1EB8C3D2"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9B2C41"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FD7FAC"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17BCF4" w14:textId="411F54A4" w:rsidR="003A21BE" w:rsidRPr="00135F7C" w:rsidRDefault="003A21BE" w:rsidP="003A21BE">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Разрешать конфликтные ситуации.</w:t>
            </w:r>
          </w:p>
        </w:tc>
      </w:tr>
      <w:tr w:rsidR="003A21BE" w:rsidRPr="00135F7C" w14:paraId="7BE216F6"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8ED600"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B49598"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DBA8A8" w14:textId="318829F4" w:rsidR="003A21BE" w:rsidRPr="00135F7C" w:rsidRDefault="003A21BE" w:rsidP="003A21BE">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Применять техники по закрытию сделки и расширению заказ-наряда.</w:t>
            </w:r>
          </w:p>
        </w:tc>
      </w:tr>
      <w:tr w:rsidR="003A21BE" w:rsidRPr="00135F7C" w14:paraId="6142CDDC"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ABC1DA"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389EA9"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2BAAC2" w14:textId="4829D724" w:rsidR="003A21BE" w:rsidRPr="00135F7C" w:rsidRDefault="003A21BE" w:rsidP="003A21BE">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Обеспечивать конфиденциальность полученной информации.</w:t>
            </w:r>
          </w:p>
        </w:tc>
      </w:tr>
      <w:tr w:rsidR="003A21BE" w:rsidRPr="00135F7C" w14:paraId="7DC729F3"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096440"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57B979"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734913" w14:textId="45F387DA" w:rsidR="003A21BE" w:rsidRPr="00135F7C" w:rsidRDefault="003A21BE" w:rsidP="003A21BE">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Организовывать взаимодействие потребителя со смежными структурами организации.</w:t>
            </w:r>
          </w:p>
        </w:tc>
      </w:tr>
      <w:tr w:rsidR="003A21BE" w:rsidRPr="00135F7C" w14:paraId="10039DF5"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184AB4"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F6A186"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9F6C1E" w14:textId="582A9A72" w:rsidR="003A21BE" w:rsidRPr="00135F7C" w:rsidRDefault="003A21BE" w:rsidP="003A21BE">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Пользоваться технической документацией завода-изготовителя транспортных средств.</w:t>
            </w:r>
          </w:p>
        </w:tc>
      </w:tr>
      <w:tr w:rsidR="003A21BE" w:rsidRPr="00135F7C" w14:paraId="55B6A8BC"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804264"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7F999F"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353172" w14:textId="2A38518D" w:rsidR="003A21BE" w:rsidRPr="00135F7C" w:rsidRDefault="003A21BE" w:rsidP="003A21BE">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Осуществлять подбор запасных частей, деталей разового монтажа, а также расходных материалов и технических жидкостей, необходимых для выполнения работ по техническому обслуживанию и ремонту автотранспортных средств и их компонентов</w:t>
            </w:r>
          </w:p>
        </w:tc>
      </w:tr>
      <w:tr w:rsidR="003A21BE" w:rsidRPr="00135F7C" w14:paraId="00F2F49E"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C533BA"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5E3ED6"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9D7089" w14:textId="77777777" w:rsidR="003A21BE" w:rsidRPr="00135F7C" w:rsidRDefault="003A21BE" w:rsidP="00135F7C">
            <w:pPr>
              <w:jc w:val="both"/>
              <w:rPr>
                <w:rFonts w:ascii="Times New Roman" w:hAnsi="Times New Roman"/>
                <w:b/>
                <w:szCs w:val="22"/>
              </w:rPr>
            </w:pPr>
            <w:r w:rsidRPr="00135F7C">
              <w:rPr>
                <w:rFonts w:ascii="Times New Roman" w:hAnsi="Times New Roman"/>
                <w:b/>
                <w:szCs w:val="22"/>
              </w:rPr>
              <w:t xml:space="preserve">Знания: </w:t>
            </w:r>
          </w:p>
        </w:tc>
      </w:tr>
      <w:tr w:rsidR="003A21BE" w:rsidRPr="00135F7C" w14:paraId="3C55EE55"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E57BF9"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D1C6F1"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C9C9F8" w14:textId="7E7464F6" w:rsidR="003A21BE" w:rsidRPr="003A21BE" w:rsidRDefault="003A21BE"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Технику</w:t>
            </w:r>
            <w:r w:rsidRPr="00135F7C">
              <w:rPr>
                <w:rFonts w:ascii="Times New Roman" w:hAnsi="Times New Roman"/>
                <w:szCs w:val="22"/>
              </w:rPr>
              <w:t xml:space="preserve"> продаж товара (услуги).</w:t>
            </w:r>
          </w:p>
        </w:tc>
      </w:tr>
      <w:tr w:rsidR="003A21BE" w:rsidRPr="00135F7C" w14:paraId="0183DE50"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7F1AD3"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34F67B"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E0A0C0" w14:textId="6D7058FA" w:rsidR="003A21BE" w:rsidRPr="003A21BE" w:rsidRDefault="003A21BE"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Основы сервисной деятельности.</w:t>
            </w:r>
          </w:p>
        </w:tc>
      </w:tr>
      <w:tr w:rsidR="003A21BE" w:rsidRPr="00135F7C" w14:paraId="499A27B9"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AA337A"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85A8B5"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A61C57" w14:textId="3774F371" w:rsidR="003A21BE" w:rsidRPr="003A21BE" w:rsidRDefault="003A21BE"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Основы организации процесса обслуживания потребителей.</w:t>
            </w:r>
          </w:p>
        </w:tc>
      </w:tr>
      <w:tr w:rsidR="003A21BE" w:rsidRPr="00135F7C" w14:paraId="69343A95"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225C52"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3CA73B"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E85C93" w14:textId="64DF2998" w:rsidR="003A21BE" w:rsidRPr="003A21BE" w:rsidRDefault="003A21BE"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Основы межличностных отношения.</w:t>
            </w:r>
          </w:p>
        </w:tc>
      </w:tr>
      <w:tr w:rsidR="003A21BE" w:rsidRPr="00135F7C" w14:paraId="29D173A4"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69D570"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2DEBB2"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B80CD7" w14:textId="3A071E35" w:rsidR="003A21BE" w:rsidRPr="003A21BE" w:rsidRDefault="003A21BE"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Этику делового общения.</w:t>
            </w:r>
          </w:p>
        </w:tc>
      </w:tr>
      <w:tr w:rsidR="003A21BE" w:rsidRPr="00135F7C" w14:paraId="6CB33669"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8B5F4F"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D452F0"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7E709D" w14:textId="419EB160" w:rsidR="003A21BE" w:rsidRPr="003A21BE" w:rsidRDefault="003A21BE"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Правила и инструменты эффективной коммуникации.</w:t>
            </w:r>
          </w:p>
        </w:tc>
      </w:tr>
      <w:tr w:rsidR="003A21BE" w:rsidRPr="00135F7C" w14:paraId="04E95D2A"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5B1B54"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3454B6"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A292DF" w14:textId="3F833E42" w:rsidR="003A21BE" w:rsidRPr="003A21BE" w:rsidRDefault="003A21BE"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Мет</w:t>
            </w:r>
            <w:r>
              <w:rPr>
                <w:rFonts w:ascii="Times New Roman" w:hAnsi="Times New Roman"/>
                <w:szCs w:val="22"/>
              </w:rPr>
              <w:t>одику</w:t>
            </w:r>
            <w:r w:rsidRPr="00135F7C">
              <w:rPr>
                <w:rFonts w:ascii="Times New Roman" w:hAnsi="Times New Roman"/>
                <w:szCs w:val="22"/>
              </w:rPr>
              <w:t xml:space="preserve"> выявления потребностей человека (потребителя).</w:t>
            </w:r>
          </w:p>
        </w:tc>
      </w:tr>
      <w:tr w:rsidR="003A21BE" w:rsidRPr="00135F7C" w14:paraId="0E446FEA"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60B48F"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FBA6B1"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36BED9" w14:textId="5F2368E0" w:rsidR="003A21BE" w:rsidRPr="003A21BE" w:rsidRDefault="003A21BE"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Стандарты и процессы организации в области оказания услуг по техническому обслуживанию и ремонту автотранспортных средств и их компонентов.</w:t>
            </w:r>
          </w:p>
        </w:tc>
      </w:tr>
      <w:tr w:rsidR="003A21BE" w:rsidRPr="00135F7C" w14:paraId="046DAD5B"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6CC457"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B51619"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1D846A" w14:textId="5EE53E70" w:rsidR="003A21BE" w:rsidRPr="003A21BE" w:rsidRDefault="003A21BE"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Устройство, особенности конструкции и эксплуатации автотранспортных средств и их компонентов.</w:t>
            </w:r>
          </w:p>
        </w:tc>
      </w:tr>
      <w:tr w:rsidR="003A21BE" w:rsidRPr="00135F7C" w14:paraId="4A08EE27"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564F78"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338909"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1CDAF7" w14:textId="4337FF53" w:rsidR="003A21BE" w:rsidRPr="003A21BE" w:rsidRDefault="003A21BE"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Маркировку</w:t>
            </w:r>
            <w:r w:rsidRPr="00135F7C">
              <w:rPr>
                <w:rFonts w:ascii="Times New Roman" w:hAnsi="Times New Roman"/>
                <w:szCs w:val="22"/>
              </w:rPr>
              <w:t xml:space="preserve"> и применяемость моторных, трансмиссионных масел и специальных технических жидкостей.</w:t>
            </w:r>
          </w:p>
        </w:tc>
      </w:tr>
      <w:tr w:rsidR="003A21BE" w:rsidRPr="00135F7C" w14:paraId="064287F4"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068C53"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42125D"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C734D4" w14:textId="63018272" w:rsidR="003A21BE" w:rsidRPr="003A21BE" w:rsidRDefault="003A21BE"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Перечень сопутствующих товаров и услуг.</w:t>
            </w:r>
          </w:p>
        </w:tc>
      </w:tr>
      <w:tr w:rsidR="003A21BE" w:rsidRPr="00135F7C" w14:paraId="54706D24"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E07596"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0BB363"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EDCA24" w14:textId="768F248C" w:rsidR="003A21BE" w:rsidRPr="003A21BE" w:rsidRDefault="003A21BE"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Методы планирования.</w:t>
            </w:r>
          </w:p>
        </w:tc>
      </w:tr>
      <w:tr w:rsidR="003A21BE" w:rsidRPr="00135F7C" w14:paraId="1347D28F"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C6A752"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0DBDFF"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3EA4E0" w14:textId="1E565C91" w:rsidR="003A21BE" w:rsidRPr="003A21BE" w:rsidRDefault="003A21BE"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Основы выполнения базовых операций по техническому обслуживанию и ремонту автотранспортных средств и их компонентов.</w:t>
            </w:r>
          </w:p>
        </w:tc>
      </w:tr>
      <w:tr w:rsidR="003A21BE" w:rsidRPr="00135F7C" w14:paraId="509B7FD2"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B563AF"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BDDAAE"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7B488F" w14:textId="4C545633" w:rsidR="003A21BE" w:rsidRPr="003A21BE" w:rsidRDefault="003A21BE"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Основы делопроизводства.</w:t>
            </w:r>
          </w:p>
        </w:tc>
      </w:tr>
      <w:tr w:rsidR="003A21BE" w:rsidRPr="00135F7C" w14:paraId="675EFCAC"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3531C7"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C3905B"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85F6F0" w14:textId="38A75C19" w:rsidR="003A21BE" w:rsidRPr="003A21BE" w:rsidRDefault="003A21BE"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Современные информационные технологии.</w:t>
            </w:r>
          </w:p>
        </w:tc>
      </w:tr>
      <w:tr w:rsidR="003A21BE" w:rsidRPr="00135F7C" w14:paraId="4DA20565"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202C72"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56015C"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7EE84A" w14:textId="42DAFB53" w:rsidR="003A21BE" w:rsidRPr="003A21BE" w:rsidRDefault="003A21BE"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Инструкцию</w:t>
            </w:r>
            <w:r w:rsidRPr="00135F7C">
              <w:rPr>
                <w:rFonts w:ascii="Times New Roman" w:hAnsi="Times New Roman"/>
                <w:szCs w:val="22"/>
              </w:rPr>
              <w:t xml:space="preserve"> по охране труда.</w:t>
            </w:r>
          </w:p>
        </w:tc>
      </w:tr>
      <w:tr w:rsidR="003A21BE" w:rsidRPr="00135F7C" w14:paraId="67F25C0E"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9EF166"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9F78AD"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FC0902" w14:textId="69F13065" w:rsidR="003A21BE" w:rsidRPr="00135F7C" w:rsidRDefault="003A21BE" w:rsidP="003A21BE">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Гарантийную политику </w:t>
            </w:r>
            <w:r w:rsidRPr="00135F7C">
              <w:rPr>
                <w:rFonts w:ascii="Times New Roman" w:hAnsi="Times New Roman"/>
                <w:szCs w:val="22"/>
              </w:rPr>
              <w:t>завода-изготовителя</w:t>
            </w:r>
          </w:p>
        </w:tc>
      </w:tr>
      <w:tr w:rsidR="003A21BE" w:rsidRPr="00135F7C" w14:paraId="7D1751B1"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C2661E" w14:textId="77777777" w:rsidR="003A21BE" w:rsidRPr="00135F7C" w:rsidRDefault="003A21BE" w:rsidP="00135F7C">
            <w:pPr>
              <w:rPr>
                <w:rFonts w:ascii="Times New Roman" w:hAnsi="Times New Roman"/>
                <w:szCs w:val="22"/>
              </w:rPr>
            </w:pPr>
          </w:p>
        </w:tc>
        <w:tc>
          <w:tcPr>
            <w:tcW w:w="293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D46F5A" w14:textId="77777777" w:rsidR="003A21BE" w:rsidRPr="00135F7C" w:rsidRDefault="003A21BE" w:rsidP="00135F7C">
            <w:pPr>
              <w:rPr>
                <w:rFonts w:ascii="Times New Roman" w:hAnsi="Times New Roman"/>
                <w:szCs w:val="22"/>
              </w:rPr>
            </w:pPr>
            <w:r w:rsidRPr="00135F7C">
              <w:rPr>
                <w:rFonts w:ascii="Times New Roman" w:hAnsi="Times New Roman"/>
                <w:szCs w:val="22"/>
              </w:rPr>
              <w:t>ПК 3.2. Осуществлять консультирование потребителей по вопросам эксплуатации автотранспортных средств и предварительной записи на сервисное обслуживание и ремонт.</w:t>
            </w: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C0C377" w14:textId="77777777" w:rsidR="003A21BE" w:rsidRPr="00135F7C" w:rsidRDefault="003A21BE" w:rsidP="00135F7C">
            <w:pPr>
              <w:jc w:val="both"/>
              <w:rPr>
                <w:rFonts w:ascii="Times New Roman" w:hAnsi="Times New Roman"/>
                <w:b/>
                <w:szCs w:val="22"/>
              </w:rPr>
            </w:pPr>
            <w:r w:rsidRPr="00135F7C">
              <w:rPr>
                <w:rFonts w:ascii="Times New Roman" w:hAnsi="Times New Roman"/>
                <w:b/>
                <w:szCs w:val="22"/>
              </w:rPr>
              <w:t xml:space="preserve">Навыки: </w:t>
            </w:r>
          </w:p>
        </w:tc>
      </w:tr>
      <w:tr w:rsidR="003A21BE" w:rsidRPr="00135F7C" w14:paraId="135B02F1"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A5EC9D"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72F982"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D0E7D7" w14:textId="360F7D12" w:rsidR="003A21BE" w:rsidRPr="00135F7C" w:rsidRDefault="003A21BE" w:rsidP="003A21BE">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Сбор</w:t>
            </w:r>
            <w:r>
              <w:rPr>
                <w:rFonts w:ascii="Times New Roman" w:hAnsi="Times New Roman"/>
                <w:szCs w:val="22"/>
              </w:rPr>
              <w:t>а, обработки</w:t>
            </w:r>
            <w:r w:rsidRPr="00135F7C">
              <w:rPr>
                <w:rFonts w:ascii="Times New Roman" w:hAnsi="Times New Roman"/>
                <w:szCs w:val="22"/>
              </w:rPr>
              <w:t xml:space="preserve"> и актуализаци</w:t>
            </w:r>
            <w:r>
              <w:rPr>
                <w:rFonts w:ascii="Times New Roman" w:hAnsi="Times New Roman"/>
                <w:szCs w:val="22"/>
              </w:rPr>
              <w:t>и</w:t>
            </w:r>
            <w:r w:rsidRPr="00135F7C">
              <w:rPr>
                <w:rFonts w:ascii="Times New Roman" w:hAnsi="Times New Roman"/>
                <w:szCs w:val="22"/>
              </w:rPr>
              <w:t xml:space="preserve"> информации о потребителях и их потребностях в области технического обслуживания и ремонта автотранспортных средств и их компонентов.</w:t>
            </w:r>
          </w:p>
        </w:tc>
      </w:tr>
      <w:tr w:rsidR="003A21BE" w:rsidRPr="00135F7C" w14:paraId="4C6CA70C"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7C5901"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6F5BDE"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24520E" w14:textId="2784C7FA" w:rsidR="003A21BE" w:rsidRPr="00135F7C" w:rsidRDefault="003A21BE" w:rsidP="003A21BE">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009F3F61">
              <w:rPr>
                <w:rFonts w:ascii="Times New Roman" w:hAnsi="Times New Roman"/>
                <w:szCs w:val="22"/>
              </w:rPr>
              <w:t>Осуществления</w:t>
            </w:r>
            <w:r w:rsidRPr="00135F7C">
              <w:rPr>
                <w:rFonts w:ascii="Times New Roman" w:hAnsi="Times New Roman"/>
                <w:szCs w:val="22"/>
              </w:rPr>
              <w:t xml:space="preserve"> предварительной записи потребителей на сервисное обслуживание или ремонт автотранспортных средств и компонентов.</w:t>
            </w:r>
          </w:p>
        </w:tc>
      </w:tr>
      <w:tr w:rsidR="003A21BE" w:rsidRPr="00135F7C" w14:paraId="04B4D0E1"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CB1F64"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7FE17E"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FA9863" w14:textId="2E5E2595" w:rsidR="003A21BE" w:rsidRPr="00135F7C" w:rsidRDefault="003A21BE" w:rsidP="003A21BE">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009F3F61">
              <w:rPr>
                <w:rFonts w:ascii="Times New Roman" w:hAnsi="Times New Roman"/>
                <w:szCs w:val="22"/>
              </w:rPr>
              <w:t>Консультирования</w:t>
            </w:r>
            <w:r w:rsidRPr="00135F7C">
              <w:rPr>
                <w:rFonts w:ascii="Times New Roman" w:hAnsi="Times New Roman"/>
                <w:szCs w:val="22"/>
              </w:rPr>
              <w:t xml:space="preserve"> потребителей по вопросам безопасной эксплуатации автотранспортных средств и их компонентов в соответствии с рекомендациями завода-изготовителя.</w:t>
            </w:r>
          </w:p>
        </w:tc>
      </w:tr>
      <w:tr w:rsidR="003A21BE" w:rsidRPr="00135F7C" w14:paraId="3C9310D6"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C800F8"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D9DD58"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0D5C1A" w14:textId="67AA9B04" w:rsidR="003A21BE" w:rsidRPr="00135F7C" w:rsidRDefault="003A21BE" w:rsidP="00135F7C">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009F3F61">
              <w:rPr>
                <w:rFonts w:ascii="Times New Roman" w:hAnsi="Times New Roman"/>
                <w:szCs w:val="22"/>
              </w:rPr>
              <w:t>Телефонного информирования</w:t>
            </w:r>
            <w:r w:rsidRPr="00135F7C">
              <w:rPr>
                <w:rFonts w:ascii="Times New Roman" w:hAnsi="Times New Roman"/>
                <w:szCs w:val="22"/>
              </w:rPr>
              <w:t xml:space="preserve"> потребителей о проводимых организацией сервисных компаниях и специальных акциях</w:t>
            </w:r>
          </w:p>
        </w:tc>
      </w:tr>
      <w:tr w:rsidR="003A21BE" w:rsidRPr="00135F7C" w14:paraId="62E57BC9"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8C973E"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92E823"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E04C8D" w14:textId="77777777" w:rsidR="003A21BE" w:rsidRPr="00135F7C" w:rsidRDefault="003A21BE" w:rsidP="00135F7C">
            <w:pPr>
              <w:jc w:val="both"/>
              <w:rPr>
                <w:rFonts w:ascii="Times New Roman" w:hAnsi="Times New Roman"/>
                <w:b/>
                <w:szCs w:val="22"/>
              </w:rPr>
            </w:pPr>
            <w:r w:rsidRPr="00135F7C">
              <w:rPr>
                <w:rFonts w:ascii="Times New Roman" w:hAnsi="Times New Roman"/>
                <w:b/>
                <w:szCs w:val="22"/>
              </w:rPr>
              <w:t xml:space="preserve">Умения: </w:t>
            </w:r>
          </w:p>
        </w:tc>
      </w:tr>
      <w:tr w:rsidR="003A21BE" w:rsidRPr="00135F7C" w14:paraId="4A2BDF24"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CAC190"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70683C"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925DF9" w14:textId="21734947" w:rsidR="003A21BE" w:rsidRPr="00135F7C" w:rsidRDefault="003A21BE" w:rsidP="00135F7C">
            <w:pPr>
              <w:jc w:val="both"/>
              <w:rPr>
                <w:rFonts w:ascii="Times New Roman" w:hAnsi="Times New Roman"/>
                <w:szCs w:val="22"/>
              </w:rPr>
            </w:pPr>
            <w:r w:rsidRPr="00135F7C">
              <w:rPr>
                <w:rFonts w:ascii="Times New Roman" w:hAnsi="Times New Roman"/>
                <w:szCs w:val="22"/>
              </w:rPr>
              <w:t>-</w:t>
            </w:r>
            <w:r w:rsidR="009F3F61">
              <w:rPr>
                <w:rFonts w:ascii="Times New Roman" w:hAnsi="Times New Roman"/>
                <w:szCs w:val="22"/>
              </w:rPr>
              <w:t xml:space="preserve"> </w:t>
            </w:r>
            <w:r w:rsidRPr="00135F7C">
              <w:rPr>
                <w:rFonts w:ascii="Times New Roman" w:hAnsi="Times New Roman"/>
                <w:szCs w:val="22"/>
              </w:rPr>
              <w:t>Использовать специальное программные продукты и информационные ресурсы организации в процессе оказания услуг по техническому обслуживанию и ремонту автотранспортных средств и их компонентов.</w:t>
            </w:r>
          </w:p>
        </w:tc>
      </w:tr>
      <w:tr w:rsidR="009F3F61" w:rsidRPr="00135F7C" w14:paraId="128E244B"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8C174D" w14:textId="77777777" w:rsidR="009F3F61" w:rsidRPr="00135F7C" w:rsidRDefault="009F3F61"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66BEE4" w14:textId="77777777" w:rsidR="009F3F61" w:rsidRPr="00135F7C" w:rsidRDefault="009F3F61"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B5EE92" w14:textId="5403662A" w:rsidR="009F3F61" w:rsidRPr="00135F7C" w:rsidRDefault="009F3F61" w:rsidP="00135F7C">
            <w:pPr>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Обрабатывать входящие, исходящие телефонные звонки и запросы потребителей.</w:t>
            </w:r>
          </w:p>
        </w:tc>
      </w:tr>
      <w:tr w:rsidR="009F3F61" w:rsidRPr="00135F7C" w14:paraId="7E86FB26"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2A4745" w14:textId="77777777" w:rsidR="009F3F61" w:rsidRPr="00135F7C" w:rsidRDefault="009F3F61"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FCF2EA" w14:textId="77777777" w:rsidR="009F3F61" w:rsidRPr="00135F7C" w:rsidRDefault="009F3F61"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FFD478" w14:textId="0C042B9D" w:rsidR="009F3F61" w:rsidRPr="00135F7C" w:rsidRDefault="009F3F61" w:rsidP="00135F7C">
            <w:pPr>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Пользоваться персональным компьютером и офисной техникой.</w:t>
            </w:r>
          </w:p>
        </w:tc>
      </w:tr>
      <w:tr w:rsidR="009F3F61" w:rsidRPr="00135F7C" w14:paraId="0BA23EF9"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94C977" w14:textId="77777777" w:rsidR="009F3F61" w:rsidRPr="00135F7C" w:rsidRDefault="009F3F61"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01883C" w14:textId="77777777" w:rsidR="009F3F61" w:rsidRPr="00135F7C" w:rsidRDefault="009F3F61"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D453DE" w14:textId="3EB198E0" w:rsidR="009F3F61" w:rsidRPr="00135F7C" w:rsidRDefault="009F3F61" w:rsidP="00135F7C">
            <w:pPr>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Корректно вести и актуализировать базу данных потребителей-клиентов организации.</w:t>
            </w:r>
          </w:p>
        </w:tc>
      </w:tr>
      <w:tr w:rsidR="009F3F61" w:rsidRPr="00135F7C" w14:paraId="22DDAF5A"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3B23A5" w14:textId="77777777" w:rsidR="009F3F61" w:rsidRPr="00135F7C" w:rsidRDefault="009F3F61"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D358DE" w14:textId="77777777" w:rsidR="009F3F61" w:rsidRPr="00135F7C" w:rsidRDefault="009F3F61"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051405" w14:textId="24802B1D" w:rsidR="009F3F61" w:rsidRPr="00135F7C" w:rsidRDefault="009F3F61" w:rsidP="00135F7C">
            <w:pPr>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Осуществлять письменную и устную коммуникацию с потребителями в соответствии со стандартами деловой коммуникации.</w:t>
            </w:r>
          </w:p>
        </w:tc>
      </w:tr>
      <w:tr w:rsidR="009F3F61" w:rsidRPr="00135F7C" w14:paraId="2A91CC02"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5CF2F7" w14:textId="77777777" w:rsidR="009F3F61" w:rsidRPr="00135F7C" w:rsidRDefault="009F3F61"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E1C52D" w14:textId="77777777" w:rsidR="009F3F61" w:rsidRPr="00135F7C" w:rsidRDefault="009F3F61"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5601DA" w14:textId="3047FCB4" w:rsidR="009F3F61" w:rsidRPr="00135F7C" w:rsidRDefault="009F3F61" w:rsidP="00135F7C">
            <w:pPr>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Находить и использовать открытые источники информации для расширения клиентской базы организации.</w:t>
            </w:r>
          </w:p>
        </w:tc>
      </w:tr>
      <w:tr w:rsidR="009F3F61" w:rsidRPr="00135F7C" w14:paraId="1E27E7C1"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482090" w14:textId="77777777" w:rsidR="009F3F61" w:rsidRPr="00135F7C" w:rsidRDefault="009F3F61"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15FCD8" w14:textId="77777777" w:rsidR="009F3F61" w:rsidRPr="00135F7C" w:rsidRDefault="009F3F61"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91BDB7" w14:textId="2B64913F" w:rsidR="009F3F61" w:rsidRPr="00135F7C" w:rsidRDefault="009F3F61" w:rsidP="00135F7C">
            <w:pPr>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На доступном языке проводить консультацию потребителей по вопросам безопасной эксплуатации автотранспортных средств и их компонентов.</w:t>
            </w:r>
          </w:p>
        </w:tc>
      </w:tr>
      <w:tr w:rsidR="009F3F61" w:rsidRPr="00135F7C" w14:paraId="3071978D"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03B65F" w14:textId="77777777" w:rsidR="009F3F61" w:rsidRPr="00135F7C" w:rsidRDefault="009F3F61"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785686" w14:textId="77777777" w:rsidR="009F3F61" w:rsidRPr="00135F7C" w:rsidRDefault="009F3F61"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9BF779" w14:textId="76A19516" w:rsidR="009F3F61" w:rsidRPr="00135F7C" w:rsidRDefault="009F3F61" w:rsidP="00135F7C">
            <w:pPr>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Выявлять потребности потребителей в услугах по техническому обслуживанию и ремонту автотранспортных средств и их компонентов и уметь презентовать оказываемые организацией услуги с точки зрения пользы и выгоды для потребителя.</w:t>
            </w:r>
          </w:p>
        </w:tc>
      </w:tr>
      <w:tr w:rsidR="009F3F61" w:rsidRPr="00135F7C" w14:paraId="14B15274"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37CE61" w14:textId="77777777" w:rsidR="009F3F61" w:rsidRPr="00135F7C" w:rsidRDefault="009F3F61"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F50407" w14:textId="77777777" w:rsidR="009F3F61" w:rsidRPr="00135F7C" w:rsidRDefault="009F3F61"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A86180" w14:textId="2C779441" w:rsidR="009F3F61" w:rsidRPr="00135F7C" w:rsidRDefault="009F3F61" w:rsidP="00135F7C">
            <w:pPr>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Работать с рекламациями потребителей.</w:t>
            </w:r>
          </w:p>
        </w:tc>
      </w:tr>
      <w:tr w:rsidR="009F3F61" w:rsidRPr="00135F7C" w14:paraId="2B17EC16"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47254C" w14:textId="77777777" w:rsidR="009F3F61" w:rsidRPr="00135F7C" w:rsidRDefault="009F3F61"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6EC72C" w14:textId="77777777" w:rsidR="009F3F61" w:rsidRPr="00135F7C" w:rsidRDefault="009F3F61"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DBD8C6" w14:textId="5CF0306F" w:rsidR="009F3F61" w:rsidRPr="00135F7C" w:rsidRDefault="009F3F61" w:rsidP="00135F7C">
            <w:pPr>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Осуществлять телефонную и очную коммуникацию с потребителем в конфликтной ситуации</w:t>
            </w:r>
          </w:p>
        </w:tc>
      </w:tr>
      <w:tr w:rsidR="003A21BE" w:rsidRPr="00135F7C" w14:paraId="1597357D"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1C3F13"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AC6AF6"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90158A" w14:textId="77777777" w:rsidR="003A21BE" w:rsidRPr="00135F7C" w:rsidRDefault="003A21BE" w:rsidP="00135F7C">
            <w:pPr>
              <w:ind w:left="29"/>
              <w:contextualSpacing/>
              <w:jc w:val="both"/>
              <w:rPr>
                <w:rFonts w:ascii="Times New Roman" w:hAnsi="Times New Roman"/>
                <w:b/>
                <w:szCs w:val="22"/>
              </w:rPr>
            </w:pPr>
            <w:r w:rsidRPr="00135F7C">
              <w:rPr>
                <w:rFonts w:ascii="Times New Roman" w:hAnsi="Times New Roman"/>
                <w:b/>
                <w:szCs w:val="22"/>
              </w:rPr>
              <w:t xml:space="preserve"> Знания:</w:t>
            </w:r>
          </w:p>
        </w:tc>
      </w:tr>
      <w:tr w:rsidR="009F3F61" w:rsidRPr="00135F7C" w14:paraId="48B432A5"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6C18A5" w14:textId="77777777" w:rsidR="009F3F61" w:rsidRPr="00135F7C" w:rsidRDefault="009F3F61"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FA3767" w14:textId="77777777" w:rsidR="009F3F61" w:rsidRPr="00135F7C" w:rsidRDefault="009F3F61"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2C2C81" w14:textId="53EAF36D" w:rsidR="009F3F61" w:rsidRPr="009F3F61" w:rsidRDefault="009F3F61" w:rsidP="009F3F61">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Законодательство Российской Федерации в области работы с конфиденциальной информацией и защиты персональных данных.</w:t>
            </w:r>
          </w:p>
        </w:tc>
      </w:tr>
      <w:tr w:rsidR="009F3F61" w:rsidRPr="00135F7C" w14:paraId="366DECB9"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B2C4EA" w14:textId="77777777" w:rsidR="009F3F61" w:rsidRPr="00135F7C" w:rsidRDefault="009F3F61"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392179" w14:textId="77777777" w:rsidR="009F3F61" w:rsidRPr="00135F7C" w:rsidRDefault="009F3F61"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C5EEFC" w14:textId="377636C7" w:rsidR="009F3F61" w:rsidRPr="009F3F61" w:rsidRDefault="009F3F61" w:rsidP="009F3F61">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Законодательство Российской Федерации в области защиты прав потребителей и Правила оказания услуг по техническому обслуживанию и ремонту автотранспортных средств.</w:t>
            </w:r>
          </w:p>
        </w:tc>
      </w:tr>
      <w:tr w:rsidR="009F3F61" w:rsidRPr="00135F7C" w14:paraId="09DAC549"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ACDD1E" w14:textId="77777777" w:rsidR="009F3F61" w:rsidRPr="00135F7C" w:rsidRDefault="009F3F61"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ABBFEE" w14:textId="77777777" w:rsidR="009F3F61" w:rsidRPr="00135F7C" w:rsidRDefault="009F3F61"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EF0D37" w14:textId="4AF001A5" w:rsidR="009F3F61" w:rsidRPr="009F3F61" w:rsidRDefault="009F3F61" w:rsidP="009F3F61">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Классификацию</w:t>
            </w:r>
            <w:r w:rsidRPr="00135F7C">
              <w:rPr>
                <w:rFonts w:ascii="Times New Roman" w:hAnsi="Times New Roman"/>
                <w:szCs w:val="22"/>
              </w:rPr>
              <w:t xml:space="preserve"> потребностей человека.</w:t>
            </w:r>
          </w:p>
        </w:tc>
      </w:tr>
      <w:tr w:rsidR="009F3F61" w:rsidRPr="00135F7C" w14:paraId="012F603D"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7BB951" w14:textId="77777777" w:rsidR="009F3F61" w:rsidRPr="00135F7C" w:rsidRDefault="009F3F61"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813FE6" w14:textId="77777777" w:rsidR="009F3F61" w:rsidRPr="00135F7C" w:rsidRDefault="009F3F61"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7D54EA" w14:textId="520733E9" w:rsidR="009F3F61" w:rsidRPr="009F3F61" w:rsidRDefault="009F3F61" w:rsidP="009F3F61">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Основы организации процесса обслуживания потребителей.</w:t>
            </w:r>
          </w:p>
        </w:tc>
      </w:tr>
      <w:tr w:rsidR="009F3F61" w:rsidRPr="00135F7C" w14:paraId="51AFCF71"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7C4C17" w14:textId="77777777" w:rsidR="009F3F61" w:rsidRPr="00135F7C" w:rsidRDefault="009F3F61"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7FE74C" w14:textId="77777777" w:rsidR="009F3F61" w:rsidRPr="00135F7C" w:rsidRDefault="009F3F61"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D91964" w14:textId="7C110AEB" w:rsidR="009F3F61" w:rsidRPr="009F3F61" w:rsidRDefault="009F3F61" w:rsidP="009F3F61">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Специальные программные продукты, применяемые для работы с базой потребителей (клиентов) организации и обеспечения процесса оказания услуг по техническому обслуживанию и ремонту автотранспортных средств и их компонентов.</w:t>
            </w:r>
          </w:p>
        </w:tc>
      </w:tr>
      <w:tr w:rsidR="009F3F61" w:rsidRPr="00135F7C" w14:paraId="410F3947"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FA5347" w14:textId="77777777" w:rsidR="009F3F61" w:rsidRPr="00135F7C" w:rsidRDefault="009F3F61"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598C81" w14:textId="77777777" w:rsidR="009F3F61" w:rsidRPr="00135F7C" w:rsidRDefault="009F3F61"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70162B" w14:textId="390325F2" w:rsidR="009F3F61" w:rsidRPr="00135F7C" w:rsidRDefault="009F3F61" w:rsidP="00135F7C">
            <w:pPr>
              <w:ind w:left="29"/>
              <w:contextualSpacing/>
              <w:jc w:val="both"/>
              <w:rPr>
                <w:rFonts w:ascii="Times New Roman" w:hAnsi="Times New Roman"/>
                <w:b/>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Каналы и источники поиска и привлечения потребителей.</w:t>
            </w:r>
          </w:p>
        </w:tc>
      </w:tr>
      <w:tr w:rsidR="009F3F61" w:rsidRPr="00135F7C" w14:paraId="0BE3BB9A"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6817F8" w14:textId="77777777" w:rsidR="009F3F61" w:rsidRPr="00135F7C" w:rsidRDefault="009F3F61"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6C53EC" w14:textId="77777777" w:rsidR="009F3F61" w:rsidRPr="00135F7C" w:rsidRDefault="009F3F61"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DC3B82" w14:textId="20069A7F" w:rsidR="009F3F61" w:rsidRPr="009F3F61" w:rsidRDefault="009F3F61" w:rsidP="009F3F61">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Сегментацию</w:t>
            </w:r>
            <w:r w:rsidRPr="00135F7C">
              <w:rPr>
                <w:rFonts w:ascii="Times New Roman" w:hAnsi="Times New Roman"/>
                <w:szCs w:val="22"/>
              </w:rPr>
              <w:t xml:space="preserve"> рынка и типология потребителей (клиентов).</w:t>
            </w:r>
          </w:p>
        </w:tc>
      </w:tr>
      <w:tr w:rsidR="009F3F61" w:rsidRPr="00135F7C" w14:paraId="19420146"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CB26E2" w14:textId="77777777" w:rsidR="009F3F61" w:rsidRPr="00135F7C" w:rsidRDefault="009F3F61"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9F6C77" w14:textId="77777777" w:rsidR="009F3F61" w:rsidRPr="00135F7C" w:rsidRDefault="009F3F61"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10EC31" w14:textId="5EE70EAA" w:rsidR="009F3F61" w:rsidRPr="009F3F61" w:rsidRDefault="009F3F61" w:rsidP="009F3F61">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Базовые принципы ведения клиенткой базы.</w:t>
            </w:r>
          </w:p>
        </w:tc>
      </w:tr>
      <w:tr w:rsidR="009F3F61" w:rsidRPr="00135F7C" w14:paraId="27D0E1D0"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2D0877" w14:textId="77777777" w:rsidR="009F3F61" w:rsidRPr="00135F7C" w:rsidRDefault="009F3F61"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AAB6B0" w14:textId="77777777" w:rsidR="009F3F61" w:rsidRPr="00135F7C" w:rsidRDefault="009F3F61"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2F68B7" w14:textId="511E43C6" w:rsidR="009F3F61" w:rsidRPr="009F3F61" w:rsidRDefault="009F3F61" w:rsidP="009F3F61">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Основы этикета и деловой коммуникации.</w:t>
            </w:r>
          </w:p>
        </w:tc>
      </w:tr>
      <w:tr w:rsidR="009F3F61" w:rsidRPr="00135F7C" w14:paraId="3068E12A"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D04477" w14:textId="77777777" w:rsidR="009F3F61" w:rsidRPr="00135F7C" w:rsidRDefault="009F3F61"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DF3091" w14:textId="77777777" w:rsidR="009F3F61" w:rsidRPr="00135F7C" w:rsidRDefault="009F3F61"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571261" w14:textId="346C731C" w:rsidR="009F3F61" w:rsidRPr="009F3F61" w:rsidRDefault="009F3F61" w:rsidP="009F3F61">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Базовое устройство автомобиля.</w:t>
            </w:r>
          </w:p>
        </w:tc>
      </w:tr>
      <w:tr w:rsidR="009F3F61" w:rsidRPr="00135F7C" w14:paraId="52F8656C"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FB245B" w14:textId="77777777" w:rsidR="009F3F61" w:rsidRPr="00135F7C" w:rsidRDefault="009F3F61"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AE9265" w14:textId="77777777" w:rsidR="009F3F61" w:rsidRPr="00135F7C" w:rsidRDefault="009F3F61"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3316A4" w14:textId="4D5176E2" w:rsidR="009F3F61" w:rsidRPr="009F3F61" w:rsidRDefault="009F3F61" w:rsidP="009F3F61">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Правила допуска автотранспортных средств к эксплуатации.</w:t>
            </w:r>
          </w:p>
        </w:tc>
      </w:tr>
      <w:tr w:rsidR="009F3F61" w:rsidRPr="00135F7C" w14:paraId="3510F856"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F8C088" w14:textId="77777777" w:rsidR="009F3F61" w:rsidRPr="00135F7C" w:rsidRDefault="009F3F61"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FF128D" w14:textId="77777777" w:rsidR="009F3F61" w:rsidRPr="00135F7C" w:rsidRDefault="009F3F61"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776957" w14:textId="4563DB53" w:rsidR="009F3F61" w:rsidRPr="009F3F61" w:rsidRDefault="009F3F61" w:rsidP="009F3F61">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Типы, классификацию, маркировку</w:t>
            </w:r>
            <w:r w:rsidRPr="00135F7C">
              <w:rPr>
                <w:rFonts w:ascii="Times New Roman" w:hAnsi="Times New Roman"/>
                <w:szCs w:val="22"/>
              </w:rPr>
              <w:t xml:space="preserve"> и применяемость масел и технических жидкостей, применяемых при эксплуатации автотранспортных средств и их компонентов.  </w:t>
            </w:r>
          </w:p>
        </w:tc>
      </w:tr>
      <w:tr w:rsidR="003A21BE" w:rsidRPr="00135F7C" w14:paraId="338808B4"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EBB488"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79A11E"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57EF66" w14:textId="22E1CE5B" w:rsidR="003A21BE" w:rsidRPr="00135F7C" w:rsidRDefault="003A21BE" w:rsidP="00135F7C">
            <w:pPr>
              <w:ind w:left="29"/>
              <w:contextualSpacing/>
              <w:jc w:val="both"/>
              <w:rPr>
                <w:rFonts w:ascii="Times New Roman" w:hAnsi="Times New Roman"/>
                <w:szCs w:val="22"/>
              </w:rPr>
            </w:pPr>
            <w:r w:rsidRPr="00135F7C">
              <w:rPr>
                <w:rFonts w:ascii="Times New Roman" w:hAnsi="Times New Roman"/>
                <w:szCs w:val="22"/>
              </w:rPr>
              <w:t>-</w:t>
            </w:r>
            <w:r w:rsidR="009F3F61">
              <w:rPr>
                <w:rFonts w:ascii="Times New Roman" w:hAnsi="Times New Roman"/>
                <w:szCs w:val="22"/>
              </w:rPr>
              <w:t xml:space="preserve"> </w:t>
            </w:r>
            <w:r w:rsidRPr="00135F7C">
              <w:rPr>
                <w:rFonts w:ascii="Times New Roman" w:hAnsi="Times New Roman"/>
                <w:szCs w:val="22"/>
              </w:rPr>
              <w:t>Базовые принципы управления временем</w:t>
            </w:r>
            <w:r w:rsidR="009F3F61">
              <w:rPr>
                <w:rFonts w:ascii="Times New Roman" w:hAnsi="Times New Roman"/>
                <w:szCs w:val="22"/>
              </w:rPr>
              <w:t>.</w:t>
            </w:r>
          </w:p>
        </w:tc>
      </w:tr>
      <w:tr w:rsidR="003A21BE" w:rsidRPr="00135F7C" w14:paraId="0D165B47"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C2A368" w14:textId="77777777" w:rsidR="003A21BE" w:rsidRPr="00135F7C" w:rsidRDefault="003A21BE" w:rsidP="00135F7C">
            <w:pPr>
              <w:rPr>
                <w:rFonts w:ascii="Times New Roman" w:hAnsi="Times New Roman"/>
                <w:szCs w:val="22"/>
              </w:rPr>
            </w:pPr>
          </w:p>
        </w:tc>
        <w:tc>
          <w:tcPr>
            <w:tcW w:w="293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03813B" w14:textId="77777777" w:rsidR="003A21BE" w:rsidRPr="00135F7C" w:rsidRDefault="003A21BE" w:rsidP="00135F7C">
            <w:pPr>
              <w:rPr>
                <w:rFonts w:ascii="Times New Roman" w:hAnsi="Times New Roman"/>
                <w:szCs w:val="22"/>
              </w:rPr>
            </w:pPr>
            <w:r w:rsidRPr="00135F7C">
              <w:rPr>
                <w:rFonts w:ascii="Times New Roman" w:hAnsi="Times New Roman"/>
                <w:szCs w:val="22"/>
              </w:rPr>
              <w:t>ПК 3.3. Осуществлять прием и обработку рекламаций от потребителей.</w:t>
            </w: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8193F8" w14:textId="77777777" w:rsidR="003A21BE" w:rsidRPr="00135F7C" w:rsidRDefault="003A21BE" w:rsidP="00135F7C">
            <w:pPr>
              <w:jc w:val="both"/>
              <w:rPr>
                <w:rFonts w:ascii="Times New Roman" w:hAnsi="Times New Roman"/>
                <w:b/>
                <w:szCs w:val="22"/>
              </w:rPr>
            </w:pPr>
            <w:r w:rsidRPr="00135F7C">
              <w:rPr>
                <w:rFonts w:ascii="Times New Roman" w:hAnsi="Times New Roman"/>
                <w:b/>
                <w:szCs w:val="22"/>
              </w:rPr>
              <w:t xml:space="preserve">Навыки: </w:t>
            </w:r>
          </w:p>
        </w:tc>
      </w:tr>
      <w:tr w:rsidR="003A21BE" w:rsidRPr="00135F7C" w14:paraId="4E7A8715"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B85F87"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358261"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1FC94E" w14:textId="35632B1D" w:rsidR="003A21BE" w:rsidRPr="00135F7C" w:rsidRDefault="003A21BE" w:rsidP="00135F7C">
            <w:pPr>
              <w:contextualSpacing/>
              <w:jc w:val="both"/>
              <w:rPr>
                <w:rFonts w:ascii="Times New Roman" w:hAnsi="Times New Roman"/>
                <w:szCs w:val="22"/>
              </w:rPr>
            </w:pPr>
            <w:r w:rsidRPr="00135F7C">
              <w:rPr>
                <w:rFonts w:ascii="Times New Roman" w:hAnsi="Times New Roman"/>
                <w:szCs w:val="22"/>
              </w:rPr>
              <w:t>-</w:t>
            </w:r>
            <w:r w:rsidR="009F3F61">
              <w:rPr>
                <w:rFonts w:ascii="Times New Roman" w:hAnsi="Times New Roman"/>
                <w:szCs w:val="22"/>
              </w:rPr>
              <w:t xml:space="preserve"> </w:t>
            </w:r>
            <w:r w:rsidRPr="00135F7C">
              <w:rPr>
                <w:rFonts w:ascii="Times New Roman" w:hAnsi="Times New Roman"/>
                <w:szCs w:val="22"/>
              </w:rPr>
              <w:t>Осмотр</w:t>
            </w:r>
            <w:r w:rsidR="009F3F61">
              <w:rPr>
                <w:rFonts w:ascii="Times New Roman" w:hAnsi="Times New Roman"/>
                <w:szCs w:val="22"/>
              </w:rPr>
              <w:t>а</w:t>
            </w:r>
            <w:r w:rsidRPr="00135F7C">
              <w:rPr>
                <w:rFonts w:ascii="Times New Roman" w:hAnsi="Times New Roman"/>
                <w:szCs w:val="22"/>
              </w:rPr>
              <w:t xml:space="preserve"> автотранспортных средств и взаимодействие с потребителями на предмет определения соблюдения/нарушения потребителями правил эксплуатации автотранспортных средств и их компонентов.</w:t>
            </w:r>
          </w:p>
        </w:tc>
      </w:tr>
      <w:tr w:rsidR="009F3F61" w:rsidRPr="00135F7C" w14:paraId="363E994E"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F11507" w14:textId="77777777" w:rsidR="009F3F61" w:rsidRPr="00135F7C" w:rsidRDefault="009F3F61"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C06D03" w14:textId="77777777" w:rsidR="009F3F61" w:rsidRPr="00135F7C" w:rsidRDefault="009F3F61"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22B9CD" w14:textId="497369B3" w:rsidR="009F3F61" w:rsidRPr="00135F7C" w:rsidRDefault="009F3F61"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Проверки</w:t>
            </w:r>
            <w:r w:rsidRPr="00135F7C">
              <w:rPr>
                <w:rFonts w:ascii="Times New Roman" w:hAnsi="Times New Roman"/>
                <w:szCs w:val="22"/>
              </w:rPr>
              <w:t xml:space="preserve"> документации на автотранспортные средства или их компоненты на соответствие условиям гарантии на товары или выполненные работы.</w:t>
            </w:r>
          </w:p>
        </w:tc>
      </w:tr>
      <w:tr w:rsidR="009F3F61" w:rsidRPr="00135F7C" w14:paraId="1CFF782F"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01AA72" w14:textId="77777777" w:rsidR="009F3F61" w:rsidRPr="00135F7C" w:rsidRDefault="009F3F61"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F4C183" w14:textId="77777777" w:rsidR="009F3F61" w:rsidRPr="00135F7C" w:rsidRDefault="009F3F61"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B0A039" w14:textId="1B93DF67" w:rsidR="009F3F61" w:rsidRPr="00135F7C" w:rsidRDefault="009F3F61"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Осуществления</w:t>
            </w:r>
            <w:r w:rsidRPr="00135F7C">
              <w:rPr>
                <w:rFonts w:ascii="Times New Roman" w:hAnsi="Times New Roman"/>
                <w:szCs w:val="22"/>
              </w:rPr>
              <w:t xml:space="preserve"> контроля за полнотой и качеством выполнения контрольно-диагностических операций, проводимых с автотранспортными средствами и его компонентами в рамках обработки рекламаций от потребителей.</w:t>
            </w:r>
          </w:p>
        </w:tc>
      </w:tr>
      <w:tr w:rsidR="009F3F61" w:rsidRPr="00135F7C" w14:paraId="65B2CC94"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19091C" w14:textId="77777777" w:rsidR="009F3F61" w:rsidRPr="00135F7C" w:rsidRDefault="009F3F61"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7F5B0D" w14:textId="77777777" w:rsidR="009F3F61" w:rsidRPr="00135F7C" w:rsidRDefault="009F3F61"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D4E06F" w14:textId="0439B883" w:rsidR="009F3F61" w:rsidRPr="00135F7C" w:rsidRDefault="009F3F61" w:rsidP="00135F7C">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Формализации и согласования</w:t>
            </w:r>
            <w:r w:rsidRPr="00135F7C">
              <w:rPr>
                <w:rFonts w:ascii="Times New Roman" w:hAnsi="Times New Roman"/>
                <w:szCs w:val="22"/>
              </w:rPr>
              <w:t xml:space="preserve"> предварительного решения по обоснованности рекламации потребителей с представителями организаций-изготовителей автотранспортных средств и их компонентов</w:t>
            </w:r>
            <w:r>
              <w:rPr>
                <w:rFonts w:ascii="Times New Roman" w:hAnsi="Times New Roman"/>
                <w:szCs w:val="22"/>
              </w:rPr>
              <w:t>.</w:t>
            </w:r>
          </w:p>
        </w:tc>
      </w:tr>
      <w:tr w:rsidR="003A21BE" w:rsidRPr="00135F7C" w14:paraId="6A437195"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9D10FC"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A18404"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525994" w14:textId="77777777" w:rsidR="003A21BE" w:rsidRPr="00135F7C" w:rsidRDefault="003A21BE" w:rsidP="00135F7C">
            <w:pPr>
              <w:jc w:val="both"/>
              <w:rPr>
                <w:rFonts w:ascii="Times New Roman" w:hAnsi="Times New Roman"/>
                <w:b/>
                <w:szCs w:val="22"/>
              </w:rPr>
            </w:pPr>
            <w:r w:rsidRPr="00135F7C">
              <w:rPr>
                <w:rFonts w:ascii="Times New Roman" w:hAnsi="Times New Roman"/>
                <w:b/>
                <w:szCs w:val="22"/>
              </w:rPr>
              <w:t xml:space="preserve">Умения: </w:t>
            </w:r>
          </w:p>
        </w:tc>
      </w:tr>
      <w:tr w:rsidR="003A21BE" w:rsidRPr="00135F7C" w14:paraId="5D69F796"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6953C5"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BF82F6"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5CC122" w14:textId="0695258A" w:rsidR="003A21BE" w:rsidRPr="00135F7C" w:rsidRDefault="003A21BE" w:rsidP="009F3F61">
            <w:pPr>
              <w:contextualSpacing/>
              <w:jc w:val="both"/>
              <w:rPr>
                <w:rFonts w:ascii="Times New Roman" w:hAnsi="Times New Roman"/>
                <w:szCs w:val="22"/>
              </w:rPr>
            </w:pPr>
            <w:r w:rsidRPr="00135F7C">
              <w:rPr>
                <w:rFonts w:ascii="Times New Roman" w:hAnsi="Times New Roman"/>
                <w:szCs w:val="22"/>
              </w:rPr>
              <w:t>-</w:t>
            </w:r>
            <w:r w:rsidR="009F3F61">
              <w:rPr>
                <w:rFonts w:ascii="Times New Roman" w:hAnsi="Times New Roman"/>
                <w:szCs w:val="22"/>
              </w:rPr>
              <w:t xml:space="preserve"> </w:t>
            </w:r>
            <w:r w:rsidRPr="00135F7C">
              <w:rPr>
                <w:rFonts w:ascii="Times New Roman" w:hAnsi="Times New Roman"/>
                <w:szCs w:val="22"/>
              </w:rPr>
              <w:t>Проводить визуальный и инструментальный осмотр автотранспортных средств и их компонентов.</w:t>
            </w:r>
          </w:p>
        </w:tc>
      </w:tr>
      <w:tr w:rsidR="009F3F61" w:rsidRPr="00135F7C" w14:paraId="4B8D3D21"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0754EC" w14:textId="77777777" w:rsidR="009F3F61" w:rsidRPr="00135F7C" w:rsidRDefault="009F3F61"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51D0EF" w14:textId="77777777" w:rsidR="009F3F61" w:rsidRPr="00135F7C" w:rsidRDefault="009F3F61"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C90337" w14:textId="63EFEE48" w:rsidR="009F3F61" w:rsidRPr="00135F7C" w:rsidRDefault="009F3F61" w:rsidP="009F3F61">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Осуществлять взаимодействие с потребителями в процессе обработки рекламаций.</w:t>
            </w:r>
          </w:p>
        </w:tc>
      </w:tr>
      <w:tr w:rsidR="009F3F61" w:rsidRPr="00135F7C" w14:paraId="2B62FC18"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AEB5A0" w14:textId="77777777" w:rsidR="009F3F61" w:rsidRPr="00135F7C" w:rsidRDefault="009F3F61"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7A708D" w14:textId="77777777" w:rsidR="009F3F61" w:rsidRPr="00135F7C" w:rsidRDefault="009F3F61"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3CA3C1" w14:textId="7264E857" w:rsidR="009F3F61" w:rsidRPr="00135F7C" w:rsidRDefault="009F3F61" w:rsidP="009F3F61">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Определять возможность удовлетворения требований потребителей на основании анализа условий предоставления гарантии на товары (оказываемые услуги) и факторов эксплуатации автотранспортных средств и их компонентов.</w:t>
            </w:r>
          </w:p>
        </w:tc>
      </w:tr>
      <w:tr w:rsidR="009F3F61" w:rsidRPr="00135F7C" w14:paraId="265F94BB"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8B290E" w14:textId="77777777" w:rsidR="009F3F61" w:rsidRPr="00135F7C" w:rsidRDefault="009F3F61"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B2E5C9" w14:textId="77777777" w:rsidR="009F3F61" w:rsidRPr="00135F7C" w:rsidRDefault="009F3F61"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2638D9" w14:textId="1B63CF49" w:rsidR="009F3F61" w:rsidRPr="00135F7C" w:rsidRDefault="009F3F61" w:rsidP="009F3F61">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Изучать документацию, выявлять и идентифицировать отклонения в оформлении гарантийных документов.</w:t>
            </w:r>
          </w:p>
        </w:tc>
      </w:tr>
      <w:tr w:rsidR="009F3F61" w:rsidRPr="00135F7C" w14:paraId="186C3F5A"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DA8AF8" w14:textId="77777777" w:rsidR="009F3F61" w:rsidRPr="00135F7C" w:rsidRDefault="009F3F61"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11FD9F" w14:textId="77777777" w:rsidR="009F3F61" w:rsidRPr="00135F7C" w:rsidRDefault="009F3F61"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3B9912" w14:textId="514DE3BF" w:rsidR="009F3F61" w:rsidRPr="00135F7C" w:rsidRDefault="009F3F61" w:rsidP="009F3F61">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Пользоваться справочными материалами и технической документацией по техническому обслуживанию и ремонту автотранспортных средств и их компонентов.</w:t>
            </w:r>
          </w:p>
        </w:tc>
      </w:tr>
      <w:tr w:rsidR="009F3F61" w:rsidRPr="00135F7C" w14:paraId="3CD1D6D1"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FA197C" w14:textId="77777777" w:rsidR="009F3F61" w:rsidRPr="00135F7C" w:rsidRDefault="009F3F61"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B0A262" w14:textId="77777777" w:rsidR="009F3F61" w:rsidRPr="00135F7C" w:rsidRDefault="009F3F61"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5263F7" w14:textId="782FF233" w:rsidR="009F3F61" w:rsidRPr="00135F7C" w:rsidRDefault="009F3F61" w:rsidP="009F3F61">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Подбирать и применять контрольно-измерительный, механический, автоматизированный инструмент и оборудование, соответствующие технологическому процессу выполняемых работ.</w:t>
            </w:r>
          </w:p>
        </w:tc>
      </w:tr>
      <w:tr w:rsidR="009F3F61" w:rsidRPr="00135F7C" w14:paraId="0E95EF14"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42D4F8" w14:textId="77777777" w:rsidR="009F3F61" w:rsidRPr="00135F7C" w:rsidRDefault="009F3F61"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F0CF5D" w14:textId="77777777" w:rsidR="009F3F61" w:rsidRPr="00135F7C" w:rsidRDefault="009F3F61"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4FEF23" w14:textId="27518ABA" w:rsidR="009F3F61" w:rsidRPr="00135F7C" w:rsidRDefault="009F3F61" w:rsidP="009F3F61">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Проверять исправность и работоспособность механизмов, агрегатов и систем автотранспортного средства.</w:t>
            </w:r>
          </w:p>
        </w:tc>
      </w:tr>
      <w:tr w:rsidR="009F3F61" w:rsidRPr="00135F7C" w14:paraId="1CCE1171"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C749F9" w14:textId="77777777" w:rsidR="009F3F61" w:rsidRPr="00135F7C" w:rsidRDefault="009F3F61"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6D9811" w14:textId="77777777" w:rsidR="009F3F61" w:rsidRPr="00135F7C" w:rsidRDefault="009F3F61"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6FB060" w14:textId="09F2AE9E" w:rsidR="009F3F61" w:rsidRPr="00135F7C" w:rsidRDefault="009F3F61" w:rsidP="009F3F61">
            <w:pPr>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Применять стандартное и специализированное программное обеспечение</w:t>
            </w:r>
            <w:r>
              <w:rPr>
                <w:rFonts w:ascii="Times New Roman" w:hAnsi="Times New Roman"/>
                <w:szCs w:val="22"/>
              </w:rPr>
              <w:t>.</w:t>
            </w:r>
          </w:p>
        </w:tc>
      </w:tr>
      <w:tr w:rsidR="003A21BE" w:rsidRPr="00135F7C" w14:paraId="7EBE6B77"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4C2536"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3C5BCA"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A1FB0" w14:textId="77777777" w:rsidR="003A21BE" w:rsidRPr="00135F7C" w:rsidRDefault="003A21BE" w:rsidP="00135F7C">
            <w:pPr>
              <w:contextualSpacing/>
              <w:jc w:val="both"/>
              <w:rPr>
                <w:rFonts w:ascii="Times New Roman" w:hAnsi="Times New Roman"/>
                <w:b/>
                <w:szCs w:val="22"/>
              </w:rPr>
            </w:pPr>
            <w:r w:rsidRPr="00135F7C">
              <w:rPr>
                <w:rFonts w:ascii="Times New Roman" w:hAnsi="Times New Roman"/>
                <w:b/>
                <w:szCs w:val="22"/>
              </w:rPr>
              <w:t xml:space="preserve">Знания: </w:t>
            </w:r>
          </w:p>
        </w:tc>
      </w:tr>
      <w:tr w:rsidR="009F3F61" w:rsidRPr="00135F7C" w14:paraId="777C2F0C"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A398A5" w14:textId="77777777" w:rsidR="009F3F61" w:rsidRPr="00135F7C" w:rsidRDefault="009F3F61"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23D6A5" w14:textId="77777777" w:rsidR="009F3F61" w:rsidRPr="00135F7C" w:rsidRDefault="009F3F61"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EE5693" w14:textId="2E987239" w:rsidR="009F3F61" w:rsidRPr="009F3F61" w:rsidRDefault="009F3F61" w:rsidP="009F3F61">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002E5CAB">
              <w:rPr>
                <w:rFonts w:ascii="Times New Roman" w:hAnsi="Times New Roman"/>
                <w:szCs w:val="22"/>
              </w:rPr>
              <w:t>Гарантийную политику</w:t>
            </w:r>
            <w:r w:rsidRPr="00135F7C">
              <w:rPr>
                <w:rFonts w:ascii="Times New Roman" w:hAnsi="Times New Roman"/>
                <w:szCs w:val="22"/>
              </w:rPr>
              <w:t xml:space="preserve"> организаций-изготовителей автотранспортных средств и их компонентов.</w:t>
            </w:r>
          </w:p>
        </w:tc>
      </w:tr>
      <w:tr w:rsidR="009F3F61" w:rsidRPr="00135F7C" w14:paraId="2EB5808B"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D68EEF" w14:textId="77777777" w:rsidR="009F3F61" w:rsidRPr="00135F7C" w:rsidRDefault="009F3F61"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3648C2" w14:textId="77777777" w:rsidR="009F3F61" w:rsidRPr="00135F7C" w:rsidRDefault="009F3F61"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91FD76" w14:textId="5C2C2957" w:rsidR="009F3F61" w:rsidRPr="009F3F61" w:rsidRDefault="009F3F61" w:rsidP="009F3F61">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Законодательство РФ в сфере защиты прав потребителей и оказания услуг по техническому обслуживанию и ремонту автотранспортных средств и их компонентов.</w:t>
            </w:r>
          </w:p>
        </w:tc>
      </w:tr>
      <w:tr w:rsidR="009F3F61" w:rsidRPr="00135F7C" w14:paraId="12891B08"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BC8987" w14:textId="77777777" w:rsidR="009F3F61" w:rsidRPr="00135F7C" w:rsidRDefault="009F3F61"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F4E50D" w14:textId="77777777" w:rsidR="009F3F61" w:rsidRPr="00135F7C" w:rsidRDefault="009F3F61"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03D181" w14:textId="513B8498" w:rsidR="009F3F61" w:rsidRPr="00135F7C" w:rsidRDefault="009F3F61" w:rsidP="00135F7C">
            <w:pPr>
              <w:contextualSpacing/>
              <w:jc w:val="both"/>
              <w:rPr>
                <w:rFonts w:ascii="Times New Roman" w:hAnsi="Times New Roman"/>
                <w:b/>
                <w:szCs w:val="22"/>
              </w:rPr>
            </w:pPr>
            <w:r w:rsidRPr="00135F7C">
              <w:rPr>
                <w:rFonts w:ascii="Times New Roman" w:hAnsi="Times New Roman"/>
                <w:szCs w:val="22"/>
              </w:rPr>
              <w:t>-</w:t>
            </w:r>
            <w:r>
              <w:rPr>
                <w:rFonts w:ascii="Times New Roman" w:hAnsi="Times New Roman"/>
                <w:szCs w:val="22"/>
              </w:rPr>
              <w:t xml:space="preserve"> </w:t>
            </w:r>
            <w:r w:rsidR="002E5CAB">
              <w:rPr>
                <w:rFonts w:ascii="Times New Roman" w:hAnsi="Times New Roman"/>
                <w:szCs w:val="22"/>
              </w:rPr>
              <w:t>Работу</w:t>
            </w:r>
            <w:r w:rsidRPr="00135F7C">
              <w:rPr>
                <w:rFonts w:ascii="Times New Roman" w:hAnsi="Times New Roman"/>
                <w:szCs w:val="22"/>
              </w:rPr>
              <w:t xml:space="preserve"> с рекламациями.</w:t>
            </w:r>
          </w:p>
        </w:tc>
      </w:tr>
      <w:tr w:rsidR="009F3F61" w:rsidRPr="00135F7C" w14:paraId="2AC1A4F5"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41C667" w14:textId="77777777" w:rsidR="009F3F61" w:rsidRPr="00135F7C" w:rsidRDefault="009F3F61"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65506F" w14:textId="77777777" w:rsidR="009F3F61" w:rsidRPr="00135F7C" w:rsidRDefault="009F3F61"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CB8532" w14:textId="14B38C7C" w:rsidR="009F3F61" w:rsidRPr="009F3F61" w:rsidRDefault="009F3F61" w:rsidP="009F3F61">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 xml:space="preserve">Устройство и особенности конструкции узлов, агрегатов, механических и </w:t>
            </w:r>
            <w:proofErr w:type="spellStart"/>
            <w:r w:rsidRPr="00135F7C">
              <w:rPr>
                <w:rFonts w:ascii="Times New Roman" w:hAnsi="Times New Roman"/>
                <w:szCs w:val="22"/>
              </w:rPr>
              <w:t>мехатронных</w:t>
            </w:r>
            <w:proofErr w:type="spellEnd"/>
            <w:r w:rsidRPr="00135F7C">
              <w:rPr>
                <w:rFonts w:ascii="Times New Roman" w:hAnsi="Times New Roman"/>
                <w:szCs w:val="22"/>
              </w:rPr>
              <w:t xml:space="preserve"> систем автотранспортных средств и их компонентов.</w:t>
            </w:r>
          </w:p>
        </w:tc>
      </w:tr>
      <w:tr w:rsidR="009F3F61" w:rsidRPr="00135F7C" w14:paraId="732BDFA3"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214197" w14:textId="77777777" w:rsidR="009F3F61" w:rsidRPr="00135F7C" w:rsidRDefault="009F3F61"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DE09FD" w14:textId="77777777" w:rsidR="009F3F61" w:rsidRPr="00135F7C" w:rsidRDefault="009F3F61"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31D100" w14:textId="3B44DABF" w:rsidR="009F3F61" w:rsidRPr="009F3F61" w:rsidRDefault="009F3F61" w:rsidP="009F3F61">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002E5CAB">
              <w:rPr>
                <w:rFonts w:ascii="Times New Roman" w:hAnsi="Times New Roman"/>
                <w:szCs w:val="22"/>
              </w:rPr>
              <w:t>Технологию</w:t>
            </w:r>
            <w:r w:rsidRPr="00135F7C">
              <w:rPr>
                <w:rFonts w:ascii="Times New Roman" w:hAnsi="Times New Roman"/>
                <w:szCs w:val="22"/>
              </w:rPr>
              <w:t xml:space="preserve"> выполнения работ по диагностике, техническому обслуживанию и ремонту автотранспортных средств и их компонентов.</w:t>
            </w:r>
          </w:p>
        </w:tc>
      </w:tr>
      <w:tr w:rsidR="009F3F61" w:rsidRPr="00135F7C" w14:paraId="05AF8605"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B1E620" w14:textId="77777777" w:rsidR="009F3F61" w:rsidRPr="00135F7C" w:rsidRDefault="009F3F61"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D62A2C" w14:textId="77777777" w:rsidR="009F3F61" w:rsidRPr="00135F7C" w:rsidRDefault="009F3F61"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1CBDF0" w14:textId="61FA73D4" w:rsidR="009F3F61" w:rsidRPr="009F3F61" w:rsidRDefault="009F3F61" w:rsidP="009F3F61">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Применяемость масел, технических жидкостей, технических газов и смазок в ходе проведения работ по диагностике, техническому обслуживанию и ремонту автотранспортных средств и их компонентов.</w:t>
            </w:r>
          </w:p>
        </w:tc>
      </w:tr>
      <w:tr w:rsidR="009F3F61" w:rsidRPr="00135F7C" w14:paraId="060418D7"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965A73" w14:textId="77777777" w:rsidR="009F3F61" w:rsidRPr="00135F7C" w:rsidRDefault="009F3F61"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18E284" w14:textId="77777777" w:rsidR="009F3F61" w:rsidRPr="00135F7C" w:rsidRDefault="009F3F61"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B6C72F" w14:textId="670A49D4" w:rsidR="009F3F61" w:rsidRPr="009F3F61" w:rsidRDefault="009F3F61" w:rsidP="009F3F61">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Особенности подбора и использования диагностического оборудования, измерительного и специального инструмента, применяемого в ходе проведения работ по диагностике, техническому обслуживанию и ремонту автотранспортных средств и их компонентов.</w:t>
            </w:r>
          </w:p>
        </w:tc>
      </w:tr>
      <w:tr w:rsidR="009F3F61" w:rsidRPr="00135F7C" w14:paraId="43354549"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C37517" w14:textId="77777777" w:rsidR="009F3F61" w:rsidRPr="00135F7C" w:rsidRDefault="009F3F61"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6FA974" w14:textId="77777777" w:rsidR="009F3F61" w:rsidRPr="00135F7C" w:rsidRDefault="009F3F61"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C4A686" w14:textId="72A84EB7" w:rsidR="009F3F61" w:rsidRPr="009F3F61" w:rsidRDefault="009F3F61" w:rsidP="009F3F61">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Назначение и правила работы с бумажными и электронными версиями технической документации организации-изготовителя автотранспортного средства.</w:t>
            </w:r>
          </w:p>
        </w:tc>
      </w:tr>
      <w:tr w:rsidR="009F3F61" w:rsidRPr="00135F7C" w14:paraId="35E6E60F"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CC6832" w14:textId="77777777" w:rsidR="009F3F61" w:rsidRPr="00135F7C" w:rsidRDefault="009F3F61"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C60FF9" w14:textId="77777777" w:rsidR="009F3F61" w:rsidRPr="00135F7C" w:rsidRDefault="009F3F61"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5F73B6" w14:textId="603078B7" w:rsidR="009F3F61" w:rsidRPr="009F3F61" w:rsidRDefault="009F3F61" w:rsidP="009F3F61">
            <w:pPr>
              <w:ind w:left="29"/>
              <w:contextualSpacing/>
              <w:jc w:val="both"/>
              <w:rPr>
                <w:rFonts w:ascii="Times New Roman" w:hAnsi="Times New Roman"/>
                <w:szCs w:val="22"/>
              </w:rPr>
            </w:pPr>
            <w:r w:rsidRPr="00135F7C">
              <w:rPr>
                <w:rFonts w:ascii="Times New Roman" w:hAnsi="Times New Roman"/>
                <w:szCs w:val="22"/>
              </w:rPr>
              <w:t>-</w:t>
            </w:r>
            <w:r>
              <w:rPr>
                <w:rFonts w:ascii="Times New Roman" w:hAnsi="Times New Roman"/>
                <w:szCs w:val="22"/>
              </w:rPr>
              <w:t xml:space="preserve"> </w:t>
            </w:r>
            <w:r w:rsidRPr="00135F7C">
              <w:rPr>
                <w:rFonts w:ascii="Times New Roman" w:hAnsi="Times New Roman"/>
                <w:szCs w:val="22"/>
              </w:rPr>
              <w:t>Правила техники безопасности и охраны труда в ходе осуществления работ по диагностике, техническому обслуживанию и ремонту автотранспортных средств и их компонентов.</w:t>
            </w:r>
          </w:p>
        </w:tc>
      </w:tr>
      <w:tr w:rsidR="003A21BE" w:rsidRPr="00135F7C" w14:paraId="098CDD72" w14:textId="77777777" w:rsidTr="003D6A4B">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2DADD6" w14:textId="77777777" w:rsidR="003A21BE" w:rsidRPr="00135F7C" w:rsidRDefault="003A21BE" w:rsidP="00135F7C">
            <w:pPr>
              <w:rPr>
                <w:rFonts w:ascii="Times New Roman" w:hAnsi="Times New Roman"/>
                <w:szCs w:val="22"/>
              </w:rPr>
            </w:pPr>
          </w:p>
        </w:tc>
        <w:tc>
          <w:tcPr>
            <w:tcW w:w="29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72E373"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2744F1" w14:textId="3E93F6D2" w:rsidR="003A21BE" w:rsidRPr="00135F7C" w:rsidRDefault="003A21BE" w:rsidP="00135F7C">
            <w:pPr>
              <w:ind w:left="29"/>
              <w:contextualSpacing/>
              <w:jc w:val="both"/>
              <w:rPr>
                <w:rFonts w:ascii="Times New Roman" w:hAnsi="Times New Roman"/>
                <w:b/>
                <w:szCs w:val="22"/>
              </w:rPr>
            </w:pPr>
            <w:r w:rsidRPr="00135F7C">
              <w:rPr>
                <w:rFonts w:ascii="Times New Roman" w:hAnsi="Times New Roman"/>
                <w:szCs w:val="22"/>
              </w:rPr>
              <w:t>-</w:t>
            </w:r>
            <w:r w:rsidR="009F3F61">
              <w:rPr>
                <w:rFonts w:ascii="Times New Roman" w:hAnsi="Times New Roman"/>
                <w:szCs w:val="22"/>
              </w:rPr>
              <w:t xml:space="preserve"> </w:t>
            </w:r>
            <w:r w:rsidRPr="00135F7C">
              <w:rPr>
                <w:rFonts w:ascii="Times New Roman" w:hAnsi="Times New Roman"/>
                <w:szCs w:val="22"/>
              </w:rPr>
              <w:t>Технические и эксплуатационные характеристики автотранспортных средств и их компонентов</w:t>
            </w:r>
            <w:r w:rsidR="009F3F61">
              <w:rPr>
                <w:rFonts w:ascii="Times New Roman" w:hAnsi="Times New Roman"/>
                <w:szCs w:val="22"/>
              </w:rPr>
              <w:t>.</w:t>
            </w:r>
          </w:p>
        </w:tc>
      </w:tr>
      <w:tr w:rsidR="003A21BE" w:rsidRPr="00135F7C" w14:paraId="71F19FB2" w14:textId="77777777" w:rsidTr="003D6A4B">
        <w:tc>
          <w:tcPr>
            <w:tcW w:w="25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9BC023" w14:textId="36BC8F8F" w:rsidR="003A21BE" w:rsidRPr="00A47504" w:rsidRDefault="003A21BE" w:rsidP="00135F7C">
            <w:pPr>
              <w:rPr>
                <w:rFonts w:ascii="Times New Roman" w:hAnsi="Times New Roman"/>
                <w:color w:val="7030A0"/>
                <w:szCs w:val="22"/>
              </w:rPr>
            </w:pPr>
            <w:r w:rsidRPr="00135F7C">
              <w:rPr>
                <w:rFonts w:ascii="Times New Roman" w:hAnsi="Times New Roman"/>
                <w:i/>
                <w:szCs w:val="22"/>
              </w:rPr>
              <w:t>Освоение видов работ по одной или нескольким профессиям рабочих, должностям служащих</w:t>
            </w:r>
            <w:r w:rsidRPr="00135F7C">
              <w:rPr>
                <w:rFonts w:ascii="Times New Roman" w:hAnsi="Times New Roman"/>
                <w:szCs w:val="22"/>
                <w:vertAlign w:val="superscript"/>
              </w:rPr>
              <w:t xml:space="preserve"> </w:t>
            </w:r>
            <w:r w:rsidRPr="00135F7C">
              <w:rPr>
                <w:rFonts w:ascii="Times New Roman" w:hAnsi="Times New Roman"/>
                <w:szCs w:val="22"/>
                <w:vertAlign w:val="superscript"/>
              </w:rPr>
              <w:footnoteReference w:id="2"/>
            </w:r>
          </w:p>
        </w:tc>
        <w:tc>
          <w:tcPr>
            <w:tcW w:w="29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26C200" w14:textId="77777777" w:rsidR="003A21BE" w:rsidRPr="00135F7C" w:rsidRDefault="003A21BE" w:rsidP="00135F7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A20DA0" w14:textId="0306C707" w:rsidR="003A21BE" w:rsidRPr="00135F7C" w:rsidRDefault="003A21BE" w:rsidP="00135F7C">
            <w:pPr>
              <w:ind w:left="29"/>
              <w:contextualSpacing/>
              <w:jc w:val="both"/>
              <w:rPr>
                <w:rFonts w:ascii="Times New Roman" w:hAnsi="Times New Roman"/>
                <w:szCs w:val="22"/>
              </w:rPr>
            </w:pPr>
          </w:p>
        </w:tc>
      </w:tr>
    </w:tbl>
    <w:p w14:paraId="494614A6" w14:textId="77777777" w:rsidR="00E2347E" w:rsidRDefault="00E2347E" w:rsidP="00057D59">
      <w:pPr>
        <w:pStyle w:val="114"/>
        <w:ind w:firstLine="567"/>
      </w:pPr>
      <w:bookmarkStart w:id="18" w:name="__RefHeading___13"/>
      <w:bookmarkEnd w:id="18"/>
    </w:p>
    <w:p w14:paraId="6B21C793" w14:textId="77777777" w:rsidR="003D6A4B" w:rsidRDefault="003D6A4B">
      <w:pPr>
        <w:rPr>
          <w:rFonts w:ascii="Times New Roman" w:hAnsi="Times New Roman"/>
          <w:sz w:val="24"/>
        </w:rPr>
      </w:pPr>
      <w:r>
        <w:br w:type="page"/>
      </w:r>
    </w:p>
    <w:p w14:paraId="5D885112" w14:textId="7ADC291A" w:rsidR="006279CA" w:rsidRDefault="000C2AA1" w:rsidP="00057D59">
      <w:pPr>
        <w:pStyle w:val="114"/>
        <w:ind w:firstLine="567"/>
      </w:pPr>
      <w:r>
        <w:lastRenderedPageBreak/>
        <w:t>4.3. Примерная матрица компетенций выпускника</w:t>
      </w:r>
    </w:p>
    <w:p w14:paraId="519AFE79" w14:textId="0F2E6CA1" w:rsidR="006279CA" w:rsidRDefault="000C2AA1" w:rsidP="002E5CAB">
      <w:pPr>
        <w:widowControl w:val="0"/>
        <w:spacing w:line="276" w:lineRule="auto"/>
        <w:ind w:firstLine="567"/>
        <w:rPr>
          <w:rFonts w:ascii="Times New Roman" w:hAnsi="Times New Roman"/>
          <w:sz w:val="24"/>
        </w:rPr>
      </w:pPr>
      <w:r>
        <w:rPr>
          <w:rFonts w:ascii="Times New Roman" w:hAnsi="Times New Roman"/>
          <w:sz w:val="24"/>
        </w:rPr>
        <w:t xml:space="preserve">4.3.1. Примерная матрица соответствия компетенций и составных частей ПОП СПО </w:t>
      </w:r>
      <w:r w:rsidRPr="00A81092">
        <w:rPr>
          <w:rFonts w:ascii="Times New Roman" w:hAnsi="Times New Roman"/>
          <w:color w:val="auto"/>
          <w:sz w:val="24"/>
        </w:rPr>
        <w:t>специальности:</w:t>
      </w:r>
      <w:r w:rsidRPr="00A81092">
        <w:rPr>
          <w:rFonts w:ascii="Times New Roman" w:hAnsi="Times New Roman"/>
          <w:color w:val="auto"/>
          <w:sz w:val="24"/>
          <w:highlight w:val="yellow"/>
        </w:rPr>
        <w:t xml:space="preserve"> </w:t>
      </w:r>
    </w:p>
    <w:tbl>
      <w:tblPr>
        <w:tblStyle w:val="affffffffff"/>
        <w:tblW w:w="14312" w:type="dxa"/>
        <w:tblLayout w:type="fixed"/>
        <w:tblLook w:val="04A0" w:firstRow="1" w:lastRow="0" w:firstColumn="1" w:lastColumn="0" w:noHBand="0" w:noVBand="1"/>
      </w:tblPr>
      <w:tblGrid>
        <w:gridCol w:w="1248"/>
        <w:gridCol w:w="5626"/>
        <w:gridCol w:w="355"/>
        <w:gridCol w:w="355"/>
        <w:gridCol w:w="355"/>
        <w:gridCol w:w="355"/>
        <w:gridCol w:w="355"/>
        <w:gridCol w:w="355"/>
        <w:gridCol w:w="354"/>
        <w:gridCol w:w="354"/>
        <w:gridCol w:w="348"/>
        <w:gridCol w:w="6"/>
        <w:gridCol w:w="347"/>
        <w:gridCol w:w="388"/>
        <w:gridCol w:w="388"/>
        <w:gridCol w:w="388"/>
        <w:gridCol w:w="388"/>
        <w:gridCol w:w="388"/>
        <w:gridCol w:w="388"/>
        <w:gridCol w:w="388"/>
        <w:gridCol w:w="388"/>
        <w:gridCol w:w="388"/>
        <w:gridCol w:w="388"/>
        <w:gridCol w:w="19"/>
      </w:tblGrid>
      <w:tr w:rsidR="006279CA" w14:paraId="518922FB" w14:textId="77777777" w:rsidTr="00F57C9E">
        <w:tc>
          <w:tcPr>
            <w:tcW w:w="1248" w:type="dxa"/>
            <w:vMerge w:val="restart"/>
            <w:tcMar>
              <w:left w:w="28" w:type="dxa"/>
              <w:right w:w="28" w:type="dxa"/>
            </w:tcMar>
            <w:vAlign w:val="center"/>
          </w:tcPr>
          <w:p w14:paraId="4221471E" w14:textId="77777777" w:rsidR="006279CA" w:rsidRDefault="000C2AA1" w:rsidP="00FE2197">
            <w:pPr>
              <w:jc w:val="center"/>
              <w:rPr>
                <w:rFonts w:ascii="Times New Roman" w:hAnsi="Times New Roman"/>
                <w:b/>
                <w:sz w:val="14"/>
              </w:rPr>
            </w:pPr>
            <w:r>
              <w:rPr>
                <w:rFonts w:ascii="Times New Roman" w:hAnsi="Times New Roman"/>
                <w:b/>
                <w:sz w:val="14"/>
              </w:rPr>
              <w:t>Индекс</w:t>
            </w:r>
          </w:p>
        </w:tc>
        <w:tc>
          <w:tcPr>
            <w:tcW w:w="5626" w:type="dxa"/>
            <w:vMerge w:val="restart"/>
            <w:tcMar>
              <w:left w:w="28" w:type="dxa"/>
              <w:right w:w="28" w:type="dxa"/>
            </w:tcMar>
            <w:vAlign w:val="center"/>
          </w:tcPr>
          <w:p w14:paraId="11B2179A" w14:textId="77777777" w:rsidR="006279CA" w:rsidRDefault="000C2AA1" w:rsidP="00FE2197">
            <w:pPr>
              <w:jc w:val="center"/>
              <w:rPr>
                <w:rFonts w:ascii="Times New Roman" w:hAnsi="Times New Roman"/>
                <w:b/>
                <w:sz w:val="14"/>
              </w:rPr>
            </w:pPr>
            <w:r>
              <w:rPr>
                <w:rFonts w:ascii="Times New Roman" w:hAnsi="Times New Roman"/>
                <w:b/>
                <w:sz w:val="14"/>
              </w:rPr>
              <w:t>Наименование</w:t>
            </w:r>
          </w:p>
        </w:tc>
        <w:tc>
          <w:tcPr>
            <w:tcW w:w="7438" w:type="dxa"/>
            <w:gridSpan w:val="22"/>
            <w:tcMar>
              <w:left w:w="28" w:type="dxa"/>
              <w:right w:w="28" w:type="dxa"/>
            </w:tcMar>
            <w:vAlign w:val="center"/>
          </w:tcPr>
          <w:p w14:paraId="78403048" w14:textId="77777777" w:rsidR="006279CA" w:rsidRDefault="000C2AA1" w:rsidP="00FE2197">
            <w:pPr>
              <w:jc w:val="center"/>
              <w:rPr>
                <w:rFonts w:ascii="Times New Roman" w:hAnsi="Times New Roman"/>
                <w:sz w:val="14"/>
              </w:rPr>
            </w:pPr>
            <w:r>
              <w:rPr>
                <w:rFonts w:ascii="Times New Roman" w:hAnsi="Times New Roman"/>
                <w:sz w:val="14"/>
              </w:rPr>
              <w:t>Код общих и профессиональных компетенций, осваиваемых в рамках дисциплин (профессиональных модулей)</w:t>
            </w:r>
          </w:p>
        </w:tc>
      </w:tr>
      <w:tr w:rsidR="006279CA" w14:paraId="70C9D8BC" w14:textId="77777777" w:rsidTr="00F57C9E">
        <w:tc>
          <w:tcPr>
            <w:tcW w:w="1248" w:type="dxa"/>
            <w:vMerge/>
            <w:tcMar>
              <w:left w:w="28" w:type="dxa"/>
              <w:right w:w="28" w:type="dxa"/>
            </w:tcMar>
            <w:vAlign w:val="center"/>
          </w:tcPr>
          <w:p w14:paraId="150FD585" w14:textId="77777777" w:rsidR="006279CA" w:rsidRDefault="006279CA" w:rsidP="00FE2197"/>
        </w:tc>
        <w:tc>
          <w:tcPr>
            <w:tcW w:w="5626" w:type="dxa"/>
            <w:vMerge/>
            <w:tcMar>
              <w:left w:w="28" w:type="dxa"/>
              <w:right w:w="28" w:type="dxa"/>
            </w:tcMar>
            <w:vAlign w:val="center"/>
          </w:tcPr>
          <w:p w14:paraId="1B7F1D18" w14:textId="77777777" w:rsidR="006279CA" w:rsidRDefault="006279CA" w:rsidP="00FE2197"/>
        </w:tc>
        <w:tc>
          <w:tcPr>
            <w:tcW w:w="3186" w:type="dxa"/>
            <w:gridSpan w:val="9"/>
            <w:tcMar>
              <w:left w:w="28" w:type="dxa"/>
              <w:right w:w="28" w:type="dxa"/>
            </w:tcMar>
            <w:vAlign w:val="center"/>
          </w:tcPr>
          <w:p w14:paraId="768BEA06" w14:textId="77777777" w:rsidR="006279CA" w:rsidRDefault="000C2AA1" w:rsidP="00FE2197">
            <w:pPr>
              <w:jc w:val="center"/>
              <w:rPr>
                <w:rFonts w:ascii="Times New Roman" w:hAnsi="Times New Roman"/>
                <w:sz w:val="14"/>
              </w:rPr>
            </w:pPr>
            <w:r>
              <w:rPr>
                <w:rFonts w:ascii="Times New Roman" w:hAnsi="Times New Roman"/>
                <w:sz w:val="14"/>
              </w:rPr>
              <w:t>Общие компетенции (ОК)</w:t>
            </w:r>
          </w:p>
        </w:tc>
        <w:tc>
          <w:tcPr>
            <w:tcW w:w="4252" w:type="dxa"/>
            <w:gridSpan w:val="13"/>
            <w:tcMar>
              <w:left w:w="28" w:type="dxa"/>
              <w:right w:w="28" w:type="dxa"/>
            </w:tcMar>
            <w:vAlign w:val="center"/>
          </w:tcPr>
          <w:p w14:paraId="709DCCE1" w14:textId="77777777" w:rsidR="006279CA" w:rsidRDefault="000C2AA1" w:rsidP="00FE2197">
            <w:pPr>
              <w:jc w:val="center"/>
              <w:rPr>
                <w:rFonts w:ascii="Times New Roman" w:hAnsi="Times New Roman"/>
                <w:sz w:val="14"/>
              </w:rPr>
            </w:pPr>
            <w:r>
              <w:rPr>
                <w:rFonts w:ascii="Times New Roman" w:hAnsi="Times New Roman"/>
                <w:sz w:val="14"/>
              </w:rPr>
              <w:t>Профессиональные компетенции (ПК)</w:t>
            </w:r>
          </w:p>
        </w:tc>
      </w:tr>
      <w:tr w:rsidR="00F57C9E" w14:paraId="11685C4D" w14:textId="77777777" w:rsidTr="00F57C9E">
        <w:trPr>
          <w:gridAfter w:val="1"/>
          <w:wAfter w:w="19" w:type="dxa"/>
          <w:trHeight w:val="473"/>
        </w:trPr>
        <w:tc>
          <w:tcPr>
            <w:tcW w:w="1248" w:type="dxa"/>
            <w:vMerge/>
            <w:tcMar>
              <w:left w:w="28" w:type="dxa"/>
              <w:right w:w="28" w:type="dxa"/>
            </w:tcMar>
            <w:vAlign w:val="center"/>
          </w:tcPr>
          <w:p w14:paraId="0A8C8E06" w14:textId="77777777" w:rsidR="00F57C9E" w:rsidRDefault="00F57C9E" w:rsidP="00FE2197"/>
        </w:tc>
        <w:tc>
          <w:tcPr>
            <w:tcW w:w="5626" w:type="dxa"/>
            <w:vMerge/>
            <w:tcMar>
              <w:left w:w="28" w:type="dxa"/>
              <w:right w:w="28" w:type="dxa"/>
            </w:tcMar>
            <w:vAlign w:val="center"/>
          </w:tcPr>
          <w:p w14:paraId="4D313B0B" w14:textId="77777777" w:rsidR="00F57C9E" w:rsidRDefault="00F57C9E" w:rsidP="00FE2197"/>
        </w:tc>
        <w:tc>
          <w:tcPr>
            <w:tcW w:w="355" w:type="dxa"/>
            <w:tcMar>
              <w:left w:w="28" w:type="dxa"/>
              <w:right w:w="28" w:type="dxa"/>
            </w:tcMar>
          </w:tcPr>
          <w:p w14:paraId="74B2FE0B" w14:textId="77777777" w:rsidR="00F57C9E" w:rsidRDefault="00F57C9E" w:rsidP="00FE2197">
            <w:pPr>
              <w:jc w:val="center"/>
              <w:rPr>
                <w:rFonts w:ascii="Times New Roman" w:hAnsi="Times New Roman"/>
                <w:sz w:val="14"/>
              </w:rPr>
            </w:pPr>
            <w:r>
              <w:rPr>
                <w:rFonts w:ascii="Times New Roman" w:hAnsi="Times New Roman"/>
                <w:sz w:val="14"/>
              </w:rPr>
              <w:t>01</w:t>
            </w:r>
          </w:p>
        </w:tc>
        <w:tc>
          <w:tcPr>
            <w:tcW w:w="355" w:type="dxa"/>
            <w:tcMar>
              <w:left w:w="28" w:type="dxa"/>
              <w:right w:w="28" w:type="dxa"/>
            </w:tcMar>
          </w:tcPr>
          <w:p w14:paraId="11C8DF2A" w14:textId="77777777" w:rsidR="00F57C9E" w:rsidRDefault="00F57C9E" w:rsidP="00FE2197">
            <w:pPr>
              <w:jc w:val="center"/>
              <w:rPr>
                <w:rFonts w:ascii="Times New Roman" w:hAnsi="Times New Roman"/>
                <w:sz w:val="14"/>
              </w:rPr>
            </w:pPr>
            <w:r>
              <w:rPr>
                <w:rFonts w:ascii="Times New Roman" w:hAnsi="Times New Roman"/>
                <w:sz w:val="14"/>
              </w:rPr>
              <w:t>02</w:t>
            </w:r>
          </w:p>
        </w:tc>
        <w:tc>
          <w:tcPr>
            <w:tcW w:w="355" w:type="dxa"/>
            <w:tcMar>
              <w:left w:w="28" w:type="dxa"/>
              <w:right w:w="28" w:type="dxa"/>
            </w:tcMar>
          </w:tcPr>
          <w:p w14:paraId="622608C6" w14:textId="77777777" w:rsidR="00F57C9E" w:rsidRDefault="00F57C9E" w:rsidP="00FE2197">
            <w:pPr>
              <w:jc w:val="center"/>
              <w:rPr>
                <w:rFonts w:ascii="Times New Roman" w:hAnsi="Times New Roman"/>
                <w:sz w:val="14"/>
              </w:rPr>
            </w:pPr>
            <w:r>
              <w:rPr>
                <w:rFonts w:ascii="Times New Roman" w:hAnsi="Times New Roman"/>
                <w:sz w:val="14"/>
              </w:rPr>
              <w:t>03</w:t>
            </w:r>
          </w:p>
        </w:tc>
        <w:tc>
          <w:tcPr>
            <w:tcW w:w="355" w:type="dxa"/>
            <w:tcMar>
              <w:left w:w="28" w:type="dxa"/>
              <w:right w:w="28" w:type="dxa"/>
            </w:tcMar>
          </w:tcPr>
          <w:p w14:paraId="682B8ECF" w14:textId="77777777" w:rsidR="00F57C9E" w:rsidRDefault="00F57C9E" w:rsidP="00FE2197">
            <w:pPr>
              <w:jc w:val="center"/>
              <w:rPr>
                <w:rFonts w:ascii="Times New Roman" w:hAnsi="Times New Roman"/>
                <w:sz w:val="14"/>
              </w:rPr>
            </w:pPr>
            <w:r>
              <w:rPr>
                <w:rFonts w:ascii="Times New Roman" w:hAnsi="Times New Roman"/>
                <w:sz w:val="14"/>
              </w:rPr>
              <w:t>04</w:t>
            </w:r>
          </w:p>
        </w:tc>
        <w:tc>
          <w:tcPr>
            <w:tcW w:w="355" w:type="dxa"/>
            <w:tcMar>
              <w:left w:w="28" w:type="dxa"/>
              <w:right w:w="28" w:type="dxa"/>
            </w:tcMar>
          </w:tcPr>
          <w:p w14:paraId="6A129734" w14:textId="77777777" w:rsidR="00F57C9E" w:rsidRDefault="00F57C9E" w:rsidP="00FE2197">
            <w:pPr>
              <w:jc w:val="center"/>
              <w:rPr>
                <w:rFonts w:ascii="Times New Roman" w:hAnsi="Times New Roman"/>
                <w:sz w:val="14"/>
              </w:rPr>
            </w:pPr>
            <w:r>
              <w:rPr>
                <w:rFonts w:ascii="Times New Roman" w:hAnsi="Times New Roman"/>
                <w:sz w:val="14"/>
              </w:rPr>
              <w:t>05</w:t>
            </w:r>
          </w:p>
        </w:tc>
        <w:tc>
          <w:tcPr>
            <w:tcW w:w="355" w:type="dxa"/>
            <w:tcMar>
              <w:left w:w="28" w:type="dxa"/>
              <w:right w:w="28" w:type="dxa"/>
            </w:tcMar>
          </w:tcPr>
          <w:p w14:paraId="663F9754" w14:textId="77777777" w:rsidR="00F57C9E" w:rsidRDefault="00F57C9E" w:rsidP="00FE2197">
            <w:pPr>
              <w:jc w:val="center"/>
              <w:rPr>
                <w:rFonts w:ascii="Times New Roman" w:hAnsi="Times New Roman"/>
                <w:sz w:val="14"/>
              </w:rPr>
            </w:pPr>
            <w:r>
              <w:rPr>
                <w:rFonts w:ascii="Times New Roman" w:hAnsi="Times New Roman"/>
                <w:sz w:val="14"/>
              </w:rPr>
              <w:t>06</w:t>
            </w:r>
          </w:p>
        </w:tc>
        <w:tc>
          <w:tcPr>
            <w:tcW w:w="354" w:type="dxa"/>
            <w:tcMar>
              <w:left w:w="28" w:type="dxa"/>
              <w:right w:w="28" w:type="dxa"/>
            </w:tcMar>
          </w:tcPr>
          <w:p w14:paraId="309D71DE" w14:textId="77777777" w:rsidR="00F57C9E" w:rsidRDefault="00F57C9E" w:rsidP="00FE2197">
            <w:pPr>
              <w:jc w:val="center"/>
              <w:rPr>
                <w:rFonts w:ascii="Times New Roman" w:hAnsi="Times New Roman"/>
                <w:sz w:val="14"/>
              </w:rPr>
            </w:pPr>
            <w:r>
              <w:rPr>
                <w:rFonts w:ascii="Times New Roman" w:hAnsi="Times New Roman"/>
                <w:sz w:val="14"/>
              </w:rPr>
              <w:t>07</w:t>
            </w:r>
          </w:p>
        </w:tc>
        <w:tc>
          <w:tcPr>
            <w:tcW w:w="354" w:type="dxa"/>
            <w:tcMar>
              <w:left w:w="28" w:type="dxa"/>
              <w:right w:w="28" w:type="dxa"/>
            </w:tcMar>
          </w:tcPr>
          <w:p w14:paraId="23263142" w14:textId="77777777" w:rsidR="00F57C9E" w:rsidRDefault="00F57C9E" w:rsidP="00FE2197">
            <w:pPr>
              <w:jc w:val="center"/>
              <w:rPr>
                <w:rFonts w:ascii="Times New Roman" w:hAnsi="Times New Roman"/>
                <w:sz w:val="14"/>
              </w:rPr>
            </w:pPr>
            <w:r>
              <w:rPr>
                <w:rFonts w:ascii="Times New Roman" w:hAnsi="Times New Roman"/>
                <w:sz w:val="14"/>
              </w:rPr>
              <w:t>08</w:t>
            </w:r>
          </w:p>
        </w:tc>
        <w:tc>
          <w:tcPr>
            <w:tcW w:w="354" w:type="dxa"/>
            <w:gridSpan w:val="2"/>
            <w:tcMar>
              <w:left w:w="28" w:type="dxa"/>
              <w:right w:w="28" w:type="dxa"/>
            </w:tcMar>
          </w:tcPr>
          <w:p w14:paraId="0B3C8221" w14:textId="77777777" w:rsidR="00F57C9E" w:rsidRDefault="00F57C9E" w:rsidP="00FE2197">
            <w:pPr>
              <w:jc w:val="center"/>
              <w:rPr>
                <w:rFonts w:ascii="Times New Roman" w:hAnsi="Times New Roman"/>
                <w:sz w:val="14"/>
              </w:rPr>
            </w:pPr>
            <w:r>
              <w:rPr>
                <w:rFonts w:ascii="Times New Roman" w:hAnsi="Times New Roman"/>
                <w:sz w:val="14"/>
              </w:rPr>
              <w:t>09</w:t>
            </w:r>
          </w:p>
        </w:tc>
        <w:tc>
          <w:tcPr>
            <w:tcW w:w="347" w:type="dxa"/>
            <w:tcMar>
              <w:left w:w="28" w:type="dxa"/>
              <w:right w:w="28" w:type="dxa"/>
            </w:tcMar>
          </w:tcPr>
          <w:p w14:paraId="09E0DCA8" w14:textId="77777777" w:rsidR="00F57C9E" w:rsidRDefault="00F57C9E" w:rsidP="00FE2197">
            <w:pPr>
              <w:jc w:val="center"/>
              <w:rPr>
                <w:rFonts w:ascii="Times New Roman" w:hAnsi="Times New Roman"/>
                <w:sz w:val="14"/>
              </w:rPr>
            </w:pPr>
            <w:r>
              <w:rPr>
                <w:rFonts w:ascii="Times New Roman" w:hAnsi="Times New Roman"/>
                <w:sz w:val="14"/>
              </w:rPr>
              <w:t>1.1</w:t>
            </w:r>
          </w:p>
        </w:tc>
        <w:tc>
          <w:tcPr>
            <w:tcW w:w="388" w:type="dxa"/>
            <w:tcMar>
              <w:left w:w="28" w:type="dxa"/>
              <w:right w:w="28" w:type="dxa"/>
            </w:tcMar>
          </w:tcPr>
          <w:p w14:paraId="127DE22A" w14:textId="77777777" w:rsidR="00F57C9E" w:rsidRDefault="00F57C9E" w:rsidP="00FE2197">
            <w:pPr>
              <w:jc w:val="center"/>
              <w:rPr>
                <w:rFonts w:ascii="Times New Roman" w:hAnsi="Times New Roman"/>
                <w:sz w:val="14"/>
              </w:rPr>
            </w:pPr>
            <w:r>
              <w:rPr>
                <w:rFonts w:ascii="Times New Roman" w:hAnsi="Times New Roman"/>
                <w:sz w:val="14"/>
              </w:rPr>
              <w:t>1.2</w:t>
            </w:r>
          </w:p>
        </w:tc>
        <w:tc>
          <w:tcPr>
            <w:tcW w:w="388" w:type="dxa"/>
            <w:tcMar>
              <w:left w:w="28" w:type="dxa"/>
              <w:right w:w="28" w:type="dxa"/>
            </w:tcMar>
          </w:tcPr>
          <w:p w14:paraId="025A2387" w14:textId="77777777" w:rsidR="00F57C9E" w:rsidRDefault="00F57C9E" w:rsidP="00FE2197">
            <w:pPr>
              <w:jc w:val="center"/>
              <w:rPr>
                <w:rFonts w:ascii="Times New Roman" w:hAnsi="Times New Roman"/>
                <w:sz w:val="14"/>
              </w:rPr>
            </w:pPr>
            <w:r>
              <w:rPr>
                <w:rFonts w:ascii="Times New Roman" w:hAnsi="Times New Roman"/>
                <w:sz w:val="14"/>
              </w:rPr>
              <w:t>1.3</w:t>
            </w:r>
          </w:p>
        </w:tc>
        <w:tc>
          <w:tcPr>
            <w:tcW w:w="388" w:type="dxa"/>
            <w:tcMar>
              <w:left w:w="28" w:type="dxa"/>
              <w:right w:w="28" w:type="dxa"/>
            </w:tcMar>
          </w:tcPr>
          <w:p w14:paraId="5711A358" w14:textId="77777777" w:rsidR="00F57C9E" w:rsidRDefault="00F57C9E" w:rsidP="00FE2197">
            <w:pPr>
              <w:jc w:val="center"/>
              <w:rPr>
                <w:rFonts w:ascii="Times New Roman" w:hAnsi="Times New Roman"/>
                <w:sz w:val="14"/>
              </w:rPr>
            </w:pPr>
            <w:r>
              <w:rPr>
                <w:rFonts w:ascii="Times New Roman" w:hAnsi="Times New Roman"/>
                <w:sz w:val="14"/>
              </w:rPr>
              <w:t>1.4</w:t>
            </w:r>
          </w:p>
        </w:tc>
        <w:tc>
          <w:tcPr>
            <w:tcW w:w="3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AB454BD" w14:textId="77777777" w:rsidR="00F57C9E" w:rsidRDefault="00F57C9E" w:rsidP="00FE2197">
            <w:pPr>
              <w:jc w:val="center"/>
              <w:rPr>
                <w:rFonts w:ascii="Times New Roman" w:hAnsi="Times New Roman"/>
                <w:sz w:val="14"/>
              </w:rPr>
            </w:pPr>
            <w:r>
              <w:rPr>
                <w:rFonts w:ascii="Times New Roman" w:hAnsi="Times New Roman"/>
                <w:sz w:val="14"/>
              </w:rPr>
              <w:t>2.1</w:t>
            </w:r>
          </w:p>
        </w:tc>
        <w:tc>
          <w:tcPr>
            <w:tcW w:w="3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323CB79" w14:textId="77777777" w:rsidR="00F57C9E" w:rsidRDefault="00F57C9E" w:rsidP="00FE2197">
            <w:pPr>
              <w:jc w:val="center"/>
              <w:rPr>
                <w:rFonts w:ascii="Times New Roman" w:hAnsi="Times New Roman"/>
                <w:sz w:val="14"/>
              </w:rPr>
            </w:pPr>
            <w:r>
              <w:rPr>
                <w:rFonts w:ascii="Times New Roman" w:hAnsi="Times New Roman"/>
                <w:sz w:val="14"/>
              </w:rPr>
              <w:t>2.2</w:t>
            </w:r>
          </w:p>
        </w:tc>
        <w:tc>
          <w:tcPr>
            <w:tcW w:w="3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F41C19E" w14:textId="77777777" w:rsidR="00F57C9E" w:rsidRDefault="00F57C9E" w:rsidP="00FE2197">
            <w:pPr>
              <w:jc w:val="center"/>
              <w:rPr>
                <w:rFonts w:ascii="Times New Roman" w:hAnsi="Times New Roman"/>
                <w:sz w:val="14"/>
              </w:rPr>
            </w:pPr>
            <w:r>
              <w:rPr>
                <w:rFonts w:ascii="Times New Roman" w:hAnsi="Times New Roman"/>
                <w:sz w:val="14"/>
              </w:rPr>
              <w:t>2.3</w:t>
            </w:r>
          </w:p>
        </w:tc>
        <w:tc>
          <w:tcPr>
            <w:tcW w:w="3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8AD8A03" w14:textId="77777777" w:rsidR="00F57C9E" w:rsidRDefault="00F57C9E" w:rsidP="00FE2197">
            <w:pPr>
              <w:jc w:val="center"/>
              <w:rPr>
                <w:rFonts w:ascii="Times New Roman" w:hAnsi="Times New Roman"/>
                <w:sz w:val="14"/>
              </w:rPr>
            </w:pPr>
            <w:r>
              <w:rPr>
                <w:rFonts w:ascii="Times New Roman" w:hAnsi="Times New Roman"/>
                <w:sz w:val="14"/>
              </w:rPr>
              <w:t>2.4</w:t>
            </w:r>
          </w:p>
        </w:tc>
        <w:tc>
          <w:tcPr>
            <w:tcW w:w="3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4947718" w14:textId="77777777" w:rsidR="00F57C9E" w:rsidRDefault="00F57C9E" w:rsidP="00FE2197">
            <w:pPr>
              <w:jc w:val="center"/>
              <w:rPr>
                <w:rFonts w:ascii="Times New Roman" w:hAnsi="Times New Roman"/>
                <w:sz w:val="14"/>
              </w:rPr>
            </w:pPr>
            <w:r>
              <w:rPr>
                <w:rFonts w:ascii="Times New Roman" w:hAnsi="Times New Roman"/>
                <w:sz w:val="14"/>
              </w:rPr>
              <w:t>3.1</w:t>
            </w:r>
          </w:p>
        </w:tc>
        <w:tc>
          <w:tcPr>
            <w:tcW w:w="3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EA9C408" w14:textId="77777777" w:rsidR="00F57C9E" w:rsidRDefault="00F57C9E" w:rsidP="00FE2197">
            <w:pPr>
              <w:jc w:val="center"/>
              <w:rPr>
                <w:rFonts w:ascii="Times New Roman" w:hAnsi="Times New Roman"/>
                <w:sz w:val="14"/>
              </w:rPr>
            </w:pPr>
            <w:r>
              <w:rPr>
                <w:rFonts w:ascii="Times New Roman" w:hAnsi="Times New Roman"/>
                <w:sz w:val="14"/>
              </w:rPr>
              <w:t>3.2</w:t>
            </w:r>
          </w:p>
        </w:tc>
        <w:tc>
          <w:tcPr>
            <w:tcW w:w="3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1D271E6" w14:textId="77777777" w:rsidR="00F57C9E" w:rsidRDefault="00F57C9E" w:rsidP="00FE2197">
            <w:pPr>
              <w:jc w:val="center"/>
              <w:rPr>
                <w:rFonts w:ascii="Times New Roman" w:hAnsi="Times New Roman"/>
                <w:sz w:val="14"/>
              </w:rPr>
            </w:pPr>
            <w:r>
              <w:rPr>
                <w:rFonts w:ascii="Times New Roman" w:hAnsi="Times New Roman"/>
                <w:sz w:val="14"/>
              </w:rPr>
              <w:t>3.3</w:t>
            </w:r>
          </w:p>
        </w:tc>
      </w:tr>
      <w:tr w:rsidR="00F57C9E" w14:paraId="733E15EA" w14:textId="77777777" w:rsidTr="00900575">
        <w:trPr>
          <w:gridAfter w:val="1"/>
          <w:wAfter w:w="19" w:type="dxa"/>
        </w:trPr>
        <w:tc>
          <w:tcPr>
            <w:tcW w:w="6874" w:type="dxa"/>
            <w:gridSpan w:val="2"/>
            <w:shd w:val="clear" w:color="auto" w:fill="E7E6E6" w:themeFill="background2"/>
            <w:tcMar>
              <w:left w:w="28" w:type="dxa"/>
              <w:right w:w="28" w:type="dxa"/>
            </w:tcMar>
          </w:tcPr>
          <w:p w14:paraId="6BA99DFB" w14:textId="77777777" w:rsidR="00F57C9E" w:rsidRDefault="00F57C9E" w:rsidP="00FE2197">
            <w:pPr>
              <w:rPr>
                <w:rFonts w:ascii="Times New Roman" w:hAnsi="Times New Roman"/>
                <w:sz w:val="18"/>
              </w:rPr>
            </w:pPr>
            <w:r>
              <w:rPr>
                <w:rFonts w:ascii="Times New Roman" w:hAnsi="Times New Roman"/>
                <w:b/>
                <w:sz w:val="18"/>
              </w:rPr>
              <w:t>Обязательная часть образовательной программы</w:t>
            </w:r>
          </w:p>
        </w:tc>
        <w:tc>
          <w:tcPr>
            <w:tcW w:w="355" w:type="dxa"/>
            <w:shd w:val="clear" w:color="auto" w:fill="E7E6E6" w:themeFill="background2"/>
            <w:tcMar>
              <w:left w:w="28" w:type="dxa"/>
              <w:right w:w="28" w:type="dxa"/>
            </w:tcMar>
            <w:vAlign w:val="center"/>
          </w:tcPr>
          <w:p w14:paraId="651EA63C" w14:textId="77777777" w:rsidR="00F57C9E" w:rsidRPr="00900575" w:rsidRDefault="00F57C9E" w:rsidP="00900575">
            <w:pPr>
              <w:jc w:val="center"/>
              <w:rPr>
                <w:rFonts w:ascii="Times New Roman" w:hAnsi="Times New Roman"/>
                <w:sz w:val="16"/>
                <w:szCs w:val="16"/>
              </w:rPr>
            </w:pPr>
          </w:p>
        </w:tc>
        <w:tc>
          <w:tcPr>
            <w:tcW w:w="355" w:type="dxa"/>
            <w:shd w:val="clear" w:color="auto" w:fill="E7E6E6" w:themeFill="background2"/>
            <w:tcMar>
              <w:left w:w="28" w:type="dxa"/>
              <w:right w:w="28" w:type="dxa"/>
            </w:tcMar>
            <w:vAlign w:val="center"/>
          </w:tcPr>
          <w:p w14:paraId="63DC35F8" w14:textId="77777777" w:rsidR="00F57C9E" w:rsidRPr="00900575" w:rsidRDefault="00F57C9E" w:rsidP="00900575">
            <w:pPr>
              <w:jc w:val="center"/>
              <w:rPr>
                <w:rFonts w:ascii="Times New Roman" w:hAnsi="Times New Roman"/>
                <w:sz w:val="16"/>
                <w:szCs w:val="16"/>
              </w:rPr>
            </w:pPr>
          </w:p>
        </w:tc>
        <w:tc>
          <w:tcPr>
            <w:tcW w:w="355" w:type="dxa"/>
            <w:shd w:val="clear" w:color="auto" w:fill="E7E6E6" w:themeFill="background2"/>
            <w:tcMar>
              <w:left w:w="28" w:type="dxa"/>
              <w:right w:w="28" w:type="dxa"/>
            </w:tcMar>
            <w:vAlign w:val="center"/>
          </w:tcPr>
          <w:p w14:paraId="120F53B2" w14:textId="77777777" w:rsidR="00F57C9E" w:rsidRPr="00900575" w:rsidRDefault="00F57C9E" w:rsidP="00900575">
            <w:pPr>
              <w:jc w:val="center"/>
              <w:rPr>
                <w:rFonts w:ascii="Times New Roman" w:hAnsi="Times New Roman"/>
                <w:sz w:val="16"/>
                <w:szCs w:val="16"/>
              </w:rPr>
            </w:pPr>
          </w:p>
        </w:tc>
        <w:tc>
          <w:tcPr>
            <w:tcW w:w="355" w:type="dxa"/>
            <w:shd w:val="clear" w:color="auto" w:fill="E7E6E6" w:themeFill="background2"/>
            <w:tcMar>
              <w:left w:w="28" w:type="dxa"/>
              <w:right w:w="28" w:type="dxa"/>
            </w:tcMar>
            <w:vAlign w:val="center"/>
          </w:tcPr>
          <w:p w14:paraId="710A9D04" w14:textId="77777777" w:rsidR="00F57C9E" w:rsidRPr="00900575" w:rsidRDefault="00F57C9E" w:rsidP="00900575">
            <w:pPr>
              <w:jc w:val="center"/>
              <w:rPr>
                <w:rFonts w:ascii="Times New Roman" w:hAnsi="Times New Roman"/>
                <w:sz w:val="16"/>
                <w:szCs w:val="16"/>
              </w:rPr>
            </w:pPr>
          </w:p>
        </w:tc>
        <w:tc>
          <w:tcPr>
            <w:tcW w:w="355" w:type="dxa"/>
            <w:shd w:val="clear" w:color="auto" w:fill="E7E6E6" w:themeFill="background2"/>
            <w:tcMar>
              <w:left w:w="28" w:type="dxa"/>
              <w:right w:w="28" w:type="dxa"/>
            </w:tcMar>
            <w:vAlign w:val="center"/>
          </w:tcPr>
          <w:p w14:paraId="3F369BFD" w14:textId="77777777" w:rsidR="00F57C9E" w:rsidRPr="00900575" w:rsidRDefault="00F57C9E" w:rsidP="00900575">
            <w:pPr>
              <w:jc w:val="center"/>
              <w:rPr>
                <w:rFonts w:ascii="Times New Roman" w:hAnsi="Times New Roman"/>
                <w:sz w:val="16"/>
                <w:szCs w:val="16"/>
              </w:rPr>
            </w:pPr>
          </w:p>
        </w:tc>
        <w:tc>
          <w:tcPr>
            <w:tcW w:w="355" w:type="dxa"/>
            <w:shd w:val="clear" w:color="auto" w:fill="E7E6E6" w:themeFill="background2"/>
            <w:tcMar>
              <w:left w:w="28" w:type="dxa"/>
              <w:right w:w="28" w:type="dxa"/>
            </w:tcMar>
            <w:vAlign w:val="center"/>
          </w:tcPr>
          <w:p w14:paraId="2D0B045D" w14:textId="77777777" w:rsidR="00F57C9E" w:rsidRPr="00900575" w:rsidRDefault="00F57C9E" w:rsidP="00900575">
            <w:pPr>
              <w:jc w:val="center"/>
              <w:rPr>
                <w:rFonts w:ascii="Times New Roman" w:hAnsi="Times New Roman"/>
                <w:sz w:val="16"/>
                <w:szCs w:val="16"/>
              </w:rPr>
            </w:pPr>
          </w:p>
        </w:tc>
        <w:tc>
          <w:tcPr>
            <w:tcW w:w="354" w:type="dxa"/>
            <w:shd w:val="clear" w:color="auto" w:fill="E7E6E6" w:themeFill="background2"/>
            <w:tcMar>
              <w:left w:w="28" w:type="dxa"/>
              <w:right w:w="28" w:type="dxa"/>
            </w:tcMar>
            <w:vAlign w:val="center"/>
          </w:tcPr>
          <w:p w14:paraId="1AB33A41" w14:textId="77777777" w:rsidR="00F57C9E" w:rsidRPr="00900575" w:rsidRDefault="00F57C9E" w:rsidP="00900575">
            <w:pPr>
              <w:jc w:val="center"/>
              <w:rPr>
                <w:rFonts w:ascii="Times New Roman" w:hAnsi="Times New Roman"/>
                <w:sz w:val="16"/>
                <w:szCs w:val="16"/>
              </w:rPr>
            </w:pPr>
          </w:p>
        </w:tc>
        <w:tc>
          <w:tcPr>
            <w:tcW w:w="354" w:type="dxa"/>
            <w:shd w:val="clear" w:color="auto" w:fill="E7E6E6" w:themeFill="background2"/>
            <w:tcMar>
              <w:left w:w="28" w:type="dxa"/>
              <w:right w:w="28" w:type="dxa"/>
            </w:tcMar>
            <w:vAlign w:val="center"/>
          </w:tcPr>
          <w:p w14:paraId="68CE9A9D" w14:textId="77777777" w:rsidR="00F57C9E" w:rsidRPr="00900575" w:rsidRDefault="00F57C9E" w:rsidP="00900575">
            <w:pPr>
              <w:jc w:val="center"/>
              <w:rPr>
                <w:rFonts w:ascii="Times New Roman" w:hAnsi="Times New Roman"/>
                <w:sz w:val="16"/>
                <w:szCs w:val="16"/>
              </w:rPr>
            </w:pPr>
          </w:p>
        </w:tc>
        <w:tc>
          <w:tcPr>
            <w:tcW w:w="354" w:type="dxa"/>
            <w:gridSpan w:val="2"/>
            <w:shd w:val="clear" w:color="auto" w:fill="E7E6E6" w:themeFill="background2"/>
            <w:tcMar>
              <w:left w:w="28" w:type="dxa"/>
              <w:right w:w="28" w:type="dxa"/>
            </w:tcMar>
            <w:vAlign w:val="center"/>
          </w:tcPr>
          <w:p w14:paraId="590E726B" w14:textId="77777777" w:rsidR="00F57C9E" w:rsidRPr="00900575" w:rsidRDefault="00F57C9E" w:rsidP="00900575">
            <w:pPr>
              <w:jc w:val="center"/>
              <w:rPr>
                <w:rFonts w:ascii="Times New Roman" w:hAnsi="Times New Roman"/>
                <w:sz w:val="16"/>
                <w:szCs w:val="16"/>
              </w:rPr>
            </w:pPr>
          </w:p>
        </w:tc>
        <w:tc>
          <w:tcPr>
            <w:tcW w:w="347" w:type="dxa"/>
            <w:shd w:val="clear" w:color="auto" w:fill="E7E6E6" w:themeFill="background2"/>
            <w:tcMar>
              <w:left w:w="28" w:type="dxa"/>
              <w:right w:w="28" w:type="dxa"/>
            </w:tcMar>
            <w:vAlign w:val="center"/>
          </w:tcPr>
          <w:p w14:paraId="642F22B7" w14:textId="77777777" w:rsidR="00F57C9E" w:rsidRPr="00900575" w:rsidRDefault="00F57C9E" w:rsidP="00900575">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7F53BF56" w14:textId="77777777" w:rsidR="00F57C9E" w:rsidRPr="00900575" w:rsidRDefault="00F57C9E" w:rsidP="00900575">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4AE045EB" w14:textId="77777777" w:rsidR="00F57C9E" w:rsidRPr="00900575" w:rsidRDefault="00F57C9E" w:rsidP="00900575">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18E735FE" w14:textId="77777777" w:rsidR="00F57C9E" w:rsidRPr="00900575" w:rsidRDefault="00F57C9E" w:rsidP="00900575">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790F2125" w14:textId="77777777" w:rsidR="00F57C9E" w:rsidRPr="00900575" w:rsidRDefault="00F57C9E" w:rsidP="00900575">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54777A68" w14:textId="77777777" w:rsidR="00F57C9E" w:rsidRPr="00900575" w:rsidRDefault="00F57C9E" w:rsidP="00900575">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069FCC44" w14:textId="77777777" w:rsidR="00F57C9E" w:rsidRPr="00900575" w:rsidRDefault="00F57C9E" w:rsidP="00900575">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3B6BF012" w14:textId="77777777" w:rsidR="00F57C9E" w:rsidRPr="00900575" w:rsidRDefault="00F57C9E" w:rsidP="00900575">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36E5B230" w14:textId="77777777" w:rsidR="00F57C9E" w:rsidRPr="00900575" w:rsidRDefault="00F57C9E" w:rsidP="00900575">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24F1B880" w14:textId="77777777" w:rsidR="00F57C9E" w:rsidRPr="00900575" w:rsidRDefault="00F57C9E" w:rsidP="00900575">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683FD0E7" w14:textId="77777777" w:rsidR="00F57C9E" w:rsidRPr="00900575" w:rsidRDefault="00F57C9E" w:rsidP="00900575">
            <w:pPr>
              <w:jc w:val="center"/>
              <w:rPr>
                <w:rFonts w:ascii="Times New Roman" w:hAnsi="Times New Roman"/>
                <w:sz w:val="16"/>
                <w:szCs w:val="16"/>
              </w:rPr>
            </w:pPr>
          </w:p>
        </w:tc>
      </w:tr>
      <w:tr w:rsidR="00F57C9E" w14:paraId="2C82900B" w14:textId="77777777" w:rsidTr="00900575">
        <w:trPr>
          <w:gridAfter w:val="1"/>
          <w:wAfter w:w="19" w:type="dxa"/>
        </w:trPr>
        <w:tc>
          <w:tcPr>
            <w:tcW w:w="1248"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0" w:type="dxa"/>
              <w:left w:w="108" w:type="dxa"/>
              <w:bottom w:w="0" w:type="dxa"/>
              <w:right w:w="108" w:type="dxa"/>
            </w:tcMar>
            <w:vAlign w:val="center"/>
          </w:tcPr>
          <w:p w14:paraId="2FDBB6B5" w14:textId="77777777" w:rsidR="00F57C9E" w:rsidRDefault="00F57C9E" w:rsidP="00FE2197">
            <w:pPr>
              <w:rPr>
                <w:rFonts w:ascii="Times New Roman" w:hAnsi="Times New Roman"/>
                <w:b/>
                <w:sz w:val="18"/>
              </w:rPr>
            </w:pPr>
            <w:r>
              <w:rPr>
                <w:rFonts w:ascii="Times New Roman" w:hAnsi="Times New Roman"/>
                <w:b/>
                <w:sz w:val="18"/>
              </w:rPr>
              <w:t>СГ.00</w:t>
            </w:r>
          </w:p>
        </w:tc>
        <w:tc>
          <w:tcPr>
            <w:tcW w:w="5626" w:type="dxa"/>
            <w:tcBorders>
              <w:top w:val="single" w:sz="8" w:space="0" w:color="000000"/>
              <w:left w:val="nil"/>
              <w:bottom w:val="single" w:sz="8" w:space="0" w:color="000000"/>
              <w:right w:val="single" w:sz="8" w:space="0" w:color="000000"/>
            </w:tcBorders>
            <w:shd w:val="clear" w:color="auto" w:fill="E7E6E6" w:themeFill="background2"/>
            <w:tcMar>
              <w:top w:w="0" w:type="dxa"/>
              <w:left w:w="108" w:type="dxa"/>
              <w:bottom w:w="0" w:type="dxa"/>
              <w:right w:w="108" w:type="dxa"/>
            </w:tcMar>
            <w:vAlign w:val="center"/>
          </w:tcPr>
          <w:p w14:paraId="1AFD0B9B" w14:textId="77777777" w:rsidR="00F57C9E" w:rsidRDefault="00F57C9E" w:rsidP="00FE2197">
            <w:pPr>
              <w:rPr>
                <w:rFonts w:ascii="Times New Roman" w:hAnsi="Times New Roman"/>
                <w:b/>
                <w:sz w:val="18"/>
              </w:rPr>
            </w:pPr>
            <w:r>
              <w:rPr>
                <w:rFonts w:ascii="Times New Roman" w:hAnsi="Times New Roman"/>
                <w:b/>
                <w:sz w:val="18"/>
              </w:rPr>
              <w:t xml:space="preserve">Социально-гуманитарный цикл </w:t>
            </w:r>
          </w:p>
        </w:tc>
        <w:tc>
          <w:tcPr>
            <w:tcW w:w="355" w:type="dxa"/>
            <w:shd w:val="clear" w:color="auto" w:fill="E7E6E6" w:themeFill="background2"/>
            <w:tcMar>
              <w:left w:w="28" w:type="dxa"/>
              <w:right w:w="28" w:type="dxa"/>
            </w:tcMar>
            <w:vAlign w:val="center"/>
          </w:tcPr>
          <w:p w14:paraId="78B30894" w14:textId="77777777" w:rsidR="00F57C9E" w:rsidRPr="00900575" w:rsidRDefault="00F57C9E" w:rsidP="00900575">
            <w:pPr>
              <w:jc w:val="center"/>
              <w:rPr>
                <w:rFonts w:ascii="Times New Roman" w:hAnsi="Times New Roman"/>
                <w:sz w:val="16"/>
                <w:szCs w:val="16"/>
              </w:rPr>
            </w:pPr>
          </w:p>
        </w:tc>
        <w:tc>
          <w:tcPr>
            <w:tcW w:w="355" w:type="dxa"/>
            <w:shd w:val="clear" w:color="auto" w:fill="E7E6E6" w:themeFill="background2"/>
            <w:tcMar>
              <w:left w:w="28" w:type="dxa"/>
              <w:right w:w="28" w:type="dxa"/>
            </w:tcMar>
            <w:vAlign w:val="center"/>
          </w:tcPr>
          <w:p w14:paraId="075D1CB7" w14:textId="77777777" w:rsidR="00F57C9E" w:rsidRPr="00900575" w:rsidRDefault="00F57C9E" w:rsidP="00900575">
            <w:pPr>
              <w:jc w:val="center"/>
              <w:rPr>
                <w:rFonts w:ascii="Times New Roman" w:hAnsi="Times New Roman"/>
                <w:sz w:val="16"/>
                <w:szCs w:val="16"/>
              </w:rPr>
            </w:pPr>
          </w:p>
        </w:tc>
        <w:tc>
          <w:tcPr>
            <w:tcW w:w="355" w:type="dxa"/>
            <w:shd w:val="clear" w:color="auto" w:fill="E7E6E6" w:themeFill="background2"/>
            <w:tcMar>
              <w:left w:w="28" w:type="dxa"/>
              <w:right w:w="28" w:type="dxa"/>
            </w:tcMar>
            <w:vAlign w:val="center"/>
          </w:tcPr>
          <w:p w14:paraId="1A235134" w14:textId="77777777" w:rsidR="00F57C9E" w:rsidRPr="00900575" w:rsidRDefault="00F57C9E" w:rsidP="00900575">
            <w:pPr>
              <w:jc w:val="center"/>
              <w:rPr>
                <w:rFonts w:ascii="Times New Roman" w:hAnsi="Times New Roman"/>
                <w:sz w:val="16"/>
                <w:szCs w:val="16"/>
              </w:rPr>
            </w:pPr>
          </w:p>
        </w:tc>
        <w:tc>
          <w:tcPr>
            <w:tcW w:w="355" w:type="dxa"/>
            <w:shd w:val="clear" w:color="auto" w:fill="E7E6E6" w:themeFill="background2"/>
            <w:tcMar>
              <w:left w:w="28" w:type="dxa"/>
              <w:right w:w="28" w:type="dxa"/>
            </w:tcMar>
            <w:vAlign w:val="center"/>
          </w:tcPr>
          <w:p w14:paraId="57EEFE9F" w14:textId="77777777" w:rsidR="00F57C9E" w:rsidRPr="00900575" w:rsidRDefault="00F57C9E" w:rsidP="00900575">
            <w:pPr>
              <w:jc w:val="center"/>
              <w:rPr>
                <w:rFonts w:ascii="Times New Roman" w:hAnsi="Times New Roman"/>
                <w:sz w:val="16"/>
                <w:szCs w:val="16"/>
              </w:rPr>
            </w:pPr>
          </w:p>
        </w:tc>
        <w:tc>
          <w:tcPr>
            <w:tcW w:w="355" w:type="dxa"/>
            <w:shd w:val="clear" w:color="auto" w:fill="E7E6E6" w:themeFill="background2"/>
            <w:tcMar>
              <w:left w:w="28" w:type="dxa"/>
              <w:right w:w="28" w:type="dxa"/>
            </w:tcMar>
            <w:vAlign w:val="center"/>
          </w:tcPr>
          <w:p w14:paraId="06AB0596" w14:textId="77777777" w:rsidR="00F57C9E" w:rsidRPr="00900575" w:rsidRDefault="00F57C9E" w:rsidP="00900575">
            <w:pPr>
              <w:jc w:val="center"/>
              <w:rPr>
                <w:rFonts w:ascii="Times New Roman" w:hAnsi="Times New Roman"/>
                <w:sz w:val="16"/>
                <w:szCs w:val="16"/>
              </w:rPr>
            </w:pPr>
          </w:p>
        </w:tc>
        <w:tc>
          <w:tcPr>
            <w:tcW w:w="355" w:type="dxa"/>
            <w:shd w:val="clear" w:color="auto" w:fill="E7E6E6" w:themeFill="background2"/>
            <w:tcMar>
              <w:left w:w="28" w:type="dxa"/>
              <w:right w:w="28" w:type="dxa"/>
            </w:tcMar>
            <w:vAlign w:val="center"/>
          </w:tcPr>
          <w:p w14:paraId="6A020D94" w14:textId="77777777" w:rsidR="00F57C9E" w:rsidRPr="00900575" w:rsidRDefault="00F57C9E" w:rsidP="00900575">
            <w:pPr>
              <w:jc w:val="center"/>
              <w:rPr>
                <w:rFonts w:ascii="Times New Roman" w:hAnsi="Times New Roman"/>
                <w:sz w:val="16"/>
                <w:szCs w:val="16"/>
              </w:rPr>
            </w:pPr>
          </w:p>
        </w:tc>
        <w:tc>
          <w:tcPr>
            <w:tcW w:w="354" w:type="dxa"/>
            <w:shd w:val="clear" w:color="auto" w:fill="E7E6E6" w:themeFill="background2"/>
            <w:tcMar>
              <w:left w:w="28" w:type="dxa"/>
              <w:right w:w="28" w:type="dxa"/>
            </w:tcMar>
            <w:vAlign w:val="center"/>
          </w:tcPr>
          <w:p w14:paraId="6BCFC88B" w14:textId="77777777" w:rsidR="00F57C9E" w:rsidRPr="00900575" w:rsidRDefault="00F57C9E" w:rsidP="00900575">
            <w:pPr>
              <w:jc w:val="center"/>
              <w:rPr>
                <w:rFonts w:ascii="Times New Roman" w:hAnsi="Times New Roman"/>
                <w:sz w:val="16"/>
                <w:szCs w:val="16"/>
              </w:rPr>
            </w:pPr>
          </w:p>
        </w:tc>
        <w:tc>
          <w:tcPr>
            <w:tcW w:w="354" w:type="dxa"/>
            <w:shd w:val="clear" w:color="auto" w:fill="E7E6E6" w:themeFill="background2"/>
            <w:tcMar>
              <w:left w:w="28" w:type="dxa"/>
              <w:right w:w="28" w:type="dxa"/>
            </w:tcMar>
            <w:vAlign w:val="center"/>
          </w:tcPr>
          <w:p w14:paraId="1D4D7E46" w14:textId="77777777" w:rsidR="00F57C9E" w:rsidRPr="00900575" w:rsidRDefault="00F57C9E" w:rsidP="00900575">
            <w:pPr>
              <w:jc w:val="center"/>
              <w:rPr>
                <w:rFonts w:ascii="Times New Roman" w:hAnsi="Times New Roman"/>
                <w:sz w:val="16"/>
                <w:szCs w:val="16"/>
              </w:rPr>
            </w:pPr>
          </w:p>
        </w:tc>
        <w:tc>
          <w:tcPr>
            <w:tcW w:w="354" w:type="dxa"/>
            <w:gridSpan w:val="2"/>
            <w:shd w:val="clear" w:color="auto" w:fill="E7E6E6" w:themeFill="background2"/>
            <w:tcMar>
              <w:left w:w="28" w:type="dxa"/>
              <w:right w:w="28" w:type="dxa"/>
            </w:tcMar>
            <w:vAlign w:val="center"/>
          </w:tcPr>
          <w:p w14:paraId="40F20DFC" w14:textId="77777777" w:rsidR="00F57C9E" w:rsidRPr="00900575" w:rsidRDefault="00F57C9E" w:rsidP="00900575">
            <w:pPr>
              <w:jc w:val="center"/>
              <w:rPr>
                <w:rFonts w:ascii="Times New Roman" w:hAnsi="Times New Roman"/>
                <w:sz w:val="16"/>
                <w:szCs w:val="16"/>
              </w:rPr>
            </w:pPr>
          </w:p>
        </w:tc>
        <w:tc>
          <w:tcPr>
            <w:tcW w:w="347" w:type="dxa"/>
            <w:shd w:val="clear" w:color="auto" w:fill="E7E6E6" w:themeFill="background2"/>
            <w:tcMar>
              <w:left w:w="28" w:type="dxa"/>
              <w:right w:w="28" w:type="dxa"/>
            </w:tcMar>
            <w:vAlign w:val="center"/>
          </w:tcPr>
          <w:p w14:paraId="62E8175A" w14:textId="77777777" w:rsidR="00F57C9E" w:rsidRPr="00900575" w:rsidRDefault="00F57C9E" w:rsidP="00900575">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7CD4CC94" w14:textId="77777777" w:rsidR="00F57C9E" w:rsidRPr="00900575" w:rsidRDefault="00F57C9E" w:rsidP="00900575">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0AB957C2" w14:textId="77777777" w:rsidR="00F57C9E" w:rsidRPr="00900575" w:rsidRDefault="00F57C9E" w:rsidP="00900575">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0368690C" w14:textId="77777777" w:rsidR="00F57C9E" w:rsidRPr="00900575" w:rsidRDefault="00F57C9E" w:rsidP="00900575">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5792B458" w14:textId="77777777" w:rsidR="00F57C9E" w:rsidRPr="00900575" w:rsidRDefault="00F57C9E" w:rsidP="00900575">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321D7CA5" w14:textId="77777777" w:rsidR="00F57C9E" w:rsidRPr="00900575" w:rsidRDefault="00F57C9E" w:rsidP="00900575">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30439644" w14:textId="77777777" w:rsidR="00F57C9E" w:rsidRPr="00900575" w:rsidRDefault="00F57C9E" w:rsidP="00900575">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2BE87DC1" w14:textId="77777777" w:rsidR="00F57C9E" w:rsidRPr="00900575" w:rsidRDefault="00F57C9E" w:rsidP="00900575">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112D20CB" w14:textId="77777777" w:rsidR="00F57C9E" w:rsidRPr="00900575" w:rsidRDefault="00F57C9E" w:rsidP="00900575">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0B4FD0C2" w14:textId="77777777" w:rsidR="00F57C9E" w:rsidRPr="00900575" w:rsidRDefault="00F57C9E" w:rsidP="00900575">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1008611F" w14:textId="77777777" w:rsidR="00F57C9E" w:rsidRPr="00900575" w:rsidRDefault="00F57C9E" w:rsidP="00900575">
            <w:pPr>
              <w:jc w:val="center"/>
              <w:rPr>
                <w:rFonts w:ascii="Times New Roman" w:hAnsi="Times New Roman"/>
                <w:sz w:val="16"/>
                <w:szCs w:val="16"/>
              </w:rPr>
            </w:pPr>
          </w:p>
        </w:tc>
      </w:tr>
      <w:tr w:rsidR="00F57C9E" w14:paraId="59C691D3" w14:textId="77777777" w:rsidTr="00900575">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27DCCF2A" w14:textId="77777777" w:rsidR="00F57C9E" w:rsidRDefault="00F57C9E" w:rsidP="00FE2197">
            <w:pPr>
              <w:rPr>
                <w:rFonts w:ascii="Times New Roman" w:hAnsi="Times New Roman"/>
                <w:sz w:val="18"/>
              </w:rPr>
            </w:pPr>
            <w:r>
              <w:rPr>
                <w:rFonts w:ascii="Times New Roman" w:hAnsi="Times New Roman"/>
                <w:sz w:val="18"/>
              </w:rPr>
              <w:t>СГ.01</w:t>
            </w:r>
          </w:p>
        </w:tc>
        <w:tc>
          <w:tcPr>
            <w:tcW w:w="56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5D043794" w14:textId="77777777" w:rsidR="00F57C9E" w:rsidRDefault="00F57C9E" w:rsidP="00FE2197">
            <w:pPr>
              <w:rPr>
                <w:rFonts w:ascii="Times New Roman" w:hAnsi="Times New Roman"/>
                <w:sz w:val="18"/>
              </w:rPr>
            </w:pPr>
            <w:r>
              <w:rPr>
                <w:rFonts w:ascii="Times New Roman" w:hAnsi="Times New Roman"/>
                <w:sz w:val="18"/>
              </w:rPr>
              <w:t>История России</w:t>
            </w:r>
          </w:p>
        </w:tc>
        <w:tc>
          <w:tcPr>
            <w:tcW w:w="355" w:type="dxa"/>
            <w:tcMar>
              <w:left w:w="28" w:type="dxa"/>
              <w:right w:w="28" w:type="dxa"/>
            </w:tcMar>
            <w:vAlign w:val="center"/>
          </w:tcPr>
          <w:p w14:paraId="05D500E3" w14:textId="68B46237" w:rsidR="00F57C9E" w:rsidRPr="00900575" w:rsidRDefault="00000A1A" w:rsidP="00900575">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578FA8F4" w14:textId="292957FA" w:rsidR="00F57C9E" w:rsidRPr="00900575" w:rsidRDefault="00000A1A" w:rsidP="00900575">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3D518417" w14:textId="6120AE55" w:rsidR="00F57C9E" w:rsidRPr="00900575" w:rsidRDefault="00000A1A" w:rsidP="00900575">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7B452BF6" w14:textId="2E3641E0" w:rsidR="00F57C9E" w:rsidRPr="00900575" w:rsidRDefault="00000A1A" w:rsidP="00900575">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27B472C1" w14:textId="0D0E6D9E" w:rsidR="00F57C9E" w:rsidRPr="00900575" w:rsidRDefault="00000A1A" w:rsidP="00900575">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50A32FA7" w14:textId="3A9A8DCA" w:rsidR="00F57C9E" w:rsidRPr="00900575" w:rsidRDefault="00000A1A" w:rsidP="00900575">
            <w:pPr>
              <w:jc w:val="center"/>
              <w:rPr>
                <w:rFonts w:ascii="Times New Roman" w:hAnsi="Times New Roman"/>
                <w:sz w:val="16"/>
                <w:szCs w:val="16"/>
              </w:rPr>
            </w:pPr>
            <w:r>
              <w:rPr>
                <w:rFonts w:ascii="Times New Roman" w:hAnsi="Times New Roman"/>
                <w:sz w:val="16"/>
                <w:szCs w:val="16"/>
              </w:rPr>
              <w:t>о</w:t>
            </w:r>
          </w:p>
        </w:tc>
        <w:tc>
          <w:tcPr>
            <w:tcW w:w="354" w:type="dxa"/>
            <w:tcMar>
              <w:left w:w="28" w:type="dxa"/>
              <w:right w:w="28" w:type="dxa"/>
            </w:tcMar>
            <w:vAlign w:val="center"/>
          </w:tcPr>
          <w:p w14:paraId="1F67F5D5" w14:textId="77777777" w:rsidR="00F57C9E" w:rsidRPr="00900575" w:rsidRDefault="00F57C9E" w:rsidP="00900575">
            <w:pPr>
              <w:jc w:val="center"/>
              <w:rPr>
                <w:rFonts w:ascii="Times New Roman" w:hAnsi="Times New Roman"/>
                <w:sz w:val="16"/>
                <w:szCs w:val="16"/>
              </w:rPr>
            </w:pPr>
          </w:p>
        </w:tc>
        <w:tc>
          <w:tcPr>
            <w:tcW w:w="354" w:type="dxa"/>
            <w:tcMar>
              <w:left w:w="28" w:type="dxa"/>
              <w:right w:w="28" w:type="dxa"/>
            </w:tcMar>
            <w:vAlign w:val="center"/>
          </w:tcPr>
          <w:p w14:paraId="724EAFE3" w14:textId="77777777" w:rsidR="00F57C9E" w:rsidRPr="00900575" w:rsidRDefault="00F57C9E" w:rsidP="00900575">
            <w:pPr>
              <w:jc w:val="center"/>
              <w:rPr>
                <w:rFonts w:ascii="Times New Roman" w:hAnsi="Times New Roman"/>
                <w:sz w:val="16"/>
                <w:szCs w:val="16"/>
              </w:rPr>
            </w:pPr>
          </w:p>
        </w:tc>
        <w:tc>
          <w:tcPr>
            <w:tcW w:w="354" w:type="dxa"/>
            <w:gridSpan w:val="2"/>
            <w:tcMar>
              <w:left w:w="28" w:type="dxa"/>
              <w:right w:w="28" w:type="dxa"/>
            </w:tcMar>
            <w:vAlign w:val="center"/>
          </w:tcPr>
          <w:p w14:paraId="4FBE8A8E" w14:textId="34871A7C" w:rsidR="00F57C9E" w:rsidRPr="00900575" w:rsidRDefault="00000A1A" w:rsidP="00900575">
            <w:pPr>
              <w:jc w:val="center"/>
              <w:rPr>
                <w:rFonts w:ascii="Times New Roman" w:hAnsi="Times New Roman"/>
                <w:sz w:val="16"/>
                <w:szCs w:val="16"/>
              </w:rPr>
            </w:pPr>
            <w:r>
              <w:rPr>
                <w:rFonts w:ascii="Times New Roman" w:hAnsi="Times New Roman"/>
                <w:sz w:val="16"/>
                <w:szCs w:val="16"/>
              </w:rPr>
              <w:t>о</w:t>
            </w:r>
          </w:p>
        </w:tc>
        <w:tc>
          <w:tcPr>
            <w:tcW w:w="347" w:type="dxa"/>
            <w:tcMar>
              <w:left w:w="28" w:type="dxa"/>
              <w:right w:w="28" w:type="dxa"/>
            </w:tcMar>
            <w:vAlign w:val="center"/>
          </w:tcPr>
          <w:p w14:paraId="45E57E45"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1029F676"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34E0B4BB"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2B8235B0"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3D526CEA"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1E292DE4"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2CD25859"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1C9423FA"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7A34F8E5"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5D3D698B"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1806D92F" w14:textId="77777777" w:rsidR="00F57C9E" w:rsidRPr="00900575" w:rsidRDefault="00F57C9E" w:rsidP="00900575">
            <w:pPr>
              <w:jc w:val="center"/>
              <w:rPr>
                <w:rFonts w:ascii="Times New Roman" w:hAnsi="Times New Roman"/>
                <w:sz w:val="16"/>
                <w:szCs w:val="16"/>
              </w:rPr>
            </w:pPr>
          </w:p>
        </w:tc>
      </w:tr>
      <w:tr w:rsidR="00F57C9E" w14:paraId="071FB818" w14:textId="77777777" w:rsidTr="00900575">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1D53CDF" w14:textId="77777777" w:rsidR="00F57C9E" w:rsidRDefault="00F57C9E" w:rsidP="00FE2197">
            <w:pPr>
              <w:rPr>
                <w:rFonts w:ascii="Times New Roman" w:hAnsi="Times New Roman"/>
                <w:sz w:val="18"/>
              </w:rPr>
            </w:pPr>
            <w:r>
              <w:rPr>
                <w:rFonts w:ascii="Times New Roman" w:hAnsi="Times New Roman"/>
                <w:sz w:val="18"/>
              </w:rPr>
              <w:t>СГ.02</w:t>
            </w:r>
          </w:p>
        </w:tc>
        <w:tc>
          <w:tcPr>
            <w:tcW w:w="56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5C8CFC18" w14:textId="77777777" w:rsidR="00F57C9E" w:rsidRDefault="00F57C9E" w:rsidP="00FE2197">
            <w:pPr>
              <w:rPr>
                <w:rFonts w:ascii="Times New Roman" w:hAnsi="Times New Roman"/>
                <w:sz w:val="18"/>
              </w:rPr>
            </w:pPr>
            <w:r>
              <w:rPr>
                <w:rFonts w:ascii="Times New Roman" w:hAnsi="Times New Roman"/>
                <w:sz w:val="18"/>
              </w:rPr>
              <w:t>Иностранный язык в профессиональной деятельности</w:t>
            </w:r>
          </w:p>
        </w:tc>
        <w:tc>
          <w:tcPr>
            <w:tcW w:w="355" w:type="dxa"/>
            <w:tcMar>
              <w:left w:w="28" w:type="dxa"/>
              <w:right w:w="28" w:type="dxa"/>
            </w:tcMar>
            <w:vAlign w:val="center"/>
          </w:tcPr>
          <w:p w14:paraId="27B010B1" w14:textId="77777777" w:rsidR="00F57C9E" w:rsidRPr="00900575" w:rsidRDefault="00F57C9E" w:rsidP="00900575">
            <w:pPr>
              <w:jc w:val="center"/>
              <w:rPr>
                <w:rFonts w:ascii="Times New Roman" w:hAnsi="Times New Roman"/>
                <w:sz w:val="16"/>
                <w:szCs w:val="16"/>
              </w:rPr>
            </w:pPr>
          </w:p>
        </w:tc>
        <w:tc>
          <w:tcPr>
            <w:tcW w:w="355" w:type="dxa"/>
            <w:tcMar>
              <w:left w:w="28" w:type="dxa"/>
              <w:right w:w="28" w:type="dxa"/>
            </w:tcMar>
            <w:vAlign w:val="center"/>
          </w:tcPr>
          <w:p w14:paraId="287D2653" w14:textId="4AE7A713" w:rsidR="00F57C9E" w:rsidRPr="00900575" w:rsidRDefault="00000A1A" w:rsidP="00900575">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643417B1" w14:textId="77777777" w:rsidR="00F57C9E" w:rsidRPr="00900575" w:rsidRDefault="00F57C9E" w:rsidP="00900575">
            <w:pPr>
              <w:jc w:val="center"/>
              <w:rPr>
                <w:rFonts w:ascii="Times New Roman" w:hAnsi="Times New Roman"/>
                <w:sz w:val="16"/>
                <w:szCs w:val="16"/>
              </w:rPr>
            </w:pPr>
          </w:p>
        </w:tc>
        <w:tc>
          <w:tcPr>
            <w:tcW w:w="355" w:type="dxa"/>
            <w:tcMar>
              <w:left w:w="28" w:type="dxa"/>
              <w:right w:w="28" w:type="dxa"/>
            </w:tcMar>
            <w:vAlign w:val="center"/>
          </w:tcPr>
          <w:p w14:paraId="3D7DBD77" w14:textId="236D9B53" w:rsidR="00F57C9E" w:rsidRPr="00900575" w:rsidRDefault="00000A1A" w:rsidP="00900575">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1BDA41BE" w14:textId="18CF4778" w:rsidR="00F57C9E" w:rsidRPr="00900575" w:rsidRDefault="00000A1A" w:rsidP="00900575">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1F18E2C1" w14:textId="77777777" w:rsidR="00F57C9E" w:rsidRPr="00900575" w:rsidRDefault="00F57C9E" w:rsidP="00900575">
            <w:pPr>
              <w:jc w:val="center"/>
              <w:rPr>
                <w:rFonts w:ascii="Times New Roman" w:hAnsi="Times New Roman"/>
                <w:sz w:val="16"/>
                <w:szCs w:val="16"/>
              </w:rPr>
            </w:pPr>
          </w:p>
        </w:tc>
        <w:tc>
          <w:tcPr>
            <w:tcW w:w="354" w:type="dxa"/>
            <w:tcMar>
              <w:left w:w="28" w:type="dxa"/>
              <w:right w:w="28" w:type="dxa"/>
            </w:tcMar>
            <w:vAlign w:val="center"/>
          </w:tcPr>
          <w:p w14:paraId="18BFB997" w14:textId="77777777" w:rsidR="00F57C9E" w:rsidRPr="00900575" w:rsidRDefault="00F57C9E" w:rsidP="00900575">
            <w:pPr>
              <w:jc w:val="center"/>
              <w:rPr>
                <w:rFonts w:ascii="Times New Roman" w:hAnsi="Times New Roman"/>
                <w:sz w:val="16"/>
                <w:szCs w:val="16"/>
              </w:rPr>
            </w:pPr>
          </w:p>
        </w:tc>
        <w:tc>
          <w:tcPr>
            <w:tcW w:w="354" w:type="dxa"/>
            <w:tcMar>
              <w:left w:w="28" w:type="dxa"/>
              <w:right w:w="28" w:type="dxa"/>
            </w:tcMar>
            <w:vAlign w:val="center"/>
          </w:tcPr>
          <w:p w14:paraId="0E3FA788" w14:textId="77777777" w:rsidR="00F57C9E" w:rsidRPr="00900575" w:rsidRDefault="00F57C9E" w:rsidP="00900575">
            <w:pPr>
              <w:jc w:val="center"/>
              <w:rPr>
                <w:rFonts w:ascii="Times New Roman" w:hAnsi="Times New Roman"/>
                <w:sz w:val="16"/>
                <w:szCs w:val="16"/>
              </w:rPr>
            </w:pPr>
          </w:p>
        </w:tc>
        <w:tc>
          <w:tcPr>
            <w:tcW w:w="354" w:type="dxa"/>
            <w:gridSpan w:val="2"/>
            <w:tcMar>
              <w:left w:w="28" w:type="dxa"/>
              <w:right w:w="28" w:type="dxa"/>
            </w:tcMar>
            <w:vAlign w:val="center"/>
          </w:tcPr>
          <w:p w14:paraId="3B0ABF6F" w14:textId="25B5A04C" w:rsidR="00F57C9E" w:rsidRPr="00900575" w:rsidRDefault="00000A1A" w:rsidP="00900575">
            <w:pPr>
              <w:jc w:val="center"/>
              <w:rPr>
                <w:rFonts w:ascii="Times New Roman" w:hAnsi="Times New Roman"/>
                <w:sz w:val="16"/>
                <w:szCs w:val="16"/>
              </w:rPr>
            </w:pPr>
            <w:r>
              <w:rPr>
                <w:rFonts w:ascii="Times New Roman" w:hAnsi="Times New Roman"/>
                <w:sz w:val="16"/>
                <w:szCs w:val="16"/>
              </w:rPr>
              <w:t>о</w:t>
            </w:r>
          </w:p>
        </w:tc>
        <w:tc>
          <w:tcPr>
            <w:tcW w:w="347" w:type="dxa"/>
            <w:tcMar>
              <w:left w:w="28" w:type="dxa"/>
              <w:right w:w="28" w:type="dxa"/>
            </w:tcMar>
            <w:vAlign w:val="center"/>
          </w:tcPr>
          <w:p w14:paraId="1EE693FA"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0EC7A9CD"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1CC9D7FE"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066FFFCC"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11B4E464"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63AA9B68"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2318BEC6" w14:textId="2820AECE" w:rsidR="00F57C9E" w:rsidRPr="00900575" w:rsidRDefault="00000A1A" w:rsidP="00900575">
            <w:pPr>
              <w:jc w:val="center"/>
              <w:rPr>
                <w:rFonts w:ascii="Times New Roman" w:hAnsi="Times New Roman"/>
                <w:sz w:val="16"/>
                <w:szCs w:val="16"/>
              </w:rPr>
            </w:pPr>
            <w:r>
              <w:rPr>
                <w:rFonts w:ascii="Times New Roman" w:hAnsi="Times New Roman"/>
                <w:sz w:val="16"/>
                <w:szCs w:val="16"/>
              </w:rPr>
              <w:t>о</w:t>
            </w:r>
          </w:p>
        </w:tc>
        <w:tc>
          <w:tcPr>
            <w:tcW w:w="388" w:type="dxa"/>
            <w:tcMar>
              <w:left w:w="28" w:type="dxa"/>
              <w:right w:w="28" w:type="dxa"/>
            </w:tcMar>
            <w:vAlign w:val="center"/>
          </w:tcPr>
          <w:p w14:paraId="075B6B2E" w14:textId="40EB2AFB" w:rsidR="00F57C9E" w:rsidRPr="00900575" w:rsidRDefault="00000A1A" w:rsidP="00900575">
            <w:pPr>
              <w:jc w:val="center"/>
              <w:rPr>
                <w:rFonts w:ascii="Times New Roman" w:hAnsi="Times New Roman"/>
                <w:sz w:val="16"/>
                <w:szCs w:val="16"/>
              </w:rPr>
            </w:pPr>
            <w:r>
              <w:rPr>
                <w:rFonts w:ascii="Times New Roman" w:hAnsi="Times New Roman"/>
                <w:sz w:val="16"/>
                <w:szCs w:val="16"/>
              </w:rPr>
              <w:t>о</w:t>
            </w:r>
          </w:p>
        </w:tc>
        <w:tc>
          <w:tcPr>
            <w:tcW w:w="388" w:type="dxa"/>
            <w:tcMar>
              <w:left w:w="28" w:type="dxa"/>
              <w:right w:w="28" w:type="dxa"/>
            </w:tcMar>
            <w:vAlign w:val="center"/>
          </w:tcPr>
          <w:p w14:paraId="592B6E7E"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723ACD1C"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54DB963E" w14:textId="77777777" w:rsidR="00F57C9E" w:rsidRPr="00900575" w:rsidRDefault="00F57C9E" w:rsidP="00900575">
            <w:pPr>
              <w:jc w:val="center"/>
              <w:rPr>
                <w:rFonts w:ascii="Times New Roman" w:hAnsi="Times New Roman"/>
                <w:sz w:val="16"/>
                <w:szCs w:val="16"/>
              </w:rPr>
            </w:pPr>
          </w:p>
        </w:tc>
      </w:tr>
      <w:tr w:rsidR="00F57C9E" w14:paraId="26CCF3AB" w14:textId="77777777" w:rsidTr="00900575">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6E635F3" w14:textId="77777777" w:rsidR="00F57C9E" w:rsidRDefault="00F57C9E" w:rsidP="00FE2197">
            <w:pPr>
              <w:rPr>
                <w:rFonts w:ascii="Times New Roman" w:hAnsi="Times New Roman"/>
                <w:sz w:val="18"/>
              </w:rPr>
            </w:pPr>
            <w:r>
              <w:rPr>
                <w:rFonts w:ascii="Times New Roman" w:hAnsi="Times New Roman"/>
                <w:sz w:val="18"/>
              </w:rPr>
              <w:t>СГ.03</w:t>
            </w:r>
          </w:p>
        </w:tc>
        <w:tc>
          <w:tcPr>
            <w:tcW w:w="56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28B0A530" w14:textId="77777777" w:rsidR="00F57C9E" w:rsidRDefault="00F57C9E" w:rsidP="00FE2197">
            <w:pPr>
              <w:rPr>
                <w:rFonts w:ascii="Times New Roman" w:hAnsi="Times New Roman"/>
                <w:sz w:val="18"/>
              </w:rPr>
            </w:pPr>
            <w:r>
              <w:rPr>
                <w:rFonts w:ascii="Times New Roman" w:hAnsi="Times New Roman"/>
                <w:sz w:val="18"/>
              </w:rPr>
              <w:t>Безопасность жизнедеятельности</w:t>
            </w:r>
          </w:p>
        </w:tc>
        <w:tc>
          <w:tcPr>
            <w:tcW w:w="355" w:type="dxa"/>
            <w:tcMar>
              <w:left w:w="28" w:type="dxa"/>
              <w:right w:w="28" w:type="dxa"/>
            </w:tcMar>
            <w:vAlign w:val="center"/>
          </w:tcPr>
          <w:p w14:paraId="1BBDEA39" w14:textId="050D2A23" w:rsidR="00F57C9E" w:rsidRPr="00900575" w:rsidRDefault="00900575" w:rsidP="00900575">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5FCF40A1" w14:textId="76F42E76" w:rsidR="00F57C9E" w:rsidRPr="00900575" w:rsidRDefault="00900575" w:rsidP="00900575">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2CEF5BF9" w14:textId="77777777" w:rsidR="00F57C9E" w:rsidRPr="00900575" w:rsidRDefault="00F57C9E" w:rsidP="00900575">
            <w:pPr>
              <w:jc w:val="center"/>
              <w:rPr>
                <w:rFonts w:ascii="Times New Roman" w:hAnsi="Times New Roman"/>
                <w:sz w:val="16"/>
                <w:szCs w:val="16"/>
              </w:rPr>
            </w:pPr>
          </w:p>
        </w:tc>
        <w:tc>
          <w:tcPr>
            <w:tcW w:w="355" w:type="dxa"/>
            <w:tcMar>
              <w:left w:w="28" w:type="dxa"/>
              <w:right w:w="28" w:type="dxa"/>
            </w:tcMar>
            <w:vAlign w:val="center"/>
          </w:tcPr>
          <w:p w14:paraId="75A8201E" w14:textId="3BFA270A" w:rsidR="00F57C9E" w:rsidRPr="00900575" w:rsidRDefault="00900575" w:rsidP="00900575">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4DE515BC" w14:textId="77777777" w:rsidR="00F57C9E" w:rsidRPr="00900575" w:rsidRDefault="00F57C9E" w:rsidP="00900575">
            <w:pPr>
              <w:jc w:val="center"/>
              <w:rPr>
                <w:rFonts w:ascii="Times New Roman" w:hAnsi="Times New Roman"/>
                <w:sz w:val="16"/>
                <w:szCs w:val="16"/>
              </w:rPr>
            </w:pPr>
          </w:p>
        </w:tc>
        <w:tc>
          <w:tcPr>
            <w:tcW w:w="355" w:type="dxa"/>
            <w:tcMar>
              <w:left w:w="28" w:type="dxa"/>
              <w:right w:w="28" w:type="dxa"/>
            </w:tcMar>
            <w:vAlign w:val="center"/>
          </w:tcPr>
          <w:p w14:paraId="687FAA6E" w14:textId="77777777" w:rsidR="00F57C9E" w:rsidRPr="00900575" w:rsidRDefault="00F57C9E" w:rsidP="00900575">
            <w:pPr>
              <w:jc w:val="center"/>
              <w:rPr>
                <w:rFonts w:ascii="Times New Roman" w:hAnsi="Times New Roman"/>
                <w:sz w:val="16"/>
                <w:szCs w:val="16"/>
              </w:rPr>
            </w:pPr>
          </w:p>
        </w:tc>
        <w:tc>
          <w:tcPr>
            <w:tcW w:w="354" w:type="dxa"/>
            <w:tcMar>
              <w:left w:w="28" w:type="dxa"/>
              <w:right w:w="28" w:type="dxa"/>
            </w:tcMar>
            <w:vAlign w:val="center"/>
          </w:tcPr>
          <w:p w14:paraId="04BA35B3" w14:textId="0A45F963" w:rsidR="00F57C9E" w:rsidRPr="00900575" w:rsidRDefault="00900575" w:rsidP="00900575">
            <w:pPr>
              <w:jc w:val="center"/>
              <w:rPr>
                <w:rFonts w:ascii="Times New Roman" w:hAnsi="Times New Roman"/>
                <w:sz w:val="16"/>
                <w:szCs w:val="16"/>
              </w:rPr>
            </w:pPr>
            <w:r>
              <w:rPr>
                <w:rFonts w:ascii="Times New Roman" w:hAnsi="Times New Roman"/>
                <w:sz w:val="16"/>
                <w:szCs w:val="16"/>
              </w:rPr>
              <w:t>о</w:t>
            </w:r>
          </w:p>
        </w:tc>
        <w:tc>
          <w:tcPr>
            <w:tcW w:w="354" w:type="dxa"/>
            <w:tcMar>
              <w:left w:w="28" w:type="dxa"/>
              <w:right w:w="28" w:type="dxa"/>
            </w:tcMar>
            <w:vAlign w:val="center"/>
          </w:tcPr>
          <w:p w14:paraId="76AAD18A" w14:textId="77777777" w:rsidR="00F57C9E" w:rsidRPr="00900575" w:rsidRDefault="00F57C9E" w:rsidP="00900575">
            <w:pPr>
              <w:jc w:val="center"/>
              <w:rPr>
                <w:rFonts w:ascii="Times New Roman" w:hAnsi="Times New Roman"/>
                <w:sz w:val="16"/>
                <w:szCs w:val="16"/>
              </w:rPr>
            </w:pPr>
          </w:p>
        </w:tc>
        <w:tc>
          <w:tcPr>
            <w:tcW w:w="354" w:type="dxa"/>
            <w:gridSpan w:val="2"/>
            <w:tcMar>
              <w:left w:w="28" w:type="dxa"/>
              <w:right w:w="28" w:type="dxa"/>
            </w:tcMar>
            <w:vAlign w:val="center"/>
          </w:tcPr>
          <w:p w14:paraId="1235A035" w14:textId="77777777" w:rsidR="00F57C9E" w:rsidRPr="00900575" w:rsidRDefault="00F57C9E" w:rsidP="00900575">
            <w:pPr>
              <w:jc w:val="center"/>
              <w:rPr>
                <w:rFonts w:ascii="Times New Roman" w:hAnsi="Times New Roman"/>
                <w:sz w:val="16"/>
                <w:szCs w:val="16"/>
              </w:rPr>
            </w:pPr>
          </w:p>
        </w:tc>
        <w:tc>
          <w:tcPr>
            <w:tcW w:w="347" w:type="dxa"/>
            <w:tcMar>
              <w:left w:w="28" w:type="dxa"/>
              <w:right w:w="28" w:type="dxa"/>
            </w:tcMar>
            <w:vAlign w:val="center"/>
          </w:tcPr>
          <w:p w14:paraId="48A4E44A" w14:textId="27B6FBB4" w:rsidR="00F57C9E" w:rsidRPr="00900575" w:rsidRDefault="00000A1A" w:rsidP="00900575">
            <w:pPr>
              <w:jc w:val="center"/>
              <w:rPr>
                <w:rFonts w:ascii="Times New Roman" w:hAnsi="Times New Roman"/>
                <w:sz w:val="16"/>
                <w:szCs w:val="16"/>
              </w:rPr>
            </w:pPr>
            <w:r>
              <w:rPr>
                <w:rFonts w:ascii="Times New Roman" w:hAnsi="Times New Roman"/>
                <w:sz w:val="16"/>
                <w:szCs w:val="16"/>
              </w:rPr>
              <w:t>о</w:t>
            </w:r>
          </w:p>
        </w:tc>
        <w:tc>
          <w:tcPr>
            <w:tcW w:w="388" w:type="dxa"/>
            <w:tcMar>
              <w:left w:w="28" w:type="dxa"/>
              <w:right w:w="28" w:type="dxa"/>
            </w:tcMar>
            <w:vAlign w:val="center"/>
          </w:tcPr>
          <w:p w14:paraId="78D6D175" w14:textId="5302964C" w:rsidR="00F57C9E" w:rsidRPr="00900575" w:rsidRDefault="00000A1A" w:rsidP="00900575">
            <w:pPr>
              <w:jc w:val="center"/>
              <w:rPr>
                <w:rFonts w:ascii="Times New Roman" w:hAnsi="Times New Roman"/>
                <w:sz w:val="16"/>
                <w:szCs w:val="16"/>
              </w:rPr>
            </w:pPr>
            <w:r>
              <w:rPr>
                <w:rFonts w:ascii="Times New Roman" w:hAnsi="Times New Roman"/>
                <w:sz w:val="16"/>
                <w:szCs w:val="16"/>
              </w:rPr>
              <w:t>о</w:t>
            </w:r>
          </w:p>
        </w:tc>
        <w:tc>
          <w:tcPr>
            <w:tcW w:w="388" w:type="dxa"/>
            <w:tcMar>
              <w:left w:w="28" w:type="dxa"/>
              <w:right w:w="28" w:type="dxa"/>
            </w:tcMar>
            <w:vAlign w:val="center"/>
          </w:tcPr>
          <w:p w14:paraId="642E68E4" w14:textId="07307391" w:rsidR="00F57C9E" w:rsidRPr="00900575" w:rsidRDefault="00000A1A" w:rsidP="00900575">
            <w:pPr>
              <w:jc w:val="center"/>
              <w:rPr>
                <w:rFonts w:ascii="Times New Roman" w:hAnsi="Times New Roman"/>
                <w:sz w:val="16"/>
                <w:szCs w:val="16"/>
              </w:rPr>
            </w:pPr>
            <w:r>
              <w:rPr>
                <w:rFonts w:ascii="Times New Roman" w:hAnsi="Times New Roman"/>
                <w:sz w:val="16"/>
                <w:szCs w:val="16"/>
              </w:rPr>
              <w:t>о</w:t>
            </w:r>
          </w:p>
        </w:tc>
        <w:tc>
          <w:tcPr>
            <w:tcW w:w="388" w:type="dxa"/>
            <w:tcMar>
              <w:left w:w="28" w:type="dxa"/>
              <w:right w:w="28" w:type="dxa"/>
            </w:tcMar>
            <w:vAlign w:val="center"/>
          </w:tcPr>
          <w:p w14:paraId="637AE88A" w14:textId="65E12717" w:rsidR="00F57C9E" w:rsidRPr="00900575" w:rsidRDefault="00000A1A" w:rsidP="00900575">
            <w:pPr>
              <w:jc w:val="center"/>
              <w:rPr>
                <w:rFonts w:ascii="Times New Roman" w:hAnsi="Times New Roman"/>
                <w:sz w:val="16"/>
                <w:szCs w:val="16"/>
              </w:rPr>
            </w:pPr>
            <w:r>
              <w:rPr>
                <w:rFonts w:ascii="Times New Roman" w:hAnsi="Times New Roman"/>
                <w:sz w:val="16"/>
                <w:szCs w:val="16"/>
              </w:rPr>
              <w:t>о</w:t>
            </w:r>
          </w:p>
        </w:tc>
        <w:tc>
          <w:tcPr>
            <w:tcW w:w="388" w:type="dxa"/>
            <w:tcMar>
              <w:left w:w="28" w:type="dxa"/>
              <w:right w:w="28" w:type="dxa"/>
            </w:tcMar>
            <w:vAlign w:val="center"/>
          </w:tcPr>
          <w:p w14:paraId="7D37DDAE" w14:textId="4E2B5D91" w:rsidR="00F57C9E" w:rsidRPr="00900575" w:rsidRDefault="00900575" w:rsidP="00900575">
            <w:pPr>
              <w:jc w:val="center"/>
              <w:rPr>
                <w:rFonts w:ascii="Times New Roman" w:hAnsi="Times New Roman"/>
                <w:sz w:val="16"/>
                <w:szCs w:val="16"/>
              </w:rPr>
            </w:pPr>
            <w:r>
              <w:rPr>
                <w:rFonts w:ascii="Times New Roman" w:hAnsi="Times New Roman"/>
                <w:sz w:val="16"/>
                <w:szCs w:val="16"/>
              </w:rPr>
              <w:t>о</w:t>
            </w:r>
          </w:p>
        </w:tc>
        <w:tc>
          <w:tcPr>
            <w:tcW w:w="388" w:type="dxa"/>
            <w:tcMar>
              <w:left w:w="28" w:type="dxa"/>
              <w:right w:w="28" w:type="dxa"/>
            </w:tcMar>
            <w:vAlign w:val="center"/>
          </w:tcPr>
          <w:p w14:paraId="63405D76" w14:textId="0F41A387" w:rsidR="00F57C9E" w:rsidRPr="00900575" w:rsidRDefault="00900575" w:rsidP="00900575">
            <w:pPr>
              <w:jc w:val="center"/>
              <w:rPr>
                <w:rFonts w:ascii="Times New Roman" w:hAnsi="Times New Roman"/>
                <w:sz w:val="16"/>
                <w:szCs w:val="16"/>
              </w:rPr>
            </w:pPr>
            <w:r>
              <w:rPr>
                <w:rFonts w:ascii="Times New Roman" w:hAnsi="Times New Roman"/>
                <w:sz w:val="16"/>
                <w:szCs w:val="16"/>
              </w:rPr>
              <w:t>о</w:t>
            </w:r>
          </w:p>
        </w:tc>
        <w:tc>
          <w:tcPr>
            <w:tcW w:w="388" w:type="dxa"/>
            <w:tcMar>
              <w:left w:w="28" w:type="dxa"/>
              <w:right w:w="28" w:type="dxa"/>
            </w:tcMar>
            <w:vAlign w:val="center"/>
          </w:tcPr>
          <w:p w14:paraId="374E5E72" w14:textId="72298C63" w:rsidR="00F57C9E" w:rsidRPr="00900575" w:rsidRDefault="00900575" w:rsidP="00900575">
            <w:pPr>
              <w:jc w:val="center"/>
              <w:rPr>
                <w:rFonts w:ascii="Times New Roman" w:hAnsi="Times New Roman"/>
                <w:sz w:val="16"/>
                <w:szCs w:val="16"/>
              </w:rPr>
            </w:pPr>
            <w:r>
              <w:rPr>
                <w:rFonts w:ascii="Times New Roman" w:hAnsi="Times New Roman"/>
                <w:sz w:val="16"/>
                <w:szCs w:val="16"/>
              </w:rPr>
              <w:t>о</w:t>
            </w:r>
          </w:p>
        </w:tc>
        <w:tc>
          <w:tcPr>
            <w:tcW w:w="388" w:type="dxa"/>
            <w:tcMar>
              <w:left w:w="28" w:type="dxa"/>
              <w:right w:w="28" w:type="dxa"/>
            </w:tcMar>
            <w:vAlign w:val="center"/>
          </w:tcPr>
          <w:p w14:paraId="548A0870" w14:textId="029CDEAF"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4E72A666" w14:textId="3B45C53E" w:rsidR="00F57C9E" w:rsidRPr="00900575" w:rsidRDefault="00900575" w:rsidP="00900575">
            <w:pPr>
              <w:jc w:val="center"/>
              <w:rPr>
                <w:rFonts w:ascii="Times New Roman" w:hAnsi="Times New Roman"/>
                <w:sz w:val="16"/>
                <w:szCs w:val="16"/>
              </w:rPr>
            </w:pPr>
            <w:r>
              <w:rPr>
                <w:rFonts w:ascii="Times New Roman" w:hAnsi="Times New Roman"/>
                <w:sz w:val="16"/>
                <w:szCs w:val="16"/>
              </w:rPr>
              <w:t>о</w:t>
            </w:r>
          </w:p>
        </w:tc>
        <w:tc>
          <w:tcPr>
            <w:tcW w:w="388" w:type="dxa"/>
            <w:tcMar>
              <w:left w:w="28" w:type="dxa"/>
              <w:right w:w="28" w:type="dxa"/>
            </w:tcMar>
            <w:vAlign w:val="center"/>
          </w:tcPr>
          <w:p w14:paraId="1F667E9C" w14:textId="79F1D51C" w:rsidR="00F57C9E" w:rsidRPr="00900575" w:rsidRDefault="00900575" w:rsidP="00900575">
            <w:pPr>
              <w:jc w:val="center"/>
              <w:rPr>
                <w:rFonts w:ascii="Times New Roman" w:hAnsi="Times New Roman"/>
                <w:sz w:val="16"/>
                <w:szCs w:val="16"/>
              </w:rPr>
            </w:pPr>
            <w:r>
              <w:rPr>
                <w:rFonts w:ascii="Times New Roman" w:hAnsi="Times New Roman"/>
                <w:sz w:val="16"/>
                <w:szCs w:val="16"/>
              </w:rPr>
              <w:t>о</w:t>
            </w:r>
          </w:p>
        </w:tc>
        <w:tc>
          <w:tcPr>
            <w:tcW w:w="388" w:type="dxa"/>
            <w:tcMar>
              <w:left w:w="28" w:type="dxa"/>
              <w:right w:w="28" w:type="dxa"/>
            </w:tcMar>
            <w:vAlign w:val="center"/>
          </w:tcPr>
          <w:p w14:paraId="3A13DB33" w14:textId="094CD1B9" w:rsidR="00F57C9E" w:rsidRPr="00900575" w:rsidRDefault="00900575" w:rsidP="00900575">
            <w:pPr>
              <w:jc w:val="center"/>
              <w:rPr>
                <w:rFonts w:ascii="Times New Roman" w:hAnsi="Times New Roman"/>
                <w:sz w:val="16"/>
                <w:szCs w:val="16"/>
              </w:rPr>
            </w:pPr>
            <w:r>
              <w:rPr>
                <w:rFonts w:ascii="Times New Roman" w:hAnsi="Times New Roman"/>
                <w:sz w:val="16"/>
                <w:szCs w:val="16"/>
              </w:rPr>
              <w:t>о</w:t>
            </w:r>
          </w:p>
        </w:tc>
      </w:tr>
      <w:tr w:rsidR="00F57C9E" w14:paraId="4E2E667A" w14:textId="77777777" w:rsidTr="00900575">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1FACAD2E" w14:textId="77777777" w:rsidR="00F57C9E" w:rsidRDefault="00F57C9E" w:rsidP="00FE2197">
            <w:pPr>
              <w:rPr>
                <w:rFonts w:ascii="Times New Roman" w:hAnsi="Times New Roman"/>
                <w:sz w:val="18"/>
              </w:rPr>
            </w:pPr>
            <w:r>
              <w:rPr>
                <w:rFonts w:ascii="Times New Roman" w:hAnsi="Times New Roman"/>
                <w:sz w:val="18"/>
              </w:rPr>
              <w:t>СГ.04</w:t>
            </w:r>
          </w:p>
        </w:tc>
        <w:tc>
          <w:tcPr>
            <w:tcW w:w="56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3E7C912E" w14:textId="77777777" w:rsidR="00F57C9E" w:rsidRDefault="00F57C9E" w:rsidP="00FE2197">
            <w:pPr>
              <w:rPr>
                <w:rFonts w:ascii="Times New Roman" w:hAnsi="Times New Roman"/>
                <w:sz w:val="18"/>
              </w:rPr>
            </w:pPr>
            <w:r>
              <w:rPr>
                <w:rFonts w:ascii="Times New Roman" w:hAnsi="Times New Roman"/>
                <w:sz w:val="18"/>
              </w:rPr>
              <w:t>Физическая культура</w:t>
            </w:r>
          </w:p>
        </w:tc>
        <w:tc>
          <w:tcPr>
            <w:tcW w:w="355" w:type="dxa"/>
            <w:tcMar>
              <w:left w:w="28" w:type="dxa"/>
              <w:right w:w="28" w:type="dxa"/>
            </w:tcMar>
            <w:vAlign w:val="center"/>
          </w:tcPr>
          <w:p w14:paraId="4BDA78E3" w14:textId="77777777" w:rsidR="00F57C9E" w:rsidRPr="00900575" w:rsidRDefault="00F57C9E" w:rsidP="00900575">
            <w:pPr>
              <w:jc w:val="center"/>
              <w:rPr>
                <w:rFonts w:ascii="Times New Roman" w:hAnsi="Times New Roman"/>
                <w:sz w:val="16"/>
                <w:szCs w:val="16"/>
              </w:rPr>
            </w:pPr>
          </w:p>
        </w:tc>
        <w:tc>
          <w:tcPr>
            <w:tcW w:w="355" w:type="dxa"/>
            <w:tcMar>
              <w:left w:w="28" w:type="dxa"/>
              <w:right w:w="28" w:type="dxa"/>
            </w:tcMar>
            <w:vAlign w:val="center"/>
          </w:tcPr>
          <w:p w14:paraId="175C7AE1" w14:textId="77777777" w:rsidR="00F57C9E" w:rsidRPr="00900575" w:rsidRDefault="00F57C9E" w:rsidP="00900575">
            <w:pPr>
              <w:jc w:val="center"/>
              <w:rPr>
                <w:rFonts w:ascii="Times New Roman" w:hAnsi="Times New Roman"/>
                <w:sz w:val="16"/>
                <w:szCs w:val="16"/>
              </w:rPr>
            </w:pPr>
          </w:p>
        </w:tc>
        <w:tc>
          <w:tcPr>
            <w:tcW w:w="355" w:type="dxa"/>
            <w:tcMar>
              <w:left w:w="28" w:type="dxa"/>
              <w:right w:w="28" w:type="dxa"/>
            </w:tcMar>
            <w:vAlign w:val="center"/>
          </w:tcPr>
          <w:p w14:paraId="51E2B81E" w14:textId="77777777" w:rsidR="00F57C9E" w:rsidRPr="00900575" w:rsidRDefault="00F57C9E" w:rsidP="00900575">
            <w:pPr>
              <w:jc w:val="center"/>
              <w:rPr>
                <w:rFonts w:ascii="Times New Roman" w:hAnsi="Times New Roman"/>
                <w:sz w:val="16"/>
                <w:szCs w:val="16"/>
              </w:rPr>
            </w:pPr>
          </w:p>
        </w:tc>
        <w:tc>
          <w:tcPr>
            <w:tcW w:w="355" w:type="dxa"/>
            <w:tcMar>
              <w:left w:w="28" w:type="dxa"/>
              <w:right w:w="28" w:type="dxa"/>
            </w:tcMar>
            <w:vAlign w:val="center"/>
          </w:tcPr>
          <w:p w14:paraId="01BE4173" w14:textId="7B061E4D" w:rsidR="00F57C9E" w:rsidRPr="00900575" w:rsidRDefault="00900575" w:rsidP="00900575">
            <w:pPr>
              <w:jc w:val="center"/>
              <w:rPr>
                <w:rFonts w:ascii="Times New Roman" w:hAnsi="Times New Roman"/>
                <w:sz w:val="16"/>
                <w:szCs w:val="16"/>
              </w:rPr>
            </w:pPr>
            <w:r w:rsidRPr="00900575">
              <w:rPr>
                <w:rFonts w:ascii="Times New Roman" w:hAnsi="Times New Roman"/>
                <w:sz w:val="16"/>
                <w:szCs w:val="16"/>
              </w:rPr>
              <w:t>о</w:t>
            </w:r>
          </w:p>
        </w:tc>
        <w:tc>
          <w:tcPr>
            <w:tcW w:w="355" w:type="dxa"/>
            <w:tcMar>
              <w:left w:w="28" w:type="dxa"/>
              <w:right w:w="28" w:type="dxa"/>
            </w:tcMar>
            <w:vAlign w:val="center"/>
          </w:tcPr>
          <w:p w14:paraId="7AE1977D" w14:textId="77777777" w:rsidR="00F57C9E" w:rsidRPr="00900575" w:rsidRDefault="00F57C9E" w:rsidP="00900575">
            <w:pPr>
              <w:jc w:val="center"/>
              <w:rPr>
                <w:rFonts w:ascii="Times New Roman" w:hAnsi="Times New Roman"/>
                <w:sz w:val="16"/>
                <w:szCs w:val="16"/>
              </w:rPr>
            </w:pPr>
          </w:p>
        </w:tc>
        <w:tc>
          <w:tcPr>
            <w:tcW w:w="355" w:type="dxa"/>
            <w:tcMar>
              <w:left w:w="28" w:type="dxa"/>
              <w:right w:w="28" w:type="dxa"/>
            </w:tcMar>
            <w:vAlign w:val="center"/>
          </w:tcPr>
          <w:p w14:paraId="3B7D97E4" w14:textId="77777777" w:rsidR="00F57C9E" w:rsidRPr="00900575" w:rsidRDefault="00F57C9E" w:rsidP="00900575">
            <w:pPr>
              <w:jc w:val="center"/>
              <w:rPr>
                <w:rFonts w:ascii="Times New Roman" w:hAnsi="Times New Roman"/>
                <w:sz w:val="16"/>
                <w:szCs w:val="16"/>
              </w:rPr>
            </w:pPr>
          </w:p>
        </w:tc>
        <w:tc>
          <w:tcPr>
            <w:tcW w:w="354" w:type="dxa"/>
            <w:tcMar>
              <w:left w:w="28" w:type="dxa"/>
              <w:right w:w="28" w:type="dxa"/>
            </w:tcMar>
            <w:vAlign w:val="center"/>
          </w:tcPr>
          <w:p w14:paraId="5C38CB96" w14:textId="77777777" w:rsidR="00F57C9E" w:rsidRPr="00900575" w:rsidRDefault="00F57C9E" w:rsidP="00900575">
            <w:pPr>
              <w:jc w:val="center"/>
              <w:rPr>
                <w:rFonts w:ascii="Times New Roman" w:hAnsi="Times New Roman"/>
                <w:sz w:val="16"/>
                <w:szCs w:val="16"/>
              </w:rPr>
            </w:pPr>
          </w:p>
        </w:tc>
        <w:tc>
          <w:tcPr>
            <w:tcW w:w="354" w:type="dxa"/>
            <w:tcMar>
              <w:left w:w="28" w:type="dxa"/>
              <w:right w:w="28" w:type="dxa"/>
            </w:tcMar>
            <w:vAlign w:val="center"/>
          </w:tcPr>
          <w:p w14:paraId="09E71775" w14:textId="664C6C15" w:rsidR="00F57C9E" w:rsidRPr="00900575" w:rsidRDefault="00900575" w:rsidP="00900575">
            <w:pPr>
              <w:jc w:val="center"/>
              <w:rPr>
                <w:rFonts w:ascii="Times New Roman" w:hAnsi="Times New Roman"/>
                <w:sz w:val="16"/>
                <w:szCs w:val="16"/>
              </w:rPr>
            </w:pPr>
            <w:r w:rsidRPr="00900575">
              <w:rPr>
                <w:rFonts w:ascii="Times New Roman" w:hAnsi="Times New Roman"/>
                <w:sz w:val="16"/>
                <w:szCs w:val="16"/>
              </w:rPr>
              <w:t>о</w:t>
            </w:r>
          </w:p>
        </w:tc>
        <w:tc>
          <w:tcPr>
            <w:tcW w:w="354" w:type="dxa"/>
            <w:gridSpan w:val="2"/>
            <w:tcMar>
              <w:left w:w="28" w:type="dxa"/>
              <w:right w:w="28" w:type="dxa"/>
            </w:tcMar>
            <w:vAlign w:val="center"/>
          </w:tcPr>
          <w:p w14:paraId="017B8E71" w14:textId="77777777" w:rsidR="00F57C9E" w:rsidRPr="00900575" w:rsidRDefault="00F57C9E" w:rsidP="00900575">
            <w:pPr>
              <w:jc w:val="center"/>
              <w:rPr>
                <w:rFonts w:ascii="Times New Roman" w:hAnsi="Times New Roman"/>
                <w:sz w:val="16"/>
                <w:szCs w:val="16"/>
              </w:rPr>
            </w:pPr>
          </w:p>
        </w:tc>
        <w:tc>
          <w:tcPr>
            <w:tcW w:w="347" w:type="dxa"/>
            <w:tcMar>
              <w:left w:w="28" w:type="dxa"/>
              <w:right w:w="28" w:type="dxa"/>
            </w:tcMar>
            <w:vAlign w:val="center"/>
          </w:tcPr>
          <w:p w14:paraId="2F3F3F6A"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28709B01"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02F73282"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60596118"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5FEEB494"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639280F5"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066A2620"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31455B6A"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4CD0B76A"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7E194967"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2B21E3D7" w14:textId="77777777" w:rsidR="00F57C9E" w:rsidRPr="00900575" w:rsidRDefault="00F57C9E" w:rsidP="00900575">
            <w:pPr>
              <w:jc w:val="center"/>
              <w:rPr>
                <w:rFonts w:ascii="Times New Roman" w:hAnsi="Times New Roman"/>
                <w:sz w:val="16"/>
                <w:szCs w:val="16"/>
              </w:rPr>
            </w:pPr>
          </w:p>
        </w:tc>
      </w:tr>
      <w:tr w:rsidR="00F57C9E" w14:paraId="579BEC85" w14:textId="77777777" w:rsidTr="00900575">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51E3913" w14:textId="77777777" w:rsidR="00F57C9E" w:rsidRDefault="00F57C9E" w:rsidP="00FE2197">
            <w:pPr>
              <w:rPr>
                <w:rFonts w:ascii="Times New Roman" w:hAnsi="Times New Roman"/>
                <w:sz w:val="18"/>
              </w:rPr>
            </w:pPr>
            <w:r>
              <w:rPr>
                <w:rFonts w:ascii="Times New Roman" w:hAnsi="Times New Roman"/>
                <w:sz w:val="18"/>
              </w:rPr>
              <w:t>СГ.05</w:t>
            </w:r>
          </w:p>
        </w:tc>
        <w:tc>
          <w:tcPr>
            <w:tcW w:w="56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tcPr>
          <w:p w14:paraId="5380772D" w14:textId="77777777" w:rsidR="00F57C9E" w:rsidRDefault="00F57C9E" w:rsidP="00FE2197">
            <w:pPr>
              <w:rPr>
                <w:rFonts w:ascii="Times New Roman" w:hAnsi="Times New Roman"/>
                <w:sz w:val="18"/>
              </w:rPr>
            </w:pPr>
            <w:r>
              <w:rPr>
                <w:rFonts w:ascii="Times New Roman" w:hAnsi="Times New Roman"/>
                <w:sz w:val="18"/>
              </w:rPr>
              <w:t>Основы финансовой грамотности</w:t>
            </w:r>
          </w:p>
        </w:tc>
        <w:tc>
          <w:tcPr>
            <w:tcW w:w="355" w:type="dxa"/>
            <w:tcMar>
              <w:left w:w="28" w:type="dxa"/>
              <w:right w:w="28" w:type="dxa"/>
            </w:tcMar>
            <w:vAlign w:val="center"/>
          </w:tcPr>
          <w:p w14:paraId="0268DB0F" w14:textId="07261259" w:rsidR="00F57C9E" w:rsidRPr="00900575" w:rsidRDefault="00000A1A" w:rsidP="00900575">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0BA87C89" w14:textId="4A61E763" w:rsidR="00F57C9E" w:rsidRPr="00900575" w:rsidRDefault="00000A1A" w:rsidP="00900575">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59BE3C15" w14:textId="06870428" w:rsidR="00F57C9E" w:rsidRPr="00900575" w:rsidRDefault="00000A1A" w:rsidP="00900575">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7213D7D2" w14:textId="07BC290A" w:rsidR="00F57C9E" w:rsidRPr="00900575" w:rsidRDefault="00000A1A" w:rsidP="00900575">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7E4B7AE9" w14:textId="647D77CB" w:rsidR="00F57C9E" w:rsidRPr="00900575" w:rsidRDefault="00000A1A" w:rsidP="00900575">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30B744F1" w14:textId="77777777" w:rsidR="00F57C9E" w:rsidRPr="00900575" w:rsidRDefault="00F57C9E" w:rsidP="00900575">
            <w:pPr>
              <w:jc w:val="center"/>
              <w:rPr>
                <w:rFonts w:ascii="Times New Roman" w:hAnsi="Times New Roman"/>
                <w:sz w:val="16"/>
                <w:szCs w:val="16"/>
              </w:rPr>
            </w:pPr>
          </w:p>
        </w:tc>
        <w:tc>
          <w:tcPr>
            <w:tcW w:w="354" w:type="dxa"/>
            <w:tcMar>
              <w:left w:w="28" w:type="dxa"/>
              <w:right w:w="28" w:type="dxa"/>
            </w:tcMar>
            <w:vAlign w:val="center"/>
          </w:tcPr>
          <w:p w14:paraId="01DC949E" w14:textId="1B0165E0" w:rsidR="00F57C9E" w:rsidRPr="00900575" w:rsidRDefault="00000A1A" w:rsidP="00900575">
            <w:pPr>
              <w:jc w:val="center"/>
              <w:rPr>
                <w:rFonts w:ascii="Times New Roman" w:hAnsi="Times New Roman"/>
                <w:sz w:val="16"/>
                <w:szCs w:val="16"/>
              </w:rPr>
            </w:pPr>
            <w:r>
              <w:rPr>
                <w:rFonts w:ascii="Times New Roman" w:hAnsi="Times New Roman"/>
                <w:sz w:val="16"/>
                <w:szCs w:val="16"/>
              </w:rPr>
              <w:t>о</w:t>
            </w:r>
          </w:p>
        </w:tc>
        <w:tc>
          <w:tcPr>
            <w:tcW w:w="354" w:type="dxa"/>
            <w:tcMar>
              <w:left w:w="28" w:type="dxa"/>
              <w:right w:w="28" w:type="dxa"/>
            </w:tcMar>
            <w:vAlign w:val="center"/>
          </w:tcPr>
          <w:p w14:paraId="063E1452" w14:textId="77777777" w:rsidR="00F57C9E" w:rsidRPr="00900575" w:rsidRDefault="00F57C9E" w:rsidP="00900575">
            <w:pPr>
              <w:jc w:val="center"/>
              <w:rPr>
                <w:rFonts w:ascii="Times New Roman" w:hAnsi="Times New Roman"/>
                <w:sz w:val="16"/>
                <w:szCs w:val="16"/>
              </w:rPr>
            </w:pPr>
          </w:p>
        </w:tc>
        <w:tc>
          <w:tcPr>
            <w:tcW w:w="354" w:type="dxa"/>
            <w:gridSpan w:val="2"/>
            <w:tcMar>
              <w:left w:w="28" w:type="dxa"/>
              <w:right w:w="28" w:type="dxa"/>
            </w:tcMar>
            <w:vAlign w:val="center"/>
          </w:tcPr>
          <w:p w14:paraId="169E33A2" w14:textId="77777777" w:rsidR="00F57C9E" w:rsidRPr="00900575" w:rsidRDefault="00F57C9E" w:rsidP="00900575">
            <w:pPr>
              <w:jc w:val="center"/>
              <w:rPr>
                <w:rFonts w:ascii="Times New Roman" w:hAnsi="Times New Roman"/>
                <w:sz w:val="16"/>
                <w:szCs w:val="16"/>
              </w:rPr>
            </w:pPr>
          </w:p>
        </w:tc>
        <w:tc>
          <w:tcPr>
            <w:tcW w:w="347" w:type="dxa"/>
            <w:tcMar>
              <w:left w:w="28" w:type="dxa"/>
              <w:right w:w="28" w:type="dxa"/>
            </w:tcMar>
            <w:vAlign w:val="center"/>
          </w:tcPr>
          <w:p w14:paraId="1163D37D"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3DB5283E"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69D5B773"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46EBAA51"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59F1C2B6"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2AC79F6D"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473BF43C"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62158141"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6E0C842F"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7137FCA7"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0BE47CFF" w14:textId="77777777" w:rsidR="00F57C9E" w:rsidRPr="00900575" w:rsidRDefault="00F57C9E" w:rsidP="00900575">
            <w:pPr>
              <w:jc w:val="center"/>
              <w:rPr>
                <w:rFonts w:ascii="Times New Roman" w:hAnsi="Times New Roman"/>
                <w:sz w:val="16"/>
                <w:szCs w:val="16"/>
              </w:rPr>
            </w:pPr>
          </w:p>
        </w:tc>
      </w:tr>
      <w:tr w:rsidR="00F57C9E" w14:paraId="4E843DFF" w14:textId="77777777" w:rsidTr="00900575">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13CD98C4" w14:textId="77777777" w:rsidR="00F57C9E" w:rsidRDefault="00F57C9E" w:rsidP="00FE2197">
            <w:pPr>
              <w:rPr>
                <w:rFonts w:ascii="Times New Roman" w:hAnsi="Times New Roman"/>
                <w:sz w:val="18"/>
              </w:rPr>
            </w:pPr>
            <w:r>
              <w:rPr>
                <w:rFonts w:ascii="Times New Roman" w:hAnsi="Times New Roman"/>
                <w:sz w:val="18"/>
              </w:rPr>
              <w:t>СГ.06</w:t>
            </w:r>
          </w:p>
        </w:tc>
        <w:tc>
          <w:tcPr>
            <w:tcW w:w="56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tcPr>
          <w:p w14:paraId="516A40A3" w14:textId="77777777" w:rsidR="00F57C9E" w:rsidRDefault="00F57C9E" w:rsidP="00FE2197">
            <w:pPr>
              <w:rPr>
                <w:rFonts w:ascii="Times New Roman" w:hAnsi="Times New Roman"/>
                <w:sz w:val="18"/>
              </w:rPr>
            </w:pPr>
            <w:r>
              <w:rPr>
                <w:rFonts w:ascii="Times New Roman" w:hAnsi="Times New Roman"/>
                <w:sz w:val="18"/>
              </w:rPr>
              <w:t>Основы бережливого производства</w:t>
            </w:r>
          </w:p>
        </w:tc>
        <w:tc>
          <w:tcPr>
            <w:tcW w:w="355" w:type="dxa"/>
            <w:tcMar>
              <w:left w:w="28" w:type="dxa"/>
              <w:right w:w="28" w:type="dxa"/>
            </w:tcMar>
            <w:vAlign w:val="center"/>
          </w:tcPr>
          <w:p w14:paraId="743E9836" w14:textId="77777777" w:rsidR="00F57C9E" w:rsidRPr="00900575" w:rsidRDefault="00F57C9E" w:rsidP="00900575">
            <w:pPr>
              <w:jc w:val="center"/>
              <w:rPr>
                <w:rFonts w:ascii="Times New Roman" w:hAnsi="Times New Roman"/>
                <w:sz w:val="16"/>
                <w:szCs w:val="16"/>
              </w:rPr>
            </w:pPr>
          </w:p>
        </w:tc>
        <w:tc>
          <w:tcPr>
            <w:tcW w:w="355" w:type="dxa"/>
            <w:tcMar>
              <w:left w:w="28" w:type="dxa"/>
              <w:right w:w="28" w:type="dxa"/>
            </w:tcMar>
            <w:vAlign w:val="center"/>
          </w:tcPr>
          <w:p w14:paraId="20623825" w14:textId="77777777" w:rsidR="00F57C9E" w:rsidRPr="00900575" w:rsidRDefault="00F57C9E" w:rsidP="00900575">
            <w:pPr>
              <w:jc w:val="center"/>
              <w:rPr>
                <w:rFonts w:ascii="Times New Roman" w:hAnsi="Times New Roman"/>
                <w:sz w:val="16"/>
                <w:szCs w:val="16"/>
              </w:rPr>
            </w:pPr>
          </w:p>
        </w:tc>
        <w:tc>
          <w:tcPr>
            <w:tcW w:w="355" w:type="dxa"/>
            <w:tcMar>
              <w:left w:w="28" w:type="dxa"/>
              <w:right w:w="28" w:type="dxa"/>
            </w:tcMar>
            <w:vAlign w:val="center"/>
          </w:tcPr>
          <w:p w14:paraId="7310A5E6" w14:textId="77777777" w:rsidR="00F57C9E" w:rsidRPr="00900575" w:rsidRDefault="00F57C9E" w:rsidP="00900575">
            <w:pPr>
              <w:jc w:val="center"/>
              <w:rPr>
                <w:rFonts w:ascii="Times New Roman" w:hAnsi="Times New Roman"/>
                <w:sz w:val="16"/>
                <w:szCs w:val="16"/>
              </w:rPr>
            </w:pPr>
          </w:p>
        </w:tc>
        <w:tc>
          <w:tcPr>
            <w:tcW w:w="355" w:type="dxa"/>
            <w:tcMar>
              <w:left w:w="28" w:type="dxa"/>
              <w:right w:w="28" w:type="dxa"/>
            </w:tcMar>
            <w:vAlign w:val="center"/>
          </w:tcPr>
          <w:p w14:paraId="60B96D2D" w14:textId="00DC23CA" w:rsidR="00F57C9E" w:rsidRPr="00900575" w:rsidRDefault="00900575" w:rsidP="00900575">
            <w:pPr>
              <w:jc w:val="center"/>
              <w:rPr>
                <w:rFonts w:ascii="Times New Roman" w:hAnsi="Times New Roman"/>
                <w:sz w:val="16"/>
                <w:szCs w:val="16"/>
              </w:rPr>
            </w:pPr>
            <w:r w:rsidRPr="00900575">
              <w:rPr>
                <w:rFonts w:ascii="Times New Roman" w:hAnsi="Times New Roman"/>
                <w:sz w:val="16"/>
                <w:szCs w:val="16"/>
              </w:rPr>
              <w:t>о</w:t>
            </w:r>
          </w:p>
        </w:tc>
        <w:tc>
          <w:tcPr>
            <w:tcW w:w="355" w:type="dxa"/>
            <w:tcMar>
              <w:left w:w="28" w:type="dxa"/>
              <w:right w:w="28" w:type="dxa"/>
            </w:tcMar>
            <w:vAlign w:val="center"/>
          </w:tcPr>
          <w:p w14:paraId="449E44AB" w14:textId="77777777" w:rsidR="00F57C9E" w:rsidRPr="00900575" w:rsidRDefault="00F57C9E" w:rsidP="00900575">
            <w:pPr>
              <w:jc w:val="center"/>
              <w:rPr>
                <w:rFonts w:ascii="Times New Roman" w:hAnsi="Times New Roman"/>
                <w:sz w:val="16"/>
                <w:szCs w:val="16"/>
              </w:rPr>
            </w:pPr>
          </w:p>
        </w:tc>
        <w:tc>
          <w:tcPr>
            <w:tcW w:w="355" w:type="dxa"/>
            <w:tcMar>
              <w:left w:w="28" w:type="dxa"/>
              <w:right w:w="28" w:type="dxa"/>
            </w:tcMar>
            <w:vAlign w:val="center"/>
          </w:tcPr>
          <w:p w14:paraId="06BD2E7D" w14:textId="77777777" w:rsidR="00F57C9E" w:rsidRPr="00900575" w:rsidRDefault="00F57C9E" w:rsidP="00900575">
            <w:pPr>
              <w:jc w:val="center"/>
              <w:rPr>
                <w:rFonts w:ascii="Times New Roman" w:hAnsi="Times New Roman"/>
                <w:sz w:val="16"/>
                <w:szCs w:val="16"/>
              </w:rPr>
            </w:pPr>
          </w:p>
        </w:tc>
        <w:tc>
          <w:tcPr>
            <w:tcW w:w="354" w:type="dxa"/>
            <w:tcMar>
              <w:left w:w="28" w:type="dxa"/>
              <w:right w:w="28" w:type="dxa"/>
            </w:tcMar>
            <w:vAlign w:val="center"/>
          </w:tcPr>
          <w:p w14:paraId="22AD2723" w14:textId="6928FC1C" w:rsidR="00F57C9E" w:rsidRPr="00900575" w:rsidRDefault="00900575" w:rsidP="00900575">
            <w:pPr>
              <w:jc w:val="center"/>
              <w:rPr>
                <w:rFonts w:ascii="Times New Roman" w:hAnsi="Times New Roman"/>
                <w:sz w:val="16"/>
                <w:szCs w:val="16"/>
              </w:rPr>
            </w:pPr>
            <w:r w:rsidRPr="00900575">
              <w:rPr>
                <w:rFonts w:ascii="Times New Roman" w:hAnsi="Times New Roman"/>
                <w:sz w:val="16"/>
                <w:szCs w:val="16"/>
              </w:rPr>
              <w:t>о</w:t>
            </w:r>
          </w:p>
        </w:tc>
        <w:tc>
          <w:tcPr>
            <w:tcW w:w="354" w:type="dxa"/>
            <w:tcMar>
              <w:left w:w="28" w:type="dxa"/>
              <w:right w:w="28" w:type="dxa"/>
            </w:tcMar>
            <w:vAlign w:val="center"/>
          </w:tcPr>
          <w:p w14:paraId="67C32641" w14:textId="77777777" w:rsidR="00F57C9E" w:rsidRPr="00900575" w:rsidRDefault="00F57C9E" w:rsidP="00900575">
            <w:pPr>
              <w:jc w:val="center"/>
              <w:rPr>
                <w:rFonts w:ascii="Times New Roman" w:hAnsi="Times New Roman"/>
                <w:sz w:val="16"/>
                <w:szCs w:val="16"/>
              </w:rPr>
            </w:pPr>
          </w:p>
        </w:tc>
        <w:tc>
          <w:tcPr>
            <w:tcW w:w="354" w:type="dxa"/>
            <w:gridSpan w:val="2"/>
            <w:tcMar>
              <w:left w:w="28" w:type="dxa"/>
              <w:right w:w="28" w:type="dxa"/>
            </w:tcMar>
            <w:vAlign w:val="center"/>
          </w:tcPr>
          <w:p w14:paraId="449F82D3" w14:textId="77777777" w:rsidR="00F57C9E" w:rsidRPr="00900575" w:rsidRDefault="00F57C9E" w:rsidP="00900575">
            <w:pPr>
              <w:jc w:val="center"/>
              <w:rPr>
                <w:rFonts w:ascii="Times New Roman" w:hAnsi="Times New Roman"/>
                <w:sz w:val="16"/>
                <w:szCs w:val="16"/>
              </w:rPr>
            </w:pPr>
          </w:p>
        </w:tc>
        <w:tc>
          <w:tcPr>
            <w:tcW w:w="347" w:type="dxa"/>
            <w:tcMar>
              <w:left w:w="28" w:type="dxa"/>
              <w:right w:w="28" w:type="dxa"/>
            </w:tcMar>
            <w:vAlign w:val="center"/>
          </w:tcPr>
          <w:p w14:paraId="363FFE18" w14:textId="5DDF2238" w:rsidR="00F57C9E" w:rsidRPr="00900575" w:rsidRDefault="00900575" w:rsidP="00900575">
            <w:pPr>
              <w:jc w:val="center"/>
              <w:rPr>
                <w:rFonts w:ascii="Times New Roman" w:hAnsi="Times New Roman"/>
                <w:sz w:val="16"/>
                <w:szCs w:val="16"/>
              </w:rPr>
            </w:pPr>
            <w:r w:rsidRPr="00900575">
              <w:rPr>
                <w:rFonts w:ascii="Times New Roman" w:hAnsi="Times New Roman"/>
                <w:sz w:val="16"/>
                <w:szCs w:val="16"/>
              </w:rPr>
              <w:t>о</w:t>
            </w:r>
          </w:p>
        </w:tc>
        <w:tc>
          <w:tcPr>
            <w:tcW w:w="388" w:type="dxa"/>
            <w:tcMar>
              <w:left w:w="28" w:type="dxa"/>
              <w:right w:w="28" w:type="dxa"/>
            </w:tcMar>
            <w:vAlign w:val="center"/>
          </w:tcPr>
          <w:p w14:paraId="5003A659" w14:textId="03A3316C" w:rsidR="00F57C9E" w:rsidRPr="00900575" w:rsidRDefault="00900575" w:rsidP="00900575">
            <w:pPr>
              <w:jc w:val="center"/>
              <w:rPr>
                <w:rFonts w:ascii="Times New Roman" w:hAnsi="Times New Roman"/>
                <w:sz w:val="16"/>
                <w:szCs w:val="16"/>
              </w:rPr>
            </w:pPr>
            <w:r w:rsidRPr="00900575">
              <w:rPr>
                <w:rFonts w:ascii="Times New Roman" w:hAnsi="Times New Roman"/>
                <w:sz w:val="16"/>
                <w:szCs w:val="16"/>
              </w:rPr>
              <w:t>о</w:t>
            </w:r>
          </w:p>
        </w:tc>
        <w:tc>
          <w:tcPr>
            <w:tcW w:w="388" w:type="dxa"/>
            <w:tcMar>
              <w:left w:w="28" w:type="dxa"/>
              <w:right w:w="28" w:type="dxa"/>
            </w:tcMar>
            <w:vAlign w:val="center"/>
          </w:tcPr>
          <w:p w14:paraId="3711970C" w14:textId="1B7755DE" w:rsidR="00F57C9E" w:rsidRPr="00900575" w:rsidRDefault="00900575" w:rsidP="00900575">
            <w:pPr>
              <w:jc w:val="center"/>
              <w:rPr>
                <w:rFonts w:ascii="Times New Roman" w:hAnsi="Times New Roman"/>
                <w:sz w:val="16"/>
                <w:szCs w:val="16"/>
              </w:rPr>
            </w:pPr>
            <w:r w:rsidRPr="00900575">
              <w:rPr>
                <w:rFonts w:ascii="Times New Roman" w:hAnsi="Times New Roman"/>
                <w:sz w:val="16"/>
                <w:szCs w:val="16"/>
              </w:rPr>
              <w:t>о</w:t>
            </w:r>
          </w:p>
        </w:tc>
        <w:tc>
          <w:tcPr>
            <w:tcW w:w="388" w:type="dxa"/>
            <w:tcMar>
              <w:left w:w="28" w:type="dxa"/>
              <w:right w:w="28" w:type="dxa"/>
            </w:tcMar>
            <w:vAlign w:val="center"/>
          </w:tcPr>
          <w:p w14:paraId="38DC84B9" w14:textId="0EBEE080" w:rsidR="00F57C9E" w:rsidRPr="00900575" w:rsidRDefault="00900575" w:rsidP="00900575">
            <w:pPr>
              <w:jc w:val="center"/>
              <w:rPr>
                <w:rFonts w:ascii="Times New Roman" w:hAnsi="Times New Roman"/>
                <w:sz w:val="16"/>
                <w:szCs w:val="16"/>
              </w:rPr>
            </w:pPr>
            <w:r w:rsidRPr="00900575">
              <w:rPr>
                <w:rFonts w:ascii="Times New Roman" w:hAnsi="Times New Roman"/>
                <w:sz w:val="16"/>
                <w:szCs w:val="16"/>
              </w:rPr>
              <w:t>о</w:t>
            </w:r>
          </w:p>
        </w:tc>
        <w:tc>
          <w:tcPr>
            <w:tcW w:w="388" w:type="dxa"/>
            <w:tcMar>
              <w:left w:w="28" w:type="dxa"/>
              <w:right w:w="28" w:type="dxa"/>
            </w:tcMar>
            <w:vAlign w:val="center"/>
          </w:tcPr>
          <w:p w14:paraId="7EDC6D1E"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695315C7"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33775321"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03BCD8AE"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7ED14DD2" w14:textId="5710605F" w:rsidR="00F57C9E" w:rsidRPr="00900575" w:rsidRDefault="00900575" w:rsidP="00900575">
            <w:pPr>
              <w:jc w:val="center"/>
              <w:rPr>
                <w:rFonts w:ascii="Times New Roman" w:hAnsi="Times New Roman"/>
                <w:sz w:val="16"/>
                <w:szCs w:val="16"/>
              </w:rPr>
            </w:pPr>
            <w:r w:rsidRPr="00900575">
              <w:rPr>
                <w:rFonts w:ascii="Times New Roman" w:hAnsi="Times New Roman"/>
                <w:sz w:val="16"/>
                <w:szCs w:val="16"/>
              </w:rPr>
              <w:t>о</w:t>
            </w:r>
          </w:p>
        </w:tc>
        <w:tc>
          <w:tcPr>
            <w:tcW w:w="388" w:type="dxa"/>
            <w:tcMar>
              <w:left w:w="28" w:type="dxa"/>
              <w:right w:w="28" w:type="dxa"/>
            </w:tcMar>
            <w:vAlign w:val="center"/>
          </w:tcPr>
          <w:p w14:paraId="3EA35D7C" w14:textId="41649724" w:rsidR="00F57C9E" w:rsidRPr="00900575" w:rsidRDefault="00900575" w:rsidP="00900575">
            <w:pPr>
              <w:jc w:val="center"/>
              <w:rPr>
                <w:rFonts w:ascii="Times New Roman" w:hAnsi="Times New Roman"/>
                <w:sz w:val="16"/>
                <w:szCs w:val="16"/>
              </w:rPr>
            </w:pPr>
            <w:r w:rsidRPr="00900575">
              <w:rPr>
                <w:rFonts w:ascii="Times New Roman" w:hAnsi="Times New Roman"/>
                <w:sz w:val="16"/>
                <w:szCs w:val="16"/>
              </w:rPr>
              <w:t>о</w:t>
            </w:r>
          </w:p>
        </w:tc>
        <w:tc>
          <w:tcPr>
            <w:tcW w:w="388" w:type="dxa"/>
            <w:tcMar>
              <w:left w:w="28" w:type="dxa"/>
              <w:right w:w="28" w:type="dxa"/>
            </w:tcMar>
            <w:vAlign w:val="center"/>
          </w:tcPr>
          <w:p w14:paraId="1C4642FA" w14:textId="650B5BFA" w:rsidR="00F57C9E" w:rsidRPr="00900575" w:rsidRDefault="00900575" w:rsidP="00900575">
            <w:pPr>
              <w:jc w:val="center"/>
              <w:rPr>
                <w:rFonts w:ascii="Times New Roman" w:hAnsi="Times New Roman"/>
                <w:sz w:val="16"/>
                <w:szCs w:val="16"/>
              </w:rPr>
            </w:pPr>
            <w:r w:rsidRPr="00900575">
              <w:rPr>
                <w:rFonts w:ascii="Times New Roman" w:hAnsi="Times New Roman"/>
                <w:sz w:val="16"/>
                <w:szCs w:val="16"/>
              </w:rPr>
              <w:t>о</w:t>
            </w:r>
          </w:p>
        </w:tc>
      </w:tr>
      <w:tr w:rsidR="00F57C9E" w14:paraId="34EED400" w14:textId="77777777" w:rsidTr="00900575">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E7E6E6" w:themeFill="background2"/>
            <w:tcMar>
              <w:top w:w="0" w:type="dxa"/>
              <w:left w:w="108" w:type="dxa"/>
              <w:bottom w:w="0" w:type="dxa"/>
              <w:right w:w="108" w:type="dxa"/>
            </w:tcMar>
            <w:vAlign w:val="center"/>
          </w:tcPr>
          <w:p w14:paraId="424B3CEC" w14:textId="77777777" w:rsidR="00F57C9E" w:rsidRDefault="00F57C9E" w:rsidP="00FE2197">
            <w:pPr>
              <w:rPr>
                <w:rFonts w:ascii="Times New Roman" w:hAnsi="Times New Roman"/>
                <w:b/>
                <w:sz w:val="18"/>
              </w:rPr>
            </w:pPr>
            <w:r>
              <w:rPr>
                <w:rFonts w:ascii="Times New Roman" w:hAnsi="Times New Roman"/>
                <w:b/>
                <w:sz w:val="18"/>
              </w:rPr>
              <w:t>ОП.00</w:t>
            </w:r>
          </w:p>
        </w:tc>
        <w:tc>
          <w:tcPr>
            <w:tcW w:w="5626" w:type="dxa"/>
            <w:tcBorders>
              <w:top w:val="nil"/>
              <w:left w:val="nil"/>
              <w:bottom w:val="single" w:sz="8" w:space="0" w:color="000000"/>
              <w:right w:val="single" w:sz="8" w:space="0" w:color="000000"/>
            </w:tcBorders>
            <w:shd w:val="clear" w:color="auto" w:fill="E7E6E6" w:themeFill="background2"/>
            <w:tcMar>
              <w:top w:w="0" w:type="dxa"/>
              <w:left w:w="108" w:type="dxa"/>
              <w:bottom w:w="0" w:type="dxa"/>
              <w:right w:w="108" w:type="dxa"/>
            </w:tcMar>
            <w:vAlign w:val="center"/>
          </w:tcPr>
          <w:p w14:paraId="5B6D090B" w14:textId="77777777" w:rsidR="00F57C9E" w:rsidRDefault="00F57C9E" w:rsidP="00FE2197">
            <w:pPr>
              <w:rPr>
                <w:rFonts w:ascii="Times New Roman" w:hAnsi="Times New Roman"/>
                <w:b/>
                <w:sz w:val="18"/>
              </w:rPr>
            </w:pPr>
            <w:r>
              <w:rPr>
                <w:rFonts w:ascii="Times New Roman" w:hAnsi="Times New Roman"/>
                <w:b/>
                <w:sz w:val="18"/>
              </w:rPr>
              <w:t>Общепрофессиональный цикл</w:t>
            </w:r>
          </w:p>
        </w:tc>
        <w:tc>
          <w:tcPr>
            <w:tcW w:w="355" w:type="dxa"/>
            <w:shd w:val="clear" w:color="auto" w:fill="E7E6E6" w:themeFill="background2"/>
            <w:tcMar>
              <w:left w:w="28" w:type="dxa"/>
              <w:right w:w="28" w:type="dxa"/>
            </w:tcMar>
            <w:vAlign w:val="center"/>
          </w:tcPr>
          <w:p w14:paraId="0100C6A3" w14:textId="77777777" w:rsidR="00F57C9E" w:rsidRPr="00900575" w:rsidRDefault="00F57C9E" w:rsidP="00900575">
            <w:pPr>
              <w:jc w:val="center"/>
              <w:rPr>
                <w:rFonts w:ascii="Times New Roman" w:hAnsi="Times New Roman"/>
                <w:sz w:val="16"/>
                <w:szCs w:val="16"/>
              </w:rPr>
            </w:pPr>
          </w:p>
        </w:tc>
        <w:tc>
          <w:tcPr>
            <w:tcW w:w="355" w:type="dxa"/>
            <w:shd w:val="clear" w:color="auto" w:fill="E7E6E6" w:themeFill="background2"/>
            <w:tcMar>
              <w:left w:w="28" w:type="dxa"/>
              <w:right w:w="28" w:type="dxa"/>
            </w:tcMar>
            <w:vAlign w:val="center"/>
          </w:tcPr>
          <w:p w14:paraId="15D11450" w14:textId="77777777" w:rsidR="00F57C9E" w:rsidRPr="00900575" w:rsidRDefault="00F57C9E" w:rsidP="00900575">
            <w:pPr>
              <w:jc w:val="center"/>
              <w:rPr>
                <w:rFonts w:ascii="Times New Roman" w:hAnsi="Times New Roman"/>
                <w:sz w:val="16"/>
                <w:szCs w:val="16"/>
              </w:rPr>
            </w:pPr>
          </w:p>
        </w:tc>
        <w:tc>
          <w:tcPr>
            <w:tcW w:w="355" w:type="dxa"/>
            <w:shd w:val="clear" w:color="auto" w:fill="E7E6E6" w:themeFill="background2"/>
            <w:tcMar>
              <w:left w:w="28" w:type="dxa"/>
              <w:right w:w="28" w:type="dxa"/>
            </w:tcMar>
            <w:vAlign w:val="center"/>
          </w:tcPr>
          <w:p w14:paraId="11050447" w14:textId="77777777" w:rsidR="00F57C9E" w:rsidRPr="00900575" w:rsidRDefault="00F57C9E" w:rsidP="00900575">
            <w:pPr>
              <w:jc w:val="center"/>
              <w:rPr>
                <w:rFonts w:ascii="Times New Roman" w:hAnsi="Times New Roman"/>
                <w:sz w:val="16"/>
                <w:szCs w:val="16"/>
              </w:rPr>
            </w:pPr>
          </w:p>
        </w:tc>
        <w:tc>
          <w:tcPr>
            <w:tcW w:w="355" w:type="dxa"/>
            <w:shd w:val="clear" w:color="auto" w:fill="E7E6E6" w:themeFill="background2"/>
            <w:tcMar>
              <w:left w:w="28" w:type="dxa"/>
              <w:right w:w="28" w:type="dxa"/>
            </w:tcMar>
            <w:vAlign w:val="center"/>
          </w:tcPr>
          <w:p w14:paraId="0881D427" w14:textId="77777777" w:rsidR="00F57C9E" w:rsidRPr="00900575" w:rsidRDefault="00F57C9E" w:rsidP="00900575">
            <w:pPr>
              <w:jc w:val="center"/>
              <w:rPr>
                <w:rFonts w:ascii="Times New Roman" w:hAnsi="Times New Roman"/>
                <w:sz w:val="16"/>
                <w:szCs w:val="16"/>
              </w:rPr>
            </w:pPr>
          </w:p>
        </w:tc>
        <w:tc>
          <w:tcPr>
            <w:tcW w:w="355" w:type="dxa"/>
            <w:shd w:val="clear" w:color="auto" w:fill="E7E6E6" w:themeFill="background2"/>
            <w:tcMar>
              <w:left w:w="28" w:type="dxa"/>
              <w:right w:w="28" w:type="dxa"/>
            </w:tcMar>
            <w:vAlign w:val="center"/>
          </w:tcPr>
          <w:p w14:paraId="77B48869" w14:textId="77777777" w:rsidR="00F57C9E" w:rsidRPr="00900575" w:rsidRDefault="00F57C9E" w:rsidP="00900575">
            <w:pPr>
              <w:jc w:val="center"/>
              <w:rPr>
                <w:rFonts w:ascii="Times New Roman" w:hAnsi="Times New Roman"/>
                <w:sz w:val="16"/>
                <w:szCs w:val="16"/>
              </w:rPr>
            </w:pPr>
          </w:p>
        </w:tc>
        <w:tc>
          <w:tcPr>
            <w:tcW w:w="355" w:type="dxa"/>
            <w:shd w:val="clear" w:color="auto" w:fill="E7E6E6" w:themeFill="background2"/>
            <w:tcMar>
              <w:left w:w="28" w:type="dxa"/>
              <w:right w:w="28" w:type="dxa"/>
            </w:tcMar>
            <w:vAlign w:val="center"/>
          </w:tcPr>
          <w:p w14:paraId="63E21B17" w14:textId="77777777" w:rsidR="00F57C9E" w:rsidRPr="00900575" w:rsidRDefault="00F57C9E" w:rsidP="00900575">
            <w:pPr>
              <w:jc w:val="center"/>
              <w:rPr>
                <w:rFonts w:ascii="Times New Roman" w:hAnsi="Times New Roman"/>
                <w:sz w:val="16"/>
                <w:szCs w:val="16"/>
              </w:rPr>
            </w:pPr>
          </w:p>
        </w:tc>
        <w:tc>
          <w:tcPr>
            <w:tcW w:w="354" w:type="dxa"/>
            <w:shd w:val="clear" w:color="auto" w:fill="E7E6E6" w:themeFill="background2"/>
            <w:tcMar>
              <w:left w:w="28" w:type="dxa"/>
              <w:right w:w="28" w:type="dxa"/>
            </w:tcMar>
            <w:vAlign w:val="center"/>
          </w:tcPr>
          <w:p w14:paraId="74363C03" w14:textId="77777777" w:rsidR="00F57C9E" w:rsidRPr="00900575" w:rsidRDefault="00F57C9E" w:rsidP="00900575">
            <w:pPr>
              <w:jc w:val="center"/>
              <w:rPr>
                <w:rFonts w:ascii="Times New Roman" w:hAnsi="Times New Roman"/>
                <w:sz w:val="16"/>
                <w:szCs w:val="16"/>
              </w:rPr>
            </w:pPr>
          </w:p>
        </w:tc>
        <w:tc>
          <w:tcPr>
            <w:tcW w:w="354" w:type="dxa"/>
            <w:shd w:val="clear" w:color="auto" w:fill="E7E6E6" w:themeFill="background2"/>
            <w:tcMar>
              <w:left w:w="28" w:type="dxa"/>
              <w:right w:w="28" w:type="dxa"/>
            </w:tcMar>
            <w:vAlign w:val="center"/>
          </w:tcPr>
          <w:p w14:paraId="5FA92631" w14:textId="77777777" w:rsidR="00F57C9E" w:rsidRPr="00900575" w:rsidRDefault="00F57C9E" w:rsidP="00900575">
            <w:pPr>
              <w:jc w:val="center"/>
              <w:rPr>
                <w:rFonts w:ascii="Times New Roman" w:hAnsi="Times New Roman"/>
                <w:sz w:val="16"/>
                <w:szCs w:val="16"/>
              </w:rPr>
            </w:pPr>
          </w:p>
        </w:tc>
        <w:tc>
          <w:tcPr>
            <w:tcW w:w="354" w:type="dxa"/>
            <w:gridSpan w:val="2"/>
            <w:shd w:val="clear" w:color="auto" w:fill="E7E6E6" w:themeFill="background2"/>
            <w:tcMar>
              <w:left w:w="28" w:type="dxa"/>
              <w:right w:w="28" w:type="dxa"/>
            </w:tcMar>
            <w:vAlign w:val="center"/>
          </w:tcPr>
          <w:p w14:paraId="772AFD3D" w14:textId="77777777" w:rsidR="00F57C9E" w:rsidRPr="00900575" w:rsidRDefault="00F57C9E" w:rsidP="00900575">
            <w:pPr>
              <w:jc w:val="center"/>
              <w:rPr>
                <w:rFonts w:ascii="Times New Roman" w:hAnsi="Times New Roman"/>
                <w:sz w:val="16"/>
                <w:szCs w:val="16"/>
              </w:rPr>
            </w:pPr>
          </w:p>
        </w:tc>
        <w:tc>
          <w:tcPr>
            <w:tcW w:w="347" w:type="dxa"/>
            <w:shd w:val="clear" w:color="auto" w:fill="E7E6E6" w:themeFill="background2"/>
            <w:tcMar>
              <w:left w:w="28" w:type="dxa"/>
              <w:right w:w="28" w:type="dxa"/>
            </w:tcMar>
            <w:vAlign w:val="center"/>
          </w:tcPr>
          <w:p w14:paraId="4BE21C4A" w14:textId="77777777" w:rsidR="00F57C9E" w:rsidRPr="00900575" w:rsidRDefault="00F57C9E" w:rsidP="00900575">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3C64130E" w14:textId="77777777" w:rsidR="00F57C9E" w:rsidRPr="00900575" w:rsidRDefault="00F57C9E" w:rsidP="00900575">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663BE78F" w14:textId="77777777" w:rsidR="00F57C9E" w:rsidRPr="00900575" w:rsidRDefault="00F57C9E" w:rsidP="00900575">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232F533C" w14:textId="77777777" w:rsidR="00F57C9E" w:rsidRPr="00900575" w:rsidRDefault="00F57C9E" w:rsidP="00900575">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6998E90E" w14:textId="77777777" w:rsidR="00F57C9E" w:rsidRPr="00900575" w:rsidRDefault="00F57C9E" w:rsidP="00900575">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2A31AA22" w14:textId="77777777" w:rsidR="00F57C9E" w:rsidRPr="00900575" w:rsidRDefault="00F57C9E" w:rsidP="00900575">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4E58B158" w14:textId="77777777" w:rsidR="00F57C9E" w:rsidRPr="00900575" w:rsidRDefault="00F57C9E" w:rsidP="00900575">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3B985263" w14:textId="77777777" w:rsidR="00F57C9E" w:rsidRPr="00900575" w:rsidRDefault="00F57C9E" w:rsidP="00900575">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5D9D7C80" w14:textId="77777777" w:rsidR="00F57C9E" w:rsidRPr="00900575" w:rsidRDefault="00F57C9E" w:rsidP="00900575">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7DBE20D9" w14:textId="77777777" w:rsidR="00F57C9E" w:rsidRPr="00900575" w:rsidRDefault="00F57C9E" w:rsidP="00900575">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01FF29AF" w14:textId="77777777" w:rsidR="00F57C9E" w:rsidRPr="00900575" w:rsidRDefault="00F57C9E" w:rsidP="00900575">
            <w:pPr>
              <w:jc w:val="center"/>
              <w:rPr>
                <w:rFonts w:ascii="Times New Roman" w:hAnsi="Times New Roman"/>
                <w:sz w:val="16"/>
                <w:szCs w:val="16"/>
              </w:rPr>
            </w:pPr>
          </w:p>
        </w:tc>
      </w:tr>
      <w:tr w:rsidR="00F57C9E" w14:paraId="6C96961C" w14:textId="77777777" w:rsidTr="00900575">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4947CB09" w14:textId="77777777" w:rsidR="00F57C9E" w:rsidRDefault="00F57C9E" w:rsidP="00FE2197">
            <w:pPr>
              <w:rPr>
                <w:rFonts w:ascii="Times New Roman" w:hAnsi="Times New Roman"/>
                <w:sz w:val="18"/>
              </w:rPr>
            </w:pPr>
            <w:r>
              <w:rPr>
                <w:rFonts w:ascii="Times New Roman" w:hAnsi="Times New Roman"/>
                <w:sz w:val="18"/>
              </w:rPr>
              <w:t>ОП.01</w:t>
            </w:r>
          </w:p>
        </w:tc>
        <w:tc>
          <w:tcPr>
            <w:tcW w:w="56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tcPr>
          <w:p w14:paraId="6244EA3D" w14:textId="77777777" w:rsidR="00F57C9E" w:rsidRDefault="00F57C9E" w:rsidP="00FE2197">
            <w:pPr>
              <w:rPr>
                <w:rFonts w:ascii="Times New Roman" w:hAnsi="Times New Roman"/>
                <w:sz w:val="18"/>
              </w:rPr>
            </w:pPr>
            <w:r>
              <w:rPr>
                <w:rFonts w:ascii="Times New Roman" w:hAnsi="Times New Roman"/>
                <w:sz w:val="18"/>
              </w:rPr>
              <w:t>Инженерная графика</w:t>
            </w:r>
          </w:p>
        </w:tc>
        <w:tc>
          <w:tcPr>
            <w:tcW w:w="355" w:type="dxa"/>
            <w:tcMar>
              <w:left w:w="28" w:type="dxa"/>
              <w:right w:w="28" w:type="dxa"/>
            </w:tcMar>
            <w:vAlign w:val="center"/>
          </w:tcPr>
          <w:p w14:paraId="08DB1B6D" w14:textId="69B5F3CE" w:rsidR="00F57C9E" w:rsidRPr="00900575" w:rsidRDefault="00900575" w:rsidP="00900575">
            <w:pPr>
              <w:jc w:val="center"/>
              <w:rPr>
                <w:rFonts w:ascii="Times New Roman" w:hAnsi="Times New Roman"/>
                <w:sz w:val="16"/>
                <w:szCs w:val="16"/>
              </w:rPr>
            </w:pPr>
            <w:r w:rsidRPr="00900575">
              <w:rPr>
                <w:rFonts w:ascii="Times New Roman" w:hAnsi="Times New Roman"/>
                <w:sz w:val="16"/>
                <w:szCs w:val="16"/>
              </w:rPr>
              <w:t>о</w:t>
            </w:r>
          </w:p>
        </w:tc>
        <w:tc>
          <w:tcPr>
            <w:tcW w:w="355" w:type="dxa"/>
            <w:tcMar>
              <w:left w:w="28" w:type="dxa"/>
              <w:right w:w="28" w:type="dxa"/>
            </w:tcMar>
            <w:vAlign w:val="center"/>
          </w:tcPr>
          <w:p w14:paraId="58B7E256" w14:textId="28368E15" w:rsidR="00F57C9E" w:rsidRPr="00900575" w:rsidRDefault="00900575" w:rsidP="00900575">
            <w:pPr>
              <w:jc w:val="center"/>
              <w:rPr>
                <w:rFonts w:ascii="Times New Roman" w:hAnsi="Times New Roman"/>
                <w:sz w:val="16"/>
                <w:szCs w:val="16"/>
              </w:rPr>
            </w:pPr>
            <w:r w:rsidRPr="00900575">
              <w:rPr>
                <w:rFonts w:ascii="Times New Roman" w:hAnsi="Times New Roman"/>
                <w:sz w:val="16"/>
                <w:szCs w:val="16"/>
              </w:rPr>
              <w:t>о</w:t>
            </w:r>
          </w:p>
        </w:tc>
        <w:tc>
          <w:tcPr>
            <w:tcW w:w="355" w:type="dxa"/>
            <w:tcMar>
              <w:left w:w="28" w:type="dxa"/>
              <w:right w:w="28" w:type="dxa"/>
            </w:tcMar>
            <w:vAlign w:val="center"/>
          </w:tcPr>
          <w:p w14:paraId="2172F0DC" w14:textId="77777777" w:rsidR="00F57C9E" w:rsidRPr="00900575" w:rsidRDefault="00F57C9E" w:rsidP="00900575">
            <w:pPr>
              <w:jc w:val="center"/>
              <w:rPr>
                <w:rFonts w:ascii="Times New Roman" w:hAnsi="Times New Roman"/>
                <w:sz w:val="16"/>
                <w:szCs w:val="16"/>
              </w:rPr>
            </w:pPr>
          </w:p>
        </w:tc>
        <w:tc>
          <w:tcPr>
            <w:tcW w:w="355" w:type="dxa"/>
            <w:tcMar>
              <w:left w:w="28" w:type="dxa"/>
              <w:right w:w="28" w:type="dxa"/>
            </w:tcMar>
            <w:vAlign w:val="center"/>
          </w:tcPr>
          <w:p w14:paraId="518EE5D0" w14:textId="77777777" w:rsidR="00F57C9E" w:rsidRPr="00900575" w:rsidRDefault="00F57C9E" w:rsidP="00900575">
            <w:pPr>
              <w:jc w:val="center"/>
              <w:rPr>
                <w:rFonts w:ascii="Times New Roman" w:hAnsi="Times New Roman"/>
                <w:sz w:val="16"/>
                <w:szCs w:val="16"/>
              </w:rPr>
            </w:pPr>
          </w:p>
        </w:tc>
        <w:tc>
          <w:tcPr>
            <w:tcW w:w="355" w:type="dxa"/>
            <w:tcMar>
              <w:left w:w="28" w:type="dxa"/>
              <w:right w:w="28" w:type="dxa"/>
            </w:tcMar>
            <w:vAlign w:val="center"/>
          </w:tcPr>
          <w:p w14:paraId="721337BF" w14:textId="533066A1" w:rsidR="00F57C9E" w:rsidRPr="00900575" w:rsidRDefault="00900575" w:rsidP="00900575">
            <w:pPr>
              <w:jc w:val="center"/>
              <w:rPr>
                <w:rFonts w:ascii="Times New Roman" w:hAnsi="Times New Roman"/>
                <w:sz w:val="16"/>
                <w:szCs w:val="16"/>
              </w:rPr>
            </w:pPr>
            <w:r w:rsidRPr="00900575">
              <w:rPr>
                <w:rFonts w:ascii="Times New Roman" w:hAnsi="Times New Roman"/>
                <w:sz w:val="16"/>
                <w:szCs w:val="16"/>
              </w:rPr>
              <w:t>о</w:t>
            </w:r>
          </w:p>
        </w:tc>
        <w:tc>
          <w:tcPr>
            <w:tcW w:w="355" w:type="dxa"/>
            <w:tcMar>
              <w:left w:w="28" w:type="dxa"/>
              <w:right w:w="28" w:type="dxa"/>
            </w:tcMar>
            <w:vAlign w:val="center"/>
          </w:tcPr>
          <w:p w14:paraId="664E9CC3" w14:textId="77777777" w:rsidR="00F57C9E" w:rsidRPr="00900575" w:rsidRDefault="00F57C9E" w:rsidP="00900575">
            <w:pPr>
              <w:jc w:val="center"/>
              <w:rPr>
                <w:rFonts w:ascii="Times New Roman" w:hAnsi="Times New Roman"/>
                <w:sz w:val="16"/>
                <w:szCs w:val="16"/>
              </w:rPr>
            </w:pPr>
          </w:p>
        </w:tc>
        <w:tc>
          <w:tcPr>
            <w:tcW w:w="354" w:type="dxa"/>
            <w:tcMar>
              <w:left w:w="28" w:type="dxa"/>
              <w:right w:w="28" w:type="dxa"/>
            </w:tcMar>
            <w:vAlign w:val="center"/>
          </w:tcPr>
          <w:p w14:paraId="70E0C0C6" w14:textId="475445DC" w:rsidR="00F57C9E" w:rsidRPr="00900575" w:rsidRDefault="00900575" w:rsidP="00900575">
            <w:pPr>
              <w:jc w:val="center"/>
              <w:rPr>
                <w:rFonts w:ascii="Times New Roman" w:hAnsi="Times New Roman"/>
                <w:sz w:val="16"/>
                <w:szCs w:val="16"/>
              </w:rPr>
            </w:pPr>
            <w:r w:rsidRPr="00900575">
              <w:rPr>
                <w:rFonts w:ascii="Times New Roman" w:hAnsi="Times New Roman"/>
                <w:sz w:val="16"/>
                <w:szCs w:val="16"/>
              </w:rPr>
              <w:t>о</w:t>
            </w:r>
          </w:p>
        </w:tc>
        <w:tc>
          <w:tcPr>
            <w:tcW w:w="354" w:type="dxa"/>
            <w:tcMar>
              <w:left w:w="28" w:type="dxa"/>
              <w:right w:w="28" w:type="dxa"/>
            </w:tcMar>
            <w:vAlign w:val="center"/>
          </w:tcPr>
          <w:p w14:paraId="79506742" w14:textId="77777777" w:rsidR="00F57C9E" w:rsidRPr="00900575" w:rsidRDefault="00F57C9E" w:rsidP="00900575">
            <w:pPr>
              <w:jc w:val="center"/>
              <w:rPr>
                <w:rFonts w:ascii="Times New Roman" w:hAnsi="Times New Roman"/>
                <w:sz w:val="16"/>
                <w:szCs w:val="16"/>
              </w:rPr>
            </w:pPr>
          </w:p>
        </w:tc>
        <w:tc>
          <w:tcPr>
            <w:tcW w:w="354" w:type="dxa"/>
            <w:gridSpan w:val="2"/>
            <w:tcMar>
              <w:left w:w="28" w:type="dxa"/>
              <w:right w:w="28" w:type="dxa"/>
            </w:tcMar>
            <w:vAlign w:val="center"/>
          </w:tcPr>
          <w:p w14:paraId="1C964E95" w14:textId="77777777" w:rsidR="00F57C9E" w:rsidRPr="00900575" w:rsidRDefault="00F57C9E" w:rsidP="00900575">
            <w:pPr>
              <w:jc w:val="center"/>
              <w:rPr>
                <w:rFonts w:ascii="Times New Roman" w:hAnsi="Times New Roman"/>
                <w:sz w:val="16"/>
                <w:szCs w:val="16"/>
              </w:rPr>
            </w:pPr>
          </w:p>
        </w:tc>
        <w:tc>
          <w:tcPr>
            <w:tcW w:w="347" w:type="dxa"/>
            <w:tcMar>
              <w:left w:w="28" w:type="dxa"/>
              <w:right w:w="28" w:type="dxa"/>
            </w:tcMar>
            <w:vAlign w:val="center"/>
          </w:tcPr>
          <w:p w14:paraId="476F3EBC"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11C69FC5" w14:textId="64919D69" w:rsidR="00F57C9E" w:rsidRPr="00900575" w:rsidRDefault="00900575" w:rsidP="00900575">
            <w:pPr>
              <w:jc w:val="center"/>
              <w:rPr>
                <w:rFonts w:ascii="Times New Roman" w:hAnsi="Times New Roman"/>
                <w:sz w:val="16"/>
                <w:szCs w:val="16"/>
              </w:rPr>
            </w:pPr>
            <w:r w:rsidRPr="00900575">
              <w:rPr>
                <w:rFonts w:ascii="Times New Roman" w:hAnsi="Times New Roman"/>
                <w:sz w:val="16"/>
                <w:szCs w:val="16"/>
              </w:rPr>
              <w:t>о</w:t>
            </w:r>
          </w:p>
        </w:tc>
        <w:tc>
          <w:tcPr>
            <w:tcW w:w="388" w:type="dxa"/>
            <w:tcMar>
              <w:left w:w="28" w:type="dxa"/>
              <w:right w:w="28" w:type="dxa"/>
            </w:tcMar>
            <w:vAlign w:val="center"/>
          </w:tcPr>
          <w:p w14:paraId="0BEC0A82" w14:textId="33535E2C" w:rsidR="00F57C9E" w:rsidRPr="00900575" w:rsidRDefault="00900575" w:rsidP="00900575">
            <w:pPr>
              <w:jc w:val="center"/>
              <w:rPr>
                <w:rFonts w:ascii="Times New Roman" w:hAnsi="Times New Roman"/>
                <w:sz w:val="16"/>
                <w:szCs w:val="16"/>
              </w:rPr>
            </w:pPr>
            <w:r w:rsidRPr="00900575">
              <w:rPr>
                <w:rFonts w:ascii="Times New Roman" w:hAnsi="Times New Roman"/>
                <w:sz w:val="16"/>
                <w:szCs w:val="16"/>
              </w:rPr>
              <w:t>о</w:t>
            </w:r>
          </w:p>
        </w:tc>
        <w:tc>
          <w:tcPr>
            <w:tcW w:w="388" w:type="dxa"/>
            <w:tcMar>
              <w:left w:w="28" w:type="dxa"/>
              <w:right w:w="28" w:type="dxa"/>
            </w:tcMar>
            <w:vAlign w:val="center"/>
          </w:tcPr>
          <w:p w14:paraId="795BCAB4" w14:textId="140BE035" w:rsidR="00F57C9E" w:rsidRPr="00900575" w:rsidRDefault="00900575" w:rsidP="00900575">
            <w:pPr>
              <w:jc w:val="center"/>
              <w:rPr>
                <w:rFonts w:ascii="Times New Roman" w:hAnsi="Times New Roman"/>
                <w:sz w:val="16"/>
                <w:szCs w:val="16"/>
              </w:rPr>
            </w:pPr>
            <w:r w:rsidRPr="00900575">
              <w:rPr>
                <w:rFonts w:ascii="Times New Roman" w:hAnsi="Times New Roman"/>
                <w:sz w:val="16"/>
                <w:szCs w:val="16"/>
              </w:rPr>
              <w:t>о</w:t>
            </w:r>
          </w:p>
        </w:tc>
        <w:tc>
          <w:tcPr>
            <w:tcW w:w="388" w:type="dxa"/>
            <w:tcMar>
              <w:left w:w="28" w:type="dxa"/>
              <w:right w:w="28" w:type="dxa"/>
            </w:tcMar>
            <w:vAlign w:val="center"/>
          </w:tcPr>
          <w:p w14:paraId="517C6568" w14:textId="537C1CE7" w:rsidR="00F57C9E" w:rsidRPr="00900575" w:rsidRDefault="00900575" w:rsidP="00900575">
            <w:pPr>
              <w:jc w:val="center"/>
              <w:rPr>
                <w:rFonts w:ascii="Times New Roman" w:hAnsi="Times New Roman"/>
                <w:sz w:val="16"/>
                <w:szCs w:val="16"/>
              </w:rPr>
            </w:pPr>
            <w:r w:rsidRPr="00900575">
              <w:rPr>
                <w:rFonts w:ascii="Times New Roman" w:hAnsi="Times New Roman"/>
                <w:sz w:val="16"/>
                <w:szCs w:val="16"/>
              </w:rPr>
              <w:t>о</w:t>
            </w:r>
          </w:p>
        </w:tc>
        <w:tc>
          <w:tcPr>
            <w:tcW w:w="388" w:type="dxa"/>
            <w:tcMar>
              <w:left w:w="28" w:type="dxa"/>
              <w:right w:w="28" w:type="dxa"/>
            </w:tcMar>
            <w:vAlign w:val="center"/>
          </w:tcPr>
          <w:p w14:paraId="2C4B371A" w14:textId="0CC5C441" w:rsidR="00F57C9E" w:rsidRPr="00900575" w:rsidRDefault="00000A1A" w:rsidP="00900575">
            <w:pPr>
              <w:jc w:val="center"/>
              <w:rPr>
                <w:rFonts w:ascii="Times New Roman" w:hAnsi="Times New Roman"/>
                <w:sz w:val="16"/>
                <w:szCs w:val="16"/>
              </w:rPr>
            </w:pPr>
            <w:r>
              <w:rPr>
                <w:rFonts w:ascii="Times New Roman" w:hAnsi="Times New Roman"/>
                <w:sz w:val="16"/>
                <w:szCs w:val="16"/>
              </w:rPr>
              <w:t>о</w:t>
            </w:r>
          </w:p>
        </w:tc>
        <w:tc>
          <w:tcPr>
            <w:tcW w:w="388" w:type="dxa"/>
            <w:tcMar>
              <w:left w:w="28" w:type="dxa"/>
              <w:right w:w="28" w:type="dxa"/>
            </w:tcMar>
            <w:vAlign w:val="center"/>
          </w:tcPr>
          <w:p w14:paraId="5C8D9EA2" w14:textId="6C7D4F37" w:rsidR="00F57C9E" w:rsidRPr="00900575" w:rsidRDefault="00000A1A" w:rsidP="00900575">
            <w:pPr>
              <w:jc w:val="center"/>
              <w:rPr>
                <w:rFonts w:ascii="Times New Roman" w:hAnsi="Times New Roman"/>
                <w:sz w:val="16"/>
                <w:szCs w:val="16"/>
              </w:rPr>
            </w:pPr>
            <w:r>
              <w:rPr>
                <w:rFonts w:ascii="Times New Roman" w:hAnsi="Times New Roman"/>
                <w:sz w:val="16"/>
                <w:szCs w:val="16"/>
              </w:rPr>
              <w:t>о</w:t>
            </w:r>
          </w:p>
        </w:tc>
        <w:tc>
          <w:tcPr>
            <w:tcW w:w="388" w:type="dxa"/>
            <w:tcMar>
              <w:left w:w="28" w:type="dxa"/>
              <w:right w:w="28" w:type="dxa"/>
            </w:tcMar>
            <w:vAlign w:val="center"/>
          </w:tcPr>
          <w:p w14:paraId="400BA3EA"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199C138A"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13A64C35"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6DC65422" w14:textId="77777777" w:rsidR="00F57C9E" w:rsidRPr="00900575" w:rsidRDefault="00F57C9E" w:rsidP="00900575">
            <w:pPr>
              <w:jc w:val="center"/>
              <w:rPr>
                <w:rFonts w:ascii="Times New Roman" w:hAnsi="Times New Roman"/>
                <w:sz w:val="16"/>
                <w:szCs w:val="16"/>
              </w:rPr>
            </w:pPr>
          </w:p>
        </w:tc>
      </w:tr>
      <w:tr w:rsidR="00287989" w14:paraId="499ED2FB" w14:textId="77777777" w:rsidTr="00900575">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8099074" w14:textId="77777777" w:rsidR="00287989" w:rsidRDefault="00287989" w:rsidP="00FE2197">
            <w:pPr>
              <w:rPr>
                <w:rFonts w:ascii="Times New Roman" w:hAnsi="Times New Roman"/>
                <w:sz w:val="18"/>
              </w:rPr>
            </w:pPr>
            <w:r>
              <w:rPr>
                <w:rFonts w:ascii="Times New Roman" w:hAnsi="Times New Roman"/>
                <w:sz w:val="18"/>
              </w:rPr>
              <w:t>ОП.02</w:t>
            </w:r>
          </w:p>
        </w:tc>
        <w:tc>
          <w:tcPr>
            <w:tcW w:w="56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tcPr>
          <w:p w14:paraId="51F79BB7" w14:textId="77777777" w:rsidR="00287989" w:rsidRDefault="00287989" w:rsidP="00FE2197">
            <w:pPr>
              <w:rPr>
                <w:rFonts w:ascii="Times New Roman" w:hAnsi="Times New Roman"/>
                <w:sz w:val="18"/>
              </w:rPr>
            </w:pPr>
            <w:r>
              <w:rPr>
                <w:rFonts w:ascii="Times New Roman" w:hAnsi="Times New Roman"/>
                <w:sz w:val="18"/>
              </w:rPr>
              <w:t>Техническая механика</w:t>
            </w:r>
          </w:p>
        </w:tc>
        <w:tc>
          <w:tcPr>
            <w:tcW w:w="355" w:type="dxa"/>
            <w:tcMar>
              <w:left w:w="28" w:type="dxa"/>
              <w:right w:w="28" w:type="dxa"/>
            </w:tcMar>
            <w:vAlign w:val="center"/>
          </w:tcPr>
          <w:p w14:paraId="231D92B3" w14:textId="172D7045" w:rsidR="00287989" w:rsidRPr="00900575" w:rsidRDefault="00287989" w:rsidP="00900575">
            <w:pPr>
              <w:jc w:val="center"/>
              <w:rPr>
                <w:rFonts w:ascii="Times New Roman" w:hAnsi="Times New Roman"/>
                <w:sz w:val="16"/>
                <w:szCs w:val="16"/>
              </w:rPr>
            </w:pPr>
            <w:r w:rsidRPr="00900575">
              <w:rPr>
                <w:rFonts w:ascii="Times New Roman" w:hAnsi="Times New Roman"/>
                <w:sz w:val="16"/>
                <w:szCs w:val="16"/>
              </w:rPr>
              <w:t>о</w:t>
            </w:r>
          </w:p>
        </w:tc>
        <w:tc>
          <w:tcPr>
            <w:tcW w:w="355" w:type="dxa"/>
            <w:tcMar>
              <w:left w:w="28" w:type="dxa"/>
              <w:right w:w="28" w:type="dxa"/>
            </w:tcMar>
            <w:vAlign w:val="center"/>
          </w:tcPr>
          <w:p w14:paraId="4091A0FD" w14:textId="31D409A3" w:rsidR="00287989" w:rsidRPr="00900575" w:rsidRDefault="00287989" w:rsidP="00900575">
            <w:pPr>
              <w:jc w:val="center"/>
              <w:rPr>
                <w:rFonts w:ascii="Times New Roman" w:hAnsi="Times New Roman"/>
                <w:sz w:val="16"/>
                <w:szCs w:val="16"/>
              </w:rPr>
            </w:pPr>
          </w:p>
        </w:tc>
        <w:tc>
          <w:tcPr>
            <w:tcW w:w="355" w:type="dxa"/>
            <w:tcMar>
              <w:left w:w="28" w:type="dxa"/>
              <w:right w:w="28" w:type="dxa"/>
            </w:tcMar>
            <w:vAlign w:val="center"/>
          </w:tcPr>
          <w:p w14:paraId="2DD9DA16" w14:textId="77777777" w:rsidR="00287989" w:rsidRPr="00900575" w:rsidRDefault="00287989" w:rsidP="00900575">
            <w:pPr>
              <w:jc w:val="center"/>
              <w:rPr>
                <w:rFonts w:ascii="Times New Roman" w:hAnsi="Times New Roman"/>
                <w:sz w:val="16"/>
                <w:szCs w:val="16"/>
              </w:rPr>
            </w:pPr>
          </w:p>
        </w:tc>
        <w:tc>
          <w:tcPr>
            <w:tcW w:w="355" w:type="dxa"/>
            <w:tcMar>
              <w:left w:w="28" w:type="dxa"/>
              <w:right w:w="28" w:type="dxa"/>
            </w:tcMar>
            <w:vAlign w:val="center"/>
          </w:tcPr>
          <w:p w14:paraId="19903F1C" w14:textId="0CECDA07" w:rsidR="00287989" w:rsidRPr="00900575" w:rsidRDefault="00287989" w:rsidP="00900575">
            <w:pPr>
              <w:jc w:val="center"/>
              <w:rPr>
                <w:rFonts w:ascii="Times New Roman" w:hAnsi="Times New Roman"/>
                <w:sz w:val="16"/>
                <w:szCs w:val="16"/>
              </w:rPr>
            </w:pPr>
            <w:r w:rsidRPr="00900575">
              <w:rPr>
                <w:rFonts w:ascii="Times New Roman" w:hAnsi="Times New Roman"/>
                <w:sz w:val="16"/>
                <w:szCs w:val="16"/>
              </w:rPr>
              <w:t>о</w:t>
            </w:r>
          </w:p>
        </w:tc>
        <w:tc>
          <w:tcPr>
            <w:tcW w:w="355" w:type="dxa"/>
            <w:tcMar>
              <w:left w:w="28" w:type="dxa"/>
              <w:right w:w="28" w:type="dxa"/>
            </w:tcMar>
            <w:vAlign w:val="center"/>
          </w:tcPr>
          <w:p w14:paraId="4DD1C2BA" w14:textId="757504E6" w:rsidR="00287989" w:rsidRPr="00900575" w:rsidRDefault="00287989" w:rsidP="00900575">
            <w:pPr>
              <w:jc w:val="center"/>
              <w:rPr>
                <w:rFonts w:ascii="Times New Roman" w:hAnsi="Times New Roman"/>
                <w:sz w:val="16"/>
                <w:szCs w:val="16"/>
              </w:rPr>
            </w:pPr>
            <w:r w:rsidRPr="00900575">
              <w:rPr>
                <w:rFonts w:ascii="Times New Roman" w:hAnsi="Times New Roman"/>
                <w:sz w:val="16"/>
                <w:szCs w:val="16"/>
              </w:rPr>
              <w:t>о</w:t>
            </w:r>
          </w:p>
        </w:tc>
        <w:tc>
          <w:tcPr>
            <w:tcW w:w="355" w:type="dxa"/>
            <w:tcMar>
              <w:left w:w="28" w:type="dxa"/>
              <w:right w:w="28" w:type="dxa"/>
            </w:tcMar>
            <w:vAlign w:val="center"/>
          </w:tcPr>
          <w:p w14:paraId="03284433" w14:textId="2549DAE6" w:rsidR="00287989" w:rsidRPr="00900575" w:rsidRDefault="00287989" w:rsidP="00900575">
            <w:pPr>
              <w:jc w:val="center"/>
              <w:rPr>
                <w:rFonts w:ascii="Times New Roman" w:hAnsi="Times New Roman"/>
                <w:sz w:val="16"/>
                <w:szCs w:val="16"/>
              </w:rPr>
            </w:pPr>
            <w:r w:rsidRPr="00900575">
              <w:rPr>
                <w:rFonts w:ascii="Times New Roman" w:hAnsi="Times New Roman"/>
                <w:sz w:val="16"/>
                <w:szCs w:val="16"/>
              </w:rPr>
              <w:t>о</w:t>
            </w:r>
          </w:p>
        </w:tc>
        <w:tc>
          <w:tcPr>
            <w:tcW w:w="354" w:type="dxa"/>
            <w:tcMar>
              <w:left w:w="28" w:type="dxa"/>
              <w:right w:w="28" w:type="dxa"/>
            </w:tcMar>
            <w:vAlign w:val="center"/>
          </w:tcPr>
          <w:p w14:paraId="3ACCF7D9" w14:textId="77777777" w:rsidR="00287989" w:rsidRPr="00900575" w:rsidRDefault="00287989" w:rsidP="00900575">
            <w:pPr>
              <w:jc w:val="center"/>
              <w:rPr>
                <w:rFonts w:ascii="Times New Roman" w:hAnsi="Times New Roman"/>
                <w:sz w:val="16"/>
                <w:szCs w:val="16"/>
              </w:rPr>
            </w:pPr>
          </w:p>
        </w:tc>
        <w:tc>
          <w:tcPr>
            <w:tcW w:w="354" w:type="dxa"/>
            <w:tcMar>
              <w:left w:w="28" w:type="dxa"/>
              <w:right w:w="28" w:type="dxa"/>
            </w:tcMar>
            <w:vAlign w:val="center"/>
          </w:tcPr>
          <w:p w14:paraId="644D16D3" w14:textId="77777777" w:rsidR="00287989" w:rsidRPr="00900575" w:rsidRDefault="00287989" w:rsidP="00900575">
            <w:pPr>
              <w:jc w:val="center"/>
              <w:rPr>
                <w:rFonts w:ascii="Times New Roman" w:hAnsi="Times New Roman"/>
                <w:sz w:val="16"/>
                <w:szCs w:val="16"/>
              </w:rPr>
            </w:pPr>
          </w:p>
        </w:tc>
        <w:tc>
          <w:tcPr>
            <w:tcW w:w="354" w:type="dxa"/>
            <w:gridSpan w:val="2"/>
            <w:tcMar>
              <w:left w:w="28" w:type="dxa"/>
              <w:right w:w="28" w:type="dxa"/>
            </w:tcMar>
            <w:vAlign w:val="center"/>
          </w:tcPr>
          <w:p w14:paraId="7C718912" w14:textId="77777777" w:rsidR="00287989" w:rsidRPr="00900575" w:rsidRDefault="00287989" w:rsidP="00900575">
            <w:pPr>
              <w:jc w:val="center"/>
              <w:rPr>
                <w:rFonts w:ascii="Times New Roman" w:hAnsi="Times New Roman"/>
                <w:sz w:val="16"/>
                <w:szCs w:val="16"/>
              </w:rPr>
            </w:pPr>
          </w:p>
        </w:tc>
        <w:tc>
          <w:tcPr>
            <w:tcW w:w="347" w:type="dxa"/>
            <w:tcMar>
              <w:left w:w="28" w:type="dxa"/>
              <w:right w:w="28" w:type="dxa"/>
            </w:tcMar>
            <w:vAlign w:val="center"/>
          </w:tcPr>
          <w:p w14:paraId="019E30D8" w14:textId="795AF774" w:rsidR="00287989" w:rsidRPr="00900575" w:rsidRDefault="00287989" w:rsidP="00900575">
            <w:pPr>
              <w:jc w:val="center"/>
              <w:rPr>
                <w:rFonts w:ascii="Times New Roman" w:hAnsi="Times New Roman"/>
                <w:sz w:val="16"/>
                <w:szCs w:val="16"/>
              </w:rPr>
            </w:pPr>
          </w:p>
        </w:tc>
        <w:tc>
          <w:tcPr>
            <w:tcW w:w="388" w:type="dxa"/>
            <w:tcMar>
              <w:left w:w="28" w:type="dxa"/>
              <w:right w:w="28" w:type="dxa"/>
            </w:tcMar>
            <w:vAlign w:val="center"/>
          </w:tcPr>
          <w:p w14:paraId="2CC46E17" w14:textId="77777777" w:rsidR="00287989" w:rsidRPr="00900575" w:rsidRDefault="00287989" w:rsidP="00900575">
            <w:pPr>
              <w:jc w:val="center"/>
              <w:rPr>
                <w:rFonts w:ascii="Times New Roman" w:hAnsi="Times New Roman"/>
                <w:sz w:val="16"/>
                <w:szCs w:val="16"/>
              </w:rPr>
            </w:pPr>
          </w:p>
        </w:tc>
        <w:tc>
          <w:tcPr>
            <w:tcW w:w="388" w:type="dxa"/>
            <w:tcMar>
              <w:left w:w="28" w:type="dxa"/>
              <w:right w:w="28" w:type="dxa"/>
            </w:tcMar>
            <w:vAlign w:val="center"/>
          </w:tcPr>
          <w:p w14:paraId="06C034DD" w14:textId="7D6227D0" w:rsidR="00287989" w:rsidRPr="00900575" w:rsidRDefault="00287989" w:rsidP="00900575">
            <w:pPr>
              <w:jc w:val="center"/>
              <w:rPr>
                <w:rFonts w:ascii="Times New Roman" w:hAnsi="Times New Roman"/>
                <w:sz w:val="16"/>
                <w:szCs w:val="16"/>
              </w:rPr>
            </w:pPr>
            <w:r w:rsidRPr="00900575">
              <w:rPr>
                <w:rFonts w:ascii="Times New Roman" w:hAnsi="Times New Roman"/>
                <w:sz w:val="16"/>
                <w:szCs w:val="16"/>
              </w:rPr>
              <w:t>о</w:t>
            </w:r>
          </w:p>
        </w:tc>
        <w:tc>
          <w:tcPr>
            <w:tcW w:w="388" w:type="dxa"/>
            <w:tcMar>
              <w:left w:w="28" w:type="dxa"/>
              <w:right w:w="28" w:type="dxa"/>
            </w:tcMar>
            <w:vAlign w:val="center"/>
          </w:tcPr>
          <w:p w14:paraId="16B8AC5C" w14:textId="77777777" w:rsidR="00287989" w:rsidRPr="00900575" w:rsidRDefault="00287989" w:rsidP="00900575">
            <w:pPr>
              <w:jc w:val="center"/>
              <w:rPr>
                <w:rFonts w:ascii="Times New Roman" w:hAnsi="Times New Roman"/>
                <w:sz w:val="16"/>
                <w:szCs w:val="16"/>
              </w:rPr>
            </w:pPr>
          </w:p>
        </w:tc>
        <w:tc>
          <w:tcPr>
            <w:tcW w:w="388" w:type="dxa"/>
            <w:tcMar>
              <w:left w:w="28" w:type="dxa"/>
              <w:right w:w="28" w:type="dxa"/>
            </w:tcMar>
            <w:vAlign w:val="center"/>
          </w:tcPr>
          <w:p w14:paraId="45B90BBE" w14:textId="77777777" w:rsidR="00287989" w:rsidRPr="00900575" w:rsidRDefault="00287989" w:rsidP="00900575">
            <w:pPr>
              <w:jc w:val="center"/>
              <w:rPr>
                <w:rFonts w:ascii="Times New Roman" w:hAnsi="Times New Roman"/>
                <w:sz w:val="16"/>
                <w:szCs w:val="16"/>
              </w:rPr>
            </w:pPr>
          </w:p>
        </w:tc>
        <w:tc>
          <w:tcPr>
            <w:tcW w:w="388" w:type="dxa"/>
            <w:tcMar>
              <w:left w:w="28" w:type="dxa"/>
              <w:right w:w="28" w:type="dxa"/>
            </w:tcMar>
            <w:vAlign w:val="center"/>
          </w:tcPr>
          <w:p w14:paraId="670450B3" w14:textId="4AF6CE73" w:rsidR="00287989" w:rsidRPr="00900575" w:rsidRDefault="00287989" w:rsidP="00900575">
            <w:pPr>
              <w:jc w:val="center"/>
              <w:rPr>
                <w:rFonts w:ascii="Times New Roman" w:hAnsi="Times New Roman"/>
                <w:sz w:val="16"/>
                <w:szCs w:val="16"/>
              </w:rPr>
            </w:pPr>
          </w:p>
        </w:tc>
        <w:tc>
          <w:tcPr>
            <w:tcW w:w="388" w:type="dxa"/>
            <w:tcMar>
              <w:left w:w="28" w:type="dxa"/>
              <w:right w:w="28" w:type="dxa"/>
            </w:tcMar>
            <w:vAlign w:val="center"/>
          </w:tcPr>
          <w:p w14:paraId="2B98CEED" w14:textId="77777777" w:rsidR="00287989" w:rsidRPr="00900575" w:rsidRDefault="00287989" w:rsidP="00900575">
            <w:pPr>
              <w:jc w:val="center"/>
              <w:rPr>
                <w:rFonts w:ascii="Times New Roman" w:hAnsi="Times New Roman"/>
                <w:sz w:val="16"/>
                <w:szCs w:val="16"/>
              </w:rPr>
            </w:pPr>
          </w:p>
        </w:tc>
        <w:tc>
          <w:tcPr>
            <w:tcW w:w="388" w:type="dxa"/>
            <w:tcMar>
              <w:left w:w="28" w:type="dxa"/>
              <w:right w:w="28" w:type="dxa"/>
            </w:tcMar>
            <w:vAlign w:val="center"/>
          </w:tcPr>
          <w:p w14:paraId="20472328" w14:textId="77777777" w:rsidR="00287989" w:rsidRPr="00900575" w:rsidRDefault="00287989" w:rsidP="00900575">
            <w:pPr>
              <w:jc w:val="center"/>
              <w:rPr>
                <w:rFonts w:ascii="Times New Roman" w:hAnsi="Times New Roman"/>
                <w:sz w:val="16"/>
                <w:szCs w:val="16"/>
              </w:rPr>
            </w:pPr>
          </w:p>
        </w:tc>
        <w:tc>
          <w:tcPr>
            <w:tcW w:w="388" w:type="dxa"/>
            <w:tcMar>
              <w:left w:w="28" w:type="dxa"/>
              <w:right w:w="28" w:type="dxa"/>
            </w:tcMar>
            <w:vAlign w:val="center"/>
          </w:tcPr>
          <w:p w14:paraId="641C6CD4" w14:textId="77777777" w:rsidR="00287989" w:rsidRPr="00900575" w:rsidRDefault="00287989" w:rsidP="00900575">
            <w:pPr>
              <w:jc w:val="center"/>
              <w:rPr>
                <w:rFonts w:ascii="Times New Roman" w:hAnsi="Times New Roman"/>
                <w:sz w:val="16"/>
                <w:szCs w:val="16"/>
              </w:rPr>
            </w:pPr>
          </w:p>
        </w:tc>
        <w:tc>
          <w:tcPr>
            <w:tcW w:w="388" w:type="dxa"/>
            <w:tcMar>
              <w:left w:w="28" w:type="dxa"/>
              <w:right w:w="28" w:type="dxa"/>
            </w:tcMar>
            <w:vAlign w:val="center"/>
          </w:tcPr>
          <w:p w14:paraId="3187DCCE" w14:textId="77777777" w:rsidR="00287989" w:rsidRPr="00900575" w:rsidRDefault="00287989" w:rsidP="00900575">
            <w:pPr>
              <w:jc w:val="center"/>
              <w:rPr>
                <w:rFonts w:ascii="Times New Roman" w:hAnsi="Times New Roman"/>
                <w:sz w:val="16"/>
                <w:szCs w:val="16"/>
              </w:rPr>
            </w:pPr>
          </w:p>
        </w:tc>
        <w:tc>
          <w:tcPr>
            <w:tcW w:w="388" w:type="dxa"/>
            <w:tcMar>
              <w:left w:w="28" w:type="dxa"/>
              <w:right w:w="28" w:type="dxa"/>
            </w:tcMar>
            <w:vAlign w:val="center"/>
          </w:tcPr>
          <w:p w14:paraId="442E91DE" w14:textId="77777777" w:rsidR="00287989" w:rsidRPr="00900575" w:rsidRDefault="00287989" w:rsidP="00900575">
            <w:pPr>
              <w:jc w:val="center"/>
              <w:rPr>
                <w:rFonts w:ascii="Times New Roman" w:hAnsi="Times New Roman"/>
                <w:sz w:val="16"/>
                <w:szCs w:val="16"/>
              </w:rPr>
            </w:pPr>
          </w:p>
        </w:tc>
      </w:tr>
      <w:tr w:rsidR="00287989" w14:paraId="45C3BAC0" w14:textId="77777777" w:rsidTr="00900575">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D10BF26" w14:textId="77777777" w:rsidR="00287989" w:rsidRDefault="00287989" w:rsidP="00FE2197">
            <w:pPr>
              <w:rPr>
                <w:rFonts w:ascii="Times New Roman" w:hAnsi="Times New Roman"/>
                <w:sz w:val="18"/>
              </w:rPr>
            </w:pPr>
            <w:r>
              <w:rPr>
                <w:rFonts w:ascii="Times New Roman" w:hAnsi="Times New Roman"/>
                <w:sz w:val="18"/>
              </w:rPr>
              <w:t>ОП.03</w:t>
            </w:r>
          </w:p>
        </w:tc>
        <w:tc>
          <w:tcPr>
            <w:tcW w:w="56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tcPr>
          <w:p w14:paraId="3681F816" w14:textId="77777777" w:rsidR="00287989" w:rsidRDefault="00287989" w:rsidP="00FE2197">
            <w:pPr>
              <w:rPr>
                <w:rFonts w:ascii="Times New Roman" w:hAnsi="Times New Roman"/>
                <w:sz w:val="18"/>
              </w:rPr>
            </w:pPr>
            <w:r>
              <w:rPr>
                <w:rFonts w:ascii="Times New Roman" w:hAnsi="Times New Roman"/>
                <w:sz w:val="18"/>
              </w:rPr>
              <w:t>Электротехника и электроника</w:t>
            </w:r>
          </w:p>
        </w:tc>
        <w:tc>
          <w:tcPr>
            <w:tcW w:w="355" w:type="dxa"/>
            <w:tcMar>
              <w:left w:w="28" w:type="dxa"/>
              <w:right w:w="28" w:type="dxa"/>
            </w:tcMar>
            <w:vAlign w:val="center"/>
          </w:tcPr>
          <w:p w14:paraId="33173165" w14:textId="7223EA2C" w:rsidR="00287989" w:rsidRPr="00900575" w:rsidRDefault="00287989" w:rsidP="00900575">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1BCEBB85" w14:textId="36B42BA8" w:rsidR="00287989" w:rsidRPr="00900575" w:rsidRDefault="00287989" w:rsidP="00900575">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64FCB043" w14:textId="77777777" w:rsidR="00287989" w:rsidRPr="00900575" w:rsidRDefault="00287989" w:rsidP="00900575">
            <w:pPr>
              <w:jc w:val="center"/>
              <w:rPr>
                <w:rFonts w:ascii="Times New Roman" w:hAnsi="Times New Roman"/>
                <w:sz w:val="16"/>
                <w:szCs w:val="16"/>
              </w:rPr>
            </w:pPr>
          </w:p>
        </w:tc>
        <w:tc>
          <w:tcPr>
            <w:tcW w:w="355" w:type="dxa"/>
            <w:tcMar>
              <w:left w:w="28" w:type="dxa"/>
              <w:right w:w="28" w:type="dxa"/>
            </w:tcMar>
            <w:vAlign w:val="center"/>
          </w:tcPr>
          <w:p w14:paraId="4D02D71A" w14:textId="77777777" w:rsidR="00287989" w:rsidRPr="00900575" w:rsidRDefault="00287989" w:rsidP="00900575">
            <w:pPr>
              <w:jc w:val="center"/>
              <w:rPr>
                <w:rFonts w:ascii="Times New Roman" w:hAnsi="Times New Roman"/>
                <w:sz w:val="16"/>
                <w:szCs w:val="16"/>
              </w:rPr>
            </w:pPr>
          </w:p>
        </w:tc>
        <w:tc>
          <w:tcPr>
            <w:tcW w:w="355" w:type="dxa"/>
            <w:tcMar>
              <w:left w:w="28" w:type="dxa"/>
              <w:right w:w="28" w:type="dxa"/>
            </w:tcMar>
            <w:vAlign w:val="center"/>
          </w:tcPr>
          <w:p w14:paraId="0102D558" w14:textId="77777777" w:rsidR="00287989" w:rsidRPr="00900575" w:rsidRDefault="00287989" w:rsidP="00900575">
            <w:pPr>
              <w:jc w:val="center"/>
              <w:rPr>
                <w:rFonts w:ascii="Times New Roman" w:hAnsi="Times New Roman"/>
                <w:sz w:val="16"/>
                <w:szCs w:val="16"/>
              </w:rPr>
            </w:pPr>
          </w:p>
        </w:tc>
        <w:tc>
          <w:tcPr>
            <w:tcW w:w="355" w:type="dxa"/>
            <w:tcMar>
              <w:left w:w="28" w:type="dxa"/>
              <w:right w:w="28" w:type="dxa"/>
            </w:tcMar>
            <w:vAlign w:val="center"/>
          </w:tcPr>
          <w:p w14:paraId="64BF3CBA" w14:textId="77777777" w:rsidR="00287989" w:rsidRPr="00900575" w:rsidRDefault="00287989" w:rsidP="00900575">
            <w:pPr>
              <w:jc w:val="center"/>
              <w:rPr>
                <w:rFonts w:ascii="Times New Roman" w:hAnsi="Times New Roman"/>
                <w:sz w:val="16"/>
                <w:szCs w:val="16"/>
              </w:rPr>
            </w:pPr>
          </w:p>
        </w:tc>
        <w:tc>
          <w:tcPr>
            <w:tcW w:w="354" w:type="dxa"/>
            <w:tcMar>
              <w:left w:w="28" w:type="dxa"/>
              <w:right w:w="28" w:type="dxa"/>
            </w:tcMar>
            <w:vAlign w:val="center"/>
          </w:tcPr>
          <w:p w14:paraId="17898869" w14:textId="77777777" w:rsidR="00287989" w:rsidRPr="00900575" w:rsidRDefault="00287989" w:rsidP="00900575">
            <w:pPr>
              <w:jc w:val="center"/>
              <w:rPr>
                <w:rFonts w:ascii="Times New Roman" w:hAnsi="Times New Roman"/>
                <w:sz w:val="16"/>
                <w:szCs w:val="16"/>
              </w:rPr>
            </w:pPr>
          </w:p>
        </w:tc>
        <w:tc>
          <w:tcPr>
            <w:tcW w:w="354" w:type="dxa"/>
            <w:tcMar>
              <w:left w:w="28" w:type="dxa"/>
              <w:right w:w="28" w:type="dxa"/>
            </w:tcMar>
            <w:vAlign w:val="center"/>
          </w:tcPr>
          <w:p w14:paraId="1242E51C" w14:textId="77777777" w:rsidR="00287989" w:rsidRPr="00900575" w:rsidRDefault="00287989" w:rsidP="00900575">
            <w:pPr>
              <w:jc w:val="center"/>
              <w:rPr>
                <w:rFonts w:ascii="Times New Roman" w:hAnsi="Times New Roman"/>
                <w:sz w:val="16"/>
                <w:szCs w:val="16"/>
              </w:rPr>
            </w:pPr>
          </w:p>
        </w:tc>
        <w:tc>
          <w:tcPr>
            <w:tcW w:w="354" w:type="dxa"/>
            <w:gridSpan w:val="2"/>
            <w:tcMar>
              <w:left w:w="28" w:type="dxa"/>
              <w:right w:w="28" w:type="dxa"/>
            </w:tcMar>
            <w:vAlign w:val="center"/>
          </w:tcPr>
          <w:p w14:paraId="2B5C2928" w14:textId="77777777" w:rsidR="00287989" w:rsidRPr="00900575" w:rsidRDefault="00287989" w:rsidP="00900575">
            <w:pPr>
              <w:jc w:val="center"/>
              <w:rPr>
                <w:rFonts w:ascii="Times New Roman" w:hAnsi="Times New Roman"/>
                <w:sz w:val="16"/>
                <w:szCs w:val="16"/>
              </w:rPr>
            </w:pPr>
          </w:p>
        </w:tc>
        <w:tc>
          <w:tcPr>
            <w:tcW w:w="347" w:type="dxa"/>
            <w:tcMar>
              <w:left w:w="28" w:type="dxa"/>
              <w:right w:w="28" w:type="dxa"/>
            </w:tcMar>
            <w:vAlign w:val="center"/>
          </w:tcPr>
          <w:p w14:paraId="67A50E34" w14:textId="2E46413D" w:rsidR="00287989" w:rsidRPr="00900575" w:rsidRDefault="00287989" w:rsidP="00900575">
            <w:pPr>
              <w:jc w:val="center"/>
              <w:rPr>
                <w:rFonts w:ascii="Times New Roman" w:hAnsi="Times New Roman"/>
                <w:sz w:val="16"/>
                <w:szCs w:val="16"/>
              </w:rPr>
            </w:pPr>
          </w:p>
        </w:tc>
        <w:tc>
          <w:tcPr>
            <w:tcW w:w="388" w:type="dxa"/>
            <w:tcMar>
              <w:left w:w="28" w:type="dxa"/>
              <w:right w:w="28" w:type="dxa"/>
            </w:tcMar>
            <w:vAlign w:val="center"/>
          </w:tcPr>
          <w:p w14:paraId="421EBEED" w14:textId="77777777" w:rsidR="00287989" w:rsidRPr="00900575" w:rsidRDefault="00287989" w:rsidP="00900575">
            <w:pPr>
              <w:jc w:val="center"/>
              <w:rPr>
                <w:rFonts w:ascii="Times New Roman" w:hAnsi="Times New Roman"/>
                <w:sz w:val="16"/>
                <w:szCs w:val="16"/>
              </w:rPr>
            </w:pPr>
          </w:p>
        </w:tc>
        <w:tc>
          <w:tcPr>
            <w:tcW w:w="388" w:type="dxa"/>
            <w:tcMar>
              <w:left w:w="28" w:type="dxa"/>
              <w:right w:w="28" w:type="dxa"/>
            </w:tcMar>
            <w:vAlign w:val="center"/>
          </w:tcPr>
          <w:p w14:paraId="308F625D" w14:textId="260133E7" w:rsidR="00287989" w:rsidRPr="00900575" w:rsidRDefault="00287989" w:rsidP="00900575">
            <w:pPr>
              <w:jc w:val="center"/>
              <w:rPr>
                <w:rFonts w:ascii="Times New Roman" w:hAnsi="Times New Roman"/>
                <w:sz w:val="16"/>
                <w:szCs w:val="16"/>
              </w:rPr>
            </w:pPr>
            <w:r>
              <w:rPr>
                <w:rFonts w:ascii="Times New Roman" w:hAnsi="Times New Roman"/>
                <w:sz w:val="16"/>
                <w:szCs w:val="16"/>
              </w:rPr>
              <w:t>о</w:t>
            </w:r>
          </w:p>
        </w:tc>
        <w:tc>
          <w:tcPr>
            <w:tcW w:w="388" w:type="dxa"/>
            <w:tcMar>
              <w:left w:w="28" w:type="dxa"/>
              <w:right w:w="28" w:type="dxa"/>
            </w:tcMar>
            <w:vAlign w:val="center"/>
          </w:tcPr>
          <w:p w14:paraId="07BD6294" w14:textId="77777777" w:rsidR="00287989" w:rsidRPr="00900575" w:rsidRDefault="00287989" w:rsidP="00900575">
            <w:pPr>
              <w:jc w:val="center"/>
              <w:rPr>
                <w:rFonts w:ascii="Times New Roman" w:hAnsi="Times New Roman"/>
                <w:sz w:val="16"/>
                <w:szCs w:val="16"/>
              </w:rPr>
            </w:pPr>
          </w:p>
        </w:tc>
        <w:tc>
          <w:tcPr>
            <w:tcW w:w="388" w:type="dxa"/>
            <w:tcMar>
              <w:left w:w="28" w:type="dxa"/>
              <w:right w:w="28" w:type="dxa"/>
            </w:tcMar>
            <w:vAlign w:val="center"/>
          </w:tcPr>
          <w:p w14:paraId="077B849C" w14:textId="2A16A018" w:rsidR="00287989" w:rsidRPr="00900575" w:rsidRDefault="00287989" w:rsidP="00900575">
            <w:pPr>
              <w:jc w:val="center"/>
              <w:rPr>
                <w:rFonts w:ascii="Times New Roman" w:hAnsi="Times New Roman"/>
                <w:sz w:val="16"/>
                <w:szCs w:val="16"/>
              </w:rPr>
            </w:pPr>
          </w:p>
        </w:tc>
        <w:tc>
          <w:tcPr>
            <w:tcW w:w="388" w:type="dxa"/>
            <w:tcMar>
              <w:left w:w="28" w:type="dxa"/>
              <w:right w:w="28" w:type="dxa"/>
            </w:tcMar>
            <w:vAlign w:val="center"/>
          </w:tcPr>
          <w:p w14:paraId="289B1B08" w14:textId="062056E1" w:rsidR="00287989" w:rsidRPr="00900575" w:rsidRDefault="00287989" w:rsidP="00900575">
            <w:pPr>
              <w:jc w:val="center"/>
              <w:rPr>
                <w:rFonts w:ascii="Times New Roman" w:hAnsi="Times New Roman"/>
                <w:sz w:val="16"/>
                <w:szCs w:val="16"/>
              </w:rPr>
            </w:pPr>
          </w:p>
        </w:tc>
        <w:tc>
          <w:tcPr>
            <w:tcW w:w="388" w:type="dxa"/>
            <w:tcMar>
              <w:left w:w="28" w:type="dxa"/>
              <w:right w:w="28" w:type="dxa"/>
            </w:tcMar>
            <w:vAlign w:val="center"/>
          </w:tcPr>
          <w:p w14:paraId="6168CAE2" w14:textId="0BE6CD03" w:rsidR="00287989" w:rsidRPr="00900575" w:rsidRDefault="00287989" w:rsidP="00900575">
            <w:pPr>
              <w:jc w:val="center"/>
              <w:rPr>
                <w:rFonts w:ascii="Times New Roman" w:hAnsi="Times New Roman"/>
                <w:sz w:val="16"/>
                <w:szCs w:val="16"/>
              </w:rPr>
            </w:pPr>
          </w:p>
        </w:tc>
        <w:tc>
          <w:tcPr>
            <w:tcW w:w="388" w:type="dxa"/>
            <w:tcMar>
              <w:left w:w="28" w:type="dxa"/>
              <w:right w:w="28" w:type="dxa"/>
            </w:tcMar>
            <w:vAlign w:val="center"/>
          </w:tcPr>
          <w:p w14:paraId="0C3C3D29" w14:textId="77777777" w:rsidR="00287989" w:rsidRPr="00900575" w:rsidRDefault="00287989" w:rsidP="00900575">
            <w:pPr>
              <w:jc w:val="center"/>
              <w:rPr>
                <w:rFonts w:ascii="Times New Roman" w:hAnsi="Times New Roman"/>
                <w:sz w:val="16"/>
                <w:szCs w:val="16"/>
              </w:rPr>
            </w:pPr>
          </w:p>
        </w:tc>
        <w:tc>
          <w:tcPr>
            <w:tcW w:w="388" w:type="dxa"/>
            <w:tcMar>
              <w:left w:w="28" w:type="dxa"/>
              <w:right w:w="28" w:type="dxa"/>
            </w:tcMar>
            <w:vAlign w:val="center"/>
          </w:tcPr>
          <w:p w14:paraId="7E030770" w14:textId="77777777" w:rsidR="00287989" w:rsidRPr="00900575" w:rsidRDefault="00287989" w:rsidP="00900575">
            <w:pPr>
              <w:jc w:val="center"/>
              <w:rPr>
                <w:rFonts w:ascii="Times New Roman" w:hAnsi="Times New Roman"/>
                <w:sz w:val="16"/>
                <w:szCs w:val="16"/>
              </w:rPr>
            </w:pPr>
          </w:p>
        </w:tc>
        <w:tc>
          <w:tcPr>
            <w:tcW w:w="388" w:type="dxa"/>
            <w:tcMar>
              <w:left w:w="28" w:type="dxa"/>
              <w:right w:w="28" w:type="dxa"/>
            </w:tcMar>
            <w:vAlign w:val="center"/>
          </w:tcPr>
          <w:p w14:paraId="554140B5" w14:textId="77777777" w:rsidR="00287989" w:rsidRPr="00900575" w:rsidRDefault="00287989" w:rsidP="00900575">
            <w:pPr>
              <w:jc w:val="center"/>
              <w:rPr>
                <w:rFonts w:ascii="Times New Roman" w:hAnsi="Times New Roman"/>
                <w:sz w:val="16"/>
                <w:szCs w:val="16"/>
              </w:rPr>
            </w:pPr>
          </w:p>
        </w:tc>
        <w:tc>
          <w:tcPr>
            <w:tcW w:w="388" w:type="dxa"/>
            <w:tcMar>
              <w:left w:w="28" w:type="dxa"/>
              <w:right w:w="28" w:type="dxa"/>
            </w:tcMar>
            <w:vAlign w:val="center"/>
          </w:tcPr>
          <w:p w14:paraId="435C44AF" w14:textId="77777777" w:rsidR="00287989" w:rsidRPr="00900575" w:rsidRDefault="00287989" w:rsidP="00900575">
            <w:pPr>
              <w:jc w:val="center"/>
              <w:rPr>
                <w:rFonts w:ascii="Times New Roman" w:hAnsi="Times New Roman"/>
                <w:sz w:val="16"/>
                <w:szCs w:val="16"/>
              </w:rPr>
            </w:pPr>
          </w:p>
        </w:tc>
      </w:tr>
      <w:tr w:rsidR="00287989" w14:paraId="4D0B1803" w14:textId="77777777" w:rsidTr="00900575">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00E0350A" w14:textId="77777777" w:rsidR="00287989" w:rsidRDefault="00287989" w:rsidP="00FE2197">
            <w:pPr>
              <w:rPr>
                <w:rFonts w:ascii="Times New Roman" w:hAnsi="Times New Roman"/>
                <w:sz w:val="18"/>
              </w:rPr>
            </w:pPr>
            <w:r>
              <w:rPr>
                <w:rFonts w:ascii="Times New Roman" w:hAnsi="Times New Roman"/>
                <w:sz w:val="18"/>
              </w:rPr>
              <w:t>ОП.04</w:t>
            </w:r>
          </w:p>
        </w:tc>
        <w:tc>
          <w:tcPr>
            <w:tcW w:w="56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tcPr>
          <w:p w14:paraId="345F7994" w14:textId="77777777" w:rsidR="00287989" w:rsidRDefault="00287989" w:rsidP="00FE2197">
            <w:pPr>
              <w:rPr>
                <w:rFonts w:ascii="Times New Roman" w:hAnsi="Times New Roman"/>
                <w:sz w:val="18"/>
              </w:rPr>
            </w:pPr>
            <w:r>
              <w:rPr>
                <w:rFonts w:ascii="Times New Roman" w:hAnsi="Times New Roman"/>
                <w:sz w:val="18"/>
              </w:rPr>
              <w:t>Материаловедение</w:t>
            </w:r>
          </w:p>
        </w:tc>
        <w:tc>
          <w:tcPr>
            <w:tcW w:w="355" w:type="dxa"/>
            <w:tcMar>
              <w:left w:w="28" w:type="dxa"/>
              <w:right w:w="28" w:type="dxa"/>
            </w:tcMar>
            <w:vAlign w:val="center"/>
          </w:tcPr>
          <w:p w14:paraId="4DC7FE67" w14:textId="2E3A203C" w:rsidR="00287989" w:rsidRPr="00900575" w:rsidRDefault="00287989" w:rsidP="00900575">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0C77A062" w14:textId="6CE86D84" w:rsidR="00287989" w:rsidRPr="00900575" w:rsidRDefault="00287989" w:rsidP="00900575">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64507B0F" w14:textId="11315382" w:rsidR="00287989" w:rsidRPr="00900575" w:rsidRDefault="00287989" w:rsidP="00900575">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7E8DD5C6" w14:textId="2C96290E" w:rsidR="00287989" w:rsidRPr="00900575" w:rsidRDefault="00287989" w:rsidP="00900575">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224EF947" w14:textId="77777777" w:rsidR="00287989" w:rsidRPr="00900575" w:rsidRDefault="00287989" w:rsidP="00900575">
            <w:pPr>
              <w:jc w:val="center"/>
              <w:rPr>
                <w:rFonts w:ascii="Times New Roman" w:hAnsi="Times New Roman"/>
                <w:sz w:val="16"/>
                <w:szCs w:val="16"/>
              </w:rPr>
            </w:pPr>
          </w:p>
        </w:tc>
        <w:tc>
          <w:tcPr>
            <w:tcW w:w="355" w:type="dxa"/>
            <w:tcMar>
              <w:left w:w="28" w:type="dxa"/>
              <w:right w:w="28" w:type="dxa"/>
            </w:tcMar>
            <w:vAlign w:val="center"/>
          </w:tcPr>
          <w:p w14:paraId="4ABDE572" w14:textId="77777777" w:rsidR="00287989" w:rsidRPr="00900575" w:rsidRDefault="00287989" w:rsidP="00900575">
            <w:pPr>
              <w:jc w:val="center"/>
              <w:rPr>
                <w:rFonts w:ascii="Times New Roman" w:hAnsi="Times New Roman"/>
                <w:sz w:val="16"/>
                <w:szCs w:val="16"/>
              </w:rPr>
            </w:pPr>
          </w:p>
        </w:tc>
        <w:tc>
          <w:tcPr>
            <w:tcW w:w="354" w:type="dxa"/>
            <w:tcMar>
              <w:left w:w="28" w:type="dxa"/>
              <w:right w:w="28" w:type="dxa"/>
            </w:tcMar>
            <w:vAlign w:val="center"/>
          </w:tcPr>
          <w:p w14:paraId="72181948" w14:textId="77777777" w:rsidR="00287989" w:rsidRPr="00900575" w:rsidRDefault="00287989" w:rsidP="00900575">
            <w:pPr>
              <w:jc w:val="center"/>
              <w:rPr>
                <w:rFonts w:ascii="Times New Roman" w:hAnsi="Times New Roman"/>
                <w:sz w:val="16"/>
                <w:szCs w:val="16"/>
              </w:rPr>
            </w:pPr>
          </w:p>
        </w:tc>
        <w:tc>
          <w:tcPr>
            <w:tcW w:w="354" w:type="dxa"/>
            <w:tcMar>
              <w:left w:w="28" w:type="dxa"/>
              <w:right w:w="28" w:type="dxa"/>
            </w:tcMar>
            <w:vAlign w:val="center"/>
          </w:tcPr>
          <w:p w14:paraId="218EDB51" w14:textId="77777777" w:rsidR="00287989" w:rsidRPr="00900575" w:rsidRDefault="00287989" w:rsidP="00900575">
            <w:pPr>
              <w:jc w:val="center"/>
              <w:rPr>
                <w:rFonts w:ascii="Times New Roman" w:hAnsi="Times New Roman"/>
                <w:sz w:val="16"/>
                <w:szCs w:val="16"/>
              </w:rPr>
            </w:pPr>
          </w:p>
        </w:tc>
        <w:tc>
          <w:tcPr>
            <w:tcW w:w="354" w:type="dxa"/>
            <w:gridSpan w:val="2"/>
            <w:tcMar>
              <w:left w:w="28" w:type="dxa"/>
              <w:right w:w="28" w:type="dxa"/>
            </w:tcMar>
            <w:vAlign w:val="center"/>
          </w:tcPr>
          <w:p w14:paraId="00806528" w14:textId="77777777" w:rsidR="00287989" w:rsidRPr="00900575" w:rsidRDefault="00287989" w:rsidP="00900575">
            <w:pPr>
              <w:jc w:val="center"/>
              <w:rPr>
                <w:rFonts w:ascii="Times New Roman" w:hAnsi="Times New Roman"/>
                <w:sz w:val="16"/>
                <w:szCs w:val="16"/>
              </w:rPr>
            </w:pPr>
          </w:p>
        </w:tc>
        <w:tc>
          <w:tcPr>
            <w:tcW w:w="347" w:type="dxa"/>
            <w:tcMar>
              <w:left w:w="28" w:type="dxa"/>
              <w:right w:w="28" w:type="dxa"/>
            </w:tcMar>
            <w:vAlign w:val="center"/>
          </w:tcPr>
          <w:p w14:paraId="4178F757" w14:textId="649B05A4" w:rsidR="00287989" w:rsidRPr="00900575" w:rsidRDefault="00287989" w:rsidP="00900575">
            <w:pPr>
              <w:jc w:val="center"/>
              <w:rPr>
                <w:rFonts w:ascii="Times New Roman" w:hAnsi="Times New Roman"/>
                <w:sz w:val="16"/>
                <w:szCs w:val="16"/>
              </w:rPr>
            </w:pPr>
            <w:r>
              <w:rPr>
                <w:rFonts w:ascii="Times New Roman" w:hAnsi="Times New Roman"/>
                <w:sz w:val="16"/>
                <w:szCs w:val="16"/>
              </w:rPr>
              <w:t>о</w:t>
            </w:r>
          </w:p>
        </w:tc>
        <w:tc>
          <w:tcPr>
            <w:tcW w:w="388" w:type="dxa"/>
            <w:tcMar>
              <w:left w:w="28" w:type="dxa"/>
              <w:right w:w="28" w:type="dxa"/>
            </w:tcMar>
            <w:vAlign w:val="center"/>
          </w:tcPr>
          <w:p w14:paraId="58B59A8C" w14:textId="4D230C8C" w:rsidR="00287989" w:rsidRPr="00900575" w:rsidRDefault="00287989" w:rsidP="00900575">
            <w:pPr>
              <w:jc w:val="center"/>
              <w:rPr>
                <w:rFonts w:ascii="Times New Roman" w:hAnsi="Times New Roman"/>
                <w:sz w:val="16"/>
                <w:szCs w:val="16"/>
              </w:rPr>
            </w:pPr>
            <w:r>
              <w:rPr>
                <w:rFonts w:ascii="Times New Roman" w:hAnsi="Times New Roman"/>
                <w:sz w:val="16"/>
                <w:szCs w:val="16"/>
              </w:rPr>
              <w:t>о</w:t>
            </w:r>
          </w:p>
        </w:tc>
        <w:tc>
          <w:tcPr>
            <w:tcW w:w="388" w:type="dxa"/>
            <w:tcMar>
              <w:left w:w="28" w:type="dxa"/>
              <w:right w:w="28" w:type="dxa"/>
            </w:tcMar>
            <w:vAlign w:val="center"/>
          </w:tcPr>
          <w:p w14:paraId="49F6D3D0" w14:textId="450F4FF5" w:rsidR="00287989" w:rsidRPr="00900575" w:rsidRDefault="00287989" w:rsidP="00900575">
            <w:pPr>
              <w:jc w:val="center"/>
              <w:rPr>
                <w:rFonts w:ascii="Times New Roman" w:hAnsi="Times New Roman"/>
                <w:sz w:val="16"/>
                <w:szCs w:val="16"/>
              </w:rPr>
            </w:pPr>
            <w:r>
              <w:rPr>
                <w:rFonts w:ascii="Times New Roman" w:hAnsi="Times New Roman"/>
                <w:sz w:val="16"/>
                <w:szCs w:val="16"/>
              </w:rPr>
              <w:t>о</w:t>
            </w:r>
          </w:p>
        </w:tc>
        <w:tc>
          <w:tcPr>
            <w:tcW w:w="388" w:type="dxa"/>
            <w:tcMar>
              <w:left w:w="28" w:type="dxa"/>
              <w:right w:w="28" w:type="dxa"/>
            </w:tcMar>
            <w:vAlign w:val="center"/>
          </w:tcPr>
          <w:p w14:paraId="1D289C12" w14:textId="77777777" w:rsidR="00287989" w:rsidRPr="00900575" w:rsidRDefault="00287989" w:rsidP="00900575">
            <w:pPr>
              <w:jc w:val="center"/>
              <w:rPr>
                <w:rFonts w:ascii="Times New Roman" w:hAnsi="Times New Roman"/>
                <w:sz w:val="16"/>
                <w:szCs w:val="16"/>
              </w:rPr>
            </w:pPr>
          </w:p>
        </w:tc>
        <w:tc>
          <w:tcPr>
            <w:tcW w:w="388" w:type="dxa"/>
            <w:tcMar>
              <w:left w:w="28" w:type="dxa"/>
              <w:right w:w="28" w:type="dxa"/>
            </w:tcMar>
            <w:vAlign w:val="center"/>
          </w:tcPr>
          <w:p w14:paraId="39F81949" w14:textId="77777777" w:rsidR="00287989" w:rsidRPr="00900575" w:rsidRDefault="00287989" w:rsidP="00900575">
            <w:pPr>
              <w:jc w:val="center"/>
              <w:rPr>
                <w:rFonts w:ascii="Times New Roman" w:hAnsi="Times New Roman"/>
                <w:sz w:val="16"/>
                <w:szCs w:val="16"/>
              </w:rPr>
            </w:pPr>
          </w:p>
        </w:tc>
        <w:tc>
          <w:tcPr>
            <w:tcW w:w="388" w:type="dxa"/>
            <w:tcMar>
              <w:left w:w="28" w:type="dxa"/>
              <w:right w:w="28" w:type="dxa"/>
            </w:tcMar>
            <w:vAlign w:val="center"/>
          </w:tcPr>
          <w:p w14:paraId="7DEEC894" w14:textId="77777777" w:rsidR="00287989" w:rsidRPr="00900575" w:rsidRDefault="00287989" w:rsidP="00900575">
            <w:pPr>
              <w:jc w:val="center"/>
              <w:rPr>
                <w:rFonts w:ascii="Times New Roman" w:hAnsi="Times New Roman"/>
                <w:sz w:val="16"/>
                <w:szCs w:val="16"/>
              </w:rPr>
            </w:pPr>
          </w:p>
        </w:tc>
        <w:tc>
          <w:tcPr>
            <w:tcW w:w="388" w:type="dxa"/>
            <w:tcMar>
              <w:left w:w="28" w:type="dxa"/>
              <w:right w:w="28" w:type="dxa"/>
            </w:tcMar>
            <w:vAlign w:val="center"/>
          </w:tcPr>
          <w:p w14:paraId="4C91C569" w14:textId="77777777" w:rsidR="00287989" w:rsidRPr="00900575" w:rsidRDefault="00287989" w:rsidP="00900575">
            <w:pPr>
              <w:jc w:val="center"/>
              <w:rPr>
                <w:rFonts w:ascii="Times New Roman" w:hAnsi="Times New Roman"/>
                <w:sz w:val="16"/>
                <w:szCs w:val="16"/>
              </w:rPr>
            </w:pPr>
          </w:p>
        </w:tc>
        <w:tc>
          <w:tcPr>
            <w:tcW w:w="388" w:type="dxa"/>
            <w:tcMar>
              <w:left w:w="28" w:type="dxa"/>
              <w:right w:w="28" w:type="dxa"/>
            </w:tcMar>
            <w:vAlign w:val="center"/>
          </w:tcPr>
          <w:p w14:paraId="0F4F1980" w14:textId="77777777" w:rsidR="00287989" w:rsidRPr="00900575" w:rsidRDefault="00287989" w:rsidP="00900575">
            <w:pPr>
              <w:jc w:val="center"/>
              <w:rPr>
                <w:rFonts w:ascii="Times New Roman" w:hAnsi="Times New Roman"/>
                <w:sz w:val="16"/>
                <w:szCs w:val="16"/>
              </w:rPr>
            </w:pPr>
          </w:p>
        </w:tc>
        <w:tc>
          <w:tcPr>
            <w:tcW w:w="388" w:type="dxa"/>
            <w:tcMar>
              <w:left w:w="28" w:type="dxa"/>
              <w:right w:w="28" w:type="dxa"/>
            </w:tcMar>
            <w:vAlign w:val="center"/>
          </w:tcPr>
          <w:p w14:paraId="6891FA7F" w14:textId="77777777" w:rsidR="00287989" w:rsidRPr="00900575" w:rsidRDefault="00287989" w:rsidP="00900575">
            <w:pPr>
              <w:jc w:val="center"/>
              <w:rPr>
                <w:rFonts w:ascii="Times New Roman" w:hAnsi="Times New Roman"/>
                <w:sz w:val="16"/>
                <w:szCs w:val="16"/>
              </w:rPr>
            </w:pPr>
          </w:p>
        </w:tc>
        <w:tc>
          <w:tcPr>
            <w:tcW w:w="388" w:type="dxa"/>
            <w:tcMar>
              <w:left w:w="28" w:type="dxa"/>
              <w:right w:w="28" w:type="dxa"/>
            </w:tcMar>
            <w:vAlign w:val="center"/>
          </w:tcPr>
          <w:p w14:paraId="4343C06A" w14:textId="675A3009" w:rsidR="00287989" w:rsidRPr="00900575" w:rsidRDefault="00287989" w:rsidP="00900575">
            <w:pPr>
              <w:jc w:val="center"/>
              <w:rPr>
                <w:rFonts w:ascii="Times New Roman" w:hAnsi="Times New Roman"/>
                <w:sz w:val="16"/>
                <w:szCs w:val="16"/>
              </w:rPr>
            </w:pPr>
          </w:p>
        </w:tc>
        <w:tc>
          <w:tcPr>
            <w:tcW w:w="388" w:type="dxa"/>
            <w:tcMar>
              <w:left w:w="28" w:type="dxa"/>
              <w:right w:w="28" w:type="dxa"/>
            </w:tcMar>
            <w:vAlign w:val="center"/>
          </w:tcPr>
          <w:p w14:paraId="19397A07" w14:textId="1BDBE2B7" w:rsidR="00287989" w:rsidRPr="00900575" w:rsidRDefault="00287989" w:rsidP="00900575">
            <w:pPr>
              <w:jc w:val="center"/>
              <w:rPr>
                <w:rFonts w:ascii="Times New Roman" w:hAnsi="Times New Roman"/>
                <w:sz w:val="16"/>
                <w:szCs w:val="16"/>
              </w:rPr>
            </w:pPr>
          </w:p>
        </w:tc>
      </w:tr>
      <w:tr w:rsidR="00287989" w14:paraId="234B87C5" w14:textId="77777777" w:rsidTr="00900575">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DA51125" w14:textId="77777777" w:rsidR="00287989" w:rsidRDefault="00287989" w:rsidP="00FE2197">
            <w:pPr>
              <w:rPr>
                <w:rFonts w:ascii="Times New Roman" w:hAnsi="Times New Roman"/>
                <w:sz w:val="18"/>
              </w:rPr>
            </w:pPr>
            <w:r>
              <w:rPr>
                <w:rFonts w:ascii="Times New Roman" w:hAnsi="Times New Roman"/>
                <w:sz w:val="18"/>
              </w:rPr>
              <w:t>ОП.05</w:t>
            </w:r>
          </w:p>
        </w:tc>
        <w:tc>
          <w:tcPr>
            <w:tcW w:w="56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tcPr>
          <w:p w14:paraId="008F7B0F" w14:textId="77777777" w:rsidR="00287989" w:rsidRDefault="00287989" w:rsidP="00FE2197">
            <w:pPr>
              <w:rPr>
                <w:rFonts w:ascii="Times New Roman" w:hAnsi="Times New Roman"/>
                <w:sz w:val="18"/>
              </w:rPr>
            </w:pPr>
            <w:r>
              <w:rPr>
                <w:rFonts w:ascii="Times New Roman" w:hAnsi="Times New Roman"/>
                <w:sz w:val="18"/>
              </w:rPr>
              <w:t>Метрология, стандартизация и сертификация</w:t>
            </w:r>
          </w:p>
        </w:tc>
        <w:tc>
          <w:tcPr>
            <w:tcW w:w="355" w:type="dxa"/>
            <w:tcMar>
              <w:left w:w="28" w:type="dxa"/>
              <w:right w:w="28" w:type="dxa"/>
            </w:tcMar>
            <w:vAlign w:val="center"/>
          </w:tcPr>
          <w:p w14:paraId="1B708DEC" w14:textId="4C3F8083" w:rsidR="00287989" w:rsidRPr="00900575" w:rsidRDefault="00287989" w:rsidP="00900575">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4801554D" w14:textId="01400F83" w:rsidR="00287989" w:rsidRPr="00900575" w:rsidRDefault="00287989" w:rsidP="00900575">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763243A6" w14:textId="498E9456" w:rsidR="00287989" w:rsidRPr="00900575" w:rsidRDefault="00287989" w:rsidP="00900575">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015A2335" w14:textId="2A272B07" w:rsidR="00287989" w:rsidRPr="00900575" w:rsidRDefault="00287989" w:rsidP="00900575">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7A054AF1" w14:textId="77777777" w:rsidR="00287989" w:rsidRPr="00900575" w:rsidRDefault="00287989" w:rsidP="00900575">
            <w:pPr>
              <w:jc w:val="center"/>
              <w:rPr>
                <w:rFonts w:ascii="Times New Roman" w:hAnsi="Times New Roman"/>
                <w:sz w:val="16"/>
                <w:szCs w:val="16"/>
              </w:rPr>
            </w:pPr>
          </w:p>
        </w:tc>
        <w:tc>
          <w:tcPr>
            <w:tcW w:w="355" w:type="dxa"/>
            <w:tcMar>
              <w:left w:w="28" w:type="dxa"/>
              <w:right w:w="28" w:type="dxa"/>
            </w:tcMar>
            <w:vAlign w:val="center"/>
          </w:tcPr>
          <w:p w14:paraId="38190394" w14:textId="77777777" w:rsidR="00287989" w:rsidRPr="00900575" w:rsidRDefault="00287989" w:rsidP="00900575">
            <w:pPr>
              <w:jc w:val="center"/>
              <w:rPr>
                <w:rFonts w:ascii="Times New Roman" w:hAnsi="Times New Roman"/>
                <w:sz w:val="16"/>
                <w:szCs w:val="16"/>
              </w:rPr>
            </w:pPr>
          </w:p>
        </w:tc>
        <w:tc>
          <w:tcPr>
            <w:tcW w:w="354" w:type="dxa"/>
            <w:tcMar>
              <w:left w:w="28" w:type="dxa"/>
              <w:right w:w="28" w:type="dxa"/>
            </w:tcMar>
            <w:vAlign w:val="center"/>
          </w:tcPr>
          <w:p w14:paraId="32AB05BB" w14:textId="77777777" w:rsidR="00287989" w:rsidRPr="00900575" w:rsidRDefault="00287989" w:rsidP="00900575">
            <w:pPr>
              <w:jc w:val="center"/>
              <w:rPr>
                <w:rFonts w:ascii="Times New Roman" w:hAnsi="Times New Roman"/>
                <w:sz w:val="16"/>
                <w:szCs w:val="16"/>
              </w:rPr>
            </w:pPr>
          </w:p>
        </w:tc>
        <w:tc>
          <w:tcPr>
            <w:tcW w:w="354" w:type="dxa"/>
            <w:tcMar>
              <w:left w:w="28" w:type="dxa"/>
              <w:right w:w="28" w:type="dxa"/>
            </w:tcMar>
            <w:vAlign w:val="center"/>
          </w:tcPr>
          <w:p w14:paraId="66079CEA" w14:textId="77777777" w:rsidR="00287989" w:rsidRPr="00900575" w:rsidRDefault="00287989" w:rsidP="00900575">
            <w:pPr>
              <w:jc w:val="center"/>
              <w:rPr>
                <w:rFonts w:ascii="Times New Roman" w:hAnsi="Times New Roman"/>
                <w:sz w:val="16"/>
                <w:szCs w:val="16"/>
              </w:rPr>
            </w:pPr>
          </w:p>
        </w:tc>
        <w:tc>
          <w:tcPr>
            <w:tcW w:w="354" w:type="dxa"/>
            <w:gridSpan w:val="2"/>
            <w:tcMar>
              <w:left w:w="28" w:type="dxa"/>
              <w:right w:w="28" w:type="dxa"/>
            </w:tcMar>
            <w:vAlign w:val="center"/>
          </w:tcPr>
          <w:p w14:paraId="4D1BAFDF" w14:textId="77777777" w:rsidR="00287989" w:rsidRPr="00900575" w:rsidRDefault="00287989" w:rsidP="00900575">
            <w:pPr>
              <w:jc w:val="center"/>
              <w:rPr>
                <w:rFonts w:ascii="Times New Roman" w:hAnsi="Times New Roman"/>
                <w:sz w:val="16"/>
                <w:szCs w:val="16"/>
              </w:rPr>
            </w:pPr>
          </w:p>
        </w:tc>
        <w:tc>
          <w:tcPr>
            <w:tcW w:w="347" w:type="dxa"/>
            <w:tcMar>
              <w:left w:w="28" w:type="dxa"/>
              <w:right w:w="28" w:type="dxa"/>
            </w:tcMar>
            <w:vAlign w:val="center"/>
          </w:tcPr>
          <w:p w14:paraId="67A159BB" w14:textId="2D096AED" w:rsidR="00287989" w:rsidRPr="00900575" w:rsidRDefault="00287989" w:rsidP="00900575">
            <w:pPr>
              <w:jc w:val="center"/>
              <w:rPr>
                <w:rFonts w:ascii="Times New Roman" w:hAnsi="Times New Roman"/>
                <w:sz w:val="16"/>
                <w:szCs w:val="16"/>
              </w:rPr>
            </w:pPr>
            <w:r>
              <w:rPr>
                <w:rFonts w:ascii="Times New Roman" w:hAnsi="Times New Roman"/>
                <w:sz w:val="16"/>
                <w:szCs w:val="16"/>
              </w:rPr>
              <w:t>о</w:t>
            </w:r>
          </w:p>
        </w:tc>
        <w:tc>
          <w:tcPr>
            <w:tcW w:w="388" w:type="dxa"/>
            <w:tcMar>
              <w:left w:w="28" w:type="dxa"/>
              <w:right w:w="28" w:type="dxa"/>
            </w:tcMar>
            <w:vAlign w:val="center"/>
          </w:tcPr>
          <w:p w14:paraId="33FC5990" w14:textId="09514F67" w:rsidR="00287989" w:rsidRPr="00900575" w:rsidRDefault="00287989" w:rsidP="00900575">
            <w:pPr>
              <w:jc w:val="center"/>
              <w:rPr>
                <w:rFonts w:ascii="Times New Roman" w:hAnsi="Times New Roman"/>
                <w:sz w:val="16"/>
                <w:szCs w:val="16"/>
              </w:rPr>
            </w:pPr>
            <w:r>
              <w:rPr>
                <w:rFonts w:ascii="Times New Roman" w:hAnsi="Times New Roman"/>
                <w:sz w:val="16"/>
                <w:szCs w:val="16"/>
              </w:rPr>
              <w:t>о</w:t>
            </w:r>
          </w:p>
        </w:tc>
        <w:tc>
          <w:tcPr>
            <w:tcW w:w="388" w:type="dxa"/>
            <w:tcMar>
              <w:left w:w="28" w:type="dxa"/>
              <w:right w:w="28" w:type="dxa"/>
            </w:tcMar>
            <w:vAlign w:val="center"/>
          </w:tcPr>
          <w:p w14:paraId="7304C21A" w14:textId="16099D3B" w:rsidR="00287989" w:rsidRPr="00900575" w:rsidRDefault="00287989" w:rsidP="00900575">
            <w:pPr>
              <w:jc w:val="center"/>
              <w:rPr>
                <w:rFonts w:ascii="Times New Roman" w:hAnsi="Times New Roman"/>
                <w:sz w:val="16"/>
                <w:szCs w:val="16"/>
              </w:rPr>
            </w:pPr>
            <w:r>
              <w:rPr>
                <w:rFonts w:ascii="Times New Roman" w:hAnsi="Times New Roman"/>
                <w:sz w:val="16"/>
                <w:szCs w:val="16"/>
              </w:rPr>
              <w:t>о</w:t>
            </w:r>
          </w:p>
        </w:tc>
        <w:tc>
          <w:tcPr>
            <w:tcW w:w="388" w:type="dxa"/>
            <w:tcMar>
              <w:left w:w="28" w:type="dxa"/>
              <w:right w:w="28" w:type="dxa"/>
            </w:tcMar>
            <w:vAlign w:val="center"/>
          </w:tcPr>
          <w:p w14:paraId="189742A7" w14:textId="77777777" w:rsidR="00287989" w:rsidRPr="00900575" w:rsidRDefault="00287989" w:rsidP="00900575">
            <w:pPr>
              <w:jc w:val="center"/>
              <w:rPr>
                <w:rFonts w:ascii="Times New Roman" w:hAnsi="Times New Roman"/>
                <w:sz w:val="16"/>
                <w:szCs w:val="16"/>
              </w:rPr>
            </w:pPr>
          </w:p>
        </w:tc>
        <w:tc>
          <w:tcPr>
            <w:tcW w:w="388" w:type="dxa"/>
            <w:tcMar>
              <w:left w:w="28" w:type="dxa"/>
              <w:right w:w="28" w:type="dxa"/>
            </w:tcMar>
            <w:vAlign w:val="center"/>
          </w:tcPr>
          <w:p w14:paraId="7DE4C706" w14:textId="0ECB9374" w:rsidR="00287989" w:rsidRPr="00900575" w:rsidRDefault="00287989" w:rsidP="00900575">
            <w:pPr>
              <w:jc w:val="center"/>
              <w:rPr>
                <w:rFonts w:ascii="Times New Roman" w:hAnsi="Times New Roman"/>
                <w:sz w:val="16"/>
                <w:szCs w:val="16"/>
              </w:rPr>
            </w:pPr>
          </w:p>
        </w:tc>
        <w:tc>
          <w:tcPr>
            <w:tcW w:w="388" w:type="dxa"/>
            <w:tcMar>
              <w:left w:w="28" w:type="dxa"/>
              <w:right w:w="28" w:type="dxa"/>
            </w:tcMar>
            <w:vAlign w:val="center"/>
          </w:tcPr>
          <w:p w14:paraId="4CB42086" w14:textId="77777777" w:rsidR="00287989" w:rsidRPr="00900575" w:rsidRDefault="00287989" w:rsidP="00900575">
            <w:pPr>
              <w:jc w:val="center"/>
              <w:rPr>
                <w:rFonts w:ascii="Times New Roman" w:hAnsi="Times New Roman"/>
                <w:sz w:val="16"/>
                <w:szCs w:val="16"/>
              </w:rPr>
            </w:pPr>
          </w:p>
        </w:tc>
        <w:tc>
          <w:tcPr>
            <w:tcW w:w="388" w:type="dxa"/>
            <w:tcMar>
              <w:left w:w="28" w:type="dxa"/>
              <w:right w:w="28" w:type="dxa"/>
            </w:tcMar>
            <w:vAlign w:val="center"/>
          </w:tcPr>
          <w:p w14:paraId="35508B86" w14:textId="77777777" w:rsidR="00287989" w:rsidRPr="00900575" w:rsidRDefault="00287989" w:rsidP="00900575">
            <w:pPr>
              <w:jc w:val="center"/>
              <w:rPr>
                <w:rFonts w:ascii="Times New Roman" w:hAnsi="Times New Roman"/>
                <w:sz w:val="16"/>
                <w:szCs w:val="16"/>
              </w:rPr>
            </w:pPr>
          </w:p>
        </w:tc>
        <w:tc>
          <w:tcPr>
            <w:tcW w:w="388" w:type="dxa"/>
            <w:tcMar>
              <w:left w:w="28" w:type="dxa"/>
              <w:right w:w="28" w:type="dxa"/>
            </w:tcMar>
            <w:vAlign w:val="center"/>
          </w:tcPr>
          <w:p w14:paraId="6E055B29" w14:textId="77777777" w:rsidR="00287989" w:rsidRPr="00900575" w:rsidRDefault="00287989" w:rsidP="00900575">
            <w:pPr>
              <w:jc w:val="center"/>
              <w:rPr>
                <w:rFonts w:ascii="Times New Roman" w:hAnsi="Times New Roman"/>
                <w:sz w:val="16"/>
                <w:szCs w:val="16"/>
              </w:rPr>
            </w:pPr>
          </w:p>
        </w:tc>
        <w:tc>
          <w:tcPr>
            <w:tcW w:w="388" w:type="dxa"/>
            <w:tcMar>
              <w:left w:w="28" w:type="dxa"/>
              <w:right w:w="28" w:type="dxa"/>
            </w:tcMar>
            <w:vAlign w:val="center"/>
          </w:tcPr>
          <w:p w14:paraId="5E8718AC" w14:textId="77777777" w:rsidR="00287989" w:rsidRPr="00900575" w:rsidRDefault="00287989" w:rsidP="00900575">
            <w:pPr>
              <w:jc w:val="center"/>
              <w:rPr>
                <w:rFonts w:ascii="Times New Roman" w:hAnsi="Times New Roman"/>
                <w:sz w:val="16"/>
                <w:szCs w:val="16"/>
              </w:rPr>
            </w:pPr>
          </w:p>
        </w:tc>
        <w:tc>
          <w:tcPr>
            <w:tcW w:w="388" w:type="dxa"/>
            <w:tcMar>
              <w:left w:w="28" w:type="dxa"/>
              <w:right w:w="28" w:type="dxa"/>
            </w:tcMar>
            <w:vAlign w:val="center"/>
          </w:tcPr>
          <w:p w14:paraId="7FCA6429" w14:textId="77777777" w:rsidR="00287989" w:rsidRPr="00900575" w:rsidRDefault="00287989" w:rsidP="00900575">
            <w:pPr>
              <w:jc w:val="center"/>
              <w:rPr>
                <w:rFonts w:ascii="Times New Roman" w:hAnsi="Times New Roman"/>
                <w:sz w:val="16"/>
                <w:szCs w:val="16"/>
              </w:rPr>
            </w:pPr>
          </w:p>
        </w:tc>
        <w:tc>
          <w:tcPr>
            <w:tcW w:w="388" w:type="dxa"/>
            <w:tcMar>
              <w:left w:w="28" w:type="dxa"/>
              <w:right w:w="28" w:type="dxa"/>
            </w:tcMar>
            <w:vAlign w:val="center"/>
          </w:tcPr>
          <w:p w14:paraId="12716565" w14:textId="77777777" w:rsidR="00287989" w:rsidRPr="00900575" w:rsidRDefault="00287989" w:rsidP="00900575">
            <w:pPr>
              <w:jc w:val="center"/>
              <w:rPr>
                <w:rFonts w:ascii="Times New Roman" w:hAnsi="Times New Roman"/>
                <w:sz w:val="16"/>
                <w:szCs w:val="16"/>
              </w:rPr>
            </w:pPr>
          </w:p>
        </w:tc>
      </w:tr>
      <w:tr w:rsidR="000A21FA" w14:paraId="2409E663" w14:textId="77777777" w:rsidTr="00900575">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23A44D43" w14:textId="77777777" w:rsidR="000A21FA" w:rsidRDefault="000A21FA" w:rsidP="00FE2197">
            <w:pPr>
              <w:rPr>
                <w:rFonts w:ascii="Times New Roman" w:hAnsi="Times New Roman"/>
                <w:sz w:val="18"/>
              </w:rPr>
            </w:pPr>
            <w:r>
              <w:rPr>
                <w:rFonts w:ascii="Times New Roman" w:hAnsi="Times New Roman"/>
                <w:sz w:val="18"/>
              </w:rPr>
              <w:t>ОП.06</w:t>
            </w:r>
          </w:p>
        </w:tc>
        <w:tc>
          <w:tcPr>
            <w:tcW w:w="56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tcPr>
          <w:p w14:paraId="7134BBC2" w14:textId="77777777" w:rsidR="000A21FA" w:rsidRDefault="000A21FA" w:rsidP="00FE2197">
            <w:pPr>
              <w:rPr>
                <w:rFonts w:ascii="Times New Roman" w:hAnsi="Times New Roman"/>
                <w:sz w:val="18"/>
              </w:rPr>
            </w:pPr>
            <w:r>
              <w:rPr>
                <w:rFonts w:ascii="Times New Roman" w:hAnsi="Times New Roman"/>
                <w:sz w:val="18"/>
              </w:rPr>
              <w:t>Информационные технологии в профессиональной деятельности</w:t>
            </w:r>
          </w:p>
        </w:tc>
        <w:tc>
          <w:tcPr>
            <w:tcW w:w="355" w:type="dxa"/>
            <w:tcMar>
              <w:left w:w="28" w:type="dxa"/>
              <w:right w:w="28" w:type="dxa"/>
            </w:tcMar>
            <w:vAlign w:val="center"/>
          </w:tcPr>
          <w:p w14:paraId="0F13F911" w14:textId="79099DF9" w:rsidR="000A21FA" w:rsidRPr="00900575" w:rsidRDefault="000A21FA" w:rsidP="00900575">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0C46B0C2" w14:textId="4A844968" w:rsidR="000A21FA" w:rsidRPr="00900575" w:rsidRDefault="000A21FA" w:rsidP="00900575">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0EF7C311" w14:textId="77777777" w:rsidR="000A21FA" w:rsidRPr="00900575" w:rsidRDefault="000A21FA" w:rsidP="00900575">
            <w:pPr>
              <w:jc w:val="center"/>
              <w:rPr>
                <w:rFonts w:ascii="Times New Roman" w:hAnsi="Times New Roman"/>
                <w:sz w:val="16"/>
                <w:szCs w:val="16"/>
              </w:rPr>
            </w:pPr>
          </w:p>
        </w:tc>
        <w:tc>
          <w:tcPr>
            <w:tcW w:w="355" w:type="dxa"/>
            <w:tcMar>
              <w:left w:w="28" w:type="dxa"/>
              <w:right w:w="28" w:type="dxa"/>
            </w:tcMar>
            <w:vAlign w:val="center"/>
          </w:tcPr>
          <w:p w14:paraId="52032CAE" w14:textId="70CC9C22" w:rsidR="000A21FA" w:rsidRPr="00900575" w:rsidRDefault="000A21FA" w:rsidP="00900575">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5ED5F051" w14:textId="400772B7" w:rsidR="000A21FA" w:rsidRPr="00900575" w:rsidRDefault="000A21FA" w:rsidP="00900575">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50713CD9" w14:textId="77777777" w:rsidR="000A21FA" w:rsidRPr="00900575" w:rsidRDefault="000A21FA" w:rsidP="00900575">
            <w:pPr>
              <w:jc w:val="center"/>
              <w:rPr>
                <w:rFonts w:ascii="Times New Roman" w:hAnsi="Times New Roman"/>
                <w:sz w:val="16"/>
                <w:szCs w:val="16"/>
              </w:rPr>
            </w:pPr>
          </w:p>
        </w:tc>
        <w:tc>
          <w:tcPr>
            <w:tcW w:w="354" w:type="dxa"/>
            <w:tcMar>
              <w:left w:w="28" w:type="dxa"/>
              <w:right w:w="28" w:type="dxa"/>
            </w:tcMar>
            <w:vAlign w:val="center"/>
          </w:tcPr>
          <w:p w14:paraId="2338407A" w14:textId="409907FF" w:rsidR="000A21FA" w:rsidRPr="00900575" w:rsidRDefault="000A21FA" w:rsidP="00900575">
            <w:pPr>
              <w:jc w:val="center"/>
              <w:rPr>
                <w:rFonts w:ascii="Times New Roman" w:hAnsi="Times New Roman"/>
                <w:sz w:val="16"/>
                <w:szCs w:val="16"/>
              </w:rPr>
            </w:pPr>
            <w:r>
              <w:rPr>
                <w:rFonts w:ascii="Times New Roman" w:hAnsi="Times New Roman"/>
                <w:sz w:val="16"/>
                <w:szCs w:val="16"/>
              </w:rPr>
              <w:t>о</w:t>
            </w:r>
          </w:p>
        </w:tc>
        <w:tc>
          <w:tcPr>
            <w:tcW w:w="354" w:type="dxa"/>
            <w:tcMar>
              <w:left w:w="28" w:type="dxa"/>
              <w:right w:w="28" w:type="dxa"/>
            </w:tcMar>
            <w:vAlign w:val="center"/>
          </w:tcPr>
          <w:p w14:paraId="400E5486" w14:textId="77777777" w:rsidR="000A21FA" w:rsidRPr="00900575" w:rsidRDefault="000A21FA" w:rsidP="00900575">
            <w:pPr>
              <w:jc w:val="center"/>
              <w:rPr>
                <w:rFonts w:ascii="Times New Roman" w:hAnsi="Times New Roman"/>
                <w:sz w:val="16"/>
                <w:szCs w:val="16"/>
              </w:rPr>
            </w:pPr>
          </w:p>
        </w:tc>
        <w:tc>
          <w:tcPr>
            <w:tcW w:w="354" w:type="dxa"/>
            <w:gridSpan w:val="2"/>
            <w:tcMar>
              <w:left w:w="28" w:type="dxa"/>
              <w:right w:w="28" w:type="dxa"/>
            </w:tcMar>
            <w:vAlign w:val="center"/>
          </w:tcPr>
          <w:p w14:paraId="00CD681C" w14:textId="10220184" w:rsidR="000A21FA" w:rsidRPr="00900575" w:rsidRDefault="000A21FA" w:rsidP="00900575">
            <w:pPr>
              <w:jc w:val="center"/>
              <w:rPr>
                <w:rFonts w:ascii="Times New Roman" w:hAnsi="Times New Roman"/>
                <w:sz w:val="16"/>
                <w:szCs w:val="16"/>
              </w:rPr>
            </w:pPr>
            <w:r>
              <w:rPr>
                <w:rFonts w:ascii="Times New Roman" w:hAnsi="Times New Roman"/>
                <w:sz w:val="16"/>
                <w:szCs w:val="16"/>
              </w:rPr>
              <w:t>о</w:t>
            </w:r>
          </w:p>
        </w:tc>
        <w:tc>
          <w:tcPr>
            <w:tcW w:w="347" w:type="dxa"/>
            <w:tcMar>
              <w:left w:w="28" w:type="dxa"/>
              <w:right w:w="28" w:type="dxa"/>
            </w:tcMar>
            <w:vAlign w:val="center"/>
          </w:tcPr>
          <w:p w14:paraId="4EAF297F" w14:textId="03A0EB9D" w:rsidR="000A21FA" w:rsidRPr="00900575" w:rsidRDefault="000A21FA" w:rsidP="00900575">
            <w:pPr>
              <w:jc w:val="center"/>
              <w:rPr>
                <w:rFonts w:ascii="Times New Roman" w:hAnsi="Times New Roman"/>
                <w:sz w:val="16"/>
                <w:szCs w:val="16"/>
              </w:rPr>
            </w:pPr>
          </w:p>
        </w:tc>
        <w:tc>
          <w:tcPr>
            <w:tcW w:w="388" w:type="dxa"/>
            <w:tcMar>
              <w:left w:w="28" w:type="dxa"/>
              <w:right w:w="28" w:type="dxa"/>
            </w:tcMar>
            <w:vAlign w:val="center"/>
          </w:tcPr>
          <w:p w14:paraId="30D7DF7B" w14:textId="77777777" w:rsidR="000A21FA" w:rsidRPr="00900575" w:rsidRDefault="000A21FA" w:rsidP="00900575">
            <w:pPr>
              <w:jc w:val="center"/>
              <w:rPr>
                <w:rFonts w:ascii="Times New Roman" w:hAnsi="Times New Roman"/>
                <w:sz w:val="16"/>
                <w:szCs w:val="16"/>
              </w:rPr>
            </w:pPr>
          </w:p>
        </w:tc>
        <w:tc>
          <w:tcPr>
            <w:tcW w:w="388" w:type="dxa"/>
            <w:tcMar>
              <w:left w:w="28" w:type="dxa"/>
              <w:right w:w="28" w:type="dxa"/>
            </w:tcMar>
            <w:vAlign w:val="center"/>
          </w:tcPr>
          <w:p w14:paraId="64A52C33" w14:textId="77777777" w:rsidR="000A21FA" w:rsidRPr="00900575" w:rsidRDefault="000A21FA" w:rsidP="00900575">
            <w:pPr>
              <w:jc w:val="center"/>
              <w:rPr>
                <w:rFonts w:ascii="Times New Roman" w:hAnsi="Times New Roman"/>
                <w:sz w:val="16"/>
                <w:szCs w:val="16"/>
              </w:rPr>
            </w:pPr>
          </w:p>
        </w:tc>
        <w:tc>
          <w:tcPr>
            <w:tcW w:w="388" w:type="dxa"/>
            <w:tcMar>
              <w:left w:w="28" w:type="dxa"/>
              <w:right w:w="28" w:type="dxa"/>
            </w:tcMar>
            <w:vAlign w:val="center"/>
          </w:tcPr>
          <w:p w14:paraId="2F9D9B69" w14:textId="77777777" w:rsidR="000A21FA" w:rsidRPr="00900575" w:rsidRDefault="000A21FA" w:rsidP="00900575">
            <w:pPr>
              <w:jc w:val="center"/>
              <w:rPr>
                <w:rFonts w:ascii="Times New Roman" w:hAnsi="Times New Roman"/>
                <w:sz w:val="16"/>
                <w:szCs w:val="16"/>
              </w:rPr>
            </w:pPr>
          </w:p>
        </w:tc>
        <w:tc>
          <w:tcPr>
            <w:tcW w:w="388" w:type="dxa"/>
            <w:tcMar>
              <w:left w:w="28" w:type="dxa"/>
              <w:right w:w="28" w:type="dxa"/>
            </w:tcMar>
            <w:vAlign w:val="center"/>
          </w:tcPr>
          <w:p w14:paraId="4C5FE0CA" w14:textId="347F13AF" w:rsidR="000A21FA" w:rsidRPr="00900575" w:rsidRDefault="000A21FA" w:rsidP="00900575">
            <w:pPr>
              <w:jc w:val="center"/>
              <w:rPr>
                <w:rFonts w:ascii="Times New Roman" w:hAnsi="Times New Roman"/>
                <w:sz w:val="16"/>
                <w:szCs w:val="16"/>
              </w:rPr>
            </w:pPr>
            <w:r>
              <w:rPr>
                <w:rFonts w:ascii="Times New Roman" w:hAnsi="Times New Roman"/>
                <w:sz w:val="16"/>
                <w:szCs w:val="16"/>
              </w:rPr>
              <w:t>о</w:t>
            </w:r>
          </w:p>
        </w:tc>
        <w:tc>
          <w:tcPr>
            <w:tcW w:w="388" w:type="dxa"/>
            <w:tcMar>
              <w:left w:w="28" w:type="dxa"/>
              <w:right w:w="28" w:type="dxa"/>
            </w:tcMar>
            <w:vAlign w:val="center"/>
          </w:tcPr>
          <w:p w14:paraId="153F7077" w14:textId="34BA1C80" w:rsidR="000A21FA" w:rsidRPr="00900575" w:rsidRDefault="000A21FA" w:rsidP="00900575">
            <w:pPr>
              <w:jc w:val="center"/>
              <w:rPr>
                <w:rFonts w:ascii="Times New Roman" w:hAnsi="Times New Roman"/>
                <w:sz w:val="16"/>
                <w:szCs w:val="16"/>
              </w:rPr>
            </w:pPr>
            <w:r>
              <w:rPr>
                <w:rFonts w:ascii="Times New Roman" w:hAnsi="Times New Roman"/>
                <w:sz w:val="16"/>
                <w:szCs w:val="16"/>
              </w:rPr>
              <w:t>о</w:t>
            </w:r>
          </w:p>
        </w:tc>
        <w:tc>
          <w:tcPr>
            <w:tcW w:w="388" w:type="dxa"/>
            <w:tcMar>
              <w:left w:w="28" w:type="dxa"/>
              <w:right w:w="28" w:type="dxa"/>
            </w:tcMar>
            <w:vAlign w:val="center"/>
          </w:tcPr>
          <w:p w14:paraId="3DCA38DB" w14:textId="2808F290" w:rsidR="000A21FA" w:rsidRPr="00900575" w:rsidRDefault="000A21FA" w:rsidP="00900575">
            <w:pPr>
              <w:jc w:val="center"/>
              <w:rPr>
                <w:rFonts w:ascii="Times New Roman" w:hAnsi="Times New Roman"/>
                <w:sz w:val="16"/>
                <w:szCs w:val="16"/>
              </w:rPr>
            </w:pPr>
            <w:r>
              <w:rPr>
                <w:rFonts w:ascii="Times New Roman" w:hAnsi="Times New Roman"/>
                <w:sz w:val="16"/>
                <w:szCs w:val="16"/>
              </w:rPr>
              <w:t>о</w:t>
            </w:r>
          </w:p>
        </w:tc>
        <w:tc>
          <w:tcPr>
            <w:tcW w:w="388" w:type="dxa"/>
            <w:tcMar>
              <w:left w:w="28" w:type="dxa"/>
              <w:right w:w="28" w:type="dxa"/>
            </w:tcMar>
            <w:vAlign w:val="center"/>
          </w:tcPr>
          <w:p w14:paraId="11F4092C" w14:textId="6C1CDDA7" w:rsidR="000A21FA" w:rsidRPr="00900575" w:rsidRDefault="000A21FA" w:rsidP="00900575">
            <w:pPr>
              <w:jc w:val="center"/>
              <w:rPr>
                <w:rFonts w:ascii="Times New Roman" w:hAnsi="Times New Roman"/>
                <w:sz w:val="16"/>
                <w:szCs w:val="16"/>
              </w:rPr>
            </w:pPr>
            <w:r>
              <w:rPr>
                <w:rFonts w:ascii="Times New Roman" w:hAnsi="Times New Roman"/>
                <w:sz w:val="16"/>
                <w:szCs w:val="16"/>
              </w:rPr>
              <w:t>о</w:t>
            </w:r>
          </w:p>
        </w:tc>
        <w:tc>
          <w:tcPr>
            <w:tcW w:w="388" w:type="dxa"/>
            <w:tcMar>
              <w:left w:w="28" w:type="dxa"/>
              <w:right w:w="28" w:type="dxa"/>
            </w:tcMar>
            <w:vAlign w:val="center"/>
          </w:tcPr>
          <w:p w14:paraId="5A1087C4" w14:textId="77777777" w:rsidR="000A21FA" w:rsidRPr="00900575" w:rsidRDefault="000A21FA" w:rsidP="00900575">
            <w:pPr>
              <w:jc w:val="center"/>
              <w:rPr>
                <w:rFonts w:ascii="Times New Roman" w:hAnsi="Times New Roman"/>
                <w:sz w:val="16"/>
                <w:szCs w:val="16"/>
              </w:rPr>
            </w:pPr>
          </w:p>
        </w:tc>
        <w:tc>
          <w:tcPr>
            <w:tcW w:w="388" w:type="dxa"/>
            <w:tcMar>
              <w:left w:w="28" w:type="dxa"/>
              <w:right w:w="28" w:type="dxa"/>
            </w:tcMar>
            <w:vAlign w:val="center"/>
          </w:tcPr>
          <w:p w14:paraId="47355F8A" w14:textId="16297F8E" w:rsidR="000A21FA" w:rsidRPr="00900575" w:rsidRDefault="000A21FA" w:rsidP="00900575">
            <w:pPr>
              <w:jc w:val="center"/>
              <w:rPr>
                <w:rFonts w:ascii="Times New Roman" w:hAnsi="Times New Roman"/>
                <w:sz w:val="16"/>
                <w:szCs w:val="16"/>
              </w:rPr>
            </w:pPr>
            <w:r>
              <w:rPr>
                <w:rFonts w:ascii="Times New Roman" w:hAnsi="Times New Roman"/>
                <w:sz w:val="16"/>
                <w:szCs w:val="16"/>
              </w:rPr>
              <w:t>о</w:t>
            </w:r>
          </w:p>
        </w:tc>
        <w:tc>
          <w:tcPr>
            <w:tcW w:w="388" w:type="dxa"/>
            <w:tcMar>
              <w:left w:w="28" w:type="dxa"/>
              <w:right w:w="28" w:type="dxa"/>
            </w:tcMar>
            <w:vAlign w:val="center"/>
          </w:tcPr>
          <w:p w14:paraId="659F1C34" w14:textId="1837FB51" w:rsidR="000A21FA" w:rsidRPr="00900575" w:rsidRDefault="000A21FA" w:rsidP="00900575">
            <w:pPr>
              <w:jc w:val="center"/>
              <w:rPr>
                <w:rFonts w:ascii="Times New Roman" w:hAnsi="Times New Roman"/>
                <w:sz w:val="16"/>
                <w:szCs w:val="16"/>
              </w:rPr>
            </w:pPr>
            <w:r>
              <w:rPr>
                <w:rFonts w:ascii="Times New Roman" w:hAnsi="Times New Roman"/>
                <w:sz w:val="16"/>
                <w:szCs w:val="16"/>
              </w:rPr>
              <w:t>о</w:t>
            </w:r>
          </w:p>
        </w:tc>
      </w:tr>
      <w:tr w:rsidR="000A21FA" w14:paraId="38D1C31F" w14:textId="77777777" w:rsidTr="00900575">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2AD8223B" w14:textId="77777777" w:rsidR="000A21FA" w:rsidRDefault="000A21FA" w:rsidP="00FE2197">
            <w:pPr>
              <w:rPr>
                <w:rFonts w:ascii="Times New Roman" w:hAnsi="Times New Roman"/>
                <w:sz w:val="18"/>
              </w:rPr>
            </w:pPr>
            <w:r>
              <w:rPr>
                <w:rFonts w:ascii="Times New Roman" w:hAnsi="Times New Roman"/>
                <w:sz w:val="18"/>
              </w:rPr>
              <w:t>ОП.07</w:t>
            </w:r>
          </w:p>
        </w:tc>
        <w:tc>
          <w:tcPr>
            <w:tcW w:w="56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tcPr>
          <w:p w14:paraId="40A6091A" w14:textId="77777777" w:rsidR="000A21FA" w:rsidRDefault="000A21FA" w:rsidP="00FE2197">
            <w:pPr>
              <w:rPr>
                <w:rFonts w:ascii="Times New Roman" w:hAnsi="Times New Roman"/>
                <w:sz w:val="18"/>
              </w:rPr>
            </w:pPr>
            <w:r>
              <w:rPr>
                <w:rFonts w:ascii="Times New Roman" w:hAnsi="Times New Roman"/>
                <w:sz w:val="18"/>
              </w:rPr>
              <w:t>Правовое обеспечение профессиональной деятельности</w:t>
            </w:r>
          </w:p>
        </w:tc>
        <w:tc>
          <w:tcPr>
            <w:tcW w:w="355" w:type="dxa"/>
            <w:tcMar>
              <w:left w:w="28" w:type="dxa"/>
              <w:right w:w="28" w:type="dxa"/>
            </w:tcMar>
            <w:vAlign w:val="center"/>
          </w:tcPr>
          <w:p w14:paraId="3CB7F1DA" w14:textId="7056B96A" w:rsidR="000A21FA" w:rsidRPr="00900575" w:rsidRDefault="000A21FA" w:rsidP="00900575">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77C61601" w14:textId="42661178" w:rsidR="000A21FA" w:rsidRPr="00900575" w:rsidRDefault="000A21FA" w:rsidP="00900575">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05470E17" w14:textId="56F9A836" w:rsidR="000A21FA" w:rsidRPr="00900575" w:rsidRDefault="000A21FA" w:rsidP="00900575">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11F44739" w14:textId="5E1EE2B0" w:rsidR="000A21FA" w:rsidRPr="00900575" w:rsidRDefault="000A21FA" w:rsidP="00900575">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635D1864" w14:textId="5C7475D0" w:rsidR="000A21FA" w:rsidRPr="00900575" w:rsidRDefault="000A21FA" w:rsidP="00900575">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057DA77F" w14:textId="41B13D4B" w:rsidR="000A21FA" w:rsidRPr="00900575" w:rsidRDefault="000A21FA" w:rsidP="00900575">
            <w:pPr>
              <w:jc w:val="center"/>
              <w:rPr>
                <w:rFonts w:ascii="Times New Roman" w:hAnsi="Times New Roman"/>
                <w:sz w:val="16"/>
                <w:szCs w:val="16"/>
              </w:rPr>
            </w:pPr>
            <w:r>
              <w:rPr>
                <w:rFonts w:ascii="Times New Roman" w:hAnsi="Times New Roman"/>
                <w:sz w:val="16"/>
                <w:szCs w:val="16"/>
              </w:rPr>
              <w:t>о</w:t>
            </w:r>
          </w:p>
        </w:tc>
        <w:tc>
          <w:tcPr>
            <w:tcW w:w="354" w:type="dxa"/>
            <w:tcMar>
              <w:left w:w="28" w:type="dxa"/>
              <w:right w:w="28" w:type="dxa"/>
            </w:tcMar>
            <w:vAlign w:val="center"/>
          </w:tcPr>
          <w:p w14:paraId="408F6D95" w14:textId="77777777" w:rsidR="000A21FA" w:rsidRPr="00900575" w:rsidRDefault="000A21FA" w:rsidP="00900575">
            <w:pPr>
              <w:jc w:val="center"/>
              <w:rPr>
                <w:rFonts w:ascii="Times New Roman" w:hAnsi="Times New Roman"/>
                <w:sz w:val="16"/>
                <w:szCs w:val="16"/>
              </w:rPr>
            </w:pPr>
          </w:p>
        </w:tc>
        <w:tc>
          <w:tcPr>
            <w:tcW w:w="354" w:type="dxa"/>
            <w:tcMar>
              <w:left w:w="28" w:type="dxa"/>
              <w:right w:w="28" w:type="dxa"/>
            </w:tcMar>
            <w:vAlign w:val="center"/>
          </w:tcPr>
          <w:p w14:paraId="596BBAAE" w14:textId="77777777" w:rsidR="000A21FA" w:rsidRPr="00900575" w:rsidRDefault="000A21FA" w:rsidP="00900575">
            <w:pPr>
              <w:jc w:val="center"/>
              <w:rPr>
                <w:rFonts w:ascii="Times New Roman" w:hAnsi="Times New Roman"/>
                <w:sz w:val="16"/>
                <w:szCs w:val="16"/>
              </w:rPr>
            </w:pPr>
          </w:p>
        </w:tc>
        <w:tc>
          <w:tcPr>
            <w:tcW w:w="354" w:type="dxa"/>
            <w:gridSpan w:val="2"/>
            <w:tcMar>
              <w:left w:w="28" w:type="dxa"/>
              <w:right w:w="28" w:type="dxa"/>
            </w:tcMar>
            <w:vAlign w:val="center"/>
          </w:tcPr>
          <w:p w14:paraId="14E57EFA" w14:textId="77777777" w:rsidR="000A21FA" w:rsidRPr="00900575" w:rsidRDefault="000A21FA" w:rsidP="00900575">
            <w:pPr>
              <w:jc w:val="center"/>
              <w:rPr>
                <w:rFonts w:ascii="Times New Roman" w:hAnsi="Times New Roman"/>
                <w:sz w:val="16"/>
                <w:szCs w:val="16"/>
              </w:rPr>
            </w:pPr>
          </w:p>
        </w:tc>
        <w:tc>
          <w:tcPr>
            <w:tcW w:w="347" w:type="dxa"/>
            <w:tcMar>
              <w:left w:w="28" w:type="dxa"/>
              <w:right w:w="28" w:type="dxa"/>
            </w:tcMar>
            <w:vAlign w:val="center"/>
          </w:tcPr>
          <w:p w14:paraId="4A3E7D31" w14:textId="77777777" w:rsidR="000A21FA" w:rsidRPr="00900575" w:rsidRDefault="000A21FA" w:rsidP="00900575">
            <w:pPr>
              <w:jc w:val="center"/>
              <w:rPr>
                <w:rFonts w:ascii="Times New Roman" w:hAnsi="Times New Roman"/>
                <w:sz w:val="16"/>
                <w:szCs w:val="16"/>
              </w:rPr>
            </w:pPr>
          </w:p>
        </w:tc>
        <w:tc>
          <w:tcPr>
            <w:tcW w:w="388" w:type="dxa"/>
            <w:tcMar>
              <w:left w:w="28" w:type="dxa"/>
              <w:right w:w="28" w:type="dxa"/>
            </w:tcMar>
            <w:vAlign w:val="center"/>
          </w:tcPr>
          <w:p w14:paraId="5A558EA6" w14:textId="77777777" w:rsidR="000A21FA" w:rsidRPr="00900575" w:rsidRDefault="000A21FA" w:rsidP="00900575">
            <w:pPr>
              <w:jc w:val="center"/>
              <w:rPr>
                <w:rFonts w:ascii="Times New Roman" w:hAnsi="Times New Roman"/>
                <w:sz w:val="16"/>
                <w:szCs w:val="16"/>
              </w:rPr>
            </w:pPr>
          </w:p>
        </w:tc>
        <w:tc>
          <w:tcPr>
            <w:tcW w:w="388" w:type="dxa"/>
            <w:tcMar>
              <w:left w:w="28" w:type="dxa"/>
              <w:right w:w="28" w:type="dxa"/>
            </w:tcMar>
            <w:vAlign w:val="center"/>
          </w:tcPr>
          <w:p w14:paraId="1F4E6BF2" w14:textId="77777777" w:rsidR="000A21FA" w:rsidRPr="00900575" w:rsidRDefault="000A21FA" w:rsidP="00900575">
            <w:pPr>
              <w:jc w:val="center"/>
              <w:rPr>
                <w:rFonts w:ascii="Times New Roman" w:hAnsi="Times New Roman"/>
                <w:sz w:val="16"/>
                <w:szCs w:val="16"/>
              </w:rPr>
            </w:pPr>
          </w:p>
        </w:tc>
        <w:tc>
          <w:tcPr>
            <w:tcW w:w="388" w:type="dxa"/>
            <w:tcMar>
              <w:left w:w="28" w:type="dxa"/>
              <w:right w:w="28" w:type="dxa"/>
            </w:tcMar>
            <w:vAlign w:val="center"/>
          </w:tcPr>
          <w:p w14:paraId="1E8FDD23" w14:textId="77777777" w:rsidR="000A21FA" w:rsidRPr="00900575" w:rsidRDefault="000A21FA" w:rsidP="00900575">
            <w:pPr>
              <w:jc w:val="center"/>
              <w:rPr>
                <w:rFonts w:ascii="Times New Roman" w:hAnsi="Times New Roman"/>
                <w:sz w:val="16"/>
                <w:szCs w:val="16"/>
              </w:rPr>
            </w:pPr>
          </w:p>
        </w:tc>
        <w:tc>
          <w:tcPr>
            <w:tcW w:w="388" w:type="dxa"/>
            <w:tcMar>
              <w:left w:w="28" w:type="dxa"/>
              <w:right w:w="28" w:type="dxa"/>
            </w:tcMar>
            <w:vAlign w:val="center"/>
          </w:tcPr>
          <w:p w14:paraId="1023405D" w14:textId="7527BCA7" w:rsidR="000A21FA" w:rsidRPr="00900575" w:rsidRDefault="000A21FA" w:rsidP="00900575">
            <w:pPr>
              <w:jc w:val="center"/>
              <w:rPr>
                <w:rFonts w:ascii="Times New Roman" w:hAnsi="Times New Roman"/>
                <w:sz w:val="16"/>
                <w:szCs w:val="16"/>
              </w:rPr>
            </w:pPr>
            <w:r>
              <w:rPr>
                <w:rFonts w:ascii="Times New Roman" w:hAnsi="Times New Roman"/>
                <w:sz w:val="16"/>
                <w:szCs w:val="16"/>
              </w:rPr>
              <w:t>о</w:t>
            </w:r>
          </w:p>
        </w:tc>
        <w:tc>
          <w:tcPr>
            <w:tcW w:w="388" w:type="dxa"/>
            <w:tcMar>
              <w:left w:w="28" w:type="dxa"/>
              <w:right w:w="28" w:type="dxa"/>
            </w:tcMar>
            <w:vAlign w:val="center"/>
          </w:tcPr>
          <w:p w14:paraId="3368EF8D" w14:textId="08583619" w:rsidR="000A21FA" w:rsidRPr="00900575" w:rsidRDefault="000A21FA" w:rsidP="00900575">
            <w:pPr>
              <w:jc w:val="center"/>
              <w:rPr>
                <w:rFonts w:ascii="Times New Roman" w:hAnsi="Times New Roman"/>
                <w:sz w:val="16"/>
                <w:szCs w:val="16"/>
              </w:rPr>
            </w:pPr>
            <w:r>
              <w:rPr>
                <w:rFonts w:ascii="Times New Roman" w:hAnsi="Times New Roman"/>
                <w:sz w:val="16"/>
                <w:szCs w:val="16"/>
              </w:rPr>
              <w:t>о</w:t>
            </w:r>
          </w:p>
        </w:tc>
        <w:tc>
          <w:tcPr>
            <w:tcW w:w="388" w:type="dxa"/>
            <w:tcMar>
              <w:left w:w="28" w:type="dxa"/>
              <w:right w:w="28" w:type="dxa"/>
            </w:tcMar>
            <w:vAlign w:val="center"/>
          </w:tcPr>
          <w:p w14:paraId="5BBABDCD" w14:textId="77777777" w:rsidR="000A21FA" w:rsidRPr="00900575" w:rsidRDefault="000A21FA" w:rsidP="00900575">
            <w:pPr>
              <w:jc w:val="center"/>
              <w:rPr>
                <w:rFonts w:ascii="Times New Roman" w:hAnsi="Times New Roman"/>
                <w:sz w:val="16"/>
                <w:szCs w:val="16"/>
              </w:rPr>
            </w:pPr>
          </w:p>
        </w:tc>
        <w:tc>
          <w:tcPr>
            <w:tcW w:w="388" w:type="dxa"/>
            <w:tcMar>
              <w:left w:w="28" w:type="dxa"/>
              <w:right w:w="28" w:type="dxa"/>
            </w:tcMar>
            <w:vAlign w:val="center"/>
          </w:tcPr>
          <w:p w14:paraId="2610498D" w14:textId="77777777" w:rsidR="000A21FA" w:rsidRPr="00900575" w:rsidRDefault="000A21FA" w:rsidP="00900575">
            <w:pPr>
              <w:jc w:val="center"/>
              <w:rPr>
                <w:rFonts w:ascii="Times New Roman" w:hAnsi="Times New Roman"/>
                <w:sz w:val="16"/>
                <w:szCs w:val="16"/>
              </w:rPr>
            </w:pPr>
          </w:p>
        </w:tc>
        <w:tc>
          <w:tcPr>
            <w:tcW w:w="388" w:type="dxa"/>
            <w:tcMar>
              <w:left w:w="28" w:type="dxa"/>
              <w:right w:w="28" w:type="dxa"/>
            </w:tcMar>
            <w:vAlign w:val="center"/>
          </w:tcPr>
          <w:p w14:paraId="59E26529" w14:textId="77777777" w:rsidR="000A21FA" w:rsidRPr="00900575" w:rsidRDefault="000A21FA" w:rsidP="00900575">
            <w:pPr>
              <w:jc w:val="center"/>
              <w:rPr>
                <w:rFonts w:ascii="Times New Roman" w:hAnsi="Times New Roman"/>
                <w:sz w:val="16"/>
                <w:szCs w:val="16"/>
              </w:rPr>
            </w:pPr>
          </w:p>
        </w:tc>
        <w:tc>
          <w:tcPr>
            <w:tcW w:w="388" w:type="dxa"/>
            <w:tcMar>
              <w:left w:w="28" w:type="dxa"/>
              <w:right w:w="28" w:type="dxa"/>
            </w:tcMar>
            <w:vAlign w:val="center"/>
          </w:tcPr>
          <w:p w14:paraId="5D4FC5E9" w14:textId="77777777" w:rsidR="000A21FA" w:rsidRPr="00900575" w:rsidRDefault="000A21FA" w:rsidP="00900575">
            <w:pPr>
              <w:jc w:val="center"/>
              <w:rPr>
                <w:rFonts w:ascii="Times New Roman" w:hAnsi="Times New Roman"/>
                <w:sz w:val="16"/>
                <w:szCs w:val="16"/>
              </w:rPr>
            </w:pPr>
          </w:p>
        </w:tc>
        <w:tc>
          <w:tcPr>
            <w:tcW w:w="388" w:type="dxa"/>
            <w:tcMar>
              <w:left w:w="28" w:type="dxa"/>
              <w:right w:w="28" w:type="dxa"/>
            </w:tcMar>
            <w:vAlign w:val="center"/>
          </w:tcPr>
          <w:p w14:paraId="58686AB0" w14:textId="77777777" w:rsidR="000A21FA" w:rsidRPr="00900575" w:rsidRDefault="000A21FA" w:rsidP="00900575">
            <w:pPr>
              <w:jc w:val="center"/>
              <w:rPr>
                <w:rFonts w:ascii="Times New Roman" w:hAnsi="Times New Roman"/>
                <w:sz w:val="16"/>
                <w:szCs w:val="16"/>
              </w:rPr>
            </w:pPr>
          </w:p>
        </w:tc>
      </w:tr>
      <w:tr w:rsidR="000A21FA" w14:paraId="6E2E00F7" w14:textId="77777777" w:rsidTr="00900575">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237464A" w14:textId="77777777" w:rsidR="000A21FA" w:rsidRDefault="000A21FA" w:rsidP="00FE2197">
            <w:pPr>
              <w:rPr>
                <w:rFonts w:ascii="Times New Roman" w:hAnsi="Times New Roman"/>
                <w:sz w:val="18"/>
              </w:rPr>
            </w:pPr>
            <w:r>
              <w:rPr>
                <w:rFonts w:ascii="Times New Roman" w:hAnsi="Times New Roman"/>
                <w:sz w:val="18"/>
              </w:rPr>
              <w:t>ОП.08</w:t>
            </w:r>
          </w:p>
        </w:tc>
        <w:tc>
          <w:tcPr>
            <w:tcW w:w="56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tcPr>
          <w:p w14:paraId="7D907067" w14:textId="77777777" w:rsidR="000A21FA" w:rsidRDefault="000A21FA" w:rsidP="00FE2197">
            <w:pPr>
              <w:rPr>
                <w:rFonts w:ascii="Times New Roman" w:hAnsi="Times New Roman"/>
                <w:sz w:val="18"/>
              </w:rPr>
            </w:pPr>
            <w:r>
              <w:rPr>
                <w:rFonts w:ascii="Times New Roman" w:hAnsi="Times New Roman"/>
                <w:sz w:val="18"/>
              </w:rPr>
              <w:t>Охрана труда</w:t>
            </w:r>
          </w:p>
        </w:tc>
        <w:tc>
          <w:tcPr>
            <w:tcW w:w="355" w:type="dxa"/>
            <w:tcMar>
              <w:left w:w="28" w:type="dxa"/>
              <w:right w:w="28" w:type="dxa"/>
            </w:tcMar>
            <w:vAlign w:val="center"/>
          </w:tcPr>
          <w:p w14:paraId="2935125C" w14:textId="096E5951" w:rsidR="000A21FA" w:rsidRPr="00900575" w:rsidRDefault="000A21FA" w:rsidP="00900575">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740E1F79" w14:textId="33F4A4C7" w:rsidR="000A21FA" w:rsidRPr="00900575" w:rsidRDefault="000A21FA" w:rsidP="00900575">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5CDA4CCE" w14:textId="77777777" w:rsidR="000A21FA" w:rsidRPr="00900575" w:rsidRDefault="000A21FA" w:rsidP="00900575">
            <w:pPr>
              <w:jc w:val="center"/>
              <w:rPr>
                <w:rFonts w:ascii="Times New Roman" w:hAnsi="Times New Roman"/>
                <w:sz w:val="16"/>
                <w:szCs w:val="16"/>
              </w:rPr>
            </w:pPr>
          </w:p>
        </w:tc>
        <w:tc>
          <w:tcPr>
            <w:tcW w:w="355" w:type="dxa"/>
            <w:tcMar>
              <w:left w:w="28" w:type="dxa"/>
              <w:right w:w="28" w:type="dxa"/>
            </w:tcMar>
            <w:vAlign w:val="center"/>
          </w:tcPr>
          <w:p w14:paraId="3DC171BF" w14:textId="77777777" w:rsidR="000A21FA" w:rsidRPr="00900575" w:rsidRDefault="000A21FA" w:rsidP="00900575">
            <w:pPr>
              <w:jc w:val="center"/>
              <w:rPr>
                <w:rFonts w:ascii="Times New Roman" w:hAnsi="Times New Roman"/>
                <w:sz w:val="16"/>
                <w:szCs w:val="16"/>
              </w:rPr>
            </w:pPr>
          </w:p>
        </w:tc>
        <w:tc>
          <w:tcPr>
            <w:tcW w:w="355" w:type="dxa"/>
            <w:tcMar>
              <w:left w:w="28" w:type="dxa"/>
              <w:right w:w="28" w:type="dxa"/>
            </w:tcMar>
            <w:vAlign w:val="center"/>
          </w:tcPr>
          <w:p w14:paraId="41359057" w14:textId="2569881E" w:rsidR="000A21FA" w:rsidRPr="00900575" w:rsidRDefault="000A21FA" w:rsidP="00900575">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3EEF3F49" w14:textId="77777777" w:rsidR="000A21FA" w:rsidRPr="00900575" w:rsidRDefault="000A21FA" w:rsidP="00900575">
            <w:pPr>
              <w:jc w:val="center"/>
              <w:rPr>
                <w:rFonts w:ascii="Times New Roman" w:hAnsi="Times New Roman"/>
                <w:sz w:val="16"/>
                <w:szCs w:val="16"/>
              </w:rPr>
            </w:pPr>
          </w:p>
        </w:tc>
        <w:tc>
          <w:tcPr>
            <w:tcW w:w="354" w:type="dxa"/>
            <w:tcMar>
              <w:left w:w="28" w:type="dxa"/>
              <w:right w:w="28" w:type="dxa"/>
            </w:tcMar>
            <w:vAlign w:val="center"/>
          </w:tcPr>
          <w:p w14:paraId="7B5B99A6" w14:textId="50FB8441" w:rsidR="000A21FA" w:rsidRPr="00900575" w:rsidRDefault="000A21FA" w:rsidP="00900575">
            <w:pPr>
              <w:jc w:val="center"/>
              <w:rPr>
                <w:rFonts w:ascii="Times New Roman" w:hAnsi="Times New Roman"/>
                <w:sz w:val="16"/>
                <w:szCs w:val="16"/>
              </w:rPr>
            </w:pPr>
            <w:r>
              <w:rPr>
                <w:rFonts w:ascii="Times New Roman" w:hAnsi="Times New Roman"/>
                <w:sz w:val="16"/>
                <w:szCs w:val="16"/>
              </w:rPr>
              <w:t>о</w:t>
            </w:r>
          </w:p>
        </w:tc>
        <w:tc>
          <w:tcPr>
            <w:tcW w:w="354" w:type="dxa"/>
            <w:tcMar>
              <w:left w:w="28" w:type="dxa"/>
              <w:right w:w="28" w:type="dxa"/>
            </w:tcMar>
            <w:vAlign w:val="center"/>
          </w:tcPr>
          <w:p w14:paraId="0422761C" w14:textId="77777777" w:rsidR="000A21FA" w:rsidRPr="00900575" w:rsidRDefault="000A21FA" w:rsidP="00900575">
            <w:pPr>
              <w:jc w:val="center"/>
              <w:rPr>
                <w:rFonts w:ascii="Times New Roman" w:hAnsi="Times New Roman"/>
                <w:sz w:val="16"/>
                <w:szCs w:val="16"/>
              </w:rPr>
            </w:pPr>
          </w:p>
        </w:tc>
        <w:tc>
          <w:tcPr>
            <w:tcW w:w="354" w:type="dxa"/>
            <w:gridSpan w:val="2"/>
            <w:tcMar>
              <w:left w:w="28" w:type="dxa"/>
              <w:right w:w="28" w:type="dxa"/>
            </w:tcMar>
            <w:vAlign w:val="center"/>
          </w:tcPr>
          <w:p w14:paraId="3919CCF1" w14:textId="06254B39" w:rsidR="000A21FA" w:rsidRPr="00900575" w:rsidRDefault="000A21FA" w:rsidP="00900575">
            <w:pPr>
              <w:jc w:val="center"/>
              <w:rPr>
                <w:rFonts w:ascii="Times New Roman" w:hAnsi="Times New Roman"/>
                <w:sz w:val="16"/>
                <w:szCs w:val="16"/>
              </w:rPr>
            </w:pPr>
          </w:p>
        </w:tc>
        <w:tc>
          <w:tcPr>
            <w:tcW w:w="347" w:type="dxa"/>
            <w:tcMar>
              <w:left w:w="28" w:type="dxa"/>
              <w:right w:w="28" w:type="dxa"/>
            </w:tcMar>
            <w:vAlign w:val="center"/>
          </w:tcPr>
          <w:p w14:paraId="517602A7" w14:textId="77777777" w:rsidR="000A21FA" w:rsidRPr="00900575" w:rsidRDefault="000A21FA" w:rsidP="00900575">
            <w:pPr>
              <w:jc w:val="center"/>
              <w:rPr>
                <w:rFonts w:ascii="Times New Roman" w:hAnsi="Times New Roman"/>
                <w:sz w:val="16"/>
                <w:szCs w:val="16"/>
              </w:rPr>
            </w:pPr>
          </w:p>
        </w:tc>
        <w:tc>
          <w:tcPr>
            <w:tcW w:w="388" w:type="dxa"/>
            <w:tcMar>
              <w:left w:w="28" w:type="dxa"/>
              <w:right w:w="28" w:type="dxa"/>
            </w:tcMar>
            <w:vAlign w:val="center"/>
          </w:tcPr>
          <w:p w14:paraId="375096FC" w14:textId="77777777" w:rsidR="000A21FA" w:rsidRPr="00900575" w:rsidRDefault="000A21FA" w:rsidP="00900575">
            <w:pPr>
              <w:jc w:val="center"/>
              <w:rPr>
                <w:rFonts w:ascii="Times New Roman" w:hAnsi="Times New Roman"/>
                <w:sz w:val="16"/>
                <w:szCs w:val="16"/>
              </w:rPr>
            </w:pPr>
          </w:p>
        </w:tc>
        <w:tc>
          <w:tcPr>
            <w:tcW w:w="388" w:type="dxa"/>
            <w:tcMar>
              <w:left w:w="28" w:type="dxa"/>
              <w:right w:w="28" w:type="dxa"/>
            </w:tcMar>
            <w:vAlign w:val="center"/>
          </w:tcPr>
          <w:p w14:paraId="29BD24FA" w14:textId="77777777" w:rsidR="000A21FA" w:rsidRPr="00900575" w:rsidRDefault="000A21FA" w:rsidP="00900575">
            <w:pPr>
              <w:jc w:val="center"/>
              <w:rPr>
                <w:rFonts w:ascii="Times New Roman" w:hAnsi="Times New Roman"/>
                <w:sz w:val="16"/>
                <w:szCs w:val="16"/>
              </w:rPr>
            </w:pPr>
          </w:p>
        </w:tc>
        <w:tc>
          <w:tcPr>
            <w:tcW w:w="388" w:type="dxa"/>
            <w:tcMar>
              <w:left w:w="28" w:type="dxa"/>
              <w:right w:w="28" w:type="dxa"/>
            </w:tcMar>
            <w:vAlign w:val="center"/>
          </w:tcPr>
          <w:p w14:paraId="58406615" w14:textId="77777777" w:rsidR="000A21FA" w:rsidRPr="00900575" w:rsidRDefault="000A21FA" w:rsidP="00900575">
            <w:pPr>
              <w:jc w:val="center"/>
              <w:rPr>
                <w:rFonts w:ascii="Times New Roman" w:hAnsi="Times New Roman"/>
                <w:sz w:val="16"/>
                <w:szCs w:val="16"/>
              </w:rPr>
            </w:pPr>
          </w:p>
        </w:tc>
        <w:tc>
          <w:tcPr>
            <w:tcW w:w="388" w:type="dxa"/>
            <w:tcMar>
              <w:left w:w="28" w:type="dxa"/>
              <w:right w:w="28" w:type="dxa"/>
            </w:tcMar>
            <w:vAlign w:val="center"/>
          </w:tcPr>
          <w:p w14:paraId="3999169C" w14:textId="77777777" w:rsidR="000A21FA" w:rsidRPr="00900575" w:rsidRDefault="000A21FA" w:rsidP="00900575">
            <w:pPr>
              <w:jc w:val="center"/>
              <w:rPr>
                <w:rFonts w:ascii="Times New Roman" w:hAnsi="Times New Roman"/>
                <w:sz w:val="16"/>
                <w:szCs w:val="16"/>
              </w:rPr>
            </w:pPr>
          </w:p>
        </w:tc>
        <w:tc>
          <w:tcPr>
            <w:tcW w:w="388" w:type="dxa"/>
            <w:tcMar>
              <w:left w:w="28" w:type="dxa"/>
              <w:right w:w="28" w:type="dxa"/>
            </w:tcMar>
            <w:vAlign w:val="center"/>
          </w:tcPr>
          <w:p w14:paraId="4105367D" w14:textId="68C5A7D6" w:rsidR="000A21FA" w:rsidRPr="00900575" w:rsidRDefault="000A21FA" w:rsidP="00900575">
            <w:pPr>
              <w:jc w:val="center"/>
              <w:rPr>
                <w:rFonts w:ascii="Times New Roman" w:hAnsi="Times New Roman"/>
                <w:sz w:val="16"/>
                <w:szCs w:val="16"/>
              </w:rPr>
            </w:pPr>
            <w:r>
              <w:rPr>
                <w:rFonts w:ascii="Times New Roman" w:hAnsi="Times New Roman"/>
                <w:sz w:val="16"/>
                <w:szCs w:val="16"/>
              </w:rPr>
              <w:t>о</w:t>
            </w:r>
          </w:p>
        </w:tc>
        <w:tc>
          <w:tcPr>
            <w:tcW w:w="388" w:type="dxa"/>
            <w:tcMar>
              <w:left w:w="28" w:type="dxa"/>
              <w:right w:w="28" w:type="dxa"/>
            </w:tcMar>
            <w:vAlign w:val="center"/>
          </w:tcPr>
          <w:p w14:paraId="00082EC2" w14:textId="1F503CCB" w:rsidR="000A21FA" w:rsidRPr="00900575" w:rsidRDefault="000A21FA" w:rsidP="00900575">
            <w:pPr>
              <w:jc w:val="center"/>
              <w:rPr>
                <w:rFonts w:ascii="Times New Roman" w:hAnsi="Times New Roman"/>
                <w:sz w:val="16"/>
                <w:szCs w:val="16"/>
              </w:rPr>
            </w:pPr>
            <w:r>
              <w:rPr>
                <w:rFonts w:ascii="Times New Roman" w:hAnsi="Times New Roman"/>
                <w:sz w:val="16"/>
                <w:szCs w:val="16"/>
              </w:rPr>
              <w:t>о</w:t>
            </w:r>
          </w:p>
        </w:tc>
        <w:tc>
          <w:tcPr>
            <w:tcW w:w="388" w:type="dxa"/>
            <w:tcMar>
              <w:left w:w="28" w:type="dxa"/>
              <w:right w:w="28" w:type="dxa"/>
            </w:tcMar>
            <w:vAlign w:val="center"/>
          </w:tcPr>
          <w:p w14:paraId="54F677AE" w14:textId="77777777" w:rsidR="000A21FA" w:rsidRPr="00900575" w:rsidRDefault="000A21FA" w:rsidP="00900575">
            <w:pPr>
              <w:jc w:val="center"/>
              <w:rPr>
                <w:rFonts w:ascii="Times New Roman" w:hAnsi="Times New Roman"/>
                <w:sz w:val="16"/>
                <w:szCs w:val="16"/>
              </w:rPr>
            </w:pPr>
          </w:p>
        </w:tc>
        <w:tc>
          <w:tcPr>
            <w:tcW w:w="388" w:type="dxa"/>
            <w:tcMar>
              <w:left w:w="28" w:type="dxa"/>
              <w:right w:w="28" w:type="dxa"/>
            </w:tcMar>
            <w:vAlign w:val="center"/>
          </w:tcPr>
          <w:p w14:paraId="0E5A38B0" w14:textId="77777777" w:rsidR="000A21FA" w:rsidRPr="00900575" w:rsidRDefault="000A21FA" w:rsidP="00900575">
            <w:pPr>
              <w:jc w:val="center"/>
              <w:rPr>
                <w:rFonts w:ascii="Times New Roman" w:hAnsi="Times New Roman"/>
                <w:sz w:val="16"/>
                <w:szCs w:val="16"/>
              </w:rPr>
            </w:pPr>
          </w:p>
        </w:tc>
        <w:tc>
          <w:tcPr>
            <w:tcW w:w="388" w:type="dxa"/>
            <w:tcMar>
              <w:left w:w="28" w:type="dxa"/>
              <w:right w:w="28" w:type="dxa"/>
            </w:tcMar>
            <w:vAlign w:val="center"/>
          </w:tcPr>
          <w:p w14:paraId="363D7D52" w14:textId="77777777" w:rsidR="000A21FA" w:rsidRPr="00900575" w:rsidRDefault="000A21FA" w:rsidP="00900575">
            <w:pPr>
              <w:jc w:val="center"/>
              <w:rPr>
                <w:rFonts w:ascii="Times New Roman" w:hAnsi="Times New Roman"/>
                <w:sz w:val="16"/>
                <w:szCs w:val="16"/>
              </w:rPr>
            </w:pPr>
          </w:p>
        </w:tc>
        <w:tc>
          <w:tcPr>
            <w:tcW w:w="388" w:type="dxa"/>
            <w:tcMar>
              <w:left w:w="28" w:type="dxa"/>
              <w:right w:w="28" w:type="dxa"/>
            </w:tcMar>
            <w:vAlign w:val="center"/>
          </w:tcPr>
          <w:p w14:paraId="6FFD9445" w14:textId="77777777" w:rsidR="000A21FA" w:rsidRPr="00900575" w:rsidRDefault="000A21FA" w:rsidP="00900575">
            <w:pPr>
              <w:jc w:val="center"/>
              <w:rPr>
                <w:rFonts w:ascii="Times New Roman" w:hAnsi="Times New Roman"/>
                <w:sz w:val="16"/>
                <w:szCs w:val="16"/>
              </w:rPr>
            </w:pPr>
          </w:p>
        </w:tc>
      </w:tr>
      <w:tr w:rsidR="000A21FA" w14:paraId="6E577B43" w14:textId="77777777" w:rsidTr="00900575">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E7E6E6" w:themeFill="background2"/>
            <w:tcMar>
              <w:top w:w="0" w:type="dxa"/>
              <w:left w:w="108" w:type="dxa"/>
              <w:bottom w:w="0" w:type="dxa"/>
              <w:right w:w="108" w:type="dxa"/>
            </w:tcMar>
            <w:vAlign w:val="center"/>
          </w:tcPr>
          <w:p w14:paraId="75E80521" w14:textId="22C7BCA5" w:rsidR="000A21FA" w:rsidRDefault="000A21FA" w:rsidP="00FE2197">
            <w:pPr>
              <w:rPr>
                <w:rFonts w:ascii="Times New Roman" w:hAnsi="Times New Roman"/>
                <w:b/>
                <w:sz w:val="18"/>
              </w:rPr>
            </w:pPr>
            <w:r>
              <w:rPr>
                <w:rFonts w:ascii="Times New Roman" w:hAnsi="Times New Roman"/>
                <w:b/>
                <w:sz w:val="18"/>
              </w:rPr>
              <w:t>П.00</w:t>
            </w:r>
          </w:p>
        </w:tc>
        <w:tc>
          <w:tcPr>
            <w:tcW w:w="5626" w:type="dxa"/>
            <w:tcBorders>
              <w:top w:val="nil"/>
              <w:left w:val="nil"/>
              <w:bottom w:val="single" w:sz="8" w:space="0" w:color="000000"/>
              <w:right w:val="single" w:sz="8" w:space="0" w:color="000000"/>
            </w:tcBorders>
            <w:shd w:val="clear" w:color="auto" w:fill="E7E6E6" w:themeFill="background2"/>
            <w:tcMar>
              <w:top w:w="0" w:type="dxa"/>
              <w:left w:w="108" w:type="dxa"/>
              <w:bottom w:w="0" w:type="dxa"/>
              <w:right w:w="108" w:type="dxa"/>
            </w:tcMar>
            <w:vAlign w:val="center"/>
          </w:tcPr>
          <w:p w14:paraId="6119B780" w14:textId="77777777" w:rsidR="000A21FA" w:rsidRDefault="000A21FA" w:rsidP="00FE2197">
            <w:pPr>
              <w:rPr>
                <w:rFonts w:ascii="Times New Roman" w:hAnsi="Times New Roman"/>
                <w:b/>
                <w:sz w:val="18"/>
              </w:rPr>
            </w:pPr>
            <w:r>
              <w:rPr>
                <w:rFonts w:ascii="Times New Roman" w:hAnsi="Times New Roman"/>
                <w:b/>
                <w:sz w:val="18"/>
              </w:rPr>
              <w:t>Профессиональный цикл</w:t>
            </w:r>
          </w:p>
        </w:tc>
        <w:tc>
          <w:tcPr>
            <w:tcW w:w="355" w:type="dxa"/>
            <w:shd w:val="clear" w:color="auto" w:fill="E7E6E6" w:themeFill="background2"/>
            <w:tcMar>
              <w:left w:w="28" w:type="dxa"/>
              <w:right w:w="28" w:type="dxa"/>
            </w:tcMar>
            <w:vAlign w:val="center"/>
          </w:tcPr>
          <w:p w14:paraId="32A194B9" w14:textId="77777777" w:rsidR="000A21FA" w:rsidRPr="00900575" w:rsidRDefault="000A21FA" w:rsidP="00900575">
            <w:pPr>
              <w:jc w:val="center"/>
              <w:rPr>
                <w:rFonts w:ascii="Times New Roman" w:hAnsi="Times New Roman"/>
                <w:sz w:val="16"/>
                <w:szCs w:val="16"/>
              </w:rPr>
            </w:pPr>
          </w:p>
        </w:tc>
        <w:tc>
          <w:tcPr>
            <w:tcW w:w="355" w:type="dxa"/>
            <w:shd w:val="clear" w:color="auto" w:fill="E7E6E6" w:themeFill="background2"/>
            <w:tcMar>
              <w:left w:w="28" w:type="dxa"/>
              <w:right w:w="28" w:type="dxa"/>
            </w:tcMar>
            <w:vAlign w:val="center"/>
          </w:tcPr>
          <w:p w14:paraId="7BD35445" w14:textId="77777777" w:rsidR="000A21FA" w:rsidRPr="00900575" w:rsidRDefault="000A21FA" w:rsidP="00900575">
            <w:pPr>
              <w:jc w:val="center"/>
              <w:rPr>
                <w:rFonts w:ascii="Times New Roman" w:hAnsi="Times New Roman"/>
                <w:sz w:val="16"/>
                <w:szCs w:val="16"/>
              </w:rPr>
            </w:pPr>
          </w:p>
        </w:tc>
        <w:tc>
          <w:tcPr>
            <w:tcW w:w="355" w:type="dxa"/>
            <w:shd w:val="clear" w:color="auto" w:fill="E7E6E6" w:themeFill="background2"/>
            <w:tcMar>
              <w:left w:w="28" w:type="dxa"/>
              <w:right w:w="28" w:type="dxa"/>
            </w:tcMar>
            <w:vAlign w:val="center"/>
          </w:tcPr>
          <w:p w14:paraId="7554DDD0" w14:textId="77777777" w:rsidR="000A21FA" w:rsidRPr="00900575" w:rsidRDefault="000A21FA" w:rsidP="00900575">
            <w:pPr>
              <w:jc w:val="center"/>
              <w:rPr>
                <w:rFonts w:ascii="Times New Roman" w:hAnsi="Times New Roman"/>
                <w:sz w:val="16"/>
                <w:szCs w:val="16"/>
              </w:rPr>
            </w:pPr>
          </w:p>
        </w:tc>
        <w:tc>
          <w:tcPr>
            <w:tcW w:w="355" w:type="dxa"/>
            <w:shd w:val="clear" w:color="auto" w:fill="E7E6E6" w:themeFill="background2"/>
            <w:tcMar>
              <w:left w:w="28" w:type="dxa"/>
              <w:right w:w="28" w:type="dxa"/>
            </w:tcMar>
            <w:vAlign w:val="center"/>
          </w:tcPr>
          <w:p w14:paraId="53CE736A" w14:textId="77777777" w:rsidR="000A21FA" w:rsidRPr="00900575" w:rsidRDefault="000A21FA" w:rsidP="00900575">
            <w:pPr>
              <w:jc w:val="center"/>
              <w:rPr>
                <w:rFonts w:ascii="Times New Roman" w:hAnsi="Times New Roman"/>
                <w:sz w:val="16"/>
                <w:szCs w:val="16"/>
              </w:rPr>
            </w:pPr>
          </w:p>
        </w:tc>
        <w:tc>
          <w:tcPr>
            <w:tcW w:w="355" w:type="dxa"/>
            <w:shd w:val="clear" w:color="auto" w:fill="E7E6E6" w:themeFill="background2"/>
            <w:tcMar>
              <w:left w:w="28" w:type="dxa"/>
              <w:right w:w="28" w:type="dxa"/>
            </w:tcMar>
            <w:vAlign w:val="center"/>
          </w:tcPr>
          <w:p w14:paraId="322E9747" w14:textId="77777777" w:rsidR="000A21FA" w:rsidRPr="00900575" w:rsidRDefault="000A21FA" w:rsidP="00900575">
            <w:pPr>
              <w:jc w:val="center"/>
              <w:rPr>
                <w:rFonts w:ascii="Times New Roman" w:hAnsi="Times New Roman"/>
                <w:sz w:val="16"/>
                <w:szCs w:val="16"/>
              </w:rPr>
            </w:pPr>
          </w:p>
        </w:tc>
        <w:tc>
          <w:tcPr>
            <w:tcW w:w="355" w:type="dxa"/>
            <w:shd w:val="clear" w:color="auto" w:fill="E7E6E6" w:themeFill="background2"/>
            <w:tcMar>
              <w:left w:w="28" w:type="dxa"/>
              <w:right w:w="28" w:type="dxa"/>
            </w:tcMar>
            <w:vAlign w:val="center"/>
          </w:tcPr>
          <w:p w14:paraId="406E5C9A" w14:textId="77777777" w:rsidR="000A21FA" w:rsidRPr="00900575" w:rsidRDefault="000A21FA" w:rsidP="00900575">
            <w:pPr>
              <w:jc w:val="center"/>
              <w:rPr>
                <w:rFonts w:ascii="Times New Roman" w:hAnsi="Times New Roman"/>
                <w:sz w:val="16"/>
                <w:szCs w:val="16"/>
              </w:rPr>
            </w:pPr>
          </w:p>
        </w:tc>
        <w:tc>
          <w:tcPr>
            <w:tcW w:w="354" w:type="dxa"/>
            <w:shd w:val="clear" w:color="auto" w:fill="E7E6E6" w:themeFill="background2"/>
            <w:tcMar>
              <w:left w:w="28" w:type="dxa"/>
              <w:right w:w="28" w:type="dxa"/>
            </w:tcMar>
            <w:vAlign w:val="center"/>
          </w:tcPr>
          <w:p w14:paraId="64E369AB" w14:textId="77777777" w:rsidR="000A21FA" w:rsidRPr="00900575" w:rsidRDefault="000A21FA" w:rsidP="00900575">
            <w:pPr>
              <w:jc w:val="center"/>
              <w:rPr>
                <w:rFonts w:ascii="Times New Roman" w:hAnsi="Times New Roman"/>
                <w:sz w:val="16"/>
                <w:szCs w:val="16"/>
              </w:rPr>
            </w:pPr>
          </w:p>
        </w:tc>
        <w:tc>
          <w:tcPr>
            <w:tcW w:w="354" w:type="dxa"/>
            <w:shd w:val="clear" w:color="auto" w:fill="E7E6E6" w:themeFill="background2"/>
            <w:tcMar>
              <w:left w:w="28" w:type="dxa"/>
              <w:right w:w="28" w:type="dxa"/>
            </w:tcMar>
            <w:vAlign w:val="center"/>
          </w:tcPr>
          <w:p w14:paraId="0359AA47" w14:textId="77777777" w:rsidR="000A21FA" w:rsidRPr="00900575" w:rsidRDefault="000A21FA" w:rsidP="00900575">
            <w:pPr>
              <w:jc w:val="center"/>
              <w:rPr>
                <w:rFonts w:ascii="Times New Roman" w:hAnsi="Times New Roman"/>
                <w:sz w:val="16"/>
                <w:szCs w:val="16"/>
              </w:rPr>
            </w:pPr>
          </w:p>
        </w:tc>
        <w:tc>
          <w:tcPr>
            <w:tcW w:w="354" w:type="dxa"/>
            <w:gridSpan w:val="2"/>
            <w:shd w:val="clear" w:color="auto" w:fill="E7E6E6" w:themeFill="background2"/>
            <w:tcMar>
              <w:left w:w="28" w:type="dxa"/>
              <w:right w:w="28" w:type="dxa"/>
            </w:tcMar>
            <w:vAlign w:val="center"/>
          </w:tcPr>
          <w:p w14:paraId="21E62183" w14:textId="77777777" w:rsidR="000A21FA" w:rsidRPr="00900575" w:rsidRDefault="000A21FA" w:rsidP="00900575">
            <w:pPr>
              <w:jc w:val="center"/>
              <w:rPr>
                <w:rFonts w:ascii="Times New Roman" w:hAnsi="Times New Roman"/>
                <w:sz w:val="16"/>
                <w:szCs w:val="16"/>
              </w:rPr>
            </w:pPr>
          </w:p>
        </w:tc>
        <w:tc>
          <w:tcPr>
            <w:tcW w:w="347" w:type="dxa"/>
            <w:shd w:val="clear" w:color="auto" w:fill="E7E6E6" w:themeFill="background2"/>
            <w:tcMar>
              <w:left w:w="28" w:type="dxa"/>
              <w:right w:w="28" w:type="dxa"/>
            </w:tcMar>
            <w:vAlign w:val="center"/>
          </w:tcPr>
          <w:p w14:paraId="69E2D505" w14:textId="77777777" w:rsidR="000A21FA" w:rsidRPr="00900575" w:rsidRDefault="000A21FA" w:rsidP="00900575">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3E131841" w14:textId="77777777" w:rsidR="000A21FA" w:rsidRPr="00900575" w:rsidRDefault="000A21FA" w:rsidP="00900575">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7D963D9E" w14:textId="77777777" w:rsidR="000A21FA" w:rsidRPr="00900575" w:rsidRDefault="000A21FA" w:rsidP="00900575">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07C6C599" w14:textId="77777777" w:rsidR="000A21FA" w:rsidRPr="00900575" w:rsidRDefault="000A21FA" w:rsidP="00900575">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6F9720F9" w14:textId="77777777" w:rsidR="000A21FA" w:rsidRPr="00900575" w:rsidRDefault="000A21FA" w:rsidP="00900575">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13D8D89C" w14:textId="77777777" w:rsidR="000A21FA" w:rsidRPr="00900575" w:rsidRDefault="000A21FA" w:rsidP="00900575">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00FA9EBC" w14:textId="77777777" w:rsidR="000A21FA" w:rsidRPr="00900575" w:rsidRDefault="000A21FA" w:rsidP="00900575">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29A83F68" w14:textId="77777777" w:rsidR="000A21FA" w:rsidRPr="00900575" w:rsidRDefault="000A21FA" w:rsidP="00900575">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36953999" w14:textId="77777777" w:rsidR="000A21FA" w:rsidRPr="00900575" w:rsidRDefault="000A21FA" w:rsidP="00900575">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15CF6622" w14:textId="77777777" w:rsidR="000A21FA" w:rsidRPr="00900575" w:rsidRDefault="000A21FA" w:rsidP="00900575">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508DE358" w14:textId="77777777" w:rsidR="000A21FA" w:rsidRPr="00900575" w:rsidRDefault="000A21FA" w:rsidP="00900575">
            <w:pPr>
              <w:jc w:val="center"/>
              <w:rPr>
                <w:rFonts w:ascii="Times New Roman" w:hAnsi="Times New Roman"/>
                <w:sz w:val="16"/>
                <w:szCs w:val="16"/>
              </w:rPr>
            </w:pPr>
          </w:p>
        </w:tc>
      </w:tr>
      <w:tr w:rsidR="000A21FA" w14:paraId="62E87263" w14:textId="77777777" w:rsidTr="00F57C9E">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E7E6E6" w:themeFill="background2"/>
            <w:tcMar>
              <w:top w:w="0" w:type="dxa"/>
              <w:left w:w="108" w:type="dxa"/>
              <w:bottom w:w="0" w:type="dxa"/>
              <w:right w:w="108" w:type="dxa"/>
            </w:tcMar>
            <w:vAlign w:val="center"/>
          </w:tcPr>
          <w:p w14:paraId="2D20A071" w14:textId="695D724C" w:rsidR="000A21FA" w:rsidRDefault="000A21FA" w:rsidP="00FE2197">
            <w:pPr>
              <w:rPr>
                <w:rFonts w:ascii="Times New Roman" w:hAnsi="Times New Roman"/>
                <w:b/>
                <w:sz w:val="18"/>
              </w:rPr>
            </w:pPr>
            <w:r>
              <w:rPr>
                <w:rFonts w:ascii="Times New Roman" w:hAnsi="Times New Roman"/>
                <w:b/>
                <w:sz w:val="18"/>
              </w:rPr>
              <w:t>ПМ.01</w:t>
            </w:r>
          </w:p>
        </w:tc>
        <w:tc>
          <w:tcPr>
            <w:tcW w:w="5626" w:type="dxa"/>
            <w:tcBorders>
              <w:top w:val="nil"/>
              <w:left w:val="nil"/>
              <w:bottom w:val="single" w:sz="8" w:space="0" w:color="000000"/>
              <w:right w:val="single" w:sz="8" w:space="0" w:color="000000"/>
            </w:tcBorders>
            <w:shd w:val="clear" w:color="auto" w:fill="E7E6E6" w:themeFill="background2"/>
            <w:tcMar>
              <w:top w:w="0" w:type="dxa"/>
              <w:left w:w="108" w:type="dxa"/>
              <w:bottom w:w="0" w:type="dxa"/>
              <w:right w:w="108" w:type="dxa"/>
            </w:tcMar>
            <w:vAlign w:val="center"/>
          </w:tcPr>
          <w:p w14:paraId="57B7E67E" w14:textId="77777777" w:rsidR="000A21FA" w:rsidRDefault="000A21FA" w:rsidP="00FE2197">
            <w:pPr>
              <w:rPr>
                <w:rFonts w:ascii="Times New Roman" w:hAnsi="Times New Roman"/>
                <w:b/>
                <w:sz w:val="18"/>
              </w:rPr>
            </w:pPr>
            <w:r>
              <w:rPr>
                <w:rFonts w:ascii="Times New Roman" w:hAnsi="Times New Roman"/>
                <w:b/>
                <w:sz w:val="18"/>
              </w:rPr>
              <w:t>Диагностика, техническое обслуживание и ремонт автотранспортных средств и их компонентов</w:t>
            </w:r>
          </w:p>
        </w:tc>
        <w:tc>
          <w:tcPr>
            <w:tcW w:w="355" w:type="dxa"/>
            <w:shd w:val="clear" w:color="auto" w:fill="E7E6E6" w:themeFill="background2"/>
            <w:tcMar>
              <w:left w:w="28" w:type="dxa"/>
              <w:right w:w="28" w:type="dxa"/>
            </w:tcMar>
            <w:vAlign w:val="center"/>
          </w:tcPr>
          <w:p w14:paraId="451248A3" w14:textId="2B0F9B65" w:rsidR="000A21FA" w:rsidRPr="00FE2197" w:rsidRDefault="000A21FA" w:rsidP="00900575">
            <w:pPr>
              <w:jc w:val="center"/>
              <w:rPr>
                <w:rFonts w:ascii="Times New Roman" w:hAnsi="Times New Roman"/>
                <w:sz w:val="16"/>
                <w:szCs w:val="16"/>
              </w:rPr>
            </w:pPr>
            <w:r>
              <w:rPr>
                <w:rFonts w:ascii="Times New Roman" w:hAnsi="Times New Roman"/>
                <w:sz w:val="16"/>
                <w:szCs w:val="16"/>
              </w:rPr>
              <w:t>о</w:t>
            </w:r>
          </w:p>
        </w:tc>
        <w:tc>
          <w:tcPr>
            <w:tcW w:w="355" w:type="dxa"/>
            <w:shd w:val="clear" w:color="auto" w:fill="E7E6E6" w:themeFill="background2"/>
            <w:tcMar>
              <w:left w:w="28" w:type="dxa"/>
              <w:right w:w="28" w:type="dxa"/>
            </w:tcMar>
            <w:vAlign w:val="center"/>
          </w:tcPr>
          <w:p w14:paraId="69797F63" w14:textId="51D7B94F" w:rsidR="000A21FA" w:rsidRPr="00FE2197" w:rsidRDefault="000A21FA" w:rsidP="00900575">
            <w:pPr>
              <w:jc w:val="center"/>
              <w:rPr>
                <w:rFonts w:ascii="Times New Roman" w:hAnsi="Times New Roman"/>
                <w:sz w:val="16"/>
                <w:szCs w:val="16"/>
              </w:rPr>
            </w:pPr>
            <w:r>
              <w:rPr>
                <w:rFonts w:ascii="Times New Roman" w:hAnsi="Times New Roman"/>
                <w:sz w:val="16"/>
                <w:szCs w:val="16"/>
              </w:rPr>
              <w:t>о</w:t>
            </w:r>
          </w:p>
        </w:tc>
        <w:tc>
          <w:tcPr>
            <w:tcW w:w="355" w:type="dxa"/>
            <w:shd w:val="clear" w:color="auto" w:fill="E7E6E6" w:themeFill="background2"/>
            <w:tcMar>
              <w:left w:w="28" w:type="dxa"/>
              <w:right w:w="28" w:type="dxa"/>
            </w:tcMar>
            <w:vAlign w:val="center"/>
          </w:tcPr>
          <w:p w14:paraId="7518E190" w14:textId="77777777" w:rsidR="000A21FA" w:rsidRPr="00FE2197" w:rsidRDefault="000A21FA" w:rsidP="00900575">
            <w:pPr>
              <w:jc w:val="center"/>
              <w:rPr>
                <w:rFonts w:ascii="Times New Roman" w:hAnsi="Times New Roman"/>
                <w:sz w:val="16"/>
                <w:szCs w:val="16"/>
              </w:rPr>
            </w:pPr>
          </w:p>
        </w:tc>
        <w:tc>
          <w:tcPr>
            <w:tcW w:w="355" w:type="dxa"/>
            <w:shd w:val="clear" w:color="auto" w:fill="E7E6E6" w:themeFill="background2"/>
            <w:tcMar>
              <w:left w:w="28" w:type="dxa"/>
              <w:right w:w="28" w:type="dxa"/>
            </w:tcMar>
            <w:vAlign w:val="center"/>
          </w:tcPr>
          <w:p w14:paraId="56924108" w14:textId="6FF5AC43" w:rsidR="000A21FA" w:rsidRPr="00FE2197" w:rsidRDefault="000A21FA" w:rsidP="00900575">
            <w:pPr>
              <w:jc w:val="center"/>
              <w:rPr>
                <w:rFonts w:ascii="Times New Roman" w:hAnsi="Times New Roman"/>
                <w:sz w:val="16"/>
                <w:szCs w:val="16"/>
              </w:rPr>
            </w:pPr>
            <w:r>
              <w:rPr>
                <w:rFonts w:ascii="Times New Roman" w:hAnsi="Times New Roman"/>
                <w:sz w:val="16"/>
                <w:szCs w:val="16"/>
              </w:rPr>
              <w:t>о</w:t>
            </w:r>
          </w:p>
        </w:tc>
        <w:tc>
          <w:tcPr>
            <w:tcW w:w="355" w:type="dxa"/>
            <w:shd w:val="clear" w:color="auto" w:fill="E7E6E6" w:themeFill="background2"/>
            <w:tcMar>
              <w:left w:w="28" w:type="dxa"/>
              <w:right w:w="28" w:type="dxa"/>
            </w:tcMar>
            <w:vAlign w:val="center"/>
          </w:tcPr>
          <w:p w14:paraId="43D5A327" w14:textId="77777777" w:rsidR="000A21FA" w:rsidRPr="00FE2197" w:rsidRDefault="000A21FA" w:rsidP="00900575">
            <w:pPr>
              <w:jc w:val="center"/>
              <w:rPr>
                <w:rFonts w:ascii="Times New Roman" w:hAnsi="Times New Roman"/>
                <w:sz w:val="16"/>
                <w:szCs w:val="16"/>
              </w:rPr>
            </w:pPr>
          </w:p>
        </w:tc>
        <w:tc>
          <w:tcPr>
            <w:tcW w:w="355" w:type="dxa"/>
            <w:shd w:val="clear" w:color="auto" w:fill="E7E6E6" w:themeFill="background2"/>
            <w:tcMar>
              <w:left w:w="28" w:type="dxa"/>
              <w:right w:w="28" w:type="dxa"/>
            </w:tcMar>
            <w:vAlign w:val="center"/>
          </w:tcPr>
          <w:p w14:paraId="75E0E170" w14:textId="77777777" w:rsidR="000A21FA" w:rsidRPr="00FE2197" w:rsidRDefault="000A21FA" w:rsidP="00900575">
            <w:pPr>
              <w:jc w:val="center"/>
              <w:rPr>
                <w:rFonts w:ascii="Times New Roman" w:hAnsi="Times New Roman"/>
                <w:sz w:val="16"/>
                <w:szCs w:val="16"/>
              </w:rPr>
            </w:pPr>
          </w:p>
        </w:tc>
        <w:tc>
          <w:tcPr>
            <w:tcW w:w="354" w:type="dxa"/>
            <w:shd w:val="clear" w:color="auto" w:fill="E7E6E6" w:themeFill="background2"/>
            <w:tcMar>
              <w:left w:w="28" w:type="dxa"/>
              <w:right w:w="28" w:type="dxa"/>
            </w:tcMar>
            <w:vAlign w:val="center"/>
          </w:tcPr>
          <w:p w14:paraId="4F357076" w14:textId="77777777" w:rsidR="000A21FA" w:rsidRPr="00FE2197" w:rsidRDefault="000A21FA" w:rsidP="00900575">
            <w:pPr>
              <w:jc w:val="center"/>
              <w:rPr>
                <w:rFonts w:ascii="Times New Roman" w:hAnsi="Times New Roman"/>
                <w:sz w:val="16"/>
                <w:szCs w:val="16"/>
              </w:rPr>
            </w:pPr>
          </w:p>
        </w:tc>
        <w:tc>
          <w:tcPr>
            <w:tcW w:w="354" w:type="dxa"/>
            <w:shd w:val="clear" w:color="auto" w:fill="E7E6E6" w:themeFill="background2"/>
            <w:tcMar>
              <w:left w:w="28" w:type="dxa"/>
              <w:right w:w="28" w:type="dxa"/>
            </w:tcMar>
            <w:vAlign w:val="center"/>
          </w:tcPr>
          <w:p w14:paraId="50283290" w14:textId="02D8B1D8" w:rsidR="000A21FA" w:rsidRPr="00FE2197" w:rsidRDefault="000A21FA" w:rsidP="00900575">
            <w:pPr>
              <w:jc w:val="center"/>
              <w:rPr>
                <w:rFonts w:ascii="Times New Roman" w:hAnsi="Times New Roman"/>
                <w:sz w:val="16"/>
                <w:szCs w:val="16"/>
              </w:rPr>
            </w:pPr>
          </w:p>
        </w:tc>
        <w:tc>
          <w:tcPr>
            <w:tcW w:w="354" w:type="dxa"/>
            <w:gridSpan w:val="2"/>
            <w:shd w:val="clear" w:color="auto" w:fill="E7E6E6" w:themeFill="background2"/>
            <w:tcMar>
              <w:left w:w="28" w:type="dxa"/>
              <w:right w:w="28" w:type="dxa"/>
            </w:tcMar>
            <w:vAlign w:val="center"/>
          </w:tcPr>
          <w:p w14:paraId="31289408" w14:textId="7C605823" w:rsidR="000A21FA" w:rsidRPr="00FE2197" w:rsidRDefault="000A21FA" w:rsidP="00900575">
            <w:pPr>
              <w:jc w:val="center"/>
              <w:rPr>
                <w:rFonts w:ascii="Times New Roman" w:hAnsi="Times New Roman"/>
                <w:sz w:val="16"/>
                <w:szCs w:val="16"/>
              </w:rPr>
            </w:pPr>
            <w:r>
              <w:rPr>
                <w:rFonts w:ascii="Times New Roman" w:hAnsi="Times New Roman"/>
                <w:sz w:val="16"/>
                <w:szCs w:val="16"/>
              </w:rPr>
              <w:t>о</w:t>
            </w:r>
          </w:p>
        </w:tc>
        <w:tc>
          <w:tcPr>
            <w:tcW w:w="347" w:type="dxa"/>
            <w:shd w:val="clear" w:color="auto" w:fill="E7E6E6" w:themeFill="background2"/>
            <w:tcMar>
              <w:left w:w="28" w:type="dxa"/>
              <w:right w:w="28" w:type="dxa"/>
            </w:tcMar>
            <w:vAlign w:val="center"/>
          </w:tcPr>
          <w:p w14:paraId="7E010E81" w14:textId="7A30CBC4" w:rsidR="000A21FA" w:rsidRPr="00FE2197" w:rsidRDefault="000A21FA" w:rsidP="00900575">
            <w:pPr>
              <w:jc w:val="center"/>
              <w:rPr>
                <w:rFonts w:ascii="Times New Roman" w:hAnsi="Times New Roman"/>
                <w:sz w:val="16"/>
                <w:szCs w:val="16"/>
              </w:rPr>
            </w:pPr>
            <w:r>
              <w:rPr>
                <w:rFonts w:ascii="Times New Roman" w:hAnsi="Times New Roman"/>
                <w:sz w:val="16"/>
                <w:szCs w:val="16"/>
              </w:rPr>
              <w:t>о</w:t>
            </w:r>
          </w:p>
        </w:tc>
        <w:tc>
          <w:tcPr>
            <w:tcW w:w="388" w:type="dxa"/>
            <w:shd w:val="clear" w:color="auto" w:fill="E7E6E6" w:themeFill="background2"/>
            <w:tcMar>
              <w:left w:w="28" w:type="dxa"/>
              <w:right w:w="28" w:type="dxa"/>
            </w:tcMar>
            <w:vAlign w:val="center"/>
          </w:tcPr>
          <w:p w14:paraId="0996715D" w14:textId="50B27B9D" w:rsidR="000A21FA" w:rsidRPr="00FE2197" w:rsidRDefault="000A21FA" w:rsidP="00900575">
            <w:pPr>
              <w:jc w:val="center"/>
              <w:rPr>
                <w:rFonts w:ascii="Times New Roman" w:hAnsi="Times New Roman"/>
                <w:sz w:val="16"/>
                <w:szCs w:val="16"/>
              </w:rPr>
            </w:pPr>
            <w:r>
              <w:rPr>
                <w:rFonts w:ascii="Times New Roman" w:hAnsi="Times New Roman"/>
                <w:sz w:val="16"/>
                <w:szCs w:val="16"/>
              </w:rPr>
              <w:t>о</w:t>
            </w:r>
          </w:p>
        </w:tc>
        <w:tc>
          <w:tcPr>
            <w:tcW w:w="388" w:type="dxa"/>
            <w:shd w:val="clear" w:color="auto" w:fill="E7E6E6" w:themeFill="background2"/>
            <w:tcMar>
              <w:left w:w="28" w:type="dxa"/>
              <w:right w:w="28" w:type="dxa"/>
            </w:tcMar>
            <w:vAlign w:val="center"/>
          </w:tcPr>
          <w:p w14:paraId="6B87B20F" w14:textId="4C69966F" w:rsidR="000A21FA" w:rsidRPr="00FE2197" w:rsidRDefault="000A21FA" w:rsidP="00900575">
            <w:pPr>
              <w:jc w:val="center"/>
              <w:rPr>
                <w:rFonts w:ascii="Times New Roman" w:hAnsi="Times New Roman"/>
                <w:sz w:val="16"/>
                <w:szCs w:val="16"/>
              </w:rPr>
            </w:pPr>
            <w:r>
              <w:rPr>
                <w:rFonts w:ascii="Times New Roman" w:hAnsi="Times New Roman"/>
                <w:sz w:val="16"/>
                <w:szCs w:val="16"/>
              </w:rPr>
              <w:t>о</w:t>
            </w:r>
          </w:p>
        </w:tc>
        <w:tc>
          <w:tcPr>
            <w:tcW w:w="388" w:type="dxa"/>
            <w:shd w:val="clear" w:color="auto" w:fill="E7E6E6" w:themeFill="background2"/>
            <w:tcMar>
              <w:left w:w="28" w:type="dxa"/>
              <w:right w:w="28" w:type="dxa"/>
            </w:tcMar>
            <w:vAlign w:val="center"/>
          </w:tcPr>
          <w:p w14:paraId="4FC6C8E8" w14:textId="3045159D" w:rsidR="000A21FA" w:rsidRPr="00FE2197" w:rsidRDefault="000A21FA" w:rsidP="00900575">
            <w:pPr>
              <w:jc w:val="center"/>
              <w:rPr>
                <w:rFonts w:ascii="Times New Roman" w:hAnsi="Times New Roman"/>
                <w:sz w:val="16"/>
                <w:szCs w:val="16"/>
              </w:rPr>
            </w:pPr>
            <w:r>
              <w:rPr>
                <w:rFonts w:ascii="Times New Roman" w:hAnsi="Times New Roman"/>
                <w:sz w:val="16"/>
                <w:szCs w:val="16"/>
              </w:rPr>
              <w:t>о</w:t>
            </w:r>
          </w:p>
        </w:tc>
        <w:tc>
          <w:tcPr>
            <w:tcW w:w="388" w:type="dxa"/>
            <w:shd w:val="clear" w:color="auto" w:fill="E7E6E6" w:themeFill="background2"/>
            <w:tcMar>
              <w:left w:w="28" w:type="dxa"/>
              <w:right w:w="28" w:type="dxa"/>
            </w:tcMar>
            <w:vAlign w:val="center"/>
          </w:tcPr>
          <w:p w14:paraId="18165602" w14:textId="77777777" w:rsidR="000A21FA" w:rsidRPr="00FE2197" w:rsidRDefault="000A21FA" w:rsidP="00FE2197">
            <w:pP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2BEE4985" w14:textId="77777777" w:rsidR="000A21FA" w:rsidRPr="00FE2197" w:rsidRDefault="000A21FA" w:rsidP="00FE2197">
            <w:pP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6F872F08" w14:textId="77777777" w:rsidR="000A21FA" w:rsidRPr="00FE2197" w:rsidRDefault="000A21FA" w:rsidP="00FE2197">
            <w:pP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30243D32" w14:textId="77777777" w:rsidR="000A21FA" w:rsidRPr="00FE2197" w:rsidRDefault="000A21FA" w:rsidP="00FE2197">
            <w:pP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794C613B" w14:textId="77777777" w:rsidR="000A21FA" w:rsidRPr="00FE2197" w:rsidRDefault="000A21FA" w:rsidP="00FE2197">
            <w:pP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023B0BE0" w14:textId="77777777" w:rsidR="000A21FA" w:rsidRPr="00FE2197" w:rsidRDefault="000A21FA" w:rsidP="00FE2197">
            <w:pP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2E43322B" w14:textId="77777777" w:rsidR="000A21FA" w:rsidRPr="00FE2197" w:rsidRDefault="000A21FA" w:rsidP="00FE2197">
            <w:pPr>
              <w:rPr>
                <w:rFonts w:ascii="Times New Roman" w:hAnsi="Times New Roman"/>
                <w:sz w:val="16"/>
                <w:szCs w:val="16"/>
              </w:rPr>
            </w:pPr>
          </w:p>
        </w:tc>
      </w:tr>
      <w:tr w:rsidR="000A21FA" w14:paraId="04A2AFE5" w14:textId="77777777" w:rsidTr="009958C1">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0A793DD9" w14:textId="73409F28" w:rsidR="000A21FA" w:rsidRDefault="000A21FA" w:rsidP="00371CD5">
            <w:pPr>
              <w:rPr>
                <w:rFonts w:ascii="Times New Roman" w:hAnsi="Times New Roman"/>
                <w:sz w:val="18"/>
              </w:rPr>
            </w:pPr>
            <w:r>
              <w:rPr>
                <w:rFonts w:ascii="Times New Roman" w:hAnsi="Times New Roman"/>
                <w:sz w:val="18"/>
              </w:rPr>
              <w:t>МДК.01.01</w:t>
            </w:r>
          </w:p>
        </w:tc>
        <w:tc>
          <w:tcPr>
            <w:tcW w:w="56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6846674D" w14:textId="77777777" w:rsidR="000A21FA" w:rsidRDefault="000A21FA" w:rsidP="00371CD5">
            <w:pPr>
              <w:rPr>
                <w:rFonts w:ascii="Times New Roman" w:hAnsi="Times New Roman"/>
                <w:sz w:val="18"/>
              </w:rPr>
            </w:pPr>
            <w:r>
              <w:rPr>
                <w:rFonts w:ascii="Times New Roman" w:hAnsi="Times New Roman"/>
                <w:sz w:val="18"/>
              </w:rPr>
              <w:t>Устройство автомобилей</w:t>
            </w:r>
          </w:p>
        </w:tc>
        <w:tc>
          <w:tcPr>
            <w:tcW w:w="355" w:type="dxa"/>
            <w:tcMar>
              <w:left w:w="28" w:type="dxa"/>
              <w:right w:w="28" w:type="dxa"/>
            </w:tcMar>
            <w:vAlign w:val="center"/>
          </w:tcPr>
          <w:p w14:paraId="6FF5DB06" w14:textId="3BE9BF66" w:rsidR="000A21FA" w:rsidRPr="00FE2197" w:rsidRDefault="000A21FA" w:rsidP="00900575">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45E05E27" w14:textId="177B63E5" w:rsidR="000A21FA" w:rsidRPr="00FE2197" w:rsidRDefault="000A21FA" w:rsidP="00900575">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4B88EA70" w14:textId="77777777" w:rsidR="000A21FA" w:rsidRPr="00FE2197" w:rsidRDefault="000A21FA" w:rsidP="00900575">
            <w:pPr>
              <w:jc w:val="center"/>
              <w:rPr>
                <w:rFonts w:ascii="Times New Roman" w:hAnsi="Times New Roman"/>
                <w:sz w:val="16"/>
                <w:szCs w:val="16"/>
              </w:rPr>
            </w:pPr>
          </w:p>
        </w:tc>
        <w:tc>
          <w:tcPr>
            <w:tcW w:w="355" w:type="dxa"/>
            <w:tcMar>
              <w:left w:w="28" w:type="dxa"/>
              <w:right w:w="28" w:type="dxa"/>
            </w:tcMar>
            <w:vAlign w:val="center"/>
          </w:tcPr>
          <w:p w14:paraId="5E96B695" w14:textId="6B0825E9" w:rsidR="000A21FA" w:rsidRPr="00FE2197" w:rsidRDefault="000A21FA" w:rsidP="00900575">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56E7618C" w14:textId="77777777" w:rsidR="000A21FA" w:rsidRPr="00FE2197" w:rsidRDefault="000A21FA" w:rsidP="00900575">
            <w:pPr>
              <w:jc w:val="center"/>
              <w:rPr>
                <w:rFonts w:ascii="Times New Roman" w:hAnsi="Times New Roman"/>
                <w:sz w:val="16"/>
                <w:szCs w:val="16"/>
              </w:rPr>
            </w:pPr>
          </w:p>
        </w:tc>
        <w:tc>
          <w:tcPr>
            <w:tcW w:w="355" w:type="dxa"/>
            <w:tcMar>
              <w:left w:w="28" w:type="dxa"/>
              <w:right w:w="28" w:type="dxa"/>
            </w:tcMar>
            <w:vAlign w:val="center"/>
          </w:tcPr>
          <w:p w14:paraId="05961586" w14:textId="77777777" w:rsidR="000A21FA" w:rsidRPr="00FE2197" w:rsidRDefault="000A21FA" w:rsidP="00900575">
            <w:pPr>
              <w:jc w:val="center"/>
              <w:rPr>
                <w:rFonts w:ascii="Times New Roman" w:hAnsi="Times New Roman"/>
                <w:sz w:val="16"/>
                <w:szCs w:val="16"/>
              </w:rPr>
            </w:pPr>
          </w:p>
        </w:tc>
        <w:tc>
          <w:tcPr>
            <w:tcW w:w="354" w:type="dxa"/>
            <w:tcMar>
              <w:left w:w="28" w:type="dxa"/>
              <w:right w:w="28" w:type="dxa"/>
            </w:tcMar>
            <w:vAlign w:val="center"/>
          </w:tcPr>
          <w:p w14:paraId="69C46B1A" w14:textId="77777777" w:rsidR="000A21FA" w:rsidRPr="00FE2197" w:rsidRDefault="000A21FA" w:rsidP="00900575">
            <w:pPr>
              <w:jc w:val="center"/>
              <w:rPr>
                <w:rFonts w:ascii="Times New Roman" w:hAnsi="Times New Roman"/>
                <w:sz w:val="16"/>
                <w:szCs w:val="16"/>
              </w:rPr>
            </w:pPr>
          </w:p>
        </w:tc>
        <w:tc>
          <w:tcPr>
            <w:tcW w:w="354" w:type="dxa"/>
            <w:tcMar>
              <w:left w:w="28" w:type="dxa"/>
              <w:right w:w="28" w:type="dxa"/>
            </w:tcMar>
            <w:vAlign w:val="center"/>
          </w:tcPr>
          <w:p w14:paraId="2F4DB1D8" w14:textId="4E2B54AE" w:rsidR="000A21FA" w:rsidRPr="00FE2197" w:rsidRDefault="000A21FA" w:rsidP="00900575">
            <w:pPr>
              <w:jc w:val="center"/>
              <w:rPr>
                <w:rFonts w:ascii="Times New Roman" w:hAnsi="Times New Roman"/>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2AC6670" w14:textId="099959A0" w:rsidR="000A21FA" w:rsidRPr="00FE2197" w:rsidRDefault="000A21FA" w:rsidP="00900575">
            <w:pPr>
              <w:jc w:val="center"/>
              <w:rPr>
                <w:rFonts w:ascii="Times New Roman" w:hAnsi="Times New Roman"/>
                <w:sz w:val="16"/>
                <w:szCs w:val="16"/>
              </w:rPr>
            </w:pPr>
            <w:r>
              <w:rPr>
                <w:rFonts w:ascii="Times New Roman" w:hAnsi="Times New Roman"/>
                <w:sz w:val="16"/>
                <w:szCs w:val="16"/>
              </w:rPr>
              <w:t>о</w:t>
            </w:r>
          </w:p>
        </w:tc>
        <w:tc>
          <w:tcPr>
            <w:tcW w:w="34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5531FF3" w14:textId="11B64ECF" w:rsidR="000A21FA" w:rsidRPr="00FE2197" w:rsidRDefault="000A21FA" w:rsidP="00900575">
            <w:pPr>
              <w:jc w:val="center"/>
              <w:rPr>
                <w:rFonts w:ascii="Times New Roman" w:hAnsi="Times New Roman"/>
                <w:sz w:val="16"/>
                <w:szCs w:val="16"/>
              </w:rPr>
            </w:pPr>
            <w:r>
              <w:rPr>
                <w:rFonts w:ascii="Times New Roman" w:hAnsi="Times New Roman"/>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0FD7A9C" w14:textId="293452F8" w:rsidR="000A21FA" w:rsidRPr="00FE2197" w:rsidRDefault="000A21FA" w:rsidP="00900575">
            <w:pPr>
              <w:jc w:val="center"/>
              <w:rPr>
                <w:rFonts w:ascii="Times New Roman" w:hAnsi="Times New Roman"/>
                <w:sz w:val="16"/>
                <w:szCs w:val="16"/>
              </w:rPr>
            </w:pPr>
            <w:r>
              <w:rPr>
                <w:rFonts w:ascii="Times New Roman" w:hAnsi="Times New Roman"/>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755512C" w14:textId="0FB16F6A" w:rsidR="000A21FA" w:rsidRPr="00FE2197" w:rsidRDefault="000A21FA" w:rsidP="00900575">
            <w:pPr>
              <w:jc w:val="center"/>
              <w:rPr>
                <w:rFonts w:ascii="Times New Roman" w:hAnsi="Times New Roman"/>
                <w:sz w:val="16"/>
                <w:szCs w:val="16"/>
              </w:rPr>
            </w:pPr>
            <w:r>
              <w:rPr>
                <w:rFonts w:ascii="Times New Roman" w:hAnsi="Times New Roman"/>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F17B5B0" w14:textId="5803BA0A" w:rsidR="000A21FA" w:rsidRPr="00FE2197" w:rsidRDefault="000A21FA" w:rsidP="00900575">
            <w:pPr>
              <w:jc w:val="center"/>
              <w:rPr>
                <w:rFonts w:ascii="Times New Roman" w:hAnsi="Times New Roman"/>
                <w:sz w:val="16"/>
                <w:szCs w:val="16"/>
              </w:rPr>
            </w:pPr>
            <w:r>
              <w:rPr>
                <w:rFonts w:ascii="Times New Roman" w:hAnsi="Times New Roman"/>
                <w:sz w:val="16"/>
                <w:szCs w:val="16"/>
              </w:rPr>
              <w:t>о</w:t>
            </w:r>
          </w:p>
        </w:tc>
        <w:tc>
          <w:tcPr>
            <w:tcW w:w="388" w:type="dxa"/>
            <w:tcMar>
              <w:left w:w="28" w:type="dxa"/>
              <w:right w:w="28" w:type="dxa"/>
            </w:tcMar>
            <w:vAlign w:val="center"/>
          </w:tcPr>
          <w:p w14:paraId="0BA208D4" w14:textId="77777777" w:rsidR="000A21FA" w:rsidRPr="00FE2197" w:rsidRDefault="000A21FA" w:rsidP="00371CD5">
            <w:pPr>
              <w:rPr>
                <w:rFonts w:ascii="Times New Roman" w:hAnsi="Times New Roman"/>
                <w:sz w:val="16"/>
                <w:szCs w:val="16"/>
              </w:rPr>
            </w:pPr>
          </w:p>
        </w:tc>
        <w:tc>
          <w:tcPr>
            <w:tcW w:w="388" w:type="dxa"/>
            <w:tcMar>
              <w:left w:w="28" w:type="dxa"/>
              <w:right w:w="28" w:type="dxa"/>
            </w:tcMar>
            <w:vAlign w:val="center"/>
          </w:tcPr>
          <w:p w14:paraId="62396DC0" w14:textId="77777777" w:rsidR="000A21FA" w:rsidRPr="00FE2197" w:rsidRDefault="000A21FA" w:rsidP="00371CD5">
            <w:pPr>
              <w:rPr>
                <w:rFonts w:ascii="Times New Roman" w:hAnsi="Times New Roman"/>
                <w:sz w:val="16"/>
                <w:szCs w:val="16"/>
              </w:rPr>
            </w:pPr>
          </w:p>
        </w:tc>
        <w:tc>
          <w:tcPr>
            <w:tcW w:w="388" w:type="dxa"/>
            <w:tcMar>
              <w:left w:w="28" w:type="dxa"/>
              <w:right w:w="28" w:type="dxa"/>
            </w:tcMar>
            <w:vAlign w:val="center"/>
          </w:tcPr>
          <w:p w14:paraId="50345C8E" w14:textId="77777777" w:rsidR="000A21FA" w:rsidRPr="00FE2197" w:rsidRDefault="000A21FA" w:rsidP="00371CD5">
            <w:pPr>
              <w:rPr>
                <w:rFonts w:ascii="Times New Roman" w:hAnsi="Times New Roman"/>
                <w:sz w:val="16"/>
                <w:szCs w:val="16"/>
              </w:rPr>
            </w:pPr>
          </w:p>
        </w:tc>
        <w:tc>
          <w:tcPr>
            <w:tcW w:w="388" w:type="dxa"/>
            <w:tcMar>
              <w:left w:w="28" w:type="dxa"/>
              <w:right w:w="28" w:type="dxa"/>
            </w:tcMar>
            <w:vAlign w:val="center"/>
          </w:tcPr>
          <w:p w14:paraId="03CF8C74" w14:textId="77777777" w:rsidR="000A21FA" w:rsidRPr="00FE2197" w:rsidRDefault="000A21FA" w:rsidP="00371CD5">
            <w:pPr>
              <w:rPr>
                <w:rFonts w:ascii="Times New Roman" w:hAnsi="Times New Roman"/>
                <w:sz w:val="16"/>
                <w:szCs w:val="16"/>
              </w:rPr>
            </w:pPr>
          </w:p>
        </w:tc>
        <w:tc>
          <w:tcPr>
            <w:tcW w:w="388" w:type="dxa"/>
            <w:tcMar>
              <w:left w:w="28" w:type="dxa"/>
              <w:right w:w="28" w:type="dxa"/>
            </w:tcMar>
            <w:vAlign w:val="center"/>
          </w:tcPr>
          <w:p w14:paraId="4C4C01F3" w14:textId="77777777" w:rsidR="000A21FA" w:rsidRPr="00FE2197" w:rsidRDefault="000A21FA" w:rsidP="00371CD5">
            <w:pPr>
              <w:rPr>
                <w:rFonts w:ascii="Times New Roman" w:hAnsi="Times New Roman"/>
                <w:sz w:val="16"/>
                <w:szCs w:val="16"/>
              </w:rPr>
            </w:pPr>
          </w:p>
        </w:tc>
        <w:tc>
          <w:tcPr>
            <w:tcW w:w="388" w:type="dxa"/>
            <w:tcMar>
              <w:left w:w="28" w:type="dxa"/>
              <w:right w:w="28" w:type="dxa"/>
            </w:tcMar>
            <w:vAlign w:val="center"/>
          </w:tcPr>
          <w:p w14:paraId="1AF3AFE1" w14:textId="77777777" w:rsidR="000A21FA" w:rsidRPr="00FE2197" w:rsidRDefault="000A21FA" w:rsidP="00371CD5">
            <w:pPr>
              <w:rPr>
                <w:rFonts w:ascii="Times New Roman" w:hAnsi="Times New Roman"/>
                <w:sz w:val="16"/>
                <w:szCs w:val="16"/>
              </w:rPr>
            </w:pPr>
          </w:p>
        </w:tc>
        <w:tc>
          <w:tcPr>
            <w:tcW w:w="388" w:type="dxa"/>
            <w:tcMar>
              <w:left w:w="28" w:type="dxa"/>
              <w:right w:w="28" w:type="dxa"/>
            </w:tcMar>
            <w:vAlign w:val="center"/>
          </w:tcPr>
          <w:p w14:paraId="11AF1419" w14:textId="77777777" w:rsidR="000A21FA" w:rsidRPr="00FE2197" w:rsidRDefault="000A21FA" w:rsidP="00371CD5">
            <w:pPr>
              <w:rPr>
                <w:rFonts w:ascii="Times New Roman" w:hAnsi="Times New Roman"/>
                <w:sz w:val="16"/>
                <w:szCs w:val="16"/>
              </w:rPr>
            </w:pPr>
          </w:p>
        </w:tc>
      </w:tr>
      <w:tr w:rsidR="000A21FA" w14:paraId="11479897" w14:textId="77777777" w:rsidTr="009958C1">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70428921" w14:textId="68F42237" w:rsidR="000A21FA" w:rsidRDefault="000A21FA" w:rsidP="00371CD5">
            <w:pPr>
              <w:rPr>
                <w:rFonts w:ascii="Times New Roman" w:hAnsi="Times New Roman"/>
                <w:sz w:val="18"/>
              </w:rPr>
            </w:pPr>
            <w:r>
              <w:rPr>
                <w:rFonts w:ascii="Times New Roman" w:hAnsi="Times New Roman"/>
                <w:sz w:val="18"/>
              </w:rPr>
              <w:t>МДК.01.02</w:t>
            </w:r>
          </w:p>
        </w:tc>
        <w:tc>
          <w:tcPr>
            <w:tcW w:w="56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4393A5E2" w14:textId="77777777" w:rsidR="000A21FA" w:rsidRDefault="000A21FA" w:rsidP="00371CD5">
            <w:pPr>
              <w:rPr>
                <w:rFonts w:ascii="Times New Roman" w:hAnsi="Times New Roman"/>
                <w:sz w:val="18"/>
              </w:rPr>
            </w:pPr>
            <w:r>
              <w:rPr>
                <w:rFonts w:ascii="Times New Roman" w:hAnsi="Times New Roman"/>
                <w:sz w:val="18"/>
              </w:rPr>
              <w:t>Технологические процессы технического обслуживания и ремонта автомобилей</w:t>
            </w:r>
          </w:p>
        </w:tc>
        <w:tc>
          <w:tcPr>
            <w:tcW w:w="355" w:type="dxa"/>
            <w:tcMar>
              <w:top w:w="0" w:type="dxa"/>
              <w:left w:w="28" w:type="dxa"/>
              <w:bottom w:w="0" w:type="dxa"/>
              <w:right w:w="28" w:type="dxa"/>
            </w:tcMar>
            <w:vAlign w:val="center"/>
          </w:tcPr>
          <w:p w14:paraId="124FA25A" w14:textId="3CA2E173" w:rsidR="000A21FA" w:rsidRPr="00FE2197" w:rsidRDefault="000A21FA" w:rsidP="00900575">
            <w:pPr>
              <w:jc w:val="center"/>
              <w:rPr>
                <w:rFonts w:ascii="Times New Roman" w:hAnsi="Times New Roman"/>
                <w:sz w:val="16"/>
                <w:szCs w:val="16"/>
              </w:rPr>
            </w:pPr>
            <w:r>
              <w:rPr>
                <w:rFonts w:ascii="Times New Roman" w:hAnsi="Times New Roman"/>
                <w:sz w:val="16"/>
                <w:szCs w:val="16"/>
              </w:rPr>
              <w:t>о</w:t>
            </w:r>
          </w:p>
        </w:tc>
        <w:tc>
          <w:tcPr>
            <w:tcW w:w="355" w:type="dxa"/>
            <w:tcMar>
              <w:top w:w="0" w:type="dxa"/>
              <w:left w:w="28" w:type="dxa"/>
              <w:bottom w:w="0" w:type="dxa"/>
              <w:right w:w="28" w:type="dxa"/>
            </w:tcMar>
            <w:vAlign w:val="center"/>
          </w:tcPr>
          <w:p w14:paraId="1414029B" w14:textId="2483A7DA" w:rsidR="000A21FA" w:rsidRPr="00FE2197" w:rsidRDefault="000A21FA" w:rsidP="00900575">
            <w:pPr>
              <w:jc w:val="center"/>
              <w:rPr>
                <w:rFonts w:ascii="Times New Roman" w:hAnsi="Times New Roman"/>
                <w:sz w:val="16"/>
                <w:szCs w:val="16"/>
              </w:rPr>
            </w:pPr>
            <w:r>
              <w:rPr>
                <w:rFonts w:ascii="Times New Roman" w:hAnsi="Times New Roman"/>
                <w:sz w:val="16"/>
                <w:szCs w:val="16"/>
              </w:rPr>
              <w:t>о</w:t>
            </w: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EB4B8B7" w14:textId="77777777" w:rsidR="000A21FA" w:rsidRPr="00FE2197" w:rsidRDefault="000A21FA" w:rsidP="00900575">
            <w:pPr>
              <w:jc w:val="center"/>
              <w:rPr>
                <w:rFonts w:ascii="Times New Roman" w:hAnsi="Times New Roman"/>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61F3E76" w14:textId="32A33928" w:rsidR="000A21FA" w:rsidRPr="00FE2197" w:rsidRDefault="000A21FA" w:rsidP="00900575">
            <w:pPr>
              <w:jc w:val="center"/>
              <w:rPr>
                <w:rFonts w:ascii="Times New Roman" w:hAnsi="Times New Roman"/>
                <w:sz w:val="16"/>
                <w:szCs w:val="16"/>
              </w:rPr>
            </w:pPr>
            <w:r>
              <w:rPr>
                <w:rFonts w:ascii="Times New Roman" w:hAnsi="Times New Roman"/>
                <w:sz w:val="16"/>
                <w:szCs w:val="16"/>
              </w:rPr>
              <w:t>о</w:t>
            </w: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7AC29FC" w14:textId="77777777" w:rsidR="000A21FA" w:rsidRPr="00FE2197" w:rsidRDefault="000A21FA" w:rsidP="00900575">
            <w:pPr>
              <w:jc w:val="center"/>
              <w:rPr>
                <w:rFonts w:ascii="Times New Roman" w:hAnsi="Times New Roman"/>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2D35859" w14:textId="77777777" w:rsidR="000A21FA" w:rsidRPr="00FE2197" w:rsidRDefault="000A21FA" w:rsidP="00900575">
            <w:pPr>
              <w:jc w:val="center"/>
              <w:rPr>
                <w:rFonts w:ascii="Times New Roman" w:hAnsi="Times New Roman"/>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0F14A31" w14:textId="77777777" w:rsidR="000A21FA" w:rsidRPr="00FE2197" w:rsidRDefault="000A21FA" w:rsidP="00900575">
            <w:pPr>
              <w:jc w:val="center"/>
              <w:rPr>
                <w:rFonts w:ascii="Times New Roman" w:hAnsi="Times New Roman"/>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3B7F705" w14:textId="6F5C6D4E" w:rsidR="000A21FA" w:rsidRPr="00FE2197" w:rsidRDefault="000A21FA" w:rsidP="00900575">
            <w:pPr>
              <w:jc w:val="center"/>
              <w:rPr>
                <w:rFonts w:ascii="Times New Roman" w:hAnsi="Times New Roman"/>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38C3DA7" w14:textId="792024D1" w:rsidR="000A21FA" w:rsidRPr="00FE2197" w:rsidRDefault="000A21FA" w:rsidP="00900575">
            <w:pPr>
              <w:jc w:val="center"/>
              <w:rPr>
                <w:rFonts w:ascii="Times New Roman" w:hAnsi="Times New Roman"/>
                <w:sz w:val="16"/>
                <w:szCs w:val="16"/>
              </w:rPr>
            </w:pPr>
            <w:r>
              <w:rPr>
                <w:rFonts w:ascii="Times New Roman" w:hAnsi="Times New Roman"/>
                <w:sz w:val="16"/>
                <w:szCs w:val="16"/>
              </w:rPr>
              <w:t>о</w:t>
            </w:r>
          </w:p>
        </w:tc>
        <w:tc>
          <w:tcPr>
            <w:tcW w:w="3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C6A1059" w14:textId="00718CDA" w:rsidR="000A21FA" w:rsidRPr="00FE2197" w:rsidRDefault="000A21FA" w:rsidP="00900575">
            <w:pPr>
              <w:jc w:val="center"/>
              <w:rPr>
                <w:rFonts w:ascii="Times New Roman" w:hAnsi="Times New Roman"/>
                <w:sz w:val="16"/>
                <w:szCs w:val="16"/>
              </w:rPr>
            </w:pPr>
            <w:r>
              <w:rPr>
                <w:rFonts w:ascii="Times New Roman" w:hAnsi="Times New Roman"/>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C01F4A2" w14:textId="6501D0B5" w:rsidR="000A21FA" w:rsidRPr="00FE2197" w:rsidRDefault="000A21FA" w:rsidP="00900575">
            <w:pPr>
              <w:jc w:val="center"/>
              <w:rPr>
                <w:rFonts w:ascii="Times New Roman" w:hAnsi="Times New Roman"/>
                <w:sz w:val="16"/>
                <w:szCs w:val="16"/>
              </w:rPr>
            </w:pPr>
            <w:r>
              <w:rPr>
                <w:rFonts w:ascii="Times New Roman" w:hAnsi="Times New Roman"/>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212BD92" w14:textId="5C8A5DF4" w:rsidR="000A21FA" w:rsidRPr="00FE2197" w:rsidRDefault="000A21FA" w:rsidP="00900575">
            <w:pPr>
              <w:jc w:val="center"/>
              <w:rPr>
                <w:rFonts w:ascii="Times New Roman" w:hAnsi="Times New Roman"/>
                <w:sz w:val="16"/>
                <w:szCs w:val="16"/>
              </w:rPr>
            </w:pPr>
            <w:r>
              <w:rPr>
                <w:rFonts w:ascii="Times New Roman" w:hAnsi="Times New Roman"/>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3FF7843" w14:textId="5A366E23" w:rsidR="000A21FA" w:rsidRPr="00FE2197" w:rsidRDefault="000A21FA" w:rsidP="00900575">
            <w:pPr>
              <w:jc w:val="center"/>
              <w:rPr>
                <w:rFonts w:ascii="Times New Roman" w:hAnsi="Times New Roman"/>
                <w:sz w:val="16"/>
                <w:szCs w:val="16"/>
              </w:rPr>
            </w:pPr>
            <w:r>
              <w:rPr>
                <w:rFonts w:ascii="Times New Roman" w:hAnsi="Times New Roman"/>
                <w:sz w:val="16"/>
                <w:szCs w:val="16"/>
              </w:rPr>
              <w:t>о</w:t>
            </w:r>
          </w:p>
        </w:tc>
        <w:tc>
          <w:tcPr>
            <w:tcW w:w="388" w:type="dxa"/>
            <w:tcMar>
              <w:left w:w="28" w:type="dxa"/>
              <w:right w:w="28" w:type="dxa"/>
            </w:tcMar>
            <w:vAlign w:val="center"/>
          </w:tcPr>
          <w:p w14:paraId="7AB55D3B" w14:textId="77777777" w:rsidR="000A21FA" w:rsidRPr="00FE2197" w:rsidRDefault="000A21FA" w:rsidP="00371CD5">
            <w:pPr>
              <w:rPr>
                <w:rFonts w:ascii="Times New Roman" w:hAnsi="Times New Roman"/>
                <w:sz w:val="16"/>
                <w:szCs w:val="16"/>
              </w:rPr>
            </w:pPr>
          </w:p>
        </w:tc>
        <w:tc>
          <w:tcPr>
            <w:tcW w:w="388" w:type="dxa"/>
            <w:tcMar>
              <w:left w:w="28" w:type="dxa"/>
              <w:right w:w="28" w:type="dxa"/>
            </w:tcMar>
            <w:vAlign w:val="center"/>
          </w:tcPr>
          <w:p w14:paraId="1AC697CC" w14:textId="77777777" w:rsidR="000A21FA" w:rsidRPr="00FE2197" w:rsidRDefault="000A21FA" w:rsidP="00371CD5">
            <w:pPr>
              <w:rPr>
                <w:rFonts w:ascii="Times New Roman" w:hAnsi="Times New Roman"/>
                <w:sz w:val="16"/>
                <w:szCs w:val="16"/>
              </w:rPr>
            </w:pPr>
          </w:p>
        </w:tc>
        <w:tc>
          <w:tcPr>
            <w:tcW w:w="388" w:type="dxa"/>
            <w:tcMar>
              <w:left w:w="28" w:type="dxa"/>
              <w:right w:w="28" w:type="dxa"/>
            </w:tcMar>
            <w:vAlign w:val="center"/>
          </w:tcPr>
          <w:p w14:paraId="4FBA2E39" w14:textId="77777777" w:rsidR="000A21FA" w:rsidRPr="00FE2197" w:rsidRDefault="000A21FA" w:rsidP="00371CD5">
            <w:pPr>
              <w:rPr>
                <w:rFonts w:ascii="Times New Roman" w:hAnsi="Times New Roman"/>
                <w:sz w:val="16"/>
                <w:szCs w:val="16"/>
              </w:rPr>
            </w:pPr>
          </w:p>
        </w:tc>
        <w:tc>
          <w:tcPr>
            <w:tcW w:w="388" w:type="dxa"/>
            <w:tcMar>
              <w:left w:w="28" w:type="dxa"/>
              <w:right w:w="28" w:type="dxa"/>
            </w:tcMar>
            <w:vAlign w:val="center"/>
          </w:tcPr>
          <w:p w14:paraId="348C14A1" w14:textId="77777777" w:rsidR="000A21FA" w:rsidRPr="00FE2197" w:rsidRDefault="000A21FA" w:rsidP="00371CD5">
            <w:pPr>
              <w:rPr>
                <w:rFonts w:ascii="Times New Roman" w:hAnsi="Times New Roman"/>
                <w:sz w:val="16"/>
                <w:szCs w:val="16"/>
              </w:rPr>
            </w:pPr>
          </w:p>
        </w:tc>
        <w:tc>
          <w:tcPr>
            <w:tcW w:w="388" w:type="dxa"/>
            <w:tcMar>
              <w:left w:w="28" w:type="dxa"/>
              <w:right w:w="28" w:type="dxa"/>
            </w:tcMar>
            <w:vAlign w:val="center"/>
          </w:tcPr>
          <w:p w14:paraId="7D0028BF" w14:textId="77777777" w:rsidR="000A21FA" w:rsidRPr="00FE2197" w:rsidRDefault="000A21FA" w:rsidP="00371CD5">
            <w:pPr>
              <w:rPr>
                <w:rFonts w:ascii="Times New Roman" w:hAnsi="Times New Roman"/>
                <w:sz w:val="16"/>
                <w:szCs w:val="16"/>
              </w:rPr>
            </w:pPr>
          </w:p>
        </w:tc>
        <w:tc>
          <w:tcPr>
            <w:tcW w:w="388" w:type="dxa"/>
            <w:tcMar>
              <w:left w:w="28" w:type="dxa"/>
              <w:right w:w="28" w:type="dxa"/>
            </w:tcMar>
            <w:vAlign w:val="center"/>
          </w:tcPr>
          <w:p w14:paraId="0A281370" w14:textId="77777777" w:rsidR="000A21FA" w:rsidRPr="00FE2197" w:rsidRDefault="000A21FA" w:rsidP="00371CD5">
            <w:pPr>
              <w:rPr>
                <w:rFonts w:ascii="Times New Roman" w:hAnsi="Times New Roman"/>
                <w:sz w:val="16"/>
                <w:szCs w:val="16"/>
              </w:rPr>
            </w:pPr>
          </w:p>
        </w:tc>
        <w:tc>
          <w:tcPr>
            <w:tcW w:w="388" w:type="dxa"/>
            <w:tcMar>
              <w:left w:w="28" w:type="dxa"/>
              <w:right w:w="28" w:type="dxa"/>
            </w:tcMar>
            <w:vAlign w:val="center"/>
          </w:tcPr>
          <w:p w14:paraId="3E7E6077" w14:textId="77777777" w:rsidR="000A21FA" w:rsidRPr="00FE2197" w:rsidRDefault="000A21FA" w:rsidP="00371CD5">
            <w:pPr>
              <w:rPr>
                <w:rFonts w:ascii="Times New Roman" w:hAnsi="Times New Roman"/>
                <w:sz w:val="16"/>
                <w:szCs w:val="16"/>
              </w:rPr>
            </w:pPr>
          </w:p>
        </w:tc>
      </w:tr>
      <w:tr w:rsidR="000A21FA" w14:paraId="54BCC826" w14:textId="77777777" w:rsidTr="009958C1">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02B586CA" w14:textId="1BD953F9" w:rsidR="000A21FA" w:rsidRDefault="000A21FA" w:rsidP="00371CD5">
            <w:pPr>
              <w:rPr>
                <w:rFonts w:ascii="Times New Roman" w:hAnsi="Times New Roman"/>
                <w:sz w:val="18"/>
              </w:rPr>
            </w:pPr>
            <w:r>
              <w:rPr>
                <w:rFonts w:ascii="Times New Roman" w:hAnsi="Times New Roman"/>
                <w:sz w:val="18"/>
              </w:rPr>
              <w:t>МДК.01.03</w:t>
            </w:r>
          </w:p>
        </w:tc>
        <w:tc>
          <w:tcPr>
            <w:tcW w:w="56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0900B420" w14:textId="77777777" w:rsidR="000A21FA" w:rsidRDefault="000A21FA" w:rsidP="00371CD5">
            <w:pPr>
              <w:rPr>
                <w:rFonts w:ascii="Times New Roman" w:hAnsi="Times New Roman"/>
                <w:sz w:val="18"/>
              </w:rPr>
            </w:pPr>
            <w:r>
              <w:rPr>
                <w:rFonts w:ascii="Times New Roman" w:hAnsi="Times New Roman"/>
                <w:sz w:val="18"/>
              </w:rPr>
              <w:t>Диагностика, техническое обслуживание и ремонт автомобильных двигателей</w:t>
            </w:r>
          </w:p>
        </w:tc>
        <w:tc>
          <w:tcPr>
            <w:tcW w:w="355" w:type="dxa"/>
            <w:tcMar>
              <w:top w:w="0" w:type="dxa"/>
              <w:left w:w="28" w:type="dxa"/>
              <w:bottom w:w="0" w:type="dxa"/>
              <w:right w:w="28" w:type="dxa"/>
            </w:tcMar>
            <w:vAlign w:val="center"/>
          </w:tcPr>
          <w:p w14:paraId="7B0AE0B4" w14:textId="306F386E" w:rsidR="000A21FA" w:rsidRPr="00FE2197" w:rsidRDefault="000A21FA" w:rsidP="00900575">
            <w:pPr>
              <w:jc w:val="center"/>
              <w:rPr>
                <w:rFonts w:ascii="Times New Roman" w:hAnsi="Times New Roman"/>
                <w:sz w:val="16"/>
                <w:szCs w:val="16"/>
              </w:rPr>
            </w:pPr>
            <w:r>
              <w:rPr>
                <w:rFonts w:ascii="Times New Roman" w:hAnsi="Times New Roman"/>
                <w:sz w:val="16"/>
                <w:szCs w:val="16"/>
              </w:rPr>
              <w:t>о</w:t>
            </w:r>
          </w:p>
        </w:tc>
        <w:tc>
          <w:tcPr>
            <w:tcW w:w="355" w:type="dxa"/>
            <w:tcMar>
              <w:top w:w="0" w:type="dxa"/>
              <w:left w:w="28" w:type="dxa"/>
              <w:bottom w:w="0" w:type="dxa"/>
              <w:right w:w="28" w:type="dxa"/>
            </w:tcMar>
            <w:vAlign w:val="center"/>
          </w:tcPr>
          <w:p w14:paraId="6B5B493F" w14:textId="381FC58C" w:rsidR="000A21FA" w:rsidRPr="00FE2197" w:rsidRDefault="000A21FA" w:rsidP="00900575">
            <w:pPr>
              <w:jc w:val="center"/>
              <w:rPr>
                <w:rFonts w:ascii="Times New Roman" w:hAnsi="Times New Roman"/>
                <w:sz w:val="16"/>
                <w:szCs w:val="16"/>
              </w:rPr>
            </w:pPr>
            <w:r>
              <w:rPr>
                <w:rFonts w:ascii="Times New Roman" w:hAnsi="Times New Roman"/>
                <w:sz w:val="16"/>
                <w:szCs w:val="16"/>
              </w:rPr>
              <w:t>о</w:t>
            </w: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815EE26" w14:textId="77777777" w:rsidR="000A21FA" w:rsidRPr="00FE2197" w:rsidRDefault="000A21FA" w:rsidP="00900575">
            <w:pPr>
              <w:jc w:val="center"/>
              <w:rPr>
                <w:rFonts w:ascii="Times New Roman" w:hAnsi="Times New Roman"/>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C5DEFCF" w14:textId="3AD48162" w:rsidR="000A21FA" w:rsidRPr="00FE2197" w:rsidRDefault="000A21FA" w:rsidP="00900575">
            <w:pPr>
              <w:jc w:val="center"/>
              <w:rPr>
                <w:rFonts w:ascii="Times New Roman" w:hAnsi="Times New Roman"/>
                <w:sz w:val="16"/>
                <w:szCs w:val="16"/>
              </w:rPr>
            </w:pPr>
            <w:r>
              <w:rPr>
                <w:rFonts w:ascii="Times New Roman" w:hAnsi="Times New Roman"/>
                <w:sz w:val="16"/>
                <w:szCs w:val="16"/>
              </w:rPr>
              <w:t>о</w:t>
            </w: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AC5C764" w14:textId="77777777" w:rsidR="000A21FA" w:rsidRPr="00FE2197" w:rsidRDefault="000A21FA" w:rsidP="00900575">
            <w:pPr>
              <w:jc w:val="center"/>
              <w:rPr>
                <w:rFonts w:ascii="Times New Roman" w:hAnsi="Times New Roman"/>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07F3672" w14:textId="77777777" w:rsidR="000A21FA" w:rsidRPr="00FE2197" w:rsidRDefault="000A21FA" w:rsidP="00900575">
            <w:pPr>
              <w:jc w:val="center"/>
              <w:rPr>
                <w:rFonts w:ascii="Times New Roman" w:hAnsi="Times New Roman"/>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B589BA3" w14:textId="77777777" w:rsidR="000A21FA" w:rsidRPr="00FE2197" w:rsidRDefault="000A21FA" w:rsidP="00900575">
            <w:pPr>
              <w:jc w:val="center"/>
              <w:rPr>
                <w:rFonts w:ascii="Times New Roman" w:hAnsi="Times New Roman"/>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157AF74" w14:textId="47DA2EDD" w:rsidR="000A21FA" w:rsidRPr="00FE2197" w:rsidRDefault="000A21FA" w:rsidP="00900575">
            <w:pPr>
              <w:jc w:val="center"/>
              <w:rPr>
                <w:rFonts w:ascii="Times New Roman" w:hAnsi="Times New Roman"/>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BF2DD11" w14:textId="1F70E154" w:rsidR="000A21FA" w:rsidRPr="00FE2197" w:rsidRDefault="000A21FA" w:rsidP="00900575">
            <w:pPr>
              <w:jc w:val="center"/>
              <w:rPr>
                <w:rFonts w:ascii="Times New Roman" w:hAnsi="Times New Roman"/>
                <w:sz w:val="16"/>
                <w:szCs w:val="16"/>
              </w:rPr>
            </w:pPr>
            <w:r>
              <w:rPr>
                <w:rFonts w:ascii="Times New Roman" w:hAnsi="Times New Roman"/>
                <w:sz w:val="16"/>
                <w:szCs w:val="16"/>
              </w:rPr>
              <w:t>о</w:t>
            </w:r>
          </w:p>
        </w:tc>
        <w:tc>
          <w:tcPr>
            <w:tcW w:w="3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A432265" w14:textId="48811813" w:rsidR="000A21FA" w:rsidRPr="00FE2197" w:rsidRDefault="000A21FA" w:rsidP="00900575">
            <w:pPr>
              <w:jc w:val="center"/>
              <w:rPr>
                <w:rFonts w:ascii="Times New Roman" w:hAnsi="Times New Roman"/>
                <w:sz w:val="16"/>
                <w:szCs w:val="16"/>
              </w:rPr>
            </w:pPr>
            <w:r>
              <w:rPr>
                <w:rFonts w:ascii="Times New Roman" w:hAnsi="Times New Roman"/>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C8B44A0" w14:textId="1B857276" w:rsidR="000A21FA" w:rsidRPr="00FE2197" w:rsidRDefault="000A21FA" w:rsidP="00900575">
            <w:pPr>
              <w:jc w:val="center"/>
              <w:rPr>
                <w:rFonts w:ascii="Times New Roman" w:hAnsi="Times New Roman"/>
                <w:sz w:val="16"/>
                <w:szCs w:val="16"/>
              </w:rPr>
            </w:pPr>
            <w:r>
              <w:rPr>
                <w:rFonts w:ascii="Times New Roman" w:hAnsi="Times New Roman"/>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5D46FFD" w14:textId="6984DF5F" w:rsidR="000A21FA" w:rsidRPr="00FE2197" w:rsidRDefault="000A21FA" w:rsidP="00900575">
            <w:pPr>
              <w:jc w:val="center"/>
              <w:rPr>
                <w:rFonts w:ascii="Times New Roman" w:hAnsi="Times New Roman"/>
                <w:sz w:val="16"/>
                <w:szCs w:val="16"/>
              </w:rPr>
            </w:pPr>
            <w:r>
              <w:rPr>
                <w:rFonts w:ascii="Times New Roman" w:hAnsi="Times New Roman"/>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1D909C9" w14:textId="5F43344A" w:rsidR="000A21FA" w:rsidRPr="00FE2197" w:rsidRDefault="000A21FA" w:rsidP="00900575">
            <w:pPr>
              <w:jc w:val="center"/>
              <w:rPr>
                <w:rFonts w:ascii="Times New Roman" w:hAnsi="Times New Roman"/>
                <w:sz w:val="16"/>
                <w:szCs w:val="16"/>
              </w:rPr>
            </w:pPr>
            <w:r>
              <w:rPr>
                <w:rFonts w:ascii="Times New Roman" w:hAnsi="Times New Roman"/>
                <w:sz w:val="16"/>
                <w:szCs w:val="16"/>
              </w:rPr>
              <w:t>о</w:t>
            </w:r>
          </w:p>
        </w:tc>
        <w:tc>
          <w:tcPr>
            <w:tcW w:w="388" w:type="dxa"/>
            <w:tcMar>
              <w:left w:w="28" w:type="dxa"/>
              <w:right w:w="28" w:type="dxa"/>
            </w:tcMar>
            <w:vAlign w:val="center"/>
          </w:tcPr>
          <w:p w14:paraId="5E594BCB" w14:textId="77777777" w:rsidR="000A21FA" w:rsidRPr="00FE2197" w:rsidRDefault="000A21FA" w:rsidP="00371CD5">
            <w:pPr>
              <w:rPr>
                <w:rFonts w:ascii="Times New Roman" w:hAnsi="Times New Roman"/>
                <w:sz w:val="16"/>
                <w:szCs w:val="16"/>
              </w:rPr>
            </w:pPr>
          </w:p>
        </w:tc>
        <w:tc>
          <w:tcPr>
            <w:tcW w:w="388" w:type="dxa"/>
            <w:tcMar>
              <w:left w:w="28" w:type="dxa"/>
              <w:right w:w="28" w:type="dxa"/>
            </w:tcMar>
            <w:vAlign w:val="center"/>
          </w:tcPr>
          <w:p w14:paraId="22BD9A8B" w14:textId="77777777" w:rsidR="000A21FA" w:rsidRPr="00FE2197" w:rsidRDefault="000A21FA" w:rsidP="00371CD5">
            <w:pPr>
              <w:rPr>
                <w:rFonts w:ascii="Times New Roman" w:hAnsi="Times New Roman"/>
                <w:sz w:val="16"/>
                <w:szCs w:val="16"/>
              </w:rPr>
            </w:pPr>
          </w:p>
        </w:tc>
        <w:tc>
          <w:tcPr>
            <w:tcW w:w="388" w:type="dxa"/>
            <w:tcMar>
              <w:left w:w="28" w:type="dxa"/>
              <w:right w:w="28" w:type="dxa"/>
            </w:tcMar>
            <w:vAlign w:val="center"/>
          </w:tcPr>
          <w:p w14:paraId="5EDE7A45" w14:textId="77777777" w:rsidR="000A21FA" w:rsidRPr="00FE2197" w:rsidRDefault="000A21FA" w:rsidP="00371CD5">
            <w:pPr>
              <w:rPr>
                <w:rFonts w:ascii="Times New Roman" w:hAnsi="Times New Roman"/>
                <w:sz w:val="16"/>
                <w:szCs w:val="16"/>
              </w:rPr>
            </w:pPr>
          </w:p>
        </w:tc>
        <w:tc>
          <w:tcPr>
            <w:tcW w:w="388" w:type="dxa"/>
            <w:tcMar>
              <w:left w:w="28" w:type="dxa"/>
              <w:right w:w="28" w:type="dxa"/>
            </w:tcMar>
            <w:vAlign w:val="center"/>
          </w:tcPr>
          <w:p w14:paraId="1805969D" w14:textId="77777777" w:rsidR="000A21FA" w:rsidRPr="00FE2197" w:rsidRDefault="000A21FA" w:rsidP="00371CD5">
            <w:pPr>
              <w:rPr>
                <w:rFonts w:ascii="Times New Roman" w:hAnsi="Times New Roman"/>
                <w:sz w:val="16"/>
                <w:szCs w:val="16"/>
              </w:rPr>
            </w:pPr>
          </w:p>
        </w:tc>
        <w:tc>
          <w:tcPr>
            <w:tcW w:w="388" w:type="dxa"/>
            <w:tcMar>
              <w:left w:w="28" w:type="dxa"/>
              <w:right w:w="28" w:type="dxa"/>
            </w:tcMar>
            <w:vAlign w:val="center"/>
          </w:tcPr>
          <w:p w14:paraId="296FCDF1" w14:textId="77777777" w:rsidR="000A21FA" w:rsidRPr="00FE2197" w:rsidRDefault="000A21FA" w:rsidP="00371CD5">
            <w:pPr>
              <w:rPr>
                <w:rFonts w:ascii="Times New Roman" w:hAnsi="Times New Roman"/>
                <w:sz w:val="16"/>
                <w:szCs w:val="16"/>
              </w:rPr>
            </w:pPr>
          </w:p>
        </w:tc>
        <w:tc>
          <w:tcPr>
            <w:tcW w:w="388" w:type="dxa"/>
            <w:tcMar>
              <w:left w:w="28" w:type="dxa"/>
              <w:right w:w="28" w:type="dxa"/>
            </w:tcMar>
            <w:vAlign w:val="center"/>
          </w:tcPr>
          <w:p w14:paraId="413C6646" w14:textId="77777777" w:rsidR="000A21FA" w:rsidRPr="00FE2197" w:rsidRDefault="000A21FA" w:rsidP="00371CD5">
            <w:pPr>
              <w:rPr>
                <w:rFonts w:ascii="Times New Roman" w:hAnsi="Times New Roman"/>
                <w:sz w:val="16"/>
                <w:szCs w:val="16"/>
              </w:rPr>
            </w:pPr>
          </w:p>
        </w:tc>
        <w:tc>
          <w:tcPr>
            <w:tcW w:w="388" w:type="dxa"/>
            <w:tcMar>
              <w:left w:w="28" w:type="dxa"/>
              <w:right w:w="28" w:type="dxa"/>
            </w:tcMar>
            <w:vAlign w:val="center"/>
          </w:tcPr>
          <w:p w14:paraId="452C6F75" w14:textId="77777777" w:rsidR="000A21FA" w:rsidRPr="00FE2197" w:rsidRDefault="000A21FA" w:rsidP="00371CD5">
            <w:pPr>
              <w:rPr>
                <w:rFonts w:ascii="Times New Roman" w:hAnsi="Times New Roman"/>
                <w:sz w:val="16"/>
                <w:szCs w:val="16"/>
              </w:rPr>
            </w:pPr>
          </w:p>
        </w:tc>
      </w:tr>
      <w:tr w:rsidR="000A21FA" w14:paraId="73945AE6" w14:textId="77777777" w:rsidTr="009958C1">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957422D" w14:textId="44D1826F" w:rsidR="000A21FA" w:rsidRDefault="000A21FA" w:rsidP="00371CD5">
            <w:pPr>
              <w:rPr>
                <w:rFonts w:ascii="Times New Roman" w:hAnsi="Times New Roman"/>
                <w:sz w:val="18"/>
              </w:rPr>
            </w:pPr>
            <w:r>
              <w:rPr>
                <w:rFonts w:ascii="Times New Roman" w:hAnsi="Times New Roman"/>
                <w:sz w:val="18"/>
              </w:rPr>
              <w:t>МДК.01.04</w:t>
            </w:r>
          </w:p>
        </w:tc>
        <w:tc>
          <w:tcPr>
            <w:tcW w:w="56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5392B986" w14:textId="77777777" w:rsidR="000A21FA" w:rsidRDefault="000A21FA" w:rsidP="00371CD5">
            <w:pPr>
              <w:rPr>
                <w:rFonts w:ascii="Times New Roman" w:hAnsi="Times New Roman"/>
                <w:sz w:val="18"/>
              </w:rPr>
            </w:pPr>
            <w:r>
              <w:rPr>
                <w:rFonts w:ascii="Times New Roman" w:hAnsi="Times New Roman"/>
                <w:sz w:val="18"/>
              </w:rPr>
              <w:t>Диагностика, техническое обслуживание и ремонт электрооборудования и электронных систем автомобилей</w:t>
            </w:r>
          </w:p>
        </w:tc>
        <w:tc>
          <w:tcPr>
            <w:tcW w:w="355" w:type="dxa"/>
            <w:tcMar>
              <w:top w:w="0" w:type="dxa"/>
              <w:left w:w="28" w:type="dxa"/>
              <w:bottom w:w="0" w:type="dxa"/>
              <w:right w:w="28" w:type="dxa"/>
            </w:tcMar>
            <w:vAlign w:val="center"/>
          </w:tcPr>
          <w:p w14:paraId="3EE42937" w14:textId="79C872AA" w:rsidR="000A21FA" w:rsidRPr="00FE2197" w:rsidRDefault="000A21FA" w:rsidP="00900575">
            <w:pPr>
              <w:jc w:val="center"/>
              <w:rPr>
                <w:rFonts w:ascii="Times New Roman" w:hAnsi="Times New Roman"/>
                <w:sz w:val="16"/>
                <w:szCs w:val="16"/>
              </w:rPr>
            </w:pPr>
            <w:r>
              <w:rPr>
                <w:rFonts w:ascii="Times New Roman" w:hAnsi="Times New Roman"/>
                <w:sz w:val="16"/>
                <w:szCs w:val="16"/>
              </w:rPr>
              <w:t>о</w:t>
            </w:r>
          </w:p>
        </w:tc>
        <w:tc>
          <w:tcPr>
            <w:tcW w:w="355" w:type="dxa"/>
            <w:tcMar>
              <w:top w:w="0" w:type="dxa"/>
              <w:left w:w="28" w:type="dxa"/>
              <w:bottom w:w="0" w:type="dxa"/>
              <w:right w:w="28" w:type="dxa"/>
            </w:tcMar>
            <w:vAlign w:val="center"/>
          </w:tcPr>
          <w:p w14:paraId="520DED29" w14:textId="56F7E2C0" w:rsidR="000A21FA" w:rsidRPr="00FE2197" w:rsidRDefault="000A21FA" w:rsidP="00900575">
            <w:pPr>
              <w:jc w:val="center"/>
              <w:rPr>
                <w:rFonts w:ascii="Times New Roman" w:hAnsi="Times New Roman"/>
                <w:sz w:val="16"/>
                <w:szCs w:val="16"/>
              </w:rPr>
            </w:pPr>
            <w:r>
              <w:rPr>
                <w:rFonts w:ascii="Times New Roman" w:hAnsi="Times New Roman"/>
                <w:sz w:val="16"/>
                <w:szCs w:val="16"/>
              </w:rPr>
              <w:t>о</w:t>
            </w: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B5010FD" w14:textId="77777777" w:rsidR="000A21FA" w:rsidRPr="00FE2197" w:rsidRDefault="000A21FA" w:rsidP="00900575">
            <w:pPr>
              <w:jc w:val="center"/>
              <w:rPr>
                <w:rFonts w:ascii="Times New Roman" w:hAnsi="Times New Roman"/>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9A8A49C" w14:textId="05745BE1" w:rsidR="000A21FA" w:rsidRPr="00FE2197" w:rsidRDefault="000A21FA" w:rsidP="00900575">
            <w:pPr>
              <w:jc w:val="center"/>
              <w:rPr>
                <w:rFonts w:ascii="Times New Roman" w:hAnsi="Times New Roman"/>
                <w:sz w:val="16"/>
                <w:szCs w:val="16"/>
              </w:rPr>
            </w:pPr>
            <w:r>
              <w:rPr>
                <w:rFonts w:ascii="Times New Roman" w:hAnsi="Times New Roman"/>
                <w:sz w:val="16"/>
                <w:szCs w:val="16"/>
              </w:rPr>
              <w:t>о</w:t>
            </w: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5BFC152" w14:textId="77777777" w:rsidR="000A21FA" w:rsidRPr="00FE2197" w:rsidRDefault="000A21FA" w:rsidP="00900575">
            <w:pPr>
              <w:jc w:val="center"/>
              <w:rPr>
                <w:rFonts w:ascii="Times New Roman" w:hAnsi="Times New Roman"/>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8686007" w14:textId="77777777" w:rsidR="000A21FA" w:rsidRPr="00FE2197" w:rsidRDefault="000A21FA" w:rsidP="00900575">
            <w:pPr>
              <w:jc w:val="center"/>
              <w:rPr>
                <w:rFonts w:ascii="Times New Roman" w:hAnsi="Times New Roman"/>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7389BF9" w14:textId="77777777" w:rsidR="000A21FA" w:rsidRPr="00FE2197" w:rsidRDefault="000A21FA" w:rsidP="00900575">
            <w:pPr>
              <w:jc w:val="center"/>
              <w:rPr>
                <w:rFonts w:ascii="Times New Roman" w:hAnsi="Times New Roman"/>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1C47879" w14:textId="1844B2EC" w:rsidR="000A21FA" w:rsidRPr="00FE2197" w:rsidRDefault="000A21FA" w:rsidP="00900575">
            <w:pPr>
              <w:jc w:val="center"/>
              <w:rPr>
                <w:rFonts w:ascii="Times New Roman" w:hAnsi="Times New Roman"/>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94E8BB5" w14:textId="297A3CCB" w:rsidR="000A21FA" w:rsidRPr="00FE2197" w:rsidRDefault="000A21FA" w:rsidP="00900575">
            <w:pPr>
              <w:jc w:val="center"/>
              <w:rPr>
                <w:rFonts w:ascii="Times New Roman" w:hAnsi="Times New Roman"/>
                <w:sz w:val="16"/>
                <w:szCs w:val="16"/>
              </w:rPr>
            </w:pPr>
            <w:r>
              <w:rPr>
                <w:rFonts w:ascii="Times New Roman" w:hAnsi="Times New Roman"/>
                <w:sz w:val="16"/>
                <w:szCs w:val="16"/>
              </w:rPr>
              <w:t>о</w:t>
            </w:r>
          </w:p>
        </w:tc>
        <w:tc>
          <w:tcPr>
            <w:tcW w:w="3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32387DC" w14:textId="517B0632" w:rsidR="000A21FA" w:rsidRPr="00FE2197" w:rsidRDefault="000A21FA" w:rsidP="00900575">
            <w:pPr>
              <w:jc w:val="center"/>
              <w:rPr>
                <w:rFonts w:ascii="Times New Roman" w:hAnsi="Times New Roman"/>
                <w:sz w:val="16"/>
                <w:szCs w:val="16"/>
              </w:rPr>
            </w:pPr>
            <w:r>
              <w:rPr>
                <w:rFonts w:ascii="Times New Roman" w:hAnsi="Times New Roman"/>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51FA8B1" w14:textId="77A98CD2" w:rsidR="000A21FA" w:rsidRPr="00FE2197" w:rsidRDefault="000A21FA" w:rsidP="00900575">
            <w:pPr>
              <w:jc w:val="center"/>
              <w:rPr>
                <w:rFonts w:ascii="Times New Roman" w:hAnsi="Times New Roman"/>
                <w:sz w:val="16"/>
                <w:szCs w:val="16"/>
              </w:rPr>
            </w:pPr>
            <w:r>
              <w:rPr>
                <w:rFonts w:ascii="Times New Roman" w:hAnsi="Times New Roman"/>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A973066" w14:textId="3E8C3A44" w:rsidR="000A21FA" w:rsidRPr="00FE2197" w:rsidRDefault="000A21FA" w:rsidP="00900575">
            <w:pPr>
              <w:jc w:val="center"/>
              <w:rPr>
                <w:rFonts w:ascii="Times New Roman" w:hAnsi="Times New Roman"/>
                <w:sz w:val="16"/>
                <w:szCs w:val="16"/>
              </w:rPr>
            </w:pPr>
            <w:r>
              <w:rPr>
                <w:rFonts w:ascii="Times New Roman" w:hAnsi="Times New Roman"/>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52875F7" w14:textId="7607FF47" w:rsidR="000A21FA" w:rsidRPr="00FE2197" w:rsidRDefault="000A21FA" w:rsidP="00900575">
            <w:pPr>
              <w:jc w:val="center"/>
              <w:rPr>
                <w:rFonts w:ascii="Times New Roman" w:hAnsi="Times New Roman"/>
                <w:sz w:val="16"/>
                <w:szCs w:val="16"/>
              </w:rPr>
            </w:pPr>
            <w:r>
              <w:rPr>
                <w:rFonts w:ascii="Times New Roman" w:hAnsi="Times New Roman"/>
                <w:sz w:val="16"/>
                <w:szCs w:val="16"/>
              </w:rPr>
              <w:t>о</w:t>
            </w:r>
          </w:p>
        </w:tc>
        <w:tc>
          <w:tcPr>
            <w:tcW w:w="388" w:type="dxa"/>
          </w:tcPr>
          <w:p w14:paraId="7C4242CE" w14:textId="77777777" w:rsidR="000A21FA" w:rsidRPr="00FE2197" w:rsidRDefault="000A21FA" w:rsidP="00371CD5">
            <w:pPr>
              <w:rPr>
                <w:sz w:val="16"/>
                <w:szCs w:val="16"/>
              </w:rPr>
            </w:pPr>
          </w:p>
        </w:tc>
        <w:tc>
          <w:tcPr>
            <w:tcW w:w="388" w:type="dxa"/>
          </w:tcPr>
          <w:p w14:paraId="1509D8A1" w14:textId="77777777" w:rsidR="000A21FA" w:rsidRPr="00FE2197" w:rsidRDefault="000A21FA" w:rsidP="00371CD5">
            <w:pPr>
              <w:rPr>
                <w:sz w:val="16"/>
                <w:szCs w:val="16"/>
              </w:rPr>
            </w:pPr>
          </w:p>
        </w:tc>
        <w:tc>
          <w:tcPr>
            <w:tcW w:w="388" w:type="dxa"/>
          </w:tcPr>
          <w:p w14:paraId="35C8570E" w14:textId="77777777" w:rsidR="000A21FA" w:rsidRPr="00FE2197" w:rsidRDefault="000A21FA" w:rsidP="00371CD5">
            <w:pPr>
              <w:rPr>
                <w:sz w:val="16"/>
                <w:szCs w:val="16"/>
              </w:rPr>
            </w:pPr>
          </w:p>
        </w:tc>
        <w:tc>
          <w:tcPr>
            <w:tcW w:w="388" w:type="dxa"/>
          </w:tcPr>
          <w:p w14:paraId="61C08143" w14:textId="77777777" w:rsidR="000A21FA" w:rsidRPr="00FE2197" w:rsidRDefault="000A21FA" w:rsidP="00371CD5">
            <w:pPr>
              <w:rPr>
                <w:sz w:val="16"/>
                <w:szCs w:val="16"/>
              </w:rPr>
            </w:pPr>
          </w:p>
        </w:tc>
        <w:tc>
          <w:tcPr>
            <w:tcW w:w="388" w:type="dxa"/>
          </w:tcPr>
          <w:p w14:paraId="312BC4A0" w14:textId="77777777" w:rsidR="000A21FA" w:rsidRPr="00FE2197" w:rsidRDefault="000A21FA" w:rsidP="00371CD5">
            <w:pPr>
              <w:rPr>
                <w:sz w:val="16"/>
                <w:szCs w:val="16"/>
              </w:rPr>
            </w:pPr>
          </w:p>
        </w:tc>
        <w:tc>
          <w:tcPr>
            <w:tcW w:w="388" w:type="dxa"/>
          </w:tcPr>
          <w:p w14:paraId="77230D6E" w14:textId="77777777" w:rsidR="000A21FA" w:rsidRPr="00FE2197" w:rsidRDefault="000A21FA" w:rsidP="00371CD5">
            <w:pPr>
              <w:rPr>
                <w:sz w:val="16"/>
                <w:szCs w:val="16"/>
              </w:rPr>
            </w:pPr>
          </w:p>
        </w:tc>
        <w:tc>
          <w:tcPr>
            <w:tcW w:w="388" w:type="dxa"/>
          </w:tcPr>
          <w:p w14:paraId="16C736F7" w14:textId="77777777" w:rsidR="000A21FA" w:rsidRPr="00FE2197" w:rsidRDefault="000A21FA" w:rsidP="00371CD5">
            <w:pPr>
              <w:rPr>
                <w:sz w:val="16"/>
                <w:szCs w:val="16"/>
              </w:rPr>
            </w:pPr>
          </w:p>
        </w:tc>
      </w:tr>
      <w:tr w:rsidR="000A21FA" w14:paraId="224AEA7C" w14:textId="77777777" w:rsidTr="009958C1">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1D701A19" w14:textId="588ED834" w:rsidR="000A21FA" w:rsidRDefault="000A21FA" w:rsidP="00371CD5">
            <w:pPr>
              <w:rPr>
                <w:rFonts w:ascii="Times New Roman" w:hAnsi="Times New Roman"/>
                <w:sz w:val="18"/>
              </w:rPr>
            </w:pPr>
            <w:r>
              <w:rPr>
                <w:rFonts w:ascii="Times New Roman" w:hAnsi="Times New Roman"/>
                <w:sz w:val="18"/>
              </w:rPr>
              <w:t>МДК.01.05</w:t>
            </w:r>
          </w:p>
        </w:tc>
        <w:tc>
          <w:tcPr>
            <w:tcW w:w="56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70A60453" w14:textId="77777777" w:rsidR="000A21FA" w:rsidRDefault="000A21FA" w:rsidP="00371CD5">
            <w:pPr>
              <w:rPr>
                <w:rFonts w:ascii="Times New Roman" w:hAnsi="Times New Roman"/>
                <w:sz w:val="18"/>
              </w:rPr>
            </w:pPr>
            <w:r>
              <w:rPr>
                <w:rFonts w:ascii="Times New Roman" w:hAnsi="Times New Roman"/>
                <w:sz w:val="18"/>
              </w:rPr>
              <w:t>Техническое обслуживание и ремонт шасси автомобилей</w:t>
            </w:r>
          </w:p>
        </w:tc>
        <w:tc>
          <w:tcPr>
            <w:tcW w:w="355" w:type="dxa"/>
            <w:tcMar>
              <w:top w:w="0" w:type="dxa"/>
              <w:left w:w="28" w:type="dxa"/>
              <w:bottom w:w="0" w:type="dxa"/>
              <w:right w:w="28" w:type="dxa"/>
            </w:tcMar>
            <w:vAlign w:val="center"/>
          </w:tcPr>
          <w:p w14:paraId="2C00DCCA" w14:textId="11816E92" w:rsidR="000A21FA" w:rsidRPr="00FE2197" w:rsidRDefault="000A21FA" w:rsidP="00900575">
            <w:pPr>
              <w:jc w:val="center"/>
              <w:rPr>
                <w:rFonts w:ascii="Times New Roman" w:hAnsi="Times New Roman"/>
                <w:sz w:val="16"/>
                <w:szCs w:val="16"/>
              </w:rPr>
            </w:pPr>
            <w:r>
              <w:rPr>
                <w:rFonts w:ascii="Times New Roman" w:hAnsi="Times New Roman"/>
                <w:sz w:val="16"/>
                <w:szCs w:val="16"/>
              </w:rPr>
              <w:t>о</w:t>
            </w:r>
          </w:p>
        </w:tc>
        <w:tc>
          <w:tcPr>
            <w:tcW w:w="355" w:type="dxa"/>
            <w:tcMar>
              <w:top w:w="0" w:type="dxa"/>
              <w:left w:w="28" w:type="dxa"/>
              <w:bottom w:w="0" w:type="dxa"/>
              <w:right w:w="28" w:type="dxa"/>
            </w:tcMar>
            <w:vAlign w:val="center"/>
          </w:tcPr>
          <w:p w14:paraId="3822F5F1" w14:textId="78F92A8D" w:rsidR="000A21FA" w:rsidRPr="00FE2197" w:rsidRDefault="000A21FA" w:rsidP="00900575">
            <w:pPr>
              <w:jc w:val="center"/>
              <w:rPr>
                <w:rFonts w:ascii="Times New Roman" w:hAnsi="Times New Roman"/>
                <w:sz w:val="16"/>
                <w:szCs w:val="16"/>
              </w:rPr>
            </w:pPr>
            <w:r>
              <w:rPr>
                <w:rFonts w:ascii="Times New Roman" w:hAnsi="Times New Roman"/>
                <w:sz w:val="16"/>
                <w:szCs w:val="16"/>
              </w:rPr>
              <w:t>о</w:t>
            </w: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042001C" w14:textId="77777777" w:rsidR="000A21FA" w:rsidRPr="00FE2197" w:rsidRDefault="000A21FA" w:rsidP="00900575">
            <w:pPr>
              <w:jc w:val="center"/>
              <w:rPr>
                <w:rFonts w:ascii="Times New Roman" w:hAnsi="Times New Roman"/>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F0AF8AD" w14:textId="5BF580F5" w:rsidR="000A21FA" w:rsidRPr="00FE2197" w:rsidRDefault="000A21FA" w:rsidP="00900575">
            <w:pPr>
              <w:jc w:val="center"/>
              <w:rPr>
                <w:rFonts w:ascii="Times New Roman" w:hAnsi="Times New Roman"/>
                <w:sz w:val="16"/>
                <w:szCs w:val="16"/>
              </w:rPr>
            </w:pPr>
            <w:r>
              <w:rPr>
                <w:rFonts w:ascii="Times New Roman" w:hAnsi="Times New Roman"/>
                <w:sz w:val="16"/>
                <w:szCs w:val="16"/>
              </w:rPr>
              <w:t>о</w:t>
            </w: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2F30221" w14:textId="77777777" w:rsidR="000A21FA" w:rsidRPr="00FE2197" w:rsidRDefault="000A21FA" w:rsidP="00900575">
            <w:pPr>
              <w:jc w:val="center"/>
              <w:rPr>
                <w:rFonts w:ascii="Times New Roman" w:hAnsi="Times New Roman"/>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FA57A71" w14:textId="77777777" w:rsidR="000A21FA" w:rsidRPr="00FE2197" w:rsidRDefault="000A21FA" w:rsidP="00900575">
            <w:pPr>
              <w:jc w:val="center"/>
              <w:rPr>
                <w:rFonts w:ascii="Times New Roman" w:hAnsi="Times New Roman"/>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A56FB58" w14:textId="77777777" w:rsidR="000A21FA" w:rsidRPr="00FE2197" w:rsidRDefault="000A21FA" w:rsidP="00900575">
            <w:pPr>
              <w:jc w:val="center"/>
              <w:rPr>
                <w:rFonts w:ascii="Times New Roman" w:hAnsi="Times New Roman"/>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5F544F2" w14:textId="1E90CB06" w:rsidR="000A21FA" w:rsidRPr="00FE2197" w:rsidRDefault="000A21FA" w:rsidP="00900575">
            <w:pPr>
              <w:jc w:val="center"/>
              <w:rPr>
                <w:rFonts w:ascii="Times New Roman" w:hAnsi="Times New Roman"/>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D62D9EC" w14:textId="24A424C9" w:rsidR="000A21FA" w:rsidRPr="00FE2197" w:rsidRDefault="000A21FA" w:rsidP="00900575">
            <w:pPr>
              <w:jc w:val="center"/>
              <w:rPr>
                <w:rFonts w:ascii="Times New Roman" w:hAnsi="Times New Roman"/>
                <w:sz w:val="16"/>
                <w:szCs w:val="16"/>
              </w:rPr>
            </w:pPr>
            <w:r>
              <w:rPr>
                <w:rFonts w:ascii="Times New Roman" w:hAnsi="Times New Roman"/>
                <w:sz w:val="16"/>
                <w:szCs w:val="16"/>
              </w:rPr>
              <w:t>о</w:t>
            </w:r>
          </w:p>
        </w:tc>
        <w:tc>
          <w:tcPr>
            <w:tcW w:w="3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540D07E" w14:textId="482403F1" w:rsidR="000A21FA" w:rsidRPr="00FE2197" w:rsidRDefault="000A21FA" w:rsidP="00900575">
            <w:pPr>
              <w:jc w:val="center"/>
              <w:rPr>
                <w:rFonts w:ascii="Times New Roman" w:hAnsi="Times New Roman"/>
                <w:sz w:val="16"/>
                <w:szCs w:val="16"/>
              </w:rPr>
            </w:pPr>
            <w:r>
              <w:rPr>
                <w:rFonts w:ascii="Times New Roman" w:hAnsi="Times New Roman"/>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28B4279" w14:textId="28B814FC" w:rsidR="000A21FA" w:rsidRPr="00FE2197" w:rsidRDefault="000A21FA" w:rsidP="00900575">
            <w:pPr>
              <w:jc w:val="center"/>
              <w:rPr>
                <w:rFonts w:ascii="Times New Roman" w:hAnsi="Times New Roman"/>
                <w:sz w:val="16"/>
                <w:szCs w:val="16"/>
              </w:rPr>
            </w:pPr>
            <w:r>
              <w:rPr>
                <w:rFonts w:ascii="Times New Roman" w:hAnsi="Times New Roman"/>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381E77D" w14:textId="3909D89F" w:rsidR="000A21FA" w:rsidRPr="00FE2197" w:rsidRDefault="000A21FA" w:rsidP="00900575">
            <w:pPr>
              <w:jc w:val="center"/>
              <w:rPr>
                <w:rFonts w:ascii="Times New Roman" w:hAnsi="Times New Roman"/>
                <w:sz w:val="16"/>
                <w:szCs w:val="16"/>
              </w:rPr>
            </w:pPr>
            <w:r>
              <w:rPr>
                <w:rFonts w:ascii="Times New Roman" w:hAnsi="Times New Roman"/>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99A5D7C" w14:textId="289835FB" w:rsidR="000A21FA" w:rsidRPr="00FE2197" w:rsidRDefault="000A21FA" w:rsidP="00900575">
            <w:pPr>
              <w:jc w:val="center"/>
              <w:rPr>
                <w:rFonts w:ascii="Times New Roman" w:hAnsi="Times New Roman"/>
                <w:sz w:val="16"/>
                <w:szCs w:val="16"/>
              </w:rPr>
            </w:pPr>
            <w:r>
              <w:rPr>
                <w:rFonts w:ascii="Times New Roman" w:hAnsi="Times New Roman"/>
                <w:sz w:val="16"/>
                <w:szCs w:val="16"/>
              </w:rPr>
              <w:t>о</w:t>
            </w:r>
          </w:p>
        </w:tc>
        <w:tc>
          <w:tcPr>
            <w:tcW w:w="388" w:type="dxa"/>
          </w:tcPr>
          <w:p w14:paraId="220124EE" w14:textId="77777777" w:rsidR="000A21FA" w:rsidRPr="00FE2197" w:rsidRDefault="000A21FA" w:rsidP="00371CD5">
            <w:pPr>
              <w:rPr>
                <w:sz w:val="16"/>
                <w:szCs w:val="16"/>
              </w:rPr>
            </w:pPr>
          </w:p>
        </w:tc>
        <w:tc>
          <w:tcPr>
            <w:tcW w:w="388" w:type="dxa"/>
          </w:tcPr>
          <w:p w14:paraId="20F291DC" w14:textId="77777777" w:rsidR="000A21FA" w:rsidRPr="00FE2197" w:rsidRDefault="000A21FA" w:rsidP="00371CD5">
            <w:pPr>
              <w:rPr>
                <w:sz w:val="16"/>
                <w:szCs w:val="16"/>
              </w:rPr>
            </w:pPr>
          </w:p>
        </w:tc>
        <w:tc>
          <w:tcPr>
            <w:tcW w:w="388" w:type="dxa"/>
          </w:tcPr>
          <w:p w14:paraId="14D25EC5" w14:textId="77777777" w:rsidR="000A21FA" w:rsidRPr="00FE2197" w:rsidRDefault="000A21FA" w:rsidP="00371CD5">
            <w:pPr>
              <w:rPr>
                <w:sz w:val="16"/>
                <w:szCs w:val="16"/>
              </w:rPr>
            </w:pPr>
          </w:p>
        </w:tc>
        <w:tc>
          <w:tcPr>
            <w:tcW w:w="388" w:type="dxa"/>
          </w:tcPr>
          <w:p w14:paraId="658A67BB" w14:textId="77777777" w:rsidR="000A21FA" w:rsidRPr="00FE2197" w:rsidRDefault="000A21FA" w:rsidP="00371CD5">
            <w:pPr>
              <w:rPr>
                <w:sz w:val="16"/>
                <w:szCs w:val="16"/>
              </w:rPr>
            </w:pPr>
          </w:p>
        </w:tc>
        <w:tc>
          <w:tcPr>
            <w:tcW w:w="388" w:type="dxa"/>
          </w:tcPr>
          <w:p w14:paraId="09BA6BAB" w14:textId="77777777" w:rsidR="000A21FA" w:rsidRPr="00FE2197" w:rsidRDefault="000A21FA" w:rsidP="00371CD5">
            <w:pPr>
              <w:rPr>
                <w:sz w:val="16"/>
                <w:szCs w:val="16"/>
              </w:rPr>
            </w:pPr>
          </w:p>
        </w:tc>
        <w:tc>
          <w:tcPr>
            <w:tcW w:w="388" w:type="dxa"/>
          </w:tcPr>
          <w:p w14:paraId="4FC146D4" w14:textId="77777777" w:rsidR="000A21FA" w:rsidRPr="00FE2197" w:rsidRDefault="000A21FA" w:rsidP="00371CD5">
            <w:pPr>
              <w:rPr>
                <w:sz w:val="16"/>
                <w:szCs w:val="16"/>
              </w:rPr>
            </w:pPr>
          </w:p>
        </w:tc>
        <w:tc>
          <w:tcPr>
            <w:tcW w:w="388" w:type="dxa"/>
          </w:tcPr>
          <w:p w14:paraId="44C70656" w14:textId="77777777" w:rsidR="000A21FA" w:rsidRPr="00FE2197" w:rsidRDefault="000A21FA" w:rsidP="00371CD5">
            <w:pPr>
              <w:rPr>
                <w:sz w:val="16"/>
                <w:szCs w:val="16"/>
              </w:rPr>
            </w:pPr>
          </w:p>
        </w:tc>
      </w:tr>
      <w:tr w:rsidR="000A21FA" w14:paraId="3DDA2247" w14:textId="77777777" w:rsidTr="009958C1">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2F125756" w14:textId="3454E99C" w:rsidR="000A21FA" w:rsidRDefault="000A21FA" w:rsidP="00371CD5">
            <w:pPr>
              <w:rPr>
                <w:rFonts w:ascii="Times New Roman" w:hAnsi="Times New Roman"/>
                <w:sz w:val="18"/>
              </w:rPr>
            </w:pPr>
            <w:r>
              <w:rPr>
                <w:rFonts w:ascii="Times New Roman" w:hAnsi="Times New Roman"/>
                <w:sz w:val="18"/>
              </w:rPr>
              <w:t>МДК.01.06</w:t>
            </w:r>
          </w:p>
        </w:tc>
        <w:tc>
          <w:tcPr>
            <w:tcW w:w="56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6DAD523C" w14:textId="77777777" w:rsidR="000A21FA" w:rsidRDefault="000A21FA" w:rsidP="00371CD5">
            <w:pPr>
              <w:rPr>
                <w:rFonts w:ascii="Times New Roman" w:hAnsi="Times New Roman"/>
                <w:sz w:val="18"/>
              </w:rPr>
            </w:pPr>
            <w:r>
              <w:rPr>
                <w:rFonts w:ascii="Times New Roman" w:hAnsi="Times New Roman"/>
                <w:sz w:val="18"/>
              </w:rPr>
              <w:t>Ремонт кузовов автомобилей</w:t>
            </w:r>
          </w:p>
        </w:tc>
        <w:tc>
          <w:tcPr>
            <w:tcW w:w="355" w:type="dxa"/>
            <w:tcMar>
              <w:top w:w="0" w:type="dxa"/>
              <w:left w:w="28" w:type="dxa"/>
              <w:bottom w:w="0" w:type="dxa"/>
              <w:right w:w="28" w:type="dxa"/>
            </w:tcMar>
            <w:vAlign w:val="center"/>
          </w:tcPr>
          <w:p w14:paraId="2D38B964" w14:textId="4BF36B05" w:rsidR="000A21FA" w:rsidRPr="00FE2197" w:rsidRDefault="000A21FA" w:rsidP="00900575">
            <w:pPr>
              <w:jc w:val="center"/>
              <w:rPr>
                <w:rFonts w:ascii="Times New Roman" w:hAnsi="Times New Roman"/>
                <w:sz w:val="16"/>
                <w:szCs w:val="16"/>
              </w:rPr>
            </w:pPr>
            <w:r>
              <w:rPr>
                <w:rFonts w:ascii="Times New Roman" w:hAnsi="Times New Roman"/>
                <w:sz w:val="16"/>
                <w:szCs w:val="16"/>
              </w:rPr>
              <w:t>о</w:t>
            </w:r>
          </w:p>
        </w:tc>
        <w:tc>
          <w:tcPr>
            <w:tcW w:w="355" w:type="dxa"/>
            <w:tcMar>
              <w:top w:w="0" w:type="dxa"/>
              <w:left w:w="28" w:type="dxa"/>
              <w:bottom w:w="0" w:type="dxa"/>
              <w:right w:w="28" w:type="dxa"/>
            </w:tcMar>
            <w:vAlign w:val="center"/>
          </w:tcPr>
          <w:p w14:paraId="742CF2E3" w14:textId="1F2D0AC0" w:rsidR="000A21FA" w:rsidRPr="00FE2197" w:rsidRDefault="000A21FA" w:rsidP="00900575">
            <w:pPr>
              <w:jc w:val="center"/>
              <w:rPr>
                <w:rFonts w:ascii="Times New Roman" w:hAnsi="Times New Roman"/>
                <w:sz w:val="16"/>
                <w:szCs w:val="16"/>
              </w:rPr>
            </w:pPr>
            <w:r>
              <w:rPr>
                <w:rFonts w:ascii="Times New Roman" w:hAnsi="Times New Roman"/>
                <w:sz w:val="16"/>
                <w:szCs w:val="16"/>
              </w:rPr>
              <w:t>о</w:t>
            </w: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B6EEC31" w14:textId="77777777" w:rsidR="000A21FA" w:rsidRPr="00FE2197" w:rsidRDefault="000A21FA" w:rsidP="00900575">
            <w:pPr>
              <w:jc w:val="center"/>
              <w:rPr>
                <w:rFonts w:ascii="Times New Roman" w:hAnsi="Times New Roman"/>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9680C35" w14:textId="74611603" w:rsidR="000A21FA" w:rsidRPr="00FE2197" w:rsidRDefault="000A21FA" w:rsidP="00900575">
            <w:pPr>
              <w:jc w:val="center"/>
              <w:rPr>
                <w:rFonts w:ascii="Times New Roman" w:hAnsi="Times New Roman"/>
                <w:sz w:val="16"/>
                <w:szCs w:val="16"/>
              </w:rPr>
            </w:pPr>
            <w:r>
              <w:rPr>
                <w:rFonts w:ascii="Times New Roman" w:hAnsi="Times New Roman"/>
                <w:sz w:val="16"/>
                <w:szCs w:val="16"/>
              </w:rPr>
              <w:t>о</w:t>
            </w: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7A9498F" w14:textId="77777777" w:rsidR="000A21FA" w:rsidRPr="00FE2197" w:rsidRDefault="000A21FA" w:rsidP="00900575">
            <w:pPr>
              <w:jc w:val="center"/>
              <w:rPr>
                <w:rFonts w:ascii="Times New Roman" w:hAnsi="Times New Roman"/>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477D9E7" w14:textId="77777777" w:rsidR="000A21FA" w:rsidRPr="00FE2197" w:rsidRDefault="000A21FA" w:rsidP="00900575">
            <w:pPr>
              <w:jc w:val="center"/>
              <w:rPr>
                <w:rFonts w:ascii="Times New Roman" w:hAnsi="Times New Roman"/>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4EF3C6C" w14:textId="77777777" w:rsidR="000A21FA" w:rsidRPr="00FE2197" w:rsidRDefault="000A21FA" w:rsidP="00900575">
            <w:pPr>
              <w:jc w:val="center"/>
              <w:rPr>
                <w:rFonts w:ascii="Times New Roman" w:hAnsi="Times New Roman"/>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8EDDC57" w14:textId="33C95D01" w:rsidR="000A21FA" w:rsidRPr="00FE2197" w:rsidRDefault="000A21FA" w:rsidP="00900575">
            <w:pPr>
              <w:jc w:val="center"/>
              <w:rPr>
                <w:rFonts w:ascii="Times New Roman" w:hAnsi="Times New Roman"/>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82ADF07" w14:textId="49C813C4" w:rsidR="000A21FA" w:rsidRPr="00FE2197" w:rsidRDefault="000A21FA" w:rsidP="00900575">
            <w:pPr>
              <w:jc w:val="center"/>
              <w:rPr>
                <w:rFonts w:ascii="Times New Roman" w:hAnsi="Times New Roman"/>
                <w:sz w:val="16"/>
                <w:szCs w:val="16"/>
              </w:rPr>
            </w:pPr>
            <w:r>
              <w:rPr>
                <w:rFonts w:ascii="Times New Roman" w:hAnsi="Times New Roman"/>
                <w:sz w:val="16"/>
                <w:szCs w:val="16"/>
              </w:rPr>
              <w:t>о</w:t>
            </w:r>
          </w:p>
        </w:tc>
        <w:tc>
          <w:tcPr>
            <w:tcW w:w="3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3DF8083" w14:textId="1BAB3566" w:rsidR="000A21FA" w:rsidRPr="00FE2197" w:rsidRDefault="000A21FA" w:rsidP="00900575">
            <w:pPr>
              <w:jc w:val="center"/>
              <w:rPr>
                <w:rFonts w:ascii="Times New Roman" w:hAnsi="Times New Roman"/>
                <w:sz w:val="16"/>
                <w:szCs w:val="16"/>
              </w:rPr>
            </w:pPr>
            <w:r>
              <w:rPr>
                <w:rFonts w:ascii="Times New Roman" w:hAnsi="Times New Roman"/>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051ED0A" w14:textId="122C52D0" w:rsidR="000A21FA" w:rsidRPr="00FE2197" w:rsidRDefault="000A21FA" w:rsidP="00900575">
            <w:pPr>
              <w:jc w:val="center"/>
              <w:rPr>
                <w:rFonts w:ascii="Times New Roman" w:hAnsi="Times New Roman"/>
                <w:sz w:val="16"/>
                <w:szCs w:val="16"/>
              </w:rPr>
            </w:pPr>
            <w:r>
              <w:rPr>
                <w:rFonts w:ascii="Times New Roman" w:hAnsi="Times New Roman"/>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1FF9577" w14:textId="4971B759" w:rsidR="000A21FA" w:rsidRPr="00FE2197" w:rsidRDefault="000A21FA" w:rsidP="00900575">
            <w:pPr>
              <w:jc w:val="center"/>
              <w:rPr>
                <w:rFonts w:ascii="Times New Roman" w:hAnsi="Times New Roman"/>
                <w:sz w:val="16"/>
                <w:szCs w:val="16"/>
              </w:rPr>
            </w:pPr>
            <w:r>
              <w:rPr>
                <w:rFonts w:ascii="Times New Roman" w:hAnsi="Times New Roman"/>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515C163" w14:textId="593E4650" w:rsidR="000A21FA" w:rsidRPr="00FE2197" w:rsidRDefault="000A21FA" w:rsidP="00900575">
            <w:pPr>
              <w:jc w:val="center"/>
              <w:rPr>
                <w:rFonts w:ascii="Times New Roman" w:hAnsi="Times New Roman"/>
                <w:sz w:val="16"/>
                <w:szCs w:val="16"/>
              </w:rPr>
            </w:pPr>
            <w:r>
              <w:rPr>
                <w:rFonts w:ascii="Times New Roman" w:hAnsi="Times New Roman"/>
                <w:sz w:val="16"/>
                <w:szCs w:val="16"/>
              </w:rPr>
              <w:t>о</w:t>
            </w:r>
          </w:p>
        </w:tc>
        <w:tc>
          <w:tcPr>
            <w:tcW w:w="388" w:type="dxa"/>
          </w:tcPr>
          <w:p w14:paraId="7EA8AD8E" w14:textId="77777777" w:rsidR="000A21FA" w:rsidRPr="00FE2197" w:rsidRDefault="000A21FA" w:rsidP="00371CD5">
            <w:pPr>
              <w:rPr>
                <w:sz w:val="16"/>
                <w:szCs w:val="16"/>
              </w:rPr>
            </w:pPr>
          </w:p>
        </w:tc>
        <w:tc>
          <w:tcPr>
            <w:tcW w:w="388" w:type="dxa"/>
          </w:tcPr>
          <w:p w14:paraId="28172270" w14:textId="77777777" w:rsidR="000A21FA" w:rsidRPr="00FE2197" w:rsidRDefault="000A21FA" w:rsidP="00371CD5">
            <w:pPr>
              <w:rPr>
                <w:sz w:val="16"/>
                <w:szCs w:val="16"/>
              </w:rPr>
            </w:pPr>
          </w:p>
        </w:tc>
        <w:tc>
          <w:tcPr>
            <w:tcW w:w="388" w:type="dxa"/>
          </w:tcPr>
          <w:p w14:paraId="1A90F449" w14:textId="77777777" w:rsidR="000A21FA" w:rsidRPr="00FE2197" w:rsidRDefault="000A21FA" w:rsidP="00371CD5">
            <w:pPr>
              <w:rPr>
                <w:sz w:val="16"/>
                <w:szCs w:val="16"/>
              </w:rPr>
            </w:pPr>
          </w:p>
        </w:tc>
        <w:tc>
          <w:tcPr>
            <w:tcW w:w="388" w:type="dxa"/>
          </w:tcPr>
          <w:p w14:paraId="45F866F1" w14:textId="77777777" w:rsidR="000A21FA" w:rsidRPr="00FE2197" w:rsidRDefault="000A21FA" w:rsidP="00371CD5">
            <w:pPr>
              <w:rPr>
                <w:sz w:val="16"/>
                <w:szCs w:val="16"/>
              </w:rPr>
            </w:pPr>
          </w:p>
        </w:tc>
        <w:tc>
          <w:tcPr>
            <w:tcW w:w="388" w:type="dxa"/>
          </w:tcPr>
          <w:p w14:paraId="6591FDE5" w14:textId="77777777" w:rsidR="000A21FA" w:rsidRPr="00FE2197" w:rsidRDefault="000A21FA" w:rsidP="00371CD5">
            <w:pPr>
              <w:rPr>
                <w:sz w:val="16"/>
                <w:szCs w:val="16"/>
              </w:rPr>
            </w:pPr>
          </w:p>
        </w:tc>
        <w:tc>
          <w:tcPr>
            <w:tcW w:w="388" w:type="dxa"/>
          </w:tcPr>
          <w:p w14:paraId="2CC62BEF" w14:textId="77777777" w:rsidR="000A21FA" w:rsidRPr="00FE2197" w:rsidRDefault="000A21FA" w:rsidP="00371CD5">
            <w:pPr>
              <w:rPr>
                <w:sz w:val="16"/>
                <w:szCs w:val="16"/>
              </w:rPr>
            </w:pPr>
          </w:p>
        </w:tc>
        <w:tc>
          <w:tcPr>
            <w:tcW w:w="388" w:type="dxa"/>
          </w:tcPr>
          <w:p w14:paraId="49903F53" w14:textId="77777777" w:rsidR="000A21FA" w:rsidRPr="00FE2197" w:rsidRDefault="000A21FA" w:rsidP="00371CD5">
            <w:pPr>
              <w:rPr>
                <w:sz w:val="16"/>
                <w:szCs w:val="16"/>
              </w:rPr>
            </w:pPr>
          </w:p>
        </w:tc>
      </w:tr>
      <w:tr w:rsidR="000A21FA" w14:paraId="5B8AB0EC" w14:textId="77777777" w:rsidTr="009958C1">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7461D070" w14:textId="7806F616" w:rsidR="000A21FA" w:rsidRDefault="000A21FA" w:rsidP="00371CD5">
            <w:pPr>
              <w:rPr>
                <w:rFonts w:ascii="Times New Roman" w:hAnsi="Times New Roman"/>
                <w:sz w:val="18"/>
              </w:rPr>
            </w:pPr>
            <w:r>
              <w:rPr>
                <w:rFonts w:ascii="Times New Roman" w:hAnsi="Times New Roman"/>
                <w:sz w:val="18"/>
              </w:rPr>
              <w:t>МДК.01.07</w:t>
            </w:r>
          </w:p>
        </w:tc>
        <w:tc>
          <w:tcPr>
            <w:tcW w:w="56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67863FF0" w14:textId="77777777" w:rsidR="000A21FA" w:rsidRDefault="000A21FA" w:rsidP="00371CD5">
            <w:pPr>
              <w:rPr>
                <w:rFonts w:ascii="Times New Roman" w:hAnsi="Times New Roman"/>
                <w:sz w:val="18"/>
              </w:rPr>
            </w:pPr>
            <w:r>
              <w:rPr>
                <w:rFonts w:ascii="Times New Roman" w:hAnsi="Times New Roman"/>
                <w:sz w:val="18"/>
              </w:rPr>
              <w:t>Установка дополнительного оборудования автотранспортных средств</w:t>
            </w:r>
          </w:p>
        </w:tc>
        <w:tc>
          <w:tcPr>
            <w:tcW w:w="355" w:type="dxa"/>
            <w:tcMar>
              <w:top w:w="0" w:type="dxa"/>
              <w:left w:w="28" w:type="dxa"/>
              <w:bottom w:w="0" w:type="dxa"/>
              <w:right w:w="28" w:type="dxa"/>
            </w:tcMar>
            <w:vAlign w:val="center"/>
          </w:tcPr>
          <w:p w14:paraId="244FBFB8" w14:textId="55874774" w:rsidR="000A21FA" w:rsidRPr="00FE2197" w:rsidRDefault="000A21FA" w:rsidP="00900575">
            <w:pPr>
              <w:jc w:val="center"/>
              <w:rPr>
                <w:rFonts w:ascii="Times New Roman" w:hAnsi="Times New Roman"/>
                <w:sz w:val="16"/>
                <w:szCs w:val="16"/>
              </w:rPr>
            </w:pPr>
            <w:r>
              <w:rPr>
                <w:rFonts w:ascii="Times New Roman" w:hAnsi="Times New Roman"/>
                <w:sz w:val="16"/>
                <w:szCs w:val="16"/>
              </w:rPr>
              <w:t>о</w:t>
            </w:r>
          </w:p>
        </w:tc>
        <w:tc>
          <w:tcPr>
            <w:tcW w:w="355" w:type="dxa"/>
            <w:tcMar>
              <w:top w:w="0" w:type="dxa"/>
              <w:left w:w="28" w:type="dxa"/>
              <w:bottom w:w="0" w:type="dxa"/>
              <w:right w:w="28" w:type="dxa"/>
            </w:tcMar>
            <w:vAlign w:val="center"/>
          </w:tcPr>
          <w:p w14:paraId="227AAE0B" w14:textId="70C58609" w:rsidR="000A21FA" w:rsidRPr="00FE2197" w:rsidRDefault="000A21FA" w:rsidP="00900575">
            <w:pPr>
              <w:jc w:val="center"/>
              <w:rPr>
                <w:rFonts w:ascii="Times New Roman" w:hAnsi="Times New Roman"/>
                <w:sz w:val="16"/>
                <w:szCs w:val="16"/>
              </w:rPr>
            </w:pPr>
            <w:r>
              <w:rPr>
                <w:rFonts w:ascii="Times New Roman" w:hAnsi="Times New Roman"/>
                <w:sz w:val="16"/>
                <w:szCs w:val="16"/>
              </w:rPr>
              <w:t>о</w:t>
            </w: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7739850" w14:textId="77777777" w:rsidR="000A21FA" w:rsidRPr="00FE2197" w:rsidRDefault="000A21FA" w:rsidP="00900575">
            <w:pPr>
              <w:jc w:val="center"/>
              <w:rPr>
                <w:rFonts w:ascii="Times New Roman" w:hAnsi="Times New Roman"/>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8A7175F" w14:textId="4B965737" w:rsidR="000A21FA" w:rsidRPr="00FE2197" w:rsidRDefault="000A21FA" w:rsidP="00900575">
            <w:pPr>
              <w:jc w:val="center"/>
              <w:rPr>
                <w:rFonts w:ascii="Times New Roman" w:hAnsi="Times New Roman"/>
                <w:sz w:val="16"/>
                <w:szCs w:val="16"/>
              </w:rPr>
            </w:pPr>
            <w:r>
              <w:rPr>
                <w:rFonts w:ascii="Times New Roman" w:hAnsi="Times New Roman"/>
                <w:sz w:val="16"/>
                <w:szCs w:val="16"/>
              </w:rPr>
              <w:t>о</w:t>
            </w: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D3856FB" w14:textId="77777777" w:rsidR="000A21FA" w:rsidRPr="00FE2197" w:rsidRDefault="000A21FA" w:rsidP="00900575">
            <w:pPr>
              <w:jc w:val="center"/>
              <w:rPr>
                <w:rFonts w:ascii="Times New Roman" w:hAnsi="Times New Roman"/>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56D88E4" w14:textId="77777777" w:rsidR="000A21FA" w:rsidRPr="00FE2197" w:rsidRDefault="000A21FA" w:rsidP="00900575">
            <w:pPr>
              <w:jc w:val="center"/>
              <w:rPr>
                <w:rFonts w:ascii="Times New Roman" w:hAnsi="Times New Roman"/>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6296507" w14:textId="77777777" w:rsidR="000A21FA" w:rsidRPr="00FE2197" w:rsidRDefault="000A21FA" w:rsidP="00900575">
            <w:pPr>
              <w:jc w:val="center"/>
              <w:rPr>
                <w:rFonts w:ascii="Times New Roman" w:hAnsi="Times New Roman"/>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D157AFC" w14:textId="4F01AF34" w:rsidR="000A21FA" w:rsidRPr="00FE2197" w:rsidRDefault="000A21FA" w:rsidP="00900575">
            <w:pPr>
              <w:jc w:val="center"/>
              <w:rPr>
                <w:rFonts w:ascii="Times New Roman" w:hAnsi="Times New Roman"/>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C1BED4A" w14:textId="2A93BD9B" w:rsidR="000A21FA" w:rsidRPr="00FE2197" w:rsidRDefault="000A21FA" w:rsidP="00900575">
            <w:pPr>
              <w:jc w:val="center"/>
              <w:rPr>
                <w:rFonts w:ascii="Times New Roman" w:hAnsi="Times New Roman"/>
                <w:sz w:val="16"/>
                <w:szCs w:val="16"/>
              </w:rPr>
            </w:pPr>
            <w:r>
              <w:rPr>
                <w:rFonts w:ascii="Times New Roman" w:hAnsi="Times New Roman"/>
                <w:sz w:val="16"/>
                <w:szCs w:val="16"/>
              </w:rPr>
              <w:t>о</w:t>
            </w:r>
          </w:p>
        </w:tc>
        <w:tc>
          <w:tcPr>
            <w:tcW w:w="3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1A903AB" w14:textId="00DDA8D9" w:rsidR="000A21FA" w:rsidRPr="00FE2197" w:rsidRDefault="000A21FA" w:rsidP="00900575">
            <w:pPr>
              <w:jc w:val="center"/>
              <w:rPr>
                <w:rFonts w:ascii="Times New Roman" w:hAnsi="Times New Roman"/>
                <w:sz w:val="16"/>
                <w:szCs w:val="16"/>
              </w:rPr>
            </w:pPr>
            <w:r>
              <w:rPr>
                <w:rFonts w:ascii="Times New Roman" w:hAnsi="Times New Roman"/>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BFE7ADB" w14:textId="52A32F86" w:rsidR="000A21FA" w:rsidRPr="00FE2197" w:rsidRDefault="000A21FA" w:rsidP="00900575">
            <w:pPr>
              <w:jc w:val="center"/>
              <w:rPr>
                <w:rFonts w:ascii="Times New Roman" w:hAnsi="Times New Roman"/>
                <w:sz w:val="16"/>
                <w:szCs w:val="16"/>
              </w:rPr>
            </w:pPr>
            <w:r>
              <w:rPr>
                <w:rFonts w:ascii="Times New Roman" w:hAnsi="Times New Roman"/>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CBC0531" w14:textId="59630557" w:rsidR="000A21FA" w:rsidRPr="00FE2197" w:rsidRDefault="000A21FA" w:rsidP="00900575">
            <w:pPr>
              <w:jc w:val="center"/>
              <w:rPr>
                <w:rFonts w:ascii="Times New Roman" w:hAnsi="Times New Roman"/>
                <w:sz w:val="16"/>
                <w:szCs w:val="16"/>
              </w:rPr>
            </w:pPr>
            <w:r>
              <w:rPr>
                <w:rFonts w:ascii="Times New Roman" w:hAnsi="Times New Roman"/>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41FF647" w14:textId="47E4C971" w:rsidR="000A21FA" w:rsidRPr="00FE2197" w:rsidRDefault="000A21FA" w:rsidP="00900575">
            <w:pPr>
              <w:jc w:val="center"/>
              <w:rPr>
                <w:rFonts w:ascii="Times New Roman" w:hAnsi="Times New Roman"/>
                <w:sz w:val="16"/>
                <w:szCs w:val="16"/>
              </w:rPr>
            </w:pPr>
            <w:r>
              <w:rPr>
                <w:rFonts w:ascii="Times New Roman" w:hAnsi="Times New Roman"/>
                <w:sz w:val="16"/>
                <w:szCs w:val="16"/>
              </w:rPr>
              <w:t>о</w:t>
            </w:r>
          </w:p>
        </w:tc>
        <w:tc>
          <w:tcPr>
            <w:tcW w:w="388" w:type="dxa"/>
          </w:tcPr>
          <w:p w14:paraId="1937D497" w14:textId="77777777" w:rsidR="000A21FA" w:rsidRPr="00FE2197" w:rsidRDefault="000A21FA" w:rsidP="00371CD5">
            <w:pPr>
              <w:rPr>
                <w:sz w:val="16"/>
                <w:szCs w:val="16"/>
              </w:rPr>
            </w:pPr>
          </w:p>
        </w:tc>
        <w:tc>
          <w:tcPr>
            <w:tcW w:w="388" w:type="dxa"/>
          </w:tcPr>
          <w:p w14:paraId="0DE373AF" w14:textId="77777777" w:rsidR="000A21FA" w:rsidRPr="00FE2197" w:rsidRDefault="000A21FA" w:rsidP="00371CD5">
            <w:pPr>
              <w:rPr>
                <w:sz w:val="16"/>
                <w:szCs w:val="16"/>
              </w:rPr>
            </w:pPr>
          </w:p>
        </w:tc>
        <w:tc>
          <w:tcPr>
            <w:tcW w:w="388" w:type="dxa"/>
          </w:tcPr>
          <w:p w14:paraId="69D9B758" w14:textId="77777777" w:rsidR="000A21FA" w:rsidRPr="00FE2197" w:rsidRDefault="000A21FA" w:rsidP="00371CD5">
            <w:pPr>
              <w:rPr>
                <w:sz w:val="16"/>
                <w:szCs w:val="16"/>
              </w:rPr>
            </w:pPr>
          </w:p>
        </w:tc>
        <w:tc>
          <w:tcPr>
            <w:tcW w:w="388" w:type="dxa"/>
          </w:tcPr>
          <w:p w14:paraId="605BA2B4" w14:textId="77777777" w:rsidR="000A21FA" w:rsidRPr="00FE2197" w:rsidRDefault="000A21FA" w:rsidP="00371CD5">
            <w:pPr>
              <w:rPr>
                <w:sz w:val="16"/>
                <w:szCs w:val="16"/>
              </w:rPr>
            </w:pPr>
          </w:p>
        </w:tc>
        <w:tc>
          <w:tcPr>
            <w:tcW w:w="388" w:type="dxa"/>
          </w:tcPr>
          <w:p w14:paraId="367DB745" w14:textId="77777777" w:rsidR="000A21FA" w:rsidRPr="00FE2197" w:rsidRDefault="000A21FA" w:rsidP="00371CD5">
            <w:pPr>
              <w:rPr>
                <w:sz w:val="16"/>
                <w:szCs w:val="16"/>
              </w:rPr>
            </w:pPr>
          </w:p>
        </w:tc>
        <w:tc>
          <w:tcPr>
            <w:tcW w:w="388" w:type="dxa"/>
          </w:tcPr>
          <w:p w14:paraId="0FECB0C7" w14:textId="77777777" w:rsidR="000A21FA" w:rsidRPr="00FE2197" w:rsidRDefault="000A21FA" w:rsidP="00371CD5">
            <w:pPr>
              <w:rPr>
                <w:sz w:val="16"/>
                <w:szCs w:val="16"/>
              </w:rPr>
            </w:pPr>
          </w:p>
        </w:tc>
        <w:tc>
          <w:tcPr>
            <w:tcW w:w="388" w:type="dxa"/>
          </w:tcPr>
          <w:p w14:paraId="06468C8D" w14:textId="77777777" w:rsidR="000A21FA" w:rsidRPr="00FE2197" w:rsidRDefault="000A21FA" w:rsidP="00371CD5">
            <w:pPr>
              <w:rPr>
                <w:sz w:val="16"/>
                <w:szCs w:val="16"/>
              </w:rPr>
            </w:pPr>
          </w:p>
        </w:tc>
      </w:tr>
      <w:tr w:rsidR="000A21FA" w14:paraId="6DA08624" w14:textId="77777777" w:rsidTr="00F57C9E">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72B2344F" w14:textId="45771C42" w:rsidR="000A21FA" w:rsidRPr="002E5CAB" w:rsidRDefault="000A21FA" w:rsidP="00371CD5">
            <w:pPr>
              <w:rPr>
                <w:rFonts w:ascii="Times New Roman" w:hAnsi="Times New Roman"/>
                <w:color w:val="auto"/>
                <w:sz w:val="18"/>
              </w:rPr>
            </w:pPr>
            <w:r>
              <w:rPr>
                <w:rFonts w:ascii="Times New Roman" w:hAnsi="Times New Roman"/>
                <w:color w:val="auto"/>
                <w:sz w:val="18"/>
              </w:rPr>
              <w:t>УП.</w:t>
            </w:r>
            <w:r w:rsidRPr="002E5CAB">
              <w:rPr>
                <w:rFonts w:ascii="Times New Roman" w:hAnsi="Times New Roman"/>
                <w:color w:val="auto"/>
                <w:sz w:val="18"/>
              </w:rPr>
              <w:t>01</w:t>
            </w:r>
          </w:p>
        </w:tc>
        <w:tc>
          <w:tcPr>
            <w:tcW w:w="56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398DAE17" w14:textId="77777777" w:rsidR="000A21FA" w:rsidRPr="002E5CAB" w:rsidRDefault="000A21FA" w:rsidP="00371CD5">
            <w:pPr>
              <w:rPr>
                <w:rFonts w:ascii="Times New Roman" w:hAnsi="Times New Roman"/>
                <w:color w:val="auto"/>
                <w:sz w:val="18"/>
              </w:rPr>
            </w:pPr>
            <w:r w:rsidRPr="002E5CAB">
              <w:rPr>
                <w:rFonts w:ascii="Times New Roman" w:hAnsi="Times New Roman"/>
                <w:color w:val="auto"/>
                <w:sz w:val="18"/>
              </w:rPr>
              <w:t>Учебная практика</w:t>
            </w:r>
          </w:p>
        </w:tc>
        <w:tc>
          <w:tcPr>
            <w:tcW w:w="355" w:type="dxa"/>
            <w:tcBorders>
              <w:top w:val="single" w:sz="4" w:space="0" w:color="000000"/>
              <w:left w:val="single" w:sz="8" w:space="0" w:color="000000"/>
              <w:bottom w:val="single" w:sz="4" w:space="0" w:color="000000"/>
              <w:right w:val="single" w:sz="4" w:space="0" w:color="000000"/>
            </w:tcBorders>
            <w:tcMar>
              <w:top w:w="0" w:type="dxa"/>
              <w:left w:w="28" w:type="dxa"/>
              <w:bottom w:w="0" w:type="dxa"/>
              <w:right w:w="28" w:type="dxa"/>
            </w:tcMar>
            <w:vAlign w:val="center"/>
          </w:tcPr>
          <w:p w14:paraId="0B5C77B5" w14:textId="5B2CA3F9" w:rsidR="000A21FA" w:rsidRPr="00FE2197" w:rsidRDefault="000A21FA" w:rsidP="00900575">
            <w:pPr>
              <w:jc w:val="center"/>
              <w:rPr>
                <w:rFonts w:ascii="Times New Roman" w:hAnsi="Times New Roman"/>
                <w:color w:val="548235"/>
                <w:sz w:val="16"/>
                <w:szCs w:val="16"/>
              </w:rPr>
            </w:pPr>
            <w:r>
              <w:rPr>
                <w:rFonts w:ascii="Times New Roman" w:hAnsi="Times New Roman"/>
                <w:color w:val="548235"/>
                <w:sz w:val="16"/>
                <w:szCs w:val="16"/>
              </w:rPr>
              <w:t>о</w:t>
            </w: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5691BF0" w14:textId="1413E821" w:rsidR="000A21FA" w:rsidRPr="00FE2197" w:rsidRDefault="000A21FA" w:rsidP="00900575">
            <w:pPr>
              <w:jc w:val="center"/>
              <w:rPr>
                <w:rFonts w:ascii="Times New Roman" w:hAnsi="Times New Roman"/>
                <w:color w:val="548235"/>
                <w:sz w:val="16"/>
                <w:szCs w:val="16"/>
              </w:rPr>
            </w:pPr>
            <w:r>
              <w:rPr>
                <w:rFonts w:ascii="Times New Roman" w:hAnsi="Times New Roman"/>
                <w:color w:val="548235"/>
                <w:sz w:val="16"/>
                <w:szCs w:val="16"/>
              </w:rPr>
              <w:t>о</w:t>
            </w: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C61C770" w14:textId="77777777" w:rsidR="000A21FA" w:rsidRPr="00FE2197" w:rsidRDefault="000A21FA" w:rsidP="00900575">
            <w:pPr>
              <w:jc w:val="center"/>
              <w:rPr>
                <w:rFonts w:ascii="Times New Roman" w:hAnsi="Times New Roman"/>
                <w:color w:val="548235"/>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E2CFA44" w14:textId="619CC8FF" w:rsidR="000A21FA" w:rsidRPr="00FE2197" w:rsidRDefault="000A21FA" w:rsidP="00900575">
            <w:pPr>
              <w:jc w:val="center"/>
              <w:rPr>
                <w:rFonts w:ascii="Times New Roman" w:hAnsi="Times New Roman"/>
                <w:color w:val="548235"/>
                <w:sz w:val="16"/>
                <w:szCs w:val="16"/>
              </w:rPr>
            </w:pPr>
            <w:r>
              <w:rPr>
                <w:rFonts w:ascii="Times New Roman" w:hAnsi="Times New Roman"/>
                <w:sz w:val="16"/>
                <w:szCs w:val="16"/>
              </w:rPr>
              <w:t>о</w:t>
            </w: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E89CFBC" w14:textId="77777777" w:rsidR="000A21FA" w:rsidRPr="00FE2197" w:rsidRDefault="000A21FA" w:rsidP="00900575">
            <w:pPr>
              <w:jc w:val="center"/>
              <w:rPr>
                <w:rFonts w:ascii="Times New Roman" w:hAnsi="Times New Roman"/>
                <w:color w:val="548235"/>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7F30848" w14:textId="77777777" w:rsidR="000A21FA" w:rsidRPr="00FE2197" w:rsidRDefault="000A21FA" w:rsidP="00900575">
            <w:pPr>
              <w:jc w:val="center"/>
              <w:rPr>
                <w:rFonts w:ascii="Times New Roman" w:hAnsi="Times New Roman"/>
                <w:color w:val="548235"/>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19199B6" w14:textId="77777777" w:rsidR="000A21FA" w:rsidRPr="00FE2197" w:rsidRDefault="000A21FA" w:rsidP="00900575">
            <w:pPr>
              <w:jc w:val="center"/>
              <w:rPr>
                <w:rFonts w:ascii="Times New Roman" w:hAnsi="Times New Roman"/>
                <w:color w:val="548235"/>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9C28FA4" w14:textId="0EAB2E71" w:rsidR="000A21FA" w:rsidRPr="00FE2197" w:rsidRDefault="000A21FA" w:rsidP="00900575">
            <w:pPr>
              <w:jc w:val="center"/>
              <w:rPr>
                <w:rFonts w:ascii="Times New Roman" w:hAnsi="Times New Roman"/>
                <w:color w:val="548235"/>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80D6D14" w14:textId="46D0C1DB" w:rsidR="000A21FA" w:rsidRPr="00371CD5" w:rsidRDefault="000A21FA" w:rsidP="00900575">
            <w:pPr>
              <w:jc w:val="center"/>
              <w:rPr>
                <w:rFonts w:ascii="Times New Roman" w:hAnsi="Times New Roman"/>
                <w:color w:val="538135" w:themeColor="accent6" w:themeShade="BF"/>
                <w:sz w:val="16"/>
                <w:szCs w:val="16"/>
              </w:rPr>
            </w:pPr>
            <w:r w:rsidRPr="00371CD5">
              <w:rPr>
                <w:rFonts w:ascii="Times New Roman" w:hAnsi="Times New Roman"/>
                <w:color w:val="538135" w:themeColor="accent6" w:themeShade="BF"/>
                <w:sz w:val="16"/>
                <w:szCs w:val="16"/>
              </w:rPr>
              <w:t>о</w:t>
            </w:r>
          </w:p>
        </w:tc>
        <w:tc>
          <w:tcPr>
            <w:tcW w:w="3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BD52768" w14:textId="51A9D3F0" w:rsidR="000A21FA" w:rsidRPr="00371CD5" w:rsidRDefault="000A21FA" w:rsidP="00900575">
            <w:pPr>
              <w:jc w:val="center"/>
              <w:rPr>
                <w:rFonts w:ascii="Times New Roman" w:hAnsi="Times New Roman"/>
                <w:color w:val="538135" w:themeColor="accent6" w:themeShade="BF"/>
                <w:sz w:val="16"/>
                <w:szCs w:val="16"/>
              </w:rPr>
            </w:pPr>
            <w:r w:rsidRPr="00371CD5">
              <w:rPr>
                <w:rFonts w:ascii="Times New Roman" w:hAnsi="Times New Roman"/>
                <w:color w:val="538135" w:themeColor="accent6" w:themeShade="BF"/>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B55A7F4" w14:textId="7B346ECF" w:rsidR="000A21FA" w:rsidRPr="00371CD5" w:rsidRDefault="000A21FA" w:rsidP="00900575">
            <w:pPr>
              <w:jc w:val="center"/>
              <w:rPr>
                <w:rFonts w:ascii="Times New Roman" w:hAnsi="Times New Roman"/>
                <w:color w:val="538135" w:themeColor="accent6" w:themeShade="BF"/>
                <w:sz w:val="16"/>
                <w:szCs w:val="16"/>
              </w:rPr>
            </w:pPr>
            <w:r w:rsidRPr="00371CD5">
              <w:rPr>
                <w:rFonts w:ascii="Times New Roman" w:hAnsi="Times New Roman"/>
                <w:color w:val="538135" w:themeColor="accent6" w:themeShade="BF"/>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019406A" w14:textId="258BE620" w:rsidR="000A21FA" w:rsidRPr="00371CD5" w:rsidRDefault="000A21FA" w:rsidP="00900575">
            <w:pPr>
              <w:jc w:val="center"/>
              <w:rPr>
                <w:rFonts w:ascii="Times New Roman" w:hAnsi="Times New Roman"/>
                <w:color w:val="538135" w:themeColor="accent6" w:themeShade="BF"/>
                <w:sz w:val="16"/>
                <w:szCs w:val="16"/>
              </w:rPr>
            </w:pPr>
            <w:r w:rsidRPr="00371CD5">
              <w:rPr>
                <w:rFonts w:ascii="Times New Roman" w:hAnsi="Times New Roman"/>
                <w:color w:val="538135" w:themeColor="accent6" w:themeShade="BF"/>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3C8F741" w14:textId="3A7C210A" w:rsidR="000A21FA" w:rsidRPr="00FE2197" w:rsidRDefault="000A21FA" w:rsidP="00900575">
            <w:pPr>
              <w:jc w:val="center"/>
              <w:rPr>
                <w:rFonts w:ascii="Times New Roman" w:hAnsi="Times New Roman"/>
                <w:color w:val="548235"/>
                <w:sz w:val="16"/>
                <w:szCs w:val="16"/>
              </w:rPr>
            </w:pPr>
            <w:r>
              <w:rPr>
                <w:rFonts w:ascii="Times New Roman" w:hAnsi="Times New Roman"/>
                <w:color w:val="548235"/>
                <w:sz w:val="16"/>
                <w:szCs w:val="16"/>
              </w:rPr>
              <w:t>о</w:t>
            </w:r>
          </w:p>
        </w:tc>
        <w:tc>
          <w:tcPr>
            <w:tcW w:w="388" w:type="dxa"/>
          </w:tcPr>
          <w:p w14:paraId="4FC23CCC" w14:textId="77777777" w:rsidR="000A21FA" w:rsidRPr="00FE2197" w:rsidRDefault="000A21FA" w:rsidP="00371CD5">
            <w:pPr>
              <w:rPr>
                <w:sz w:val="16"/>
                <w:szCs w:val="16"/>
              </w:rPr>
            </w:pPr>
          </w:p>
        </w:tc>
        <w:tc>
          <w:tcPr>
            <w:tcW w:w="388" w:type="dxa"/>
          </w:tcPr>
          <w:p w14:paraId="69A3432F" w14:textId="77777777" w:rsidR="000A21FA" w:rsidRPr="00FE2197" w:rsidRDefault="000A21FA" w:rsidP="00371CD5">
            <w:pPr>
              <w:rPr>
                <w:sz w:val="16"/>
                <w:szCs w:val="16"/>
              </w:rPr>
            </w:pPr>
          </w:p>
        </w:tc>
        <w:tc>
          <w:tcPr>
            <w:tcW w:w="388" w:type="dxa"/>
          </w:tcPr>
          <w:p w14:paraId="3755638D" w14:textId="77777777" w:rsidR="000A21FA" w:rsidRPr="00FE2197" w:rsidRDefault="000A21FA" w:rsidP="00371CD5">
            <w:pPr>
              <w:rPr>
                <w:sz w:val="16"/>
                <w:szCs w:val="16"/>
              </w:rPr>
            </w:pPr>
          </w:p>
        </w:tc>
        <w:tc>
          <w:tcPr>
            <w:tcW w:w="388" w:type="dxa"/>
          </w:tcPr>
          <w:p w14:paraId="61D8ED44" w14:textId="77777777" w:rsidR="000A21FA" w:rsidRPr="00FE2197" w:rsidRDefault="000A21FA" w:rsidP="00371CD5">
            <w:pPr>
              <w:rPr>
                <w:sz w:val="16"/>
                <w:szCs w:val="16"/>
              </w:rPr>
            </w:pPr>
          </w:p>
        </w:tc>
        <w:tc>
          <w:tcPr>
            <w:tcW w:w="388" w:type="dxa"/>
          </w:tcPr>
          <w:p w14:paraId="5A1329C3" w14:textId="77777777" w:rsidR="000A21FA" w:rsidRPr="00FE2197" w:rsidRDefault="000A21FA" w:rsidP="00371CD5">
            <w:pPr>
              <w:rPr>
                <w:sz w:val="16"/>
                <w:szCs w:val="16"/>
              </w:rPr>
            </w:pPr>
          </w:p>
        </w:tc>
        <w:tc>
          <w:tcPr>
            <w:tcW w:w="388" w:type="dxa"/>
          </w:tcPr>
          <w:p w14:paraId="2C35F26F" w14:textId="77777777" w:rsidR="000A21FA" w:rsidRPr="00FE2197" w:rsidRDefault="000A21FA" w:rsidP="00371CD5">
            <w:pPr>
              <w:rPr>
                <w:sz w:val="16"/>
                <w:szCs w:val="16"/>
              </w:rPr>
            </w:pPr>
          </w:p>
        </w:tc>
        <w:tc>
          <w:tcPr>
            <w:tcW w:w="388" w:type="dxa"/>
          </w:tcPr>
          <w:p w14:paraId="2CA268F0" w14:textId="77777777" w:rsidR="000A21FA" w:rsidRPr="00FE2197" w:rsidRDefault="000A21FA" w:rsidP="00371CD5">
            <w:pPr>
              <w:rPr>
                <w:sz w:val="16"/>
                <w:szCs w:val="16"/>
              </w:rPr>
            </w:pPr>
          </w:p>
        </w:tc>
      </w:tr>
      <w:tr w:rsidR="000A21FA" w14:paraId="18F74238" w14:textId="77777777" w:rsidTr="00F57C9E">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424713CE" w14:textId="2F51F83F" w:rsidR="000A21FA" w:rsidRPr="002E5CAB" w:rsidRDefault="000A21FA" w:rsidP="00371CD5">
            <w:pPr>
              <w:rPr>
                <w:rFonts w:ascii="Times New Roman" w:hAnsi="Times New Roman"/>
                <w:color w:val="auto"/>
                <w:sz w:val="18"/>
              </w:rPr>
            </w:pPr>
            <w:r>
              <w:rPr>
                <w:rFonts w:ascii="Times New Roman" w:hAnsi="Times New Roman"/>
                <w:color w:val="auto"/>
                <w:sz w:val="18"/>
              </w:rPr>
              <w:t>ПП.</w:t>
            </w:r>
            <w:r w:rsidRPr="002E5CAB">
              <w:rPr>
                <w:rFonts w:ascii="Times New Roman" w:hAnsi="Times New Roman"/>
                <w:color w:val="auto"/>
                <w:sz w:val="18"/>
              </w:rPr>
              <w:t>01</w:t>
            </w:r>
          </w:p>
        </w:tc>
        <w:tc>
          <w:tcPr>
            <w:tcW w:w="56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3BCFA213" w14:textId="77777777" w:rsidR="000A21FA" w:rsidRPr="002E5CAB" w:rsidRDefault="000A21FA" w:rsidP="00371CD5">
            <w:pPr>
              <w:rPr>
                <w:rFonts w:ascii="Times New Roman" w:hAnsi="Times New Roman"/>
                <w:color w:val="auto"/>
                <w:sz w:val="18"/>
              </w:rPr>
            </w:pPr>
            <w:r w:rsidRPr="002E5CAB">
              <w:rPr>
                <w:rFonts w:ascii="Times New Roman" w:hAnsi="Times New Roman"/>
                <w:color w:val="auto"/>
                <w:sz w:val="18"/>
              </w:rPr>
              <w:t>Производственная практика</w:t>
            </w:r>
          </w:p>
        </w:tc>
        <w:tc>
          <w:tcPr>
            <w:tcW w:w="355" w:type="dxa"/>
            <w:tcBorders>
              <w:top w:val="single" w:sz="4" w:space="0" w:color="000000"/>
              <w:left w:val="single" w:sz="8" w:space="0" w:color="000000"/>
              <w:bottom w:val="single" w:sz="4" w:space="0" w:color="000000"/>
              <w:right w:val="single" w:sz="4" w:space="0" w:color="000000"/>
            </w:tcBorders>
            <w:tcMar>
              <w:top w:w="0" w:type="dxa"/>
              <w:left w:w="28" w:type="dxa"/>
              <w:bottom w:w="0" w:type="dxa"/>
              <w:right w:w="28" w:type="dxa"/>
            </w:tcMar>
            <w:vAlign w:val="center"/>
          </w:tcPr>
          <w:p w14:paraId="27897D62" w14:textId="1B753214" w:rsidR="000A21FA" w:rsidRPr="00FE2197" w:rsidRDefault="000A21FA" w:rsidP="00900575">
            <w:pPr>
              <w:jc w:val="center"/>
              <w:rPr>
                <w:rFonts w:ascii="Times New Roman" w:hAnsi="Times New Roman"/>
                <w:color w:val="548235"/>
                <w:sz w:val="16"/>
                <w:szCs w:val="16"/>
              </w:rPr>
            </w:pPr>
            <w:r>
              <w:rPr>
                <w:rFonts w:ascii="Times New Roman" w:hAnsi="Times New Roman"/>
                <w:color w:val="548235"/>
                <w:sz w:val="16"/>
                <w:szCs w:val="16"/>
              </w:rPr>
              <w:t>о</w:t>
            </w: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09BE135" w14:textId="03486D4C" w:rsidR="000A21FA" w:rsidRPr="00FE2197" w:rsidRDefault="000A21FA" w:rsidP="00900575">
            <w:pPr>
              <w:jc w:val="center"/>
              <w:rPr>
                <w:rFonts w:ascii="Times New Roman" w:hAnsi="Times New Roman"/>
                <w:color w:val="548235"/>
                <w:sz w:val="16"/>
                <w:szCs w:val="16"/>
              </w:rPr>
            </w:pPr>
            <w:r>
              <w:rPr>
                <w:rFonts w:ascii="Times New Roman" w:hAnsi="Times New Roman"/>
                <w:color w:val="548235"/>
                <w:sz w:val="16"/>
                <w:szCs w:val="16"/>
              </w:rPr>
              <w:t>о</w:t>
            </w: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71B8877" w14:textId="77777777" w:rsidR="000A21FA" w:rsidRPr="00FE2197" w:rsidRDefault="000A21FA" w:rsidP="00900575">
            <w:pPr>
              <w:jc w:val="center"/>
              <w:rPr>
                <w:rFonts w:ascii="Times New Roman" w:hAnsi="Times New Roman"/>
                <w:color w:val="548235"/>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64F31BE" w14:textId="56D7CDAE" w:rsidR="000A21FA" w:rsidRPr="00FE2197" w:rsidRDefault="000A21FA" w:rsidP="00900575">
            <w:pPr>
              <w:jc w:val="center"/>
              <w:rPr>
                <w:rFonts w:ascii="Times New Roman" w:hAnsi="Times New Roman"/>
                <w:color w:val="548235"/>
                <w:sz w:val="16"/>
                <w:szCs w:val="16"/>
              </w:rPr>
            </w:pPr>
            <w:r>
              <w:rPr>
                <w:rFonts w:ascii="Times New Roman" w:hAnsi="Times New Roman"/>
                <w:sz w:val="16"/>
                <w:szCs w:val="16"/>
              </w:rPr>
              <w:t>о</w:t>
            </w: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734312C" w14:textId="77777777" w:rsidR="000A21FA" w:rsidRPr="00FE2197" w:rsidRDefault="000A21FA" w:rsidP="00900575">
            <w:pPr>
              <w:jc w:val="center"/>
              <w:rPr>
                <w:rFonts w:ascii="Times New Roman" w:hAnsi="Times New Roman"/>
                <w:color w:val="548235"/>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84F3515" w14:textId="77777777" w:rsidR="000A21FA" w:rsidRPr="00FE2197" w:rsidRDefault="000A21FA" w:rsidP="00900575">
            <w:pPr>
              <w:jc w:val="center"/>
              <w:rPr>
                <w:rFonts w:ascii="Times New Roman" w:hAnsi="Times New Roman"/>
                <w:color w:val="548235"/>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1B44723" w14:textId="77777777" w:rsidR="000A21FA" w:rsidRPr="00FE2197" w:rsidRDefault="000A21FA" w:rsidP="00900575">
            <w:pPr>
              <w:jc w:val="center"/>
              <w:rPr>
                <w:rFonts w:ascii="Times New Roman" w:hAnsi="Times New Roman"/>
                <w:color w:val="548235"/>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C19E1C2" w14:textId="582162A4" w:rsidR="000A21FA" w:rsidRPr="00FE2197" w:rsidRDefault="000A21FA" w:rsidP="00900575">
            <w:pPr>
              <w:jc w:val="center"/>
              <w:rPr>
                <w:rFonts w:ascii="Times New Roman" w:hAnsi="Times New Roman"/>
                <w:color w:val="548235"/>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7F6935D" w14:textId="030814E6" w:rsidR="000A21FA" w:rsidRPr="00371CD5" w:rsidRDefault="000A21FA" w:rsidP="00900575">
            <w:pPr>
              <w:jc w:val="center"/>
              <w:rPr>
                <w:rFonts w:ascii="Times New Roman" w:hAnsi="Times New Roman"/>
                <w:color w:val="538135" w:themeColor="accent6" w:themeShade="BF"/>
                <w:sz w:val="16"/>
                <w:szCs w:val="16"/>
              </w:rPr>
            </w:pPr>
            <w:r w:rsidRPr="00371CD5">
              <w:rPr>
                <w:rFonts w:ascii="Times New Roman" w:hAnsi="Times New Roman"/>
                <w:color w:val="538135" w:themeColor="accent6" w:themeShade="BF"/>
                <w:sz w:val="16"/>
                <w:szCs w:val="16"/>
              </w:rPr>
              <w:t>о</w:t>
            </w:r>
          </w:p>
        </w:tc>
        <w:tc>
          <w:tcPr>
            <w:tcW w:w="3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3581882" w14:textId="681662AA" w:rsidR="000A21FA" w:rsidRPr="00371CD5" w:rsidRDefault="000A21FA" w:rsidP="00900575">
            <w:pPr>
              <w:jc w:val="center"/>
              <w:rPr>
                <w:rFonts w:ascii="Times New Roman" w:hAnsi="Times New Roman"/>
                <w:color w:val="538135" w:themeColor="accent6" w:themeShade="BF"/>
                <w:sz w:val="16"/>
                <w:szCs w:val="16"/>
              </w:rPr>
            </w:pPr>
            <w:r w:rsidRPr="00371CD5">
              <w:rPr>
                <w:rFonts w:ascii="Times New Roman" w:hAnsi="Times New Roman"/>
                <w:color w:val="538135" w:themeColor="accent6" w:themeShade="BF"/>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5B106C7" w14:textId="3DD40CEB" w:rsidR="000A21FA" w:rsidRPr="00371CD5" w:rsidRDefault="000A21FA" w:rsidP="00900575">
            <w:pPr>
              <w:jc w:val="center"/>
              <w:rPr>
                <w:rFonts w:ascii="Times New Roman" w:hAnsi="Times New Roman"/>
                <w:color w:val="538135" w:themeColor="accent6" w:themeShade="BF"/>
                <w:sz w:val="16"/>
                <w:szCs w:val="16"/>
              </w:rPr>
            </w:pPr>
            <w:r w:rsidRPr="00371CD5">
              <w:rPr>
                <w:rFonts w:ascii="Times New Roman" w:hAnsi="Times New Roman"/>
                <w:color w:val="538135" w:themeColor="accent6" w:themeShade="BF"/>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35DA1B5" w14:textId="0B007934" w:rsidR="000A21FA" w:rsidRPr="00371CD5" w:rsidRDefault="000A21FA" w:rsidP="00900575">
            <w:pPr>
              <w:jc w:val="center"/>
              <w:rPr>
                <w:rFonts w:ascii="Times New Roman" w:hAnsi="Times New Roman"/>
                <w:color w:val="538135" w:themeColor="accent6" w:themeShade="BF"/>
                <w:sz w:val="16"/>
                <w:szCs w:val="16"/>
              </w:rPr>
            </w:pPr>
            <w:r w:rsidRPr="00371CD5">
              <w:rPr>
                <w:rFonts w:ascii="Times New Roman" w:hAnsi="Times New Roman"/>
                <w:color w:val="538135" w:themeColor="accent6" w:themeShade="BF"/>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A119D67" w14:textId="235B5702" w:rsidR="000A21FA" w:rsidRPr="00FE2197" w:rsidRDefault="000A21FA" w:rsidP="00900575">
            <w:pPr>
              <w:jc w:val="center"/>
              <w:rPr>
                <w:rFonts w:ascii="Times New Roman" w:hAnsi="Times New Roman"/>
                <w:color w:val="548235"/>
                <w:sz w:val="16"/>
                <w:szCs w:val="16"/>
              </w:rPr>
            </w:pPr>
            <w:r>
              <w:rPr>
                <w:rFonts w:ascii="Times New Roman" w:hAnsi="Times New Roman"/>
                <w:color w:val="548235"/>
                <w:sz w:val="16"/>
                <w:szCs w:val="16"/>
              </w:rPr>
              <w:t>о</w:t>
            </w:r>
          </w:p>
        </w:tc>
        <w:tc>
          <w:tcPr>
            <w:tcW w:w="388" w:type="dxa"/>
          </w:tcPr>
          <w:p w14:paraId="40D073FA" w14:textId="77777777" w:rsidR="000A21FA" w:rsidRPr="00FE2197" w:rsidRDefault="000A21FA" w:rsidP="00371CD5">
            <w:pPr>
              <w:rPr>
                <w:sz w:val="16"/>
                <w:szCs w:val="16"/>
              </w:rPr>
            </w:pPr>
          </w:p>
        </w:tc>
        <w:tc>
          <w:tcPr>
            <w:tcW w:w="388" w:type="dxa"/>
          </w:tcPr>
          <w:p w14:paraId="17FE0574" w14:textId="77777777" w:rsidR="000A21FA" w:rsidRPr="00FE2197" w:rsidRDefault="000A21FA" w:rsidP="00371CD5">
            <w:pPr>
              <w:rPr>
                <w:sz w:val="16"/>
                <w:szCs w:val="16"/>
              </w:rPr>
            </w:pPr>
          </w:p>
        </w:tc>
        <w:tc>
          <w:tcPr>
            <w:tcW w:w="388" w:type="dxa"/>
          </w:tcPr>
          <w:p w14:paraId="0723FF7F" w14:textId="77777777" w:rsidR="000A21FA" w:rsidRPr="00FE2197" w:rsidRDefault="000A21FA" w:rsidP="00371CD5">
            <w:pPr>
              <w:rPr>
                <w:sz w:val="16"/>
                <w:szCs w:val="16"/>
              </w:rPr>
            </w:pPr>
          </w:p>
        </w:tc>
        <w:tc>
          <w:tcPr>
            <w:tcW w:w="388" w:type="dxa"/>
          </w:tcPr>
          <w:p w14:paraId="0B0D6223" w14:textId="77777777" w:rsidR="000A21FA" w:rsidRPr="00FE2197" w:rsidRDefault="000A21FA" w:rsidP="00371CD5">
            <w:pPr>
              <w:rPr>
                <w:sz w:val="16"/>
                <w:szCs w:val="16"/>
              </w:rPr>
            </w:pPr>
          </w:p>
        </w:tc>
        <w:tc>
          <w:tcPr>
            <w:tcW w:w="388" w:type="dxa"/>
          </w:tcPr>
          <w:p w14:paraId="1B7A98A2" w14:textId="77777777" w:rsidR="000A21FA" w:rsidRPr="00FE2197" w:rsidRDefault="000A21FA" w:rsidP="00371CD5">
            <w:pPr>
              <w:rPr>
                <w:sz w:val="16"/>
                <w:szCs w:val="16"/>
              </w:rPr>
            </w:pPr>
          </w:p>
        </w:tc>
        <w:tc>
          <w:tcPr>
            <w:tcW w:w="388" w:type="dxa"/>
          </w:tcPr>
          <w:p w14:paraId="493E3001" w14:textId="77777777" w:rsidR="000A21FA" w:rsidRPr="00FE2197" w:rsidRDefault="000A21FA" w:rsidP="00371CD5">
            <w:pPr>
              <w:rPr>
                <w:sz w:val="16"/>
                <w:szCs w:val="16"/>
              </w:rPr>
            </w:pPr>
          </w:p>
        </w:tc>
        <w:tc>
          <w:tcPr>
            <w:tcW w:w="388" w:type="dxa"/>
          </w:tcPr>
          <w:p w14:paraId="71C47632" w14:textId="77777777" w:rsidR="000A21FA" w:rsidRPr="00FE2197" w:rsidRDefault="000A21FA" w:rsidP="00371CD5">
            <w:pPr>
              <w:rPr>
                <w:sz w:val="16"/>
                <w:szCs w:val="16"/>
              </w:rPr>
            </w:pPr>
          </w:p>
        </w:tc>
      </w:tr>
      <w:tr w:rsidR="000A21FA" w14:paraId="77C21A7F" w14:textId="77777777" w:rsidTr="00900575">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E7E6E6" w:themeFill="background2"/>
            <w:tcMar>
              <w:top w:w="0" w:type="dxa"/>
              <w:left w:w="108" w:type="dxa"/>
              <w:bottom w:w="0" w:type="dxa"/>
              <w:right w:w="108" w:type="dxa"/>
            </w:tcMar>
            <w:vAlign w:val="center"/>
          </w:tcPr>
          <w:p w14:paraId="60B4211A" w14:textId="4CB37DC1" w:rsidR="000A21FA" w:rsidRDefault="000A21FA" w:rsidP="00FE2197">
            <w:pPr>
              <w:rPr>
                <w:rFonts w:ascii="Times New Roman" w:hAnsi="Times New Roman"/>
                <w:b/>
                <w:sz w:val="18"/>
              </w:rPr>
            </w:pPr>
            <w:r>
              <w:rPr>
                <w:rFonts w:ascii="Times New Roman" w:hAnsi="Times New Roman"/>
                <w:b/>
                <w:sz w:val="18"/>
              </w:rPr>
              <w:t>ПМ.02</w:t>
            </w:r>
          </w:p>
        </w:tc>
        <w:tc>
          <w:tcPr>
            <w:tcW w:w="5626" w:type="dxa"/>
            <w:tcBorders>
              <w:top w:val="nil"/>
              <w:left w:val="nil"/>
              <w:bottom w:val="single" w:sz="8" w:space="0" w:color="000000"/>
              <w:right w:val="single" w:sz="8" w:space="0" w:color="000000"/>
            </w:tcBorders>
            <w:shd w:val="clear" w:color="auto" w:fill="E7E6E6" w:themeFill="background2"/>
            <w:tcMar>
              <w:top w:w="0" w:type="dxa"/>
              <w:left w:w="108" w:type="dxa"/>
              <w:bottom w:w="0" w:type="dxa"/>
              <w:right w:w="108" w:type="dxa"/>
            </w:tcMar>
            <w:vAlign w:val="center"/>
          </w:tcPr>
          <w:p w14:paraId="7966DC93" w14:textId="77777777" w:rsidR="000A21FA" w:rsidRDefault="000A21FA" w:rsidP="00FE2197">
            <w:pPr>
              <w:rPr>
                <w:rFonts w:ascii="Times New Roman" w:hAnsi="Times New Roman"/>
                <w:b/>
                <w:sz w:val="18"/>
              </w:rPr>
            </w:pPr>
            <w:r>
              <w:rPr>
                <w:rFonts w:ascii="Times New Roman" w:hAnsi="Times New Roman"/>
                <w:b/>
                <w:sz w:val="18"/>
              </w:rPr>
              <w:t>Руководство выполнением работ по техническому обслуживанию и ремонту автотранспортных средств и их компонентов</w:t>
            </w:r>
          </w:p>
        </w:tc>
        <w:tc>
          <w:tcPr>
            <w:tcW w:w="355" w:type="dxa"/>
            <w:shd w:val="clear" w:color="auto" w:fill="E7E6E6" w:themeFill="background2"/>
            <w:vAlign w:val="center"/>
          </w:tcPr>
          <w:p w14:paraId="7A28F673" w14:textId="765754CD" w:rsidR="000A21FA" w:rsidRPr="00FE2197" w:rsidRDefault="000A21FA" w:rsidP="00900575">
            <w:pPr>
              <w:ind w:left="-38"/>
              <w:jc w:val="center"/>
              <w:rPr>
                <w:sz w:val="16"/>
                <w:szCs w:val="16"/>
              </w:rPr>
            </w:pPr>
            <w:r>
              <w:rPr>
                <w:sz w:val="16"/>
                <w:szCs w:val="16"/>
              </w:rPr>
              <w:t>о</w:t>
            </w:r>
          </w:p>
        </w:tc>
        <w:tc>
          <w:tcPr>
            <w:tcW w:w="355" w:type="dxa"/>
            <w:shd w:val="clear" w:color="auto" w:fill="E7E6E6" w:themeFill="background2"/>
            <w:vAlign w:val="center"/>
          </w:tcPr>
          <w:p w14:paraId="10838E25" w14:textId="3D949EA1" w:rsidR="000A21FA" w:rsidRPr="00FE2197" w:rsidRDefault="000A21FA" w:rsidP="00900575">
            <w:pPr>
              <w:jc w:val="center"/>
              <w:rPr>
                <w:sz w:val="16"/>
                <w:szCs w:val="16"/>
              </w:rPr>
            </w:pPr>
            <w:r>
              <w:rPr>
                <w:sz w:val="16"/>
                <w:szCs w:val="16"/>
              </w:rPr>
              <w:t>о</w:t>
            </w:r>
          </w:p>
        </w:tc>
        <w:tc>
          <w:tcPr>
            <w:tcW w:w="355" w:type="dxa"/>
            <w:shd w:val="clear" w:color="auto" w:fill="E7E6E6" w:themeFill="background2"/>
            <w:vAlign w:val="center"/>
          </w:tcPr>
          <w:p w14:paraId="21F0D85E" w14:textId="1D585D18" w:rsidR="000A21FA" w:rsidRPr="00FE2197" w:rsidRDefault="000A21FA" w:rsidP="00900575">
            <w:pPr>
              <w:jc w:val="center"/>
              <w:rPr>
                <w:sz w:val="16"/>
                <w:szCs w:val="16"/>
              </w:rPr>
            </w:pPr>
            <w:r>
              <w:rPr>
                <w:sz w:val="16"/>
                <w:szCs w:val="16"/>
              </w:rPr>
              <w:t>о</w:t>
            </w:r>
          </w:p>
        </w:tc>
        <w:tc>
          <w:tcPr>
            <w:tcW w:w="355" w:type="dxa"/>
            <w:shd w:val="clear" w:color="auto" w:fill="E7E6E6" w:themeFill="background2"/>
            <w:vAlign w:val="center"/>
          </w:tcPr>
          <w:p w14:paraId="2FA94718" w14:textId="511C25A5" w:rsidR="000A21FA" w:rsidRPr="00FE2197" w:rsidRDefault="000A21FA" w:rsidP="00900575">
            <w:pPr>
              <w:jc w:val="center"/>
              <w:rPr>
                <w:sz w:val="16"/>
                <w:szCs w:val="16"/>
              </w:rPr>
            </w:pPr>
            <w:r>
              <w:rPr>
                <w:sz w:val="16"/>
                <w:szCs w:val="16"/>
              </w:rPr>
              <w:t>о</w:t>
            </w:r>
          </w:p>
        </w:tc>
        <w:tc>
          <w:tcPr>
            <w:tcW w:w="355" w:type="dxa"/>
            <w:shd w:val="clear" w:color="auto" w:fill="E7E6E6" w:themeFill="background2"/>
            <w:vAlign w:val="center"/>
          </w:tcPr>
          <w:p w14:paraId="0C193F5C" w14:textId="227710BC" w:rsidR="000A21FA" w:rsidRPr="00FE2197" w:rsidRDefault="000A21FA" w:rsidP="00900575">
            <w:pPr>
              <w:jc w:val="center"/>
              <w:rPr>
                <w:sz w:val="16"/>
                <w:szCs w:val="16"/>
              </w:rPr>
            </w:pPr>
            <w:r>
              <w:rPr>
                <w:sz w:val="16"/>
                <w:szCs w:val="16"/>
              </w:rPr>
              <w:t>о</w:t>
            </w:r>
          </w:p>
        </w:tc>
        <w:tc>
          <w:tcPr>
            <w:tcW w:w="355" w:type="dxa"/>
            <w:shd w:val="clear" w:color="auto" w:fill="E7E6E6" w:themeFill="background2"/>
            <w:vAlign w:val="center"/>
          </w:tcPr>
          <w:p w14:paraId="3FA06585" w14:textId="3C897243" w:rsidR="000A21FA" w:rsidRPr="00FE2197" w:rsidRDefault="000A21FA" w:rsidP="00900575">
            <w:pPr>
              <w:jc w:val="center"/>
              <w:rPr>
                <w:sz w:val="16"/>
                <w:szCs w:val="16"/>
              </w:rPr>
            </w:pPr>
            <w:r>
              <w:rPr>
                <w:sz w:val="16"/>
                <w:szCs w:val="16"/>
              </w:rPr>
              <w:t>о</w:t>
            </w:r>
          </w:p>
        </w:tc>
        <w:tc>
          <w:tcPr>
            <w:tcW w:w="354" w:type="dxa"/>
            <w:shd w:val="clear" w:color="auto" w:fill="E7E6E6" w:themeFill="background2"/>
            <w:vAlign w:val="center"/>
          </w:tcPr>
          <w:p w14:paraId="07636288" w14:textId="13D6225F" w:rsidR="000A21FA" w:rsidRPr="00FE2197" w:rsidRDefault="000A21FA" w:rsidP="00900575">
            <w:pPr>
              <w:jc w:val="center"/>
              <w:rPr>
                <w:sz w:val="16"/>
                <w:szCs w:val="16"/>
              </w:rPr>
            </w:pPr>
            <w:r>
              <w:rPr>
                <w:sz w:val="16"/>
                <w:szCs w:val="16"/>
              </w:rPr>
              <w:t>о</w:t>
            </w:r>
          </w:p>
        </w:tc>
        <w:tc>
          <w:tcPr>
            <w:tcW w:w="354" w:type="dxa"/>
            <w:shd w:val="clear" w:color="auto" w:fill="E7E6E6" w:themeFill="background2"/>
            <w:vAlign w:val="center"/>
          </w:tcPr>
          <w:p w14:paraId="0AC7AC43" w14:textId="77777777" w:rsidR="000A21FA" w:rsidRPr="00FE2197" w:rsidRDefault="000A21FA" w:rsidP="00900575">
            <w:pPr>
              <w:jc w:val="center"/>
              <w:rPr>
                <w:sz w:val="16"/>
                <w:szCs w:val="16"/>
              </w:rPr>
            </w:pPr>
          </w:p>
        </w:tc>
        <w:tc>
          <w:tcPr>
            <w:tcW w:w="354" w:type="dxa"/>
            <w:gridSpan w:val="2"/>
            <w:shd w:val="clear" w:color="auto" w:fill="E7E6E6" w:themeFill="background2"/>
            <w:vAlign w:val="center"/>
          </w:tcPr>
          <w:p w14:paraId="29284A4D" w14:textId="7B262A74" w:rsidR="000A21FA" w:rsidRPr="00FE2197" w:rsidRDefault="000A21FA" w:rsidP="00900575">
            <w:pPr>
              <w:jc w:val="center"/>
              <w:rPr>
                <w:sz w:val="16"/>
                <w:szCs w:val="16"/>
              </w:rPr>
            </w:pPr>
            <w:r>
              <w:rPr>
                <w:sz w:val="16"/>
                <w:szCs w:val="16"/>
              </w:rPr>
              <w:t>о</w:t>
            </w:r>
          </w:p>
        </w:tc>
        <w:tc>
          <w:tcPr>
            <w:tcW w:w="347" w:type="dxa"/>
            <w:shd w:val="clear" w:color="auto" w:fill="E7E6E6" w:themeFill="background2"/>
            <w:vAlign w:val="center"/>
          </w:tcPr>
          <w:p w14:paraId="558B3EEB" w14:textId="77777777" w:rsidR="000A21FA" w:rsidRPr="00FE2197" w:rsidRDefault="000A21FA" w:rsidP="00900575">
            <w:pPr>
              <w:jc w:val="center"/>
              <w:rPr>
                <w:sz w:val="16"/>
                <w:szCs w:val="16"/>
              </w:rPr>
            </w:pPr>
          </w:p>
        </w:tc>
        <w:tc>
          <w:tcPr>
            <w:tcW w:w="388" w:type="dxa"/>
            <w:shd w:val="clear" w:color="auto" w:fill="E7E6E6" w:themeFill="background2"/>
            <w:vAlign w:val="center"/>
          </w:tcPr>
          <w:p w14:paraId="59F9914A" w14:textId="77777777" w:rsidR="000A21FA" w:rsidRPr="00FE2197" w:rsidRDefault="000A21FA" w:rsidP="00900575">
            <w:pPr>
              <w:jc w:val="center"/>
              <w:rPr>
                <w:sz w:val="16"/>
                <w:szCs w:val="16"/>
              </w:rPr>
            </w:pPr>
          </w:p>
        </w:tc>
        <w:tc>
          <w:tcPr>
            <w:tcW w:w="388" w:type="dxa"/>
            <w:shd w:val="clear" w:color="auto" w:fill="E7E6E6" w:themeFill="background2"/>
            <w:vAlign w:val="center"/>
          </w:tcPr>
          <w:p w14:paraId="5647AE81" w14:textId="77777777" w:rsidR="000A21FA" w:rsidRPr="00FE2197" w:rsidRDefault="000A21FA" w:rsidP="00900575">
            <w:pPr>
              <w:jc w:val="center"/>
              <w:rPr>
                <w:sz w:val="16"/>
                <w:szCs w:val="16"/>
              </w:rPr>
            </w:pPr>
          </w:p>
        </w:tc>
        <w:tc>
          <w:tcPr>
            <w:tcW w:w="388" w:type="dxa"/>
            <w:shd w:val="clear" w:color="auto" w:fill="E7E6E6" w:themeFill="background2"/>
            <w:vAlign w:val="center"/>
          </w:tcPr>
          <w:p w14:paraId="16FE76EA" w14:textId="77777777" w:rsidR="000A21FA" w:rsidRPr="00FE2197" w:rsidRDefault="000A21FA" w:rsidP="00900575">
            <w:pPr>
              <w:jc w:val="center"/>
              <w:rPr>
                <w:sz w:val="16"/>
                <w:szCs w:val="16"/>
              </w:rPr>
            </w:pPr>
          </w:p>
        </w:tc>
        <w:tc>
          <w:tcPr>
            <w:tcW w:w="388" w:type="dxa"/>
            <w:shd w:val="clear" w:color="auto" w:fill="E7E6E6" w:themeFill="background2"/>
            <w:vAlign w:val="center"/>
          </w:tcPr>
          <w:p w14:paraId="3B249FA3" w14:textId="1E729806" w:rsidR="000A21FA" w:rsidRPr="00FE2197" w:rsidRDefault="000A21FA" w:rsidP="00900575">
            <w:pPr>
              <w:jc w:val="center"/>
              <w:rPr>
                <w:sz w:val="16"/>
                <w:szCs w:val="16"/>
              </w:rPr>
            </w:pPr>
            <w:r>
              <w:rPr>
                <w:sz w:val="16"/>
                <w:szCs w:val="16"/>
              </w:rPr>
              <w:t>о</w:t>
            </w:r>
          </w:p>
        </w:tc>
        <w:tc>
          <w:tcPr>
            <w:tcW w:w="388" w:type="dxa"/>
            <w:shd w:val="clear" w:color="auto" w:fill="E7E6E6" w:themeFill="background2"/>
            <w:vAlign w:val="center"/>
          </w:tcPr>
          <w:p w14:paraId="070D05A3" w14:textId="745BAD5C" w:rsidR="000A21FA" w:rsidRPr="00FE2197" w:rsidRDefault="000A21FA" w:rsidP="00900575">
            <w:pPr>
              <w:jc w:val="center"/>
              <w:rPr>
                <w:sz w:val="16"/>
                <w:szCs w:val="16"/>
              </w:rPr>
            </w:pPr>
            <w:r>
              <w:rPr>
                <w:sz w:val="16"/>
                <w:szCs w:val="16"/>
              </w:rPr>
              <w:t>о</w:t>
            </w:r>
          </w:p>
        </w:tc>
        <w:tc>
          <w:tcPr>
            <w:tcW w:w="388" w:type="dxa"/>
            <w:shd w:val="clear" w:color="auto" w:fill="E7E6E6" w:themeFill="background2"/>
            <w:vAlign w:val="center"/>
          </w:tcPr>
          <w:p w14:paraId="199DF464" w14:textId="56AA9578" w:rsidR="000A21FA" w:rsidRPr="00FE2197" w:rsidRDefault="000A21FA" w:rsidP="00900575">
            <w:pPr>
              <w:jc w:val="center"/>
              <w:rPr>
                <w:sz w:val="16"/>
                <w:szCs w:val="16"/>
              </w:rPr>
            </w:pPr>
            <w:r>
              <w:rPr>
                <w:sz w:val="16"/>
                <w:szCs w:val="16"/>
              </w:rPr>
              <w:t>о</w:t>
            </w:r>
          </w:p>
        </w:tc>
        <w:tc>
          <w:tcPr>
            <w:tcW w:w="388" w:type="dxa"/>
            <w:shd w:val="clear" w:color="auto" w:fill="E7E6E6" w:themeFill="background2"/>
            <w:vAlign w:val="center"/>
          </w:tcPr>
          <w:p w14:paraId="5BB56051" w14:textId="1B46C737" w:rsidR="000A21FA" w:rsidRPr="00FE2197" w:rsidRDefault="000A21FA" w:rsidP="00900575">
            <w:pPr>
              <w:jc w:val="center"/>
              <w:rPr>
                <w:sz w:val="16"/>
                <w:szCs w:val="16"/>
              </w:rPr>
            </w:pPr>
            <w:r>
              <w:rPr>
                <w:sz w:val="16"/>
                <w:szCs w:val="16"/>
              </w:rPr>
              <w:t>о</w:t>
            </w:r>
          </w:p>
        </w:tc>
        <w:tc>
          <w:tcPr>
            <w:tcW w:w="388" w:type="dxa"/>
            <w:shd w:val="clear" w:color="auto" w:fill="E7E6E6" w:themeFill="background2"/>
          </w:tcPr>
          <w:p w14:paraId="583CE1E9" w14:textId="77777777" w:rsidR="000A21FA" w:rsidRPr="00FE2197" w:rsidRDefault="000A21FA" w:rsidP="00FE2197">
            <w:pPr>
              <w:rPr>
                <w:sz w:val="16"/>
                <w:szCs w:val="16"/>
              </w:rPr>
            </w:pPr>
          </w:p>
        </w:tc>
        <w:tc>
          <w:tcPr>
            <w:tcW w:w="388" w:type="dxa"/>
            <w:shd w:val="clear" w:color="auto" w:fill="E7E6E6" w:themeFill="background2"/>
          </w:tcPr>
          <w:p w14:paraId="32B3835C" w14:textId="77777777" w:rsidR="000A21FA" w:rsidRPr="00FE2197" w:rsidRDefault="000A21FA" w:rsidP="00FE2197">
            <w:pPr>
              <w:rPr>
                <w:sz w:val="16"/>
                <w:szCs w:val="16"/>
              </w:rPr>
            </w:pPr>
          </w:p>
        </w:tc>
        <w:tc>
          <w:tcPr>
            <w:tcW w:w="388" w:type="dxa"/>
            <w:shd w:val="clear" w:color="auto" w:fill="E7E6E6" w:themeFill="background2"/>
          </w:tcPr>
          <w:p w14:paraId="2BC3207D" w14:textId="77777777" w:rsidR="000A21FA" w:rsidRPr="00FE2197" w:rsidRDefault="000A21FA" w:rsidP="00FE2197">
            <w:pPr>
              <w:rPr>
                <w:sz w:val="16"/>
                <w:szCs w:val="16"/>
              </w:rPr>
            </w:pPr>
          </w:p>
        </w:tc>
      </w:tr>
      <w:tr w:rsidR="000A21FA" w14:paraId="010C3CF0" w14:textId="77777777" w:rsidTr="00900575">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C7F7817" w14:textId="5B93D8F2" w:rsidR="000A21FA" w:rsidRDefault="000A21FA" w:rsidP="00FE2197">
            <w:pPr>
              <w:rPr>
                <w:rFonts w:ascii="Times New Roman" w:hAnsi="Times New Roman"/>
                <w:sz w:val="18"/>
              </w:rPr>
            </w:pPr>
            <w:r>
              <w:rPr>
                <w:rFonts w:ascii="Times New Roman" w:hAnsi="Times New Roman"/>
                <w:sz w:val="18"/>
              </w:rPr>
              <w:lastRenderedPageBreak/>
              <w:t>МДК.02.01</w:t>
            </w:r>
          </w:p>
        </w:tc>
        <w:tc>
          <w:tcPr>
            <w:tcW w:w="56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712EF13B" w14:textId="77777777" w:rsidR="000A21FA" w:rsidRDefault="000A21FA" w:rsidP="00FE2197">
            <w:pPr>
              <w:rPr>
                <w:rFonts w:ascii="Times New Roman" w:hAnsi="Times New Roman"/>
                <w:sz w:val="18"/>
              </w:rPr>
            </w:pPr>
            <w:r>
              <w:rPr>
                <w:rFonts w:ascii="Times New Roman" w:hAnsi="Times New Roman"/>
                <w:sz w:val="18"/>
              </w:rPr>
              <w:t>Управление  процессом технического обслуживания и ремонта автотранспортных средств и их компонентов</w:t>
            </w:r>
          </w:p>
        </w:tc>
        <w:tc>
          <w:tcPr>
            <w:tcW w:w="355" w:type="dxa"/>
            <w:vAlign w:val="center"/>
          </w:tcPr>
          <w:p w14:paraId="30E94D69" w14:textId="164E0353" w:rsidR="000A21FA" w:rsidRPr="00FE2197" w:rsidRDefault="000A21FA" w:rsidP="00900575">
            <w:pPr>
              <w:jc w:val="center"/>
              <w:rPr>
                <w:sz w:val="16"/>
                <w:szCs w:val="16"/>
              </w:rPr>
            </w:pPr>
            <w:r>
              <w:rPr>
                <w:sz w:val="16"/>
                <w:szCs w:val="16"/>
              </w:rPr>
              <w:t>о</w:t>
            </w:r>
          </w:p>
        </w:tc>
        <w:tc>
          <w:tcPr>
            <w:tcW w:w="355" w:type="dxa"/>
            <w:vAlign w:val="center"/>
          </w:tcPr>
          <w:p w14:paraId="014B7B0F" w14:textId="586AD735" w:rsidR="000A21FA" w:rsidRPr="00FE2197" w:rsidRDefault="000A21FA" w:rsidP="00900575">
            <w:pPr>
              <w:jc w:val="center"/>
              <w:rPr>
                <w:sz w:val="16"/>
                <w:szCs w:val="16"/>
              </w:rPr>
            </w:pPr>
            <w:r>
              <w:rPr>
                <w:sz w:val="16"/>
                <w:szCs w:val="16"/>
              </w:rPr>
              <w:t>о</w:t>
            </w:r>
          </w:p>
        </w:tc>
        <w:tc>
          <w:tcPr>
            <w:tcW w:w="355" w:type="dxa"/>
            <w:vAlign w:val="center"/>
          </w:tcPr>
          <w:p w14:paraId="47BC8D9F" w14:textId="64090FCF" w:rsidR="000A21FA" w:rsidRPr="00FE2197" w:rsidRDefault="000A21FA" w:rsidP="00900575">
            <w:pPr>
              <w:jc w:val="center"/>
              <w:rPr>
                <w:sz w:val="16"/>
                <w:szCs w:val="16"/>
              </w:rPr>
            </w:pPr>
            <w:r>
              <w:rPr>
                <w:sz w:val="16"/>
                <w:szCs w:val="16"/>
              </w:rPr>
              <w:t>о</w:t>
            </w:r>
          </w:p>
        </w:tc>
        <w:tc>
          <w:tcPr>
            <w:tcW w:w="355" w:type="dxa"/>
            <w:vAlign w:val="center"/>
          </w:tcPr>
          <w:p w14:paraId="2791D5D2" w14:textId="0DB0B9FC" w:rsidR="000A21FA" w:rsidRPr="00FE2197" w:rsidRDefault="000A21FA" w:rsidP="00900575">
            <w:pPr>
              <w:jc w:val="center"/>
              <w:rPr>
                <w:sz w:val="16"/>
                <w:szCs w:val="16"/>
              </w:rPr>
            </w:pPr>
            <w:r>
              <w:rPr>
                <w:sz w:val="16"/>
                <w:szCs w:val="16"/>
              </w:rPr>
              <w:t>о</w:t>
            </w:r>
          </w:p>
        </w:tc>
        <w:tc>
          <w:tcPr>
            <w:tcW w:w="355" w:type="dxa"/>
            <w:vAlign w:val="center"/>
          </w:tcPr>
          <w:p w14:paraId="20C49C0D" w14:textId="73028BDA" w:rsidR="000A21FA" w:rsidRPr="00FE2197" w:rsidRDefault="000A21FA" w:rsidP="00900575">
            <w:pPr>
              <w:jc w:val="center"/>
              <w:rPr>
                <w:sz w:val="16"/>
                <w:szCs w:val="16"/>
              </w:rPr>
            </w:pPr>
            <w:r>
              <w:rPr>
                <w:sz w:val="16"/>
                <w:szCs w:val="16"/>
              </w:rPr>
              <w:t>о</w:t>
            </w:r>
          </w:p>
        </w:tc>
        <w:tc>
          <w:tcPr>
            <w:tcW w:w="355" w:type="dxa"/>
            <w:vAlign w:val="center"/>
          </w:tcPr>
          <w:p w14:paraId="31A3727E" w14:textId="0B469E90" w:rsidR="000A21FA" w:rsidRPr="00FE2197" w:rsidRDefault="000A21FA" w:rsidP="00900575">
            <w:pPr>
              <w:jc w:val="center"/>
              <w:rPr>
                <w:sz w:val="16"/>
                <w:szCs w:val="16"/>
              </w:rPr>
            </w:pPr>
            <w:r>
              <w:rPr>
                <w:sz w:val="16"/>
                <w:szCs w:val="16"/>
              </w:rPr>
              <w:t>о</w:t>
            </w:r>
          </w:p>
        </w:tc>
        <w:tc>
          <w:tcPr>
            <w:tcW w:w="354" w:type="dxa"/>
            <w:vAlign w:val="center"/>
          </w:tcPr>
          <w:p w14:paraId="666C2875" w14:textId="3EEDC63B" w:rsidR="000A21FA" w:rsidRPr="00FE2197" w:rsidRDefault="000A21FA" w:rsidP="00900575">
            <w:pPr>
              <w:jc w:val="center"/>
              <w:rPr>
                <w:sz w:val="16"/>
                <w:szCs w:val="16"/>
              </w:rPr>
            </w:pPr>
            <w:r>
              <w:rPr>
                <w:sz w:val="16"/>
                <w:szCs w:val="16"/>
              </w:rPr>
              <w:t>о</w:t>
            </w:r>
          </w:p>
        </w:tc>
        <w:tc>
          <w:tcPr>
            <w:tcW w:w="354" w:type="dxa"/>
            <w:vAlign w:val="center"/>
          </w:tcPr>
          <w:p w14:paraId="5E5904CB" w14:textId="77777777" w:rsidR="000A21FA" w:rsidRPr="00FE2197" w:rsidRDefault="000A21FA" w:rsidP="00900575">
            <w:pPr>
              <w:jc w:val="center"/>
              <w:rPr>
                <w:sz w:val="16"/>
                <w:szCs w:val="16"/>
              </w:rPr>
            </w:pPr>
          </w:p>
        </w:tc>
        <w:tc>
          <w:tcPr>
            <w:tcW w:w="354" w:type="dxa"/>
            <w:gridSpan w:val="2"/>
            <w:vAlign w:val="center"/>
          </w:tcPr>
          <w:p w14:paraId="1819B5FE" w14:textId="18BBA332" w:rsidR="000A21FA" w:rsidRPr="00FE2197" w:rsidRDefault="000A21FA" w:rsidP="00900575">
            <w:pPr>
              <w:jc w:val="center"/>
              <w:rPr>
                <w:sz w:val="16"/>
                <w:szCs w:val="16"/>
              </w:rPr>
            </w:pPr>
            <w:r>
              <w:rPr>
                <w:sz w:val="16"/>
                <w:szCs w:val="16"/>
              </w:rPr>
              <w:t>о</w:t>
            </w:r>
          </w:p>
        </w:tc>
        <w:tc>
          <w:tcPr>
            <w:tcW w:w="347" w:type="dxa"/>
            <w:vAlign w:val="center"/>
          </w:tcPr>
          <w:p w14:paraId="77C126E4" w14:textId="77777777" w:rsidR="000A21FA" w:rsidRPr="00FE2197" w:rsidRDefault="000A21FA" w:rsidP="00900575">
            <w:pPr>
              <w:jc w:val="center"/>
              <w:rPr>
                <w:sz w:val="16"/>
                <w:szCs w:val="16"/>
              </w:rPr>
            </w:pPr>
          </w:p>
        </w:tc>
        <w:tc>
          <w:tcPr>
            <w:tcW w:w="388" w:type="dxa"/>
            <w:vAlign w:val="center"/>
          </w:tcPr>
          <w:p w14:paraId="47FE01CC" w14:textId="77777777" w:rsidR="000A21FA" w:rsidRPr="00FE2197" w:rsidRDefault="000A21FA" w:rsidP="00900575">
            <w:pPr>
              <w:jc w:val="center"/>
              <w:rPr>
                <w:sz w:val="16"/>
                <w:szCs w:val="16"/>
              </w:rPr>
            </w:pPr>
          </w:p>
        </w:tc>
        <w:tc>
          <w:tcPr>
            <w:tcW w:w="388" w:type="dxa"/>
            <w:vAlign w:val="center"/>
          </w:tcPr>
          <w:p w14:paraId="7697CA72" w14:textId="77777777" w:rsidR="000A21FA" w:rsidRPr="00FE2197" w:rsidRDefault="000A21FA" w:rsidP="00900575">
            <w:pPr>
              <w:jc w:val="center"/>
              <w:rPr>
                <w:sz w:val="16"/>
                <w:szCs w:val="16"/>
              </w:rPr>
            </w:pPr>
          </w:p>
        </w:tc>
        <w:tc>
          <w:tcPr>
            <w:tcW w:w="388" w:type="dxa"/>
            <w:vAlign w:val="center"/>
          </w:tcPr>
          <w:p w14:paraId="383E615D" w14:textId="77777777" w:rsidR="000A21FA" w:rsidRPr="00FE2197" w:rsidRDefault="000A21FA" w:rsidP="00900575">
            <w:pPr>
              <w:jc w:val="center"/>
              <w:rPr>
                <w:sz w:val="16"/>
                <w:szCs w:val="16"/>
              </w:rPr>
            </w:pPr>
          </w:p>
        </w:tc>
        <w:tc>
          <w:tcPr>
            <w:tcW w:w="388" w:type="dxa"/>
            <w:vAlign w:val="center"/>
          </w:tcPr>
          <w:p w14:paraId="4C2A00A1" w14:textId="7DAACBBC" w:rsidR="000A21FA" w:rsidRPr="00FE2197" w:rsidRDefault="000A21FA" w:rsidP="00900575">
            <w:pPr>
              <w:jc w:val="center"/>
              <w:rPr>
                <w:sz w:val="16"/>
                <w:szCs w:val="16"/>
              </w:rPr>
            </w:pPr>
            <w:r>
              <w:rPr>
                <w:sz w:val="16"/>
                <w:szCs w:val="16"/>
              </w:rPr>
              <w:t>о</w:t>
            </w:r>
          </w:p>
        </w:tc>
        <w:tc>
          <w:tcPr>
            <w:tcW w:w="388" w:type="dxa"/>
            <w:vAlign w:val="center"/>
          </w:tcPr>
          <w:p w14:paraId="02670426" w14:textId="5E462BAF" w:rsidR="000A21FA" w:rsidRPr="00FE2197" w:rsidRDefault="000A21FA" w:rsidP="00900575">
            <w:pPr>
              <w:jc w:val="center"/>
              <w:rPr>
                <w:sz w:val="16"/>
                <w:szCs w:val="16"/>
              </w:rPr>
            </w:pPr>
            <w:r>
              <w:rPr>
                <w:sz w:val="16"/>
                <w:szCs w:val="16"/>
              </w:rPr>
              <w:t>о</w:t>
            </w:r>
          </w:p>
        </w:tc>
        <w:tc>
          <w:tcPr>
            <w:tcW w:w="388" w:type="dxa"/>
            <w:vAlign w:val="center"/>
          </w:tcPr>
          <w:p w14:paraId="4516C93F" w14:textId="53389FC4" w:rsidR="000A21FA" w:rsidRPr="00FE2197" w:rsidRDefault="000A21FA" w:rsidP="00900575">
            <w:pPr>
              <w:jc w:val="center"/>
              <w:rPr>
                <w:sz w:val="16"/>
                <w:szCs w:val="16"/>
              </w:rPr>
            </w:pPr>
            <w:r>
              <w:rPr>
                <w:sz w:val="16"/>
                <w:szCs w:val="16"/>
              </w:rPr>
              <w:t>о</w:t>
            </w:r>
          </w:p>
        </w:tc>
        <w:tc>
          <w:tcPr>
            <w:tcW w:w="388" w:type="dxa"/>
            <w:vAlign w:val="center"/>
          </w:tcPr>
          <w:p w14:paraId="16334C82" w14:textId="5E232F8A" w:rsidR="000A21FA" w:rsidRPr="00FE2197" w:rsidRDefault="000A21FA" w:rsidP="00900575">
            <w:pPr>
              <w:jc w:val="center"/>
              <w:rPr>
                <w:sz w:val="16"/>
                <w:szCs w:val="16"/>
              </w:rPr>
            </w:pPr>
            <w:r>
              <w:rPr>
                <w:sz w:val="16"/>
                <w:szCs w:val="16"/>
              </w:rPr>
              <w:t>о</w:t>
            </w:r>
          </w:p>
        </w:tc>
        <w:tc>
          <w:tcPr>
            <w:tcW w:w="388" w:type="dxa"/>
          </w:tcPr>
          <w:p w14:paraId="490AE0CE" w14:textId="77777777" w:rsidR="000A21FA" w:rsidRPr="00FE2197" w:rsidRDefault="000A21FA" w:rsidP="00FE2197">
            <w:pPr>
              <w:rPr>
                <w:sz w:val="16"/>
                <w:szCs w:val="16"/>
              </w:rPr>
            </w:pPr>
          </w:p>
        </w:tc>
        <w:tc>
          <w:tcPr>
            <w:tcW w:w="388" w:type="dxa"/>
          </w:tcPr>
          <w:p w14:paraId="415F26E9" w14:textId="77777777" w:rsidR="000A21FA" w:rsidRPr="00FE2197" w:rsidRDefault="000A21FA" w:rsidP="00FE2197">
            <w:pPr>
              <w:rPr>
                <w:sz w:val="16"/>
                <w:szCs w:val="16"/>
              </w:rPr>
            </w:pPr>
          </w:p>
        </w:tc>
        <w:tc>
          <w:tcPr>
            <w:tcW w:w="388" w:type="dxa"/>
          </w:tcPr>
          <w:p w14:paraId="7A649DF2" w14:textId="77777777" w:rsidR="000A21FA" w:rsidRPr="00FE2197" w:rsidRDefault="000A21FA" w:rsidP="00FE2197">
            <w:pPr>
              <w:rPr>
                <w:sz w:val="16"/>
                <w:szCs w:val="16"/>
              </w:rPr>
            </w:pPr>
          </w:p>
        </w:tc>
      </w:tr>
      <w:tr w:rsidR="000A21FA" w14:paraId="33C6CE25" w14:textId="77777777" w:rsidTr="00900575">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4D8A6594" w14:textId="4DFD85E0" w:rsidR="000A21FA" w:rsidRDefault="000A21FA" w:rsidP="005530C7">
            <w:pPr>
              <w:rPr>
                <w:rFonts w:ascii="Times New Roman" w:hAnsi="Times New Roman"/>
                <w:sz w:val="18"/>
              </w:rPr>
            </w:pPr>
            <w:r>
              <w:rPr>
                <w:rFonts w:ascii="Times New Roman" w:hAnsi="Times New Roman"/>
                <w:sz w:val="18"/>
              </w:rPr>
              <w:t>МДК.02.02</w:t>
            </w:r>
          </w:p>
        </w:tc>
        <w:tc>
          <w:tcPr>
            <w:tcW w:w="56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5167C6EB" w14:textId="77777777" w:rsidR="000A21FA" w:rsidRDefault="000A21FA" w:rsidP="005530C7">
            <w:pPr>
              <w:rPr>
                <w:rFonts w:ascii="Times New Roman" w:hAnsi="Times New Roman"/>
                <w:sz w:val="18"/>
              </w:rPr>
            </w:pPr>
            <w:r>
              <w:rPr>
                <w:rFonts w:ascii="Times New Roman" w:hAnsi="Times New Roman"/>
                <w:sz w:val="18"/>
              </w:rPr>
              <w:t>Управление деятельностью персонала</w:t>
            </w:r>
          </w:p>
        </w:tc>
        <w:tc>
          <w:tcPr>
            <w:tcW w:w="355" w:type="dxa"/>
            <w:tcMar>
              <w:top w:w="0" w:type="dxa"/>
              <w:left w:w="108" w:type="dxa"/>
              <w:bottom w:w="0" w:type="dxa"/>
              <w:right w:w="108" w:type="dxa"/>
            </w:tcMar>
            <w:vAlign w:val="center"/>
          </w:tcPr>
          <w:p w14:paraId="1546F6BF" w14:textId="17FD826B" w:rsidR="000A21FA" w:rsidRPr="00FE2197" w:rsidRDefault="000A21FA" w:rsidP="00900575">
            <w:pPr>
              <w:jc w:val="center"/>
              <w:rPr>
                <w:sz w:val="16"/>
                <w:szCs w:val="16"/>
              </w:rPr>
            </w:pPr>
            <w:r>
              <w:rPr>
                <w:sz w:val="16"/>
                <w:szCs w:val="16"/>
              </w:rPr>
              <w:t>о</w:t>
            </w:r>
          </w:p>
        </w:tc>
        <w:tc>
          <w:tcPr>
            <w:tcW w:w="355" w:type="dxa"/>
            <w:tcMar>
              <w:top w:w="0" w:type="dxa"/>
              <w:left w:w="108" w:type="dxa"/>
              <w:bottom w:w="0" w:type="dxa"/>
              <w:right w:w="108" w:type="dxa"/>
            </w:tcMar>
            <w:vAlign w:val="center"/>
          </w:tcPr>
          <w:p w14:paraId="5E74BAE7" w14:textId="73810EEA" w:rsidR="000A21FA" w:rsidRPr="00FE2197" w:rsidRDefault="000A21FA" w:rsidP="00900575">
            <w:pPr>
              <w:jc w:val="center"/>
              <w:rPr>
                <w:sz w:val="16"/>
                <w:szCs w:val="16"/>
              </w:rPr>
            </w:pPr>
            <w:r>
              <w:rPr>
                <w:sz w:val="16"/>
                <w:szCs w:val="16"/>
              </w:rPr>
              <w:t>о</w:t>
            </w:r>
          </w:p>
        </w:tc>
        <w:tc>
          <w:tcPr>
            <w:tcW w:w="355" w:type="dxa"/>
            <w:tcMar>
              <w:top w:w="0" w:type="dxa"/>
              <w:left w:w="108" w:type="dxa"/>
              <w:bottom w:w="0" w:type="dxa"/>
              <w:right w:w="108" w:type="dxa"/>
            </w:tcMar>
            <w:vAlign w:val="center"/>
          </w:tcPr>
          <w:p w14:paraId="3F330EA1" w14:textId="39262219" w:rsidR="000A21FA" w:rsidRPr="00FE2197" w:rsidRDefault="000A21FA" w:rsidP="00900575">
            <w:pPr>
              <w:jc w:val="center"/>
              <w:rPr>
                <w:sz w:val="16"/>
                <w:szCs w:val="16"/>
              </w:rPr>
            </w:pPr>
            <w:r>
              <w:rPr>
                <w:sz w:val="16"/>
                <w:szCs w:val="16"/>
              </w:rPr>
              <w:t>о</w:t>
            </w:r>
          </w:p>
        </w:tc>
        <w:tc>
          <w:tcPr>
            <w:tcW w:w="355" w:type="dxa"/>
            <w:tcMar>
              <w:top w:w="0" w:type="dxa"/>
              <w:left w:w="108" w:type="dxa"/>
              <w:bottom w:w="0" w:type="dxa"/>
              <w:right w:w="108" w:type="dxa"/>
            </w:tcMar>
            <w:vAlign w:val="center"/>
          </w:tcPr>
          <w:p w14:paraId="24C500BF" w14:textId="06F6E523" w:rsidR="000A21FA" w:rsidRPr="00FE2197" w:rsidRDefault="000A21FA" w:rsidP="00900575">
            <w:pPr>
              <w:jc w:val="center"/>
              <w:rPr>
                <w:sz w:val="16"/>
                <w:szCs w:val="16"/>
              </w:rPr>
            </w:pPr>
            <w:r>
              <w:rPr>
                <w:sz w:val="16"/>
                <w:szCs w:val="16"/>
              </w:rPr>
              <w:t>о</w:t>
            </w:r>
          </w:p>
        </w:tc>
        <w:tc>
          <w:tcPr>
            <w:tcW w:w="355" w:type="dxa"/>
            <w:tcMar>
              <w:top w:w="0" w:type="dxa"/>
              <w:left w:w="108" w:type="dxa"/>
              <w:bottom w:w="0" w:type="dxa"/>
              <w:right w:w="108" w:type="dxa"/>
            </w:tcMar>
            <w:vAlign w:val="center"/>
          </w:tcPr>
          <w:p w14:paraId="34BA5317" w14:textId="48C13134" w:rsidR="000A21FA" w:rsidRPr="00FE2197" w:rsidRDefault="000A21FA" w:rsidP="00900575">
            <w:pPr>
              <w:jc w:val="center"/>
              <w:rPr>
                <w:sz w:val="16"/>
                <w:szCs w:val="16"/>
              </w:rPr>
            </w:pPr>
            <w:r>
              <w:rPr>
                <w:sz w:val="16"/>
                <w:szCs w:val="16"/>
              </w:rPr>
              <w:t>о</w:t>
            </w:r>
          </w:p>
        </w:tc>
        <w:tc>
          <w:tcPr>
            <w:tcW w:w="355" w:type="dxa"/>
            <w:tcMar>
              <w:top w:w="0" w:type="dxa"/>
              <w:left w:w="108" w:type="dxa"/>
              <w:bottom w:w="0" w:type="dxa"/>
              <w:right w:w="108" w:type="dxa"/>
            </w:tcMar>
            <w:vAlign w:val="center"/>
          </w:tcPr>
          <w:p w14:paraId="6B125991" w14:textId="3689684A" w:rsidR="000A21FA" w:rsidRPr="00FE2197" w:rsidRDefault="000A21FA" w:rsidP="00900575">
            <w:pPr>
              <w:jc w:val="center"/>
              <w:rPr>
                <w:sz w:val="16"/>
                <w:szCs w:val="16"/>
              </w:rPr>
            </w:pPr>
            <w:r>
              <w:rPr>
                <w:sz w:val="16"/>
                <w:szCs w:val="16"/>
              </w:rPr>
              <w:t>о</w:t>
            </w:r>
          </w:p>
        </w:tc>
        <w:tc>
          <w:tcPr>
            <w:tcW w:w="354" w:type="dxa"/>
            <w:tcMar>
              <w:top w:w="0" w:type="dxa"/>
              <w:left w:w="108" w:type="dxa"/>
              <w:bottom w:w="0" w:type="dxa"/>
              <w:right w:w="108" w:type="dxa"/>
            </w:tcMar>
            <w:vAlign w:val="center"/>
          </w:tcPr>
          <w:p w14:paraId="3A030311" w14:textId="5072B4E6" w:rsidR="000A21FA" w:rsidRPr="00FE2197" w:rsidRDefault="000A21FA" w:rsidP="00900575">
            <w:pPr>
              <w:jc w:val="center"/>
              <w:rPr>
                <w:sz w:val="16"/>
                <w:szCs w:val="16"/>
              </w:rPr>
            </w:pPr>
            <w:r>
              <w:rPr>
                <w:sz w:val="16"/>
                <w:szCs w:val="16"/>
              </w:rPr>
              <w:t>о</w:t>
            </w:r>
          </w:p>
        </w:tc>
        <w:tc>
          <w:tcPr>
            <w:tcW w:w="354" w:type="dxa"/>
            <w:tcMar>
              <w:top w:w="0" w:type="dxa"/>
              <w:left w:w="108" w:type="dxa"/>
              <w:bottom w:w="0" w:type="dxa"/>
              <w:right w:w="108" w:type="dxa"/>
            </w:tcMar>
            <w:vAlign w:val="center"/>
          </w:tcPr>
          <w:p w14:paraId="20997287" w14:textId="77777777" w:rsidR="000A21FA" w:rsidRPr="00FE2197" w:rsidRDefault="000A21FA" w:rsidP="00900575">
            <w:pPr>
              <w:jc w:val="center"/>
              <w:rPr>
                <w:sz w:val="16"/>
                <w:szCs w:val="16"/>
              </w:rPr>
            </w:pPr>
          </w:p>
        </w:tc>
        <w:tc>
          <w:tcPr>
            <w:tcW w:w="354" w:type="dxa"/>
            <w:gridSpan w:val="2"/>
            <w:tcMar>
              <w:top w:w="0" w:type="dxa"/>
              <w:left w:w="108" w:type="dxa"/>
              <w:bottom w:w="0" w:type="dxa"/>
              <w:right w:w="108" w:type="dxa"/>
            </w:tcMar>
            <w:vAlign w:val="center"/>
          </w:tcPr>
          <w:p w14:paraId="39CB663B" w14:textId="5B92C979" w:rsidR="000A21FA" w:rsidRPr="00FE2197" w:rsidRDefault="000A21FA" w:rsidP="00900575">
            <w:pPr>
              <w:jc w:val="center"/>
              <w:rPr>
                <w:sz w:val="16"/>
                <w:szCs w:val="16"/>
              </w:rPr>
            </w:pPr>
            <w:r>
              <w:rPr>
                <w:sz w:val="16"/>
                <w:szCs w:val="16"/>
              </w:rPr>
              <w:t>о</w:t>
            </w:r>
          </w:p>
        </w:tc>
        <w:tc>
          <w:tcPr>
            <w:tcW w:w="347" w:type="dxa"/>
            <w:tcMar>
              <w:top w:w="0" w:type="dxa"/>
              <w:left w:w="108" w:type="dxa"/>
              <w:bottom w:w="0" w:type="dxa"/>
              <w:right w:w="108" w:type="dxa"/>
            </w:tcMar>
            <w:vAlign w:val="center"/>
          </w:tcPr>
          <w:p w14:paraId="4F67F04A" w14:textId="77777777" w:rsidR="000A21FA" w:rsidRPr="00FE2197" w:rsidRDefault="000A21FA" w:rsidP="00900575">
            <w:pPr>
              <w:jc w:val="center"/>
              <w:rPr>
                <w:sz w:val="16"/>
                <w:szCs w:val="16"/>
              </w:rPr>
            </w:pPr>
          </w:p>
        </w:tc>
        <w:tc>
          <w:tcPr>
            <w:tcW w:w="388" w:type="dxa"/>
            <w:tcMar>
              <w:top w:w="0" w:type="dxa"/>
              <w:left w:w="108" w:type="dxa"/>
              <w:bottom w:w="0" w:type="dxa"/>
              <w:right w:w="108" w:type="dxa"/>
            </w:tcMar>
            <w:vAlign w:val="center"/>
          </w:tcPr>
          <w:p w14:paraId="617A334D" w14:textId="77777777" w:rsidR="000A21FA" w:rsidRPr="00FE2197" w:rsidRDefault="000A21FA" w:rsidP="00900575">
            <w:pPr>
              <w:jc w:val="center"/>
              <w:rPr>
                <w:sz w:val="16"/>
                <w:szCs w:val="16"/>
              </w:rPr>
            </w:pPr>
          </w:p>
        </w:tc>
        <w:tc>
          <w:tcPr>
            <w:tcW w:w="388" w:type="dxa"/>
            <w:tcMar>
              <w:top w:w="0" w:type="dxa"/>
              <w:left w:w="108" w:type="dxa"/>
              <w:bottom w:w="0" w:type="dxa"/>
              <w:right w:w="108" w:type="dxa"/>
            </w:tcMar>
            <w:vAlign w:val="center"/>
          </w:tcPr>
          <w:p w14:paraId="280F0ACF" w14:textId="77777777" w:rsidR="000A21FA" w:rsidRPr="00FE2197" w:rsidRDefault="000A21FA" w:rsidP="00900575">
            <w:pPr>
              <w:jc w:val="center"/>
              <w:rPr>
                <w:sz w:val="16"/>
                <w:szCs w:val="16"/>
              </w:rPr>
            </w:pPr>
          </w:p>
        </w:tc>
        <w:tc>
          <w:tcPr>
            <w:tcW w:w="388" w:type="dxa"/>
            <w:tcMar>
              <w:top w:w="0" w:type="dxa"/>
              <w:left w:w="108" w:type="dxa"/>
              <w:bottom w:w="0" w:type="dxa"/>
              <w:right w:w="108" w:type="dxa"/>
            </w:tcMar>
            <w:vAlign w:val="center"/>
          </w:tcPr>
          <w:p w14:paraId="641E6803" w14:textId="77777777" w:rsidR="000A21FA" w:rsidRPr="00FE2197" w:rsidRDefault="000A21FA" w:rsidP="00900575">
            <w:pPr>
              <w:jc w:val="center"/>
              <w:rPr>
                <w:sz w:val="16"/>
                <w:szCs w:val="16"/>
              </w:rPr>
            </w:pPr>
          </w:p>
        </w:tc>
        <w:tc>
          <w:tcPr>
            <w:tcW w:w="388" w:type="dxa"/>
            <w:tcMar>
              <w:top w:w="0" w:type="dxa"/>
              <w:left w:w="108" w:type="dxa"/>
              <w:bottom w:w="0" w:type="dxa"/>
              <w:right w:w="108" w:type="dxa"/>
            </w:tcMar>
            <w:vAlign w:val="center"/>
          </w:tcPr>
          <w:p w14:paraId="7D89197F" w14:textId="294812B5" w:rsidR="000A21FA" w:rsidRPr="00FE2197" w:rsidRDefault="000A21FA" w:rsidP="00900575">
            <w:pPr>
              <w:jc w:val="center"/>
              <w:rPr>
                <w:sz w:val="16"/>
                <w:szCs w:val="16"/>
              </w:rPr>
            </w:pPr>
            <w:r>
              <w:rPr>
                <w:sz w:val="16"/>
                <w:szCs w:val="16"/>
              </w:rPr>
              <w:t>о</w:t>
            </w:r>
          </w:p>
        </w:tc>
        <w:tc>
          <w:tcPr>
            <w:tcW w:w="388" w:type="dxa"/>
            <w:tcMar>
              <w:top w:w="0" w:type="dxa"/>
              <w:left w:w="108" w:type="dxa"/>
              <w:bottom w:w="0" w:type="dxa"/>
              <w:right w:w="108" w:type="dxa"/>
            </w:tcMar>
            <w:vAlign w:val="center"/>
          </w:tcPr>
          <w:p w14:paraId="0FA4183F" w14:textId="4D0264DF" w:rsidR="000A21FA" w:rsidRPr="00FE2197" w:rsidRDefault="000A21FA" w:rsidP="00900575">
            <w:pPr>
              <w:jc w:val="center"/>
              <w:rPr>
                <w:sz w:val="16"/>
                <w:szCs w:val="16"/>
              </w:rPr>
            </w:pPr>
            <w:r>
              <w:rPr>
                <w:sz w:val="16"/>
                <w:szCs w:val="16"/>
              </w:rPr>
              <w:t>о</w:t>
            </w:r>
          </w:p>
        </w:tc>
        <w:tc>
          <w:tcPr>
            <w:tcW w:w="388" w:type="dxa"/>
            <w:tcMar>
              <w:top w:w="0" w:type="dxa"/>
              <w:left w:w="108" w:type="dxa"/>
              <w:bottom w:w="0" w:type="dxa"/>
              <w:right w:w="108" w:type="dxa"/>
            </w:tcMar>
            <w:vAlign w:val="center"/>
          </w:tcPr>
          <w:p w14:paraId="2542ED26" w14:textId="6FE4A4E9" w:rsidR="000A21FA" w:rsidRPr="00FE2197" w:rsidRDefault="000A21FA" w:rsidP="00900575">
            <w:pPr>
              <w:jc w:val="center"/>
              <w:rPr>
                <w:sz w:val="16"/>
                <w:szCs w:val="16"/>
              </w:rPr>
            </w:pPr>
            <w:r>
              <w:rPr>
                <w:sz w:val="16"/>
                <w:szCs w:val="16"/>
              </w:rPr>
              <w:t>о</w:t>
            </w:r>
          </w:p>
        </w:tc>
        <w:tc>
          <w:tcPr>
            <w:tcW w:w="388" w:type="dxa"/>
            <w:tcMar>
              <w:top w:w="0" w:type="dxa"/>
              <w:left w:w="108" w:type="dxa"/>
              <w:bottom w:w="0" w:type="dxa"/>
              <w:right w:w="108" w:type="dxa"/>
            </w:tcMar>
            <w:vAlign w:val="center"/>
          </w:tcPr>
          <w:p w14:paraId="1390907E" w14:textId="3197800C" w:rsidR="000A21FA" w:rsidRPr="00FE2197" w:rsidRDefault="000A21FA" w:rsidP="00900575">
            <w:pPr>
              <w:jc w:val="center"/>
              <w:rPr>
                <w:sz w:val="16"/>
                <w:szCs w:val="16"/>
              </w:rPr>
            </w:pPr>
            <w:r>
              <w:rPr>
                <w:sz w:val="16"/>
                <w:szCs w:val="16"/>
              </w:rPr>
              <w:t>о</w:t>
            </w:r>
          </w:p>
        </w:tc>
        <w:tc>
          <w:tcPr>
            <w:tcW w:w="388" w:type="dxa"/>
          </w:tcPr>
          <w:p w14:paraId="2C03E267" w14:textId="77777777" w:rsidR="000A21FA" w:rsidRPr="00FE2197" w:rsidRDefault="000A21FA" w:rsidP="005530C7">
            <w:pPr>
              <w:rPr>
                <w:sz w:val="16"/>
                <w:szCs w:val="16"/>
              </w:rPr>
            </w:pPr>
          </w:p>
        </w:tc>
        <w:tc>
          <w:tcPr>
            <w:tcW w:w="388" w:type="dxa"/>
          </w:tcPr>
          <w:p w14:paraId="2C115ED6" w14:textId="77777777" w:rsidR="000A21FA" w:rsidRPr="00FE2197" w:rsidRDefault="000A21FA" w:rsidP="005530C7">
            <w:pPr>
              <w:rPr>
                <w:sz w:val="16"/>
                <w:szCs w:val="16"/>
              </w:rPr>
            </w:pPr>
          </w:p>
        </w:tc>
        <w:tc>
          <w:tcPr>
            <w:tcW w:w="388" w:type="dxa"/>
          </w:tcPr>
          <w:p w14:paraId="31701448" w14:textId="77777777" w:rsidR="000A21FA" w:rsidRPr="00FE2197" w:rsidRDefault="000A21FA" w:rsidP="005530C7">
            <w:pPr>
              <w:rPr>
                <w:sz w:val="16"/>
                <w:szCs w:val="16"/>
              </w:rPr>
            </w:pPr>
          </w:p>
        </w:tc>
      </w:tr>
      <w:tr w:rsidR="000A21FA" w14:paraId="03E8CB0C" w14:textId="77777777" w:rsidTr="00900575">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CDF3FEC" w14:textId="2457E675" w:rsidR="000A21FA" w:rsidRDefault="000A21FA" w:rsidP="005530C7">
            <w:pPr>
              <w:rPr>
                <w:rFonts w:ascii="Times New Roman" w:hAnsi="Times New Roman"/>
                <w:sz w:val="18"/>
              </w:rPr>
            </w:pPr>
            <w:r>
              <w:rPr>
                <w:rFonts w:ascii="Times New Roman" w:hAnsi="Times New Roman"/>
                <w:sz w:val="18"/>
              </w:rPr>
              <w:t>МДК.02.03</w:t>
            </w:r>
          </w:p>
        </w:tc>
        <w:tc>
          <w:tcPr>
            <w:tcW w:w="56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4BA442CF" w14:textId="77777777" w:rsidR="000A21FA" w:rsidRDefault="000A21FA" w:rsidP="005530C7">
            <w:pPr>
              <w:rPr>
                <w:rFonts w:ascii="Times New Roman" w:hAnsi="Times New Roman"/>
                <w:sz w:val="18"/>
              </w:rPr>
            </w:pPr>
            <w:r>
              <w:rPr>
                <w:rFonts w:ascii="Times New Roman" w:hAnsi="Times New Roman"/>
                <w:sz w:val="18"/>
              </w:rPr>
              <w:t>Управленческая и техническая документация</w:t>
            </w:r>
          </w:p>
        </w:tc>
        <w:tc>
          <w:tcPr>
            <w:tcW w:w="355" w:type="dxa"/>
            <w:tcMar>
              <w:top w:w="0" w:type="dxa"/>
              <w:left w:w="108" w:type="dxa"/>
              <w:bottom w:w="0" w:type="dxa"/>
              <w:right w:w="108" w:type="dxa"/>
            </w:tcMar>
            <w:vAlign w:val="center"/>
          </w:tcPr>
          <w:p w14:paraId="77A3E5A0" w14:textId="1C181A83" w:rsidR="000A21FA" w:rsidRPr="00FE2197" w:rsidRDefault="000A21FA" w:rsidP="00900575">
            <w:pPr>
              <w:jc w:val="center"/>
              <w:rPr>
                <w:sz w:val="16"/>
                <w:szCs w:val="16"/>
              </w:rPr>
            </w:pPr>
            <w:r>
              <w:rPr>
                <w:sz w:val="16"/>
                <w:szCs w:val="16"/>
              </w:rPr>
              <w:t>о</w:t>
            </w:r>
          </w:p>
        </w:tc>
        <w:tc>
          <w:tcPr>
            <w:tcW w:w="355" w:type="dxa"/>
            <w:tcMar>
              <w:top w:w="0" w:type="dxa"/>
              <w:left w:w="108" w:type="dxa"/>
              <w:bottom w:w="0" w:type="dxa"/>
              <w:right w:w="108" w:type="dxa"/>
            </w:tcMar>
            <w:vAlign w:val="center"/>
          </w:tcPr>
          <w:p w14:paraId="65AD1093" w14:textId="63BDD85F" w:rsidR="000A21FA" w:rsidRPr="00FE2197" w:rsidRDefault="000A21FA" w:rsidP="00900575">
            <w:pPr>
              <w:jc w:val="center"/>
              <w:rPr>
                <w:sz w:val="16"/>
                <w:szCs w:val="16"/>
              </w:rPr>
            </w:pPr>
            <w:r>
              <w:rPr>
                <w:sz w:val="16"/>
                <w:szCs w:val="16"/>
              </w:rPr>
              <w:t>о</w:t>
            </w:r>
          </w:p>
        </w:tc>
        <w:tc>
          <w:tcPr>
            <w:tcW w:w="355" w:type="dxa"/>
            <w:tcMar>
              <w:top w:w="0" w:type="dxa"/>
              <w:left w:w="108" w:type="dxa"/>
              <w:bottom w:w="0" w:type="dxa"/>
              <w:right w:w="108" w:type="dxa"/>
            </w:tcMar>
            <w:vAlign w:val="center"/>
          </w:tcPr>
          <w:p w14:paraId="3B61D582" w14:textId="0522AAFA" w:rsidR="000A21FA" w:rsidRPr="00FE2197" w:rsidRDefault="000A21FA" w:rsidP="00900575">
            <w:pPr>
              <w:jc w:val="center"/>
              <w:rPr>
                <w:sz w:val="16"/>
                <w:szCs w:val="16"/>
              </w:rPr>
            </w:pPr>
            <w:r>
              <w:rPr>
                <w:sz w:val="16"/>
                <w:szCs w:val="16"/>
              </w:rPr>
              <w:t>о</w:t>
            </w:r>
          </w:p>
        </w:tc>
        <w:tc>
          <w:tcPr>
            <w:tcW w:w="355" w:type="dxa"/>
            <w:tcMar>
              <w:top w:w="0" w:type="dxa"/>
              <w:left w:w="108" w:type="dxa"/>
              <w:bottom w:w="0" w:type="dxa"/>
              <w:right w:w="108" w:type="dxa"/>
            </w:tcMar>
            <w:vAlign w:val="center"/>
          </w:tcPr>
          <w:p w14:paraId="3348AA9A" w14:textId="1E05F2F8" w:rsidR="000A21FA" w:rsidRPr="00FE2197" w:rsidRDefault="000A21FA" w:rsidP="00900575">
            <w:pPr>
              <w:jc w:val="center"/>
              <w:rPr>
                <w:sz w:val="16"/>
                <w:szCs w:val="16"/>
              </w:rPr>
            </w:pPr>
            <w:r>
              <w:rPr>
                <w:sz w:val="16"/>
                <w:szCs w:val="16"/>
              </w:rPr>
              <w:t>о</w:t>
            </w:r>
          </w:p>
        </w:tc>
        <w:tc>
          <w:tcPr>
            <w:tcW w:w="355" w:type="dxa"/>
            <w:tcMar>
              <w:top w:w="0" w:type="dxa"/>
              <w:left w:w="108" w:type="dxa"/>
              <w:bottom w:w="0" w:type="dxa"/>
              <w:right w:w="108" w:type="dxa"/>
            </w:tcMar>
            <w:vAlign w:val="center"/>
          </w:tcPr>
          <w:p w14:paraId="05C5AFA3" w14:textId="6546C5C5" w:rsidR="000A21FA" w:rsidRPr="00FE2197" w:rsidRDefault="000A21FA" w:rsidP="00900575">
            <w:pPr>
              <w:jc w:val="center"/>
              <w:rPr>
                <w:sz w:val="16"/>
                <w:szCs w:val="16"/>
              </w:rPr>
            </w:pPr>
            <w:r>
              <w:rPr>
                <w:sz w:val="16"/>
                <w:szCs w:val="16"/>
              </w:rPr>
              <w:t>о</w:t>
            </w:r>
          </w:p>
        </w:tc>
        <w:tc>
          <w:tcPr>
            <w:tcW w:w="355" w:type="dxa"/>
            <w:tcMar>
              <w:top w:w="0" w:type="dxa"/>
              <w:left w:w="108" w:type="dxa"/>
              <w:bottom w:w="0" w:type="dxa"/>
              <w:right w:w="108" w:type="dxa"/>
            </w:tcMar>
            <w:vAlign w:val="center"/>
          </w:tcPr>
          <w:p w14:paraId="0BEFC3F4" w14:textId="671E00D0" w:rsidR="000A21FA" w:rsidRPr="00FE2197" w:rsidRDefault="000A21FA" w:rsidP="00900575">
            <w:pPr>
              <w:jc w:val="center"/>
              <w:rPr>
                <w:sz w:val="16"/>
                <w:szCs w:val="16"/>
              </w:rPr>
            </w:pPr>
            <w:r>
              <w:rPr>
                <w:sz w:val="16"/>
                <w:szCs w:val="16"/>
              </w:rPr>
              <w:t>о</w:t>
            </w:r>
          </w:p>
        </w:tc>
        <w:tc>
          <w:tcPr>
            <w:tcW w:w="354" w:type="dxa"/>
            <w:tcMar>
              <w:top w:w="0" w:type="dxa"/>
              <w:left w:w="108" w:type="dxa"/>
              <w:bottom w:w="0" w:type="dxa"/>
              <w:right w:w="108" w:type="dxa"/>
            </w:tcMar>
            <w:vAlign w:val="center"/>
          </w:tcPr>
          <w:p w14:paraId="083D22EA" w14:textId="05121B22" w:rsidR="000A21FA" w:rsidRPr="00FE2197" w:rsidRDefault="000A21FA" w:rsidP="00900575">
            <w:pPr>
              <w:jc w:val="center"/>
              <w:rPr>
                <w:sz w:val="16"/>
                <w:szCs w:val="16"/>
              </w:rPr>
            </w:pPr>
            <w:r>
              <w:rPr>
                <w:sz w:val="16"/>
                <w:szCs w:val="16"/>
              </w:rPr>
              <w:t>о</w:t>
            </w:r>
          </w:p>
        </w:tc>
        <w:tc>
          <w:tcPr>
            <w:tcW w:w="354" w:type="dxa"/>
            <w:tcMar>
              <w:top w:w="0" w:type="dxa"/>
              <w:left w:w="108" w:type="dxa"/>
              <w:bottom w:w="0" w:type="dxa"/>
              <w:right w:w="108" w:type="dxa"/>
            </w:tcMar>
            <w:vAlign w:val="center"/>
          </w:tcPr>
          <w:p w14:paraId="2C71121F" w14:textId="77777777" w:rsidR="000A21FA" w:rsidRPr="00FE2197" w:rsidRDefault="000A21FA" w:rsidP="00900575">
            <w:pPr>
              <w:jc w:val="center"/>
              <w:rPr>
                <w:sz w:val="16"/>
                <w:szCs w:val="16"/>
              </w:rPr>
            </w:pPr>
          </w:p>
        </w:tc>
        <w:tc>
          <w:tcPr>
            <w:tcW w:w="354" w:type="dxa"/>
            <w:gridSpan w:val="2"/>
            <w:tcMar>
              <w:top w:w="0" w:type="dxa"/>
              <w:left w:w="108" w:type="dxa"/>
              <w:bottom w:w="0" w:type="dxa"/>
              <w:right w:w="108" w:type="dxa"/>
            </w:tcMar>
            <w:vAlign w:val="center"/>
          </w:tcPr>
          <w:p w14:paraId="08D10210" w14:textId="22A7AC96" w:rsidR="000A21FA" w:rsidRPr="00FE2197" w:rsidRDefault="000A21FA" w:rsidP="00900575">
            <w:pPr>
              <w:jc w:val="center"/>
              <w:rPr>
                <w:sz w:val="16"/>
                <w:szCs w:val="16"/>
              </w:rPr>
            </w:pPr>
            <w:r>
              <w:rPr>
                <w:sz w:val="16"/>
                <w:szCs w:val="16"/>
              </w:rPr>
              <w:t>о</w:t>
            </w:r>
          </w:p>
        </w:tc>
        <w:tc>
          <w:tcPr>
            <w:tcW w:w="347" w:type="dxa"/>
            <w:tcMar>
              <w:top w:w="0" w:type="dxa"/>
              <w:left w:w="108" w:type="dxa"/>
              <w:bottom w:w="0" w:type="dxa"/>
              <w:right w:w="108" w:type="dxa"/>
            </w:tcMar>
            <w:vAlign w:val="center"/>
          </w:tcPr>
          <w:p w14:paraId="64380290" w14:textId="77777777" w:rsidR="000A21FA" w:rsidRPr="00FE2197" w:rsidRDefault="000A21FA" w:rsidP="00900575">
            <w:pPr>
              <w:jc w:val="center"/>
              <w:rPr>
                <w:sz w:val="16"/>
                <w:szCs w:val="16"/>
              </w:rPr>
            </w:pPr>
          </w:p>
        </w:tc>
        <w:tc>
          <w:tcPr>
            <w:tcW w:w="388" w:type="dxa"/>
            <w:tcMar>
              <w:top w:w="0" w:type="dxa"/>
              <w:left w:w="108" w:type="dxa"/>
              <w:bottom w:w="0" w:type="dxa"/>
              <w:right w:w="108" w:type="dxa"/>
            </w:tcMar>
            <w:vAlign w:val="center"/>
          </w:tcPr>
          <w:p w14:paraId="53C7460C" w14:textId="77777777" w:rsidR="000A21FA" w:rsidRPr="00FE2197" w:rsidRDefault="000A21FA" w:rsidP="00900575">
            <w:pPr>
              <w:jc w:val="center"/>
              <w:rPr>
                <w:sz w:val="16"/>
                <w:szCs w:val="16"/>
              </w:rPr>
            </w:pPr>
          </w:p>
        </w:tc>
        <w:tc>
          <w:tcPr>
            <w:tcW w:w="388" w:type="dxa"/>
            <w:tcMar>
              <w:top w:w="0" w:type="dxa"/>
              <w:left w:w="108" w:type="dxa"/>
              <w:bottom w:w="0" w:type="dxa"/>
              <w:right w:w="108" w:type="dxa"/>
            </w:tcMar>
            <w:vAlign w:val="center"/>
          </w:tcPr>
          <w:p w14:paraId="1ED71E3E" w14:textId="77777777" w:rsidR="000A21FA" w:rsidRPr="00FE2197" w:rsidRDefault="000A21FA" w:rsidP="00900575">
            <w:pPr>
              <w:jc w:val="center"/>
              <w:rPr>
                <w:sz w:val="16"/>
                <w:szCs w:val="16"/>
              </w:rPr>
            </w:pPr>
          </w:p>
        </w:tc>
        <w:tc>
          <w:tcPr>
            <w:tcW w:w="388" w:type="dxa"/>
            <w:tcMar>
              <w:top w:w="0" w:type="dxa"/>
              <w:left w:w="108" w:type="dxa"/>
              <w:bottom w:w="0" w:type="dxa"/>
              <w:right w:w="108" w:type="dxa"/>
            </w:tcMar>
            <w:vAlign w:val="center"/>
          </w:tcPr>
          <w:p w14:paraId="3DAFE8DF" w14:textId="77777777" w:rsidR="000A21FA" w:rsidRPr="00FE2197" w:rsidRDefault="000A21FA" w:rsidP="00900575">
            <w:pPr>
              <w:jc w:val="center"/>
              <w:rPr>
                <w:sz w:val="16"/>
                <w:szCs w:val="16"/>
              </w:rPr>
            </w:pPr>
          </w:p>
        </w:tc>
        <w:tc>
          <w:tcPr>
            <w:tcW w:w="388" w:type="dxa"/>
            <w:tcMar>
              <w:top w:w="0" w:type="dxa"/>
              <w:left w:w="108" w:type="dxa"/>
              <w:bottom w:w="0" w:type="dxa"/>
              <w:right w:w="108" w:type="dxa"/>
            </w:tcMar>
            <w:vAlign w:val="center"/>
          </w:tcPr>
          <w:p w14:paraId="20857D45" w14:textId="1594CA0A" w:rsidR="000A21FA" w:rsidRPr="00FE2197" w:rsidRDefault="000A21FA" w:rsidP="00900575">
            <w:pPr>
              <w:jc w:val="center"/>
              <w:rPr>
                <w:sz w:val="16"/>
                <w:szCs w:val="16"/>
              </w:rPr>
            </w:pPr>
            <w:r>
              <w:rPr>
                <w:sz w:val="16"/>
                <w:szCs w:val="16"/>
              </w:rPr>
              <w:t>о</w:t>
            </w:r>
          </w:p>
        </w:tc>
        <w:tc>
          <w:tcPr>
            <w:tcW w:w="388" w:type="dxa"/>
            <w:tcMar>
              <w:top w:w="0" w:type="dxa"/>
              <w:left w:w="108" w:type="dxa"/>
              <w:bottom w:w="0" w:type="dxa"/>
              <w:right w:w="108" w:type="dxa"/>
            </w:tcMar>
            <w:vAlign w:val="center"/>
          </w:tcPr>
          <w:p w14:paraId="3C2373C4" w14:textId="0817A96B" w:rsidR="000A21FA" w:rsidRPr="00FE2197" w:rsidRDefault="000A21FA" w:rsidP="00900575">
            <w:pPr>
              <w:jc w:val="center"/>
              <w:rPr>
                <w:sz w:val="16"/>
                <w:szCs w:val="16"/>
              </w:rPr>
            </w:pPr>
            <w:r>
              <w:rPr>
                <w:sz w:val="16"/>
                <w:szCs w:val="16"/>
              </w:rPr>
              <w:t>о</w:t>
            </w:r>
          </w:p>
        </w:tc>
        <w:tc>
          <w:tcPr>
            <w:tcW w:w="388" w:type="dxa"/>
            <w:tcMar>
              <w:top w:w="0" w:type="dxa"/>
              <w:left w:w="108" w:type="dxa"/>
              <w:bottom w:w="0" w:type="dxa"/>
              <w:right w:w="108" w:type="dxa"/>
            </w:tcMar>
            <w:vAlign w:val="center"/>
          </w:tcPr>
          <w:p w14:paraId="371D0CC8" w14:textId="0ECB21CD" w:rsidR="000A21FA" w:rsidRPr="00FE2197" w:rsidRDefault="000A21FA" w:rsidP="00900575">
            <w:pPr>
              <w:jc w:val="center"/>
              <w:rPr>
                <w:sz w:val="16"/>
                <w:szCs w:val="16"/>
              </w:rPr>
            </w:pPr>
            <w:r>
              <w:rPr>
                <w:sz w:val="16"/>
                <w:szCs w:val="16"/>
              </w:rPr>
              <w:t>о</w:t>
            </w:r>
          </w:p>
        </w:tc>
        <w:tc>
          <w:tcPr>
            <w:tcW w:w="388" w:type="dxa"/>
            <w:tcMar>
              <w:top w:w="0" w:type="dxa"/>
              <w:left w:w="108" w:type="dxa"/>
              <w:bottom w:w="0" w:type="dxa"/>
              <w:right w:w="108" w:type="dxa"/>
            </w:tcMar>
            <w:vAlign w:val="center"/>
          </w:tcPr>
          <w:p w14:paraId="708021AE" w14:textId="21DC643B" w:rsidR="000A21FA" w:rsidRPr="00FE2197" w:rsidRDefault="000A21FA" w:rsidP="00900575">
            <w:pPr>
              <w:jc w:val="center"/>
              <w:rPr>
                <w:sz w:val="16"/>
                <w:szCs w:val="16"/>
              </w:rPr>
            </w:pPr>
            <w:r>
              <w:rPr>
                <w:sz w:val="16"/>
                <w:szCs w:val="16"/>
              </w:rPr>
              <w:t>о</w:t>
            </w:r>
          </w:p>
        </w:tc>
        <w:tc>
          <w:tcPr>
            <w:tcW w:w="388" w:type="dxa"/>
          </w:tcPr>
          <w:p w14:paraId="7E9905EB" w14:textId="77777777" w:rsidR="000A21FA" w:rsidRPr="00FE2197" w:rsidRDefault="000A21FA" w:rsidP="005530C7">
            <w:pPr>
              <w:rPr>
                <w:sz w:val="16"/>
                <w:szCs w:val="16"/>
              </w:rPr>
            </w:pPr>
          </w:p>
        </w:tc>
        <w:tc>
          <w:tcPr>
            <w:tcW w:w="388" w:type="dxa"/>
          </w:tcPr>
          <w:p w14:paraId="4F85165C" w14:textId="77777777" w:rsidR="000A21FA" w:rsidRPr="00FE2197" w:rsidRDefault="000A21FA" w:rsidP="005530C7">
            <w:pPr>
              <w:rPr>
                <w:sz w:val="16"/>
                <w:szCs w:val="16"/>
              </w:rPr>
            </w:pPr>
          </w:p>
        </w:tc>
        <w:tc>
          <w:tcPr>
            <w:tcW w:w="388" w:type="dxa"/>
          </w:tcPr>
          <w:p w14:paraId="3FB7A95A" w14:textId="77777777" w:rsidR="000A21FA" w:rsidRPr="00FE2197" w:rsidRDefault="000A21FA" w:rsidP="005530C7">
            <w:pPr>
              <w:rPr>
                <w:sz w:val="16"/>
                <w:szCs w:val="16"/>
              </w:rPr>
            </w:pPr>
          </w:p>
        </w:tc>
      </w:tr>
      <w:tr w:rsidR="000A21FA" w14:paraId="5305BEBA" w14:textId="77777777" w:rsidTr="00900575">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14C24DAD" w14:textId="7CEEEF41" w:rsidR="000A21FA" w:rsidRPr="002E5CAB" w:rsidRDefault="000A21FA" w:rsidP="005530C7">
            <w:pPr>
              <w:rPr>
                <w:rFonts w:ascii="Times New Roman" w:hAnsi="Times New Roman"/>
                <w:color w:val="auto"/>
                <w:sz w:val="18"/>
              </w:rPr>
            </w:pPr>
            <w:r>
              <w:rPr>
                <w:rFonts w:ascii="Times New Roman" w:hAnsi="Times New Roman"/>
                <w:color w:val="auto"/>
                <w:sz w:val="18"/>
              </w:rPr>
              <w:t>УП.</w:t>
            </w:r>
            <w:r w:rsidRPr="002E5CAB">
              <w:rPr>
                <w:rFonts w:ascii="Times New Roman" w:hAnsi="Times New Roman"/>
                <w:color w:val="auto"/>
                <w:sz w:val="18"/>
              </w:rPr>
              <w:t>02</w:t>
            </w:r>
          </w:p>
        </w:tc>
        <w:tc>
          <w:tcPr>
            <w:tcW w:w="56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7D2A8FCE" w14:textId="77777777" w:rsidR="000A21FA" w:rsidRPr="002E5CAB" w:rsidRDefault="000A21FA" w:rsidP="005530C7">
            <w:pPr>
              <w:rPr>
                <w:rFonts w:ascii="Times New Roman" w:hAnsi="Times New Roman"/>
                <w:color w:val="auto"/>
                <w:sz w:val="18"/>
              </w:rPr>
            </w:pPr>
            <w:r w:rsidRPr="002E5CAB">
              <w:rPr>
                <w:rFonts w:ascii="Times New Roman" w:hAnsi="Times New Roman"/>
                <w:color w:val="auto"/>
                <w:sz w:val="18"/>
              </w:rPr>
              <w:t>Учебная практика</w:t>
            </w:r>
          </w:p>
        </w:tc>
        <w:tc>
          <w:tcPr>
            <w:tcW w:w="355" w:type="dxa"/>
            <w:tcMar>
              <w:top w:w="0" w:type="dxa"/>
              <w:left w:w="108" w:type="dxa"/>
              <w:bottom w:w="0" w:type="dxa"/>
              <w:right w:w="108" w:type="dxa"/>
            </w:tcMar>
            <w:vAlign w:val="center"/>
          </w:tcPr>
          <w:p w14:paraId="64DBC73F" w14:textId="1EFDEC19" w:rsidR="000A21FA" w:rsidRPr="00900575" w:rsidRDefault="000A21FA" w:rsidP="00900575">
            <w:pPr>
              <w:jc w:val="center"/>
              <w:rPr>
                <w:color w:val="538135" w:themeColor="accent6" w:themeShade="BF"/>
                <w:sz w:val="16"/>
                <w:szCs w:val="16"/>
              </w:rPr>
            </w:pPr>
            <w:r w:rsidRPr="00900575">
              <w:rPr>
                <w:color w:val="538135" w:themeColor="accent6" w:themeShade="BF"/>
                <w:sz w:val="16"/>
                <w:szCs w:val="16"/>
              </w:rPr>
              <w:t>о</w:t>
            </w:r>
          </w:p>
        </w:tc>
        <w:tc>
          <w:tcPr>
            <w:tcW w:w="355" w:type="dxa"/>
            <w:tcMar>
              <w:top w:w="0" w:type="dxa"/>
              <w:left w:w="108" w:type="dxa"/>
              <w:bottom w:w="0" w:type="dxa"/>
              <w:right w:w="108" w:type="dxa"/>
            </w:tcMar>
            <w:vAlign w:val="center"/>
          </w:tcPr>
          <w:p w14:paraId="5E77AE00" w14:textId="0E574B8F" w:rsidR="000A21FA" w:rsidRPr="00900575" w:rsidRDefault="000A21FA" w:rsidP="00900575">
            <w:pPr>
              <w:jc w:val="center"/>
              <w:rPr>
                <w:color w:val="538135" w:themeColor="accent6" w:themeShade="BF"/>
                <w:sz w:val="16"/>
                <w:szCs w:val="16"/>
              </w:rPr>
            </w:pPr>
            <w:r w:rsidRPr="00900575">
              <w:rPr>
                <w:color w:val="538135" w:themeColor="accent6" w:themeShade="BF"/>
                <w:sz w:val="16"/>
                <w:szCs w:val="16"/>
              </w:rPr>
              <w:t>о</w:t>
            </w:r>
          </w:p>
        </w:tc>
        <w:tc>
          <w:tcPr>
            <w:tcW w:w="355" w:type="dxa"/>
            <w:tcMar>
              <w:top w:w="0" w:type="dxa"/>
              <w:left w:w="108" w:type="dxa"/>
              <w:bottom w:w="0" w:type="dxa"/>
              <w:right w:w="108" w:type="dxa"/>
            </w:tcMar>
            <w:vAlign w:val="center"/>
          </w:tcPr>
          <w:p w14:paraId="305B2858" w14:textId="45FA6392" w:rsidR="000A21FA" w:rsidRPr="00900575" w:rsidRDefault="000A21FA" w:rsidP="00900575">
            <w:pPr>
              <w:jc w:val="center"/>
              <w:rPr>
                <w:color w:val="538135" w:themeColor="accent6" w:themeShade="BF"/>
                <w:sz w:val="16"/>
                <w:szCs w:val="16"/>
              </w:rPr>
            </w:pPr>
            <w:r w:rsidRPr="00900575">
              <w:rPr>
                <w:color w:val="538135" w:themeColor="accent6" w:themeShade="BF"/>
                <w:sz w:val="16"/>
                <w:szCs w:val="16"/>
              </w:rPr>
              <w:t>о</w:t>
            </w:r>
          </w:p>
        </w:tc>
        <w:tc>
          <w:tcPr>
            <w:tcW w:w="355" w:type="dxa"/>
            <w:tcMar>
              <w:top w:w="0" w:type="dxa"/>
              <w:left w:w="108" w:type="dxa"/>
              <w:bottom w:w="0" w:type="dxa"/>
              <w:right w:w="108" w:type="dxa"/>
            </w:tcMar>
            <w:vAlign w:val="center"/>
          </w:tcPr>
          <w:p w14:paraId="3427727D" w14:textId="31CAC1D7" w:rsidR="000A21FA" w:rsidRPr="00900575" w:rsidRDefault="000A21FA" w:rsidP="00900575">
            <w:pPr>
              <w:jc w:val="center"/>
              <w:rPr>
                <w:color w:val="538135" w:themeColor="accent6" w:themeShade="BF"/>
                <w:sz w:val="16"/>
                <w:szCs w:val="16"/>
              </w:rPr>
            </w:pPr>
            <w:r w:rsidRPr="00900575">
              <w:rPr>
                <w:color w:val="538135" w:themeColor="accent6" w:themeShade="BF"/>
                <w:sz w:val="16"/>
                <w:szCs w:val="16"/>
              </w:rPr>
              <w:t>о</w:t>
            </w:r>
          </w:p>
        </w:tc>
        <w:tc>
          <w:tcPr>
            <w:tcW w:w="355" w:type="dxa"/>
            <w:tcMar>
              <w:top w:w="0" w:type="dxa"/>
              <w:left w:w="108" w:type="dxa"/>
              <w:bottom w:w="0" w:type="dxa"/>
              <w:right w:w="108" w:type="dxa"/>
            </w:tcMar>
            <w:vAlign w:val="center"/>
          </w:tcPr>
          <w:p w14:paraId="685FF9ED" w14:textId="4A7B1ADD" w:rsidR="000A21FA" w:rsidRPr="00900575" w:rsidRDefault="000A21FA" w:rsidP="00900575">
            <w:pPr>
              <w:jc w:val="center"/>
              <w:rPr>
                <w:color w:val="538135" w:themeColor="accent6" w:themeShade="BF"/>
                <w:sz w:val="16"/>
                <w:szCs w:val="16"/>
              </w:rPr>
            </w:pPr>
            <w:r w:rsidRPr="00900575">
              <w:rPr>
                <w:color w:val="538135" w:themeColor="accent6" w:themeShade="BF"/>
                <w:sz w:val="16"/>
                <w:szCs w:val="16"/>
              </w:rPr>
              <w:t>о</w:t>
            </w:r>
          </w:p>
        </w:tc>
        <w:tc>
          <w:tcPr>
            <w:tcW w:w="355" w:type="dxa"/>
            <w:tcMar>
              <w:top w:w="0" w:type="dxa"/>
              <w:left w:w="108" w:type="dxa"/>
              <w:bottom w:w="0" w:type="dxa"/>
              <w:right w:w="108" w:type="dxa"/>
            </w:tcMar>
            <w:vAlign w:val="center"/>
          </w:tcPr>
          <w:p w14:paraId="4503F51B" w14:textId="6FC26E3E" w:rsidR="000A21FA" w:rsidRPr="00900575" w:rsidRDefault="000A21FA" w:rsidP="00900575">
            <w:pPr>
              <w:jc w:val="center"/>
              <w:rPr>
                <w:color w:val="538135" w:themeColor="accent6" w:themeShade="BF"/>
                <w:sz w:val="16"/>
                <w:szCs w:val="16"/>
              </w:rPr>
            </w:pPr>
            <w:r w:rsidRPr="00900575">
              <w:rPr>
                <w:color w:val="538135" w:themeColor="accent6" w:themeShade="BF"/>
                <w:sz w:val="16"/>
                <w:szCs w:val="16"/>
              </w:rPr>
              <w:t>о</w:t>
            </w:r>
          </w:p>
        </w:tc>
        <w:tc>
          <w:tcPr>
            <w:tcW w:w="354" w:type="dxa"/>
            <w:tcMar>
              <w:top w:w="0" w:type="dxa"/>
              <w:left w:w="108" w:type="dxa"/>
              <w:bottom w:w="0" w:type="dxa"/>
              <w:right w:w="108" w:type="dxa"/>
            </w:tcMar>
            <w:vAlign w:val="center"/>
          </w:tcPr>
          <w:p w14:paraId="43DED7E3" w14:textId="110C3830" w:rsidR="000A21FA" w:rsidRPr="00900575" w:rsidRDefault="000A21FA" w:rsidP="00900575">
            <w:pPr>
              <w:jc w:val="center"/>
              <w:rPr>
                <w:color w:val="538135" w:themeColor="accent6" w:themeShade="BF"/>
                <w:sz w:val="16"/>
                <w:szCs w:val="16"/>
              </w:rPr>
            </w:pPr>
            <w:r w:rsidRPr="00900575">
              <w:rPr>
                <w:color w:val="538135" w:themeColor="accent6" w:themeShade="BF"/>
                <w:sz w:val="16"/>
                <w:szCs w:val="16"/>
              </w:rPr>
              <w:t>о</w:t>
            </w:r>
          </w:p>
        </w:tc>
        <w:tc>
          <w:tcPr>
            <w:tcW w:w="354" w:type="dxa"/>
            <w:tcMar>
              <w:top w:w="0" w:type="dxa"/>
              <w:left w:w="108" w:type="dxa"/>
              <w:bottom w:w="0" w:type="dxa"/>
              <w:right w:w="108" w:type="dxa"/>
            </w:tcMar>
            <w:vAlign w:val="center"/>
          </w:tcPr>
          <w:p w14:paraId="570CF974" w14:textId="77777777" w:rsidR="000A21FA" w:rsidRPr="00900575" w:rsidRDefault="000A21FA" w:rsidP="00900575">
            <w:pPr>
              <w:jc w:val="center"/>
              <w:rPr>
                <w:color w:val="538135" w:themeColor="accent6" w:themeShade="BF"/>
                <w:sz w:val="16"/>
                <w:szCs w:val="16"/>
              </w:rPr>
            </w:pPr>
          </w:p>
        </w:tc>
        <w:tc>
          <w:tcPr>
            <w:tcW w:w="354" w:type="dxa"/>
            <w:gridSpan w:val="2"/>
            <w:tcMar>
              <w:top w:w="0" w:type="dxa"/>
              <w:left w:w="108" w:type="dxa"/>
              <w:bottom w:w="0" w:type="dxa"/>
              <w:right w:w="108" w:type="dxa"/>
            </w:tcMar>
            <w:vAlign w:val="center"/>
          </w:tcPr>
          <w:p w14:paraId="27CAB6C0" w14:textId="1CD44010" w:rsidR="000A21FA" w:rsidRPr="00900575" w:rsidRDefault="000A21FA" w:rsidP="00900575">
            <w:pPr>
              <w:jc w:val="center"/>
              <w:rPr>
                <w:color w:val="538135" w:themeColor="accent6" w:themeShade="BF"/>
                <w:sz w:val="16"/>
                <w:szCs w:val="16"/>
              </w:rPr>
            </w:pPr>
            <w:r w:rsidRPr="00900575">
              <w:rPr>
                <w:color w:val="538135" w:themeColor="accent6" w:themeShade="BF"/>
                <w:sz w:val="16"/>
                <w:szCs w:val="16"/>
              </w:rPr>
              <w:t>о</w:t>
            </w:r>
          </w:p>
        </w:tc>
        <w:tc>
          <w:tcPr>
            <w:tcW w:w="347" w:type="dxa"/>
            <w:tcMar>
              <w:top w:w="0" w:type="dxa"/>
              <w:left w:w="108" w:type="dxa"/>
              <w:bottom w:w="0" w:type="dxa"/>
              <w:right w:w="108" w:type="dxa"/>
            </w:tcMar>
            <w:vAlign w:val="center"/>
          </w:tcPr>
          <w:p w14:paraId="5615AA87" w14:textId="77777777" w:rsidR="000A21FA" w:rsidRPr="00900575" w:rsidRDefault="000A21FA" w:rsidP="00900575">
            <w:pPr>
              <w:jc w:val="center"/>
              <w:rPr>
                <w:color w:val="538135" w:themeColor="accent6" w:themeShade="BF"/>
                <w:sz w:val="16"/>
                <w:szCs w:val="16"/>
              </w:rPr>
            </w:pPr>
          </w:p>
        </w:tc>
        <w:tc>
          <w:tcPr>
            <w:tcW w:w="388" w:type="dxa"/>
            <w:tcMar>
              <w:top w:w="0" w:type="dxa"/>
              <w:left w:w="108" w:type="dxa"/>
              <w:bottom w:w="0" w:type="dxa"/>
              <w:right w:w="108" w:type="dxa"/>
            </w:tcMar>
            <w:vAlign w:val="center"/>
          </w:tcPr>
          <w:p w14:paraId="183BE81E" w14:textId="77777777" w:rsidR="000A21FA" w:rsidRPr="00900575" w:rsidRDefault="000A21FA" w:rsidP="00900575">
            <w:pPr>
              <w:jc w:val="center"/>
              <w:rPr>
                <w:color w:val="538135" w:themeColor="accent6" w:themeShade="BF"/>
                <w:sz w:val="16"/>
                <w:szCs w:val="16"/>
              </w:rPr>
            </w:pPr>
          </w:p>
        </w:tc>
        <w:tc>
          <w:tcPr>
            <w:tcW w:w="388" w:type="dxa"/>
            <w:tcMar>
              <w:top w:w="0" w:type="dxa"/>
              <w:left w:w="108" w:type="dxa"/>
              <w:bottom w:w="0" w:type="dxa"/>
              <w:right w:w="108" w:type="dxa"/>
            </w:tcMar>
            <w:vAlign w:val="center"/>
          </w:tcPr>
          <w:p w14:paraId="4D449007" w14:textId="77777777" w:rsidR="000A21FA" w:rsidRPr="00900575" w:rsidRDefault="000A21FA" w:rsidP="00900575">
            <w:pPr>
              <w:jc w:val="center"/>
              <w:rPr>
                <w:color w:val="538135" w:themeColor="accent6" w:themeShade="BF"/>
                <w:sz w:val="16"/>
                <w:szCs w:val="16"/>
              </w:rPr>
            </w:pPr>
          </w:p>
        </w:tc>
        <w:tc>
          <w:tcPr>
            <w:tcW w:w="388" w:type="dxa"/>
            <w:tcMar>
              <w:top w:w="0" w:type="dxa"/>
              <w:left w:w="108" w:type="dxa"/>
              <w:bottom w:w="0" w:type="dxa"/>
              <w:right w:w="108" w:type="dxa"/>
            </w:tcMar>
            <w:vAlign w:val="center"/>
          </w:tcPr>
          <w:p w14:paraId="5A56412C" w14:textId="77777777" w:rsidR="000A21FA" w:rsidRPr="00900575" w:rsidRDefault="000A21FA" w:rsidP="00900575">
            <w:pPr>
              <w:jc w:val="center"/>
              <w:rPr>
                <w:color w:val="538135" w:themeColor="accent6" w:themeShade="BF"/>
                <w:sz w:val="16"/>
                <w:szCs w:val="16"/>
              </w:rPr>
            </w:pPr>
          </w:p>
        </w:tc>
        <w:tc>
          <w:tcPr>
            <w:tcW w:w="388" w:type="dxa"/>
            <w:tcMar>
              <w:top w:w="0" w:type="dxa"/>
              <w:left w:w="108" w:type="dxa"/>
              <w:bottom w:w="0" w:type="dxa"/>
              <w:right w:w="108" w:type="dxa"/>
            </w:tcMar>
            <w:vAlign w:val="center"/>
          </w:tcPr>
          <w:p w14:paraId="3A0F0CA7" w14:textId="15AA6940" w:rsidR="000A21FA" w:rsidRPr="00900575" w:rsidRDefault="000A21FA" w:rsidP="00900575">
            <w:pPr>
              <w:jc w:val="center"/>
              <w:rPr>
                <w:color w:val="538135" w:themeColor="accent6" w:themeShade="BF"/>
                <w:sz w:val="16"/>
                <w:szCs w:val="16"/>
              </w:rPr>
            </w:pPr>
            <w:r w:rsidRPr="00900575">
              <w:rPr>
                <w:color w:val="538135" w:themeColor="accent6" w:themeShade="BF"/>
                <w:sz w:val="16"/>
                <w:szCs w:val="16"/>
              </w:rPr>
              <w:t>о</w:t>
            </w:r>
          </w:p>
        </w:tc>
        <w:tc>
          <w:tcPr>
            <w:tcW w:w="388" w:type="dxa"/>
            <w:tcMar>
              <w:top w:w="0" w:type="dxa"/>
              <w:left w:w="108" w:type="dxa"/>
              <w:bottom w:w="0" w:type="dxa"/>
              <w:right w:w="108" w:type="dxa"/>
            </w:tcMar>
            <w:vAlign w:val="center"/>
          </w:tcPr>
          <w:p w14:paraId="6E652A12" w14:textId="45948202" w:rsidR="000A21FA" w:rsidRPr="00900575" w:rsidRDefault="000A21FA" w:rsidP="00900575">
            <w:pPr>
              <w:jc w:val="center"/>
              <w:rPr>
                <w:color w:val="538135" w:themeColor="accent6" w:themeShade="BF"/>
                <w:sz w:val="16"/>
                <w:szCs w:val="16"/>
              </w:rPr>
            </w:pPr>
            <w:r w:rsidRPr="00900575">
              <w:rPr>
                <w:color w:val="538135" w:themeColor="accent6" w:themeShade="BF"/>
                <w:sz w:val="16"/>
                <w:szCs w:val="16"/>
              </w:rPr>
              <w:t>о</w:t>
            </w:r>
          </w:p>
        </w:tc>
        <w:tc>
          <w:tcPr>
            <w:tcW w:w="388" w:type="dxa"/>
            <w:tcMar>
              <w:top w:w="0" w:type="dxa"/>
              <w:left w:w="108" w:type="dxa"/>
              <w:bottom w:w="0" w:type="dxa"/>
              <w:right w:w="108" w:type="dxa"/>
            </w:tcMar>
            <w:vAlign w:val="center"/>
          </w:tcPr>
          <w:p w14:paraId="3A0BF8B7" w14:textId="6D4C64AF" w:rsidR="000A21FA" w:rsidRPr="00900575" w:rsidRDefault="000A21FA" w:rsidP="00900575">
            <w:pPr>
              <w:jc w:val="center"/>
              <w:rPr>
                <w:color w:val="538135" w:themeColor="accent6" w:themeShade="BF"/>
                <w:sz w:val="16"/>
                <w:szCs w:val="16"/>
              </w:rPr>
            </w:pPr>
            <w:r w:rsidRPr="00900575">
              <w:rPr>
                <w:color w:val="538135" w:themeColor="accent6" w:themeShade="BF"/>
                <w:sz w:val="16"/>
                <w:szCs w:val="16"/>
              </w:rPr>
              <w:t>о</w:t>
            </w:r>
          </w:p>
        </w:tc>
        <w:tc>
          <w:tcPr>
            <w:tcW w:w="388" w:type="dxa"/>
            <w:tcMar>
              <w:top w:w="0" w:type="dxa"/>
              <w:left w:w="108" w:type="dxa"/>
              <w:bottom w:w="0" w:type="dxa"/>
              <w:right w:w="108" w:type="dxa"/>
            </w:tcMar>
            <w:vAlign w:val="center"/>
          </w:tcPr>
          <w:p w14:paraId="785147D7" w14:textId="26BF853D" w:rsidR="000A21FA" w:rsidRPr="00900575" w:rsidRDefault="000A21FA" w:rsidP="00900575">
            <w:pPr>
              <w:jc w:val="center"/>
              <w:rPr>
                <w:color w:val="538135" w:themeColor="accent6" w:themeShade="BF"/>
                <w:sz w:val="16"/>
                <w:szCs w:val="16"/>
              </w:rPr>
            </w:pPr>
            <w:r w:rsidRPr="00900575">
              <w:rPr>
                <w:color w:val="538135" w:themeColor="accent6" w:themeShade="BF"/>
                <w:sz w:val="16"/>
                <w:szCs w:val="16"/>
              </w:rPr>
              <w:t>о</w:t>
            </w:r>
          </w:p>
        </w:tc>
        <w:tc>
          <w:tcPr>
            <w:tcW w:w="388" w:type="dxa"/>
          </w:tcPr>
          <w:p w14:paraId="613DE842" w14:textId="77777777" w:rsidR="000A21FA" w:rsidRPr="00FE2197" w:rsidRDefault="000A21FA" w:rsidP="005530C7">
            <w:pPr>
              <w:rPr>
                <w:sz w:val="16"/>
                <w:szCs w:val="16"/>
              </w:rPr>
            </w:pPr>
          </w:p>
        </w:tc>
        <w:tc>
          <w:tcPr>
            <w:tcW w:w="388" w:type="dxa"/>
          </w:tcPr>
          <w:p w14:paraId="1F040E36" w14:textId="77777777" w:rsidR="000A21FA" w:rsidRPr="00FE2197" w:rsidRDefault="000A21FA" w:rsidP="005530C7">
            <w:pPr>
              <w:rPr>
                <w:sz w:val="16"/>
                <w:szCs w:val="16"/>
              </w:rPr>
            </w:pPr>
          </w:p>
        </w:tc>
        <w:tc>
          <w:tcPr>
            <w:tcW w:w="388" w:type="dxa"/>
          </w:tcPr>
          <w:p w14:paraId="79A1E61C" w14:textId="77777777" w:rsidR="000A21FA" w:rsidRPr="00FE2197" w:rsidRDefault="000A21FA" w:rsidP="005530C7">
            <w:pPr>
              <w:rPr>
                <w:sz w:val="16"/>
                <w:szCs w:val="16"/>
              </w:rPr>
            </w:pPr>
          </w:p>
        </w:tc>
      </w:tr>
      <w:tr w:rsidR="000A21FA" w14:paraId="3B08EA99" w14:textId="77777777" w:rsidTr="00900575">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1E72B778" w14:textId="1F2AEEE3" w:rsidR="000A21FA" w:rsidRPr="002E5CAB" w:rsidRDefault="000A21FA" w:rsidP="005530C7">
            <w:pPr>
              <w:rPr>
                <w:rFonts w:ascii="Times New Roman" w:hAnsi="Times New Roman"/>
                <w:color w:val="auto"/>
                <w:sz w:val="18"/>
              </w:rPr>
            </w:pPr>
            <w:r>
              <w:rPr>
                <w:rFonts w:ascii="Times New Roman" w:hAnsi="Times New Roman"/>
                <w:color w:val="auto"/>
                <w:sz w:val="18"/>
              </w:rPr>
              <w:t>ПП.</w:t>
            </w:r>
            <w:r w:rsidRPr="002E5CAB">
              <w:rPr>
                <w:rFonts w:ascii="Times New Roman" w:hAnsi="Times New Roman"/>
                <w:color w:val="auto"/>
                <w:sz w:val="18"/>
              </w:rPr>
              <w:t>02</w:t>
            </w:r>
          </w:p>
        </w:tc>
        <w:tc>
          <w:tcPr>
            <w:tcW w:w="56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31F53E87" w14:textId="77777777" w:rsidR="000A21FA" w:rsidRPr="002E5CAB" w:rsidRDefault="000A21FA" w:rsidP="005530C7">
            <w:pPr>
              <w:rPr>
                <w:rFonts w:ascii="Times New Roman" w:hAnsi="Times New Roman"/>
                <w:color w:val="auto"/>
                <w:sz w:val="18"/>
              </w:rPr>
            </w:pPr>
            <w:r w:rsidRPr="002E5CAB">
              <w:rPr>
                <w:rFonts w:ascii="Times New Roman" w:hAnsi="Times New Roman"/>
                <w:color w:val="auto"/>
                <w:sz w:val="18"/>
              </w:rPr>
              <w:t>Производственная практика</w:t>
            </w:r>
          </w:p>
        </w:tc>
        <w:tc>
          <w:tcPr>
            <w:tcW w:w="355" w:type="dxa"/>
            <w:tcMar>
              <w:top w:w="0" w:type="dxa"/>
              <w:left w:w="108" w:type="dxa"/>
              <w:bottom w:w="0" w:type="dxa"/>
              <w:right w:w="108" w:type="dxa"/>
            </w:tcMar>
            <w:vAlign w:val="center"/>
          </w:tcPr>
          <w:p w14:paraId="286C82E8" w14:textId="1C672BC9" w:rsidR="000A21FA" w:rsidRPr="00900575" w:rsidRDefault="000A21FA" w:rsidP="00900575">
            <w:pPr>
              <w:jc w:val="center"/>
              <w:rPr>
                <w:color w:val="538135" w:themeColor="accent6" w:themeShade="BF"/>
                <w:sz w:val="16"/>
                <w:szCs w:val="16"/>
              </w:rPr>
            </w:pPr>
            <w:r w:rsidRPr="00900575">
              <w:rPr>
                <w:color w:val="538135" w:themeColor="accent6" w:themeShade="BF"/>
                <w:sz w:val="16"/>
                <w:szCs w:val="16"/>
              </w:rPr>
              <w:t>о</w:t>
            </w:r>
          </w:p>
        </w:tc>
        <w:tc>
          <w:tcPr>
            <w:tcW w:w="355" w:type="dxa"/>
            <w:tcMar>
              <w:top w:w="0" w:type="dxa"/>
              <w:left w:w="108" w:type="dxa"/>
              <w:bottom w:w="0" w:type="dxa"/>
              <w:right w:w="108" w:type="dxa"/>
            </w:tcMar>
            <w:vAlign w:val="center"/>
          </w:tcPr>
          <w:p w14:paraId="65E6CB28" w14:textId="3D078175" w:rsidR="000A21FA" w:rsidRPr="00900575" w:rsidRDefault="000A21FA" w:rsidP="00900575">
            <w:pPr>
              <w:jc w:val="center"/>
              <w:rPr>
                <w:color w:val="538135" w:themeColor="accent6" w:themeShade="BF"/>
                <w:sz w:val="16"/>
                <w:szCs w:val="16"/>
              </w:rPr>
            </w:pPr>
            <w:r w:rsidRPr="00900575">
              <w:rPr>
                <w:color w:val="538135" w:themeColor="accent6" w:themeShade="BF"/>
                <w:sz w:val="16"/>
                <w:szCs w:val="16"/>
              </w:rPr>
              <w:t>о</w:t>
            </w:r>
          </w:p>
        </w:tc>
        <w:tc>
          <w:tcPr>
            <w:tcW w:w="355" w:type="dxa"/>
            <w:tcMar>
              <w:top w:w="0" w:type="dxa"/>
              <w:left w:w="108" w:type="dxa"/>
              <w:bottom w:w="0" w:type="dxa"/>
              <w:right w:w="108" w:type="dxa"/>
            </w:tcMar>
            <w:vAlign w:val="center"/>
          </w:tcPr>
          <w:p w14:paraId="620CA54E" w14:textId="63FE2B43" w:rsidR="000A21FA" w:rsidRPr="00900575" w:rsidRDefault="000A21FA" w:rsidP="00900575">
            <w:pPr>
              <w:jc w:val="center"/>
              <w:rPr>
                <w:color w:val="538135" w:themeColor="accent6" w:themeShade="BF"/>
                <w:sz w:val="16"/>
                <w:szCs w:val="16"/>
              </w:rPr>
            </w:pPr>
            <w:r w:rsidRPr="00900575">
              <w:rPr>
                <w:color w:val="538135" w:themeColor="accent6" w:themeShade="BF"/>
                <w:sz w:val="16"/>
                <w:szCs w:val="16"/>
              </w:rPr>
              <w:t>о</w:t>
            </w:r>
          </w:p>
        </w:tc>
        <w:tc>
          <w:tcPr>
            <w:tcW w:w="355" w:type="dxa"/>
            <w:tcMar>
              <w:top w:w="0" w:type="dxa"/>
              <w:left w:w="108" w:type="dxa"/>
              <w:bottom w:w="0" w:type="dxa"/>
              <w:right w:w="108" w:type="dxa"/>
            </w:tcMar>
            <w:vAlign w:val="center"/>
          </w:tcPr>
          <w:p w14:paraId="1A2E9122" w14:textId="28CE874D" w:rsidR="000A21FA" w:rsidRPr="00900575" w:rsidRDefault="000A21FA" w:rsidP="00900575">
            <w:pPr>
              <w:jc w:val="center"/>
              <w:rPr>
                <w:color w:val="538135" w:themeColor="accent6" w:themeShade="BF"/>
                <w:sz w:val="16"/>
                <w:szCs w:val="16"/>
              </w:rPr>
            </w:pPr>
            <w:r w:rsidRPr="00900575">
              <w:rPr>
                <w:color w:val="538135" w:themeColor="accent6" w:themeShade="BF"/>
                <w:sz w:val="16"/>
                <w:szCs w:val="16"/>
              </w:rPr>
              <w:t>о</w:t>
            </w:r>
          </w:p>
        </w:tc>
        <w:tc>
          <w:tcPr>
            <w:tcW w:w="355" w:type="dxa"/>
            <w:tcMar>
              <w:top w:w="0" w:type="dxa"/>
              <w:left w:w="108" w:type="dxa"/>
              <w:bottom w:w="0" w:type="dxa"/>
              <w:right w:w="108" w:type="dxa"/>
            </w:tcMar>
            <w:vAlign w:val="center"/>
          </w:tcPr>
          <w:p w14:paraId="07827921" w14:textId="16296646" w:rsidR="000A21FA" w:rsidRPr="00900575" w:rsidRDefault="000A21FA" w:rsidP="00900575">
            <w:pPr>
              <w:jc w:val="center"/>
              <w:rPr>
                <w:color w:val="538135" w:themeColor="accent6" w:themeShade="BF"/>
                <w:sz w:val="16"/>
                <w:szCs w:val="16"/>
              </w:rPr>
            </w:pPr>
            <w:r w:rsidRPr="00900575">
              <w:rPr>
                <w:color w:val="538135" w:themeColor="accent6" w:themeShade="BF"/>
                <w:sz w:val="16"/>
                <w:szCs w:val="16"/>
              </w:rPr>
              <w:t>о</w:t>
            </w:r>
          </w:p>
        </w:tc>
        <w:tc>
          <w:tcPr>
            <w:tcW w:w="355" w:type="dxa"/>
            <w:tcMar>
              <w:top w:w="0" w:type="dxa"/>
              <w:left w:w="108" w:type="dxa"/>
              <w:bottom w:w="0" w:type="dxa"/>
              <w:right w:w="108" w:type="dxa"/>
            </w:tcMar>
            <w:vAlign w:val="center"/>
          </w:tcPr>
          <w:p w14:paraId="336DAE2C" w14:textId="4D4541FA" w:rsidR="000A21FA" w:rsidRPr="00900575" w:rsidRDefault="000A21FA" w:rsidP="00900575">
            <w:pPr>
              <w:jc w:val="center"/>
              <w:rPr>
                <w:color w:val="538135" w:themeColor="accent6" w:themeShade="BF"/>
                <w:sz w:val="16"/>
                <w:szCs w:val="16"/>
              </w:rPr>
            </w:pPr>
            <w:r w:rsidRPr="00900575">
              <w:rPr>
                <w:color w:val="538135" w:themeColor="accent6" w:themeShade="BF"/>
                <w:sz w:val="16"/>
                <w:szCs w:val="16"/>
              </w:rPr>
              <w:t>о</w:t>
            </w:r>
          </w:p>
        </w:tc>
        <w:tc>
          <w:tcPr>
            <w:tcW w:w="354" w:type="dxa"/>
            <w:tcMar>
              <w:top w:w="0" w:type="dxa"/>
              <w:left w:w="108" w:type="dxa"/>
              <w:bottom w:w="0" w:type="dxa"/>
              <w:right w:w="108" w:type="dxa"/>
            </w:tcMar>
            <w:vAlign w:val="center"/>
          </w:tcPr>
          <w:p w14:paraId="11BF96E5" w14:textId="7500F6A6" w:rsidR="000A21FA" w:rsidRPr="00900575" w:rsidRDefault="000A21FA" w:rsidP="00900575">
            <w:pPr>
              <w:jc w:val="center"/>
              <w:rPr>
                <w:color w:val="538135" w:themeColor="accent6" w:themeShade="BF"/>
                <w:sz w:val="16"/>
                <w:szCs w:val="16"/>
              </w:rPr>
            </w:pPr>
            <w:r w:rsidRPr="00900575">
              <w:rPr>
                <w:color w:val="538135" w:themeColor="accent6" w:themeShade="BF"/>
                <w:sz w:val="16"/>
                <w:szCs w:val="16"/>
              </w:rPr>
              <w:t>о</w:t>
            </w:r>
          </w:p>
        </w:tc>
        <w:tc>
          <w:tcPr>
            <w:tcW w:w="354" w:type="dxa"/>
            <w:tcMar>
              <w:top w:w="0" w:type="dxa"/>
              <w:left w:w="108" w:type="dxa"/>
              <w:bottom w:w="0" w:type="dxa"/>
              <w:right w:w="108" w:type="dxa"/>
            </w:tcMar>
            <w:vAlign w:val="center"/>
          </w:tcPr>
          <w:p w14:paraId="7E0C788C" w14:textId="77777777" w:rsidR="000A21FA" w:rsidRPr="00900575" w:rsidRDefault="000A21FA" w:rsidP="00900575">
            <w:pPr>
              <w:jc w:val="center"/>
              <w:rPr>
                <w:color w:val="538135" w:themeColor="accent6" w:themeShade="BF"/>
                <w:sz w:val="16"/>
                <w:szCs w:val="16"/>
              </w:rPr>
            </w:pPr>
          </w:p>
        </w:tc>
        <w:tc>
          <w:tcPr>
            <w:tcW w:w="354" w:type="dxa"/>
            <w:gridSpan w:val="2"/>
            <w:tcMar>
              <w:top w:w="0" w:type="dxa"/>
              <w:left w:w="108" w:type="dxa"/>
              <w:bottom w:w="0" w:type="dxa"/>
              <w:right w:w="108" w:type="dxa"/>
            </w:tcMar>
            <w:vAlign w:val="center"/>
          </w:tcPr>
          <w:p w14:paraId="3F799D41" w14:textId="41032E8C" w:rsidR="000A21FA" w:rsidRPr="00900575" w:rsidRDefault="000A21FA" w:rsidP="00900575">
            <w:pPr>
              <w:jc w:val="center"/>
              <w:rPr>
                <w:color w:val="538135" w:themeColor="accent6" w:themeShade="BF"/>
                <w:sz w:val="16"/>
                <w:szCs w:val="16"/>
              </w:rPr>
            </w:pPr>
            <w:r w:rsidRPr="00900575">
              <w:rPr>
                <w:color w:val="538135" w:themeColor="accent6" w:themeShade="BF"/>
                <w:sz w:val="16"/>
                <w:szCs w:val="16"/>
              </w:rPr>
              <w:t>о</w:t>
            </w:r>
          </w:p>
        </w:tc>
        <w:tc>
          <w:tcPr>
            <w:tcW w:w="347" w:type="dxa"/>
            <w:tcMar>
              <w:top w:w="0" w:type="dxa"/>
              <w:left w:w="108" w:type="dxa"/>
              <w:bottom w:w="0" w:type="dxa"/>
              <w:right w:w="108" w:type="dxa"/>
            </w:tcMar>
            <w:vAlign w:val="center"/>
          </w:tcPr>
          <w:p w14:paraId="0C36F571" w14:textId="77777777" w:rsidR="000A21FA" w:rsidRPr="00900575" w:rsidRDefault="000A21FA" w:rsidP="00900575">
            <w:pPr>
              <w:jc w:val="center"/>
              <w:rPr>
                <w:color w:val="538135" w:themeColor="accent6" w:themeShade="BF"/>
                <w:sz w:val="16"/>
                <w:szCs w:val="16"/>
              </w:rPr>
            </w:pPr>
          </w:p>
        </w:tc>
        <w:tc>
          <w:tcPr>
            <w:tcW w:w="388" w:type="dxa"/>
            <w:tcMar>
              <w:top w:w="0" w:type="dxa"/>
              <w:left w:w="108" w:type="dxa"/>
              <w:bottom w:w="0" w:type="dxa"/>
              <w:right w:w="108" w:type="dxa"/>
            </w:tcMar>
            <w:vAlign w:val="center"/>
          </w:tcPr>
          <w:p w14:paraId="3372A061" w14:textId="77777777" w:rsidR="000A21FA" w:rsidRPr="00900575" w:rsidRDefault="000A21FA" w:rsidP="00900575">
            <w:pPr>
              <w:jc w:val="center"/>
              <w:rPr>
                <w:color w:val="538135" w:themeColor="accent6" w:themeShade="BF"/>
                <w:sz w:val="16"/>
                <w:szCs w:val="16"/>
              </w:rPr>
            </w:pPr>
          </w:p>
        </w:tc>
        <w:tc>
          <w:tcPr>
            <w:tcW w:w="388" w:type="dxa"/>
            <w:tcMar>
              <w:top w:w="0" w:type="dxa"/>
              <w:left w:w="108" w:type="dxa"/>
              <w:bottom w:w="0" w:type="dxa"/>
              <w:right w:w="108" w:type="dxa"/>
            </w:tcMar>
            <w:vAlign w:val="center"/>
          </w:tcPr>
          <w:p w14:paraId="4F7F8925" w14:textId="77777777" w:rsidR="000A21FA" w:rsidRPr="00900575" w:rsidRDefault="000A21FA" w:rsidP="00900575">
            <w:pPr>
              <w:jc w:val="center"/>
              <w:rPr>
                <w:color w:val="538135" w:themeColor="accent6" w:themeShade="BF"/>
                <w:sz w:val="16"/>
                <w:szCs w:val="16"/>
              </w:rPr>
            </w:pPr>
          </w:p>
        </w:tc>
        <w:tc>
          <w:tcPr>
            <w:tcW w:w="388" w:type="dxa"/>
            <w:tcMar>
              <w:top w:w="0" w:type="dxa"/>
              <w:left w:w="108" w:type="dxa"/>
              <w:bottom w:w="0" w:type="dxa"/>
              <w:right w:w="108" w:type="dxa"/>
            </w:tcMar>
            <w:vAlign w:val="center"/>
          </w:tcPr>
          <w:p w14:paraId="6ABD3D76" w14:textId="77777777" w:rsidR="000A21FA" w:rsidRPr="00900575" w:rsidRDefault="000A21FA" w:rsidP="00900575">
            <w:pPr>
              <w:jc w:val="center"/>
              <w:rPr>
                <w:color w:val="538135" w:themeColor="accent6" w:themeShade="BF"/>
                <w:sz w:val="16"/>
                <w:szCs w:val="16"/>
              </w:rPr>
            </w:pPr>
          </w:p>
        </w:tc>
        <w:tc>
          <w:tcPr>
            <w:tcW w:w="388" w:type="dxa"/>
            <w:tcMar>
              <w:top w:w="0" w:type="dxa"/>
              <w:left w:w="108" w:type="dxa"/>
              <w:bottom w:w="0" w:type="dxa"/>
              <w:right w:w="108" w:type="dxa"/>
            </w:tcMar>
            <w:vAlign w:val="center"/>
          </w:tcPr>
          <w:p w14:paraId="78EBBCB8" w14:textId="321D8E99" w:rsidR="000A21FA" w:rsidRPr="00900575" w:rsidRDefault="000A21FA" w:rsidP="00900575">
            <w:pPr>
              <w:jc w:val="center"/>
              <w:rPr>
                <w:color w:val="538135" w:themeColor="accent6" w:themeShade="BF"/>
                <w:sz w:val="16"/>
                <w:szCs w:val="16"/>
              </w:rPr>
            </w:pPr>
            <w:r w:rsidRPr="00900575">
              <w:rPr>
                <w:color w:val="538135" w:themeColor="accent6" w:themeShade="BF"/>
                <w:sz w:val="16"/>
                <w:szCs w:val="16"/>
              </w:rPr>
              <w:t>о</w:t>
            </w:r>
          </w:p>
        </w:tc>
        <w:tc>
          <w:tcPr>
            <w:tcW w:w="388" w:type="dxa"/>
            <w:tcMar>
              <w:top w:w="0" w:type="dxa"/>
              <w:left w:w="108" w:type="dxa"/>
              <w:bottom w:w="0" w:type="dxa"/>
              <w:right w:w="108" w:type="dxa"/>
            </w:tcMar>
            <w:vAlign w:val="center"/>
          </w:tcPr>
          <w:p w14:paraId="06B3CB6B" w14:textId="32F43FFA" w:rsidR="000A21FA" w:rsidRPr="00900575" w:rsidRDefault="000A21FA" w:rsidP="00900575">
            <w:pPr>
              <w:jc w:val="center"/>
              <w:rPr>
                <w:color w:val="538135" w:themeColor="accent6" w:themeShade="BF"/>
                <w:sz w:val="16"/>
                <w:szCs w:val="16"/>
              </w:rPr>
            </w:pPr>
            <w:r w:rsidRPr="00900575">
              <w:rPr>
                <w:color w:val="538135" w:themeColor="accent6" w:themeShade="BF"/>
                <w:sz w:val="16"/>
                <w:szCs w:val="16"/>
              </w:rPr>
              <w:t>о</w:t>
            </w:r>
          </w:p>
        </w:tc>
        <w:tc>
          <w:tcPr>
            <w:tcW w:w="388" w:type="dxa"/>
            <w:tcMar>
              <w:top w:w="0" w:type="dxa"/>
              <w:left w:w="108" w:type="dxa"/>
              <w:bottom w:w="0" w:type="dxa"/>
              <w:right w:w="108" w:type="dxa"/>
            </w:tcMar>
            <w:vAlign w:val="center"/>
          </w:tcPr>
          <w:p w14:paraId="3A8F82FD" w14:textId="5F471CBB" w:rsidR="000A21FA" w:rsidRPr="00900575" w:rsidRDefault="000A21FA" w:rsidP="00900575">
            <w:pPr>
              <w:jc w:val="center"/>
              <w:rPr>
                <w:color w:val="538135" w:themeColor="accent6" w:themeShade="BF"/>
                <w:sz w:val="16"/>
                <w:szCs w:val="16"/>
              </w:rPr>
            </w:pPr>
            <w:r w:rsidRPr="00900575">
              <w:rPr>
                <w:color w:val="538135" w:themeColor="accent6" w:themeShade="BF"/>
                <w:sz w:val="16"/>
                <w:szCs w:val="16"/>
              </w:rPr>
              <w:t>о</w:t>
            </w:r>
          </w:p>
        </w:tc>
        <w:tc>
          <w:tcPr>
            <w:tcW w:w="388" w:type="dxa"/>
            <w:tcMar>
              <w:top w:w="0" w:type="dxa"/>
              <w:left w:w="108" w:type="dxa"/>
              <w:bottom w:w="0" w:type="dxa"/>
              <w:right w:w="108" w:type="dxa"/>
            </w:tcMar>
            <w:vAlign w:val="center"/>
          </w:tcPr>
          <w:p w14:paraId="2EA109D0" w14:textId="462613A4" w:rsidR="000A21FA" w:rsidRPr="00900575" w:rsidRDefault="000A21FA" w:rsidP="00900575">
            <w:pPr>
              <w:jc w:val="center"/>
              <w:rPr>
                <w:color w:val="538135" w:themeColor="accent6" w:themeShade="BF"/>
                <w:sz w:val="16"/>
                <w:szCs w:val="16"/>
              </w:rPr>
            </w:pPr>
            <w:r w:rsidRPr="00900575">
              <w:rPr>
                <w:color w:val="538135" w:themeColor="accent6" w:themeShade="BF"/>
                <w:sz w:val="16"/>
                <w:szCs w:val="16"/>
              </w:rPr>
              <w:t>о</w:t>
            </w:r>
          </w:p>
        </w:tc>
        <w:tc>
          <w:tcPr>
            <w:tcW w:w="388" w:type="dxa"/>
          </w:tcPr>
          <w:p w14:paraId="73024B99" w14:textId="77777777" w:rsidR="000A21FA" w:rsidRPr="00FE2197" w:rsidRDefault="000A21FA" w:rsidP="005530C7">
            <w:pPr>
              <w:rPr>
                <w:sz w:val="16"/>
                <w:szCs w:val="16"/>
              </w:rPr>
            </w:pPr>
          </w:p>
        </w:tc>
        <w:tc>
          <w:tcPr>
            <w:tcW w:w="388" w:type="dxa"/>
          </w:tcPr>
          <w:p w14:paraId="3A1B2105" w14:textId="77777777" w:rsidR="000A21FA" w:rsidRPr="00FE2197" w:rsidRDefault="000A21FA" w:rsidP="005530C7">
            <w:pPr>
              <w:rPr>
                <w:sz w:val="16"/>
                <w:szCs w:val="16"/>
              </w:rPr>
            </w:pPr>
          </w:p>
        </w:tc>
        <w:tc>
          <w:tcPr>
            <w:tcW w:w="388" w:type="dxa"/>
          </w:tcPr>
          <w:p w14:paraId="3DCEA125" w14:textId="77777777" w:rsidR="000A21FA" w:rsidRPr="00FE2197" w:rsidRDefault="000A21FA" w:rsidP="005530C7">
            <w:pPr>
              <w:rPr>
                <w:sz w:val="16"/>
                <w:szCs w:val="16"/>
              </w:rPr>
            </w:pPr>
          </w:p>
        </w:tc>
      </w:tr>
      <w:tr w:rsidR="000A21FA" w14:paraId="1E7B9986" w14:textId="77777777" w:rsidTr="00A37BA5">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E7E6E6" w:themeFill="background2"/>
            <w:tcMar>
              <w:top w:w="0" w:type="dxa"/>
              <w:left w:w="108" w:type="dxa"/>
              <w:bottom w:w="0" w:type="dxa"/>
              <w:right w:w="108" w:type="dxa"/>
            </w:tcMar>
            <w:vAlign w:val="center"/>
          </w:tcPr>
          <w:p w14:paraId="601CC779" w14:textId="2950875C" w:rsidR="000A21FA" w:rsidRDefault="000A21FA" w:rsidP="00FE2197">
            <w:pPr>
              <w:rPr>
                <w:rFonts w:ascii="Times New Roman" w:hAnsi="Times New Roman"/>
                <w:b/>
                <w:sz w:val="18"/>
              </w:rPr>
            </w:pPr>
            <w:r>
              <w:rPr>
                <w:rFonts w:ascii="Times New Roman" w:hAnsi="Times New Roman"/>
                <w:b/>
                <w:sz w:val="18"/>
              </w:rPr>
              <w:t>ПМ.03</w:t>
            </w:r>
          </w:p>
        </w:tc>
        <w:tc>
          <w:tcPr>
            <w:tcW w:w="5626" w:type="dxa"/>
            <w:tcBorders>
              <w:top w:val="nil"/>
              <w:left w:val="nil"/>
              <w:bottom w:val="single" w:sz="8" w:space="0" w:color="000000"/>
              <w:right w:val="single" w:sz="8" w:space="0" w:color="000000"/>
            </w:tcBorders>
            <w:shd w:val="clear" w:color="auto" w:fill="E7E6E6" w:themeFill="background2"/>
            <w:tcMar>
              <w:top w:w="0" w:type="dxa"/>
              <w:left w:w="108" w:type="dxa"/>
              <w:bottom w:w="0" w:type="dxa"/>
              <w:right w:w="108" w:type="dxa"/>
            </w:tcMar>
            <w:vAlign w:val="center"/>
          </w:tcPr>
          <w:p w14:paraId="4B1D4945" w14:textId="77777777" w:rsidR="000A21FA" w:rsidRDefault="000A21FA" w:rsidP="00FE2197">
            <w:pPr>
              <w:rPr>
                <w:rFonts w:ascii="Times New Roman" w:hAnsi="Times New Roman"/>
                <w:b/>
                <w:sz w:val="18"/>
              </w:rPr>
            </w:pPr>
            <w:r>
              <w:rPr>
                <w:rFonts w:ascii="Times New Roman" w:hAnsi="Times New Roman"/>
                <w:b/>
                <w:sz w:val="18"/>
              </w:rPr>
              <w:t>Взаимодействие с потребителями в процессе оказания услуг по техническому обслуживанию и ремонту автотранспортных средств и их компонентов</w:t>
            </w:r>
          </w:p>
        </w:tc>
        <w:tc>
          <w:tcPr>
            <w:tcW w:w="355" w:type="dxa"/>
            <w:shd w:val="clear" w:color="auto" w:fill="E7E6E6" w:themeFill="background2"/>
            <w:vAlign w:val="center"/>
          </w:tcPr>
          <w:p w14:paraId="3D90AD84" w14:textId="58F54119" w:rsidR="000A21FA" w:rsidRPr="00FE2197" w:rsidRDefault="000A21FA" w:rsidP="00A37BA5">
            <w:pPr>
              <w:jc w:val="center"/>
              <w:rPr>
                <w:sz w:val="16"/>
                <w:szCs w:val="16"/>
              </w:rPr>
            </w:pPr>
            <w:r>
              <w:rPr>
                <w:sz w:val="16"/>
                <w:szCs w:val="16"/>
              </w:rPr>
              <w:t>о</w:t>
            </w:r>
          </w:p>
        </w:tc>
        <w:tc>
          <w:tcPr>
            <w:tcW w:w="355" w:type="dxa"/>
            <w:shd w:val="clear" w:color="auto" w:fill="E7E6E6" w:themeFill="background2"/>
            <w:vAlign w:val="center"/>
          </w:tcPr>
          <w:p w14:paraId="725D656F" w14:textId="3E152396" w:rsidR="000A21FA" w:rsidRPr="00FE2197" w:rsidRDefault="000A21FA" w:rsidP="00A37BA5">
            <w:pPr>
              <w:jc w:val="center"/>
              <w:rPr>
                <w:sz w:val="16"/>
                <w:szCs w:val="16"/>
              </w:rPr>
            </w:pPr>
            <w:r>
              <w:rPr>
                <w:sz w:val="16"/>
                <w:szCs w:val="16"/>
              </w:rPr>
              <w:t>о</w:t>
            </w:r>
          </w:p>
        </w:tc>
        <w:tc>
          <w:tcPr>
            <w:tcW w:w="355" w:type="dxa"/>
            <w:shd w:val="clear" w:color="auto" w:fill="E7E6E6" w:themeFill="background2"/>
            <w:vAlign w:val="center"/>
          </w:tcPr>
          <w:p w14:paraId="04095448" w14:textId="4A9D1087" w:rsidR="000A21FA" w:rsidRPr="00FE2197" w:rsidRDefault="000A21FA" w:rsidP="00A37BA5">
            <w:pPr>
              <w:jc w:val="center"/>
              <w:rPr>
                <w:sz w:val="16"/>
                <w:szCs w:val="16"/>
              </w:rPr>
            </w:pPr>
            <w:r>
              <w:rPr>
                <w:sz w:val="16"/>
                <w:szCs w:val="16"/>
              </w:rPr>
              <w:t>о</w:t>
            </w:r>
          </w:p>
        </w:tc>
        <w:tc>
          <w:tcPr>
            <w:tcW w:w="355" w:type="dxa"/>
            <w:shd w:val="clear" w:color="auto" w:fill="E7E6E6" w:themeFill="background2"/>
            <w:vAlign w:val="center"/>
          </w:tcPr>
          <w:p w14:paraId="74F2F27E" w14:textId="7C41BBF7" w:rsidR="000A21FA" w:rsidRPr="00FE2197" w:rsidRDefault="000A21FA" w:rsidP="00A37BA5">
            <w:pPr>
              <w:jc w:val="center"/>
              <w:rPr>
                <w:sz w:val="16"/>
                <w:szCs w:val="16"/>
              </w:rPr>
            </w:pPr>
            <w:r>
              <w:rPr>
                <w:sz w:val="16"/>
                <w:szCs w:val="16"/>
              </w:rPr>
              <w:t>о</w:t>
            </w:r>
          </w:p>
        </w:tc>
        <w:tc>
          <w:tcPr>
            <w:tcW w:w="355" w:type="dxa"/>
            <w:shd w:val="clear" w:color="auto" w:fill="E7E6E6" w:themeFill="background2"/>
            <w:vAlign w:val="center"/>
          </w:tcPr>
          <w:p w14:paraId="274DCFA6" w14:textId="77777777" w:rsidR="000A21FA" w:rsidRPr="00FE2197" w:rsidRDefault="000A21FA" w:rsidP="00A37BA5">
            <w:pPr>
              <w:jc w:val="center"/>
              <w:rPr>
                <w:sz w:val="16"/>
                <w:szCs w:val="16"/>
              </w:rPr>
            </w:pPr>
          </w:p>
        </w:tc>
        <w:tc>
          <w:tcPr>
            <w:tcW w:w="355" w:type="dxa"/>
            <w:shd w:val="clear" w:color="auto" w:fill="E7E6E6" w:themeFill="background2"/>
            <w:vAlign w:val="center"/>
          </w:tcPr>
          <w:p w14:paraId="6F23E127" w14:textId="77777777" w:rsidR="000A21FA" w:rsidRPr="00FE2197" w:rsidRDefault="000A21FA" w:rsidP="00A37BA5">
            <w:pPr>
              <w:jc w:val="center"/>
              <w:rPr>
                <w:sz w:val="16"/>
                <w:szCs w:val="16"/>
              </w:rPr>
            </w:pPr>
          </w:p>
        </w:tc>
        <w:tc>
          <w:tcPr>
            <w:tcW w:w="354" w:type="dxa"/>
            <w:shd w:val="clear" w:color="auto" w:fill="E7E6E6" w:themeFill="background2"/>
            <w:vAlign w:val="center"/>
          </w:tcPr>
          <w:p w14:paraId="4E818ACE" w14:textId="4BB21E69" w:rsidR="000A21FA" w:rsidRPr="00FE2197" w:rsidRDefault="000A21FA" w:rsidP="00A37BA5">
            <w:pPr>
              <w:jc w:val="center"/>
              <w:rPr>
                <w:sz w:val="16"/>
                <w:szCs w:val="16"/>
              </w:rPr>
            </w:pPr>
          </w:p>
        </w:tc>
        <w:tc>
          <w:tcPr>
            <w:tcW w:w="354" w:type="dxa"/>
            <w:shd w:val="clear" w:color="auto" w:fill="E7E6E6" w:themeFill="background2"/>
            <w:vAlign w:val="center"/>
          </w:tcPr>
          <w:p w14:paraId="5AB6E191" w14:textId="77777777" w:rsidR="000A21FA" w:rsidRPr="00FE2197" w:rsidRDefault="000A21FA" w:rsidP="00A37BA5">
            <w:pPr>
              <w:jc w:val="center"/>
              <w:rPr>
                <w:sz w:val="16"/>
                <w:szCs w:val="16"/>
              </w:rPr>
            </w:pPr>
          </w:p>
        </w:tc>
        <w:tc>
          <w:tcPr>
            <w:tcW w:w="354" w:type="dxa"/>
            <w:gridSpan w:val="2"/>
            <w:shd w:val="clear" w:color="auto" w:fill="E7E6E6" w:themeFill="background2"/>
            <w:vAlign w:val="center"/>
          </w:tcPr>
          <w:p w14:paraId="34F8649F" w14:textId="322F1950" w:rsidR="000A21FA" w:rsidRPr="00FE2197" w:rsidRDefault="000A21FA" w:rsidP="00A37BA5">
            <w:pPr>
              <w:jc w:val="center"/>
              <w:rPr>
                <w:sz w:val="16"/>
                <w:szCs w:val="16"/>
              </w:rPr>
            </w:pPr>
            <w:r>
              <w:rPr>
                <w:sz w:val="16"/>
                <w:szCs w:val="16"/>
              </w:rPr>
              <w:t>о</w:t>
            </w:r>
          </w:p>
        </w:tc>
        <w:tc>
          <w:tcPr>
            <w:tcW w:w="347" w:type="dxa"/>
            <w:shd w:val="clear" w:color="auto" w:fill="E7E6E6" w:themeFill="background2"/>
            <w:vAlign w:val="center"/>
          </w:tcPr>
          <w:p w14:paraId="7E9A7BA1" w14:textId="77777777" w:rsidR="000A21FA" w:rsidRPr="00FE2197" w:rsidRDefault="000A21FA" w:rsidP="00A37BA5">
            <w:pPr>
              <w:jc w:val="center"/>
              <w:rPr>
                <w:sz w:val="16"/>
                <w:szCs w:val="16"/>
              </w:rPr>
            </w:pPr>
          </w:p>
        </w:tc>
        <w:tc>
          <w:tcPr>
            <w:tcW w:w="388" w:type="dxa"/>
            <w:shd w:val="clear" w:color="auto" w:fill="E7E6E6" w:themeFill="background2"/>
            <w:vAlign w:val="center"/>
          </w:tcPr>
          <w:p w14:paraId="0785D6E3" w14:textId="77777777" w:rsidR="000A21FA" w:rsidRPr="00FE2197" w:rsidRDefault="000A21FA" w:rsidP="00A37BA5">
            <w:pPr>
              <w:jc w:val="center"/>
              <w:rPr>
                <w:sz w:val="16"/>
                <w:szCs w:val="16"/>
              </w:rPr>
            </w:pPr>
          </w:p>
        </w:tc>
        <w:tc>
          <w:tcPr>
            <w:tcW w:w="388" w:type="dxa"/>
            <w:shd w:val="clear" w:color="auto" w:fill="E7E6E6" w:themeFill="background2"/>
            <w:vAlign w:val="center"/>
          </w:tcPr>
          <w:p w14:paraId="34917EA2" w14:textId="77777777" w:rsidR="000A21FA" w:rsidRPr="00FE2197" w:rsidRDefault="000A21FA" w:rsidP="00A37BA5">
            <w:pPr>
              <w:jc w:val="center"/>
              <w:rPr>
                <w:sz w:val="16"/>
                <w:szCs w:val="16"/>
              </w:rPr>
            </w:pPr>
          </w:p>
        </w:tc>
        <w:tc>
          <w:tcPr>
            <w:tcW w:w="388" w:type="dxa"/>
            <w:shd w:val="clear" w:color="auto" w:fill="E7E6E6" w:themeFill="background2"/>
            <w:vAlign w:val="center"/>
          </w:tcPr>
          <w:p w14:paraId="4CB3E138" w14:textId="77777777" w:rsidR="000A21FA" w:rsidRPr="00FE2197" w:rsidRDefault="000A21FA" w:rsidP="00A37BA5">
            <w:pPr>
              <w:jc w:val="center"/>
              <w:rPr>
                <w:sz w:val="16"/>
                <w:szCs w:val="16"/>
              </w:rPr>
            </w:pPr>
          </w:p>
        </w:tc>
        <w:tc>
          <w:tcPr>
            <w:tcW w:w="388" w:type="dxa"/>
            <w:shd w:val="clear" w:color="auto" w:fill="E7E6E6" w:themeFill="background2"/>
            <w:vAlign w:val="center"/>
          </w:tcPr>
          <w:p w14:paraId="2BD40F6A" w14:textId="77777777" w:rsidR="000A21FA" w:rsidRPr="00FE2197" w:rsidRDefault="000A21FA" w:rsidP="00A37BA5">
            <w:pPr>
              <w:jc w:val="center"/>
              <w:rPr>
                <w:sz w:val="16"/>
                <w:szCs w:val="16"/>
              </w:rPr>
            </w:pPr>
          </w:p>
        </w:tc>
        <w:tc>
          <w:tcPr>
            <w:tcW w:w="388" w:type="dxa"/>
            <w:shd w:val="clear" w:color="auto" w:fill="E7E6E6" w:themeFill="background2"/>
            <w:vAlign w:val="center"/>
          </w:tcPr>
          <w:p w14:paraId="016028D5" w14:textId="77777777" w:rsidR="000A21FA" w:rsidRPr="00FE2197" w:rsidRDefault="000A21FA" w:rsidP="00A37BA5">
            <w:pPr>
              <w:jc w:val="center"/>
              <w:rPr>
                <w:sz w:val="16"/>
                <w:szCs w:val="16"/>
              </w:rPr>
            </w:pPr>
          </w:p>
        </w:tc>
        <w:tc>
          <w:tcPr>
            <w:tcW w:w="388" w:type="dxa"/>
            <w:shd w:val="clear" w:color="auto" w:fill="E7E6E6" w:themeFill="background2"/>
            <w:vAlign w:val="center"/>
          </w:tcPr>
          <w:p w14:paraId="610B2641" w14:textId="77777777" w:rsidR="000A21FA" w:rsidRPr="00FE2197" w:rsidRDefault="000A21FA" w:rsidP="00A37BA5">
            <w:pPr>
              <w:jc w:val="center"/>
              <w:rPr>
                <w:sz w:val="16"/>
                <w:szCs w:val="16"/>
              </w:rPr>
            </w:pPr>
          </w:p>
        </w:tc>
        <w:tc>
          <w:tcPr>
            <w:tcW w:w="388" w:type="dxa"/>
            <w:shd w:val="clear" w:color="auto" w:fill="E7E6E6" w:themeFill="background2"/>
            <w:vAlign w:val="center"/>
          </w:tcPr>
          <w:p w14:paraId="03C77245" w14:textId="77777777" w:rsidR="000A21FA" w:rsidRPr="00FE2197" w:rsidRDefault="000A21FA" w:rsidP="00A37BA5">
            <w:pPr>
              <w:jc w:val="center"/>
              <w:rPr>
                <w:sz w:val="16"/>
                <w:szCs w:val="16"/>
              </w:rPr>
            </w:pPr>
          </w:p>
        </w:tc>
        <w:tc>
          <w:tcPr>
            <w:tcW w:w="388" w:type="dxa"/>
            <w:shd w:val="clear" w:color="auto" w:fill="E7E6E6" w:themeFill="background2"/>
            <w:vAlign w:val="center"/>
          </w:tcPr>
          <w:p w14:paraId="15777A2A" w14:textId="4273ADA0" w:rsidR="000A21FA" w:rsidRPr="00FE2197" w:rsidRDefault="000A21FA" w:rsidP="00A37BA5">
            <w:pPr>
              <w:jc w:val="center"/>
              <w:rPr>
                <w:sz w:val="16"/>
                <w:szCs w:val="16"/>
              </w:rPr>
            </w:pPr>
            <w:r>
              <w:rPr>
                <w:sz w:val="16"/>
                <w:szCs w:val="16"/>
              </w:rPr>
              <w:t>о</w:t>
            </w:r>
          </w:p>
        </w:tc>
        <w:tc>
          <w:tcPr>
            <w:tcW w:w="388" w:type="dxa"/>
            <w:shd w:val="clear" w:color="auto" w:fill="E7E6E6" w:themeFill="background2"/>
            <w:vAlign w:val="center"/>
          </w:tcPr>
          <w:p w14:paraId="23966078" w14:textId="1AB56139" w:rsidR="000A21FA" w:rsidRPr="00FE2197" w:rsidRDefault="000A21FA" w:rsidP="00A37BA5">
            <w:pPr>
              <w:jc w:val="center"/>
              <w:rPr>
                <w:sz w:val="16"/>
                <w:szCs w:val="16"/>
              </w:rPr>
            </w:pPr>
            <w:r>
              <w:rPr>
                <w:sz w:val="16"/>
                <w:szCs w:val="16"/>
              </w:rPr>
              <w:t>о</w:t>
            </w:r>
          </w:p>
        </w:tc>
        <w:tc>
          <w:tcPr>
            <w:tcW w:w="388" w:type="dxa"/>
            <w:shd w:val="clear" w:color="auto" w:fill="E7E6E6" w:themeFill="background2"/>
            <w:vAlign w:val="center"/>
          </w:tcPr>
          <w:p w14:paraId="5AFFB2CF" w14:textId="152E3D69" w:rsidR="000A21FA" w:rsidRPr="00FE2197" w:rsidRDefault="000A21FA" w:rsidP="00A37BA5">
            <w:pPr>
              <w:jc w:val="center"/>
              <w:rPr>
                <w:sz w:val="16"/>
                <w:szCs w:val="16"/>
              </w:rPr>
            </w:pPr>
            <w:r>
              <w:rPr>
                <w:sz w:val="16"/>
                <w:szCs w:val="16"/>
              </w:rPr>
              <w:t>о</w:t>
            </w:r>
          </w:p>
        </w:tc>
      </w:tr>
      <w:tr w:rsidR="000A21FA" w14:paraId="37897264" w14:textId="77777777" w:rsidTr="00A37BA5">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06BD79DB" w14:textId="264849AF" w:rsidR="000A21FA" w:rsidRDefault="000A21FA" w:rsidP="00FE2197">
            <w:pPr>
              <w:rPr>
                <w:rFonts w:ascii="Times New Roman" w:hAnsi="Times New Roman"/>
                <w:sz w:val="18"/>
              </w:rPr>
            </w:pPr>
            <w:r>
              <w:rPr>
                <w:rFonts w:ascii="Times New Roman" w:hAnsi="Times New Roman"/>
                <w:sz w:val="18"/>
              </w:rPr>
              <w:t>МДК.03.01</w:t>
            </w:r>
          </w:p>
        </w:tc>
        <w:tc>
          <w:tcPr>
            <w:tcW w:w="56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2DF887AC" w14:textId="77777777" w:rsidR="000A21FA" w:rsidRDefault="000A21FA" w:rsidP="00FE2197">
            <w:pPr>
              <w:rPr>
                <w:rFonts w:ascii="Times New Roman" w:hAnsi="Times New Roman"/>
                <w:sz w:val="18"/>
              </w:rPr>
            </w:pPr>
            <w:r>
              <w:rPr>
                <w:rFonts w:ascii="Times New Roman" w:hAnsi="Times New Roman"/>
                <w:sz w:val="18"/>
              </w:rPr>
              <w:t>Организация сервисного обслуживания и работа с клиентами</w:t>
            </w:r>
          </w:p>
        </w:tc>
        <w:tc>
          <w:tcPr>
            <w:tcW w:w="355" w:type="dxa"/>
            <w:vAlign w:val="center"/>
          </w:tcPr>
          <w:p w14:paraId="3279A568" w14:textId="080A5F0C" w:rsidR="000A21FA" w:rsidRPr="00FE2197" w:rsidRDefault="000A21FA" w:rsidP="00A37BA5">
            <w:pPr>
              <w:jc w:val="center"/>
              <w:rPr>
                <w:sz w:val="16"/>
                <w:szCs w:val="16"/>
              </w:rPr>
            </w:pPr>
            <w:r>
              <w:rPr>
                <w:sz w:val="16"/>
                <w:szCs w:val="16"/>
              </w:rPr>
              <w:t>о</w:t>
            </w:r>
          </w:p>
        </w:tc>
        <w:tc>
          <w:tcPr>
            <w:tcW w:w="355" w:type="dxa"/>
            <w:vAlign w:val="center"/>
          </w:tcPr>
          <w:p w14:paraId="7FCB4B0A" w14:textId="3C2BEBDA" w:rsidR="000A21FA" w:rsidRPr="00FE2197" w:rsidRDefault="000A21FA" w:rsidP="00A37BA5">
            <w:pPr>
              <w:jc w:val="center"/>
              <w:rPr>
                <w:sz w:val="16"/>
                <w:szCs w:val="16"/>
              </w:rPr>
            </w:pPr>
            <w:r>
              <w:rPr>
                <w:sz w:val="16"/>
                <w:szCs w:val="16"/>
              </w:rPr>
              <w:t>о</w:t>
            </w:r>
          </w:p>
        </w:tc>
        <w:tc>
          <w:tcPr>
            <w:tcW w:w="355" w:type="dxa"/>
            <w:vAlign w:val="center"/>
          </w:tcPr>
          <w:p w14:paraId="350AAAAE" w14:textId="6525EC80" w:rsidR="000A21FA" w:rsidRPr="00FE2197" w:rsidRDefault="000A21FA" w:rsidP="00A37BA5">
            <w:pPr>
              <w:jc w:val="center"/>
              <w:rPr>
                <w:sz w:val="16"/>
                <w:szCs w:val="16"/>
              </w:rPr>
            </w:pPr>
            <w:r>
              <w:rPr>
                <w:sz w:val="16"/>
                <w:szCs w:val="16"/>
              </w:rPr>
              <w:t>о</w:t>
            </w:r>
          </w:p>
        </w:tc>
        <w:tc>
          <w:tcPr>
            <w:tcW w:w="355" w:type="dxa"/>
            <w:vAlign w:val="center"/>
          </w:tcPr>
          <w:p w14:paraId="7542AC5A" w14:textId="55BC0A09" w:rsidR="000A21FA" w:rsidRPr="00FE2197" w:rsidRDefault="000A21FA" w:rsidP="00A37BA5">
            <w:pPr>
              <w:jc w:val="center"/>
              <w:rPr>
                <w:sz w:val="16"/>
                <w:szCs w:val="16"/>
              </w:rPr>
            </w:pPr>
            <w:r>
              <w:rPr>
                <w:sz w:val="16"/>
                <w:szCs w:val="16"/>
              </w:rPr>
              <w:t>о</w:t>
            </w:r>
          </w:p>
        </w:tc>
        <w:tc>
          <w:tcPr>
            <w:tcW w:w="355" w:type="dxa"/>
            <w:vAlign w:val="center"/>
          </w:tcPr>
          <w:p w14:paraId="19DADC0E" w14:textId="77777777" w:rsidR="000A21FA" w:rsidRPr="00FE2197" w:rsidRDefault="000A21FA" w:rsidP="00A37BA5">
            <w:pPr>
              <w:jc w:val="center"/>
              <w:rPr>
                <w:sz w:val="16"/>
                <w:szCs w:val="16"/>
              </w:rPr>
            </w:pPr>
          </w:p>
        </w:tc>
        <w:tc>
          <w:tcPr>
            <w:tcW w:w="355" w:type="dxa"/>
            <w:vAlign w:val="center"/>
          </w:tcPr>
          <w:p w14:paraId="7C38B32A" w14:textId="77777777" w:rsidR="000A21FA" w:rsidRPr="00FE2197" w:rsidRDefault="000A21FA" w:rsidP="00A37BA5">
            <w:pPr>
              <w:jc w:val="center"/>
              <w:rPr>
                <w:sz w:val="16"/>
                <w:szCs w:val="16"/>
              </w:rPr>
            </w:pPr>
          </w:p>
        </w:tc>
        <w:tc>
          <w:tcPr>
            <w:tcW w:w="354" w:type="dxa"/>
            <w:vAlign w:val="center"/>
          </w:tcPr>
          <w:p w14:paraId="263E474C" w14:textId="4DBFB82B" w:rsidR="000A21FA" w:rsidRPr="00FE2197" w:rsidRDefault="000A21FA" w:rsidP="00A37BA5">
            <w:pPr>
              <w:jc w:val="center"/>
              <w:rPr>
                <w:sz w:val="16"/>
                <w:szCs w:val="16"/>
              </w:rPr>
            </w:pPr>
          </w:p>
        </w:tc>
        <w:tc>
          <w:tcPr>
            <w:tcW w:w="354" w:type="dxa"/>
            <w:vAlign w:val="center"/>
          </w:tcPr>
          <w:p w14:paraId="3E41FDF5" w14:textId="77777777" w:rsidR="000A21FA" w:rsidRPr="00FE2197" w:rsidRDefault="000A21FA" w:rsidP="00A37BA5">
            <w:pPr>
              <w:jc w:val="center"/>
              <w:rPr>
                <w:sz w:val="16"/>
                <w:szCs w:val="16"/>
              </w:rPr>
            </w:pPr>
          </w:p>
        </w:tc>
        <w:tc>
          <w:tcPr>
            <w:tcW w:w="354" w:type="dxa"/>
            <w:gridSpan w:val="2"/>
            <w:vAlign w:val="center"/>
          </w:tcPr>
          <w:p w14:paraId="04B8878F" w14:textId="5F409BE7" w:rsidR="000A21FA" w:rsidRPr="00FE2197" w:rsidRDefault="000A21FA" w:rsidP="00A37BA5">
            <w:pPr>
              <w:jc w:val="center"/>
              <w:rPr>
                <w:sz w:val="16"/>
                <w:szCs w:val="16"/>
              </w:rPr>
            </w:pPr>
            <w:r>
              <w:rPr>
                <w:sz w:val="16"/>
                <w:szCs w:val="16"/>
              </w:rPr>
              <w:t>о</w:t>
            </w:r>
          </w:p>
        </w:tc>
        <w:tc>
          <w:tcPr>
            <w:tcW w:w="347" w:type="dxa"/>
            <w:vAlign w:val="center"/>
          </w:tcPr>
          <w:p w14:paraId="311E6176" w14:textId="77777777" w:rsidR="000A21FA" w:rsidRPr="00FE2197" w:rsidRDefault="000A21FA" w:rsidP="00A37BA5">
            <w:pPr>
              <w:jc w:val="center"/>
              <w:rPr>
                <w:sz w:val="16"/>
                <w:szCs w:val="16"/>
              </w:rPr>
            </w:pPr>
          </w:p>
        </w:tc>
        <w:tc>
          <w:tcPr>
            <w:tcW w:w="388" w:type="dxa"/>
            <w:vAlign w:val="center"/>
          </w:tcPr>
          <w:p w14:paraId="758DB1EC" w14:textId="77777777" w:rsidR="000A21FA" w:rsidRPr="00FE2197" w:rsidRDefault="000A21FA" w:rsidP="00A37BA5">
            <w:pPr>
              <w:jc w:val="center"/>
              <w:rPr>
                <w:sz w:val="16"/>
                <w:szCs w:val="16"/>
              </w:rPr>
            </w:pPr>
          </w:p>
        </w:tc>
        <w:tc>
          <w:tcPr>
            <w:tcW w:w="388" w:type="dxa"/>
            <w:vAlign w:val="center"/>
          </w:tcPr>
          <w:p w14:paraId="57EFA491" w14:textId="77777777" w:rsidR="000A21FA" w:rsidRPr="00FE2197" w:rsidRDefault="000A21FA" w:rsidP="00A37BA5">
            <w:pPr>
              <w:jc w:val="center"/>
              <w:rPr>
                <w:sz w:val="16"/>
                <w:szCs w:val="16"/>
              </w:rPr>
            </w:pPr>
          </w:p>
        </w:tc>
        <w:tc>
          <w:tcPr>
            <w:tcW w:w="388" w:type="dxa"/>
            <w:vAlign w:val="center"/>
          </w:tcPr>
          <w:p w14:paraId="1F893601" w14:textId="77777777" w:rsidR="000A21FA" w:rsidRPr="00FE2197" w:rsidRDefault="000A21FA" w:rsidP="00A37BA5">
            <w:pPr>
              <w:jc w:val="center"/>
              <w:rPr>
                <w:sz w:val="16"/>
                <w:szCs w:val="16"/>
              </w:rPr>
            </w:pPr>
          </w:p>
        </w:tc>
        <w:tc>
          <w:tcPr>
            <w:tcW w:w="388" w:type="dxa"/>
            <w:vAlign w:val="center"/>
          </w:tcPr>
          <w:p w14:paraId="6DE98A58" w14:textId="77777777" w:rsidR="000A21FA" w:rsidRPr="00FE2197" w:rsidRDefault="000A21FA" w:rsidP="00A37BA5">
            <w:pPr>
              <w:jc w:val="center"/>
              <w:rPr>
                <w:sz w:val="16"/>
                <w:szCs w:val="16"/>
              </w:rPr>
            </w:pPr>
          </w:p>
        </w:tc>
        <w:tc>
          <w:tcPr>
            <w:tcW w:w="388" w:type="dxa"/>
            <w:vAlign w:val="center"/>
          </w:tcPr>
          <w:p w14:paraId="336D44D6" w14:textId="77777777" w:rsidR="000A21FA" w:rsidRPr="00FE2197" w:rsidRDefault="000A21FA" w:rsidP="00A37BA5">
            <w:pPr>
              <w:jc w:val="center"/>
              <w:rPr>
                <w:sz w:val="16"/>
                <w:szCs w:val="16"/>
              </w:rPr>
            </w:pPr>
          </w:p>
        </w:tc>
        <w:tc>
          <w:tcPr>
            <w:tcW w:w="388" w:type="dxa"/>
            <w:vAlign w:val="center"/>
          </w:tcPr>
          <w:p w14:paraId="01F68AC1" w14:textId="77777777" w:rsidR="000A21FA" w:rsidRPr="00FE2197" w:rsidRDefault="000A21FA" w:rsidP="00A37BA5">
            <w:pPr>
              <w:jc w:val="center"/>
              <w:rPr>
                <w:sz w:val="16"/>
                <w:szCs w:val="16"/>
              </w:rPr>
            </w:pPr>
          </w:p>
        </w:tc>
        <w:tc>
          <w:tcPr>
            <w:tcW w:w="388" w:type="dxa"/>
            <w:vAlign w:val="center"/>
          </w:tcPr>
          <w:p w14:paraId="6A35CCC0" w14:textId="77777777" w:rsidR="000A21FA" w:rsidRPr="00FE2197" w:rsidRDefault="000A21FA" w:rsidP="00A37BA5">
            <w:pPr>
              <w:jc w:val="center"/>
              <w:rPr>
                <w:sz w:val="16"/>
                <w:szCs w:val="16"/>
              </w:rPr>
            </w:pPr>
          </w:p>
        </w:tc>
        <w:tc>
          <w:tcPr>
            <w:tcW w:w="388" w:type="dxa"/>
            <w:vAlign w:val="center"/>
          </w:tcPr>
          <w:p w14:paraId="2CFCDC43" w14:textId="2A18D567" w:rsidR="000A21FA" w:rsidRPr="00FE2197" w:rsidRDefault="000A21FA" w:rsidP="00A37BA5">
            <w:pPr>
              <w:jc w:val="center"/>
              <w:rPr>
                <w:sz w:val="16"/>
                <w:szCs w:val="16"/>
              </w:rPr>
            </w:pPr>
            <w:r>
              <w:rPr>
                <w:sz w:val="16"/>
                <w:szCs w:val="16"/>
              </w:rPr>
              <w:t>о</w:t>
            </w:r>
          </w:p>
        </w:tc>
        <w:tc>
          <w:tcPr>
            <w:tcW w:w="388" w:type="dxa"/>
            <w:vAlign w:val="center"/>
          </w:tcPr>
          <w:p w14:paraId="7B9AC024" w14:textId="5B2E389D" w:rsidR="000A21FA" w:rsidRPr="00FE2197" w:rsidRDefault="000A21FA" w:rsidP="00A37BA5">
            <w:pPr>
              <w:jc w:val="center"/>
              <w:rPr>
                <w:sz w:val="16"/>
                <w:szCs w:val="16"/>
              </w:rPr>
            </w:pPr>
            <w:r>
              <w:rPr>
                <w:sz w:val="16"/>
                <w:szCs w:val="16"/>
              </w:rPr>
              <w:t>о</w:t>
            </w:r>
          </w:p>
        </w:tc>
        <w:tc>
          <w:tcPr>
            <w:tcW w:w="388" w:type="dxa"/>
            <w:vAlign w:val="center"/>
          </w:tcPr>
          <w:p w14:paraId="7ACA220E" w14:textId="3D73F742" w:rsidR="000A21FA" w:rsidRPr="00FE2197" w:rsidRDefault="000A21FA" w:rsidP="00A37BA5">
            <w:pPr>
              <w:jc w:val="center"/>
              <w:rPr>
                <w:sz w:val="16"/>
                <w:szCs w:val="16"/>
              </w:rPr>
            </w:pPr>
            <w:r>
              <w:rPr>
                <w:sz w:val="16"/>
                <w:szCs w:val="16"/>
              </w:rPr>
              <w:t>о</w:t>
            </w:r>
          </w:p>
        </w:tc>
      </w:tr>
      <w:tr w:rsidR="000A21FA" w14:paraId="2233F4D4" w14:textId="77777777" w:rsidTr="00A37BA5">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2EF6312F" w14:textId="7C9C9D0F" w:rsidR="000A21FA" w:rsidRDefault="000A21FA" w:rsidP="00FE2197">
            <w:pPr>
              <w:rPr>
                <w:rFonts w:ascii="Times New Roman" w:hAnsi="Times New Roman"/>
                <w:sz w:val="18"/>
              </w:rPr>
            </w:pPr>
            <w:r>
              <w:rPr>
                <w:rFonts w:ascii="Times New Roman" w:hAnsi="Times New Roman"/>
                <w:sz w:val="18"/>
              </w:rPr>
              <w:t>МДК.03.02</w:t>
            </w:r>
          </w:p>
        </w:tc>
        <w:tc>
          <w:tcPr>
            <w:tcW w:w="56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35C99D29" w14:textId="77777777" w:rsidR="000A21FA" w:rsidRDefault="000A21FA" w:rsidP="00FE2197">
            <w:pPr>
              <w:rPr>
                <w:rFonts w:ascii="Times New Roman" w:hAnsi="Times New Roman"/>
                <w:sz w:val="18"/>
              </w:rPr>
            </w:pPr>
            <w:r>
              <w:rPr>
                <w:rFonts w:ascii="Times New Roman" w:hAnsi="Times New Roman"/>
                <w:sz w:val="18"/>
              </w:rPr>
              <w:t>Коммуникации с потребителями и поставщиками по вопросам сервиса автотранспортных средств</w:t>
            </w:r>
          </w:p>
        </w:tc>
        <w:tc>
          <w:tcPr>
            <w:tcW w:w="355" w:type="dxa"/>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vAlign w:val="center"/>
          </w:tcPr>
          <w:p w14:paraId="129EF382" w14:textId="1BF214DB" w:rsidR="000A21FA" w:rsidRPr="00FE2197" w:rsidRDefault="000A21FA" w:rsidP="00A37BA5">
            <w:pPr>
              <w:jc w:val="center"/>
              <w:rPr>
                <w:sz w:val="16"/>
                <w:szCs w:val="16"/>
              </w:rPr>
            </w:pPr>
            <w:r>
              <w:rPr>
                <w:sz w:val="16"/>
                <w:szCs w:val="16"/>
              </w:rPr>
              <w:t>о</w:t>
            </w: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F06BE2" w14:textId="0707B8AC" w:rsidR="000A21FA" w:rsidRPr="00FE2197" w:rsidRDefault="000A21FA" w:rsidP="00A37BA5">
            <w:pPr>
              <w:jc w:val="center"/>
              <w:rPr>
                <w:sz w:val="16"/>
                <w:szCs w:val="16"/>
              </w:rPr>
            </w:pPr>
            <w:r>
              <w:rPr>
                <w:sz w:val="16"/>
                <w:szCs w:val="16"/>
              </w:rPr>
              <w:t>о</w:t>
            </w: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67BD02" w14:textId="300AED36" w:rsidR="000A21FA" w:rsidRPr="00FE2197" w:rsidRDefault="000A21FA" w:rsidP="00A37BA5">
            <w:pPr>
              <w:jc w:val="center"/>
              <w:rPr>
                <w:sz w:val="16"/>
                <w:szCs w:val="16"/>
              </w:rPr>
            </w:pPr>
            <w:r>
              <w:rPr>
                <w:sz w:val="16"/>
                <w:szCs w:val="16"/>
              </w:rPr>
              <w:t>о</w:t>
            </w: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CAAB9A" w14:textId="134755FC" w:rsidR="000A21FA" w:rsidRPr="00FE2197" w:rsidRDefault="000A21FA" w:rsidP="00A37BA5">
            <w:pPr>
              <w:jc w:val="center"/>
              <w:rPr>
                <w:sz w:val="16"/>
                <w:szCs w:val="16"/>
              </w:rPr>
            </w:pPr>
            <w:r>
              <w:rPr>
                <w:sz w:val="16"/>
                <w:szCs w:val="16"/>
              </w:rPr>
              <w:t>о</w:t>
            </w: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25FD6D" w14:textId="77777777" w:rsidR="000A21FA" w:rsidRPr="00FE2197" w:rsidRDefault="000A21FA" w:rsidP="00A37BA5">
            <w:pPr>
              <w:jc w:val="center"/>
              <w:rPr>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781596" w14:textId="77777777" w:rsidR="000A21FA" w:rsidRPr="00FE2197" w:rsidRDefault="000A21FA" w:rsidP="00A37BA5">
            <w:pPr>
              <w:jc w:val="center"/>
              <w:rPr>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E11746" w14:textId="77777777" w:rsidR="000A21FA" w:rsidRPr="00FE2197" w:rsidRDefault="000A21FA" w:rsidP="00A37BA5">
            <w:pPr>
              <w:jc w:val="center"/>
              <w:rPr>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46B4F6" w14:textId="77777777" w:rsidR="000A21FA" w:rsidRPr="00FE2197" w:rsidRDefault="000A21FA" w:rsidP="00A37BA5">
            <w:pPr>
              <w:jc w:val="center"/>
              <w:rPr>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994E15" w14:textId="5718ECEB" w:rsidR="000A21FA" w:rsidRPr="00FE2197" w:rsidRDefault="000A21FA" w:rsidP="00A37BA5">
            <w:pPr>
              <w:jc w:val="center"/>
              <w:rPr>
                <w:sz w:val="16"/>
                <w:szCs w:val="16"/>
              </w:rPr>
            </w:pPr>
            <w:r>
              <w:rPr>
                <w:sz w:val="16"/>
                <w:szCs w:val="16"/>
              </w:rPr>
              <w:t>о</w:t>
            </w:r>
          </w:p>
        </w:tc>
        <w:tc>
          <w:tcPr>
            <w:tcW w:w="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74A5FD" w14:textId="77777777" w:rsidR="000A21FA" w:rsidRPr="00FE2197" w:rsidRDefault="000A21FA" w:rsidP="00A37BA5">
            <w:pPr>
              <w:jc w:val="center"/>
              <w:rPr>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10B919" w14:textId="77777777" w:rsidR="000A21FA" w:rsidRPr="00FE2197" w:rsidRDefault="000A21FA" w:rsidP="00A37BA5">
            <w:pPr>
              <w:jc w:val="center"/>
              <w:rPr>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99B3ED" w14:textId="77777777" w:rsidR="000A21FA" w:rsidRPr="00FE2197" w:rsidRDefault="000A21FA" w:rsidP="00A37BA5">
            <w:pPr>
              <w:jc w:val="center"/>
              <w:rPr>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983549" w14:textId="77777777" w:rsidR="000A21FA" w:rsidRPr="00FE2197" w:rsidRDefault="000A21FA" w:rsidP="00A37BA5">
            <w:pPr>
              <w:jc w:val="center"/>
              <w:rPr>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40EF1C" w14:textId="77777777" w:rsidR="000A21FA" w:rsidRPr="00FE2197" w:rsidRDefault="000A21FA" w:rsidP="00A37BA5">
            <w:pPr>
              <w:jc w:val="center"/>
              <w:rPr>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21F659" w14:textId="77777777" w:rsidR="000A21FA" w:rsidRPr="00FE2197" w:rsidRDefault="000A21FA" w:rsidP="00A37BA5">
            <w:pPr>
              <w:jc w:val="center"/>
              <w:rPr>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F49883" w14:textId="77777777" w:rsidR="000A21FA" w:rsidRPr="00FE2197" w:rsidRDefault="000A21FA" w:rsidP="00A37BA5">
            <w:pPr>
              <w:jc w:val="center"/>
              <w:rPr>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8BADD0" w14:textId="77777777" w:rsidR="000A21FA" w:rsidRPr="00FE2197" w:rsidRDefault="000A21FA" w:rsidP="00A37BA5">
            <w:pPr>
              <w:jc w:val="center"/>
              <w:rPr>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97BE55" w14:textId="1FD42396" w:rsidR="000A21FA" w:rsidRPr="00FE2197" w:rsidRDefault="000A21FA" w:rsidP="00A37BA5">
            <w:pPr>
              <w:jc w:val="center"/>
              <w:rPr>
                <w:sz w:val="16"/>
                <w:szCs w:val="16"/>
              </w:rPr>
            </w:pPr>
            <w:r>
              <w:rPr>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6D9E71" w14:textId="2A8A3EE4" w:rsidR="000A21FA" w:rsidRPr="00FE2197" w:rsidRDefault="000A21FA" w:rsidP="00A37BA5">
            <w:pPr>
              <w:jc w:val="center"/>
              <w:rPr>
                <w:sz w:val="16"/>
                <w:szCs w:val="16"/>
              </w:rPr>
            </w:pPr>
            <w:r>
              <w:rPr>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642D8A" w14:textId="760BAF65" w:rsidR="000A21FA" w:rsidRPr="00FE2197" w:rsidRDefault="000A21FA" w:rsidP="00A37BA5">
            <w:pPr>
              <w:jc w:val="center"/>
              <w:rPr>
                <w:sz w:val="16"/>
                <w:szCs w:val="16"/>
              </w:rPr>
            </w:pPr>
            <w:r>
              <w:rPr>
                <w:sz w:val="16"/>
                <w:szCs w:val="16"/>
              </w:rPr>
              <w:t>о</w:t>
            </w:r>
          </w:p>
        </w:tc>
      </w:tr>
      <w:tr w:rsidR="000A21FA" w14:paraId="07CEBC03" w14:textId="77777777" w:rsidTr="00A37BA5">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E443FDC" w14:textId="4AE1B7E6" w:rsidR="000A21FA" w:rsidRPr="002E5CAB" w:rsidRDefault="000A21FA" w:rsidP="00FE2197">
            <w:pPr>
              <w:rPr>
                <w:rFonts w:ascii="Times New Roman" w:hAnsi="Times New Roman"/>
                <w:color w:val="auto"/>
                <w:sz w:val="18"/>
              </w:rPr>
            </w:pPr>
            <w:r>
              <w:rPr>
                <w:rFonts w:ascii="Times New Roman" w:hAnsi="Times New Roman"/>
                <w:color w:val="auto"/>
                <w:sz w:val="18"/>
              </w:rPr>
              <w:t>УП.</w:t>
            </w:r>
            <w:r w:rsidRPr="002E5CAB">
              <w:rPr>
                <w:rFonts w:ascii="Times New Roman" w:hAnsi="Times New Roman"/>
                <w:color w:val="auto"/>
                <w:sz w:val="18"/>
              </w:rPr>
              <w:t>03</w:t>
            </w:r>
          </w:p>
        </w:tc>
        <w:tc>
          <w:tcPr>
            <w:tcW w:w="56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5B52A267" w14:textId="77777777" w:rsidR="000A21FA" w:rsidRPr="002E5CAB" w:rsidRDefault="000A21FA" w:rsidP="00FE2197">
            <w:pPr>
              <w:rPr>
                <w:rFonts w:ascii="Times New Roman" w:hAnsi="Times New Roman"/>
                <w:color w:val="auto"/>
                <w:sz w:val="18"/>
              </w:rPr>
            </w:pPr>
            <w:r w:rsidRPr="002E5CAB">
              <w:rPr>
                <w:rFonts w:ascii="Times New Roman" w:hAnsi="Times New Roman"/>
                <w:color w:val="auto"/>
                <w:sz w:val="18"/>
              </w:rPr>
              <w:t>Учебная практика</w:t>
            </w:r>
          </w:p>
        </w:tc>
        <w:tc>
          <w:tcPr>
            <w:tcW w:w="355" w:type="dxa"/>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vAlign w:val="center"/>
          </w:tcPr>
          <w:p w14:paraId="0C2D2E33" w14:textId="2D96E773" w:rsidR="000A21FA" w:rsidRPr="00FE2197" w:rsidRDefault="000A21FA" w:rsidP="00A37BA5">
            <w:pPr>
              <w:jc w:val="center"/>
              <w:rPr>
                <w:color w:val="548235"/>
                <w:sz w:val="16"/>
                <w:szCs w:val="16"/>
              </w:rPr>
            </w:pPr>
            <w:r>
              <w:rPr>
                <w:color w:val="548235"/>
                <w:sz w:val="16"/>
                <w:szCs w:val="16"/>
              </w:rPr>
              <w:t>о</w:t>
            </w: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5219C4" w14:textId="4BB4F94D" w:rsidR="000A21FA" w:rsidRPr="00FE2197" w:rsidRDefault="000A21FA" w:rsidP="00A37BA5">
            <w:pPr>
              <w:jc w:val="center"/>
              <w:rPr>
                <w:color w:val="548235"/>
                <w:sz w:val="16"/>
                <w:szCs w:val="16"/>
              </w:rPr>
            </w:pPr>
            <w:r>
              <w:rPr>
                <w:color w:val="548235"/>
                <w:sz w:val="16"/>
                <w:szCs w:val="16"/>
              </w:rPr>
              <w:t>о</w:t>
            </w: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B359BB" w14:textId="60305F12" w:rsidR="000A21FA" w:rsidRPr="00FE2197" w:rsidRDefault="000A21FA" w:rsidP="00A37BA5">
            <w:pPr>
              <w:jc w:val="center"/>
              <w:rPr>
                <w:color w:val="548235"/>
                <w:sz w:val="16"/>
                <w:szCs w:val="16"/>
              </w:rPr>
            </w:pPr>
            <w:r>
              <w:rPr>
                <w:color w:val="548235"/>
                <w:sz w:val="16"/>
                <w:szCs w:val="16"/>
              </w:rPr>
              <w:t>о</w:t>
            </w: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86397E" w14:textId="62907E18" w:rsidR="000A21FA" w:rsidRPr="00FE2197" w:rsidRDefault="000A21FA" w:rsidP="00A37BA5">
            <w:pPr>
              <w:jc w:val="center"/>
              <w:rPr>
                <w:color w:val="548235"/>
                <w:sz w:val="16"/>
                <w:szCs w:val="16"/>
              </w:rPr>
            </w:pPr>
            <w:r>
              <w:rPr>
                <w:color w:val="548235"/>
                <w:sz w:val="16"/>
                <w:szCs w:val="16"/>
              </w:rPr>
              <w:t>о</w:t>
            </w: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587974" w14:textId="77777777" w:rsidR="000A21FA" w:rsidRPr="00FE2197" w:rsidRDefault="000A21FA" w:rsidP="00A37BA5">
            <w:pPr>
              <w:jc w:val="center"/>
              <w:rPr>
                <w:color w:val="548235"/>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383972" w14:textId="77777777" w:rsidR="000A21FA" w:rsidRPr="00FE2197" w:rsidRDefault="000A21FA" w:rsidP="00A37BA5">
            <w:pPr>
              <w:jc w:val="center"/>
              <w:rPr>
                <w:color w:val="548235"/>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00B03E" w14:textId="77777777" w:rsidR="000A21FA" w:rsidRPr="00FE2197" w:rsidRDefault="000A21FA" w:rsidP="00A37BA5">
            <w:pPr>
              <w:jc w:val="center"/>
              <w:rPr>
                <w:color w:val="548235"/>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760E98" w14:textId="77777777" w:rsidR="000A21FA" w:rsidRPr="00FE2197" w:rsidRDefault="000A21FA" w:rsidP="00A37BA5">
            <w:pPr>
              <w:jc w:val="center"/>
              <w:rPr>
                <w:color w:val="548235"/>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1AAF6A" w14:textId="16DE75FF" w:rsidR="000A21FA" w:rsidRPr="00FE2197" w:rsidRDefault="000A21FA" w:rsidP="00A37BA5">
            <w:pPr>
              <w:jc w:val="center"/>
              <w:rPr>
                <w:color w:val="548235"/>
                <w:sz w:val="16"/>
                <w:szCs w:val="16"/>
              </w:rPr>
            </w:pPr>
            <w:r>
              <w:rPr>
                <w:color w:val="548235"/>
                <w:sz w:val="16"/>
                <w:szCs w:val="16"/>
              </w:rPr>
              <w:t>о</w:t>
            </w:r>
          </w:p>
        </w:tc>
        <w:tc>
          <w:tcPr>
            <w:tcW w:w="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1729CE" w14:textId="77777777" w:rsidR="000A21FA" w:rsidRPr="00FE2197" w:rsidRDefault="000A21FA" w:rsidP="00A37BA5">
            <w:pPr>
              <w:jc w:val="center"/>
              <w:rPr>
                <w:color w:val="548235"/>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AB9237" w14:textId="77777777" w:rsidR="000A21FA" w:rsidRPr="00FE2197" w:rsidRDefault="000A21FA" w:rsidP="00A37BA5">
            <w:pPr>
              <w:jc w:val="center"/>
              <w:rPr>
                <w:color w:val="548235"/>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14FB4E" w14:textId="77777777" w:rsidR="000A21FA" w:rsidRPr="00FE2197" w:rsidRDefault="000A21FA" w:rsidP="00A37BA5">
            <w:pPr>
              <w:jc w:val="center"/>
              <w:rPr>
                <w:color w:val="548235"/>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F9C96E" w14:textId="77777777" w:rsidR="000A21FA" w:rsidRPr="00FE2197" w:rsidRDefault="000A21FA" w:rsidP="00A37BA5">
            <w:pPr>
              <w:jc w:val="center"/>
              <w:rPr>
                <w:color w:val="548235"/>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B188F5" w14:textId="77777777" w:rsidR="000A21FA" w:rsidRPr="00FE2197" w:rsidRDefault="000A21FA" w:rsidP="00A37BA5">
            <w:pPr>
              <w:jc w:val="center"/>
              <w:rPr>
                <w:color w:val="548235"/>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DFEC8E" w14:textId="77777777" w:rsidR="000A21FA" w:rsidRPr="00FE2197" w:rsidRDefault="000A21FA" w:rsidP="00A37BA5">
            <w:pPr>
              <w:jc w:val="center"/>
              <w:rPr>
                <w:color w:val="548235"/>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82DD5A" w14:textId="77777777" w:rsidR="000A21FA" w:rsidRPr="00FE2197" w:rsidRDefault="000A21FA" w:rsidP="00A37BA5">
            <w:pPr>
              <w:jc w:val="center"/>
              <w:rPr>
                <w:color w:val="548235"/>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729066" w14:textId="77777777" w:rsidR="000A21FA" w:rsidRPr="00FE2197" w:rsidRDefault="000A21FA" w:rsidP="00A37BA5">
            <w:pPr>
              <w:jc w:val="center"/>
              <w:rPr>
                <w:color w:val="548235"/>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1A7691" w14:textId="7A5EDB3E" w:rsidR="000A21FA" w:rsidRPr="00FE2197" w:rsidRDefault="000A21FA" w:rsidP="00A37BA5">
            <w:pPr>
              <w:jc w:val="center"/>
              <w:rPr>
                <w:color w:val="548235"/>
                <w:sz w:val="16"/>
                <w:szCs w:val="16"/>
              </w:rPr>
            </w:pPr>
            <w:r>
              <w:rPr>
                <w:color w:val="548235"/>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436687" w14:textId="196FC318" w:rsidR="000A21FA" w:rsidRPr="00FE2197" w:rsidRDefault="000A21FA" w:rsidP="00A37BA5">
            <w:pPr>
              <w:jc w:val="center"/>
              <w:rPr>
                <w:color w:val="548235"/>
                <w:sz w:val="16"/>
                <w:szCs w:val="16"/>
              </w:rPr>
            </w:pPr>
            <w:r>
              <w:rPr>
                <w:color w:val="548235"/>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C11852" w14:textId="7F0CDC8C" w:rsidR="000A21FA" w:rsidRPr="00FE2197" w:rsidRDefault="000A21FA" w:rsidP="00A37BA5">
            <w:pPr>
              <w:jc w:val="center"/>
              <w:rPr>
                <w:color w:val="548235"/>
                <w:sz w:val="16"/>
                <w:szCs w:val="16"/>
              </w:rPr>
            </w:pPr>
            <w:r>
              <w:rPr>
                <w:color w:val="548235"/>
                <w:sz w:val="16"/>
                <w:szCs w:val="16"/>
              </w:rPr>
              <w:t>о</w:t>
            </w:r>
          </w:p>
        </w:tc>
      </w:tr>
      <w:tr w:rsidR="000A21FA" w14:paraId="391BB0FE" w14:textId="77777777" w:rsidTr="00A37BA5">
        <w:trPr>
          <w:gridAfter w:val="1"/>
          <w:wAfter w:w="19" w:type="dxa"/>
        </w:trPr>
        <w:tc>
          <w:tcPr>
            <w:tcW w:w="1248" w:type="dxa"/>
            <w:tcBorders>
              <w:top w:val="nil"/>
              <w:left w:val="single" w:sz="8" w:space="0" w:color="000000"/>
              <w:bottom w:val="single" w:sz="4" w:space="0" w:color="auto"/>
              <w:right w:val="single" w:sz="8" w:space="0" w:color="000000"/>
            </w:tcBorders>
            <w:shd w:val="clear" w:color="auto" w:fill="auto"/>
            <w:tcMar>
              <w:top w:w="0" w:type="dxa"/>
              <w:left w:w="108" w:type="dxa"/>
              <w:bottom w:w="0" w:type="dxa"/>
              <w:right w:w="108" w:type="dxa"/>
            </w:tcMar>
            <w:vAlign w:val="center"/>
          </w:tcPr>
          <w:p w14:paraId="210F77BD" w14:textId="78783DF0" w:rsidR="000A21FA" w:rsidRPr="002E5CAB" w:rsidRDefault="000A21FA" w:rsidP="00FE2197">
            <w:pPr>
              <w:rPr>
                <w:rFonts w:ascii="Times New Roman" w:hAnsi="Times New Roman"/>
                <w:color w:val="auto"/>
                <w:sz w:val="18"/>
              </w:rPr>
            </w:pPr>
            <w:r>
              <w:rPr>
                <w:rFonts w:ascii="Times New Roman" w:hAnsi="Times New Roman"/>
                <w:color w:val="auto"/>
                <w:sz w:val="18"/>
              </w:rPr>
              <w:t>ПП.</w:t>
            </w:r>
            <w:r w:rsidRPr="002E5CAB">
              <w:rPr>
                <w:rFonts w:ascii="Times New Roman" w:hAnsi="Times New Roman"/>
                <w:color w:val="auto"/>
                <w:sz w:val="18"/>
              </w:rPr>
              <w:t>03</w:t>
            </w:r>
          </w:p>
        </w:tc>
        <w:tc>
          <w:tcPr>
            <w:tcW w:w="5626" w:type="dxa"/>
            <w:tcBorders>
              <w:top w:val="nil"/>
              <w:left w:val="nil"/>
              <w:bottom w:val="single" w:sz="4" w:space="0" w:color="auto"/>
              <w:right w:val="single" w:sz="8" w:space="0" w:color="000000"/>
            </w:tcBorders>
            <w:shd w:val="clear" w:color="auto" w:fill="auto"/>
            <w:tcMar>
              <w:top w:w="0" w:type="dxa"/>
              <w:left w:w="108" w:type="dxa"/>
              <w:bottom w:w="0" w:type="dxa"/>
              <w:right w:w="108" w:type="dxa"/>
            </w:tcMar>
            <w:vAlign w:val="center"/>
          </w:tcPr>
          <w:p w14:paraId="69714D6C" w14:textId="77777777" w:rsidR="000A21FA" w:rsidRPr="002E5CAB" w:rsidRDefault="000A21FA" w:rsidP="00FE2197">
            <w:pPr>
              <w:rPr>
                <w:rFonts w:ascii="Times New Roman" w:hAnsi="Times New Roman"/>
                <w:color w:val="auto"/>
                <w:sz w:val="18"/>
              </w:rPr>
            </w:pPr>
            <w:r w:rsidRPr="002E5CAB">
              <w:rPr>
                <w:rFonts w:ascii="Times New Roman" w:hAnsi="Times New Roman"/>
                <w:color w:val="auto"/>
                <w:sz w:val="18"/>
              </w:rPr>
              <w:t>Производственная практика</w:t>
            </w:r>
          </w:p>
        </w:tc>
        <w:tc>
          <w:tcPr>
            <w:tcW w:w="355" w:type="dxa"/>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vAlign w:val="center"/>
          </w:tcPr>
          <w:p w14:paraId="3AB4182E" w14:textId="7B62455A" w:rsidR="000A21FA" w:rsidRPr="00FE2197" w:rsidRDefault="000A21FA" w:rsidP="00A37BA5">
            <w:pPr>
              <w:jc w:val="center"/>
              <w:rPr>
                <w:color w:val="548235"/>
                <w:sz w:val="16"/>
                <w:szCs w:val="16"/>
              </w:rPr>
            </w:pPr>
            <w:r>
              <w:rPr>
                <w:color w:val="548235"/>
                <w:sz w:val="16"/>
                <w:szCs w:val="16"/>
              </w:rPr>
              <w:t>о</w:t>
            </w: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105E6D" w14:textId="7E657E34" w:rsidR="000A21FA" w:rsidRPr="00FE2197" w:rsidRDefault="000A21FA" w:rsidP="00A37BA5">
            <w:pPr>
              <w:jc w:val="center"/>
              <w:rPr>
                <w:color w:val="548235"/>
                <w:sz w:val="16"/>
                <w:szCs w:val="16"/>
              </w:rPr>
            </w:pPr>
            <w:r>
              <w:rPr>
                <w:color w:val="548235"/>
                <w:sz w:val="16"/>
                <w:szCs w:val="16"/>
              </w:rPr>
              <w:t>о</w:t>
            </w: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033A89" w14:textId="41C96784" w:rsidR="000A21FA" w:rsidRPr="00FE2197" w:rsidRDefault="000A21FA" w:rsidP="00A37BA5">
            <w:pPr>
              <w:jc w:val="center"/>
              <w:rPr>
                <w:color w:val="548235"/>
                <w:sz w:val="16"/>
                <w:szCs w:val="16"/>
              </w:rPr>
            </w:pPr>
            <w:r>
              <w:rPr>
                <w:color w:val="548235"/>
                <w:sz w:val="16"/>
                <w:szCs w:val="16"/>
              </w:rPr>
              <w:t>о</w:t>
            </w: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E989CB" w14:textId="2BF5037D" w:rsidR="000A21FA" w:rsidRPr="00FE2197" w:rsidRDefault="000A21FA" w:rsidP="00A37BA5">
            <w:pPr>
              <w:jc w:val="center"/>
              <w:rPr>
                <w:color w:val="548235"/>
                <w:sz w:val="16"/>
                <w:szCs w:val="16"/>
              </w:rPr>
            </w:pPr>
            <w:r>
              <w:rPr>
                <w:color w:val="548235"/>
                <w:sz w:val="16"/>
                <w:szCs w:val="16"/>
              </w:rPr>
              <w:t>о</w:t>
            </w: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57D311" w14:textId="77777777" w:rsidR="000A21FA" w:rsidRPr="00FE2197" w:rsidRDefault="000A21FA" w:rsidP="00A37BA5">
            <w:pPr>
              <w:jc w:val="center"/>
              <w:rPr>
                <w:color w:val="548235"/>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48EDFF" w14:textId="77777777" w:rsidR="000A21FA" w:rsidRPr="00FE2197" w:rsidRDefault="000A21FA" w:rsidP="00A37BA5">
            <w:pPr>
              <w:jc w:val="center"/>
              <w:rPr>
                <w:color w:val="548235"/>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DF19AB" w14:textId="77777777" w:rsidR="000A21FA" w:rsidRPr="00FE2197" w:rsidRDefault="000A21FA" w:rsidP="00A37BA5">
            <w:pPr>
              <w:jc w:val="center"/>
              <w:rPr>
                <w:color w:val="548235"/>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E87A48" w14:textId="77777777" w:rsidR="000A21FA" w:rsidRPr="00FE2197" w:rsidRDefault="000A21FA" w:rsidP="00A37BA5">
            <w:pPr>
              <w:jc w:val="center"/>
              <w:rPr>
                <w:color w:val="548235"/>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A7E8BB" w14:textId="280C1107" w:rsidR="000A21FA" w:rsidRPr="00FE2197" w:rsidRDefault="000A21FA" w:rsidP="00A37BA5">
            <w:pPr>
              <w:jc w:val="center"/>
              <w:rPr>
                <w:color w:val="548235"/>
                <w:sz w:val="16"/>
                <w:szCs w:val="16"/>
              </w:rPr>
            </w:pPr>
            <w:r>
              <w:rPr>
                <w:color w:val="548235"/>
                <w:sz w:val="16"/>
                <w:szCs w:val="16"/>
              </w:rPr>
              <w:t>о</w:t>
            </w:r>
          </w:p>
        </w:tc>
        <w:tc>
          <w:tcPr>
            <w:tcW w:w="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E3BE71" w14:textId="77777777" w:rsidR="000A21FA" w:rsidRPr="00FE2197" w:rsidRDefault="000A21FA" w:rsidP="00A37BA5">
            <w:pPr>
              <w:jc w:val="center"/>
              <w:rPr>
                <w:color w:val="548235"/>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0DCDB1" w14:textId="77777777" w:rsidR="000A21FA" w:rsidRPr="00FE2197" w:rsidRDefault="000A21FA" w:rsidP="00A37BA5">
            <w:pPr>
              <w:jc w:val="center"/>
              <w:rPr>
                <w:color w:val="548235"/>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98D493" w14:textId="77777777" w:rsidR="000A21FA" w:rsidRPr="00FE2197" w:rsidRDefault="000A21FA" w:rsidP="00A37BA5">
            <w:pPr>
              <w:jc w:val="center"/>
              <w:rPr>
                <w:color w:val="548235"/>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1FB3A4" w14:textId="77777777" w:rsidR="000A21FA" w:rsidRPr="00FE2197" w:rsidRDefault="000A21FA" w:rsidP="00A37BA5">
            <w:pPr>
              <w:jc w:val="center"/>
              <w:rPr>
                <w:color w:val="548235"/>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3B62CF" w14:textId="77777777" w:rsidR="000A21FA" w:rsidRPr="00FE2197" w:rsidRDefault="000A21FA" w:rsidP="00A37BA5">
            <w:pPr>
              <w:jc w:val="center"/>
              <w:rPr>
                <w:color w:val="548235"/>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4A7CEE" w14:textId="77777777" w:rsidR="000A21FA" w:rsidRPr="00FE2197" w:rsidRDefault="000A21FA" w:rsidP="00A37BA5">
            <w:pPr>
              <w:jc w:val="center"/>
              <w:rPr>
                <w:color w:val="548235"/>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A7BF94" w14:textId="77777777" w:rsidR="000A21FA" w:rsidRPr="00FE2197" w:rsidRDefault="000A21FA" w:rsidP="00A37BA5">
            <w:pPr>
              <w:jc w:val="center"/>
              <w:rPr>
                <w:color w:val="548235"/>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6D7A30" w14:textId="77777777" w:rsidR="000A21FA" w:rsidRPr="00FE2197" w:rsidRDefault="000A21FA" w:rsidP="00A37BA5">
            <w:pPr>
              <w:jc w:val="center"/>
              <w:rPr>
                <w:color w:val="548235"/>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F57314" w14:textId="60FB52D2" w:rsidR="000A21FA" w:rsidRPr="00FE2197" w:rsidRDefault="000A21FA" w:rsidP="00A37BA5">
            <w:pPr>
              <w:jc w:val="center"/>
              <w:rPr>
                <w:color w:val="548235"/>
                <w:sz w:val="16"/>
                <w:szCs w:val="16"/>
              </w:rPr>
            </w:pPr>
            <w:r>
              <w:rPr>
                <w:color w:val="548235"/>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4CB8D4" w14:textId="1476E040" w:rsidR="000A21FA" w:rsidRPr="00FE2197" w:rsidRDefault="000A21FA" w:rsidP="00A37BA5">
            <w:pPr>
              <w:jc w:val="center"/>
              <w:rPr>
                <w:color w:val="548235"/>
                <w:sz w:val="16"/>
                <w:szCs w:val="16"/>
              </w:rPr>
            </w:pPr>
            <w:r>
              <w:rPr>
                <w:color w:val="548235"/>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B92CE" w14:textId="03923992" w:rsidR="000A21FA" w:rsidRPr="00FE2197" w:rsidRDefault="000A21FA" w:rsidP="00A37BA5">
            <w:pPr>
              <w:jc w:val="center"/>
              <w:rPr>
                <w:color w:val="548235"/>
                <w:sz w:val="16"/>
                <w:szCs w:val="16"/>
              </w:rPr>
            </w:pPr>
            <w:r>
              <w:rPr>
                <w:color w:val="548235"/>
                <w:sz w:val="16"/>
                <w:szCs w:val="16"/>
              </w:rPr>
              <w:t>о</w:t>
            </w:r>
          </w:p>
        </w:tc>
      </w:tr>
    </w:tbl>
    <w:p w14:paraId="7661D70A" w14:textId="77777777" w:rsidR="006279CA" w:rsidRDefault="006279CA" w:rsidP="00057D59">
      <w:pPr>
        <w:ind w:firstLine="567"/>
        <w:rPr>
          <w:rFonts w:ascii="Times New Roman" w:hAnsi="Times New Roman"/>
          <w:b/>
          <w:sz w:val="28"/>
        </w:rPr>
      </w:pPr>
    </w:p>
    <w:p w14:paraId="22838183" w14:textId="77777777" w:rsidR="006279CA" w:rsidRDefault="000C2AA1" w:rsidP="00057D59">
      <w:pPr>
        <w:ind w:firstLine="567"/>
        <w:rPr>
          <w:rFonts w:ascii="Times New Roman" w:hAnsi="Times New Roman"/>
          <w:b/>
          <w:sz w:val="28"/>
        </w:rPr>
      </w:pPr>
      <w:r>
        <w:rPr>
          <w:rFonts w:ascii="Times New Roman" w:hAnsi="Times New Roman"/>
          <w:b/>
          <w:sz w:val="28"/>
        </w:rPr>
        <w:br w:type="page"/>
      </w:r>
    </w:p>
    <w:p w14:paraId="2A0C4134" w14:textId="77777777" w:rsidR="006279CA" w:rsidRDefault="000C2AA1" w:rsidP="00057D59">
      <w:pPr>
        <w:pStyle w:val="10"/>
        <w:spacing w:before="0" w:after="0"/>
        <w:ind w:firstLine="567"/>
      </w:pPr>
      <w:bookmarkStart w:id="19" w:name="__RefHeading___14"/>
      <w:bookmarkEnd w:id="19"/>
      <w:r>
        <w:lastRenderedPageBreak/>
        <w:t>Раздел 5. Примерная структура и содержание образовательной программы</w:t>
      </w:r>
    </w:p>
    <w:p w14:paraId="332E2DBA" w14:textId="77777777" w:rsidR="006279CA" w:rsidRDefault="000C2AA1" w:rsidP="00057D59">
      <w:pPr>
        <w:pStyle w:val="114"/>
        <w:spacing w:after="0" w:line="240" w:lineRule="auto"/>
        <w:ind w:firstLine="567"/>
      </w:pPr>
      <w:bookmarkStart w:id="20" w:name="__RefHeading___15"/>
      <w:bookmarkEnd w:id="20"/>
      <w:r>
        <w:t xml:space="preserve">5.1. Примерный учебный план </w:t>
      </w:r>
    </w:p>
    <w:p w14:paraId="40463ACA" w14:textId="77777777" w:rsidR="007B3EFE" w:rsidRDefault="007B3EFE" w:rsidP="00057D59">
      <w:pPr>
        <w:pStyle w:val="114"/>
        <w:spacing w:after="0" w:line="240" w:lineRule="auto"/>
        <w:ind w:firstLine="567"/>
      </w:pPr>
    </w:p>
    <w:tbl>
      <w:tblPr>
        <w:tblW w:w="1479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7"/>
        <w:gridCol w:w="7371"/>
        <w:gridCol w:w="851"/>
        <w:gridCol w:w="992"/>
        <w:gridCol w:w="709"/>
        <w:gridCol w:w="709"/>
        <w:gridCol w:w="708"/>
        <w:gridCol w:w="709"/>
        <w:gridCol w:w="709"/>
        <w:gridCol w:w="790"/>
      </w:tblGrid>
      <w:tr w:rsidR="006279CA" w:rsidRPr="007B3EFE" w14:paraId="5A2AEC47" w14:textId="77777777" w:rsidTr="00311835">
        <w:trPr>
          <w:jc w:val="center"/>
        </w:trPr>
        <w:tc>
          <w:tcPr>
            <w:tcW w:w="1247" w:type="dxa"/>
            <w:vMerge w:val="restart"/>
            <w:vAlign w:val="center"/>
          </w:tcPr>
          <w:p w14:paraId="0D9CF724" w14:textId="77777777" w:rsidR="006279CA" w:rsidRPr="007B3EFE" w:rsidRDefault="000C2AA1" w:rsidP="00A47504">
            <w:pPr>
              <w:ind w:firstLine="22"/>
              <w:contextualSpacing/>
              <w:jc w:val="center"/>
              <w:rPr>
                <w:rFonts w:ascii="Times New Roman" w:hAnsi="Times New Roman"/>
                <w:sz w:val="20"/>
              </w:rPr>
            </w:pPr>
            <w:r w:rsidRPr="007B3EFE">
              <w:rPr>
                <w:rFonts w:ascii="Times New Roman" w:hAnsi="Times New Roman"/>
                <w:sz w:val="20"/>
              </w:rPr>
              <w:t>Индекс</w:t>
            </w:r>
          </w:p>
        </w:tc>
        <w:tc>
          <w:tcPr>
            <w:tcW w:w="7371" w:type="dxa"/>
            <w:vMerge w:val="restart"/>
            <w:vAlign w:val="center"/>
          </w:tcPr>
          <w:p w14:paraId="59C1C6E4" w14:textId="77777777" w:rsidR="006279CA" w:rsidRPr="007B3EFE" w:rsidRDefault="000C2AA1" w:rsidP="00A47504">
            <w:pPr>
              <w:ind w:firstLine="22"/>
              <w:contextualSpacing/>
              <w:jc w:val="center"/>
              <w:rPr>
                <w:rFonts w:ascii="Times New Roman" w:hAnsi="Times New Roman"/>
                <w:sz w:val="20"/>
              </w:rPr>
            </w:pPr>
            <w:r w:rsidRPr="007B3EFE">
              <w:rPr>
                <w:rFonts w:ascii="Times New Roman" w:hAnsi="Times New Roman"/>
                <w:sz w:val="20"/>
              </w:rPr>
              <w:t>Наименование</w:t>
            </w:r>
            <w:r w:rsidRPr="007B3EFE">
              <w:rPr>
                <w:rFonts w:ascii="Times New Roman" w:hAnsi="Times New Roman"/>
                <w:sz w:val="20"/>
                <w:vertAlign w:val="superscript"/>
              </w:rPr>
              <w:footnoteReference w:id="3"/>
            </w:r>
          </w:p>
        </w:tc>
        <w:tc>
          <w:tcPr>
            <w:tcW w:w="851" w:type="dxa"/>
            <w:vMerge w:val="restart"/>
            <w:textDirection w:val="btLr"/>
            <w:vAlign w:val="center"/>
          </w:tcPr>
          <w:p w14:paraId="79F7F61C" w14:textId="77777777" w:rsidR="006279CA" w:rsidRPr="007B3EFE" w:rsidRDefault="000C2AA1" w:rsidP="00A47504">
            <w:pPr>
              <w:tabs>
                <w:tab w:val="left" w:pos="406"/>
              </w:tabs>
              <w:ind w:firstLine="22"/>
              <w:contextualSpacing/>
              <w:jc w:val="center"/>
              <w:rPr>
                <w:rFonts w:ascii="Times New Roman" w:hAnsi="Times New Roman"/>
                <w:sz w:val="20"/>
              </w:rPr>
            </w:pPr>
            <w:r w:rsidRPr="007B3EFE">
              <w:rPr>
                <w:rFonts w:ascii="Times New Roman" w:hAnsi="Times New Roman"/>
                <w:sz w:val="20"/>
              </w:rPr>
              <w:t>Всего</w:t>
            </w:r>
          </w:p>
        </w:tc>
        <w:tc>
          <w:tcPr>
            <w:tcW w:w="992" w:type="dxa"/>
            <w:vMerge w:val="restart"/>
            <w:textDirection w:val="btLr"/>
            <w:vAlign w:val="center"/>
          </w:tcPr>
          <w:p w14:paraId="38A995D8" w14:textId="77777777" w:rsidR="006279CA" w:rsidRPr="007B3EFE" w:rsidRDefault="000C2AA1" w:rsidP="00A47504">
            <w:pPr>
              <w:tabs>
                <w:tab w:val="left" w:pos="406"/>
              </w:tabs>
              <w:ind w:firstLine="22"/>
              <w:contextualSpacing/>
              <w:jc w:val="center"/>
              <w:rPr>
                <w:rFonts w:ascii="Times New Roman" w:hAnsi="Times New Roman"/>
                <w:sz w:val="20"/>
              </w:rPr>
            </w:pPr>
            <w:r w:rsidRPr="007B3EFE">
              <w:rPr>
                <w:rFonts w:ascii="Times New Roman" w:hAnsi="Times New Roman"/>
                <w:sz w:val="20"/>
              </w:rPr>
              <w:t>В т.ч. в форме практической подготовки</w:t>
            </w:r>
          </w:p>
        </w:tc>
        <w:tc>
          <w:tcPr>
            <w:tcW w:w="3544" w:type="dxa"/>
            <w:gridSpan w:val="5"/>
            <w:vAlign w:val="center"/>
          </w:tcPr>
          <w:p w14:paraId="5CE65B1B" w14:textId="77777777" w:rsidR="006279CA" w:rsidRPr="007B3EFE" w:rsidRDefault="000C2AA1" w:rsidP="00A47504">
            <w:pPr>
              <w:ind w:firstLine="22"/>
              <w:contextualSpacing/>
              <w:jc w:val="center"/>
              <w:rPr>
                <w:rFonts w:ascii="Times New Roman" w:hAnsi="Times New Roman"/>
                <w:sz w:val="20"/>
              </w:rPr>
            </w:pPr>
            <w:r w:rsidRPr="007B3EFE">
              <w:rPr>
                <w:rFonts w:ascii="Times New Roman" w:hAnsi="Times New Roman"/>
                <w:sz w:val="20"/>
              </w:rPr>
              <w:t>Объем образовательной программы в академических часах</w:t>
            </w:r>
          </w:p>
        </w:tc>
        <w:tc>
          <w:tcPr>
            <w:tcW w:w="790" w:type="dxa"/>
            <w:vMerge w:val="restart"/>
            <w:textDirection w:val="btLr"/>
            <w:vAlign w:val="center"/>
          </w:tcPr>
          <w:p w14:paraId="0C41FA45" w14:textId="77777777" w:rsidR="006279CA" w:rsidRPr="007B3EFE" w:rsidRDefault="000C2AA1" w:rsidP="00A47504">
            <w:pPr>
              <w:ind w:firstLine="22"/>
              <w:contextualSpacing/>
              <w:jc w:val="center"/>
              <w:rPr>
                <w:rFonts w:ascii="Times New Roman" w:hAnsi="Times New Roman"/>
                <w:sz w:val="20"/>
              </w:rPr>
            </w:pPr>
            <w:r w:rsidRPr="007B3EFE">
              <w:rPr>
                <w:rFonts w:ascii="Times New Roman" w:hAnsi="Times New Roman"/>
                <w:sz w:val="20"/>
              </w:rPr>
              <w:t>Рекомендуемый курс</w:t>
            </w:r>
          </w:p>
        </w:tc>
      </w:tr>
      <w:tr w:rsidR="00311835" w:rsidRPr="007B3EFE" w14:paraId="06C8E2FE" w14:textId="77777777" w:rsidTr="00311835">
        <w:trPr>
          <w:trHeight w:val="1853"/>
          <w:jc w:val="center"/>
        </w:trPr>
        <w:tc>
          <w:tcPr>
            <w:tcW w:w="1247" w:type="dxa"/>
            <w:vMerge/>
            <w:vAlign w:val="center"/>
          </w:tcPr>
          <w:p w14:paraId="3BB73703" w14:textId="77777777" w:rsidR="006279CA" w:rsidRPr="007B3EFE" w:rsidRDefault="006279CA" w:rsidP="00A47504">
            <w:pPr>
              <w:ind w:firstLine="22"/>
              <w:rPr>
                <w:sz w:val="20"/>
              </w:rPr>
            </w:pPr>
          </w:p>
        </w:tc>
        <w:tc>
          <w:tcPr>
            <w:tcW w:w="7371" w:type="dxa"/>
            <w:vMerge/>
            <w:vAlign w:val="center"/>
          </w:tcPr>
          <w:p w14:paraId="7EC6320C" w14:textId="77777777" w:rsidR="006279CA" w:rsidRPr="007B3EFE" w:rsidRDefault="006279CA" w:rsidP="00A47504">
            <w:pPr>
              <w:ind w:firstLine="22"/>
              <w:rPr>
                <w:sz w:val="20"/>
              </w:rPr>
            </w:pPr>
          </w:p>
        </w:tc>
        <w:tc>
          <w:tcPr>
            <w:tcW w:w="851" w:type="dxa"/>
            <w:vMerge/>
            <w:textDirection w:val="btLr"/>
            <w:vAlign w:val="center"/>
          </w:tcPr>
          <w:p w14:paraId="147AECE6" w14:textId="77777777" w:rsidR="006279CA" w:rsidRPr="007B3EFE" w:rsidRDefault="006279CA" w:rsidP="00A47504">
            <w:pPr>
              <w:ind w:firstLine="22"/>
              <w:rPr>
                <w:sz w:val="20"/>
              </w:rPr>
            </w:pPr>
          </w:p>
        </w:tc>
        <w:tc>
          <w:tcPr>
            <w:tcW w:w="992" w:type="dxa"/>
            <w:vMerge/>
            <w:textDirection w:val="btLr"/>
            <w:vAlign w:val="center"/>
          </w:tcPr>
          <w:p w14:paraId="4ADEF4D1" w14:textId="77777777" w:rsidR="006279CA" w:rsidRPr="007B3EFE" w:rsidRDefault="006279CA" w:rsidP="00A47504">
            <w:pPr>
              <w:ind w:firstLine="22"/>
              <w:rPr>
                <w:sz w:val="20"/>
              </w:rPr>
            </w:pPr>
          </w:p>
        </w:tc>
        <w:tc>
          <w:tcPr>
            <w:tcW w:w="709" w:type="dxa"/>
            <w:textDirection w:val="btLr"/>
            <w:vAlign w:val="center"/>
          </w:tcPr>
          <w:p w14:paraId="6662D7C8"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Учебные занятия</w:t>
            </w:r>
          </w:p>
        </w:tc>
        <w:tc>
          <w:tcPr>
            <w:tcW w:w="709" w:type="dxa"/>
            <w:textDirection w:val="btLr"/>
            <w:vAlign w:val="center"/>
          </w:tcPr>
          <w:p w14:paraId="78FCF609" w14:textId="77777777" w:rsidR="006279CA" w:rsidRPr="007B3EFE" w:rsidRDefault="000C2AA1" w:rsidP="00A47504">
            <w:pPr>
              <w:ind w:firstLine="22"/>
              <w:contextualSpacing/>
              <w:jc w:val="center"/>
              <w:rPr>
                <w:rFonts w:ascii="Times New Roman" w:hAnsi="Times New Roman"/>
                <w:sz w:val="20"/>
              </w:rPr>
            </w:pPr>
            <w:r w:rsidRPr="007B3EFE">
              <w:rPr>
                <w:rFonts w:ascii="Times New Roman" w:hAnsi="Times New Roman"/>
                <w:sz w:val="20"/>
              </w:rPr>
              <w:t>Практики</w:t>
            </w:r>
          </w:p>
        </w:tc>
        <w:tc>
          <w:tcPr>
            <w:tcW w:w="708" w:type="dxa"/>
            <w:textDirection w:val="btLr"/>
            <w:vAlign w:val="center"/>
          </w:tcPr>
          <w:p w14:paraId="1B77A411" w14:textId="28A0EA38" w:rsidR="006279CA" w:rsidRPr="007B3EFE" w:rsidRDefault="000C2AA1" w:rsidP="007B3EFE">
            <w:pPr>
              <w:ind w:firstLine="22"/>
              <w:contextualSpacing/>
              <w:jc w:val="center"/>
              <w:rPr>
                <w:rFonts w:ascii="Times New Roman" w:hAnsi="Times New Roman"/>
                <w:sz w:val="20"/>
              </w:rPr>
            </w:pPr>
            <w:r w:rsidRPr="007B3EFE">
              <w:rPr>
                <w:rFonts w:ascii="Times New Roman" w:hAnsi="Times New Roman"/>
                <w:sz w:val="20"/>
              </w:rPr>
              <w:t>Курсовой проект (работа)</w:t>
            </w:r>
          </w:p>
        </w:tc>
        <w:tc>
          <w:tcPr>
            <w:tcW w:w="709" w:type="dxa"/>
            <w:textDirection w:val="btLr"/>
            <w:vAlign w:val="center"/>
          </w:tcPr>
          <w:p w14:paraId="57DDF020" w14:textId="77777777" w:rsidR="006279CA" w:rsidRPr="007B3EFE" w:rsidRDefault="000C2AA1" w:rsidP="00A47504">
            <w:pPr>
              <w:ind w:firstLine="22"/>
              <w:contextualSpacing/>
              <w:jc w:val="center"/>
              <w:rPr>
                <w:rFonts w:ascii="Times New Roman" w:hAnsi="Times New Roman"/>
                <w:sz w:val="20"/>
              </w:rPr>
            </w:pPr>
            <w:r w:rsidRPr="007B3EFE">
              <w:rPr>
                <w:rFonts w:ascii="Times New Roman" w:hAnsi="Times New Roman"/>
                <w:sz w:val="20"/>
              </w:rPr>
              <w:t>Самостоятельная работа</w:t>
            </w:r>
            <w:r w:rsidRPr="007B3EFE">
              <w:rPr>
                <w:rFonts w:ascii="Times New Roman" w:hAnsi="Times New Roman"/>
                <w:sz w:val="20"/>
                <w:vertAlign w:val="superscript"/>
              </w:rPr>
              <w:footnoteReference w:id="4"/>
            </w:r>
          </w:p>
        </w:tc>
        <w:tc>
          <w:tcPr>
            <w:tcW w:w="709" w:type="dxa"/>
            <w:textDirection w:val="btLr"/>
            <w:vAlign w:val="center"/>
          </w:tcPr>
          <w:p w14:paraId="7851CE31" w14:textId="77777777" w:rsidR="006279CA" w:rsidRPr="007B3EFE" w:rsidRDefault="000C2AA1" w:rsidP="00A47504">
            <w:pPr>
              <w:ind w:firstLine="22"/>
              <w:contextualSpacing/>
              <w:jc w:val="center"/>
              <w:rPr>
                <w:rFonts w:ascii="Times New Roman" w:hAnsi="Times New Roman"/>
                <w:sz w:val="20"/>
              </w:rPr>
            </w:pPr>
            <w:r w:rsidRPr="007B3EFE">
              <w:rPr>
                <w:rFonts w:ascii="Times New Roman" w:hAnsi="Times New Roman"/>
                <w:sz w:val="20"/>
              </w:rPr>
              <w:t>Промежуточная аттестация</w:t>
            </w:r>
          </w:p>
        </w:tc>
        <w:tc>
          <w:tcPr>
            <w:tcW w:w="790" w:type="dxa"/>
            <w:vMerge/>
            <w:textDirection w:val="btLr"/>
            <w:vAlign w:val="center"/>
          </w:tcPr>
          <w:p w14:paraId="75603472" w14:textId="77777777" w:rsidR="006279CA" w:rsidRPr="007B3EFE" w:rsidRDefault="006279CA" w:rsidP="00A47504">
            <w:pPr>
              <w:ind w:firstLine="22"/>
              <w:rPr>
                <w:sz w:val="20"/>
              </w:rPr>
            </w:pPr>
          </w:p>
        </w:tc>
      </w:tr>
      <w:tr w:rsidR="00311835" w:rsidRPr="007B3EFE" w14:paraId="4FAE8029" w14:textId="77777777" w:rsidTr="00311835">
        <w:trPr>
          <w:jc w:val="center"/>
        </w:trPr>
        <w:tc>
          <w:tcPr>
            <w:tcW w:w="1247" w:type="dxa"/>
          </w:tcPr>
          <w:p w14:paraId="63B8DB33" w14:textId="77777777" w:rsidR="006279CA" w:rsidRPr="007B3EFE" w:rsidRDefault="000C2AA1" w:rsidP="00A47504">
            <w:pPr>
              <w:ind w:firstLine="22"/>
              <w:contextualSpacing/>
              <w:jc w:val="center"/>
              <w:rPr>
                <w:rFonts w:ascii="Times New Roman" w:hAnsi="Times New Roman"/>
                <w:sz w:val="20"/>
              </w:rPr>
            </w:pPr>
            <w:r w:rsidRPr="007B3EFE">
              <w:rPr>
                <w:rFonts w:ascii="Times New Roman" w:hAnsi="Times New Roman"/>
                <w:sz w:val="20"/>
              </w:rPr>
              <w:t>1</w:t>
            </w:r>
          </w:p>
        </w:tc>
        <w:tc>
          <w:tcPr>
            <w:tcW w:w="7371" w:type="dxa"/>
          </w:tcPr>
          <w:p w14:paraId="45BE24D2" w14:textId="77777777" w:rsidR="006279CA" w:rsidRPr="007B3EFE" w:rsidRDefault="000C2AA1" w:rsidP="00A47504">
            <w:pPr>
              <w:ind w:firstLine="22"/>
              <w:contextualSpacing/>
              <w:jc w:val="center"/>
              <w:rPr>
                <w:rFonts w:ascii="Times New Roman" w:hAnsi="Times New Roman"/>
                <w:sz w:val="20"/>
              </w:rPr>
            </w:pPr>
            <w:r w:rsidRPr="007B3EFE">
              <w:rPr>
                <w:rFonts w:ascii="Times New Roman" w:hAnsi="Times New Roman"/>
                <w:sz w:val="20"/>
              </w:rPr>
              <w:t>2</w:t>
            </w:r>
          </w:p>
        </w:tc>
        <w:tc>
          <w:tcPr>
            <w:tcW w:w="851" w:type="dxa"/>
          </w:tcPr>
          <w:p w14:paraId="2A975858" w14:textId="41F0C5CB" w:rsidR="006279CA" w:rsidRPr="007B3EFE" w:rsidRDefault="007B3EFE" w:rsidP="00A47504">
            <w:pPr>
              <w:tabs>
                <w:tab w:val="left" w:pos="406"/>
              </w:tabs>
              <w:ind w:firstLine="22"/>
              <w:contextualSpacing/>
              <w:jc w:val="center"/>
              <w:rPr>
                <w:rFonts w:ascii="Times New Roman" w:hAnsi="Times New Roman"/>
                <w:sz w:val="20"/>
              </w:rPr>
            </w:pPr>
            <w:r>
              <w:rPr>
                <w:rFonts w:ascii="Times New Roman" w:hAnsi="Times New Roman"/>
                <w:sz w:val="20"/>
              </w:rPr>
              <w:t>3</w:t>
            </w:r>
          </w:p>
        </w:tc>
        <w:tc>
          <w:tcPr>
            <w:tcW w:w="992" w:type="dxa"/>
          </w:tcPr>
          <w:p w14:paraId="0B24E976" w14:textId="4CE0DFA7" w:rsidR="006279CA" w:rsidRPr="007B3EFE" w:rsidRDefault="007B3EFE" w:rsidP="00A47504">
            <w:pPr>
              <w:tabs>
                <w:tab w:val="left" w:pos="406"/>
              </w:tabs>
              <w:ind w:firstLine="22"/>
              <w:contextualSpacing/>
              <w:jc w:val="center"/>
              <w:rPr>
                <w:rFonts w:ascii="Times New Roman" w:hAnsi="Times New Roman"/>
                <w:sz w:val="20"/>
              </w:rPr>
            </w:pPr>
            <w:r>
              <w:rPr>
                <w:rFonts w:ascii="Times New Roman" w:hAnsi="Times New Roman"/>
                <w:sz w:val="20"/>
              </w:rPr>
              <w:t>4</w:t>
            </w:r>
          </w:p>
        </w:tc>
        <w:tc>
          <w:tcPr>
            <w:tcW w:w="709" w:type="dxa"/>
          </w:tcPr>
          <w:p w14:paraId="221CFDE7" w14:textId="69F0DA83" w:rsidR="006279CA" w:rsidRPr="007B3EFE" w:rsidRDefault="007B3EFE" w:rsidP="00A47504">
            <w:pPr>
              <w:ind w:firstLine="22"/>
              <w:contextualSpacing/>
              <w:jc w:val="center"/>
              <w:rPr>
                <w:rFonts w:ascii="Times New Roman" w:hAnsi="Times New Roman"/>
                <w:sz w:val="20"/>
              </w:rPr>
            </w:pPr>
            <w:r>
              <w:rPr>
                <w:rFonts w:ascii="Times New Roman" w:hAnsi="Times New Roman"/>
                <w:sz w:val="20"/>
              </w:rPr>
              <w:t>5</w:t>
            </w:r>
          </w:p>
        </w:tc>
        <w:tc>
          <w:tcPr>
            <w:tcW w:w="709" w:type="dxa"/>
          </w:tcPr>
          <w:p w14:paraId="4D455CEF" w14:textId="57FBD36B" w:rsidR="006279CA" w:rsidRPr="007B3EFE" w:rsidRDefault="007B3EFE" w:rsidP="00A47504">
            <w:pPr>
              <w:ind w:firstLine="22"/>
              <w:contextualSpacing/>
              <w:jc w:val="center"/>
              <w:rPr>
                <w:rFonts w:ascii="Times New Roman" w:hAnsi="Times New Roman"/>
                <w:sz w:val="20"/>
              </w:rPr>
            </w:pPr>
            <w:r>
              <w:rPr>
                <w:rFonts w:ascii="Times New Roman" w:hAnsi="Times New Roman"/>
                <w:sz w:val="20"/>
              </w:rPr>
              <w:t>6</w:t>
            </w:r>
          </w:p>
        </w:tc>
        <w:tc>
          <w:tcPr>
            <w:tcW w:w="708" w:type="dxa"/>
          </w:tcPr>
          <w:p w14:paraId="790B2ABE" w14:textId="72EA8510" w:rsidR="006279CA" w:rsidRPr="007B3EFE" w:rsidRDefault="007B3EFE" w:rsidP="00A47504">
            <w:pPr>
              <w:ind w:firstLine="22"/>
              <w:contextualSpacing/>
              <w:jc w:val="center"/>
              <w:rPr>
                <w:rFonts w:ascii="Times New Roman" w:hAnsi="Times New Roman"/>
                <w:sz w:val="20"/>
              </w:rPr>
            </w:pPr>
            <w:r>
              <w:rPr>
                <w:rFonts w:ascii="Times New Roman" w:hAnsi="Times New Roman"/>
                <w:sz w:val="20"/>
              </w:rPr>
              <w:t>7</w:t>
            </w:r>
          </w:p>
        </w:tc>
        <w:tc>
          <w:tcPr>
            <w:tcW w:w="709" w:type="dxa"/>
          </w:tcPr>
          <w:p w14:paraId="3C73A6C5" w14:textId="29FFA4CF" w:rsidR="006279CA" w:rsidRPr="007B3EFE" w:rsidRDefault="007B3EFE" w:rsidP="00A47504">
            <w:pPr>
              <w:ind w:firstLine="22"/>
              <w:contextualSpacing/>
              <w:jc w:val="center"/>
              <w:rPr>
                <w:rFonts w:ascii="Times New Roman" w:hAnsi="Times New Roman"/>
                <w:sz w:val="20"/>
              </w:rPr>
            </w:pPr>
            <w:r>
              <w:rPr>
                <w:rFonts w:ascii="Times New Roman" w:hAnsi="Times New Roman"/>
                <w:sz w:val="20"/>
              </w:rPr>
              <w:t>8</w:t>
            </w:r>
          </w:p>
        </w:tc>
        <w:tc>
          <w:tcPr>
            <w:tcW w:w="709" w:type="dxa"/>
          </w:tcPr>
          <w:p w14:paraId="3BD1B533" w14:textId="4F62658D" w:rsidR="006279CA" w:rsidRPr="007B3EFE" w:rsidRDefault="007B3EFE" w:rsidP="00A47504">
            <w:pPr>
              <w:ind w:firstLine="22"/>
              <w:contextualSpacing/>
              <w:jc w:val="center"/>
              <w:rPr>
                <w:rFonts w:ascii="Times New Roman" w:hAnsi="Times New Roman"/>
                <w:sz w:val="20"/>
              </w:rPr>
            </w:pPr>
            <w:r>
              <w:rPr>
                <w:rFonts w:ascii="Times New Roman" w:hAnsi="Times New Roman"/>
                <w:sz w:val="20"/>
              </w:rPr>
              <w:t>9</w:t>
            </w:r>
          </w:p>
        </w:tc>
        <w:tc>
          <w:tcPr>
            <w:tcW w:w="790" w:type="dxa"/>
          </w:tcPr>
          <w:p w14:paraId="77213300" w14:textId="0CDEAF96" w:rsidR="006279CA" w:rsidRPr="007B3EFE" w:rsidRDefault="007B3EFE" w:rsidP="00A47504">
            <w:pPr>
              <w:ind w:firstLine="22"/>
              <w:contextualSpacing/>
              <w:jc w:val="center"/>
              <w:rPr>
                <w:rFonts w:ascii="Times New Roman" w:hAnsi="Times New Roman"/>
                <w:sz w:val="20"/>
              </w:rPr>
            </w:pPr>
            <w:r>
              <w:rPr>
                <w:rFonts w:ascii="Times New Roman" w:hAnsi="Times New Roman"/>
                <w:sz w:val="20"/>
              </w:rPr>
              <w:t>10</w:t>
            </w:r>
          </w:p>
        </w:tc>
      </w:tr>
      <w:tr w:rsidR="00311835" w:rsidRPr="007B3EFE" w14:paraId="67703923" w14:textId="77777777" w:rsidTr="00311835">
        <w:trPr>
          <w:jc w:val="center"/>
        </w:trPr>
        <w:tc>
          <w:tcPr>
            <w:tcW w:w="8618" w:type="dxa"/>
            <w:gridSpan w:val="2"/>
            <w:shd w:val="clear" w:color="auto" w:fill="auto"/>
            <w:tcMar>
              <w:top w:w="0" w:type="dxa"/>
              <w:left w:w="108" w:type="dxa"/>
              <w:bottom w:w="0" w:type="dxa"/>
              <w:right w:w="108" w:type="dxa"/>
            </w:tcMar>
            <w:vAlign w:val="center"/>
          </w:tcPr>
          <w:p w14:paraId="747773CB" w14:textId="77777777" w:rsidR="006279CA" w:rsidRPr="007B3EFE" w:rsidRDefault="000C2AA1" w:rsidP="00A47504">
            <w:pPr>
              <w:ind w:firstLine="22"/>
              <w:rPr>
                <w:rFonts w:ascii="Times New Roman" w:hAnsi="Times New Roman"/>
                <w:sz w:val="20"/>
              </w:rPr>
            </w:pPr>
            <w:r w:rsidRPr="007B3EFE">
              <w:rPr>
                <w:rFonts w:ascii="Times New Roman" w:hAnsi="Times New Roman"/>
                <w:sz w:val="20"/>
              </w:rPr>
              <w:t>Обязательная часть образовательной программы</w:t>
            </w:r>
          </w:p>
        </w:tc>
        <w:tc>
          <w:tcPr>
            <w:tcW w:w="851" w:type="dxa"/>
            <w:shd w:val="clear" w:color="auto" w:fill="auto"/>
            <w:tcMar>
              <w:top w:w="0" w:type="dxa"/>
              <w:left w:w="108" w:type="dxa"/>
              <w:bottom w:w="0" w:type="dxa"/>
              <w:right w:w="108" w:type="dxa"/>
            </w:tcMar>
            <w:vAlign w:val="center"/>
          </w:tcPr>
          <w:p w14:paraId="25A216DA" w14:textId="77777777" w:rsidR="006279CA" w:rsidRPr="007B3EFE" w:rsidRDefault="000C2AA1" w:rsidP="00A47504">
            <w:pPr>
              <w:ind w:firstLine="22"/>
              <w:jc w:val="center"/>
              <w:rPr>
                <w:rFonts w:ascii="Times New Roman" w:hAnsi="Times New Roman"/>
                <w:b/>
                <w:sz w:val="20"/>
              </w:rPr>
            </w:pPr>
            <w:r w:rsidRPr="007B3EFE">
              <w:rPr>
                <w:rFonts w:ascii="Times New Roman" w:hAnsi="Times New Roman"/>
                <w:b/>
                <w:sz w:val="20"/>
              </w:rPr>
              <w:t>2952</w:t>
            </w:r>
          </w:p>
        </w:tc>
        <w:tc>
          <w:tcPr>
            <w:tcW w:w="992" w:type="dxa"/>
            <w:shd w:val="clear" w:color="auto" w:fill="auto"/>
            <w:tcMar>
              <w:top w:w="0" w:type="dxa"/>
              <w:left w:w="108" w:type="dxa"/>
              <w:bottom w:w="0" w:type="dxa"/>
              <w:right w:w="108" w:type="dxa"/>
            </w:tcMar>
            <w:vAlign w:val="center"/>
          </w:tcPr>
          <w:p w14:paraId="56537672" w14:textId="68AC833B" w:rsidR="006279CA" w:rsidRPr="007B3EFE" w:rsidRDefault="00311835" w:rsidP="00A47504">
            <w:pPr>
              <w:ind w:firstLine="22"/>
              <w:jc w:val="center"/>
              <w:rPr>
                <w:rFonts w:ascii="Times New Roman" w:hAnsi="Times New Roman"/>
                <w:b/>
                <w:sz w:val="20"/>
              </w:rPr>
            </w:pPr>
            <w:r>
              <w:rPr>
                <w:rFonts w:ascii="Times New Roman" w:hAnsi="Times New Roman"/>
                <w:b/>
                <w:sz w:val="20"/>
              </w:rPr>
              <w:t>2036</w:t>
            </w:r>
          </w:p>
        </w:tc>
        <w:tc>
          <w:tcPr>
            <w:tcW w:w="709" w:type="dxa"/>
            <w:shd w:val="clear" w:color="auto" w:fill="auto"/>
            <w:tcMar>
              <w:top w:w="0" w:type="dxa"/>
              <w:left w:w="108" w:type="dxa"/>
              <w:bottom w:w="0" w:type="dxa"/>
              <w:right w:w="108" w:type="dxa"/>
            </w:tcMar>
            <w:vAlign w:val="center"/>
          </w:tcPr>
          <w:p w14:paraId="5AF3D7AB" w14:textId="6DB740C3" w:rsidR="006279CA" w:rsidRPr="007B3EFE" w:rsidRDefault="00311835" w:rsidP="00A47504">
            <w:pPr>
              <w:ind w:firstLine="22"/>
              <w:jc w:val="center"/>
              <w:rPr>
                <w:rFonts w:ascii="Times New Roman" w:hAnsi="Times New Roman"/>
                <w:b/>
                <w:sz w:val="20"/>
              </w:rPr>
            </w:pPr>
            <w:r>
              <w:rPr>
                <w:rFonts w:ascii="Times New Roman" w:hAnsi="Times New Roman"/>
                <w:b/>
                <w:sz w:val="20"/>
              </w:rPr>
              <w:t>2012</w:t>
            </w:r>
          </w:p>
        </w:tc>
        <w:tc>
          <w:tcPr>
            <w:tcW w:w="709" w:type="dxa"/>
            <w:shd w:val="clear" w:color="auto" w:fill="auto"/>
            <w:tcMar>
              <w:top w:w="0" w:type="dxa"/>
              <w:left w:w="108" w:type="dxa"/>
              <w:bottom w:w="0" w:type="dxa"/>
              <w:right w:w="108" w:type="dxa"/>
            </w:tcMar>
            <w:vAlign w:val="center"/>
          </w:tcPr>
          <w:p w14:paraId="57A5964F" w14:textId="77777777" w:rsidR="006279CA" w:rsidRPr="007B3EFE" w:rsidRDefault="000C2AA1" w:rsidP="00A47504">
            <w:pPr>
              <w:ind w:firstLine="22"/>
              <w:jc w:val="center"/>
              <w:rPr>
                <w:rFonts w:ascii="Times New Roman" w:hAnsi="Times New Roman"/>
                <w:b/>
                <w:sz w:val="20"/>
              </w:rPr>
            </w:pPr>
            <w:r w:rsidRPr="007B3EFE">
              <w:rPr>
                <w:rFonts w:ascii="Times New Roman" w:hAnsi="Times New Roman"/>
                <w:b/>
                <w:sz w:val="20"/>
              </w:rPr>
              <w:t>900</w:t>
            </w:r>
          </w:p>
        </w:tc>
        <w:tc>
          <w:tcPr>
            <w:tcW w:w="708" w:type="dxa"/>
            <w:shd w:val="clear" w:color="auto" w:fill="auto"/>
            <w:tcMar>
              <w:top w:w="0" w:type="dxa"/>
              <w:left w:w="108" w:type="dxa"/>
              <w:bottom w:w="0" w:type="dxa"/>
              <w:right w:w="108" w:type="dxa"/>
            </w:tcMar>
            <w:vAlign w:val="center"/>
          </w:tcPr>
          <w:p w14:paraId="068430B7" w14:textId="77777777" w:rsidR="006279CA" w:rsidRPr="007B3EFE" w:rsidRDefault="000C2AA1" w:rsidP="00A47504">
            <w:pPr>
              <w:ind w:firstLine="22"/>
              <w:jc w:val="center"/>
              <w:rPr>
                <w:rFonts w:ascii="Times New Roman" w:hAnsi="Times New Roman"/>
                <w:b/>
                <w:sz w:val="20"/>
              </w:rPr>
            </w:pPr>
            <w:r w:rsidRPr="007B3EFE">
              <w:rPr>
                <w:rFonts w:ascii="Times New Roman" w:hAnsi="Times New Roman"/>
                <w:b/>
                <w:sz w:val="20"/>
              </w:rPr>
              <w:t>40</w:t>
            </w:r>
          </w:p>
        </w:tc>
        <w:tc>
          <w:tcPr>
            <w:tcW w:w="709" w:type="dxa"/>
            <w:vAlign w:val="center"/>
          </w:tcPr>
          <w:p w14:paraId="184D920F" w14:textId="77777777" w:rsidR="006279CA" w:rsidRPr="007B3EFE" w:rsidRDefault="006279CA" w:rsidP="00A47504">
            <w:pPr>
              <w:ind w:firstLine="22"/>
              <w:contextualSpacing/>
              <w:jc w:val="center"/>
              <w:rPr>
                <w:rFonts w:ascii="Times New Roman" w:hAnsi="Times New Roman"/>
                <w:sz w:val="20"/>
              </w:rPr>
            </w:pPr>
          </w:p>
        </w:tc>
        <w:tc>
          <w:tcPr>
            <w:tcW w:w="709" w:type="dxa"/>
            <w:shd w:val="clear" w:color="auto" w:fill="auto"/>
            <w:tcMar>
              <w:top w:w="0" w:type="dxa"/>
              <w:left w:w="108" w:type="dxa"/>
              <w:bottom w:w="0" w:type="dxa"/>
              <w:right w:w="108" w:type="dxa"/>
            </w:tcMar>
            <w:vAlign w:val="center"/>
          </w:tcPr>
          <w:p w14:paraId="72E8F80D" w14:textId="13E51434" w:rsidR="006279CA" w:rsidRPr="007B3EFE" w:rsidRDefault="008605F9" w:rsidP="00A47504">
            <w:pPr>
              <w:ind w:firstLine="22"/>
              <w:jc w:val="center"/>
              <w:rPr>
                <w:rFonts w:ascii="Times New Roman" w:hAnsi="Times New Roman"/>
                <w:b/>
                <w:sz w:val="20"/>
              </w:rPr>
            </w:pPr>
            <w:r w:rsidRPr="007B3EFE">
              <w:rPr>
                <w:rFonts w:ascii="Times New Roman" w:hAnsi="Times New Roman"/>
                <w:b/>
                <w:sz w:val="20"/>
              </w:rPr>
              <w:t>216</w:t>
            </w:r>
          </w:p>
        </w:tc>
        <w:tc>
          <w:tcPr>
            <w:tcW w:w="790" w:type="dxa"/>
            <w:shd w:val="clear" w:color="auto" w:fill="auto"/>
            <w:tcMar>
              <w:top w:w="0" w:type="dxa"/>
              <w:left w:w="108" w:type="dxa"/>
              <w:bottom w:w="0" w:type="dxa"/>
              <w:right w:w="108" w:type="dxa"/>
            </w:tcMar>
            <w:vAlign w:val="center"/>
          </w:tcPr>
          <w:p w14:paraId="6E810A2C"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r>
      <w:tr w:rsidR="00311835" w:rsidRPr="007B3EFE" w14:paraId="53936D41" w14:textId="77777777" w:rsidTr="00311835">
        <w:trPr>
          <w:jc w:val="center"/>
        </w:trPr>
        <w:tc>
          <w:tcPr>
            <w:tcW w:w="1247" w:type="dxa"/>
            <w:shd w:val="clear" w:color="auto" w:fill="D9D9D9" w:themeFill="background1" w:themeFillShade="D9"/>
            <w:tcMar>
              <w:top w:w="0" w:type="dxa"/>
              <w:left w:w="108" w:type="dxa"/>
              <w:bottom w:w="0" w:type="dxa"/>
              <w:right w:w="108" w:type="dxa"/>
            </w:tcMar>
            <w:vAlign w:val="center"/>
          </w:tcPr>
          <w:p w14:paraId="574CD6FE" w14:textId="77777777" w:rsidR="006279CA" w:rsidRPr="007B3EFE" w:rsidRDefault="000C2AA1" w:rsidP="00A47504">
            <w:pPr>
              <w:ind w:firstLine="22"/>
              <w:rPr>
                <w:rFonts w:ascii="Times New Roman" w:hAnsi="Times New Roman"/>
                <w:b/>
                <w:sz w:val="20"/>
              </w:rPr>
            </w:pPr>
            <w:r w:rsidRPr="007B3EFE">
              <w:rPr>
                <w:rFonts w:ascii="Times New Roman" w:hAnsi="Times New Roman"/>
                <w:b/>
                <w:sz w:val="20"/>
              </w:rPr>
              <w:t>СГ.00</w:t>
            </w:r>
          </w:p>
        </w:tc>
        <w:tc>
          <w:tcPr>
            <w:tcW w:w="7371" w:type="dxa"/>
            <w:shd w:val="clear" w:color="auto" w:fill="D9D9D9" w:themeFill="background1" w:themeFillShade="D9"/>
            <w:tcMar>
              <w:top w:w="0" w:type="dxa"/>
              <w:left w:w="108" w:type="dxa"/>
              <w:bottom w:w="0" w:type="dxa"/>
              <w:right w:w="108" w:type="dxa"/>
            </w:tcMar>
            <w:vAlign w:val="center"/>
          </w:tcPr>
          <w:p w14:paraId="39E0C1F7" w14:textId="77777777" w:rsidR="006279CA" w:rsidRPr="007B3EFE" w:rsidRDefault="000C2AA1" w:rsidP="00A47504">
            <w:pPr>
              <w:ind w:firstLine="22"/>
              <w:rPr>
                <w:rFonts w:ascii="Times New Roman" w:hAnsi="Times New Roman"/>
                <w:b/>
                <w:sz w:val="20"/>
              </w:rPr>
            </w:pPr>
            <w:r w:rsidRPr="007B3EFE">
              <w:rPr>
                <w:rFonts w:ascii="Times New Roman" w:hAnsi="Times New Roman"/>
                <w:b/>
                <w:sz w:val="20"/>
              </w:rPr>
              <w:t xml:space="preserve">Социально-гуманитарный цикл </w:t>
            </w:r>
          </w:p>
        </w:tc>
        <w:tc>
          <w:tcPr>
            <w:tcW w:w="851" w:type="dxa"/>
            <w:shd w:val="clear" w:color="auto" w:fill="D9D9D9" w:themeFill="background1" w:themeFillShade="D9"/>
            <w:tcMar>
              <w:top w:w="0" w:type="dxa"/>
              <w:left w:w="108" w:type="dxa"/>
              <w:bottom w:w="0" w:type="dxa"/>
              <w:right w:w="108" w:type="dxa"/>
            </w:tcMar>
            <w:vAlign w:val="center"/>
          </w:tcPr>
          <w:p w14:paraId="7E7DE596" w14:textId="77777777" w:rsidR="006279CA" w:rsidRPr="007B3EFE" w:rsidRDefault="000C2AA1" w:rsidP="00A47504">
            <w:pPr>
              <w:ind w:firstLine="22"/>
              <w:jc w:val="center"/>
              <w:rPr>
                <w:rFonts w:ascii="Times New Roman" w:hAnsi="Times New Roman"/>
                <w:b/>
                <w:sz w:val="20"/>
              </w:rPr>
            </w:pPr>
            <w:r w:rsidRPr="007B3EFE">
              <w:rPr>
                <w:rFonts w:ascii="Times New Roman" w:hAnsi="Times New Roman"/>
                <w:b/>
                <w:sz w:val="20"/>
              </w:rPr>
              <w:t>504</w:t>
            </w:r>
          </w:p>
        </w:tc>
        <w:tc>
          <w:tcPr>
            <w:tcW w:w="992" w:type="dxa"/>
            <w:shd w:val="clear" w:color="auto" w:fill="D9D9D9" w:themeFill="background1" w:themeFillShade="D9"/>
            <w:tcMar>
              <w:top w:w="0" w:type="dxa"/>
              <w:left w:w="108" w:type="dxa"/>
              <w:bottom w:w="0" w:type="dxa"/>
              <w:right w:w="108" w:type="dxa"/>
            </w:tcMar>
            <w:vAlign w:val="center"/>
          </w:tcPr>
          <w:p w14:paraId="3EDDA8EC" w14:textId="3A387579" w:rsidR="006279CA" w:rsidRPr="007B3EFE" w:rsidRDefault="008605F9" w:rsidP="00A47504">
            <w:pPr>
              <w:ind w:firstLine="22"/>
              <w:jc w:val="center"/>
              <w:rPr>
                <w:rFonts w:ascii="Times New Roman" w:hAnsi="Times New Roman"/>
                <w:b/>
                <w:sz w:val="20"/>
              </w:rPr>
            </w:pPr>
            <w:r w:rsidRPr="007B3EFE">
              <w:rPr>
                <w:rFonts w:ascii="Times New Roman" w:hAnsi="Times New Roman"/>
                <w:b/>
                <w:sz w:val="20"/>
              </w:rPr>
              <w:t>392</w:t>
            </w:r>
          </w:p>
        </w:tc>
        <w:tc>
          <w:tcPr>
            <w:tcW w:w="709" w:type="dxa"/>
            <w:shd w:val="clear" w:color="auto" w:fill="D9D9D9" w:themeFill="background1" w:themeFillShade="D9"/>
            <w:tcMar>
              <w:top w:w="0" w:type="dxa"/>
              <w:left w:w="108" w:type="dxa"/>
              <w:bottom w:w="0" w:type="dxa"/>
              <w:right w:w="108" w:type="dxa"/>
            </w:tcMar>
            <w:vAlign w:val="center"/>
          </w:tcPr>
          <w:p w14:paraId="58A64245" w14:textId="19DB127A" w:rsidR="006279CA" w:rsidRPr="007B3EFE" w:rsidRDefault="008605F9" w:rsidP="00A47504">
            <w:pPr>
              <w:ind w:firstLine="22"/>
              <w:jc w:val="center"/>
              <w:rPr>
                <w:rFonts w:ascii="Times New Roman" w:hAnsi="Times New Roman"/>
                <w:b/>
                <w:sz w:val="20"/>
              </w:rPr>
            </w:pPr>
            <w:r w:rsidRPr="007B3EFE">
              <w:rPr>
                <w:rFonts w:ascii="Times New Roman" w:hAnsi="Times New Roman"/>
                <w:b/>
                <w:sz w:val="20"/>
              </w:rPr>
              <w:t>504</w:t>
            </w:r>
          </w:p>
        </w:tc>
        <w:tc>
          <w:tcPr>
            <w:tcW w:w="709" w:type="dxa"/>
            <w:shd w:val="clear" w:color="auto" w:fill="D9D9D9" w:themeFill="background1" w:themeFillShade="D9"/>
            <w:tcMar>
              <w:top w:w="0" w:type="dxa"/>
              <w:left w:w="108" w:type="dxa"/>
              <w:bottom w:w="0" w:type="dxa"/>
              <w:right w:w="108" w:type="dxa"/>
            </w:tcMar>
            <w:vAlign w:val="center"/>
          </w:tcPr>
          <w:p w14:paraId="7D49376A" w14:textId="77777777" w:rsidR="006279CA" w:rsidRPr="007B3EFE" w:rsidRDefault="000C2AA1" w:rsidP="00A47504">
            <w:pPr>
              <w:ind w:firstLine="22"/>
              <w:jc w:val="center"/>
              <w:rPr>
                <w:rFonts w:ascii="Times New Roman" w:hAnsi="Times New Roman"/>
                <w:b/>
                <w:sz w:val="20"/>
              </w:rPr>
            </w:pPr>
            <w:r w:rsidRPr="007B3EFE">
              <w:rPr>
                <w:rFonts w:ascii="Times New Roman" w:hAnsi="Times New Roman"/>
                <w:b/>
                <w:sz w:val="20"/>
              </w:rPr>
              <w:t> </w:t>
            </w:r>
          </w:p>
        </w:tc>
        <w:tc>
          <w:tcPr>
            <w:tcW w:w="708" w:type="dxa"/>
            <w:shd w:val="clear" w:color="auto" w:fill="D9D9D9" w:themeFill="background1" w:themeFillShade="D9"/>
            <w:tcMar>
              <w:top w:w="0" w:type="dxa"/>
              <w:left w:w="108" w:type="dxa"/>
              <w:bottom w:w="0" w:type="dxa"/>
              <w:right w:w="108" w:type="dxa"/>
            </w:tcMar>
            <w:vAlign w:val="center"/>
          </w:tcPr>
          <w:p w14:paraId="7CDFE25A" w14:textId="77777777" w:rsidR="006279CA" w:rsidRPr="007B3EFE" w:rsidRDefault="000C2AA1" w:rsidP="00A47504">
            <w:pPr>
              <w:ind w:firstLine="22"/>
              <w:jc w:val="center"/>
              <w:rPr>
                <w:rFonts w:ascii="Times New Roman" w:hAnsi="Times New Roman"/>
                <w:b/>
                <w:sz w:val="20"/>
              </w:rPr>
            </w:pPr>
            <w:r w:rsidRPr="007B3EFE">
              <w:rPr>
                <w:rFonts w:ascii="Times New Roman" w:hAnsi="Times New Roman"/>
                <w:b/>
                <w:sz w:val="20"/>
              </w:rPr>
              <w:t> </w:t>
            </w:r>
          </w:p>
        </w:tc>
        <w:tc>
          <w:tcPr>
            <w:tcW w:w="709" w:type="dxa"/>
            <w:shd w:val="clear" w:color="auto" w:fill="D9D9D9" w:themeFill="background1" w:themeFillShade="D9"/>
            <w:vAlign w:val="center"/>
          </w:tcPr>
          <w:p w14:paraId="33FB98D9" w14:textId="77777777" w:rsidR="006279CA" w:rsidRPr="007B3EFE" w:rsidRDefault="006279CA" w:rsidP="00A47504">
            <w:pPr>
              <w:ind w:firstLine="22"/>
              <w:contextualSpacing/>
              <w:jc w:val="center"/>
              <w:rPr>
                <w:rFonts w:ascii="Times New Roman" w:hAnsi="Times New Roman"/>
                <w:sz w:val="20"/>
              </w:rPr>
            </w:pPr>
          </w:p>
        </w:tc>
        <w:tc>
          <w:tcPr>
            <w:tcW w:w="709" w:type="dxa"/>
            <w:shd w:val="clear" w:color="auto" w:fill="D9D9D9" w:themeFill="background1" w:themeFillShade="D9"/>
            <w:tcMar>
              <w:top w:w="0" w:type="dxa"/>
              <w:left w:w="108" w:type="dxa"/>
              <w:bottom w:w="0" w:type="dxa"/>
              <w:right w:w="108" w:type="dxa"/>
            </w:tcMar>
            <w:vAlign w:val="center"/>
          </w:tcPr>
          <w:p w14:paraId="562383F0" w14:textId="223BDEA0" w:rsidR="006279CA" w:rsidRPr="007B3EFE" w:rsidRDefault="000C2AA1" w:rsidP="00A47504">
            <w:pPr>
              <w:ind w:firstLine="22"/>
              <w:jc w:val="center"/>
              <w:rPr>
                <w:rFonts w:ascii="Times New Roman" w:hAnsi="Times New Roman"/>
                <w:b/>
                <w:sz w:val="20"/>
              </w:rPr>
            </w:pPr>
            <w:r w:rsidRPr="007B3EFE">
              <w:rPr>
                <w:rFonts w:ascii="Times New Roman" w:hAnsi="Times New Roman"/>
                <w:b/>
                <w:sz w:val="20"/>
              </w:rPr>
              <w:t> </w:t>
            </w:r>
            <w:r w:rsidR="008605F9" w:rsidRPr="007B3EFE">
              <w:rPr>
                <w:rFonts w:ascii="Times New Roman" w:hAnsi="Times New Roman"/>
                <w:b/>
                <w:sz w:val="20"/>
              </w:rPr>
              <w:t>36</w:t>
            </w:r>
          </w:p>
        </w:tc>
        <w:tc>
          <w:tcPr>
            <w:tcW w:w="790" w:type="dxa"/>
            <w:shd w:val="clear" w:color="auto" w:fill="D9D9D9" w:themeFill="background1" w:themeFillShade="D9"/>
            <w:tcMar>
              <w:top w:w="0" w:type="dxa"/>
              <w:left w:w="108" w:type="dxa"/>
              <w:bottom w:w="0" w:type="dxa"/>
              <w:right w:w="108" w:type="dxa"/>
            </w:tcMar>
            <w:vAlign w:val="center"/>
          </w:tcPr>
          <w:p w14:paraId="2B89767D" w14:textId="6F820C9B"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r w:rsidR="00311835">
              <w:rPr>
                <w:rFonts w:ascii="Times New Roman" w:hAnsi="Times New Roman"/>
                <w:sz w:val="20"/>
              </w:rPr>
              <w:t>1-3</w:t>
            </w:r>
          </w:p>
        </w:tc>
      </w:tr>
      <w:tr w:rsidR="00311835" w:rsidRPr="007B3EFE" w14:paraId="7207A996" w14:textId="77777777" w:rsidTr="00311835">
        <w:trPr>
          <w:jc w:val="center"/>
        </w:trPr>
        <w:tc>
          <w:tcPr>
            <w:tcW w:w="1247" w:type="dxa"/>
            <w:shd w:val="clear" w:color="auto" w:fill="auto"/>
            <w:tcMar>
              <w:top w:w="0" w:type="dxa"/>
              <w:left w:w="108" w:type="dxa"/>
              <w:bottom w:w="0" w:type="dxa"/>
              <w:right w:w="108" w:type="dxa"/>
            </w:tcMar>
            <w:vAlign w:val="center"/>
          </w:tcPr>
          <w:p w14:paraId="59D33A44" w14:textId="77777777" w:rsidR="006279CA" w:rsidRPr="007B3EFE" w:rsidRDefault="000C2AA1" w:rsidP="00A47504">
            <w:pPr>
              <w:ind w:firstLine="22"/>
              <w:rPr>
                <w:rFonts w:ascii="Times New Roman" w:hAnsi="Times New Roman"/>
                <w:sz w:val="20"/>
              </w:rPr>
            </w:pPr>
            <w:r w:rsidRPr="007B3EFE">
              <w:rPr>
                <w:rFonts w:ascii="Times New Roman" w:hAnsi="Times New Roman"/>
                <w:sz w:val="20"/>
              </w:rPr>
              <w:t>СГ.01</w:t>
            </w:r>
          </w:p>
        </w:tc>
        <w:tc>
          <w:tcPr>
            <w:tcW w:w="7371" w:type="dxa"/>
            <w:shd w:val="clear" w:color="auto" w:fill="auto"/>
            <w:tcMar>
              <w:top w:w="0" w:type="dxa"/>
              <w:left w:w="108" w:type="dxa"/>
              <w:bottom w:w="0" w:type="dxa"/>
              <w:right w:w="108" w:type="dxa"/>
            </w:tcMar>
            <w:vAlign w:val="center"/>
          </w:tcPr>
          <w:p w14:paraId="176F32E0" w14:textId="77777777" w:rsidR="006279CA" w:rsidRPr="007B3EFE" w:rsidRDefault="000C2AA1" w:rsidP="00A47504">
            <w:pPr>
              <w:ind w:firstLine="22"/>
              <w:rPr>
                <w:rFonts w:ascii="Times New Roman" w:hAnsi="Times New Roman"/>
                <w:sz w:val="20"/>
              </w:rPr>
            </w:pPr>
            <w:r w:rsidRPr="007B3EFE">
              <w:rPr>
                <w:rFonts w:ascii="Times New Roman" w:hAnsi="Times New Roman"/>
                <w:sz w:val="20"/>
              </w:rPr>
              <w:t>История России</w:t>
            </w:r>
          </w:p>
        </w:tc>
        <w:tc>
          <w:tcPr>
            <w:tcW w:w="851" w:type="dxa"/>
            <w:shd w:val="clear" w:color="auto" w:fill="auto"/>
            <w:tcMar>
              <w:top w:w="0" w:type="dxa"/>
              <w:left w:w="108" w:type="dxa"/>
              <w:bottom w:w="0" w:type="dxa"/>
              <w:right w:w="108" w:type="dxa"/>
            </w:tcMar>
            <w:vAlign w:val="center"/>
          </w:tcPr>
          <w:p w14:paraId="1FFF6BA2"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48</w:t>
            </w:r>
          </w:p>
        </w:tc>
        <w:tc>
          <w:tcPr>
            <w:tcW w:w="992" w:type="dxa"/>
            <w:shd w:val="clear" w:color="auto" w:fill="auto"/>
            <w:tcMar>
              <w:top w:w="0" w:type="dxa"/>
              <w:left w:w="108" w:type="dxa"/>
              <w:bottom w:w="0" w:type="dxa"/>
              <w:right w:w="108" w:type="dxa"/>
            </w:tcMar>
            <w:vAlign w:val="center"/>
          </w:tcPr>
          <w:p w14:paraId="24D0D86E"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8</w:t>
            </w:r>
          </w:p>
        </w:tc>
        <w:tc>
          <w:tcPr>
            <w:tcW w:w="709" w:type="dxa"/>
            <w:shd w:val="clear" w:color="auto" w:fill="auto"/>
            <w:tcMar>
              <w:top w:w="0" w:type="dxa"/>
              <w:left w:w="108" w:type="dxa"/>
              <w:bottom w:w="0" w:type="dxa"/>
              <w:right w:w="108" w:type="dxa"/>
            </w:tcMar>
            <w:vAlign w:val="center"/>
          </w:tcPr>
          <w:p w14:paraId="7B0BBEBC" w14:textId="135B8E20" w:rsidR="006279CA" w:rsidRPr="007B3EFE" w:rsidRDefault="008605F9" w:rsidP="00A47504">
            <w:pPr>
              <w:ind w:firstLine="22"/>
              <w:jc w:val="center"/>
              <w:rPr>
                <w:rFonts w:ascii="Times New Roman" w:hAnsi="Times New Roman"/>
                <w:sz w:val="20"/>
              </w:rPr>
            </w:pPr>
            <w:r w:rsidRPr="007B3EFE">
              <w:rPr>
                <w:rFonts w:ascii="Times New Roman" w:hAnsi="Times New Roman"/>
                <w:sz w:val="20"/>
              </w:rPr>
              <w:t>48</w:t>
            </w:r>
          </w:p>
        </w:tc>
        <w:tc>
          <w:tcPr>
            <w:tcW w:w="709" w:type="dxa"/>
            <w:shd w:val="clear" w:color="auto" w:fill="auto"/>
            <w:tcMar>
              <w:top w:w="0" w:type="dxa"/>
              <w:left w:w="108" w:type="dxa"/>
              <w:bottom w:w="0" w:type="dxa"/>
              <w:right w:w="108" w:type="dxa"/>
            </w:tcMar>
            <w:vAlign w:val="center"/>
          </w:tcPr>
          <w:p w14:paraId="0CA13D24"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c>
          <w:tcPr>
            <w:tcW w:w="708" w:type="dxa"/>
            <w:shd w:val="clear" w:color="auto" w:fill="auto"/>
            <w:tcMar>
              <w:top w:w="0" w:type="dxa"/>
              <w:left w:w="108" w:type="dxa"/>
              <w:bottom w:w="0" w:type="dxa"/>
              <w:right w:w="108" w:type="dxa"/>
            </w:tcMar>
            <w:vAlign w:val="center"/>
          </w:tcPr>
          <w:p w14:paraId="20B357E2"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c>
          <w:tcPr>
            <w:tcW w:w="709" w:type="dxa"/>
            <w:vAlign w:val="center"/>
          </w:tcPr>
          <w:p w14:paraId="1B3F4FB9" w14:textId="77777777" w:rsidR="006279CA" w:rsidRPr="007B3EFE" w:rsidRDefault="006279CA" w:rsidP="00A47504">
            <w:pPr>
              <w:ind w:firstLine="22"/>
              <w:contextualSpacing/>
              <w:jc w:val="center"/>
              <w:rPr>
                <w:rFonts w:ascii="Times New Roman" w:hAnsi="Times New Roman"/>
                <w:sz w:val="20"/>
              </w:rPr>
            </w:pPr>
          </w:p>
        </w:tc>
        <w:tc>
          <w:tcPr>
            <w:tcW w:w="709" w:type="dxa"/>
            <w:shd w:val="clear" w:color="auto" w:fill="auto"/>
            <w:tcMar>
              <w:top w:w="0" w:type="dxa"/>
              <w:left w:w="108" w:type="dxa"/>
              <w:bottom w:w="0" w:type="dxa"/>
              <w:right w:w="108" w:type="dxa"/>
            </w:tcMar>
            <w:vAlign w:val="center"/>
          </w:tcPr>
          <w:p w14:paraId="66E21EC8"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c>
          <w:tcPr>
            <w:tcW w:w="790" w:type="dxa"/>
            <w:shd w:val="clear" w:color="auto" w:fill="auto"/>
            <w:tcMar>
              <w:top w:w="0" w:type="dxa"/>
              <w:left w:w="108" w:type="dxa"/>
              <w:bottom w:w="0" w:type="dxa"/>
              <w:right w:w="108" w:type="dxa"/>
            </w:tcMar>
            <w:vAlign w:val="center"/>
          </w:tcPr>
          <w:p w14:paraId="0BC3CFCD"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1</w:t>
            </w:r>
          </w:p>
        </w:tc>
      </w:tr>
      <w:tr w:rsidR="00311835" w:rsidRPr="007B3EFE" w14:paraId="080E71E5" w14:textId="77777777" w:rsidTr="00311835">
        <w:trPr>
          <w:jc w:val="center"/>
        </w:trPr>
        <w:tc>
          <w:tcPr>
            <w:tcW w:w="1247" w:type="dxa"/>
            <w:shd w:val="clear" w:color="auto" w:fill="auto"/>
            <w:tcMar>
              <w:top w:w="0" w:type="dxa"/>
              <w:left w:w="108" w:type="dxa"/>
              <w:bottom w:w="0" w:type="dxa"/>
              <w:right w:w="108" w:type="dxa"/>
            </w:tcMar>
            <w:vAlign w:val="center"/>
          </w:tcPr>
          <w:p w14:paraId="2B01CF96" w14:textId="77777777" w:rsidR="006279CA" w:rsidRPr="007B3EFE" w:rsidRDefault="000C2AA1" w:rsidP="00A47504">
            <w:pPr>
              <w:ind w:firstLine="22"/>
              <w:rPr>
                <w:rFonts w:ascii="Times New Roman" w:hAnsi="Times New Roman"/>
                <w:sz w:val="20"/>
              </w:rPr>
            </w:pPr>
            <w:r w:rsidRPr="007B3EFE">
              <w:rPr>
                <w:rFonts w:ascii="Times New Roman" w:hAnsi="Times New Roman"/>
                <w:sz w:val="20"/>
              </w:rPr>
              <w:t>СГ.02</w:t>
            </w:r>
          </w:p>
        </w:tc>
        <w:tc>
          <w:tcPr>
            <w:tcW w:w="7371" w:type="dxa"/>
            <w:shd w:val="clear" w:color="auto" w:fill="auto"/>
            <w:tcMar>
              <w:top w:w="0" w:type="dxa"/>
              <w:left w:w="108" w:type="dxa"/>
              <w:bottom w:w="0" w:type="dxa"/>
              <w:right w:w="108" w:type="dxa"/>
            </w:tcMar>
            <w:vAlign w:val="center"/>
          </w:tcPr>
          <w:p w14:paraId="7F857D23" w14:textId="77777777" w:rsidR="006279CA" w:rsidRPr="007B3EFE" w:rsidRDefault="000C2AA1" w:rsidP="00A47504">
            <w:pPr>
              <w:ind w:firstLine="22"/>
              <w:rPr>
                <w:rFonts w:ascii="Times New Roman" w:hAnsi="Times New Roman"/>
                <w:sz w:val="20"/>
              </w:rPr>
            </w:pPr>
            <w:r w:rsidRPr="007B3EFE">
              <w:rPr>
                <w:rFonts w:ascii="Times New Roman" w:hAnsi="Times New Roman"/>
                <w:sz w:val="20"/>
              </w:rPr>
              <w:t>Иностранный язык в профессиональной деятельности</w:t>
            </w:r>
          </w:p>
        </w:tc>
        <w:tc>
          <w:tcPr>
            <w:tcW w:w="851" w:type="dxa"/>
            <w:shd w:val="clear" w:color="auto" w:fill="auto"/>
            <w:tcMar>
              <w:top w:w="0" w:type="dxa"/>
              <w:left w:w="108" w:type="dxa"/>
              <w:bottom w:w="0" w:type="dxa"/>
              <w:right w:w="108" w:type="dxa"/>
            </w:tcMar>
            <w:vAlign w:val="center"/>
          </w:tcPr>
          <w:p w14:paraId="3F1EAB24"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158</w:t>
            </w:r>
          </w:p>
        </w:tc>
        <w:tc>
          <w:tcPr>
            <w:tcW w:w="992" w:type="dxa"/>
            <w:shd w:val="clear" w:color="auto" w:fill="auto"/>
            <w:tcMar>
              <w:top w:w="0" w:type="dxa"/>
              <w:left w:w="108" w:type="dxa"/>
              <w:bottom w:w="0" w:type="dxa"/>
              <w:right w:w="108" w:type="dxa"/>
            </w:tcMar>
            <w:vAlign w:val="center"/>
          </w:tcPr>
          <w:p w14:paraId="16984EA2" w14:textId="2E2C28C1" w:rsidR="006279CA" w:rsidRPr="007B3EFE" w:rsidRDefault="008605F9" w:rsidP="00A47504">
            <w:pPr>
              <w:ind w:firstLine="22"/>
              <w:jc w:val="center"/>
              <w:rPr>
                <w:rFonts w:ascii="Times New Roman" w:hAnsi="Times New Roman"/>
                <w:sz w:val="20"/>
              </w:rPr>
            </w:pPr>
            <w:r w:rsidRPr="007B3EFE">
              <w:rPr>
                <w:rFonts w:ascii="Times New Roman" w:hAnsi="Times New Roman"/>
                <w:sz w:val="20"/>
              </w:rPr>
              <w:t>154</w:t>
            </w:r>
          </w:p>
        </w:tc>
        <w:tc>
          <w:tcPr>
            <w:tcW w:w="709" w:type="dxa"/>
            <w:shd w:val="clear" w:color="auto" w:fill="auto"/>
            <w:tcMar>
              <w:top w:w="0" w:type="dxa"/>
              <w:left w:w="108" w:type="dxa"/>
              <w:bottom w:w="0" w:type="dxa"/>
              <w:right w:w="108" w:type="dxa"/>
            </w:tcMar>
            <w:vAlign w:val="center"/>
          </w:tcPr>
          <w:p w14:paraId="6C0D6C6C" w14:textId="2DD00BE1"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r w:rsidR="008605F9" w:rsidRPr="007B3EFE">
              <w:rPr>
                <w:rFonts w:ascii="Times New Roman" w:hAnsi="Times New Roman"/>
                <w:sz w:val="20"/>
              </w:rPr>
              <w:t>158</w:t>
            </w:r>
          </w:p>
        </w:tc>
        <w:tc>
          <w:tcPr>
            <w:tcW w:w="709" w:type="dxa"/>
            <w:shd w:val="clear" w:color="auto" w:fill="auto"/>
            <w:tcMar>
              <w:top w:w="0" w:type="dxa"/>
              <w:left w:w="108" w:type="dxa"/>
              <w:bottom w:w="0" w:type="dxa"/>
              <w:right w:w="108" w:type="dxa"/>
            </w:tcMar>
            <w:vAlign w:val="center"/>
          </w:tcPr>
          <w:p w14:paraId="5A0567B0"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c>
          <w:tcPr>
            <w:tcW w:w="708" w:type="dxa"/>
            <w:shd w:val="clear" w:color="auto" w:fill="auto"/>
            <w:tcMar>
              <w:top w:w="0" w:type="dxa"/>
              <w:left w:w="108" w:type="dxa"/>
              <w:bottom w:w="0" w:type="dxa"/>
              <w:right w:w="108" w:type="dxa"/>
            </w:tcMar>
            <w:vAlign w:val="center"/>
          </w:tcPr>
          <w:p w14:paraId="1C67BFE7"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c>
          <w:tcPr>
            <w:tcW w:w="709" w:type="dxa"/>
            <w:vAlign w:val="center"/>
          </w:tcPr>
          <w:p w14:paraId="5339C926" w14:textId="77777777" w:rsidR="006279CA" w:rsidRPr="007B3EFE" w:rsidRDefault="006279CA" w:rsidP="00A47504">
            <w:pPr>
              <w:ind w:firstLine="22"/>
              <w:contextualSpacing/>
              <w:jc w:val="center"/>
              <w:rPr>
                <w:rFonts w:ascii="Times New Roman" w:hAnsi="Times New Roman"/>
                <w:sz w:val="20"/>
              </w:rPr>
            </w:pPr>
          </w:p>
        </w:tc>
        <w:tc>
          <w:tcPr>
            <w:tcW w:w="709" w:type="dxa"/>
            <w:shd w:val="clear" w:color="auto" w:fill="auto"/>
            <w:tcMar>
              <w:top w:w="0" w:type="dxa"/>
              <w:left w:w="108" w:type="dxa"/>
              <w:bottom w:w="0" w:type="dxa"/>
              <w:right w:w="108" w:type="dxa"/>
            </w:tcMar>
            <w:vAlign w:val="center"/>
          </w:tcPr>
          <w:p w14:paraId="6AE6948A"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c>
          <w:tcPr>
            <w:tcW w:w="790" w:type="dxa"/>
            <w:shd w:val="clear" w:color="auto" w:fill="auto"/>
            <w:tcMar>
              <w:top w:w="0" w:type="dxa"/>
              <w:left w:w="108" w:type="dxa"/>
              <w:bottom w:w="0" w:type="dxa"/>
              <w:right w:w="108" w:type="dxa"/>
            </w:tcMar>
            <w:vAlign w:val="center"/>
          </w:tcPr>
          <w:p w14:paraId="2ADD54E4" w14:textId="40C94AF0" w:rsidR="006279CA" w:rsidRPr="007B3EFE" w:rsidRDefault="00311835" w:rsidP="00A47504">
            <w:pPr>
              <w:ind w:firstLine="22"/>
              <w:jc w:val="center"/>
              <w:rPr>
                <w:rFonts w:ascii="Times New Roman" w:hAnsi="Times New Roman"/>
                <w:sz w:val="20"/>
              </w:rPr>
            </w:pPr>
            <w:r>
              <w:rPr>
                <w:rFonts w:ascii="Times New Roman" w:hAnsi="Times New Roman"/>
                <w:sz w:val="20"/>
              </w:rPr>
              <w:t xml:space="preserve"> 1-</w:t>
            </w:r>
            <w:r w:rsidR="000C2AA1" w:rsidRPr="007B3EFE">
              <w:rPr>
                <w:rFonts w:ascii="Times New Roman" w:hAnsi="Times New Roman"/>
                <w:sz w:val="20"/>
              </w:rPr>
              <w:t xml:space="preserve">3 </w:t>
            </w:r>
          </w:p>
        </w:tc>
      </w:tr>
      <w:tr w:rsidR="00311835" w:rsidRPr="007B3EFE" w14:paraId="36F8049E" w14:textId="77777777" w:rsidTr="00311835">
        <w:trPr>
          <w:jc w:val="center"/>
        </w:trPr>
        <w:tc>
          <w:tcPr>
            <w:tcW w:w="1247" w:type="dxa"/>
            <w:shd w:val="clear" w:color="auto" w:fill="auto"/>
            <w:tcMar>
              <w:top w:w="0" w:type="dxa"/>
              <w:left w:w="108" w:type="dxa"/>
              <w:bottom w:w="0" w:type="dxa"/>
              <w:right w:w="108" w:type="dxa"/>
            </w:tcMar>
            <w:vAlign w:val="center"/>
          </w:tcPr>
          <w:p w14:paraId="2D34011C" w14:textId="77777777" w:rsidR="006279CA" w:rsidRPr="007B3EFE" w:rsidRDefault="000C2AA1" w:rsidP="00A47504">
            <w:pPr>
              <w:ind w:firstLine="22"/>
              <w:rPr>
                <w:rFonts w:ascii="Times New Roman" w:hAnsi="Times New Roman"/>
                <w:sz w:val="20"/>
              </w:rPr>
            </w:pPr>
            <w:r w:rsidRPr="007B3EFE">
              <w:rPr>
                <w:rFonts w:ascii="Times New Roman" w:hAnsi="Times New Roman"/>
                <w:sz w:val="20"/>
              </w:rPr>
              <w:t>СГ.03</w:t>
            </w:r>
          </w:p>
        </w:tc>
        <w:tc>
          <w:tcPr>
            <w:tcW w:w="7371" w:type="dxa"/>
            <w:shd w:val="clear" w:color="auto" w:fill="auto"/>
            <w:tcMar>
              <w:top w:w="0" w:type="dxa"/>
              <w:left w:w="108" w:type="dxa"/>
              <w:bottom w:w="0" w:type="dxa"/>
              <w:right w:w="108" w:type="dxa"/>
            </w:tcMar>
            <w:vAlign w:val="center"/>
          </w:tcPr>
          <w:p w14:paraId="3F1B5B60" w14:textId="77777777" w:rsidR="006279CA" w:rsidRPr="007B3EFE" w:rsidRDefault="000C2AA1" w:rsidP="00A47504">
            <w:pPr>
              <w:ind w:firstLine="22"/>
              <w:rPr>
                <w:rFonts w:ascii="Times New Roman" w:hAnsi="Times New Roman"/>
                <w:sz w:val="20"/>
              </w:rPr>
            </w:pPr>
            <w:r w:rsidRPr="007B3EFE">
              <w:rPr>
                <w:rFonts w:ascii="Times New Roman" w:hAnsi="Times New Roman"/>
                <w:sz w:val="20"/>
              </w:rPr>
              <w:t>Безопасность жизнедеятельности</w:t>
            </w:r>
          </w:p>
        </w:tc>
        <w:tc>
          <w:tcPr>
            <w:tcW w:w="851" w:type="dxa"/>
            <w:shd w:val="clear" w:color="auto" w:fill="auto"/>
            <w:tcMar>
              <w:top w:w="0" w:type="dxa"/>
              <w:left w:w="108" w:type="dxa"/>
              <w:bottom w:w="0" w:type="dxa"/>
              <w:right w:w="108" w:type="dxa"/>
            </w:tcMar>
            <w:vAlign w:val="center"/>
          </w:tcPr>
          <w:p w14:paraId="178D414D"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68</w:t>
            </w:r>
          </w:p>
        </w:tc>
        <w:tc>
          <w:tcPr>
            <w:tcW w:w="992" w:type="dxa"/>
            <w:shd w:val="clear" w:color="auto" w:fill="auto"/>
            <w:tcMar>
              <w:top w:w="0" w:type="dxa"/>
              <w:left w:w="108" w:type="dxa"/>
              <w:bottom w:w="0" w:type="dxa"/>
              <w:right w:w="108" w:type="dxa"/>
            </w:tcMar>
            <w:vAlign w:val="center"/>
          </w:tcPr>
          <w:p w14:paraId="210EEF21"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48</w:t>
            </w:r>
          </w:p>
        </w:tc>
        <w:tc>
          <w:tcPr>
            <w:tcW w:w="709" w:type="dxa"/>
            <w:shd w:val="clear" w:color="auto" w:fill="auto"/>
            <w:tcMar>
              <w:top w:w="0" w:type="dxa"/>
              <w:left w:w="108" w:type="dxa"/>
              <w:bottom w:w="0" w:type="dxa"/>
              <w:right w:w="108" w:type="dxa"/>
            </w:tcMar>
            <w:vAlign w:val="center"/>
          </w:tcPr>
          <w:p w14:paraId="54F89BC1" w14:textId="589A5D53" w:rsidR="006279CA" w:rsidRPr="007B3EFE" w:rsidRDefault="008605F9" w:rsidP="00A47504">
            <w:pPr>
              <w:ind w:firstLine="22"/>
              <w:jc w:val="center"/>
              <w:rPr>
                <w:rFonts w:ascii="Times New Roman" w:hAnsi="Times New Roman"/>
                <w:sz w:val="20"/>
              </w:rPr>
            </w:pPr>
            <w:r w:rsidRPr="007B3EFE">
              <w:rPr>
                <w:rFonts w:ascii="Times New Roman" w:hAnsi="Times New Roman"/>
                <w:sz w:val="20"/>
              </w:rPr>
              <w:t>68</w:t>
            </w:r>
          </w:p>
        </w:tc>
        <w:tc>
          <w:tcPr>
            <w:tcW w:w="709" w:type="dxa"/>
            <w:shd w:val="clear" w:color="auto" w:fill="auto"/>
            <w:tcMar>
              <w:top w:w="0" w:type="dxa"/>
              <w:left w:w="108" w:type="dxa"/>
              <w:bottom w:w="0" w:type="dxa"/>
              <w:right w:w="108" w:type="dxa"/>
            </w:tcMar>
            <w:vAlign w:val="center"/>
          </w:tcPr>
          <w:p w14:paraId="607C21FD"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c>
          <w:tcPr>
            <w:tcW w:w="708" w:type="dxa"/>
            <w:shd w:val="clear" w:color="auto" w:fill="auto"/>
            <w:tcMar>
              <w:top w:w="0" w:type="dxa"/>
              <w:left w:w="108" w:type="dxa"/>
              <w:bottom w:w="0" w:type="dxa"/>
              <w:right w:w="108" w:type="dxa"/>
            </w:tcMar>
            <w:vAlign w:val="center"/>
          </w:tcPr>
          <w:p w14:paraId="1530CFD0"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c>
          <w:tcPr>
            <w:tcW w:w="709" w:type="dxa"/>
            <w:vAlign w:val="center"/>
          </w:tcPr>
          <w:p w14:paraId="0CA11D6E" w14:textId="77777777" w:rsidR="006279CA" w:rsidRPr="007B3EFE" w:rsidRDefault="006279CA" w:rsidP="00A47504">
            <w:pPr>
              <w:ind w:firstLine="22"/>
              <w:contextualSpacing/>
              <w:jc w:val="center"/>
              <w:rPr>
                <w:rFonts w:ascii="Times New Roman" w:hAnsi="Times New Roman"/>
                <w:sz w:val="20"/>
              </w:rPr>
            </w:pPr>
          </w:p>
        </w:tc>
        <w:tc>
          <w:tcPr>
            <w:tcW w:w="709" w:type="dxa"/>
            <w:shd w:val="clear" w:color="auto" w:fill="auto"/>
            <w:tcMar>
              <w:top w:w="0" w:type="dxa"/>
              <w:left w:w="108" w:type="dxa"/>
              <w:bottom w:w="0" w:type="dxa"/>
              <w:right w:w="108" w:type="dxa"/>
            </w:tcMar>
            <w:vAlign w:val="center"/>
          </w:tcPr>
          <w:p w14:paraId="1BF2C7A6"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c>
          <w:tcPr>
            <w:tcW w:w="790" w:type="dxa"/>
            <w:shd w:val="clear" w:color="auto" w:fill="auto"/>
            <w:tcMar>
              <w:top w:w="0" w:type="dxa"/>
              <w:left w:w="108" w:type="dxa"/>
              <w:bottom w:w="0" w:type="dxa"/>
              <w:right w:w="108" w:type="dxa"/>
            </w:tcMar>
            <w:vAlign w:val="center"/>
          </w:tcPr>
          <w:p w14:paraId="4BE1F81B"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2</w:t>
            </w:r>
          </w:p>
        </w:tc>
      </w:tr>
      <w:tr w:rsidR="00311835" w:rsidRPr="007B3EFE" w14:paraId="173538DA" w14:textId="77777777" w:rsidTr="00311835">
        <w:trPr>
          <w:jc w:val="center"/>
        </w:trPr>
        <w:tc>
          <w:tcPr>
            <w:tcW w:w="1247" w:type="dxa"/>
            <w:shd w:val="clear" w:color="auto" w:fill="auto"/>
            <w:tcMar>
              <w:top w:w="0" w:type="dxa"/>
              <w:left w:w="108" w:type="dxa"/>
              <w:bottom w:w="0" w:type="dxa"/>
              <w:right w:w="108" w:type="dxa"/>
            </w:tcMar>
            <w:vAlign w:val="center"/>
          </w:tcPr>
          <w:p w14:paraId="63D5EEF3" w14:textId="77777777" w:rsidR="006279CA" w:rsidRPr="007B3EFE" w:rsidRDefault="000C2AA1" w:rsidP="00A47504">
            <w:pPr>
              <w:ind w:firstLine="22"/>
              <w:rPr>
                <w:rFonts w:ascii="Times New Roman" w:hAnsi="Times New Roman"/>
                <w:sz w:val="20"/>
              </w:rPr>
            </w:pPr>
            <w:r w:rsidRPr="007B3EFE">
              <w:rPr>
                <w:rFonts w:ascii="Times New Roman" w:hAnsi="Times New Roman"/>
                <w:sz w:val="20"/>
              </w:rPr>
              <w:t>СГ.04</w:t>
            </w:r>
          </w:p>
        </w:tc>
        <w:tc>
          <w:tcPr>
            <w:tcW w:w="7371" w:type="dxa"/>
            <w:shd w:val="clear" w:color="auto" w:fill="auto"/>
            <w:tcMar>
              <w:top w:w="0" w:type="dxa"/>
              <w:left w:w="108" w:type="dxa"/>
              <w:bottom w:w="0" w:type="dxa"/>
              <w:right w:w="108" w:type="dxa"/>
            </w:tcMar>
            <w:vAlign w:val="center"/>
          </w:tcPr>
          <w:p w14:paraId="213CBA0B" w14:textId="77777777" w:rsidR="006279CA" w:rsidRPr="007B3EFE" w:rsidRDefault="000C2AA1" w:rsidP="00A47504">
            <w:pPr>
              <w:ind w:firstLine="22"/>
              <w:rPr>
                <w:rFonts w:ascii="Times New Roman" w:hAnsi="Times New Roman"/>
                <w:sz w:val="20"/>
              </w:rPr>
            </w:pPr>
            <w:r w:rsidRPr="007B3EFE">
              <w:rPr>
                <w:rFonts w:ascii="Times New Roman" w:hAnsi="Times New Roman"/>
                <w:sz w:val="20"/>
              </w:rPr>
              <w:t>Физическая культура</w:t>
            </w:r>
          </w:p>
        </w:tc>
        <w:tc>
          <w:tcPr>
            <w:tcW w:w="851" w:type="dxa"/>
            <w:shd w:val="clear" w:color="auto" w:fill="auto"/>
            <w:tcMar>
              <w:top w:w="0" w:type="dxa"/>
              <w:left w:w="108" w:type="dxa"/>
              <w:bottom w:w="0" w:type="dxa"/>
              <w:right w:w="108" w:type="dxa"/>
            </w:tcMar>
            <w:vAlign w:val="center"/>
          </w:tcPr>
          <w:p w14:paraId="31BA02B3"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158</w:t>
            </w:r>
          </w:p>
        </w:tc>
        <w:tc>
          <w:tcPr>
            <w:tcW w:w="992" w:type="dxa"/>
            <w:shd w:val="clear" w:color="auto" w:fill="auto"/>
            <w:tcMar>
              <w:top w:w="0" w:type="dxa"/>
              <w:left w:w="108" w:type="dxa"/>
              <w:bottom w:w="0" w:type="dxa"/>
              <w:right w:w="108" w:type="dxa"/>
            </w:tcMar>
            <w:vAlign w:val="center"/>
          </w:tcPr>
          <w:p w14:paraId="48066A8A" w14:textId="5941F098" w:rsidR="006279CA" w:rsidRPr="007B3EFE" w:rsidRDefault="008605F9" w:rsidP="00A47504">
            <w:pPr>
              <w:ind w:firstLine="22"/>
              <w:jc w:val="center"/>
              <w:rPr>
                <w:rFonts w:ascii="Times New Roman" w:hAnsi="Times New Roman"/>
                <w:sz w:val="20"/>
              </w:rPr>
            </w:pPr>
            <w:r w:rsidRPr="007B3EFE">
              <w:rPr>
                <w:rFonts w:ascii="Times New Roman" w:hAnsi="Times New Roman"/>
                <w:sz w:val="20"/>
              </w:rPr>
              <w:t>150</w:t>
            </w:r>
          </w:p>
        </w:tc>
        <w:tc>
          <w:tcPr>
            <w:tcW w:w="709" w:type="dxa"/>
            <w:shd w:val="clear" w:color="auto" w:fill="auto"/>
            <w:tcMar>
              <w:top w:w="0" w:type="dxa"/>
              <w:left w:w="108" w:type="dxa"/>
              <w:bottom w:w="0" w:type="dxa"/>
              <w:right w:w="108" w:type="dxa"/>
            </w:tcMar>
            <w:vAlign w:val="center"/>
          </w:tcPr>
          <w:p w14:paraId="3931FDFC" w14:textId="51B7E55D" w:rsidR="006279CA" w:rsidRPr="007B3EFE" w:rsidRDefault="008605F9" w:rsidP="00A47504">
            <w:pPr>
              <w:ind w:firstLine="22"/>
              <w:jc w:val="center"/>
              <w:rPr>
                <w:rFonts w:ascii="Times New Roman" w:hAnsi="Times New Roman"/>
                <w:sz w:val="20"/>
              </w:rPr>
            </w:pPr>
            <w:r w:rsidRPr="007B3EFE">
              <w:rPr>
                <w:rFonts w:ascii="Times New Roman" w:hAnsi="Times New Roman"/>
                <w:sz w:val="20"/>
              </w:rPr>
              <w:t>158</w:t>
            </w:r>
            <w:r w:rsidR="000C2AA1" w:rsidRPr="007B3EFE">
              <w:rPr>
                <w:rFonts w:ascii="Times New Roman" w:hAnsi="Times New Roman"/>
                <w:sz w:val="20"/>
              </w:rPr>
              <w:t> </w:t>
            </w:r>
          </w:p>
        </w:tc>
        <w:tc>
          <w:tcPr>
            <w:tcW w:w="709" w:type="dxa"/>
            <w:shd w:val="clear" w:color="auto" w:fill="auto"/>
            <w:tcMar>
              <w:top w:w="0" w:type="dxa"/>
              <w:left w:w="108" w:type="dxa"/>
              <w:bottom w:w="0" w:type="dxa"/>
              <w:right w:w="108" w:type="dxa"/>
            </w:tcMar>
            <w:vAlign w:val="center"/>
          </w:tcPr>
          <w:p w14:paraId="4DE97BD2"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c>
          <w:tcPr>
            <w:tcW w:w="708" w:type="dxa"/>
            <w:shd w:val="clear" w:color="auto" w:fill="auto"/>
            <w:tcMar>
              <w:top w:w="0" w:type="dxa"/>
              <w:left w:w="108" w:type="dxa"/>
              <w:bottom w:w="0" w:type="dxa"/>
              <w:right w:w="108" w:type="dxa"/>
            </w:tcMar>
            <w:vAlign w:val="center"/>
          </w:tcPr>
          <w:p w14:paraId="114007E0"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c>
          <w:tcPr>
            <w:tcW w:w="709" w:type="dxa"/>
            <w:vAlign w:val="center"/>
          </w:tcPr>
          <w:p w14:paraId="607AD505" w14:textId="77777777" w:rsidR="006279CA" w:rsidRPr="007B3EFE" w:rsidRDefault="006279CA" w:rsidP="00A47504">
            <w:pPr>
              <w:ind w:firstLine="22"/>
              <w:contextualSpacing/>
              <w:jc w:val="center"/>
              <w:rPr>
                <w:rFonts w:ascii="Times New Roman" w:hAnsi="Times New Roman"/>
                <w:sz w:val="20"/>
              </w:rPr>
            </w:pPr>
          </w:p>
        </w:tc>
        <w:tc>
          <w:tcPr>
            <w:tcW w:w="709" w:type="dxa"/>
            <w:shd w:val="clear" w:color="auto" w:fill="auto"/>
            <w:tcMar>
              <w:top w:w="0" w:type="dxa"/>
              <w:left w:w="108" w:type="dxa"/>
              <w:bottom w:w="0" w:type="dxa"/>
              <w:right w:w="108" w:type="dxa"/>
            </w:tcMar>
            <w:vAlign w:val="center"/>
          </w:tcPr>
          <w:p w14:paraId="634B06F1"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c>
          <w:tcPr>
            <w:tcW w:w="790" w:type="dxa"/>
            <w:shd w:val="clear" w:color="auto" w:fill="auto"/>
            <w:tcMar>
              <w:top w:w="0" w:type="dxa"/>
              <w:left w:w="108" w:type="dxa"/>
              <w:bottom w:w="0" w:type="dxa"/>
              <w:right w:w="108" w:type="dxa"/>
            </w:tcMar>
            <w:vAlign w:val="center"/>
          </w:tcPr>
          <w:p w14:paraId="50563B7E" w14:textId="425B5AF1" w:rsidR="006279CA" w:rsidRPr="007B3EFE" w:rsidRDefault="00311835" w:rsidP="00A47504">
            <w:pPr>
              <w:ind w:firstLine="22"/>
              <w:jc w:val="center"/>
              <w:rPr>
                <w:rFonts w:ascii="Times New Roman" w:hAnsi="Times New Roman"/>
                <w:sz w:val="20"/>
              </w:rPr>
            </w:pPr>
            <w:r>
              <w:rPr>
                <w:rFonts w:ascii="Times New Roman" w:hAnsi="Times New Roman"/>
                <w:sz w:val="20"/>
              </w:rPr>
              <w:t>1-</w:t>
            </w:r>
            <w:r w:rsidR="000C2AA1" w:rsidRPr="007B3EFE">
              <w:rPr>
                <w:rFonts w:ascii="Times New Roman" w:hAnsi="Times New Roman"/>
                <w:sz w:val="20"/>
              </w:rPr>
              <w:t>3</w:t>
            </w:r>
          </w:p>
        </w:tc>
      </w:tr>
      <w:tr w:rsidR="00311835" w:rsidRPr="007B3EFE" w14:paraId="2DA2931F" w14:textId="77777777" w:rsidTr="00311835">
        <w:trPr>
          <w:jc w:val="center"/>
        </w:trPr>
        <w:tc>
          <w:tcPr>
            <w:tcW w:w="1247" w:type="dxa"/>
            <w:shd w:val="clear" w:color="auto" w:fill="auto"/>
            <w:tcMar>
              <w:top w:w="0" w:type="dxa"/>
              <w:left w:w="108" w:type="dxa"/>
              <w:bottom w:w="0" w:type="dxa"/>
              <w:right w:w="108" w:type="dxa"/>
            </w:tcMar>
            <w:vAlign w:val="center"/>
          </w:tcPr>
          <w:p w14:paraId="6FD2C222" w14:textId="77777777" w:rsidR="006279CA" w:rsidRPr="007B3EFE" w:rsidRDefault="000C2AA1" w:rsidP="00A47504">
            <w:pPr>
              <w:ind w:firstLine="22"/>
              <w:rPr>
                <w:rFonts w:ascii="Times New Roman" w:hAnsi="Times New Roman"/>
                <w:sz w:val="20"/>
              </w:rPr>
            </w:pPr>
            <w:r w:rsidRPr="007B3EFE">
              <w:rPr>
                <w:rFonts w:ascii="Times New Roman" w:hAnsi="Times New Roman"/>
                <w:sz w:val="20"/>
              </w:rPr>
              <w:t>СГ.05</w:t>
            </w:r>
          </w:p>
        </w:tc>
        <w:tc>
          <w:tcPr>
            <w:tcW w:w="7371" w:type="dxa"/>
            <w:shd w:val="clear" w:color="auto" w:fill="auto"/>
            <w:tcMar>
              <w:top w:w="0" w:type="dxa"/>
              <w:left w:w="108" w:type="dxa"/>
              <w:bottom w:w="0" w:type="dxa"/>
              <w:right w:w="108" w:type="dxa"/>
            </w:tcMar>
            <w:vAlign w:val="bottom"/>
          </w:tcPr>
          <w:p w14:paraId="036E8260" w14:textId="77777777" w:rsidR="006279CA" w:rsidRPr="007B3EFE" w:rsidRDefault="000C2AA1" w:rsidP="00A47504">
            <w:pPr>
              <w:ind w:firstLine="22"/>
              <w:rPr>
                <w:rFonts w:ascii="Times New Roman" w:hAnsi="Times New Roman"/>
                <w:sz w:val="20"/>
              </w:rPr>
            </w:pPr>
            <w:r w:rsidRPr="007B3EFE">
              <w:rPr>
                <w:rFonts w:ascii="Times New Roman" w:hAnsi="Times New Roman"/>
                <w:sz w:val="20"/>
              </w:rPr>
              <w:t>Основы финансовой грамотности</w:t>
            </w:r>
          </w:p>
        </w:tc>
        <w:tc>
          <w:tcPr>
            <w:tcW w:w="851" w:type="dxa"/>
            <w:shd w:val="clear" w:color="auto" w:fill="auto"/>
            <w:tcMar>
              <w:top w:w="0" w:type="dxa"/>
              <w:left w:w="108" w:type="dxa"/>
              <w:bottom w:w="0" w:type="dxa"/>
              <w:right w:w="108" w:type="dxa"/>
            </w:tcMar>
            <w:vAlign w:val="center"/>
          </w:tcPr>
          <w:p w14:paraId="418C3F44"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36</w:t>
            </w:r>
          </w:p>
        </w:tc>
        <w:tc>
          <w:tcPr>
            <w:tcW w:w="992" w:type="dxa"/>
            <w:shd w:val="clear" w:color="auto" w:fill="auto"/>
            <w:tcMar>
              <w:top w:w="0" w:type="dxa"/>
              <w:left w:w="108" w:type="dxa"/>
              <w:bottom w:w="0" w:type="dxa"/>
              <w:right w:w="108" w:type="dxa"/>
            </w:tcMar>
            <w:vAlign w:val="center"/>
          </w:tcPr>
          <w:p w14:paraId="3C63FBDB" w14:textId="0B3DEFD9" w:rsidR="006279CA" w:rsidRPr="007B3EFE" w:rsidRDefault="008605F9" w:rsidP="00A47504">
            <w:pPr>
              <w:ind w:firstLine="22"/>
              <w:jc w:val="center"/>
              <w:rPr>
                <w:rFonts w:ascii="Times New Roman" w:hAnsi="Times New Roman"/>
                <w:sz w:val="20"/>
              </w:rPr>
            </w:pPr>
            <w:r w:rsidRPr="007B3EFE">
              <w:rPr>
                <w:rFonts w:ascii="Times New Roman" w:hAnsi="Times New Roman"/>
                <w:sz w:val="20"/>
              </w:rPr>
              <w:t>12</w:t>
            </w:r>
          </w:p>
        </w:tc>
        <w:tc>
          <w:tcPr>
            <w:tcW w:w="709" w:type="dxa"/>
            <w:shd w:val="clear" w:color="auto" w:fill="auto"/>
            <w:tcMar>
              <w:top w:w="0" w:type="dxa"/>
              <w:left w:w="108" w:type="dxa"/>
              <w:bottom w:w="0" w:type="dxa"/>
              <w:right w:w="108" w:type="dxa"/>
            </w:tcMar>
            <w:vAlign w:val="center"/>
          </w:tcPr>
          <w:p w14:paraId="62C1C677" w14:textId="34982A12" w:rsidR="006279CA" w:rsidRPr="007B3EFE" w:rsidRDefault="008605F9" w:rsidP="00A47504">
            <w:pPr>
              <w:ind w:firstLine="22"/>
              <w:jc w:val="center"/>
              <w:rPr>
                <w:rFonts w:ascii="Times New Roman" w:hAnsi="Times New Roman"/>
                <w:sz w:val="20"/>
              </w:rPr>
            </w:pPr>
            <w:r w:rsidRPr="007B3EFE">
              <w:rPr>
                <w:rFonts w:ascii="Times New Roman" w:hAnsi="Times New Roman"/>
                <w:sz w:val="20"/>
              </w:rPr>
              <w:t>36</w:t>
            </w:r>
          </w:p>
        </w:tc>
        <w:tc>
          <w:tcPr>
            <w:tcW w:w="709" w:type="dxa"/>
            <w:shd w:val="clear" w:color="auto" w:fill="auto"/>
            <w:tcMar>
              <w:top w:w="0" w:type="dxa"/>
              <w:left w:w="108" w:type="dxa"/>
              <w:bottom w:w="0" w:type="dxa"/>
              <w:right w:w="108" w:type="dxa"/>
            </w:tcMar>
            <w:vAlign w:val="center"/>
          </w:tcPr>
          <w:p w14:paraId="3EE7AF21"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c>
          <w:tcPr>
            <w:tcW w:w="708" w:type="dxa"/>
            <w:shd w:val="clear" w:color="auto" w:fill="auto"/>
            <w:tcMar>
              <w:top w:w="0" w:type="dxa"/>
              <w:left w:w="108" w:type="dxa"/>
              <w:bottom w:w="0" w:type="dxa"/>
              <w:right w:w="108" w:type="dxa"/>
            </w:tcMar>
            <w:vAlign w:val="center"/>
          </w:tcPr>
          <w:p w14:paraId="59364E0B"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c>
          <w:tcPr>
            <w:tcW w:w="709" w:type="dxa"/>
            <w:vAlign w:val="center"/>
          </w:tcPr>
          <w:p w14:paraId="135CD9A9" w14:textId="77777777" w:rsidR="006279CA" w:rsidRPr="007B3EFE" w:rsidRDefault="006279CA" w:rsidP="00A47504">
            <w:pPr>
              <w:ind w:firstLine="22"/>
              <w:contextualSpacing/>
              <w:jc w:val="center"/>
              <w:rPr>
                <w:rFonts w:ascii="Times New Roman" w:hAnsi="Times New Roman"/>
                <w:sz w:val="20"/>
              </w:rPr>
            </w:pPr>
          </w:p>
        </w:tc>
        <w:tc>
          <w:tcPr>
            <w:tcW w:w="709" w:type="dxa"/>
            <w:shd w:val="clear" w:color="auto" w:fill="auto"/>
            <w:tcMar>
              <w:top w:w="0" w:type="dxa"/>
              <w:left w:w="108" w:type="dxa"/>
              <w:bottom w:w="0" w:type="dxa"/>
              <w:right w:w="108" w:type="dxa"/>
            </w:tcMar>
            <w:vAlign w:val="center"/>
          </w:tcPr>
          <w:p w14:paraId="6C16DDD1"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c>
          <w:tcPr>
            <w:tcW w:w="790" w:type="dxa"/>
            <w:shd w:val="clear" w:color="auto" w:fill="auto"/>
            <w:tcMar>
              <w:top w:w="0" w:type="dxa"/>
              <w:left w:w="108" w:type="dxa"/>
              <w:bottom w:w="0" w:type="dxa"/>
              <w:right w:w="108" w:type="dxa"/>
            </w:tcMar>
            <w:vAlign w:val="center"/>
          </w:tcPr>
          <w:p w14:paraId="44488852"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1</w:t>
            </w:r>
          </w:p>
        </w:tc>
      </w:tr>
      <w:tr w:rsidR="00311835" w:rsidRPr="007B3EFE" w14:paraId="021AA85A" w14:textId="77777777" w:rsidTr="00311835">
        <w:trPr>
          <w:jc w:val="center"/>
        </w:trPr>
        <w:tc>
          <w:tcPr>
            <w:tcW w:w="1247" w:type="dxa"/>
            <w:shd w:val="clear" w:color="auto" w:fill="auto"/>
            <w:tcMar>
              <w:top w:w="0" w:type="dxa"/>
              <w:left w:w="108" w:type="dxa"/>
              <w:bottom w:w="0" w:type="dxa"/>
              <w:right w:w="108" w:type="dxa"/>
            </w:tcMar>
            <w:vAlign w:val="center"/>
          </w:tcPr>
          <w:p w14:paraId="50F2E43A" w14:textId="77777777" w:rsidR="006279CA" w:rsidRPr="007B3EFE" w:rsidRDefault="000C2AA1" w:rsidP="00A47504">
            <w:pPr>
              <w:ind w:firstLine="22"/>
              <w:rPr>
                <w:rFonts w:ascii="Times New Roman" w:hAnsi="Times New Roman"/>
                <w:sz w:val="20"/>
              </w:rPr>
            </w:pPr>
            <w:r w:rsidRPr="007B3EFE">
              <w:rPr>
                <w:rFonts w:ascii="Times New Roman" w:hAnsi="Times New Roman"/>
                <w:sz w:val="20"/>
              </w:rPr>
              <w:t>СГ.06</w:t>
            </w:r>
          </w:p>
        </w:tc>
        <w:tc>
          <w:tcPr>
            <w:tcW w:w="7371" w:type="dxa"/>
            <w:shd w:val="clear" w:color="auto" w:fill="auto"/>
            <w:tcMar>
              <w:top w:w="0" w:type="dxa"/>
              <w:left w:w="108" w:type="dxa"/>
              <w:bottom w:w="0" w:type="dxa"/>
              <w:right w:w="108" w:type="dxa"/>
            </w:tcMar>
            <w:vAlign w:val="bottom"/>
          </w:tcPr>
          <w:p w14:paraId="112A685A" w14:textId="77777777" w:rsidR="006279CA" w:rsidRPr="007B3EFE" w:rsidRDefault="000C2AA1" w:rsidP="00A47504">
            <w:pPr>
              <w:ind w:firstLine="22"/>
              <w:rPr>
                <w:rFonts w:ascii="Times New Roman" w:hAnsi="Times New Roman"/>
                <w:sz w:val="20"/>
              </w:rPr>
            </w:pPr>
            <w:r w:rsidRPr="007B3EFE">
              <w:rPr>
                <w:rFonts w:ascii="Times New Roman" w:hAnsi="Times New Roman"/>
                <w:sz w:val="20"/>
              </w:rPr>
              <w:t>Основы бережливого производства</w:t>
            </w:r>
          </w:p>
        </w:tc>
        <w:tc>
          <w:tcPr>
            <w:tcW w:w="851" w:type="dxa"/>
            <w:shd w:val="clear" w:color="auto" w:fill="auto"/>
            <w:tcMar>
              <w:top w:w="0" w:type="dxa"/>
              <w:left w:w="108" w:type="dxa"/>
              <w:bottom w:w="0" w:type="dxa"/>
              <w:right w:w="108" w:type="dxa"/>
            </w:tcMar>
            <w:vAlign w:val="center"/>
          </w:tcPr>
          <w:p w14:paraId="22F21206"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36</w:t>
            </w:r>
          </w:p>
        </w:tc>
        <w:tc>
          <w:tcPr>
            <w:tcW w:w="992" w:type="dxa"/>
            <w:shd w:val="clear" w:color="auto" w:fill="auto"/>
            <w:tcMar>
              <w:top w:w="0" w:type="dxa"/>
              <w:left w:w="108" w:type="dxa"/>
              <w:bottom w:w="0" w:type="dxa"/>
              <w:right w:w="108" w:type="dxa"/>
            </w:tcMar>
            <w:vAlign w:val="center"/>
          </w:tcPr>
          <w:p w14:paraId="3BAA350A" w14:textId="0D82578A" w:rsidR="006279CA" w:rsidRPr="007B3EFE" w:rsidRDefault="008605F9" w:rsidP="00A47504">
            <w:pPr>
              <w:ind w:firstLine="22"/>
              <w:jc w:val="center"/>
              <w:rPr>
                <w:rFonts w:ascii="Times New Roman" w:hAnsi="Times New Roman"/>
                <w:sz w:val="20"/>
              </w:rPr>
            </w:pPr>
            <w:r w:rsidRPr="007B3EFE">
              <w:rPr>
                <w:rFonts w:ascii="Times New Roman" w:hAnsi="Times New Roman"/>
                <w:sz w:val="20"/>
              </w:rPr>
              <w:t>20</w:t>
            </w:r>
          </w:p>
        </w:tc>
        <w:tc>
          <w:tcPr>
            <w:tcW w:w="709" w:type="dxa"/>
            <w:shd w:val="clear" w:color="auto" w:fill="auto"/>
            <w:tcMar>
              <w:top w:w="0" w:type="dxa"/>
              <w:left w:w="108" w:type="dxa"/>
              <w:bottom w:w="0" w:type="dxa"/>
              <w:right w:w="108" w:type="dxa"/>
            </w:tcMar>
            <w:vAlign w:val="center"/>
          </w:tcPr>
          <w:p w14:paraId="0BC197B4" w14:textId="1B7A0C80" w:rsidR="006279CA" w:rsidRPr="007B3EFE" w:rsidRDefault="008605F9" w:rsidP="00A47504">
            <w:pPr>
              <w:ind w:firstLine="22"/>
              <w:jc w:val="center"/>
              <w:rPr>
                <w:rFonts w:ascii="Times New Roman" w:hAnsi="Times New Roman"/>
                <w:sz w:val="20"/>
              </w:rPr>
            </w:pPr>
            <w:r w:rsidRPr="007B3EFE">
              <w:rPr>
                <w:rFonts w:ascii="Times New Roman" w:hAnsi="Times New Roman"/>
                <w:sz w:val="20"/>
              </w:rPr>
              <w:t>36</w:t>
            </w:r>
          </w:p>
        </w:tc>
        <w:tc>
          <w:tcPr>
            <w:tcW w:w="709" w:type="dxa"/>
            <w:shd w:val="clear" w:color="auto" w:fill="auto"/>
            <w:tcMar>
              <w:top w:w="0" w:type="dxa"/>
              <w:left w:w="108" w:type="dxa"/>
              <w:bottom w:w="0" w:type="dxa"/>
              <w:right w:w="108" w:type="dxa"/>
            </w:tcMar>
            <w:vAlign w:val="center"/>
          </w:tcPr>
          <w:p w14:paraId="1CE58A6B"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c>
          <w:tcPr>
            <w:tcW w:w="708" w:type="dxa"/>
            <w:shd w:val="clear" w:color="auto" w:fill="auto"/>
            <w:tcMar>
              <w:top w:w="0" w:type="dxa"/>
              <w:left w:w="108" w:type="dxa"/>
              <w:bottom w:w="0" w:type="dxa"/>
              <w:right w:w="108" w:type="dxa"/>
            </w:tcMar>
            <w:vAlign w:val="center"/>
          </w:tcPr>
          <w:p w14:paraId="2CFBDCED"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c>
          <w:tcPr>
            <w:tcW w:w="709" w:type="dxa"/>
            <w:vAlign w:val="center"/>
          </w:tcPr>
          <w:p w14:paraId="55573076" w14:textId="77777777" w:rsidR="006279CA" w:rsidRPr="007B3EFE" w:rsidRDefault="006279CA" w:rsidP="00A47504">
            <w:pPr>
              <w:ind w:firstLine="22"/>
              <w:contextualSpacing/>
              <w:jc w:val="center"/>
              <w:rPr>
                <w:rFonts w:ascii="Times New Roman" w:hAnsi="Times New Roman"/>
                <w:sz w:val="20"/>
              </w:rPr>
            </w:pPr>
          </w:p>
        </w:tc>
        <w:tc>
          <w:tcPr>
            <w:tcW w:w="709" w:type="dxa"/>
            <w:shd w:val="clear" w:color="auto" w:fill="auto"/>
            <w:tcMar>
              <w:top w:w="0" w:type="dxa"/>
              <w:left w:w="108" w:type="dxa"/>
              <w:bottom w:w="0" w:type="dxa"/>
              <w:right w:w="108" w:type="dxa"/>
            </w:tcMar>
            <w:vAlign w:val="center"/>
          </w:tcPr>
          <w:p w14:paraId="0CEAF9D5"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c>
          <w:tcPr>
            <w:tcW w:w="790" w:type="dxa"/>
            <w:shd w:val="clear" w:color="auto" w:fill="auto"/>
            <w:tcMar>
              <w:top w:w="0" w:type="dxa"/>
              <w:left w:w="108" w:type="dxa"/>
              <w:bottom w:w="0" w:type="dxa"/>
              <w:right w:w="108" w:type="dxa"/>
            </w:tcMar>
            <w:vAlign w:val="center"/>
          </w:tcPr>
          <w:p w14:paraId="2D7F277D"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1</w:t>
            </w:r>
          </w:p>
        </w:tc>
      </w:tr>
      <w:tr w:rsidR="00311835" w:rsidRPr="007B3EFE" w14:paraId="634B4BBE" w14:textId="77777777" w:rsidTr="00311835">
        <w:trPr>
          <w:jc w:val="center"/>
        </w:trPr>
        <w:tc>
          <w:tcPr>
            <w:tcW w:w="1247" w:type="dxa"/>
            <w:shd w:val="clear" w:color="auto" w:fill="D9D9D9" w:themeFill="background1" w:themeFillShade="D9"/>
            <w:tcMar>
              <w:top w:w="0" w:type="dxa"/>
              <w:left w:w="108" w:type="dxa"/>
              <w:bottom w:w="0" w:type="dxa"/>
              <w:right w:w="108" w:type="dxa"/>
            </w:tcMar>
            <w:vAlign w:val="center"/>
          </w:tcPr>
          <w:p w14:paraId="53B9322D" w14:textId="77777777" w:rsidR="006279CA" w:rsidRPr="007B3EFE" w:rsidRDefault="000C2AA1" w:rsidP="00A47504">
            <w:pPr>
              <w:ind w:firstLine="22"/>
              <w:rPr>
                <w:rFonts w:ascii="Times New Roman" w:hAnsi="Times New Roman"/>
                <w:b/>
                <w:sz w:val="20"/>
              </w:rPr>
            </w:pPr>
            <w:r w:rsidRPr="007B3EFE">
              <w:rPr>
                <w:rFonts w:ascii="Times New Roman" w:hAnsi="Times New Roman"/>
                <w:b/>
                <w:sz w:val="20"/>
              </w:rPr>
              <w:t>ОП.00</w:t>
            </w:r>
          </w:p>
        </w:tc>
        <w:tc>
          <w:tcPr>
            <w:tcW w:w="7371" w:type="dxa"/>
            <w:shd w:val="clear" w:color="auto" w:fill="D9D9D9" w:themeFill="background1" w:themeFillShade="D9"/>
            <w:tcMar>
              <w:top w:w="0" w:type="dxa"/>
              <w:left w:w="108" w:type="dxa"/>
              <w:bottom w:w="0" w:type="dxa"/>
              <w:right w:w="108" w:type="dxa"/>
            </w:tcMar>
            <w:vAlign w:val="center"/>
          </w:tcPr>
          <w:p w14:paraId="02C6CC02" w14:textId="77777777" w:rsidR="006279CA" w:rsidRPr="007B3EFE" w:rsidRDefault="000C2AA1" w:rsidP="00A47504">
            <w:pPr>
              <w:ind w:firstLine="22"/>
              <w:rPr>
                <w:rFonts w:ascii="Times New Roman" w:hAnsi="Times New Roman"/>
                <w:b/>
                <w:sz w:val="20"/>
              </w:rPr>
            </w:pPr>
            <w:r w:rsidRPr="007B3EFE">
              <w:rPr>
                <w:rFonts w:ascii="Times New Roman" w:hAnsi="Times New Roman"/>
                <w:b/>
                <w:sz w:val="20"/>
              </w:rPr>
              <w:t>Общепрофессиональный цикл</w:t>
            </w:r>
          </w:p>
        </w:tc>
        <w:tc>
          <w:tcPr>
            <w:tcW w:w="851" w:type="dxa"/>
            <w:shd w:val="clear" w:color="auto" w:fill="D9D9D9" w:themeFill="background1" w:themeFillShade="D9"/>
            <w:tcMar>
              <w:top w:w="0" w:type="dxa"/>
              <w:left w:w="108" w:type="dxa"/>
              <w:bottom w:w="0" w:type="dxa"/>
              <w:right w:w="108" w:type="dxa"/>
            </w:tcMar>
            <w:vAlign w:val="center"/>
          </w:tcPr>
          <w:p w14:paraId="1F8D232C" w14:textId="77777777" w:rsidR="006279CA" w:rsidRPr="007B3EFE" w:rsidRDefault="000C2AA1" w:rsidP="00A47504">
            <w:pPr>
              <w:ind w:firstLine="22"/>
              <w:jc w:val="center"/>
              <w:rPr>
                <w:rFonts w:ascii="Times New Roman" w:hAnsi="Times New Roman"/>
                <w:b/>
                <w:sz w:val="20"/>
              </w:rPr>
            </w:pPr>
            <w:r w:rsidRPr="007B3EFE">
              <w:rPr>
                <w:rFonts w:ascii="Times New Roman" w:hAnsi="Times New Roman"/>
                <w:b/>
                <w:sz w:val="20"/>
              </w:rPr>
              <w:t>504</w:t>
            </w:r>
          </w:p>
        </w:tc>
        <w:tc>
          <w:tcPr>
            <w:tcW w:w="992" w:type="dxa"/>
            <w:shd w:val="clear" w:color="auto" w:fill="D9D9D9" w:themeFill="background1" w:themeFillShade="D9"/>
            <w:tcMar>
              <w:top w:w="0" w:type="dxa"/>
              <w:left w:w="108" w:type="dxa"/>
              <w:bottom w:w="0" w:type="dxa"/>
              <w:right w:w="108" w:type="dxa"/>
            </w:tcMar>
            <w:vAlign w:val="center"/>
          </w:tcPr>
          <w:p w14:paraId="048B1C8B" w14:textId="77777777" w:rsidR="006279CA" w:rsidRPr="007B3EFE" w:rsidRDefault="000C2AA1" w:rsidP="00A47504">
            <w:pPr>
              <w:ind w:firstLine="22"/>
              <w:jc w:val="center"/>
              <w:rPr>
                <w:rFonts w:ascii="Times New Roman" w:hAnsi="Times New Roman"/>
                <w:b/>
                <w:sz w:val="20"/>
              </w:rPr>
            </w:pPr>
            <w:r w:rsidRPr="007B3EFE">
              <w:rPr>
                <w:rFonts w:ascii="Times New Roman" w:hAnsi="Times New Roman"/>
                <w:b/>
                <w:sz w:val="20"/>
              </w:rPr>
              <w:t>274</w:t>
            </w:r>
          </w:p>
        </w:tc>
        <w:tc>
          <w:tcPr>
            <w:tcW w:w="709" w:type="dxa"/>
            <w:shd w:val="clear" w:color="auto" w:fill="D9D9D9" w:themeFill="background1" w:themeFillShade="D9"/>
            <w:tcMar>
              <w:top w:w="0" w:type="dxa"/>
              <w:left w:w="108" w:type="dxa"/>
              <w:bottom w:w="0" w:type="dxa"/>
              <w:right w:w="108" w:type="dxa"/>
            </w:tcMar>
            <w:vAlign w:val="center"/>
          </w:tcPr>
          <w:p w14:paraId="67D2A489" w14:textId="47B26790" w:rsidR="006279CA" w:rsidRPr="007B3EFE" w:rsidRDefault="008605F9" w:rsidP="00A47504">
            <w:pPr>
              <w:ind w:firstLine="22"/>
              <w:jc w:val="center"/>
              <w:rPr>
                <w:rFonts w:ascii="Times New Roman" w:hAnsi="Times New Roman"/>
                <w:b/>
                <w:sz w:val="20"/>
              </w:rPr>
            </w:pPr>
            <w:r w:rsidRPr="007B3EFE">
              <w:rPr>
                <w:rFonts w:ascii="Times New Roman" w:hAnsi="Times New Roman"/>
                <w:b/>
                <w:sz w:val="20"/>
              </w:rPr>
              <w:t>504</w:t>
            </w:r>
          </w:p>
        </w:tc>
        <w:tc>
          <w:tcPr>
            <w:tcW w:w="709" w:type="dxa"/>
            <w:shd w:val="clear" w:color="auto" w:fill="D9D9D9" w:themeFill="background1" w:themeFillShade="D9"/>
            <w:tcMar>
              <w:top w:w="0" w:type="dxa"/>
              <w:left w:w="108" w:type="dxa"/>
              <w:bottom w:w="0" w:type="dxa"/>
              <w:right w:w="108" w:type="dxa"/>
            </w:tcMar>
            <w:vAlign w:val="center"/>
          </w:tcPr>
          <w:p w14:paraId="16FF03C6" w14:textId="77777777" w:rsidR="006279CA" w:rsidRPr="007B3EFE" w:rsidRDefault="000C2AA1" w:rsidP="00A47504">
            <w:pPr>
              <w:ind w:firstLine="22"/>
              <w:jc w:val="center"/>
              <w:rPr>
                <w:rFonts w:ascii="Times New Roman" w:hAnsi="Times New Roman"/>
                <w:b/>
                <w:sz w:val="20"/>
              </w:rPr>
            </w:pPr>
            <w:r w:rsidRPr="007B3EFE">
              <w:rPr>
                <w:rFonts w:ascii="Times New Roman" w:hAnsi="Times New Roman"/>
                <w:b/>
                <w:sz w:val="20"/>
              </w:rPr>
              <w:t> </w:t>
            </w:r>
          </w:p>
        </w:tc>
        <w:tc>
          <w:tcPr>
            <w:tcW w:w="708" w:type="dxa"/>
            <w:shd w:val="clear" w:color="auto" w:fill="D9D9D9" w:themeFill="background1" w:themeFillShade="D9"/>
            <w:tcMar>
              <w:top w:w="0" w:type="dxa"/>
              <w:left w:w="108" w:type="dxa"/>
              <w:bottom w:w="0" w:type="dxa"/>
              <w:right w:w="108" w:type="dxa"/>
            </w:tcMar>
            <w:vAlign w:val="center"/>
          </w:tcPr>
          <w:p w14:paraId="50407AE7" w14:textId="77777777" w:rsidR="006279CA" w:rsidRPr="007B3EFE" w:rsidRDefault="000C2AA1" w:rsidP="00A47504">
            <w:pPr>
              <w:ind w:firstLine="22"/>
              <w:jc w:val="center"/>
              <w:rPr>
                <w:rFonts w:ascii="Times New Roman" w:hAnsi="Times New Roman"/>
                <w:b/>
                <w:sz w:val="20"/>
              </w:rPr>
            </w:pPr>
            <w:r w:rsidRPr="007B3EFE">
              <w:rPr>
                <w:rFonts w:ascii="Times New Roman" w:hAnsi="Times New Roman"/>
                <w:b/>
                <w:sz w:val="20"/>
              </w:rPr>
              <w:t> </w:t>
            </w:r>
          </w:p>
        </w:tc>
        <w:tc>
          <w:tcPr>
            <w:tcW w:w="709" w:type="dxa"/>
            <w:shd w:val="clear" w:color="auto" w:fill="D9D9D9" w:themeFill="background1" w:themeFillShade="D9"/>
            <w:vAlign w:val="center"/>
          </w:tcPr>
          <w:p w14:paraId="54B7BDB1" w14:textId="77777777" w:rsidR="006279CA" w:rsidRPr="007B3EFE" w:rsidRDefault="006279CA" w:rsidP="00A47504">
            <w:pPr>
              <w:ind w:firstLine="22"/>
              <w:contextualSpacing/>
              <w:jc w:val="center"/>
              <w:rPr>
                <w:rFonts w:ascii="Times New Roman" w:hAnsi="Times New Roman"/>
                <w:sz w:val="20"/>
              </w:rPr>
            </w:pPr>
          </w:p>
        </w:tc>
        <w:tc>
          <w:tcPr>
            <w:tcW w:w="709" w:type="dxa"/>
            <w:shd w:val="clear" w:color="auto" w:fill="D9D9D9" w:themeFill="background1" w:themeFillShade="D9"/>
            <w:tcMar>
              <w:top w:w="0" w:type="dxa"/>
              <w:left w:w="108" w:type="dxa"/>
              <w:bottom w:w="0" w:type="dxa"/>
              <w:right w:w="108" w:type="dxa"/>
            </w:tcMar>
            <w:vAlign w:val="center"/>
          </w:tcPr>
          <w:p w14:paraId="27F51DF9" w14:textId="13B15F96" w:rsidR="006279CA" w:rsidRPr="007B3EFE" w:rsidRDefault="007B3EFE" w:rsidP="00A47504">
            <w:pPr>
              <w:ind w:firstLine="22"/>
              <w:jc w:val="center"/>
              <w:rPr>
                <w:rFonts w:ascii="Times New Roman" w:hAnsi="Times New Roman"/>
                <w:b/>
                <w:sz w:val="20"/>
              </w:rPr>
            </w:pPr>
            <w:r w:rsidRPr="007B3EFE">
              <w:rPr>
                <w:rFonts w:ascii="Times New Roman" w:hAnsi="Times New Roman"/>
                <w:b/>
                <w:sz w:val="20"/>
              </w:rPr>
              <w:t>54</w:t>
            </w:r>
          </w:p>
        </w:tc>
        <w:tc>
          <w:tcPr>
            <w:tcW w:w="790" w:type="dxa"/>
            <w:shd w:val="clear" w:color="auto" w:fill="D9D9D9" w:themeFill="background1" w:themeFillShade="D9"/>
            <w:tcMar>
              <w:top w:w="0" w:type="dxa"/>
              <w:left w:w="108" w:type="dxa"/>
              <w:bottom w:w="0" w:type="dxa"/>
              <w:right w:w="108" w:type="dxa"/>
            </w:tcMar>
            <w:vAlign w:val="center"/>
          </w:tcPr>
          <w:p w14:paraId="018B97CD" w14:textId="6B2A7A09" w:rsidR="006279CA" w:rsidRPr="007B3EFE" w:rsidRDefault="00311835" w:rsidP="00A47504">
            <w:pPr>
              <w:ind w:firstLine="22"/>
              <w:jc w:val="center"/>
              <w:rPr>
                <w:rFonts w:ascii="Times New Roman" w:hAnsi="Times New Roman"/>
                <w:sz w:val="20"/>
              </w:rPr>
            </w:pPr>
            <w:r>
              <w:rPr>
                <w:rFonts w:ascii="Times New Roman" w:hAnsi="Times New Roman"/>
                <w:sz w:val="20"/>
              </w:rPr>
              <w:t>1-3</w:t>
            </w:r>
            <w:r w:rsidR="000C2AA1" w:rsidRPr="007B3EFE">
              <w:rPr>
                <w:rFonts w:ascii="Times New Roman" w:hAnsi="Times New Roman"/>
                <w:sz w:val="20"/>
              </w:rPr>
              <w:t> </w:t>
            </w:r>
          </w:p>
        </w:tc>
      </w:tr>
      <w:tr w:rsidR="00311835" w:rsidRPr="007B3EFE" w14:paraId="07E87685" w14:textId="77777777" w:rsidTr="00311835">
        <w:trPr>
          <w:jc w:val="center"/>
        </w:trPr>
        <w:tc>
          <w:tcPr>
            <w:tcW w:w="1247" w:type="dxa"/>
            <w:shd w:val="clear" w:color="auto" w:fill="auto"/>
            <w:tcMar>
              <w:top w:w="0" w:type="dxa"/>
              <w:left w:w="108" w:type="dxa"/>
              <w:bottom w:w="0" w:type="dxa"/>
              <w:right w:w="108" w:type="dxa"/>
            </w:tcMar>
            <w:vAlign w:val="center"/>
          </w:tcPr>
          <w:p w14:paraId="5AA5A1AC" w14:textId="77777777" w:rsidR="008605F9" w:rsidRPr="007B3EFE" w:rsidRDefault="008605F9" w:rsidP="00A47504">
            <w:pPr>
              <w:ind w:firstLine="22"/>
              <w:rPr>
                <w:rFonts w:ascii="Times New Roman" w:hAnsi="Times New Roman"/>
                <w:sz w:val="20"/>
              </w:rPr>
            </w:pPr>
            <w:r w:rsidRPr="007B3EFE">
              <w:rPr>
                <w:rFonts w:ascii="Times New Roman" w:hAnsi="Times New Roman"/>
                <w:sz w:val="20"/>
              </w:rPr>
              <w:t>ОП.01</w:t>
            </w:r>
          </w:p>
        </w:tc>
        <w:tc>
          <w:tcPr>
            <w:tcW w:w="7371" w:type="dxa"/>
            <w:shd w:val="clear" w:color="auto" w:fill="auto"/>
            <w:tcMar>
              <w:top w:w="0" w:type="dxa"/>
              <w:left w:w="108" w:type="dxa"/>
              <w:bottom w:w="0" w:type="dxa"/>
              <w:right w:w="108" w:type="dxa"/>
            </w:tcMar>
            <w:vAlign w:val="bottom"/>
          </w:tcPr>
          <w:p w14:paraId="1F382D23" w14:textId="77777777" w:rsidR="008605F9" w:rsidRPr="007B3EFE" w:rsidRDefault="008605F9" w:rsidP="00A47504">
            <w:pPr>
              <w:ind w:firstLine="22"/>
              <w:rPr>
                <w:rFonts w:ascii="Times New Roman" w:hAnsi="Times New Roman"/>
                <w:sz w:val="20"/>
              </w:rPr>
            </w:pPr>
            <w:r w:rsidRPr="007B3EFE">
              <w:rPr>
                <w:rFonts w:ascii="Times New Roman" w:hAnsi="Times New Roman"/>
                <w:sz w:val="20"/>
              </w:rPr>
              <w:t>Инженерная графика</w:t>
            </w:r>
          </w:p>
        </w:tc>
        <w:tc>
          <w:tcPr>
            <w:tcW w:w="851" w:type="dxa"/>
            <w:shd w:val="clear" w:color="auto" w:fill="auto"/>
            <w:tcMar>
              <w:top w:w="0" w:type="dxa"/>
              <w:left w:w="108" w:type="dxa"/>
              <w:bottom w:w="0" w:type="dxa"/>
              <w:right w:w="108" w:type="dxa"/>
            </w:tcMar>
            <w:vAlign w:val="center"/>
          </w:tcPr>
          <w:p w14:paraId="49284F89" w14:textId="77777777" w:rsidR="008605F9" w:rsidRPr="007B3EFE" w:rsidRDefault="008605F9" w:rsidP="00A47504">
            <w:pPr>
              <w:ind w:firstLine="22"/>
              <w:jc w:val="center"/>
              <w:rPr>
                <w:rFonts w:ascii="Times New Roman" w:hAnsi="Times New Roman"/>
                <w:sz w:val="20"/>
              </w:rPr>
            </w:pPr>
            <w:r w:rsidRPr="007B3EFE">
              <w:rPr>
                <w:rFonts w:ascii="Times New Roman" w:hAnsi="Times New Roman"/>
                <w:sz w:val="20"/>
              </w:rPr>
              <w:t>72</w:t>
            </w:r>
          </w:p>
        </w:tc>
        <w:tc>
          <w:tcPr>
            <w:tcW w:w="992" w:type="dxa"/>
            <w:shd w:val="clear" w:color="auto" w:fill="auto"/>
            <w:tcMar>
              <w:top w:w="0" w:type="dxa"/>
              <w:left w:w="108" w:type="dxa"/>
              <w:bottom w:w="0" w:type="dxa"/>
              <w:right w:w="108" w:type="dxa"/>
            </w:tcMar>
            <w:vAlign w:val="center"/>
          </w:tcPr>
          <w:p w14:paraId="2A8020F9" w14:textId="77777777" w:rsidR="008605F9" w:rsidRPr="007B3EFE" w:rsidRDefault="008605F9" w:rsidP="00A47504">
            <w:pPr>
              <w:ind w:firstLine="22"/>
              <w:jc w:val="center"/>
              <w:rPr>
                <w:rFonts w:ascii="Times New Roman" w:hAnsi="Times New Roman"/>
                <w:sz w:val="20"/>
              </w:rPr>
            </w:pPr>
            <w:r w:rsidRPr="007B3EFE">
              <w:rPr>
                <w:rFonts w:ascii="Times New Roman" w:hAnsi="Times New Roman"/>
                <w:sz w:val="20"/>
              </w:rPr>
              <w:t>72</w:t>
            </w:r>
          </w:p>
        </w:tc>
        <w:tc>
          <w:tcPr>
            <w:tcW w:w="709" w:type="dxa"/>
            <w:shd w:val="clear" w:color="auto" w:fill="auto"/>
            <w:tcMar>
              <w:top w:w="0" w:type="dxa"/>
              <w:left w:w="108" w:type="dxa"/>
              <w:bottom w:w="0" w:type="dxa"/>
              <w:right w:w="108" w:type="dxa"/>
            </w:tcMar>
            <w:vAlign w:val="center"/>
          </w:tcPr>
          <w:p w14:paraId="107DC102" w14:textId="125C334D" w:rsidR="008605F9" w:rsidRPr="007B3EFE" w:rsidRDefault="008605F9" w:rsidP="00A47504">
            <w:pPr>
              <w:ind w:firstLine="22"/>
              <w:jc w:val="center"/>
              <w:rPr>
                <w:rFonts w:ascii="Times New Roman" w:hAnsi="Times New Roman"/>
                <w:sz w:val="20"/>
              </w:rPr>
            </w:pPr>
            <w:r w:rsidRPr="007B3EFE">
              <w:rPr>
                <w:rFonts w:ascii="Times New Roman" w:hAnsi="Times New Roman"/>
                <w:sz w:val="20"/>
              </w:rPr>
              <w:t>72</w:t>
            </w:r>
          </w:p>
        </w:tc>
        <w:tc>
          <w:tcPr>
            <w:tcW w:w="709" w:type="dxa"/>
            <w:shd w:val="clear" w:color="auto" w:fill="auto"/>
            <w:tcMar>
              <w:top w:w="0" w:type="dxa"/>
              <w:left w:w="108" w:type="dxa"/>
              <w:bottom w:w="0" w:type="dxa"/>
              <w:right w:w="108" w:type="dxa"/>
            </w:tcMar>
            <w:vAlign w:val="center"/>
          </w:tcPr>
          <w:p w14:paraId="43622751" w14:textId="77777777" w:rsidR="008605F9" w:rsidRPr="007B3EFE" w:rsidRDefault="008605F9" w:rsidP="00A47504">
            <w:pPr>
              <w:ind w:firstLine="22"/>
              <w:jc w:val="center"/>
              <w:rPr>
                <w:rFonts w:ascii="Times New Roman" w:hAnsi="Times New Roman"/>
                <w:sz w:val="20"/>
              </w:rPr>
            </w:pPr>
            <w:r w:rsidRPr="007B3EFE">
              <w:rPr>
                <w:rFonts w:ascii="Times New Roman" w:hAnsi="Times New Roman"/>
                <w:sz w:val="20"/>
              </w:rPr>
              <w:t> </w:t>
            </w:r>
          </w:p>
        </w:tc>
        <w:tc>
          <w:tcPr>
            <w:tcW w:w="708" w:type="dxa"/>
            <w:shd w:val="clear" w:color="auto" w:fill="auto"/>
            <w:tcMar>
              <w:top w:w="0" w:type="dxa"/>
              <w:left w:w="108" w:type="dxa"/>
              <w:bottom w:w="0" w:type="dxa"/>
              <w:right w:w="108" w:type="dxa"/>
            </w:tcMar>
            <w:vAlign w:val="center"/>
          </w:tcPr>
          <w:p w14:paraId="278B341B" w14:textId="77777777" w:rsidR="008605F9" w:rsidRPr="007B3EFE" w:rsidRDefault="008605F9" w:rsidP="00A47504">
            <w:pPr>
              <w:ind w:firstLine="22"/>
              <w:jc w:val="center"/>
              <w:rPr>
                <w:rFonts w:ascii="Times New Roman" w:hAnsi="Times New Roman"/>
                <w:sz w:val="20"/>
              </w:rPr>
            </w:pPr>
            <w:r w:rsidRPr="007B3EFE">
              <w:rPr>
                <w:rFonts w:ascii="Times New Roman" w:hAnsi="Times New Roman"/>
                <w:sz w:val="20"/>
              </w:rPr>
              <w:t> </w:t>
            </w:r>
          </w:p>
        </w:tc>
        <w:tc>
          <w:tcPr>
            <w:tcW w:w="709" w:type="dxa"/>
            <w:vAlign w:val="center"/>
          </w:tcPr>
          <w:p w14:paraId="225AB5F2" w14:textId="77777777" w:rsidR="008605F9" w:rsidRPr="007B3EFE" w:rsidRDefault="008605F9" w:rsidP="00A47504">
            <w:pPr>
              <w:ind w:firstLine="22"/>
              <w:contextualSpacing/>
              <w:jc w:val="center"/>
              <w:rPr>
                <w:rFonts w:ascii="Times New Roman" w:hAnsi="Times New Roman"/>
                <w:sz w:val="20"/>
              </w:rPr>
            </w:pPr>
          </w:p>
        </w:tc>
        <w:tc>
          <w:tcPr>
            <w:tcW w:w="709" w:type="dxa"/>
            <w:shd w:val="clear" w:color="auto" w:fill="auto"/>
            <w:tcMar>
              <w:top w:w="0" w:type="dxa"/>
              <w:left w:w="108" w:type="dxa"/>
              <w:bottom w:w="0" w:type="dxa"/>
              <w:right w:w="108" w:type="dxa"/>
            </w:tcMar>
            <w:vAlign w:val="center"/>
          </w:tcPr>
          <w:p w14:paraId="0D02B8FE" w14:textId="77777777" w:rsidR="008605F9" w:rsidRPr="007B3EFE" w:rsidRDefault="008605F9" w:rsidP="00A47504">
            <w:pPr>
              <w:ind w:firstLine="22"/>
              <w:jc w:val="center"/>
              <w:rPr>
                <w:rFonts w:ascii="Times New Roman" w:hAnsi="Times New Roman"/>
                <w:sz w:val="20"/>
              </w:rPr>
            </w:pPr>
            <w:r w:rsidRPr="007B3EFE">
              <w:rPr>
                <w:rFonts w:ascii="Times New Roman" w:hAnsi="Times New Roman"/>
                <w:sz w:val="20"/>
              </w:rPr>
              <w:t> </w:t>
            </w:r>
          </w:p>
        </w:tc>
        <w:tc>
          <w:tcPr>
            <w:tcW w:w="790" w:type="dxa"/>
            <w:shd w:val="clear" w:color="auto" w:fill="auto"/>
            <w:tcMar>
              <w:top w:w="0" w:type="dxa"/>
              <w:left w:w="108" w:type="dxa"/>
              <w:bottom w:w="0" w:type="dxa"/>
              <w:right w:w="108" w:type="dxa"/>
            </w:tcMar>
            <w:vAlign w:val="center"/>
          </w:tcPr>
          <w:p w14:paraId="3C7FA4F7" w14:textId="77777777" w:rsidR="008605F9" w:rsidRPr="007B3EFE" w:rsidRDefault="008605F9" w:rsidP="00A47504">
            <w:pPr>
              <w:ind w:firstLine="22"/>
              <w:jc w:val="center"/>
              <w:rPr>
                <w:rFonts w:ascii="Times New Roman" w:hAnsi="Times New Roman"/>
                <w:sz w:val="20"/>
              </w:rPr>
            </w:pPr>
            <w:r w:rsidRPr="007B3EFE">
              <w:rPr>
                <w:rFonts w:ascii="Times New Roman" w:hAnsi="Times New Roman"/>
                <w:sz w:val="20"/>
              </w:rPr>
              <w:t>1</w:t>
            </w:r>
          </w:p>
        </w:tc>
      </w:tr>
      <w:tr w:rsidR="00311835" w:rsidRPr="007B3EFE" w14:paraId="52CE9318" w14:textId="77777777" w:rsidTr="00311835">
        <w:trPr>
          <w:jc w:val="center"/>
        </w:trPr>
        <w:tc>
          <w:tcPr>
            <w:tcW w:w="1247" w:type="dxa"/>
            <w:shd w:val="clear" w:color="auto" w:fill="auto"/>
            <w:tcMar>
              <w:top w:w="0" w:type="dxa"/>
              <w:left w:w="108" w:type="dxa"/>
              <w:bottom w:w="0" w:type="dxa"/>
              <w:right w:w="108" w:type="dxa"/>
            </w:tcMar>
            <w:vAlign w:val="center"/>
          </w:tcPr>
          <w:p w14:paraId="7C17772C" w14:textId="77777777" w:rsidR="008605F9" w:rsidRPr="007B3EFE" w:rsidRDefault="008605F9" w:rsidP="00A47504">
            <w:pPr>
              <w:ind w:firstLine="22"/>
              <w:rPr>
                <w:rFonts w:ascii="Times New Roman" w:hAnsi="Times New Roman"/>
                <w:sz w:val="20"/>
              </w:rPr>
            </w:pPr>
            <w:r w:rsidRPr="007B3EFE">
              <w:rPr>
                <w:rFonts w:ascii="Times New Roman" w:hAnsi="Times New Roman"/>
                <w:sz w:val="20"/>
              </w:rPr>
              <w:t>ОП.02</w:t>
            </w:r>
          </w:p>
        </w:tc>
        <w:tc>
          <w:tcPr>
            <w:tcW w:w="7371" w:type="dxa"/>
            <w:shd w:val="clear" w:color="auto" w:fill="auto"/>
            <w:tcMar>
              <w:top w:w="0" w:type="dxa"/>
              <w:left w:w="108" w:type="dxa"/>
              <w:bottom w:w="0" w:type="dxa"/>
              <w:right w:w="108" w:type="dxa"/>
            </w:tcMar>
            <w:vAlign w:val="bottom"/>
          </w:tcPr>
          <w:p w14:paraId="2B43CF4B" w14:textId="77777777" w:rsidR="008605F9" w:rsidRPr="007B3EFE" w:rsidRDefault="008605F9" w:rsidP="00A47504">
            <w:pPr>
              <w:ind w:firstLine="22"/>
              <w:rPr>
                <w:rFonts w:ascii="Times New Roman" w:hAnsi="Times New Roman"/>
                <w:sz w:val="20"/>
              </w:rPr>
            </w:pPr>
            <w:r w:rsidRPr="007B3EFE">
              <w:rPr>
                <w:rFonts w:ascii="Times New Roman" w:hAnsi="Times New Roman"/>
                <w:sz w:val="20"/>
              </w:rPr>
              <w:t>Техническая механика</w:t>
            </w:r>
          </w:p>
        </w:tc>
        <w:tc>
          <w:tcPr>
            <w:tcW w:w="851" w:type="dxa"/>
            <w:shd w:val="clear" w:color="auto" w:fill="auto"/>
            <w:tcMar>
              <w:top w:w="0" w:type="dxa"/>
              <w:left w:w="108" w:type="dxa"/>
              <w:bottom w:w="0" w:type="dxa"/>
              <w:right w:w="108" w:type="dxa"/>
            </w:tcMar>
            <w:vAlign w:val="center"/>
          </w:tcPr>
          <w:p w14:paraId="637430E8" w14:textId="77777777" w:rsidR="008605F9" w:rsidRPr="007B3EFE" w:rsidRDefault="008605F9" w:rsidP="00A47504">
            <w:pPr>
              <w:ind w:firstLine="22"/>
              <w:jc w:val="center"/>
              <w:rPr>
                <w:rFonts w:ascii="Times New Roman" w:hAnsi="Times New Roman"/>
                <w:sz w:val="20"/>
              </w:rPr>
            </w:pPr>
            <w:r w:rsidRPr="007B3EFE">
              <w:rPr>
                <w:rFonts w:ascii="Times New Roman" w:hAnsi="Times New Roman"/>
                <w:sz w:val="20"/>
              </w:rPr>
              <w:t>72</w:t>
            </w:r>
          </w:p>
        </w:tc>
        <w:tc>
          <w:tcPr>
            <w:tcW w:w="992" w:type="dxa"/>
            <w:shd w:val="clear" w:color="auto" w:fill="auto"/>
            <w:tcMar>
              <w:top w:w="0" w:type="dxa"/>
              <w:left w:w="108" w:type="dxa"/>
              <w:bottom w:w="0" w:type="dxa"/>
              <w:right w:w="108" w:type="dxa"/>
            </w:tcMar>
            <w:vAlign w:val="center"/>
          </w:tcPr>
          <w:p w14:paraId="7B852B1D" w14:textId="77777777" w:rsidR="008605F9" w:rsidRPr="007B3EFE" w:rsidRDefault="008605F9" w:rsidP="00A47504">
            <w:pPr>
              <w:ind w:firstLine="22"/>
              <w:jc w:val="center"/>
              <w:rPr>
                <w:rFonts w:ascii="Times New Roman" w:hAnsi="Times New Roman"/>
                <w:sz w:val="20"/>
              </w:rPr>
            </w:pPr>
            <w:r w:rsidRPr="007B3EFE">
              <w:rPr>
                <w:rFonts w:ascii="Times New Roman" w:hAnsi="Times New Roman"/>
                <w:sz w:val="20"/>
              </w:rPr>
              <w:t>36</w:t>
            </w:r>
          </w:p>
        </w:tc>
        <w:tc>
          <w:tcPr>
            <w:tcW w:w="709" w:type="dxa"/>
            <w:shd w:val="clear" w:color="auto" w:fill="auto"/>
            <w:tcMar>
              <w:top w:w="0" w:type="dxa"/>
              <w:left w:w="108" w:type="dxa"/>
              <w:bottom w:w="0" w:type="dxa"/>
              <w:right w:w="108" w:type="dxa"/>
            </w:tcMar>
            <w:vAlign w:val="center"/>
          </w:tcPr>
          <w:p w14:paraId="3ED3FAE3" w14:textId="15613D50" w:rsidR="008605F9" w:rsidRPr="007B3EFE" w:rsidRDefault="008605F9" w:rsidP="00A47504">
            <w:pPr>
              <w:ind w:firstLine="22"/>
              <w:jc w:val="center"/>
              <w:rPr>
                <w:rFonts w:ascii="Times New Roman" w:hAnsi="Times New Roman"/>
                <w:sz w:val="20"/>
              </w:rPr>
            </w:pPr>
            <w:r w:rsidRPr="007B3EFE">
              <w:rPr>
                <w:rFonts w:ascii="Times New Roman" w:hAnsi="Times New Roman"/>
                <w:sz w:val="20"/>
              </w:rPr>
              <w:t>72</w:t>
            </w:r>
          </w:p>
        </w:tc>
        <w:tc>
          <w:tcPr>
            <w:tcW w:w="709" w:type="dxa"/>
            <w:shd w:val="clear" w:color="auto" w:fill="auto"/>
            <w:tcMar>
              <w:top w:w="0" w:type="dxa"/>
              <w:left w:w="108" w:type="dxa"/>
              <w:bottom w:w="0" w:type="dxa"/>
              <w:right w:w="108" w:type="dxa"/>
            </w:tcMar>
            <w:vAlign w:val="center"/>
          </w:tcPr>
          <w:p w14:paraId="654C99F9" w14:textId="77777777" w:rsidR="008605F9" w:rsidRPr="007B3EFE" w:rsidRDefault="008605F9" w:rsidP="00A47504">
            <w:pPr>
              <w:ind w:firstLine="22"/>
              <w:jc w:val="center"/>
              <w:rPr>
                <w:rFonts w:ascii="Times New Roman" w:hAnsi="Times New Roman"/>
                <w:sz w:val="20"/>
              </w:rPr>
            </w:pPr>
            <w:r w:rsidRPr="007B3EFE">
              <w:rPr>
                <w:rFonts w:ascii="Times New Roman" w:hAnsi="Times New Roman"/>
                <w:sz w:val="20"/>
              </w:rPr>
              <w:t> </w:t>
            </w:r>
          </w:p>
        </w:tc>
        <w:tc>
          <w:tcPr>
            <w:tcW w:w="708" w:type="dxa"/>
            <w:shd w:val="clear" w:color="auto" w:fill="auto"/>
            <w:tcMar>
              <w:top w:w="0" w:type="dxa"/>
              <w:left w:w="108" w:type="dxa"/>
              <w:bottom w:w="0" w:type="dxa"/>
              <w:right w:w="108" w:type="dxa"/>
            </w:tcMar>
            <w:vAlign w:val="center"/>
          </w:tcPr>
          <w:p w14:paraId="46BBD88C" w14:textId="77777777" w:rsidR="008605F9" w:rsidRPr="007B3EFE" w:rsidRDefault="008605F9" w:rsidP="00A47504">
            <w:pPr>
              <w:ind w:firstLine="22"/>
              <w:jc w:val="center"/>
              <w:rPr>
                <w:rFonts w:ascii="Times New Roman" w:hAnsi="Times New Roman"/>
                <w:sz w:val="20"/>
              </w:rPr>
            </w:pPr>
            <w:r w:rsidRPr="007B3EFE">
              <w:rPr>
                <w:rFonts w:ascii="Times New Roman" w:hAnsi="Times New Roman"/>
                <w:sz w:val="20"/>
              </w:rPr>
              <w:t> </w:t>
            </w:r>
          </w:p>
        </w:tc>
        <w:tc>
          <w:tcPr>
            <w:tcW w:w="709" w:type="dxa"/>
            <w:vAlign w:val="center"/>
          </w:tcPr>
          <w:p w14:paraId="2F6F4CB3" w14:textId="77777777" w:rsidR="008605F9" w:rsidRPr="007B3EFE" w:rsidRDefault="008605F9" w:rsidP="00A47504">
            <w:pPr>
              <w:ind w:firstLine="22"/>
              <w:contextualSpacing/>
              <w:jc w:val="center"/>
              <w:rPr>
                <w:rFonts w:ascii="Times New Roman" w:hAnsi="Times New Roman"/>
                <w:sz w:val="20"/>
              </w:rPr>
            </w:pPr>
          </w:p>
        </w:tc>
        <w:tc>
          <w:tcPr>
            <w:tcW w:w="709" w:type="dxa"/>
            <w:shd w:val="clear" w:color="auto" w:fill="auto"/>
            <w:tcMar>
              <w:top w:w="0" w:type="dxa"/>
              <w:left w:w="108" w:type="dxa"/>
              <w:bottom w:w="0" w:type="dxa"/>
              <w:right w:w="108" w:type="dxa"/>
            </w:tcMar>
            <w:vAlign w:val="center"/>
          </w:tcPr>
          <w:p w14:paraId="5BDE40B3" w14:textId="77777777" w:rsidR="008605F9" w:rsidRPr="007B3EFE" w:rsidRDefault="008605F9" w:rsidP="00A47504">
            <w:pPr>
              <w:ind w:firstLine="22"/>
              <w:jc w:val="center"/>
              <w:rPr>
                <w:rFonts w:ascii="Times New Roman" w:hAnsi="Times New Roman"/>
                <w:sz w:val="20"/>
              </w:rPr>
            </w:pPr>
            <w:r w:rsidRPr="007B3EFE">
              <w:rPr>
                <w:rFonts w:ascii="Times New Roman" w:hAnsi="Times New Roman"/>
                <w:sz w:val="20"/>
              </w:rPr>
              <w:t> </w:t>
            </w:r>
          </w:p>
        </w:tc>
        <w:tc>
          <w:tcPr>
            <w:tcW w:w="790" w:type="dxa"/>
            <w:shd w:val="clear" w:color="auto" w:fill="auto"/>
            <w:tcMar>
              <w:top w:w="0" w:type="dxa"/>
              <w:left w:w="108" w:type="dxa"/>
              <w:bottom w:w="0" w:type="dxa"/>
              <w:right w:w="108" w:type="dxa"/>
            </w:tcMar>
            <w:vAlign w:val="center"/>
          </w:tcPr>
          <w:p w14:paraId="7864EC6A" w14:textId="77777777" w:rsidR="008605F9" w:rsidRPr="007B3EFE" w:rsidRDefault="008605F9" w:rsidP="00A47504">
            <w:pPr>
              <w:ind w:firstLine="22"/>
              <w:jc w:val="center"/>
              <w:rPr>
                <w:rFonts w:ascii="Times New Roman" w:hAnsi="Times New Roman"/>
                <w:sz w:val="20"/>
              </w:rPr>
            </w:pPr>
            <w:r w:rsidRPr="007B3EFE">
              <w:rPr>
                <w:rFonts w:ascii="Times New Roman" w:hAnsi="Times New Roman"/>
                <w:sz w:val="20"/>
              </w:rPr>
              <w:t>1</w:t>
            </w:r>
          </w:p>
        </w:tc>
      </w:tr>
      <w:tr w:rsidR="00311835" w:rsidRPr="007B3EFE" w14:paraId="6A6381C4" w14:textId="77777777" w:rsidTr="00311835">
        <w:trPr>
          <w:jc w:val="center"/>
        </w:trPr>
        <w:tc>
          <w:tcPr>
            <w:tcW w:w="1247" w:type="dxa"/>
            <w:shd w:val="clear" w:color="auto" w:fill="auto"/>
            <w:tcMar>
              <w:top w:w="0" w:type="dxa"/>
              <w:left w:w="108" w:type="dxa"/>
              <w:bottom w:w="0" w:type="dxa"/>
              <w:right w:w="108" w:type="dxa"/>
            </w:tcMar>
            <w:vAlign w:val="center"/>
          </w:tcPr>
          <w:p w14:paraId="59EDF1D5" w14:textId="77777777" w:rsidR="008605F9" w:rsidRPr="007B3EFE" w:rsidRDefault="008605F9" w:rsidP="00A47504">
            <w:pPr>
              <w:ind w:firstLine="22"/>
              <w:rPr>
                <w:rFonts w:ascii="Times New Roman" w:hAnsi="Times New Roman"/>
                <w:sz w:val="20"/>
              </w:rPr>
            </w:pPr>
            <w:r w:rsidRPr="007B3EFE">
              <w:rPr>
                <w:rFonts w:ascii="Times New Roman" w:hAnsi="Times New Roman"/>
                <w:sz w:val="20"/>
              </w:rPr>
              <w:t>ОП.03</w:t>
            </w:r>
          </w:p>
        </w:tc>
        <w:tc>
          <w:tcPr>
            <w:tcW w:w="7371" w:type="dxa"/>
            <w:shd w:val="clear" w:color="auto" w:fill="auto"/>
            <w:tcMar>
              <w:top w:w="0" w:type="dxa"/>
              <w:left w:w="108" w:type="dxa"/>
              <w:bottom w:w="0" w:type="dxa"/>
              <w:right w:w="108" w:type="dxa"/>
            </w:tcMar>
            <w:vAlign w:val="bottom"/>
          </w:tcPr>
          <w:p w14:paraId="18636AB9" w14:textId="77777777" w:rsidR="008605F9" w:rsidRPr="007B3EFE" w:rsidRDefault="008605F9" w:rsidP="00A47504">
            <w:pPr>
              <w:ind w:firstLine="22"/>
              <w:rPr>
                <w:rFonts w:ascii="Times New Roman" w:hAnsi="Times New Roman"/>
                <w:sz w:val="20"/>
              </w:rPr>
            </w:pPr>
            <w:r w:rsidRPr="007B3EFE">
              <w:rPr>
                <w:rFonts w:ascii="Times New Roman" w:hAnsi="Times New Roman"/>
                <w:sz w:val="20"/>
              </w:rPr>
              <w:t>Электротехника и электроника</w:t>
            </w:r>
          </w:p>
        </w:tc>
        <w:tc>
          <w:tcPr>
            <w:tcW w:w="851" w:type="dxa"/>
            <w:shd w:val="clear" w:color="auto" w:fill="auto"/>
            <w:tcMar>
              <w:top w:w="0" w:type="dxa"/>
              <w:left w:w="108" w:type="dxa"/>
              <w:bottom w:w="0" w:type="dxa"/>
              <w:right w:w="108" w:type="dxa"/>
            </w:tcMar>
            <w:vAlign w:val="center"/>
          </w:tcPr>
          <w:p w14:paraId="3901F5BA" w14:textId="77777777" w:rsidR="008605F9" w:rsidRPr="007B3EFE" w:rsidRDefault="008605F9" w:rsidP="00A47504">
            <w:pPr>
              <w:ind w:firstLine="22"/>
              <w:jc w:val="center"/>
              <w:rPr>
                <w:rFonts w:ascii="Times New Roman" w:hAnsi="Times New Roman"/>
                <w:sz w:val="20"/>
              </w:rPr>
            </w:pPr>
            <w:r w:rsidRPr="007B3EFE">
              <w:rPr>
                <w:rFonts w:ascii="Times New Roman" w:hAnsi="Times New Roman"/>
                <w:sz w:val="20"/>
              </w:rPr>
              <w:t>72</w:t>
            </w:r>
          </w:p>
        </w:tc>
        <w:tc>
          <w:tcPr>
            <w:tcW w:w="992" w:type="dxa"/>
            <w:shd w:val="clear" w:color="auto" w:fill="auto"/>
            <w:tcMar>
              <w:top w:w="0" w:type="dxa"/>
              <w:left w:w="108" w:type="dxa"/>
              <w:bottom w:w="0" w:type="dxa"/>
              <w:right w:w="108" w:type="dxa"/>
            </w:tcMar>
            <w:vAlign w:val="center"/>
          </w:tcPr>
          <w:p w14:paraId="1B3CB518" w14:textId="77777777" w:rsidR="008605F9" w:rsidRPr="007B3EFE" w:rsidRDefault="008605F9" w:rsidP="00A47504">
            <w:pPr>
              <w:ind w:firstLine="22"/>
              <w:jc w:val="center"/>
              <w:rPr>
                <w:rFonts w:ascii="Times New Roman" w:hAnsi="Times New Roman"/>
                <w:sz w:val="20"/>
              </w:rPr>
            </w:pPr>
            <w:r w:rsidRPr="007B3EFE">
              <w:rPr>
                <w:rFonts w:ascii="Times New Roman" w:hAnsi="Times New Roman"/>
                <w:sz w:val="20"/>
              </w:rPr>
              <w:t>32</w:t>
            </w:r>
          </w:p>
        </w:tc>
        <w:tc>
          <w:tcPr>
            <w:tcW w:w="709" w:type="dxa"/>
            <w:shd w:val="clear" w:color="auto" w:fill="auto"/>
            <w:tcMar>
              <w:top w:w="0" w:type="dxa"/>
              <w:left w:w="108" w:type="dxa"/>
              <w:bottom w:w="0" w:type="dxa"/>
              <w:right w:w="108" w:type="dxa"/>
            </w:tcMar>
            <w:vAlign w:val="center"/>
          </w:tcPr>
          <w:p w14:paraId="02FC0901" w14:textId="36CBB014" w:rsidR="008605F9" w:rsidRPr="007B3EFE" w:rsidRDefault="008605F9" w:rsidP="00A47504">
            <w:pPr>
              <w:ind w:firstLine="22"/>
              <w:jc w:val="center"/>
              <w:rPr>
                <w:rFonts w:ascii="Times New Roman" w:hAnsi="Times New Roman"/>
                <w:sz w:val="20"/>
              </w:rPr>
            </w:pPr>
            <w:r w:rsidRPr="007B3EFE">
              <w:rPr>
                <w:rFonts w:ascii="Times New Roman" w:hAnsi="Times New Roman"/>
                <w:sz w:val="20"/>
              </w:rPr>
              <w:t>72</w:t>
            </w:r>
          </w:p>
        </w:tc>
        <w:tc>
          <w:tcPr>
            <w:tcW w:w="709" w:type="dxa"/>
            <w:shd w:val="clear" w:color="auto" w:fill="auto"/>
            <w:tcMar>
              <w:top w:w="0" w:type="dxa"/>
              <w:left w:w="108" w:type="dxa"/>
              <w:bottom w:w="0" w:type="dxa"/>
              <w:right w:w="108" w:type="dxa"/>
            </w:tcMar>
            <w:vAlign w:val="center"/>
          </w:tcPr>
          <w:p w14:paraId="19F21015" w14:textId="77777777" w:rsidR="008605F9" w:rsidRPr="007B3EFE" w:rsidRDefault="008605F9" w:rsidP="00A47504">
            <w:pPr>
              <w:ind w:firstLine="22"/>
              <w:jc w:val="center"/>
              <w:rPr>
                <w:rFonts w:ascii="Times New Roman" w:hAnsi="Times New Roman"/>
                <w:sz w:val="20"/>
              </w:rPr>
            </w:pPr>
            <w:r w:rsidRPr="007B3EFE">
              <w:rPr>
                <w:rFonts w:ascii="Times New Roman" w:hAnsi="Times New Roman"/>
                <w:sz w:val="20"/>
              </w:rPr>
              <w:t> </w:t>
            </w:r>
          </w:p>
        </w:tc>
        <w:tc>
          <w:tcPr>
            <w:tcW w:w="708" w:type="dxa"/>
            <w:shd w:val="clear" w:color="auto" w:fill="auto"/>
            <w:tcMar>
              <w:top w:w="0" w:type="dxa"/>
              <w:left w:w="108" w:type="dxa"/>
              <w:bottom w:w="0" w:type="dxa"/>
              <w:right w:w="108" w:type="dxa"/>
            </w:tcMar>
            <w:vAlign w:val="center"/>
          </w:tcPr>
          <w:p w14:paraId="765FA941" w14:textId="77777777" w:rsidR="008605F9" w:rsidRPr="007B3EFE" w:rsidRDefault="008605F9" w:rsidP="00A47504">
            <w:pPr>
              <w:ind w:firstLine="22"/>
              <w:jc w:val="center"/>
              <w:rPr>
                <w:rFonts w:ascii="Times New Roman" w:hAnsi="Times New Roman"/>
                <w:sz w:val="20"/>
              </w:rPr>
            </w:pPr>
            <w:r w:rsidRPr="007B3EFE">
              <w:rPr>
                <w:rFonts w:ascii="Times New Roman" w:hAnsi="Times New Roman"/>
                <w:sz w:val="20"/>
              </w:rPr>
              <w:t> </w:t>
            </w:r>
          </w:p>
        </w:tc>
        <w:tc>
          <w:tcPr>
            <w:tcW w:w="709" w:type="dxa"/>
            <w:vAlign w:val="center"/>
          </w:tcPr>
          <w:p w14:paraId="4EED1939" w14:textId="77777777" w:rsidR="008605F9" w:rsidRPr="007B3EFE" w:rsidRDefault="008605F9" w:rsidP="00A47504">
            <w:pPr>
              <w:ind w:firstLine="22"/>
              <w:contextualSpacing/>
              <w:jc w:val="center"/>
              <w:rPr>
                <w:rFonts w:ascii="Times New Roman" w:hAnsi="Times New Roman"/>
                <w:b/>
                <w:sz w:val="20"/>
              </w:rPr>
            </w:pPr>
          </w:p>
        </w:tc>
        <w:tc>
          <w:tcPr>
            <w:tcW w:w="709" w:type="dxa"/>
            <w:shd w:val="clear" w:color="auto" w:fill="auto"/>
            <w:tcMar>
              <w:top w:w="0" w:type="dxa"/>
              <w:left w:w="108" w:type="dxa"/>
              <w:bottom w:w="0" w:type="dxa"/>
              <w:right w:w="108" w:type="dxa"/>
            </w:tcMar>
            <w:vAlign w:val="center"/>
          </w:tcPr>
          <w:p w14:paraId="78ED8E39" w14:textId="77777777" w:rsidR="008605F9" w:rsidRPr="007B3EFE" w:rsidRDefault="008605F9" w:rsidP="00A47504">
            <w:pPr>
              <w:ind w:firstLine="22"/>
              <w:jc w:val="center"/>
              <w:rPr>
                <w:rFonts w:ascii="Times New Roman" w:hAnsi="Times New Roman"/>
                <w:sz w:val="20"/>
              </w:rPr>
            </w:pPr>
            <w:r w:rsidRPr="007B3EFE">
              <w:rPr>
                <w:rFonts w:ascii="Times New Roman" w:hAnsi="Times New Roman"/>
                <w:sz w:val="20"/>
              </w:rPr>
              <w:t> </w:t>
            </w:r>
          </w:p>
        </w:tc>
        <w:tc>
          <w:tcPr>
            <w:tcW w:w="790" w:type="dxa"/>
            <w:shd w:val="clear" w:color="auto" w:fill="auto"/>
            <w:tcMar>
              <w:top w:w="0" w:type="dxa"/>
              <w:left w:w="108" w:type="dxa"/>
              <w:bottom w:w="0" w:type="dxa"/>
              <w:right w:w="108" w:type="dxa"/>
            </w:tcMar>
            <w:vAlign w:val="center"/>
          </w:tcPr>
          <w:p w14:paraId="4C761DD6" w14:textId="77777777" w:rsidR="008605F9" w:rsidRPr="007B3EFE" w:rsidRDefault="008605F9" w:rsidP="00A47504">
            <w:pPr>
              <w:ind w:firstLine="22"/>
              <w:jc w:val="center"/>
              <w:rPr>
                <w:rFonts w:ascii="Times New Roman" w:hAnsi="Times New Roman"/>
                <w:sz w:val="20"/>
              </w:rPr>
            </w:pPr>
            <w:r w:rsidRPr="007B3EFE">
              <w:rPr>
                <w:rFonts w:ascii="Times New Roman" w:hAnsi="Times New Roman"/>
                <w:sz w:val="20"/>
              </w:rPr>
              <w:t>1</w:t>
            </w:r>
          </w:p>
        </w:tc>
      </w:tr>
      <w:tr w:rsidR="00311835" w:rsidRPr="007B3EFE" w14:paraId="4B3B1407" w14:textId="77777777" w:rsidTr="00311835">
        <w:trPr>
          <w:jc w:val="center"/>
        </w:trPr>
        <w:tc>
          <w:tcPr>
            <w:tcW w:w="1247" w:type="dxa"/>
            <w:shd w:val="clear" w:color="auto" w:fill="auto"/>
            <w:tcMar>
              <w:top w:w="0" w:type="dxa"/>
              <w:left w:w="108" w:type="dxa"/>
              <w:bottom w:w="0" w:type="dxa"/>
              <w:right w:w="108" w:type="dxa"/>
            </w:tcMar>
            <w:vAlign w:val="center"/>
          </w:tcPr>
          <w:p w14:paraId="0676330B" w14:textId="77777777" w:rsidR="008605F9" w:rsidRPr="007B3EFE" w:rsidRDefault="008605F9" w:rsidP="00A47504">
            <w:pPr>
              <w:ind w:firstLine="22"/>
              <w:rPr>
                <w:rFonts w:ascii="Times New Roman" w:hAnsi="Times New Roman"/>
                <w:sz w:val="20"/>
              </w:rPr>
            </w:pPr>
            <w:r w:rsidRPr="007B3EFE">
              <w:rPr>
                <w:rFonts w:ascii="Times New Roman" w:hAnsi="Times New Roman"/>
                <w:sz w:val="20"/>
              </w:rPr>
              <w:t>ОП.04</w:t>
            </w:r>
          </w:p>
        </w:tc>
        <w:tc>
          <w:tcPr>
            <w:tcW w:w="7371" w:type="dxa"/>
            <w:shd w:val="clear" w:color="auto" w:fill="auto"/>
            <w:tcMar>
              <w:top w:w="0" w:type="dxa"/>
              <w:left w:w="108" w:type="dxa"/>
              <w:bottom w:w="0" w:type="dxa"/>
              <w:right w:w="108" w:type="dxa"/>
            </w:tcMar>
            <w:vAlign w:val="bottom"/>
          </w:tcPr>
          <w:p w14:paraId="7F90E39E" w14:textId="77777777" w:rsidR="008605F9" w:rsidRPr="007B3EFE" w:rsidRDefault="008605F9" w:rsidP="00A47504">
            <w:pPr>
              <w:ind w:firstLine="22"/>
              <w:rPr>
                <w:rFonts w:ascii="Times New Roman" w:hAnsi="Times New Roman"/>
                <w:sz w:val="20"/>
              </w:rPr>
            </w:pPr>
            <w:r w:rsidRPr="007B3EFE">
              <w:rPr>
                <w:rFonts w:ascii="Times New Roman" w:hAnsi="Times New Roman"/>
                <w:sz w:val="20"/>
              </w:rPr>
              <w:t>Материаловедение</w:t>
            </w:r>
          </w:p>
        </w:tc>
        <w:tc>
          <w:tcPr>
            <w:tcW w:w="851" w:type="dxa"/>
            <w:shd w:val="clear" w:color="auto" w:fill="auto"/>
            <w:tcMar>
              <w:top w:w="0" w:type="dxa"/>
              <w:left w:w="108" w:type="dxa"/>
              <w:bottom w:w="0" w:type="dxa"/>
              <w:right w:w="108" w:type="dxa"/>
            </w:tcMar>
            <w:vAlign w:val="center"/>
          </w:tcPr>
          <w:p w14:paraId="74790E32" w14:textId="77777777" w:rsidR="008605F9" w:rsidRPr="007B3EFE" w:rsidRDefault="008605F9" w:rsidP="00A47504">
            <w:pPr>
              <w:ind w:firstLine="22"/>
              <w:jc w:val="center"/>
              <w:rPr>
                <w:rFonts w:ascii="Times New Roman" w:hAnsi="Times New Roman"/>
                <w:sz w:val="20"/>
              </w:rPr>
            </w:pPr>
            <w:r w:rsidRPr="007B3EFE">
              <w:rPr>
                <w:rFonts w:ascii="Times New Roman" w:hAnsi="Times New Roman"/>
                <w:sz w:val="20"/>
              </w:rPr>
              <w:t>72</w:t>
            </w:r>
          </w:p>
        </w:tc>
        <w:tc>
          <w:tcPr>
            <w:tcW w:w="992" w:type="dxa"/>
            <w:shd w:val="clear" w:color="auto" w:fill="auto"/>
            <w:tcMar>
              <w:top w:w="0" w:type="dxa"/>
              <w:left w:w="108" w:type="dxa"/>
              <w:bottom w:w="0" w:type="dxa"/>
              <w:right w:w="108" w:type="dxa"/>
            </w:tcMar>
            <w:vAlign w:val="center"/>
          </w:tcPr>
          <w:p w14:paraId="63228049" w14:textId="77777777" w:rsidR="008605F9" w:rsidRPr="007B3EFE" w:rsidRDefault="008605F9" w:rsidP="00A47504">
            <w:pPr>
              <w:ind w:firstLine="22"/>
              <w:jc w:val="center"/>
              <w:rPr>
                <w:rFonts w:ascii="Times New Roman" w:hAnsi="Times New Roman"/>
                <w:sz w:val="20"/>
              </w:rPr>
            </w:pPr>
            <w:r w:rsidRPr="007B3EFE">
              <w:rPr>
                <w:rFonts w:ascii="Times New Roman" w:hAnsi="Times New Roman"/>
                <w:sz w:val="20"/>
              </w:rPr>
              <w:t>24</w:t>
            </w:r>
          </w:p>
        </w:tc>
        <w:tc>
          <w:tcPr>
            <w:tcW w:w="709" w:type="dxa"/>
            <w:shd w:val="clear" w:color="auto" w:fill="auto"/>
            <w:tcMar>
              <w:top w:w="0" w:type="dxa"/>
              <w:left w:w="108" w:type="dxa"/>
              <w:bottom w:w="0" w:type="dxa"/>
              <w:right w:w="108" w:type="dxa"/>
            </w:tcMar>
            <w:vAlign w:val="center"/>
          </w:tcPr>
          <w:p w14:paraId="3DA04E8E" w14:textId="7DE944E1" w:rsidR="008605F9" w:rsidRPr="007B3EFE" w:rsidRDefault="008605F9" w:rsidP="00A47504">
            <w:pPr>
              <w:ind w:firstLine="22"/>
              <w:jc w:val="center"/>
              <w:rPr>
                <w:rFonts w:ascii="Times New Roman" w:hAnsi="Times New Roman"/>
                <w:sz w:val="20"/>
              </w:rPr>
            </w:pPr>
            <w:r w:rsidRPr="007B3EFE">
              <w:rPr>
                <w:rFonts w:ascii="Times New Roman" w:hAnsi="Times New Roman"/>
                <w:sz w:val="20"/>
              </w:rPr>
              <w:t>72</w:t>
            </w:r>
          </w:p>
        </w:tc>
        <w:tc>
          <w:tcPr>
            <w:tcW w:w="709" w:type="dxa"/>
            <w:shd w:val="clear" w:color="auto" w:fill="auto"/>
            <w:tcMar>
              <w:top w:w="0" w:type="dxa"/>
              <w:left w:w="108" w:type="dxa"/>
              <w:bottom w:w="0" w:type="dxa"/>
              <w:right w:w="108" w:type="dxa"/>
            </w:tcMar>
            <w:vAlign w:val="center"/>
          </w:tcPr>
          <w:p w14:paraId="49F275DA" w14:textId="77777777" w:rsidR="008605F9" w:rsidRPr="007B3EFE" w:rsidRDefault="008605F9" w:rsidP="00A47504">
            <w:pPr>
              <w:ind w:firstLine="22"/>
              <w:jc w:val="center"/>
              <w:rPr>
                <w:rFonts w:ascii="Times New Roman" w:hAnsi="Times New Roman"/>
                <w:sz w:val="20"/>
              </w:rPr>
            </w:pPr>
            <w:r w:rsidRPr="007B3EFE">
              <w:rPr>
                <w:rFonts w:ascii="Times New Roman" w:hAnsi="Times New Roman"/>
                <w:sz w:val="20"/>
              </w:rPr>
              <w:t> </w:t>
            </w:r>
          </w:p>
        </w:tc>
        <w:tc>
          <w:tcPr>
            <w:tcW w:w="708" w:type="dxa"/>
            <w:shd w:val="clear" w:color="auto" w:fill="auto"/>
            <w:tcMar>
              <w:top w:w="0" w:type="dxa"/>
              <w:left w:w="108" w:type="dxa"/>
              <w:bottom w:w="0" w:type="dxa"/>
              <w:right w:w="108" w:type="dxa"/>
            </w:tcMar>
            <w:vAlign w:val="center"/>
          </w:tcPr>
          <w:p w14:paraId="75A004FB" w14:textId="77777777" w:rsidR="008605F9" w:rsidRPr="007B3EFE" w:rsidRDefault="008605F9" w:rsidP="00A47504">
            <w:pPr>
              <w:ind w:firstLine="22"/>
              <w:jc w:val="center"/>
              <w:rPr>
                <w:rFonts w:ascii="Times New Roman" w:hAnsi="Times New Roman"/>
                <w:sz w:val="20"/>
              </w:rPr>
            </w:pPr>
            <w:r w:rsidRPr="007B3EFE">
              <w:rPr>
                <w:rFonts w:ascii="Times New Roman" w:hAnsi="Times New Roman"/>
                <w:sz w:val="20"/>
              </w:rPr>
              <w:t> </w:t>
            </w:r>
          </w:p>
        </w:tc>
        <w:tc>
          <w:tcPr>
            <w:tcW w:w="709" w:type="dxa"/>
            <w:vAlign w:val="center"/>
          </w:tcPr>
          <w:p w14:paraId="16EC1AC1" w14:textId="77777777" w:rsidR="008605F9" w:rsidRPr="007B3EFE" w:rsidRDefault="008605F9" w:rsidP="00A47504">
            <w:pPr>
              <w:ind w:firstLine="22"/>
              <w:contextualSpacing/>
              <w:jc w:val="center"/>
              <w:rPr>
                <w:rFonts w:ascii="Times New Roman" w:hAnsi="Times New Roman"/>
                <w:sz w:val="20"/>
              </w:rPr>
            </w:pPr>
          </w:p>
        </w:tc>
        <w:tc>
          <w:tcPr>
            <w:tcW w:w="709" w:type="dxa"/>
            <w:shd w:val="clear" w:color="auto" w:fill="auto"/>
            <w:tcMar>
              <w:top w:w="0" w:type="dxa"/>
              <w:left w:w="108" w:type="dxa"/>
              <w:bottom w:w="0" w:type="dxa"/>
              <w:right w:w="108" w:type="dxa"/>
            </w:tcMar>
            <w:vAlign w:val="center"/>
          </w:tcPr>
          <w:p w14:paraId="7ACB2478" w14:textId="77777777" w:rsidR="008605F9" w:rsidRPr="007B3EFE" w:rsidRDefault="008605F9" w:rsidP="00A47504">
            <w:pPr>
              <w:ind w:firstLine="22"/>
              <w:jc w:val="center"/>
              <w:rPr>
                <w:rFonts w:ascii="Times New Roman" w:hAnsi="Times New Roman"/>
                <w:sz w:val="20"/>
              </w:rPr>
            </w:pPr>
            <w:r w:rsidRPr="007B3EFE">
              <w:rPr>
                <w:rFonts w:ascii="Times New Roman" w:hAnsi="Times New Roman"/>
                <w:sz w:val="20"/>
              </w:rPr>
              <w:t> </w:t>
            </w:r>
          </w:p>
        </w:tc>
        <w:tc>
          <w:tcPr>
            <w:tcW w:w="790" w:type="dxa"/>
            <w:shd w:val="clear" w:color="auto" w:fill="auto"/>
            <w:tcMar>
              <w:top w:w="0" w:type="dxa"/>
              <w:left w:w="108" w:type="dxa"/>
              <w:bottom w:w="0" w:type="dxa"/>
              <w:right w:w="108" w:type="dxa"/>
            </w:tcMar>
            <w:vAlign w:val="center"/>
          </w:tcPr>
          <w:p w14:paraId="5E42FEF0" w14:textId="77777777" w:rsidR="008605F9" w:rsidRPr="007B3EFE" w:rsidRDefault="008605F9" w:rsidP="00A47504">
            <w:pPr>
              <w:ind w:firstLine="22"/>
              <w:jc w:val="center"/>
              <w:rPr>
                <w:rFonts w:ascii="Times New Roman" w:hAnsi="Times New Roman"/>
                <w:sz w:val="20"/>
              </w:rPr>
            </w:pPr>
            <w:r w:rsidRPr="007B3EFE">
              <w:rPr>
                <w:rFonts w:ascii="Times New Roman" w:hAnsi="Times New Roman"/>
                <w:sz w:val="20"/>
              </w:rPr>
              <w:t>1</w:t>
            </w:r>
          </w:p>
        </w:tc>
      </w:tr>
      <w:tr w:rsidR="00311835" w:rsidRPr="007B3EFE" w14:paraId="5A8987AC" w14:textId="77777777" w:rsidTr="00311835">
        <w:trPr>
          <w:jc w:val="center"/>
        </w:trPr>
        <w:tc>
          <w:tcPr>
            <w:tcW w:w="1247" w:type="dxa"/>
            <w:shd w:val="clear" w:color="auto" w:fill="auto"/>
            <w:tcMar>
              <w:top w:w="0" w:type="dxa"/>
              <w:left w:w="108" w:type="dxa"/>
              <w:bottom w:w="0" w:type="dxa"/>
              <w:right w:w="108" w:type="dxa"/>
            </w:tcMar>
            <w:vAlign w:val="center"/>
          </w:tcPr>
          <w:p w14:paraId="347C3E64" w14:textId="77777777" w:rsidR="008605F9" w:rsidRPr="007B3EFE" w:rsidRDefault="008605F9" w:rsidP="00A47504">
            <w:pPr>
              <w:ind w:firstLine="22"/>
              <w:rPr>
                <w:rFonts w:ascii="Times New Roman" w:hAnsi="Times New Roman"/>
                <w:sz w:val="20"/>
              </w:rPr>
            </w:pPr>
            <w:r w:rsidRPr="007B3EFE">
              <w:rPr>
                <w:rFonts w:ascii="Times New Roman" w:hAnsi="Times New Roman"/>
                <w:sz w:val="20"/>
              </w:rPr>
              <w:t>ОП.05</w:t>
            </w:r>
          </w:p>
        </w:tc>
        <w:tc>
          <w:tcPr>
            <w:tcW w:w="7371" w:type="dxa"/>
            <w:shd w:val="clear" w:color="auto" w:fill="auto"/>
            <w:tcMar>
              <w:top w:w="0" w:type="dxa"/>
              <w:left w:w="108" w:type="dxa"/>
              <w:bottom w:w="0" w:type="dxa"/>
              <w:right w:w="108" w:type="dxa"/>
            </w:tcMar>
            <w:vAlign w:val="bottom"/>
          </w:tcPr>
          <w:p w14:paraId="1D7240BF" w14:textId="77777777" w:rsidR="008605F9" w:rsidRPr="007B3EFE" w:rsidRDefault="008605F9" w:rsidP="00A47504">
            <w:pPr>
              <w:ind w:firstLine="22"/>
              <w:rPr>
                <w:rFonts w:ascii="Times New Roman" w:hAnsi="Times New Roman"/>
                <w:sz w:val="20"/>
              </w:rPr>
            </w:pPr>
            <w:r w:rsidRPr="007B3EFE">
              <w:rPr>
                <w:rFonts w:ascii="Times New Roman" w:hAnsi="Times New Roman"/>
                <w:sz w:val="20"/>
              </w:rPr>
              <w:t>Метрология, стандартизация и сертификация</w:t>
            </w:r>
          </w:p>
        </w:tc>
        <w:tc>
          <w:tcPr>
            <w:tcW w:w="851" w:type="dxa"/>
            <w:shd w:val="clear" w:color="auto" w:fill="auto"/>
            <w:tcMar>
              <w:top w:w="0" w:type="dxa"/>
              <w:left w:w="108" w:type="dxa"/>
              <w:bottom w:w="0" w:type="dxa"/>
              <w:right w:w="108" w:type="dxa"/>
            </w:tcMar>
            <w:vAlign w:val="center"/>
          </w:tcPr>
          <w:p w14:paraId="432A9EA0" w14:textId="77777777" w:rsidR="008605F9" w:rsidRPr="007B3EFE" w:rsidRDefault="008605F9" w:rsidP="00A47504">
            <w:pPr>
              <w:ind w:firstLine="22"/>
              <w:jc w:val="center"/>
              <w:rPr>
                <w:rFonts w:ascii="Times New Roman" w:hAnsi="Times New Roman"/>
                <w:sz w:val="20"/>
              </w:rPr>
            </w:pPr>
            <w:r w:rsidRPr="007B3EFE">
              <w:rPr>
                <w:rFonts w:ascii="Times New Roman" w:hAnsi="Times New Roman"/>
                <w:sz w:val="20"/>
              </w:rPr>
              <w:t>72</w:t>
            </w:r>
          </w:p>
        </w:tc>
        <w:tc>
          <w:tcPr>
            <w:tcW w:w="992" w:type="dxa"/>
            <w:shd w:val="clear" w:color="auto" w:fill="auto"/>
            <w:tcMar>
              <w:top w:w="0" w:type="dxa"/>
              <w:left w:w="108" w:type="dxa"/>
              <w:bottom w:w="0" w:type="dxa"/>
              <w:right w:w="108" w:type="dxa"/>
            </w:tcMar>
            <w:vAlign w:val="center"/>
          </w:tcPr>
          <w:p w14:paraId="551445A7" w14:textId="77777777" w:rsidR="008605F9" w:rsidRPr="007B3EFE" w:rsidRDefault="008605F9" w:rsidP="00A47504">
            <w:pPr>
              <w:ind w:firstLine="22"/>
              <w:jc w:val="center"/>
              <w:rPr>
                <w:rFonts w:ascii="Times New Roman" w:hAnsi="Times New Roman"/>
                <w:sz w:val="20"/>
              </w:rPr>
            </w:pPr>
            <w:r w:rsidRPr="007B3EFE">
              <w:rPr>
                <w:rFonts w:ascii="Times New Roman" w:hAnsi="Times New Roman"/>
                <w:sz w:val="20"/>
              </w:rPr>
              <w:t>24</w:t>
            </w:r>
          </w:p>
        </w:tc>
        <w:tc>
          <w:tcPr>
            <w:tcW w:w="709" w:type="dxa"/>
            <w:shd w:val="clear" w:color="auto" w:fill="auto"/>
            <w:tcMar>
              <w:top w:w="0" w:type="dxa"/>
              <w:left w:w="108" w:type="dxa"/>
              <w:bottom w:w="0" w:type="dxa"/>
              <w:right w:w="108" w:type="dxa"/>
            </w:tcMar>
            <w:vAlign w:val="center"/>
          </w:tcPr>
          <w:p w14:paraId="05C0F63B" w14:textId="3729EB44" w:rsidR="008605F9" w:rsidRPr="007B3EFE" w:rsidRDefault="008605F9" w:rsidP="00A47504">
            <w:pPr>
              <w:ind w:firstLine="22"/>
              <w:jc w:val="center"/>
              <w:rPr>
                <w:rFonts w:ascii="Times New Roman" w:hAnsi="Times New Roman"/>
                <w:sz w:val="20"/>
              </w:rPr>
            </w:pPr>
            <w:r w:rsidRPr="007B3EFE">
              <w:rPr>
                <w:rFonts w:ascii="Times New Roman" w:hAnsi="Times New Roman"/>
                <w:sz w:val="20"/>
              </w:rPr>
              <w:t>72</w:t>
            </w:r>
          </w:p>
        </w:tc>
        <w:tc>
          <w:tcPr>
            <w:tcW w:w="709" w:type="dxa"/>
            <w:shd w:val="clear" w:color="auto" w:fill="auto"/>
            <w:tcMar>
              <w:top w:w="0" w:type="dxa"/>
              <w:left w:w="108" w:type="dxa"/>
              <w:bottom w:w="0" w:type="dxa"/>
              <w:right w:w="108" w:type="dxa"/>
            </w:tcMar>
            <w:vAlign w:val="center"/>
          </w:tcPr>
          <w:p w14:paraId="56B2F1C0" w14:textId="77777777" w:rsidR="008605F9" w:rsidRPr="007B3EFE" w:rsidRDefault="008605F9" w:rsidP="00A47504">
            <w:pPr>
              <w:ind w:firstLine="22"/>
              <w:jc w:val="center"/>
              <w:rPr>
                <w:rFonts w:ascii="Times New Roman" w:hAnsi="Times New Roman"/>
                <w:sz w:val="20"/>
              </w:rPr>
            </w:pPr>
            <w:r w:rsidRPr="007B3EFE">
              <w:rPr>
                <w:rFonts w:ascii="Times New Roman" w:hAnsi="Times New Roman"/>
                <w:sz w:val="20"/>
              </w:rPr>
              <w:t> </w:t>
            </w:r>
          </w:p>
        </w:tc>
        <w:tc>
          <w:tcPr>
            <w:tcW w:w="708" w:type="dxa"/>
            <w:shd w:val="clear" w:color="auto" w:fill="auto"/>
            <w:tcMar>
              <w:top w:w="0" w:type="dxa"/>
              <w:left w:w="108" w:type="dxa"/>
              <w:bottom w:w="0" w:type="dxa"/>
              <w:right w:w="108" w:type="dxa"/>
            </w:tcMar>
            <w:vAlign w:val="center"/>
          </w:tcPr>
          <w:p w14:paraId="29F1350F" w14:textId="77777777" w:rsidR="008605F9" w:rsidRPr="007B3EFE" w:rsidRDefault="008605F9" w:rsidP="00A47504">
            <w:pPr>
              <w:ind w:firstLine="22"/>
              <w:jc w:val="center"/>
              <w:rPr>
                <w:rFonts w:ascii="Times New Roman" w:hAnsi="Times New Roman"/>
                <w:sz w:val="20"/>
              </w:rPr>
            </w:pPr>
            <w:r w:rsidRPr="007B3EFE">
              <w:rPr>
                <w:rFonts w:ascii="Times New Roman" w:hAnsi="Times New Roman"/>
                <w:sz w:val="20"/>
              </w:rPr>
              <w:t> </w:t>
            </w:r>
          </w:p>
        </w:tc>
        <w:tc>
          <w:tcPr>
            <w:tcW w:w="709" w:type="dxa"/>
            <w:vAlign w:val="center"/>
          </w:tcPr>
          <w:p w14:paraId="258D3FEA" w14:textId="77777777" w:rsidR="008605F9" w:rsidRPr="007B3EFE" w:rsidRDefault="008605F9" w:rsidP="00A47504">
            <w:pPr>
              <w:ind w:firstLine="22"/>
              <w:contextualSpacing/>
              <w:jc w:val="center"/>
              <w:rPr>
                <w:rFonts w:ascii="Times New Roman" w:hAnsi="Times New Roman"/>
                <w:sz w:val="20"/>
              </w:rPr>
            </w:pPr>
          </w:p>
        </w:tc>
        <w:tc>
          <w:tcPr>
            <w:tcW w:w="709" w:type="dxa"/>
            <w:shd w:val="clear" w:color="auto" w:fill="auto"/>
            <w:tcMar>
              <w:top w:w="0" w:type="dxa"/>
              <w:left w:w="108" w:type="dxa"/>
              <w:bottom w:w="0" w:type="dxa"/>
              <w:right w:w="108" w:type="dxa"/>
            </w:tcMar>
            <w:vAlign w:val="center"/>
          </w:tcPr>
          <w:p w14:paraId="36D9C814" w14:textId="77777777" w:rsidR="008605F9" w:rsidRPr="007B3EFE" w:rsidRDefault="008605F9" w:rsidP="00A47504">
            <w:pPr>
              <w:ind w:firstLine="22"/>
              <w:jc w:val="center"/>
              <w:rPr>
                <w:rFonts w:ascii="Times New Roman" w:hAnsi="Times New Roman"/>
                <w:sz w:val="20"/>
              </w:rPr>
            </w:pPr>
            <w:r w:rsidRPr="007B3EFE">
              <w:rPr>
                <w:rFonts w:ascii="Times New Roman" w:hAnsi="Times New Roman"/>
                <w:sz w:val="20"/>
              </w:rPr>
              <w:t> </w:t>
            </w:r>
          </w:p>
        </w:tc>
        <w:tc>
          <w:tcPr>
            <w:tcW w:w="790" w:type="dxa"/>
            <w:shd w:val="clear" w:color="auto" w:fill="auto"/>
            <w:tcMar>
              <w:top w:w="0" w:type="dxa"/>
              <w:left w:w="108" w:type="dxa"/>
              <w:bottom w:w="0" w:type="dxa"/>
              <w:right w:w="108" w:type="dxa"/>
            </w:tcMar>
            <w:vAlign w:val="center"/>
          </w:tcPr>
          <w:p w14:paraId="5BDD7976" w14:textId="77777777" w:rsidR="008605F9" w:rsidRPr="007B3EFE" w:rsidRDefault="008605F9" w:rsidP="00A47504">
            <w:pPr>
              <w:ind w:firstLine="22"/>
              <w:jc w:val="center"/>
              <w:rPr>
                <w:rFonts w:ascii="Times New Roman" w:hAnsi="Times New Roman"/>
                <w:sz w:val="20"/>
              </w:rPr>
            </w:pPr>
            <w:r w:rsidRPr="007B3EFE">
              <w:rPr>
                <w:rFonts w:ascii="Times New Roman" w:hAnsi="Times New Roman"/>
                <w:sz w:val="20"/>
              </w:rPr>
              <w:t>2</w:t>
            </w:r>
          </w:p>
        </w:tc>
      </w:tr>
      <w:tr w:rsidR="00311835" w:rsidRPr="007B3EFE" w14:paraId="76C99CB4" w14:textId="77777777" w:rsidTr="00311835">
        <w:trPr>
          <w:jc w:val="center"/>
        </w:trPr>
        <w:tc>
          <w:tcPr>
            <w:tcW w:w="1247" w:type="dxa"/>
            <w:shd w:val="clear" w:color="auto" w:fill="auto"/>
            <w:tcMar>
              <w:top w:w="0" w:type="dxa"/>
              <w:left w:w="108" w:type="dxa"/>
              <w:bottom w:w="0" w:type="dxa"/>
              <w:right w:w="108" w:type="dxa"/>
            </w:tcMar>
            <w:vAlign w:val="center"/>
          </w:tcPr>
          <w:p w14:paraId="6926A939" w14:textId="77777777" w:rsidR="008605F9" w:rsidRPr="007B3EFE" w:rsidRDefault="008605F9" w:rsidP="00A47504">
            <w:pPr>
              <w:ind w:firstLine="22"/>
              <w:rPr>
                <w:rFonts w:ascii="Times New Roman" w:hAnsi="Times New Roman"/>
                <w:sz w:val="20"/>
              </w:rPr>
            </w:pPr>
            <w:r w:rsidRPr="007B3EFE">
              <w:rPr>
                <w:rFonts w:ascii="Times New Roman" w:hAnsi="Times New Roman"/>
                <w:sz w:val="20"/>
              </w:rPr>
              <w:t>ОП.06</w:t>
            </w:r>
          </w:p>
        </w:tc>
        <w:tc>
          <w:tcPr>
            <w:tcW w:w="7371" w:type="dxa"/>
            <w:shd w:val="clear" w:color="auto" w:fill="auto"/>
            <w:tcMar>
              <w:top w:w="0" w:type="dxa"/>
              <w:left w:w="108" w:type="dxa"/>
              <w:bottom w:w="0" w:type="dxa"/>
              <w:right w:w="108" w:type="dxa"/>
            </w:tcMar>
            <w:vAlign w:val="bottom"/>
          </w:tcPr>
          <w:p w14:paraId="0B36E473" w14:textId="77777777" w:rsidR="008605F9" w:rsidRPr="007B3EFE" w:rsidRDefault="008605F9" w:rsidP="00A47504">
            <w:pPr>
              <w:ind w:firstLine="22"/>
              <w:rPr>
                <w:rFonts w:ascii="Times New Roman" w:hAnsi="Times New Roman"/>
                <w:sz w:val="20"/>
              </w:rPr>
            </w:pPr>
            <w:r w:rsidRPr="007B3EFE">
              <w:rPr>
                <w:rFonts w:ascii="Times New Roman" w:hAnsi="Times New Roman"/>
                <w:sz w:val="20"/>
              </w:rPr>
              <w:t>Информационные технологии в профессиональной деятельности</w:t>
            </w:r>
          </w:p>
        </w:tc>
        <w:tc>
          <w:tcPr>
            <w:tcW w:w="851" w:type="dxa"/>
            <w:shd w:val="clear" w:color="auto" w:fill="auto"/>
            <w:tcMar>
              <w:top w:w="0" w:type="dxa"/>
              <w:left w:w="108" w:type="dxa"/>
              <w:bottom w:w="0" w:type="dxa"/>
              <w:right w:w="108" w:type="dxa"/>
            </w:tcMar>
            <w:vAlign w:val="center"/>
          </w:tcPr>
          <w:p w14:paraId="53E6C31A" w14:textId="77777777" w:rsidR="008605F9" w:rsidRPr="007B3EFE" w:rsidRDefault="008605F9" w:rsidP="00A47504">
            <w:pPr>
              <w:ind w:firstLine="22"/>
              <w:jc w:val="center"/>
              <w:rPr>
                <w:rFonts w:ascii="Times New Roman" w:hAnsi="Times New Roman"/>
                <w:sz w:val="20"/>
              </w:rPr>
            </w:pPr>
            <w:r w:rsidRPr="007B3EFE">
              <w:rPr>
                <w:rFonts w:ascii="Times New Roman" w:hAnsi="Times New Roman"/>
                <w:sz w:val="20"/>
              </w:rPr>
              <w:t>54</w:t>
            </w:r>
          </w:p>
        </w:tc>
        <w:tc>
          <w:tcPr>
            <w:tcW w:w="992" w:type="dxa"/>
            <w:shd w:val="clear" w:color="auto" w:fill="auto"/>
            <w:tcMar>
              <w:top w:w="0" w:type="dxa"/>
              <w:left w:w="108" w:type="dxa"/>
              <w:bottom w:w="0" w:type="dxa"/>
              <w:right w:w="108" w:type="dxa"/>
            </w:tcMar>
            <w:vAlign w:val="center"/>
          </w:tcPr>
          <w:p w14:paraId="56D7A68B" w14:textId="77777777" w:rsidR="008605F9" w:rsidRPr="007B3EFE" w:rsidRDefault="008605F9" w:rsidP="00A47504">
            <w:pPr>
              <w:ind w:firstLine="22"/>
              <w:jc w:val="center"/>
              <w:rPr>
                <w:rFonts w:ascii="Times New Roman" w:hAnsi="Times New Roman"/>
                <w:sz w:val="20"/>
              </w:rPr>
            </w:pPr>
            <w:r w:rsidRPr="007B3EFE">
              <w:rPr>
                <w:rFonts w:ascii="Times New Roman" w:hAnsi="Times New Roman"/>
                <w:sz w:val="20"/>
              </w:rPr>
              <w:t>50</w:t>
            </w:r>
          </w:p>
        </w:tc>
        <w:tc>
          <w:tcPr>
            <w:tcW w:w="709" w:type="dxa"/>
            <w:shd w:val="clear" w:color="auto" w:fill="auto"/>
            <w:tcMar>
              <w:top w:w="0" w:type="dxa"/>
              <w:left w:w="108" w:type="dxa"/>
              <w:bottom w:w="0" w:type="dxa"/>
              <w:right w:w="108" w:type="dxa"/>
            </w:tcMar>
            <w:vAlign w:val="center"/>
          </w:tcPr>
          <w:p w14:paraId="2A1D0421" w14:textId="76BDBBA5" w:rsidR="008605F9" w:rsidRPr="007B3EFE" w:rsidRDefault="008605F9" w:rsidP="00A47504">
            <w:pPr>
              <w:ind w:firstLine="22"/>
              <w:jc w:val="center"/>
              <w:rPr>
                <w:rFonts w:ascii="Times New Roman" w:hAnsi="Times New Roman"/>
                <w:sz w:val="20"/>
              </w:rPr>
            </w:pPr>
            <w:r w:rsidRPr="007B3EFE">
              <w:rPr>
                <w:rFonts w:ascii="Times New Roman" w:hAnsi="Times New Roman"/>
                <w:sz w:val="20"/>
              </w:rPr>
              <w:t>54</w:t>
            </w:r>
          </w:p>
        </w:tc>
        <w:tc>
          <w:tcPr>
            <w:tcW w:w="709" w:type="dxa"/>
            <w:shd w:val="clear" w:color="auto" w:fill="auto"/>
            <w:tcMar>
              <w:top w:w="0" w:type="dxa"/>
              <w:left w:w="108" w:type="dxa"/>
              <w:bottom w:w="0" w:type="dxa"/>
              <w:right w:w="108" w:type="dxa"/>
            </w:tcMar>
            <w:vAlign w:val="center"/>
          </w:tcPr>
          <w:p w14:paraId="36343377" w14:textId="77777777" w:rsidR="008605F9" w:rsidRPr="007B3EFE" w:rsidRDefault="008605F9" w:rsidP="00A47504">
            <w:pPr>
              <w:ind w:firstLine="22"/>
              <w:jc w:val="center"/>
              <w:rPr>
                <w:rFonts w:ascii="Times New Roman" w:hAnsi="Times New Roman"/>
                <w:sz w:val="20"/>
              </w:rPr>
            </w:pPr>
            <w:r w:rsidRPr="007B3EFE">
              <w:rPr>
                <w:rFonts w:ascii="Times New Roman" w:hAnsi="Times New Roman"/>
                <w:sz w:val="20"/>
              </w:rPr>
              <w:t> </w:t>
            </w:r>
          </w:p>
        </w:tc>
        <w:tc>
          <w:tcPr>
            <w:tcW w:w="708" w:type="dxa"/>
            <w:shd w:val="clear" w:color="auto" w:fill="auto"/>
            <w:tcMar>
              <w:top w:w="0" w:type="dxa"/>
              <w:left w:w="108" w:type="dxa"/>
              <w:bottom w:w="0" w:type="dxa"/>
              <w:right w:w="108" w:type="dxa"/>
            </w:tcMar>
            <w:vAlign w:val="center"/>
          </w:tcPr>
          <w:p w14:paraId="0BA72F08" w14:textId="77777777" w:rsidR="008605F9" w:rsidRPr="007B3EFE" w:rsidRDefault="008605F9" w:rsidP="00A47504">
            <w:pPr>
              <w:ind w:firstLine="22"/>
              <w:jc w:val="center"/>
              <w:rPr>
                <w:rFonts w:ascii="Times New Roman" w:hAnsi="Times New Roman"/>
                <w:sz w:val="20"/>
              </w:rPr>
            </w:pPr>
            <w:r w:rsidRPr="007B3EFE">
              <w:rPr>
                <w:rFonts w:ascii="Times New Roman" w:hAnsi="Times New Roman"/>
                <w:sz w:val="20"/>
              </w:rPr>
              <w:t> </w:t>
            </w:r>
          </w:p>
        </w:tc>
        <w:tc>
          <w:tcPr>
            <w:tcW w:w="709" w:type="dxa"/>
            <w:vAlign w:val="center"/>
          </w:tcPr>
          <w:p w14:paraId="27C3EE5F" w14:textId="77777777" w:rsidR="008605F9" w:rsidRPr="007B3EFE" w:rsidRDefault="008605F9" w:rsidP="00A47504">
            <w:pPr>
              <w:ind w:firstLine="22"/>
              <w:contextualSpacing/>
              <w:jc w:val="center"/>
              <w:rPr>
                <w:rFonts w:ascii="Times New Roman" w:hAnsi="Times New Roman"/>
                <w:sz w:val="20"/>
              </w:rPr>
            </w:pPr>
          </w:p>
        </w:tc>
        <w:tc>
          <w:tcPr>
            <w:tcW w:w="709" w:type="dxa"/>
            <w:shd w:val="clear" w:color="auto" w:fill="auto"/>
            <w:tcMar>
              <w:top w:w="0" w:type="dxa"/>
              <w:left w:w="108" w:type="dxa"/>
              <w:bottom w:w="0" w:type="dxa"/>
              <w:right w:w="108" w:type="dxa"/>
            </w:tcMar>
            <w:vAlign w:val="center"/>
          </w:tcPr>
          <w:p w14:paraId="229C6949" w14:textId="77777777" w:rsidR="008605F9" w:rsidRPr="007B3EFE" w:rsidRDefault="008605F9" w:rsidP="00A47504">
            <w:pPr>
              <w:ind w:firstLine="22"/>
              <w:jc w:val="center"/>
              <w:rPr>
                <w:rFonts w:ascii="Times New Roman" w:hAnsi="Times New Roman"/>
                <w:sz w:val="20"/>
              </w:rPr>
            </w:pPr>
            <w:r w:rsidRPr="007B3EFE">
              <w:rPr>
                <w:rFonts w:ascii="Times New Roman" w:hAnsi="Times New Roman"/>
                <w:sz w:val="20"/>
              </w:rPr>
              <w:t> </w:t>
            </w:r>
          </w:p>
        </w:tc>
        <w:tc>
          <w:tcPr>
            <w:tcW w:w="790" w:type="dxa"/>
            <w:shd w:val="clear" w:color="auto" w:fill="auto"/>
            <w:tcMar>
              <w:top w:w="0" w:type="dxa"/>
              <w:left w:w="108" w:type="dxa"/>
              <w:bottom w:w="0" w:type="dxa"/>
              <w:right w:w="108" w:type="dxa"/>
            </w:tcMar>
            <w:vAlign w:val="center"/>
          </w:tcPr>
          <w:p w14:paraId="657FE6E4" w14:textId="77777777" w:rsidR="008605F9" w:rsidRPr="007B3EFE" w:rsidRDefault="008605F9" w:rsidP="00A47504">
            <w:pPr>
              <w:ind w:firstLine="22"/>
              <w:jc w:val="center"/>
              <w:rPr>
                <w:rFonts w:ascii="Times New Roman" w:hAnsi="Times New Roman"/>
                <w:sz w:val="20"/>
              </w:rPr>
            </w:pPr>
            <w:r w:rsidRPr="007B3EFE">
              <w:rPr>
                <w:rFonts w:ascii="Times New Roman" w:hAnsi="Times New Roman"/>
                <w:sz w:val="20"/>
              </w:rPr>
              <w:t>2</w:t>
            </w:r>
          </w:p>
        </w:tc>
      </w:tr>
      <w:tr w:rsidR="00311835" w:rsidRPr="007B3EFE" w14:paraId="46CDB7FD" w14:textId="77777777" w:rsidTr="00311835">
        <w:trPr>
          <w:jc w:val="center"/>
        </w:trPr>
        <w:tc>
          <w:tcPr>
            <w:tcW w:w="1247" w:type="dxa"/>
            <w:shd w:val="clear" w:color="auto" w:fill="auto"/>
            <w:tcMar>
              <w:top w:w="0" w:type="dxa"/>
              <w:left w:w="108" w:type="dxa"/>
              <w:bottom w:w="0" w:type="dxa"/>
              <w:right w:w="108" w:type="dxa"/>
            </w:tcMar>
            <w:vAlign w:val="center"/>
          </w:tcPr>
          <w:p w14:paraId="2F8DAA77" w14:textId="77777777" w:rsidR="008605F9" w:rsidRPr="007B3EFE" w:rsidRDefault="008605F9" w:rsidP="00A47504">
            <w:pPr>
              <w:ind w:firstLine="22"/>
              <w:rPr>
                <w:rFonts w:ascii="Times New Roman" w:hAnsi="Times New Roman"/>
                <w:sz w:val="20"/>
              </w:rPr>
            </w:pPr>
            <w:r w:rsidRPr="007B3EFE">
              <w:rPr>
                <w:rFonts w:ascii="Times New Roman" w:hAnsi="Times New Roman"/>
                <w:sz w:val="20"/>
              </w:rPr>
              <w:t>ОП.07</w:t>
            </w:r>
          </w:p>
        </w:tc>
        <w:tc>
          <w:tcPr>
            <w:tcW w:w="7371" w:type="dxa"/>
            <w:shd w:val="clear" w:color="auto" w:fill="auto"/>
            <w:tcMar>
              <w:top w:w="0" w:type="dxa"/>
              <w:left w:w="108" w:type="dxa"/>
              <w:bottom w:w="0" w:type="dxa"/>
              <w:right w:w="108" w:type="dxa"/>
            </w:tcMar>
            <w:vAlign w:val="bottom"/>
          </w:tcPr>
          <w:p w14:paraId="68D1617B" w14:textId="77777777" w:rsidR="008605F9" w:rsidRPr="007B3EFE" w:rsidRDefault="008605F9" w:rsidP="00A47504">
            <w:pPr>
              <w:ind w:firstLine="22"/>
              <w:rPr>
                <w:rFonts w:ascii="Times New Roman" w:hAnsi="Times New Roman"/>
                <w:sz w:val="20"/>
              </w:rPr>
            </w:pPr>
            <w:r w:rsidRPr="007B3EFE">
              <w:rPr>
                <w:rFonts w:ascii="Times New Roman" w:hAnsi="Times New Roman"/>
                <w:sz w:val="20"/>
              </w:rPr>
              <w:t>Правовое обеспечение профессиональной деятельности</w:t>
            </w:r>
          </w:p>
        </w:tc>
        <w:tc>
          <w:tcPr>
            <w:tcW w:w="851" w:type="dxa"/>
            <w:shd w:val="clear" w:color="auto" w:fill="auto"/>
            <w:tcMar>
              <w:top w:w="0" w:type="dxa"/>
              <w:left w:w="108" w:type="dxa"/>
              <w:bottom w:w="0" w:type="dxa"/>
              <w:right w:w="108" w:type="dxa"/>
            </w:tcMar>
            <w:vAlign w:val="center"/>
          </w:tcPr>
          <w:p w14:paraId="4395AC1C" w14:textId="77777777" w:rsidR="008605F9" w:rsidRPr="007B3EFE" w:rsidRDefault="008605F9" w:rsidP="00A47504">
            <w:pPr>
              <w:ind w:firstLine="22"/>
              <w:jc w:val="center"/>
              <w:rPr>
                <w:rFonts w:ascii="Times New Roman" w:hAnsi="Times New Roman"/>
                <w:sz w:val="20"/>
              </w:rPr>
            </w:pPr>
            <w:r w:rsidRPr="007B3EFE">
              <w:rPr>
                <w:rFonts w:ascii="Times New Roman" w:hAnsi="Times New Roman"/>
                <w:sz w:val="20"/>
              </w:rPr>
              <w:t>54</w:t>
            </w:r>
          </w:p>
        </w:tc>
        <w:tc>
          <w:tcPr>
            <w:tcW w:w="992" w:type="dxa"/>
            <w:shd w:val="clear" w:color="auto" w:fill="auto"/>
            <w:tcMar>
              <w:top w:w="0" w:type="dxa"/>
              <w:left w:w="108" w:type="dxa"/>
              <w:bottom w:w="0" w:type="dxa"/>
              <w:right w:w="108" w:type="dxa"/>
            </w:tcMar>
            <w:vAlign w:val="center"/>
          </w:tcPr>
          <w:p w14:paraId="5FF894BF" w14:textId="77777777" w:rsidR="008605F9" w:rsidRPr="007B3EFE" w:rsidRDefault="008605F9" w:rsidP="00A47504">
            <w:pPr>
              <w:ind w:firstLine="22"/>
              <w:jc w:val="center"/>
              <w:rPr>
                <w:rFonts w:ascii="Times New Roman" w:hAnsi="Times New Roman"/>
                <w:sz w:val="20"/>
              </w:rPr>
            </w:pPr>
            <w:r w:rsidRPr="007B3EFE">
              <w:rPr>
                <w:rFonts w:ascii="Times New Roman" w:hAnsi="Times New Roman"/>
                <w:sz w:val="20"/>
              </w:rPr>
              <w:t>20</w:t>
            </w:r>
          </w:p>
        </w:tc>
        <w:tc>
          <w:tcPr>
            <w:tcW w:w="709" w:type="dxa"/>
            <w:shd w:val="clear" w:color="auto" w:fill="auto"/>
            <w:tcMar>
              <w:top w:w="0" w:type="dxa"/>
              <w:left w:w="108" w:type="dxa"/>
              <w:bottom w:w="0" w:type="dxa"/>
              <w:right w:w="108" w:type="dxa"/>
            </w:tcMar>
            <w:vAlign w:val="center"/>
          </w:tcPr>
          <w:p w14:paraId="5E6F56C6" w14:textId="64F97BB8" w:rsidR="008605F9" w:rsidRPr="007B3EFE" w:rsidRDefault="008605F9" w:rsidP="00A47504">
            <w:pPr>
              <w:ind w:firstLine="22"/>
              <w:jc w:val="center"/>
              <w:rPr>
                <w:rFonts w:ascii="Times New Roman" w:hAnsi="Times New Roman"/>
                <w:sz w:val="20"/>
              </w:rPr>
            </w:pPr>
            <w:r w:rsidRPr="007B3EFE">
              <w:rPr>
                <w:rFonts w:ascii="Times New Roman" w:hAnsi="Times New Roman"/>
                <w:sz w:val="20"/>
              </w:rPr>
              <w:t>54</w:t>
            </w:r>
          </w:p>
        </w:tc>
        <w:tc>
          <w:tcPr>
            <w:tcW w:w="709" w:type="dxa"/>
            <w:shd w:val="clear" w:color="auto" w:fill="auto"/>
            <w:tcMar>
              <w:top w:w="0" w:type="dxa"/>
              <w:left w:w="108" w:type="dxa"/>
              <w:bottom w:w="0" w:type="dxa"/>
              <w:right w:w="108" w:type="dxa"/>
            </w:tcMar>
            <w:vAlign w:val="center"/>
          </w:tcPr>
          <w:p w14:paraId="7060DFA4" w14:textId="77777777" w:rsidR="008605F9" w:rsidRPr="007B3EFE" w:rsidRDefault="008605F9" w:rsidP="00A47504">
            <w:pPr>
              <w:ind w:firstLine="22"/>
              <w:jc w:val="center"/>
              <w:rPr>
                <w:rFonts w:ascii="Times New Roman" w:hAnsi="Times New Roman"/>
                <w:sz w:val="20"/>
              </w:rPr>
            </w:pPr>
            <w:r w:rsidRPr="007B3EFE">
              <w:rPr>
                <w:rFonts w:ascii="Times New Roman" w:hAnsi="Times New Roman"/>
                <w:sz w:val="20"/>
              </w:rPr>
              <w:t> </w:t>
            </w:r>
          </w:p>
        </w:tc>
        <w:tc>
          <w:tcPr>
            <w:tcW w:w="708" w:type="dxa"/>
            <w:shd w:val="clear" w:color="auto" w:fill="auto"/>
            <w:tcMar>
              <w:top w:w="0" w:type="dxa"/>
              <w:left w:w="108" w:type="dxa"/>
              <w:bottom w:w="0" w:type="dxa"/>
              <w:right w:w="108" w:type="dxa"/>
            </w:tcMar>
            <w:vAlign w:val="center"/>
          </w:tcPr>
          <w:p w14:paraId="4F707E21" w14:textId="77777777" w:rsidR="008605F9" w:rsidRPr="007B3EFE" w:rsidRDefault="008605F9" w:rsidP="00A47504">
            <w:pPr>
              <w:ind w:firstLine="22"/>
              <w:jc w:val="center"/>
              <w:rPr>
                <w:rFonts w:ascii="Times New Roman" w:hAnsi="Times New Roman"/>
                <w:sz w:val="20"/>
              </w:rPr>
            </w:pPr>
            <w:r w:rsidRPr="007B3EFE">
              <w:rPr>
                <w:rFonts w:ascii="Times New Roman" w:hAnsi="Times New Roman"/>
                <w:sz w:val="20"/>
              </w:rPr>
              <w:t> </w:t>
            </w:r>
          </w:p>
        </w:tc>
        <w:tc>
          <w:tcPr>
            <w:tcW w:w="709" w:type="dxa"/>
            <w:vAlign w:val="center"/>
          </w:tcPr>
          <w:p w14:paraId="29A39307" w14:textId="77777777" w:rsidR="008605F9" w:rsidRPr="007B3EFE" w:rsidRDefault="008605F9" w:rsidP="00A47504">
            <w:pPr>
              <w:ind w:firstLine="22"/>
              <w:contextualSpacing/>
              <w:jc w:val="center"/>
              <w:rPr>
                <w:rFonts w:ascii="Times New Roman" w:hAnsi="Times New Roman"/>
                <w:sz w:val="20"/>
              </w:rPr>
            </w:pPr>
          </w:p>
        </w:tc>
        <w:tc>
          <w:tcPr>
            <w:tcW w:w="709" w:type="dxa"/>
            <w:shd w:val="clear" w:color="auto" w:fill="auto"/>
            <w:tcMar>
              <w:top w:w="0" w:type="dxa"/>
              <w:left w:w="108" w:type="dxa"/>
              <w:bottom w:w="0" w:type="dxa"/>
              <w:right w:w="108" w:type="dxa"/>
            </w:tcMar>
            <w:vAlign w:val="center"/>
          </w:tcPr>
          <w:p w14:paraId="034C419F" w14:textId="77777777" w:rsidR="008605F9" w:rsidRPr="007B3EFE" w:rsidRDefault="008605F9" w:rsidP="00A47504">
            <w:pPr>
              <w:ind w:firstLine="22"/>
              <w:jc w:val="center"/>
              <w:rPr>
                <w:rFonts w:ascii="Times New Roman" w:hAnsi="Times New Roman"/>
                <w:sz w:val="20"/>
              </w:rPr>
            </w:pPr>
            <w:r w:rsidRPr="007B3EFE">
              <w:rPr>
                <w:rFonts w:ascii="Times New Roman" w:hAnsi="Times New Roman"/>
                <w:sz w:val="20"/>
              </w:rPr>
              <w:t> </w:t>
            </w:r>
          </w:p>
        </w:tc>
        <w:tc>
          <w:tcPr>
            <w:tcW w:w="790" w:type="dxa"/>
            <w:shd w:val="clear" w:color="auto" w:fill="auto"/>
            <w:tcMar>
              <w:top w:w="0" w:type="dxa"/>
              <w:left w:w="108" w:type="dxa"/>
              <w:bottom w:w="0" w:type="dxa"/>
              <w:right w:w="108" w:type="dxa"/>
            </w:tcMar>
            <w:vAlign w:val="center"/>
          </w:tcPr>
          <w:p w14:paraId="1F7E2E94" w14:textId="77777777" w:rsidR="008605F9" w:rsidRPr="007B3EFE" w:rsidRDefault="008605F9" w:rsidP="00A47504">
            <w:pPr>
              <w:ind w:firstLine="22"/>
              <w:jc w:val="center"/>
              <w:rPr>
                <w:rFonts w:ascii="Times New Roman" w:hAnsi="Times New Roman"/>
                <w:sz w:val="20"/>
              </w:rPr>
            </w:pPr>
            <w:r w:rsidRPr="007B3EFE">
              <w:rPr>
                <w:rFonts w:ascii="Times New Roman" w:hAnsi="Times New Roman"/>
                <w:sz w:val="20"/>
              </w:rPr>
              <w:t>3</w:t>
            </w:r>
          </w:p>
        </w:tc>
      </w:tr>
      <w:tr w:rsidR="00311835" w:rsidRPr="007B3EFE" w14:paraId="10810D37" w14:textId="77777777" w:rsidTr="00311835">
        <w:trPr>
          <w:jc w:val="center"/>
        </w:trPr>
        <w:tc>
          <w:tcPr>
            <w:tcW w:w="1247" w:type="dxa"/>
            <w:shd w:val="clear" w:color="auto" w:fill="auto"/>
            <w:tcMar>
              <w:top w:w="0" w:type="dxa"/>
              <w:left w:w="108" w:type="dxa"/>
              <w:bottom w:w="0" w:type="dxa"/>
              <w:right w:w="108" w:type="dxa"/>
            </w:tcMar>
            <w:vAlign w:val="center"/>
          </w:tcPr>
          <w:p w14:paraId="5D1835AE" w14:textId="77777777" w:rsidR="008605F9" w:rsidRPr="007B3EFE" w:rsidRDefault="008605F9" w:rsidP="00A47504">
            <w:pPr>
              <w:ind w:firstLine="22"/>
              <w:rPr>
                <w:rFonts w:ascii="Times New Roman" w:hAnsi="Times New Roman"/>
                <w:sz w:val="20"/>
              </w:rPr>
            </w:pPr>
            <w:r w:rsidRPr="007B3EFE">
              <w:rPr>
                <w:rFonts w:ascii="Times New Roman" w:hAnsi="Times New Roman"/>
                <w:sz w:val="20"/>
              </w:rPr>
              <w:t>ОП.08</w:t>
            </w:r>
          </w:p>
        </w:tc>
        <w:tc>
          <w:tcPr>
            <w:tcW w:w="7371" w:type="dxa"/>
            <w:shd w:val="clear" w:color="auto" w:fill="auto"/>
            <w:tcMar>
              <w:top w:w="0" w:type="dxa"/>
              <w:left w:w="108" w:type="dxa"/>
              <w:bottom w:w="0" w:type="dxa"/>
              <w:right w:w="108" w:type="dxa"/>
            </w:tcMar>
            <w:vAlign w:val="bottom"/>
          </w:tcPr>
          <w:p w14:paraId="04D04D13" w14:textId="77777777" w:rsidR="008605F9" w:rsidRPr="007B3EFE" w:rsidRDefault="008605F9" w:rsidP="00A47504">
            <w:pPr>
              <w:ind w:firstLine="22"/>
              <w:rPr>
                <w:rFonts w:ascii="Times New Roman" w:hAnsi="Times New Roman"/>
                <w:sz w:val="20"/>
              </w:rPr>
            </w:pPr>
            <w:r w:rsidRPr="007B3EFE">
              <w:rPr>
                <w:rFonts w:ascii="Times New Roman" w:hAnsi="Times New Roman"/>
                <w:sz w:val="20"/>
              </w:rPr>
              <w:t>Охрана труда</w:t>
            </w:r>
          </w:p>
        </w:tc>
        <w:tc>
          <w:tcPr>
            <w:tcW w:w="851" w:type="dxa"/>
            <w:shd w:val="clear" w:color="auto" w:fill="auto"/>
            <w:tcMar>
              <w:top w:w="0" w:type="dxa"/>
              <w:left w:w="108" w:type="dxa"/>
              <w:bottom w:w="0" w:type="dxa"/>
              <w:right w:w="108" w:type="dxa"/>
            </w:tcMar>
            <w:vAlign w:val="center"/>
          </w:tcPr>
          <w:p w14:paraId="462984DB" w14:textId="77777777" w:rsidR="008605F9" w:rsidRPr="007B3EFE" w:rsidRDefault="008605F9" w:rsidP="00A47504">
            <w:pPr>
              <w:ind w:firstLine="22"/>
              <w:jc w:val="center"/>
              <w:rPr>
                <w:rFonts w:ascii="Times New Roman" w:hAnsi="Times New Roman"/>
                <w:sz w:val="20"/>
              </w:rPr>
            </w:pPr>
            <w:r w:rsidRPr="007B3EFE">
              <w:rPr>
                <w:rFonts w:ascii="Times New Roman" w:hAnsi="Times New Roman"/>
                <w:sz w:val="20"/>
              </w:rPr>
              <w:t>36</w:t>
            </w:r>
          </w:p>
        </w:tc>
        <w:tc>
          <w:tcPr>
            <w:tcW w:w="992" w:type="dxa"/>
            <w:shd w:val="clear" w:color="auto" w:fill="auto"/>
            <w:tcMar>
              <w:top w:w="0" w:type="dxa"/>
              <w:left w:w="108" w:type="dxa"/>
              <w:bottom w:w="0" w:type="dxa"/>
              <w:right w:w="108" w:type="dxa"/>
            </w:tcMar>
            <w:vAlign w:val="center"/>
          </w:tcPr>
          <w:p w14:paraId="41DA8CD1" w14:textId="77777777" w:rsidR="008605F9" w:rsidRPr="007B3EFE" w:rsidRDefault="008605F9" w:rsidP="00A47504">
            <w:pPr>
              <w:ind w:firstLine="22"/>
              <w:jc w:val="center"/>
              <w:rPr>
                <w:rFonts w:ascii="Times New Roman" w:hAnsi="Times New Roman"/>
                <w:sz w:val="20"/>
              </w:rPr>
            </w:pPr>
            <w:r w:rsidRPr="007B3EFE">
              <w:rPr>
                <w:rFonts w:ascii="Times New Roman" w:hAnsi="Times New Roman"/>
                <w:sz w:val="20"/>
              </w:rPr>
              <w:t>16</w:t>
            </w:r>
          </w:p>
        </w:tc>
        <w:tc>
          <w:tcPr>
            <w:tcW w:w="709" w:type="dxa"/>
            <w:shd w:val="clear" w:color="auto" w:fill="auto"/>
            <w:tcMar>
              <w:top w:w="0" w:type="dxa"/>
              <w:left w:w="108" w:type="dxa"/>
              <w:bottom w:w="0" w:type="dxa"/>
              <w:right w:w="108" w:type="dxa"/>
            </w:tcMar>
            <w:vAlign w:val="center"/>
          </w:tcPr>
          <w:p w14:paraId="7858FDCC" w14:textId="3A26855A" w:rsidR="008605F9" w:rsidRPr="007B3EFE" w:rsidRDefault="008605F9" w:rsidP="00A47504">
            <w:pPr>
              <w:ind w:firstLine="22"/>
              <w:jc w:val="center"/>
              <w:rPr>
                <w:rFonts w:ascii="Times New Roman" w:hAnsi="Times New Roman"/>
                <w:sz w:val="20"/>
              </w:rPr>
            </w:pPr>
            <w:r w:rsidRPr="007B3EFE">
              <w:rPr>
                <w:rFonts w:ascii="Times New Roman" w:hAnsi="Times New Roman"/>
                <w:sz w:val="20"/>
              </w:rPr>
              <w:t>36</w:t>
            </w:r>
          </w:p>
        </w:tc>
        <w:tc>
          <w:tcPr>
            <w:tcW w:w="709" w:type="dxa"/>
            <w:shd w:val="clear" w:color="auto" w:fill="auto"/>
            <w:tcMar>
              <w:top w:w="0" w:type="dxa"/>
              <w:left w:w="108" w:type="dxa"/>
              <w:bottom w:w="0" w:type="dxa"/>
              <w:right w:w="108" w:type="dxa"/>
            </w:tcMar>
            <w:vAlign w:val="center"/>
          </w:tcPr>
          <w:p w14:paraId="090D6D14" w14:textId="77777777" w:rsidR="008605F9" w:rsidRPr="007B3EFE" w:rsidRDefault="008605F9" w:rsidP="00A47504">
            <w:pPr>
              <w:ind w:firstLine="22"/>
              <w:jc w:val="center"/>
              <w:rPr>
                <w:rFonts w:ascii="Times New Roman" w:hAnsi="Times New Roman"/>
                <w:sz w:val="20"/>
              </w:rPr>
            </w:pPr>
            <w:r w:rsidRPr="007B3EFE">
              <w:rPr>
                <w:rFonts w:ascii="Times New Roman" w:hAnsi="Times New Roman"/>
                <w:sz w:val="20"/>
              </w:rPr>
              <w:t> </w:t>
            </w:r>
          </w:p>
        </w:tc>
        <w:tc>
          <w:tcPr>
            <w:tcW w:w="708" w:type="dxa"/>
            <w:shd w:val="clear" w:color="auto" w:fill="auto"/>
            <w:tcMar>
              <w:top w:w="0" w:type="dxa"/>
              <w:left w:w="108" w:type="dxa"/>
              <w:bottom w:w="0" w:type="dxa"/>
              <w:right w:w="108" w:type="dxa"/>
            </w:tcMar>
            <w:vAlign w:val="center"/>
          </w:tcPr>
          <w:p w14:paraId="631E5661" w14:textId="77777777" w:rsidR="008605F9" w:rsidRPr="007B3EFE" w:rsidRDefault="008605F9" w:rsidP="00A47504">
            <w:pPr>
              <w:ind w:firstLine="22"/>
              <w:jc w:val="center"/>
              <w:rPr>
                <w:rFonts w:ascii="Times New Roman" w:hAnsi="Times New Roman"/>
                <w:sz w:val="20"/>
              </w:rPr>
            </w:pPr>
            <w:r w:rsidRPr="007B3EFE">
              <w:rPr>
                <w:rFonts w:ascii="Times New Roman" w:hAnsi="Times New Roman"/>
                <w:sz w:val="20"/>
              </w:rPr>
              <w:t> </w:t>
            </w:r>
          </w:p>
        </w:tc>
        <w:tc>
          <w:tcPr>
            <w:tcW w:w="709" w:type="dxa"/>
            <w:vAlign w:val="center"/>
          </w:tcPr>
          <w:p w14:paraId="1DE4B755" w14:textId="77777777" w:rsidR="008605F9" w:rsidRPr="007B3EFE" w:rsidRDefault="008605F9" w:rsidP="00A47504">
            <w:pPr>
              <w:ind w:firstLine="22"/>
              <w:contextualSpacing/>
              <w:jc w:val="center"/>
              <w:rPr>
                <w:rFonts w:ascii="Times New Roman" w:hAnsi="Times New Roman"/>
                <w:sz w:val="20"/>
              </w:rPr>
            </w:pPr>
          </w:p>
        </w:tc>
        <w:tc>
          <w:tcPr>
            <w:tcW w:w="709" w:type="dxa"/>
            <w:shd w:val="clear" w:color="auto" w:fill="auto"/>
            <w:tcMar>
              <w:top w:w="0" w:type="dxa"/>
              <w:left w:w="108" w:type="dxa"/>
              <w:bottom w:w="0" w:type="dxa"/>
              <w:right w:w="108" w:type="dxa"/>
            </w:tcMar>
            <w:vAlign w:val="center"/>
          </w:tcPr>
          <w:p w14:paraId="6A5A0787" w14:textId="77777777" w:rsidR="008605F9" w:rsidRPr="007B3EFE" w:rsidRDefault="008605F9" w:rsidP="00A47504">
            <w:pPr>
              <w:ind w:firstLine="22"/>
              <w:jc w:val="center"/>
              <w:rPr>
                <w:rFonts w:ascii="Times New Roman" w:hAnsi="Times New Roman"/>
                <w:sz w:val="20"/>
              </w:rPr>
            </w:pPr>
            <w:r w:rsidRPr="007B3EFE">
              <w:rPr>
                <w:rFonts w:ascii="Times New Roman" w:hAnsi="Times New Roman"/>
                <w:sz w:val="20"/>
              </w:rPr>
              <w:t> </w:t>
            </w:r>
          </w:p>
        </w:tc>
        <w:tc>
          <w:tcPr>
            <w:tcW w:w="790" w:type="dxa"/>
            <w:shd w:val="clear" w:color="auto" w:fill="auto"/>
            <w:tcMar>
              <w:top w:w="0" w:type="dxa"/>
              <w:left w:w="108" w:type="dxa"/>
              <w:bottom w:w="0" w:type="dxa"/>
              <w:right w:w="108" w:type="dxa"/>
            </w:tcMar>
            <w:vAlign w:val="center"/>
          </w:tcPr>
          <w:p w14:paraId="1ADFA31B" w14:textId="77777777" w:rsidR="008605F9" w:rsidRPr="007B3EFE" w:rsidRDefault="008605F9" w:rsidP="00A47504">
            <w:pPr>
              <w:ind w:firstLine="22"/>
              <w:jc w:val="center"/>
              <w:rPr>
                <w:rFonts w:ascii="Times New Roman" w:hAnsi="Times New Roman"/>
                <w:sz w:val="20"/>
              </w:rPr>
            </w:pPr>
            <w:r w:rsidRPr="007B3EFE">
              <w:rPr>
                <w:rFonts w:ascii="Times New Roman" w:hAnsi="Times New Roman"/>
                <w:sz w:val="20"/>
              </w:rPr>
              <w:t>3</w:t>
            </w:r>
          </w:p>
        </w:tc>
      </w:tr>
      <w:tr w:rsidR="00311835" w:rsidRPr="007B3EFE" w14:paraId="50BA53D5" w14:textId="77777777" w:rsidTr="00311835">
        <w:trPr>
          <w:jc w:val="center"/>
        </w:trPr>
        <w:tc>
          <w:tcPr>
            <w:tcW w:w="1247" w:type="dxa"/>
            <w:shd w:val="clear" w:color="auto" w:fill="D9D9D9" w:themeFill="background1" w:themeFillShade="D9"/>
            <w:tcMar>
              <w:top w:w="0" w:type="dxa"/>
              <w:left w:w="108" w:type="dxa"/>
              <w:bottom w:w="0" w:type="dxa"/>
              <w:right w:w="108" w:type="dxa"/>
            </w:tcMar>
            <w:vAlign w:val="center"/>
          </w:tcPr>
          <w:p w14:paraId="41E4B89E" w14:textId="3377343C" w:rsidR="006279CA" w:rsidRPr="007B3EFE" w:rsidRDefault="008605F9" w:rsidP="00A47504">
            <w:pPr>
              <w:ind w:firstLine="22"/>
              <w:rPr>
                <w:rFonts w:ascii="Times New Roman" w:hAnsi="Times New Roman"/>
                <w:b/>
                <w:sz w:val="20"/>
              </w:rPr>
            </w:pPr>
            <w:r w:rsidRPr="007B3EFE">
              <w:rPr>
                <w:rFonts w:ascii="Times New Roman" w:hAnsi="Times New Roman"/>
                <w:b/>
                <w:sz w:val="20"/>
              </w:rPr>
              <w:t>П.</w:t>
            </w:r>
            <w:r w:rsidR="000C2AA1" w:rsidRPr="007B3EFE">
              <w:rPr>
                <w:rFonts w:ascii="Times New Roman" w:hAnsi="Times New Roman"/>
                <w:b/>
                <w:sz w:val="20"/>
              </w:rPr>
              <w:t>00</w:t>
            </w:r>
          </w:p>
        </w:tc>
        <w:tc>
          <w:tcPr>
            <w:tcW w:w="7371" w:type="dxa"/>
            <w:shd w:val="clear" w:color="auto" w:fill="D9D9D9" w:themeFill="background1" w:themeFillShade="D9"/>
            <w:tcMar>
              <w:top w:w="0" w:type="dxa"/>
              <w:left w:w="108" w:type="dxa"/>
              <w:bottom w:w="0" w:type="dxa"/>
              <w:right w:w="108" w:type="dxa"/>
            </w:tcMar>
            <w:vAlign w:val="center"/>
          </w:tcPr>
          <w:p w14:paraId="7E8B63BB" w14:textId="77777777" w:rsidR="006279CA" w:rsidRPr="007B3EFE" w:rsidRDefault="000C2AA1" w:rsidP="00A47504">
            <w:pPr>
              <w:ind w:firstLine="22"/>
              <w:rPr>
                <w:rFonts w:ascii="Times New Roman" w:hAnsi="Times New Roman"/>
                <w:b/>
                <w:sz w:val="20"/>
              </w:rPr>
            </w:pPr>
            <w:r w:rsidRPr="007B3EFE">
              <w:rPr>
                <w:rFonts w:ascii="Times New Roman" w:hAnsi="Times New Roman"/>
                <w:b/>
                <w:sz w:val="20"/>
              </w:rPr>
              <w:t>Профессиональный цикл</w:t>
            </w:r>
          </w:p>
        </w:tc>
        <w:tc>
          <w:tcPr>
            <w:tcW w:w="851" w:type="dxa"/>
            <w:shd w:val="clear" w:color="auto" w:fill="D9D9D9" w:themeFill="background1" w:themeFillShade="D9"/>
            <w:tcMar>
              <w:top w:w="0" w:type="dxa"/>
              <w:left w:w="108" w:type="dxa"/>
              <w:bottom w:w="0" w:type="dxa"/>
              <w:right w:w="108" w:type="dxa"/>
            </w:tcMar>
            <w:vAlign w:val="center"/>
          </w:tcPr>
          <w:p w14:paraId="447DF113" w14:textId="59F35799" w:rsidR="006279CA" w:rsidRPr="007B3EFE" w:rsidRDefault="00DC3423" w:rsidP="00A47504">
            <w:pPr>
              <w:ind w:firstLine="22"/>
              <w:jc w:val="center"/>
              <w:rPr>
                <w:rFonts w:ascii="Times New Roman" w:hAnsi="Times New Roman"/>
                <w:b/>
                <w:sz w:val="20"/>
              </w:rPr>
            </w:pPr>
            <w:r w:rsidRPr="007B3EFE">
              <w:rPr>
                <w:rFonts w:ascii="Times New Roman" w:hAnsi="Times New Roman"/>
                <w:b/>
                <w:sz w:val="20"/>
              </w:rPr>
              <w:t>1944</w:t>
            </w:r>
          </w:p>
        </w:tc>
        <w:tc>
          <w:tcPr>
            <w:tcW w:w="992" w:type="dxa"/>
            <w:shd w:val="clear" w:color="auto" w:fill="D9D9D9" w:themeFill="background1" w:themeFillShade="D9"/>
            <w:tcMar>
              <w:top w:w="0" w:type="dxa"/>
              <w:left w:w="108" w:type="dxa"/>
              <w:bottom w:w="0" w:type="dxa"/>
              <w:right w:w="108" w:type="dxa"/>
            </w:tcMar>
            <w:vAlign w:val="center"/>
          </w:tcPr>
          <w:p w14:paraId="2E962E5C" w14:textId="6606B90D" w:rsidR="006279CA" w:rsidRPr="007B3EFE" w:rsidRDefault="00311835" w:rsidP="00A47504">
            <w:pPr>
              <w:ind w:firstLine="22"/>
              <w:jc w:val="center"/>
              <w:rPr>
                <w:rFonts w:ascii="Times New Roman" w:hAnsi="Times New Roman"/>
                <w:b/>
                <w:sz w:val="20"/>
              </w:rPr>
            </w:pPr>
            <w:r>
              <w:rPr>
                <w:rFonts w:ascii="Times New Roman" w:hAnsi="Times New Roman"/>
                <w:b/>
                <w:sz w:val="20"/>
              </w:rPr>
              <w:t>1370</w:t>
            </w:r>
          </w:p>
        </w:tc>
        <w:tc>
          <w:tcPr>
            <w:tcW w:w="709" w:type="dxa"/>
            <w:shd w:val="clear" w:color="auto" w:fill="D9D9D9" w:themeFill="background1" w:themeFillShade="D9"/>
            <w:tcMar>
              <w:top w:w="0" w:type="dxa"/>
              <w:left w:w="108" w:type="dxa"/>
              <w:bottom w:w="0" w:type="dxa"/>
              <w:right w:w="108" w:type="dxa"/>
            </w:tcMar>
            <w:vAlign w:val="center"/>
          </w:tcPr>
          <w:p w14:paraId="527D4BB3" w14:textId="7C665353" w:rsidR="006279CA" w:rsidRPr="007B3EFE" w:rsidRDefault="00311835" w:rsidP="00A47504">
            <w:pPr>
              <w:ind w:firstLine="22"/>
              <w:jc w:val="center"/>
              <w:rPr>
                <w:rFonts w:ascii="Times New Roman" w:hAnsi="Times New Roman"/>
                <w:b/>
                <w:sz w:val="20"/>
              </w:rPr>
            </w:pPr>
            <w:r>
              <w:rPr>
                <w:rFonts w:ascii="Times New Roman" w:hAnsi="Times New Roman"/>
                <w:b/>
                <w:sz w:val="20"/>
              </w:rPr>
              <w:t>1004</w:t>
            </w:r>
          </w:p>
        </w:tc>
        <w:tc>
          <w:tcPr>
            <w:tcW w:w="709" w:type="dxa"/>
            <w:shd w:val="clear" w:color="auto" w:fill="D9D9D9" w:themeFill="background1" w:themeFillShade="D9"/>
            <w:tcMar>
              <w:top w:w="0" w:type="dxa"/>
              <w:left w:w="108" w:type="dxa"/>
              <w:bottom w:w="0" w:type="dxa"/>
              <w:right w:w="108" w:type="dxa"/>
            </w:tcMar>
            <w:vAlign w:val="center"/>
          </w:tcPr>
          <w:p w14:paraId="2BCDE86C" w14:textId="02354C96" w:rsidR="006279CA" w:rsidRPr="007B3EFE" w:rsidRDefault="005919EB" w:rsidP="00A47504">
            <w:pPr>
              <w:ind w:firstLine="22"/>
              <w:jc w:val="center"/>
              <w:rPr>
                <w:rFonts w:ascii="Times New Roman" w:hAnsi="Times New Roman"/>
                <w:b/>
                <w:sz w:val="20"/>
              </w:rPr>
            </w:pPr>
            <w:r w:rsidRPr="007B3EFE">
              <w:rPr>
                <w:rFonts w:ascii="Times New Roman" w:hAnsi="Times New Roman"/>
                <w:b/>
                <w:sz w:val="20"/>
              </w:rPr>
              <w:t>900</w:t>
            </w:r>
          </w:p>
        </w:tc>
        <w:tc>
          <w:tcPr>
            <w:tcW w:w="708" w:type="dxa"/>
            <w:shd w:val="clear" w:color="auto" w:fill="D9D9D9" w:themeFill="background1" w:themeFillShade="D9"/>
            <w:tcMar>
              <w:top w:w="0" w:type="dxa"/>
              <w:left w:w="108" w:type="dxa"/>
              <w:bottom w:w="0" w:type="dxa"/>
              <w:right w:w="108" w:type="dxa"/>
            </w:tcMar>
            <w:vAlign w:val="center"/>
          </w:tcPr>
          <w:p w14:paraId="155A3B46" w14:textId="77777777" w:rsidR="006279CA" w:rsidRPr="007B3EFE" w:rsidRDefault="000C2AA1" w:rsidP="00A47504">
            <w:pPr>
              <w:ind w:firstLine="22"/>
              <w:jc w:val="center"/>
              <w:rPr>
                <w:rFonts w:ascii="Times New Roman" w:hAnsi="Times New Roman"/>
                <w:b/>
                <w:sz w:val="20"/>
              </w:rPr>
            </w:pPr>
            <w:r w:rsidRPr="007B3EFE">
              <w:rPr>
                <w:rFonts w:ascii="Times New Roman" w:hAnsi="Times New Roman"/>
                <w:b/>
                <w:sz w:val="20"/>
              </w:rPr>
              <w:t>40</w:t>
            </w:r>
          </w:p>
        </w:tc>
        <w:tc>
          <w:tcPr>
            <w:tcW w:w="709" w:type="dxa"/>
            <w:shd w:val="clear" w:color="auto" w:fill="D9D9D9" w:themeFill="background1" w:themeFillShade="D9"/>
            <w:vAlign w:val="center"/>
          </w:tcPr>
          <w:p w14:paraId="41A09D35" w14:textId="77777777" w:rsidR="006279CA" w:rsidRPr="007B3EFE" w:rsidRDefault="006279CA" w:rsidP="00A47504">
            <w:pPr>
              <w:ind w:firstLine="22"/>
              <w:contextualSpacing/>
              <w:jc w:val="center"/>
              <w:rPr>
                <w:rFonts w:ascii="Times New Roman" w:hAnsi="Times New Roman"/>
                <w:sz w:val="20"/>
              </w:rPr>
            </w:pPr>
          </w:p>
        </w:tc>
        <w:tc>
          <w:tcPr>
            <w:tcW w:w="709" w:type="dxa"/>
            <w:shd w:val="clear" w:color="auto" w:fill="D9D9D9" w:themeFill="background1" w:themeFillShade="D9"/>
            <w:tcMar>
              <w:top w:w="0" w:type="dxa"/>
              <w:left w:w="108" w:type="dxa"/>
              <w:bottom w:w="0" w:type="dxa"/>
              <w:right w:w="108" w:type="dxa"/>
            </w:tcMar>
            <w:vAlign w:val="center"/>
          </w:tcPr>
          <w:p w14:paraId="49BBDD9C" w14:textId="367F92F7" w:rsidR="006279CA" w:rsidRPr="007B3EFE" w:rsidRDefault="007B3EFE" w:rsidP="00A47504">
            <w:pPr>
              <w:ind w:firstLine="22"/>
              <w:jc w:val="center"/>
              <w:rPr>
                <w:rFonts w:ascii="Times New Roman" w:hAnsi="Times New Roman"/>
                <w:b/>
                <w:sz w:val="20"/>
              </w:rPr>
            </w:pPr>
            <w:r w:rsidRPr="007B3EFE">
              <w:rPr>
                <w:rFonts w:ascii="Times New Roman" w:hAnsi="Times New Roman"/>
                <w:b/>
                <w:sz w:val="20"/>
              </w:rPr>
              <w:t>126</w:t>
            </w:r>
          </w:p>
        </w:tc>
        <w:tc>
          <w:tcPr>
            <w:tcW w:w="790" w:type="dxa"/>
            <w:shd w:val="clear" w:color="auto" w:fill="D9D9D9" w:themeFill="background1" w:themeFillShade="D9"/>
            <w:tcMar>
              <w:top w:w="0" w:type="dxa"/>
              <w:left w:w="108" w:type="dxa"/>
              <w:bottom w:w="0" w:type="dxa"/>
              <w:right w:w="108" w:type="dxa"/>
            </w:tcMar>
            <w:vAlign w:val="center"/>
          </w:tcPr>
          <w:p w14:paraId="47317DF7" w14:textId="45BC9A8E"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r w:rsidR="00311835">
              <w:rPr>
                <w:rFonts w:ascii="Times New Roman" w:hAnsi="Times New Roman"/>
                <w:sz w:val="20"/>
              </w:rPr>
              <w:t>1-3</w:t>
            </w:r>
          </w:p>
        </w:tc>
      </w:tr>
      <w:tr w:rsidR="00311835" w:rsidRPr="007B3EFE" w14:paraId="20F2C9D9" w14:textId="77777777" w:rsidTr="00311835">
        <w:trPr>
          <w:jc w:val="center"/>
        </w:trPr>
        <w:tc>
          <w:tcPr>
            <w:tcW w:w="1247" w:type="dxa"/>
            <w:shd w:val="clear" w:color="auto" w:fill="F2F2F2" w:themeFill="background1" w:themeFillShade="F2"/>
            <w:tcMar>
              <w:top w:w="0" w:type="dxa"/>
              <w:left w:w="108" w:type="dxa"/>
              <w:bottom w:w="0" w:type="dxa"/>
              <w:right w:w="108" w:type="dxa"/>
            </w:tcMar>
            <w:vAlign w:val="center"/>
          </w:tcPr>
          <w:p w14:paraId="172EE9D3" w14:textId="7D626C70" w:rsidR="006279CA" w:rsidRPr="007B3EFE" w:rsidRDefault="008605F9" w:rsidP="00A47504">
            <w:pPr>
              <w:ind w:firstLine="22"/>
              <w:rPr>
                <w:rFonts w:ascii="Times New Roman" w:hAnsi="Times New Roman"/>
                <w:b/>
                <w:sz w:val="20"/>
              </w:rPr>
            </w:pPr>
            <w:r w:rsidRPr="007B3EFE">
              <w:rPr>
                <w:rFonts w:ascii="Times New Roman" w:hAnsi="Times New Roman"/>
                <w:b/>
                <w:sz w:val="20"/>
              </w:rPr>
              <w:lastRenderedPageBreak/>
              <w:t>ПМ.</w:t>
            </w:r>
            <w:r w:rsidR="000C2AA1" w:rsidRPr="007B3EFE">
              <w:rPr>
                <w:rFonts w:ascii="Times New Roman" w:hAnsi="Times New Roman"/>
                <w:b/>
                <w:sz w:val="20"/>
              </w:rPr>
              <w:t>01</w:t>
            </w:r>
          </w:p>
        </w:tc>
        <w:tc>
          <w:tcPr>
            <w:tcW w:w="7371" w:type="dxa"/>
            <w:shd w:val="clear" w:color="auto" w:fill="F2F2F2" w:themeFill="background1" w:themeFillShade="F2"/>
            <w:tcMar>
              <w:top w:w="0" w:type="dxa"/>
              <w:left w:w="108" w:type="dxa"/>
              <w:bottom w:w="0" w:type="dxa"/>
              <w:right w:w="108" w:type="dxa"/>
            </w:tcMar>
            <w:vAlign w:val="center"/>
          </w:tcPr>
          <w:p w14:paraId="7DCCF627" w14:textId="77777777" w:rsidR="006279CA" w:rsidRPr="007B3EFE" w:rsidRDefault="000C2AA1" w:rsidP="00A47504">
            <w:pPr>
              <w:ind w:firstLine="22"/>
              <w:rPr>
                <w:rFonts w:ascii="Times New Roman" w:hAnsi="Times New Roman"/>
                <w:b/>
                <w:sz w:val="20"/>
              </w:rPr>
            </w:pPr>
            <w:r w:rsidRPr="007B3EFE">
              <w:rPr>
                <w:rFonts w:ascii="Times New Roman" w:hAnsi="Times New Roman"/>
                <w:b/>
                <w:sz w:val="20"/>
              </w:rPr>
              <w:t>Диагностика, техническое обслуживание и ремонт автотранспортных средств и их компонентов</w:t>
            </w:r>
          </w:p>
        </w:tc>
        <w:tc>
          <w:tcPr>
            <w:tcW w:w="851" w:type="dxa"/>
            <w:shd w:val="clear" w:color="auto" w:fill="F2F2F2" w:themeFill="background1" w:themeFillShade="F2"/>
            <w:tcMar>
              <w:top w:w="0" w:type="dxa"/>
              <w:left w:w="108" w:type="dxa"/>
              <w:bottom w:w="0" w:type="dxa"/>
              <w:right w:w="108" w:type="dxa"/>
            </w:tcMar>
            <w:vAlign w:val="center"/>
          </w:tcPr>
          <w:p w14:paraId="3B0C2058" w14:textId="0E4983FF" w:rsidR="006279CA" w:rsidRPr="007B3EFE" w:rsidRDefault="007B3EFE" w:rsidP="00A47504">
            <w:pPr>
              <w:ind w:firstLine="22"/>
              <w:jc w:val="center"/>
              <w:rPr>
                <w:rFonts w:ascii="Times New Roman" w:hAnsi="Times New Roman"/>
                <w:b/>
                <w:sz w:val="20"/>
              </w:rPr>
            </w:pPr>
            <w:r>
              <w:rPr>
                <w:rFonts w:ascii="Times New Roman" w:hAnsi="Times New Roman"/>
                <w:b/>
                <w:sz w:val="20"/>
              </w:rPr>
              <w:t>900</w:t>
            </w:r>
          </w:p>
        </w:tc>
        <w:tc>
          <w:tcPr>
            <w:tcW w:w="992" w:type="dxa"/>
            <w:shd w:val="clear" w:color="auto" w:fill="F2F2F2" w:themeFill="background1" w:themeFillShade="F2"/>
            <w:tcMar>
              <w:top w:w="0" w:type="dxa"/>
              <w:left w:w="108" w:type="dxa"/>
              <w:bottom w:w="0" w:type="dxa"/>
              <w:right w:w="108" w:type="dxa"/>
            </w:tcMar>
            <w:vAlign w:val="center"/>
          </w:tcPr>
          <w:p w14:paraId="5B419247" w14:textId="50E4E370" w:rsidR="006279CA" w:rsidRPr="007B3EFE" w:rsidRDefault="005919EB" w:rsidP="00A47504">
            <w:pPr>
              <w:ind w:firstLine="22"/>
              <w:jc w:val="center"/>
              <w:rPr>
                <w:rFonts w:ascii="Times New Roman" w:hAnsi="Times New Roman"/>
                <w:b/>
                <w:sz w:val="20"/>
              </w:rPr>
            </w:pPr>
            <w:r w:rsidRPr="007B3EFE">
              <w:rPr>
                <w:rFonts w:ascii="Times New Roman" w:hAnsi="Times New Roman"/>
                <w:b/>
                <w:sz w:val="20"/>
              </w:rPr>
              <w:t>604</w:t>
            </w:r>
          </w:p>
        </w:tc>
        <w:tc>
          <w:tcPr>
            <w:tcW w:w="709" w:type="dxa"/>
            <w:shd w:val="clear" w:color="auto" w:fill="F2F2F2" w:themeFill="background1" w:themeFillShade="F2"/>
            <w:tcMar>
              <w:top w:w="0" w:type="dxa"/>
              <w:left w:w="108" w:type="dxa"/>
              <w:bottom w:w="0" w:type="dxa"/>
              <w:right w:w="108" w:type="dxa"/>
            </w:tcMar>
            <w:vAlign w:val="center"/>
          </w:tcPr>
          <w:p w14:paraId="7D95A47A" w14:textId="5420295F" w:rsidR="006279CA" w:rsidRPr="007B3EFE" w:rsidRDefault="007B3EFE" w:rsidP="00A47504">
            <w:pPr>
              <w:ind w:firstLine="22"/>
              <w:jc w:val="center"/>
              <w:rPr>
                <w:rFonts w:ascii="Times New Roman" w:hAnsi="Times New Roman"/>
                <w:b/>
                <w:sz w:val="20"/>
              </w:rPr>
            </w:pPr>
            <w:r>
              <w:rPr>
                <w:rFonts w:ascii="Times New Roman" w:hAnsi="Times New Roman"/>
                <w:b/>
                <w:sz w:val="20"/>
              </w:rPr>
              <w:t>520</w:t>
            </w:r>
          </w:p>
        </w:tc>
        <w:tc>
          <w:tcPr>
            <w:tcW w:w="709" w:type="dxa"/>
            <w:shd w:val="clear" w:color="auto" w:fill="F2F2F2" w:themeFill="background1" w:themeFillShade="F2"/>
            <w:tcMar>
              <w:top w:w="0" w:type="dxa"/>
              <w:left w:w="108" w:type="dxa"/>
              <w:bottom w:w="0" w:type="dxa"/>
              <w:right w:w="108" w:type="dxa"/>
            </w:tcMar>
            <w:vAlign w:val="center"/>
          </w:tcPr>
          <w:p w14:paraId="70D3D1BB" w14:textId="601CA26A" w:rsidR="006279CA" w:rsidRPr="007B3EFE" w:rsidRDefault="005919EB" w:rsidP="00A47504">
            <w:pPr>
              <w:ind w:firstLine="22"/>
              <w:jc w:val="center"/>
              <w:rPr>
                <w:rFonts w:ascii="Times New Roman" w:hAnsi="Times New Roman"/>
                <w:b/>
                <w:sz w:val="20"/>
              </w:rPr>
            </w:pPr>
            <w:r w:rsidRPr="007B3EFE">
              <w:rPr>
                <w:rFonts w:ascii="Times New Roman" w:hAnsi="Times New Roman"/>
                <w:b/>
                <w:sz w:val="20"/>
              </w:rPr>
              <w:t>360</w:t>
            </w:r>
          </w:p>
        </w:tc>
        <w:tc>
          <w:tcPr>
            <w:tcW w:w="708" w:type="dxa"/>
            <w:shd w:val="clear" w:color="auto" w:fill="F2F2F2" w:themeFill="background1" w:themeFillShade="F2"/>
            <w:tcMar>
              <w:top w:w="0" w:type="dxa"/>
              <w:left w:w="108" w:type="dxa"/>
              <w:bottom w:w="0" w:type="dxa"/>
              <w:right w:w="108" w:type="dxa"/>
            </w:tcMar>
            <w:vAlign w:val="center"/>
          </w:tcPr>
          <w:p w14:paraId="0921E50E" w14:textId="77777777" w:rsidR="006279CA" w:rsidRPr="007B3EFE" w:rsidRDefault="000C2AA1" w:rsidP="00A47504">
            <w:pPr>
              <w:ind w:firstLine="22"/>
              <w:jc w:val="center"/>
              <w:rPr>
                <w:rFonts w:ascii="Times New Roman" w:hAnsi="Times New Roman"/>
                <w:b/>
                <w:sz w:val="20"/>
              </w:rPr>
            </w:pPr>
            <w:r w:rsidRPr="007B3EFE">
              <w:rPr>
                <w:rFonts w:ascii="Times New Roman" w:hAnsi="Times New Roman"/>
                <w:b/>
                <w:sz w:val="20"/>
              </w:rPr>
              <w:t>20</w:t>
            </w:r>
          </w:p>
        </w:tc>
        <w:tc>
          <w:tcPr>
            <w:tcW w:w="709" w:type="dxa"/>
            <w:shd w:val="clear" w:color="auto" w:fill="F2F2F2" w:themeFill="background1" w:themeFillShade="F2"/>
            <w:vAlign w:val="center"/>
          </w:tcPr>
          <w:p w14:paraId="745CEFC6" w14:textId="77777777" w:rsidR="006279CA" w:rsidRPr="007B3EFE" w:rsidRDefault="006279CA" w:rsidP="00A47504">
            <w:pPr>
              <w:ind w:firstLine="22"/>
              <w:contextualSpacing/>
              <w:jc w:val="center"/>
              <w:rPr>
                <w:rFonts w:ascii="Times New Roman" w:hAnsi="Times New Roman"/>
                <w:sz w:val="20"/>
              </w:rPr>
            </w:pPr>
          </w:p>
        </w:tc>
        <w:tc>
          <w:tcPr>
            <w:tcW w:w="709" w:type="dxa"/>
            <w:shd w:val="clear" w:color="auto" w:fill="F2F2F2" w:themeFill="background1" w:themeFillShade="F2"/>
            <w:tcMar>
              <w:top w:w="0" w:type="dxa"/>
              <w:left w:w="108" w:type="dxa"/>
              <w:bottom w:w="0" w:type="dxa"/>
              <w:right w:w="108" w:type="dxa"/>
            </w:tcMar>
            <w:vAlign w:val="center"/>
          </w:tcPr>
          <w:p w14:paraId="2C6766C8" w14:textId="6B887D06" w:rsidR="006279CA" w:rsidRPr="007B3EFE" w:rsidRDefault="008605F9" w:rsidP="00A47504">
            <w:pPr>
              <w:ind w:firstLine="22"/>
              <w:jc w:val="center"/>
              <w:rPr>
                <w:rFonts w:ascii="Times New Roman" w:hAnsi="Times New Roman"/>
                <w:b/>
                <w:sz w:val="20"/>
              </w:rPr>
            </w:pPr>
            <w:r w:rsidRPr="007B3EFE">
              <w:rPr>
                <w:rFonts w:ascii="Times New Roman" w:hAnsi="Times New Roman"/>
                <w:b/>
                <w:sz w:val="20"/>
              </w:rPr>
              <w:t>36</w:t>
            </w:r>
          </w:p>
        </w:tc>
        <w:tc>
          <w:tcPr>
            <w:tcW w:w="790" w:type="dxa"/>
            <w:shd w:val="clear" w:color="auto" w:fill="F2F2F2" w:themeFill="background1" w:themeFillShade="F2"/>
            <w:tcMar>
              <w:top w:w="0" w:type="dxa"/>
              <w:left w:w="108" w:type="dxa"/>
              <w:bottom w:w="0" w:type="dxa"/>
              <w:right w:w="108" w:type="dxa"/>
            </w:tcMar>
            <w:vAlign w:val="center"/>
          </w:tcPr>
          <w:p w14:paraId="15DED735" w14:textId="3A7CB00B" w:rsidR="006279CA" w:rsidRPr="007B3EFE" w:rsidRDefault="000C2AA1" w:rsidP="00A47504">
            <w:pPr>
              <w:ind w:firstLine="22"/>
              <w:jc w:val="center"/>
              <w:rPr>
                <w:rFonts w:ascii="Times New Roman" w:hAnsi="Times New Roman"/>
                <w:b/>
                <w:sz w:val="20"/>
              </w:rPr>
            </w:pPr>
            <w:r w:rsidRPr="007B3EFE">
              <w:rPr>
                <w:rFonts w:ascii="Times New Roman" w:hAnsi="Times New Roman"/>
                <w:b/>
                <w:sz w:val="20"/>
              </w:rPr>
              <w:t> </w:t>
            </w:r>
            <w:r w:rsidR="00311835">
              <w:rPr>
                <w:rFonts w:ascii="Times New Roman" w:hAnsi="Times New Roman"/>
                <w:b/>
                <w:sz w:val="20"/>
              </w:rPr>
              <w:t>1-3</w:t>
            </w:r>
          </w:p>
        </w:tc>
      </w:tr>
      <w:tr w:rsidR="00311835" w:rsidRPr="007B3EFE" w14:paraId="65AD5C35" w14:textId="77777777" w:rsidTr="00311835">
        <w:trPr>
          <w:jc w:val="center"/>
        </w:trPr>
        <w:tc>
          <w:tcPr>
            <w:tcW w:w="1247" w:type="dxa"/>
            <w:shd w:val="clear" w:color="auto" w:fill="auto"/>
            <w:tcMar>
              <w:top w:w="0" w:type="dxa"/>
              <w:left w:w="108" w:type="dxa"/>
              <w:bottom w:w="0" w:type="dxa"/>
              <w:right w:w="108" w:type="dxa"/>
            </w:tcMar>
            <w:vAlign w:val="center"/>
          </w:tcPr>
          <w:p w14:paraId="1D364926" w14:textId="262AF68B" w:rsidR="006279CA" w:rsidRPr="007B3EFE" w:rsidRDefault="008605F9" w:rsidP="00A47504">
            <w:pPr>
              <w:ind w:firstLine="22"/>
              <w:rPr>
                <w:rFonts w:ascii="Times New Roman" w:hAnsi="Times New Roman"/>
                <w:sz w:val="20"/>
              </w:rPr>
            </w:pPr>
            <w:r w:rsidRPr="007B3EFE">
              <w:rPr>
                <w:rFonts w:ascii="Times New Roman" w:hAnsi="Times New Roman"/>
                <w:sz w:val="20"/>
              </w:rPr>
              <w:t>МДК.</w:t>
            </w:r>
            <w:r w:rsidR="000C2AA1" w:rsidRPr="007B3EFE">
              <w:rPr>
                <w:rFonts w:ascii="Times New Roman" w:hAnsi="Times New Roman"/>
                <w:sz w:val="20"/>
              </w:rPr>
              <w:t>01.01</w:t>
            </w:r>
          </w:p>
        </w:tc>
        <w:tc>
          <w:tcPr>
            <w:tcW w:w="7371" w:type="dxa"/>
            <w:shd w:val="clear" w:color="auto" w:fill="auto"/>
            <w:tcMar>
              <w:top w:w="0" w:type="dxa"/>
              <w:left w:w="108" w:type="dxa"/>
              <w:bottom w:w="0" w:type="dxa"/>
              <w:right w:w="108" w:type="dxa"/>
            </w:tcMar>
            <w:vAlign w:val="center"/>
          </w:tcPr>
          <w:p w14:paraId="46A0FCF0" w14:textId="77777777" w:rsidR="006279CA" w:rsidRPr="007B3EFE" w:rsidRDefault="000C2AA1" w:rsidP="00A47504">
            <w:pPr>
              <w:ind w:firstLine="22"/>
              <w:rPr>
                <w:rFonts w:ascii="Times New Roman" w:hAnsi="Times New Roman"/>
                <w:sz w:val="20"/>
              </w:rPr>
            </w:pPr>
            <w:r w:rsidRPr="007B3EFE">
              <w:rPr>
                <w:rFonts w:ascii="Times New Roman" w:hAnsi="Times New Roman"/>
                <w:sz w:val="20"/>
              </w:rPr>
              <w:t>Устройство автомобилей</w:t>
            </w:r>
          </w:p>
        </w:tc>
        <w:tc>
          <w:tcPr>
            <w:tcW w:w="851" w:type="dxa"/>
            <w:shd w:val="clear" w:color="auto" w:fill="auto"/>
            <w:tcMar>
              <w:top w:w="0" w:type="dxa"/>
              <w:left w:w="108" w:type="dxa"/>
              <w:bottom w:w="0" w:type="dxa"/>
              <w:right w:w="108" w:type="dxa"/>
            </w:tcMar>
            <w:vAlign w:val="center"/>
          </w:tcPr>
          <w:p w14:paraId="29145DA1"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108</w:t>
            </w:r>
          </w:p>
        </w:tc>
        <w:tc>
          <w:tcPr>
            <w:tcW w:w="992" w:type="dxa"/>
            <w:shd w:val="clear" w:color="auto" w:fill="auto"/>
            <w:tcMar>
              <w:top w:w="0" w:type="dxa"/>
              <w:left w:w="108" w:type="dxa"/>
              <w:bottom w:w="0" w:type="dxa"/>
              <w:right w:w="108" w:type="dxa"/>
            </w:tcMar>
            <w:vAlign w:val="center"/>
          </w:tcPr>
          <w:p w14:paraId="0D58A62F"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46</w:t>
            </w:r>
          </w:p>
        </w:tc>
        <w:tc>
          <w:tcPr>
            <w:tcW w:w="709" w:type="dxa"/>
            <w:shd w:val="clear" w:color="auto" w:fill="auto"/>
            <w:tcMar>
              <w:top w:w="0" w:type="dxa"/>
              <w:left w:w="108" w:type="dxa"/>
              <w:bottom w:w="0" w:type="dxa"/>
              <w:right w:w="108" w:type="dxa"/>
            </w:tcMar>
            <w:vAlign w:val="center"/>
          </w:tcPr>
          <w:p w14:paraId="1CEC117F" w14:textId="199632E5" w:rsidR="006279CA" w:rsidRPr="007B3EFE" w:rsidRDefault="007B3EFE" w:rsidP="00A47504">
            <w:pPr>
              <w:ind w:firstLine="22"/>
              <w:jc w:val="center"/>
              <w:rPr>
                <w:rFonts w:ascii="Times New Roman" w:hAnsi="Times New Roman"/>
                <w:sz w:val="20"/>
              </w:rPr>
            </w:pPr>
            <w:r w:rsidRPr="007B3EFE">
              <w:rPr>
                <w:rFonts w:ascii="Times New Roman" w:hAnsi="Times New Roman"/>
                <w:sz w:val="20"/>
              </w:rPr>
              <w:t>108</w:t>
            </w:r>
          </w:p>
        </w:tc>
        <w:tc>
          <w:tcPr>
            <w:tcW w:w="709" w:type="dxa"/>
            <w:shd w:val="clear" w:color="auto" w:fill="auto"/>
            <w:tcMar>
              <w:top w:w="0" w:type="dxa"/>
              <w:left w:w="108" w:type="dxa"/>
              <w:bottom w:w="0" w:type="dxa"/>
              <w:right w:w="108" w:type="dxa"/>
            </w:tcMar>
            <w:vAlign w:val="center"/>
          </w:tcPr>
          <w:p w14:paraId="2768065C"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c>
          <w:tcPr>
            <w:tcW w:w="708" w:type="dxa"/>
            <w:shd w:val="clear" w:color="auto" w:fill="auto"/>
            <w:tcMar>
              <w:top w:w="0" w:type="dxa"/>
              <w:left w:w="108" w:type="dxa"/>
              <w:bottom w:w="0" w:type="dxa"/>
              <w:right w:w="108" w:type="dxa"/>
            </w:tcMar>
            <w:vAlign w:val="center"/>
          </w:tcPr>
          <w:p w14:paraId="5CC8CD5D"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c>
          <w:tcPr>
            <w:tcW w:w="709" w:type="dxa"/>
            <w:vAlign w:val="center"/>
          </w:tcPr>
          <w:p w14:paraId="1E7B4FBD" w14:textId="20BBB0A8" w:rsidR="006279CA" w:rsidRPr="007B3EFE" w:rsidRDefault="006279CA" w:rsidP="00A47504">
            <w:pPr>
              <w:ind w:firstLine="22"/>
              <w:contextualSpacing/>
              <w:jc w:val="center"/>
              <w:rPr>
                <w:rFonts w:ascii="Times New Roman" w:hAnsi="Times New Roman"/>
                <w:sz w:val="20"/>
              </w:rPr>
            </w:pPr>
          </w:p>
        </w:tc>
        <w:tc>
          <w:tcPr>
            <w:tcW w:w="709" w:type="dxa"/>
            <w:shd w:val="clear" w:color="auto" w:fill="auto"/>
            <w:tcMar>
              <w:top w:w="0" w:type="dxa"/>
              <w:left w:w="108" w:type="dxa"/>
              <w:bottom w:w="0" w:type="dxa"/>
              <w:right w:w="108" w:type="dxa"/>
            </w:tcMar>
            <w:vAlign w:val="center"/>
          </w:tcPr>
          <w:p w14:paraId="7BAECF29" w14:textId="70DFF62E" w:rsidR="006279CA" w:rsidRPr="007B3EFE" w:rsidRDefault="006279CA" w:rsidP="00A47504">
            <w:pPr>
              <w:ind w:firstLine="22"/>
              <w:jc w:val="center"/>
              <w:rPr>
                <w:rFonts w:ascii="Times New Roman" w:hAnsi="Times New Roman"/>
                <w:sz w:val="20"/>
              </w:rPr>
            </w:pPr>
          </w:p>
        </w:tc>
        <w:tc>
          <w:tcPr>
            <w:tcW w:w="790" w:type="dxa"/>
            <w:shd w:val="clear" w:color="auto" w:fill="auto"/>
            <w:tcMar>
              <w:top w:w="0" w:type="dxa"/>
              <w:left w:w="108" w:type="dxa"/>
              <w:bottom w:w="0" w:type="dxa"/>
              <w:right w:w="108" w:type="dxa"/>
            </w:tcMar>
            <w:vAlign w:val="center"/>
          </w:tcPr>
          <w:p w14:paraId="7C4E5F5D" w14:textId="6E93C0DE" w:rsidR="006279CA" w:rsidRPr="007B3EFE" w:rsidRDefault="00311835" w:rsidP="00A47504">
            <w:pPr>
              <w:ind w:firstLine="22"/>
              <w:jc w:val="center"/>
              <w:rPr>
                <w:rFonts w:ascii="Times New Roman" w:hAnsi="Times New Roman"/>
                <w:sz w:val="20"/>
              </w:rPr>
            </w:pPr>
            <w:r>
              <w:rPr>
                <w:rFonts w:ascii="Times New Roman" w:hAnsi="Times New Roman"/>
                <w:sz w:val="20"/>
              </w:rPr>
              <w:t>1-</w:t>
            </w:r>
            <w:r w:rsidR="000C2AA1" w:rsidRPr="007B3EFE">
              <w:rPr>
                <w:rFonts w:ascii="Times New Roman" w:hAnsi="Times New Roman"/>
                <w:sz w:val="20"/>
              </w:rPr>
              <w:t>2</w:t>
            </w:r>
          </w:p>
        </w:tc>
      </w:tr>
      <w:tr w:rsidR="00311835" w:rsidRPr="007B3EFE" w14:paraId="24D2C5B2" w14:textId="77777777" w:rsidTr="00311835">
        <w:trPr>
          <w:jc w:val="center"/>
        </w:trPr>
        <w:tc>
          <w:tcPr>
            <w:tcW w:w="1247" w:type="dxa"/>
            <w:shd w:val="clear" w:color="auto" w:fill="auto"/>
            <w:tcMar>
              <w:top w:w="0" w:type="dxa"/>
              <w:left w:w="108" w:type="dxa"/>
              <w:bottom w:w="0" w:type="dxa"/>
              <w:right w:w="108" w:type="dxa"/>
            </w:tcMar>
            <w:vAlign w:val="center"/>
          </w:tcPr>
          <w:p w14:paraId="46B74CF9" w14:textId="05CFEFFC" w:rsidR="006279CA" w:rsidRPr="007B3EFE" w:rsidRDefault="008605F9" w:rsidP="00A47504">
            <w:pPr>
              <w:ind w:firstLine="22"/>
              <w:rPr>
                <w:rFonts w:ascii="Times New Roman" w:hAnsi="Times New Roman"/>
                <w:sz w:val="20"/>
              </w:rPr>
            </w:pPr>
            <w:r w:rsidRPr="007B3EFE">
              <w:rPr>
                <w:rFonts w:ascii="Times New Roman" w:hAnsi="Times New Roman"/>
                <w:sz w:val="20"/>
              </w:rPr>
              <w:t>МДК.</w:t>
            </w:r>
            <w:r w:rsidR="000C2AA1" w:rsidRPr="007B3EFE">
              <w:rPr>
                <w:rFonts w:ascii="Times New Roman" w:hAnsi="Times New Roman"/>
                <w:sz w:val="20"/>
              </w:rPr>
              <w:t>01.02</w:t>
            </w:r>
          </w:p>
        </w:tc>
        <w:tc>
          <w:tcPr>
            <w:tcW w:w="7371" w:type="dxa"/>
            <w:shd w:val="clear" w:color="auto" w:fill="auto"/>
            <w:tcMar>
              <w:top w:w="0" w:type="dxa"/>
              <w:left w:w="108" w:type="dxa"/>
              <w:bottom w:w="0" w:type="dxa"/>
              <w:right w:w="108" w:type="dxa"/>
            </w:tcMar>
            <w:vAlign w:val="center"/>
          </w:tcPr>
          <w:p w14:paraId="0110BFA2" w14:textId="77777777" w:rsidR="006279CA" w:rsidRPr="007B3EFE" w:rsidRDefault="000C2AA1" w:rsidP="00A47504">
            <w:pPr>
              <w:ind w:firstLine="22"/>
              <w:rPr>
                <w:rFonts w:ascii="Times New Roman" w:hAnsi="Times New Roman"/>
                <w:sz w:val="20"/>
              </w:rPr>
            </w:pPr>
            <w:r w:rsidRPr="007B3EFE">
              <w:rPr>
                <w:rFonts w:ascii="Times New Roman" w:hAnsi="Times New Roman"/>
                <w:sz w:val="20"/>
              </w:rPr>
              <w:t>Технологические процессы технического обслуживания и ремонта автомобилей</w:t>
            </w:r>
          </w:p>
        </w:tc>
        <w:tc>
          <w:tcPr>
            <w:tcW w:w="851" w:type="dxa"/>
            <w:shd w:val="clear" w:color="auto" w:fill="auto"/>
            <w:tcMar>
              <w:top w:w="0" w:type="dxa"/>
              <w:left w:w="108" w:type="dxa"/>
              <w:bottom w:w="0" w:type="dxa"/>
              <w:right w:w="108" w:type="dxa"/>
            </w:tcMar>
            <w:vAlign w:val="center"/>
          </w:tcPr>
          <w:p w14:paraId="7A944ECA"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90</w:t>
            </w:r>
          </w:p>
        </w:tc>
        <w:tc>
          <w:tcPr>
            <w:tcW w:w="992" w:type="dxa"/>
            <w:shd w:val="clear" w:color="auto" w:fill="auto"/>
            <w:tcMar>
              <w:top w:w="0" w:type="dxa"/>
              <w:left w:w="108" w:type="dxa"/>
              <w:bottom w:w="0" w:type="dxa"/>
              <w:right w:w="108" w:type="dxa"/>
            </w:tcMar>
            <w:vAlign w:val="center"/>
          </w:tcPr>
          <w:p w14:paraId="269F8A48"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40</w:t>
            </w:r>
          </w:p>
        </w:tc>
        <w:tc>
          <w:tcPr>
            <w:tcW w:w="709" w:type="dxa"/>
            <w:shd w:val="clear" w:color="auto" w:fill="auto"/>
            <w:tcMar>
              <w:top w:w="0" w:type="dxa"/>
              <w:left w:w="108" w:type="dxa"/>
              <w:bottom w:w="0" w:type="dxa"/>
              <w:right w:w="108" w:type="dxa"/>
            </w:tcMar>
            <w:vAlign w:val="center"/>
          </w:tcPr>
          <w:p w14:paraId="5188A494" w14:textId="1044CD2A" w:rsidR="006279CA" w:rsidRPr="007B3EFE" w:rsidRDefault="007B3EFE" w:rsidP="00A47504">
            <w:pPr>
              <w:ind w:firstLine="22"/>
              <w:jc w:val="center"/>
              <w:rPr>
                <w:rFonts w:ascii="Times New Roman" w:hAnsi="Times New Roman"/>
                <w:sz w:val="20"/>
              </w:rPr>
            </w:pPr>
            <w:r w:rsidRPr="007B3EFE">
              <w:rPr>
                <w:rFonts w:ascii="Times New Roman" w:hAnsi="Times New Roman"/>
                <w:sz w:val="20"/>
              </w:rPr>
              <w:t>70</w:t>
            </w:r>
          </w:p>
        </w:tc>
        <w:tc>
          <w:tcPr>
            <w:tcW w:w="709" w:type="dxa"/>
            <w:shd w:val="clear" w:color="auto" w:fill="auto"/>
            <w:tcMar>
              <w:top w:w="0" w:type="dxa"/>
              <w:left w:w="108" w:type="dxa"/>
              <w:bottom w:w="0" w:type="dxa"/>
              <w:right w:w="108" w:type="dxa"/>
            </w:tcMar>
            <w:vAlign w:val="center"/>
          </w:tcPr>
          <w:p w14:paraId="021E92FE"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c>
          <w:tcPr>
            <w:tcW w:w="708" w:type="dxa"/>
            <w:shd w:val="clear" w:color="auto" w:fill="auto"/>
            <w:tcMar>
              <w:top w:w="0" w:type="dxa"/>
              <w:left w:w="108" w:type="dxa"/>
              <w:bottom w:w="0" w:type="dxa"/>
              <w:right w:w="108" w:type="dxa"/>
            </w:tcMar>
            <w:vAlign w:val="center"/>
          </w:tcPr>
          <w:p w14:paraId="69F9C9DA"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20</w:t>
            </w:r>
          </w:p>
        </w:tc>
        <w:tc>
          <w:tcPr>
            <w:tcW w:w="709" w:type="dxa"/>
            <w:vAlign w:val="center"/>
          </w:tcPr>
          <w:p w14:paraId="2EC19727" w14:textId="5B74D18F" w:rsidR="006279CA" w:rsidRPr="007B3EFE" w:rsidRDefault="006279CA" w:rsidP="00A47504">
            <w:pPr>
              <w:ind w:firstLine="22"/>
              <w:contextualSpacing/>
              <w:jc w:val="center"/>
              <w:rPr>
                <w:rFonts w:ascii="Times New Roman" w:hAnsi="Times New Roman"/>
                <w:sz w:val="20"/>
              </w:rPr>
            </w:pPr>
          </w:p>
        </w:tc>
        <w:tc>
          <w:tcPr>
            <w:tcW w:w="709" w:type="dxa"/>
            <w:shd w:val="clear" w:color="auto" w:fill="auto"/>
            <w:tcMar>
              <w:top w:w="0" w:type="dxa"/>
              <w:left w:w="108" w:type="dxa"/>
              <w:bottom w:w="0" w:type="dxa"/>
              <w:right w:w="108" w:type="dxa"/>
            </w:tcMar>
            <w:vAlign w:val="center"/>
          </w:tcPr>
          <w:p w14:paraId="53D06D50" w14:textId="5AF4264A" w:rsidR="006279CA" w:rsidRPr="007B3EFE" w:rsidRDefault="006279CA" w:rsidP="00A47504">
            <w:pPr>
              <w:ind w:firstLine="22"/>
              <w:jc w:val="center"/>
              <w:rPr>
                <w:rFonts w:ascii="Times New Roman" w:hAnsi="Times New Roman"/>
                <w:sz w:val="20"/>
              </w:rPr>
            </w:pPr>
          </w:p>
        </w:tc>
        <w:tc>
          <w:tcPr>
            <w:tcW w:w="790" w:type="dxa"/>
            <w:shd w:val="clear" w:color="auto" w:fill="auto"/>
            <w:tcMar>
              <w:top w:w="0" w:type="dxa"/>
              <w:left w:w="108" w:type="dxa"/>
              <w:bottom w:w="0" w:type="dxa"/>
              <w:right w:w="108" w:type="dxa"/>
            </w:tcMar>
            <w:vAlign w:val="center"/>
          </w:tcPr>
          <w:p w14:paraId="7DFE6E1A" w14:textId="6F91EA7D" w:rsidR="006279CA" w:rsidRPr="007B3EFE" w:rsidRDefault="00311835" w:rsidP="00A47504">
            <w:pPr>
              <w:ind w:firstLine="22"/>
              <w:jc w:val="center"/>
              <w:rPr>
                <w:rFonts w:ascii="Times New Roman" w:hAnsi="Times New Roman"/>
                <w:sz w:val="20"/>
              </w:rPr>
            </w:pPr>
            <w:r>
              <w:rPr>
                <w:rFonts w:ascii="Times New Roman" w:hAnsi="Times New Roman"/>
                <w:sz w:val="20"/>
              </w:rPr>
              <w:t>2-</w:t>
            </w:r>
            <w:r w:rsidR="000C2AA1" w:rsidRPr="007B3EFE">
              <w:rPr>
                <w:rFonts w:ascii="Times New Roman" w:hAnsi="Times New Roman"/>
                <w:sz w:val="20"/>
              </w:rPr>
              <w:t>3</w:t>
            </w:r>
          </w:p>
        </w:tc>
      </w:tr>
      <w:tr w:rsidR="00311835" w:rsidRPr="007B3EFE" w14:paraId="3A049323" w14:textId="77777777" w:rsidTr="00311835">
        <w:trPr>
          <w:jc w:val="center"/>
        </w:trPr>
        <w:tc>
          <w:tcPr>
            <w:tcW w:w="1247" w:type="dxa"/>
            <w:shd w:val="clear" w:color="auto" w:fill="auto"/>
            <w:tcMar>
              <w:top w:w="0" w:type="dxa"/>
              <w:left w:w="108" w:type="dxa"/>
              <w:bottom w:w="0" w:type="dxa"/>
              <w:right w:w="108" w:type="dxa"/>
            </w:tcMar>
            <w:vAlign w:val="center"/>
          </w:tcPr>
          <w:p w14:paraId="44F70705" w14:textId="4E9E6084" w:rsidR="006279CA" w:rsidRPr="007B3EFE" w:rsidRDefault="008605F9" w:rsidP="00A47504">
            <w:pPr>
              <w:ind w:firstLine="22"/>
              <w:rPr>
                <w:rFonts w:ascii="Times New Roman" w:hAnsi="Times New Roman"/>
                <w:sz w:val="20"/>
              </w:rPr>
            </w:pPr>
            <w:r w:rsidRPr="007B3EFE">
              <w:rPr>
                <w:rFonts w:ascii="Times New Roman" w:hAnsi="Times New Roman"/>
                <w:sz w:val="20"/>
              </w:rPr>
              <w:t>МДК.</w:t>
            </w:r>
            <w:r w:rsidR="000C2AA1" w:rsidRPr="007B3EFE">
              <w:rPr>
                <w:rFonts w:ascii="Times New Roman" w:hAnsi="Times New Roman"/>
                <w:sz w:val="20"/>
              </w:rPr>
              <w:t>01.03</w:t>
            </w:r>
          </w:p>
        </w:tc>
        <w:tc>
          <w:tcPr>
            <w:tcW w:w="7371" w:type="dxa"/>
            <w:shd w:val="clear" w:color="auto" w:fill="auto"/>
            <w:tcMar>
              <w:top w:w="0" w:type="dxa"/>
              <w:left w:w="108" w:type="dxa"/>
              <w:bottom w:w="0" w:type="dxa"/>
              <w:right w:w="108" w:type="dxa"/>
            </w:tcMar>
            <w:vAlign w:val="center"/>
          </w:tcPr>
          <w:p w14:paraId="53D51DFC" w14:textId="77777777" w:rsidR="006279CA" w:rsidRPr="007B3EFE" w:rsidRDefault="000C2AA1" w:rsidP="00A47504">
            <w:pPr>
              <w:ind w:firstLine="22"/>
              <w:rPr>
                <w:rFonts w:ascii="Times New Roman" w:hAnsi="Times New Roman"/>
                <w:sz w:val="20"/>
              </w:rPr>
            </w:pPr>
            <w:r w:rsidRPr="007B3EFE">
              <w:rPr>
                <w:rFonts w:ascii="Times New Roman" w:hAnsi="Times New Roman"/>
                <w:sz w:val="20"/>
              </w:rPr>
              <w:t>Диагностика, техническое обслуживание и ремонт автомобильных двигателей</w:t>
            </w:r>
          </w:p>
        </w:tc>
        <w:tc>
          <w:tcPr>
            <w:tcW w:w="851" w:type="dxa"/>
            <w:shd w:val="clear" w:color="auto" w:fill="auto"/>
            <w:tcMar>
              <w:top w:w="0" w:type="dxa"/>
              <w:left w:w="108" w:type="dxa"/>
              <w:bottom w:w="0" w:type="dxa"/>
              <w:right w:w="108" w:type="dxa"/>
            </w:tcMar>
            <w:vAlign w:val="center"/>
          </w:tcPr>
          <w:p w14:paraId="31EC3E37"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80</w:t>
            </w:r>
          </w:p>
        </w:tc>
        <w:tc>
          <w:tcPr>
            <w:tcW w:w="992" w:type="dxa"/>
            <w:shd w:val="clear" w:color="auto" w:fill="auto"/>
            <w:tcMar>
              <w:top w:w="0" w:type="dxa"/>
              <w:left w:w="108" w:type="dxa"/>
              <w:bottom w:w="0" w:type="dxa"/>
              <w:right w:w="108" w:type="dxa"/>
            </w:tcMar>
            <w:vAlign w:val="center"/>
          </w:tcPr>
          <w:p w14:paraId="4F1B8C83"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36</w:t>
            </w:r>
          </w:p>
        </w:tc>
        <w:tc>
          <w:tcPr>
            <w:tcW w:w="709" w:type="dxa"/>
            <w:shd w:val="clear" w:color="auto" w:fill="auto"/>
            <w:tcMar>
              <w:top w:w="0" w:type="dxa"/>
              <w:left w:w="108" w:type="dxa"/>
              <w:bottom w:w="0" w:type="dxa"/>
              <w:right w:w="108" w:type="dxa"/>
            </w:tcMar>
            <w:vAlign w:val="center"/>
          </w:tcPr>
          <w:p w14:paraId="6EEA50D5" w14:textId="2148934E" w:rsidR="006279CA" w:rsidRPr="007B3EFE" w:rsidRDefault="007B3EFE" w:rsidP="00A47504">
            <w:pPr>
              <w:ind w:firstLine="22"/>
              <w:jc w:val="center"/>
              <w:rPr>
                <w:rFonts w:ascii="Times New Roman" w:hAnsi="Times New Roman"/>
                <w:sz w:val="20"/>
              </w:rPr>
            </w:pPr>
            <w:r w:rsidRPr="007B3EFE">
              <w:rPr>
                <w:rFonts w:ascii="Times New Roman" w:hAnsi="Times New Roman"/>
                <w:sz w:val="20"/>
              </w:rPr>
              <w:t>80</w:t>
            </w:r>
          </w:p>
        </w:tc>
        <w:tc>
          <w:tcPr>
            <w:tcW w:w="709" w:type="dxa"/>
            <w:shd w:val="clear" w:color="auto" w:fill="auto"/>
            <w:tcMar>
              <w:top w:w="0" w:type="dxa"/>
              <w:left w:w="108" w:type="dxa"/>
              <w:bottom w:w="0" w:type="dxa"/>
              <w:right w:w="108" w:type="dxa"/>
            </w:tcMar>
            <w:vAlign w:val="center"/>
          </w:tcPr>
          <w:p w14:paraId="2E2BF404"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c>
          <w:tcPr>
            <w:tcW w:w="708" w:type="dxa"/>
            <w:shd w:val="clear" w:color="auto" w:fill="auto"/>
            <w:tcMar>
              <w:top w:w="0" w:type="dxa"/>
              <w:left w:w="108" w:type="dxa"/>
              <w:bottom w:w="0" w:type="dxa"/>
              <w:right w:w="108" w:type="dxa"/>
            </w:tcMar>
            <w:vAlign w:val="center"/>
          </w:tcPr>
          <w:p w14:paraId="673D0203"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c>
          <w:tcPr>
            <w:tcW w:w="709" w:type="dxa"/>
            <w:vAlign w:val="center"/>
          </w:tcPr>
          <w:p w14:paraId="2A830EA6" w14:textId="2B983218" w:rsidR="006279CA" w:rsidRPr="007B3EFE" w:rsidRDefault="006279CA" w:rsidP="00A47504">
            <w:pPr>
              <w:ind w:firstLine="22"/>
              <w:contextualSpacing/>
              <w:jc w:val="center"/>
              <w:rPr>
                <w:rFonts w:ascii="Times New Roman" w:hAnsi="Times New Roman"/>
                <w:sz w:val="20"/>
              </w:rPr>
            </w:pPr>
          </w:p>
        </w:tc>
        <w:tc>
          <w:tcPr>
            <w:tcW w:w="709" w:type="dxa"/>
            <w:shd w:val="clear" w:color="auto" w:fill="auto"/>
            <w:tcMar>
              <w:top w:w="0" w:type="dxa"/>
              <w:left w:w="108" w:type="dxa"/>
              <w:bottom w:w="0" w:type="dxa"/>
              <w:right w:w="108" w:type="dxa"/>
            </w:tcMar>
            <w:vAlign w:val="center"/>
          </w:tcPr>
          <w:p w14:paraId="00D5BCD1" w14:textId="636DCE28" w:rsidR="006279CA" w:rsidRPr="007B3EFE" w:rsidRDefault="006279CA" w:rsidP="00A47504">
            <w:pPr>
              <w:ind w:firstLine="22"/>
              <w:jc w:val="center"/>
              <w:rPr>
                <w:rFonts w:ascii="Times New Roman" w:hAnsi="Times New Roman"/>
                <w:sz w:val="20"/>
              </w:rPr>
            </w:pPr>
          </w:p>
        </w:tc>
        <w:tc>
          <w:tcPr>
            <w:tcW w:w="790" w:type="dxa"/>
            <w:shd w:val="clear" w:color="auto" w:fill="auto"/>
            <w:tcMar>
              <w:top w:w="0" w:type="dxa"/>
              <w:left w:w="108" w:type="dxa"/>
              <w:bottom w:w="0" w:type="dxa"/>
              <w:right w:w="108" w:type="dxa"/>
            </w:tcMar>
            <w:vAlign w:val="center"/>
          </w:tcPr>
          <w:p w14:paraId="22B94E7B"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2</w:t>
            </w:r>
          </w:p>
        </w:tc>
      </w:tr>
      <w:tr w:rsidR="00311835" w:rsidRPr="007B3EFE" w14:paraId="18FAFEB3" w14:textId="77777777" w:rsidTr="00311835">
        <w:trPr>
          <w:jc w:val="center"/>
        </w:trPr>
        <w:tc>
          <w:tcPr>
            <w:tcW w:w="1247" w:type="dxa"/>
            <w:shd w:val="clear" w:color="auto" w:fill="auto"/>
            <w:tcMar>
              <w:top w:w="0" w:type="dxa"/>
              <w:left w:w="108" w:type="dxa"/>
              <w:bottom w:w="0" w:type="dxa"/>
              <w:right w:w="108" w:type="dxa"/>
            </w:tcMar>
            <w:vAlign w:val="center"/>
          </w:tcPr>
          <w:p w14:paraId="5C8D6B82" w14:textId="615809D1" w:rsidR="006279CA" w:rsidRPr="007B3EFE" w:rsidRDefault="008605F9" w:rsidP="00A47504">
            <w:pPr>
              <w:ind w:firstLine="22"/>
              <w:rPr>
                <w:rFonts w:ascii="Times New Roman" w:hAnsi="Times New Roman"/>
                <w:sz w:val="20"/>
              </w:rPr>
            </w:pPr>
            <w:r w:rsidRPr="007B3EFE">
              <w:rPr>
                <w:rFonts w:ascii="Times New Roman" w:hAnsi="Times New Roman"/>
                <w:sz w:val="20"/>
              </w:rPr>
              <w:t>МДК.</w:t>
            </w:r>
            <w:r w:rsidR="000C2AA1" w:rsidRPr="007B3EFE">
              <w:rPr>
                <w:rFonts w:ascii="Times New Roman" w:hAnsi="Times New Roman"/>
                <w:sz w:val="20"/>
              </w:rPr>
              <w:t>01.04</w:t>
            </w:r>
          </w:p>
        </w:tc>
        <w:tc>
          <w:tcPr>
            <w:tcW w:w="7371" w:type="dxa"/>
            <w:shd w:val="clear" w:color="auto" w:fill="auto"/>
            <w:tcMar>
              <w:top w:w="0" w:type="dxa"/>
              <w:left w:w="108" w:type="dxa"/>
              <w:bottom w:w="0" w:type="dxa"/>
              <w:right w:w="108" w:type="dxa"/>
            </w:tcMar>
            <w:vAlign w:val="center"/>
          </w:tcPr>
          <w:p w14:paraId="38624ED1" w14:textId="77777777" w:rsidR="006279CA" w:rsidRPr="007B3EFE" w:rsidRDefault="000C2AA1" w:rsidP="00A47504">
            <w:pPr>
              <w:ind w:firstLine="22"/>
              <w:rPr>
                <w:rFonts w:ascii="Times New Roman" w:hAnsi="Times New Roman"/>
                <w:sz w:val="20"/>
              </w:rPr>
            </w:pPr>
            <w:r w:rsidRPr="007B3EFE">
              <w:rPr>
                <w:rFonts w:ascii="Times New Roman" w:hAnsi="Times New Roman"/>
                <w:sz w:val="20"/>
              </w:rPr>
              <w:t>Диагностика, техническое обслуживание и ремонт электрооборудования и электронных систем автомобилей</w:t>
            </w:r>
          </w:p>
        </w:tc>
        <w:tc>
          <w:tcPr>
            <w:tcW w:w="851" w:type="dxa"/>
            <w:shd w:val="clear" w:color="auto" w:fill="auto"/>
            <w:tcMar>
              <w:top w:w="0" w:type="dxa"/>
              <w:left w:w="108" w:type="dxa"/>
              <w:bottom w:w="0" w:type="dxa"/>
              <w:right w:w="108" w:type="dxa"/>
            </w:tcMar>
            <w:vAlign w:val="center"/>
          </w:tcPr>
          <w:p w14:paraId="2E7673AE"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80</w:t>
            </w:r>
          </w:p>
        </w:tc>
        <w:tc>
          <w:tcPr>
            <w:tcW w:w="992" w:type="dxa"/>
            <w:shd w:val="clear" w:color="auto" w:fill="auto"/>
            <w:tcMar>
              <w:top w:w="0" w:type="dxa"/>
              <w:left w:w="108" w:type="dxa"/>
              <w:bottom w:w="0" w:type="dxa"/>
              <w:right w:w="108" w:type="dxa"/>
            </w:tcMar>
            <w:vAlign w:val="center"/>
          </w:tcPr>
          <w:p w14:paraId="1140A631"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36</w:t>
            </w:r>
          </w:p>
        </w:tc>
        <w:tc>
          <w:tcPr>
            <w:tcW w:w="709" w:type="dxa"/>
            <w:shd w:val="clear" w:color="auto" w:fill="auto"/>
            <w:tcMar>
              <w:top w:w="0" w:type="dxa"/>
              <w:left w:w="108" w:type="dxa"/>
              <w:bottom w:w="0" w:type="dxa"/>
              <w:right w:w="108" w:type="dxa"/>
            </w:tcMar>
            <w:vAlign w:val="center"/>
          </w:tcPr>
          <w:p w14:paraId="78346051" w14:textId="203C706A" w:rsidR="006279CA" w:rsidRPr="007B3EFE" w:rsidRDefault="007B3EFE" w:rsidP="00A47504">
            <w:pPr>
              <w:ind w:firstLine="22"/>
              <w:jc w:val="center"/>
              <w:rPr>
                <w:rFonts w:ascii="Times New Roman" w:hAnsi="Times New Roman"/>
                <w:sz w:val="20"/>
              </w:rPr>
            </w:pPr>
            <w:r w:rsidRPr="007B3EFE">
              <w:rPr>
                <w:rFonts w:ascii="Times New Roman" w:hAnsi="Times New Roman"/>
                <w:sz w:val="20"/>
              </w:rPr>
              <w:t>80</w:t>
            </w:r>
          </w:p>
        </w:tc>
        <w:tc>
          <w:tcPr>
            <w:tcW w:w="709" w:type="dxa"/>
            <w:shd w:val="clear" w:color="auto" w:fill="auto"/>
            <w:tcMar>
              <w:top w:w="0" w:type="dxa"/>
              <w:left w:w="108" w:type="dxa"/>
              <w:bottom w:w="0" w:type="dxa"/>
              <w:right w:w="108" w:type="dxa"/>
            </w:tcMar>
            <w:vAlign w:val="center"/>
          </w:tcPr>
          <w:p w14:paraId="0C5FFE50"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c>
          <w:tcPr>
            <w:tcW w:w="708" w:type="dxa"/>
            <w:shd w:val="clear" w:color="auto" w:fill="auto"/>
            <w:tcMar>
              <w:top w:w="0" w:type="dxa"/>
              <w:left w:w="108" w:type="dxa"/>
              <w:bottom w:w="0" w:type="dxa"/>
              <w:right w:w="108" w:type="dxa"/>
            </w:tcMar>
            <w:vAlign w:val="center"/>
          </w:tcPr>
          <w:p w14:paraId="59ABF257"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c>
          <w:tcPr>
            <w:tcW w:w="709" w:type="dxa"/>
            <w:vAlign w:val="center"/>
          </w:tcPr>
          <w:p w14:paraId="347CE50C" w14:textId="08C67FB7" w:rsidR="006279CA" w:rsidRPr="007B3EFE" w:rsidRDefault="006279CA" w:rsidP="00A47504">
            <w:pPr>
              <w:ind w:firstLine="22"/>
              <w:contextualSpacing/>
              <w:jc w:val="center"/>
              <w:rPr>
                <w:rFonts w:ascii="Times New Roman" w:hAnsi="Times New Roman"/>
                <w:sz w:val="20"/>
              </w:rPr>
            </w:pPr>
          </w:p>
        </w:tc>
        <w:tc>
          <w:tcPr>
            <w:tcW w:w="709" w:type="dxa"/>
            <w:shd w:val="clear" w:color="auto" w:fill="auto"/>
            <w:tcMar>
              <w:top w:w="0" w:type="dxa"/>
              <w:left w:w="108" w:type="dxa"/>
              <w:bottom w:w="0" w:type="dxa"/>
              <w:right w:w="108" w:type="dxa"/>
            </w:tcMar>
            <w:vAlign w:val="center"/>
          </w:tcPr>
          <w:p w14:paraId="366BD759" w14:textId="068AB63E" w:rsidR="006279CA" w:rsidRPr="007B3EFE" w:rsidRDefault="006279CA" w:rsidP="00A47504">
            <w:pPr>
              <w:ind w:firstLine="22"/>
              <w:jc w:val="center"/>
              <w:rPr>
                <w:rFonts w:ascii="Times New Roman" w:hAnsi="Times New Roman"/>
                <w:sz w:val="20"/>
              </w:rPr>
            </w:pPr>
          </w:p>
        </w:tc>
        <w:tc>
          <w:tcPr>
            <w:tcW w:w="790" w:type="dxa"/>
            <w:shd w:val="clear" w:color="auto" w:fill="auto"/>
            <w:tcMar>
              <w:top w:w="0" w:type="dxa"/>
              <w:left w:w="108" w:type="dxa"/>
              <w:bottom w:w="0" w:type="dxa"/>
              <w:right w:w="108" w:type="dxa"/>
            </w:tcMar>
            <w:vAlign w:val="center"/>
          </w:tcPr>
          <w:p w14:paraId="623150F0"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2</w:t>
            </w:r>
          </w:p>
        </w:tc>
      </w:tr>
      <w:tr w:rsidR="00311835" w:rsidRPr="007B3EFE" w14:paraId="7F3A6414" w14:textId="77777777" w:rsidTr="00311835">
        <w:trPr>
          <w:jc w:val="center"/>
        </w:trPr>
        <w:tc>
          <w:tcPr>
            <w:tcW w:w="1247" w:type="dxa"/>
            <w:shd w:val="clear" w:color="auto" w:fill="auto"/>
            <w:tcMar>
              <w:top w:w="0" w:type="dxa"/>
              <w:left w:w="108" w:type="dxa"/>
              <w:bottom w:w="0" w:type="dxa"/>
              <w:right w:w="108" w:type="dxa"/>
            </w:tcMar>
            <w:vAlign w:val="center"/>
          </w:tcPr>
          <w:p w14:paraId="7009E800" w14:textId="1E4BC98B" w:rsidR="006279CA" w:rsidRPr="007B3EFE" w:rsidRDefault="008605F9" w:rsidP="00A47504">
            <w:pPr>
              <w:ind w:firstLine="22"/>
              <w:rPr>
                <w:rFonts w:ascii="Times New Roman" w:hAnsi="Times New Roman"/>
                <w:sz w:val="20"/>
              </w:rPr>
            </w:pPr>
            <w:r w:rsidRPr="007B3EFE">
              <w:rPr>
                <w:rFonts w:ascii="Times New Roman" w:hAnsi="Times New Roman"/>
                <w:sz w:val="20"/>
              </w:rPr>
              <w:t>МДК.</w:t>
            </w:r>
            <w:r w:rsidR="000C2AA1" w:rsidRPr="007B3EFE">
              <w:rPr>
                <w:rFonts w:ascii="Times New Roman" w:hAnsi="Times New Roman"/>
                <w:sz w:val="20"/>
              </w:rPr>
              <w:t>01.05</w:t>
            </w:r>
          </w:p>
        </w:tc>
        <w:tc>
          <w:tcPr>
            <w:tcW w:w="7371" w:type="dxa"/>
            <w:shd w:val="clear" w:color="auto" w:fill="auto"/>
            <w:tcMar>
              <w:top w:w="0" w:type="dxa"/>
              <w:left w:w="108" w:type="dxa"/>
              <w:bottom w:w="0" w:type="dxa"/>
              <w:right w:w="108" w:type="dxa"/>
            </w:tcMar>
            <w:vAlign w:val="center"/>
          </w:tcPr>
          <w:p w14:paraId="47163313" w14:textId="77777777" w:rsidR="006279CA" w:rsidRPr="007B3EFE" w:rsidRDefault="000C2AA1" w:rsidP="00A47504">
            <w:pPr>
              <w:ind w:firstLine="22"/>
              <w:rPr>
                <w:rFonts w:ascii="Times New Roman" w:hAnsi="Times New Roman"/>
                <w:sz w:val="20"/>
              </w:rPr>
            </w:pPr>
            <w:r w:rsidRPr="007B3EFE">
              <w:rPr>
                <w:rFonts w:ascii="Times New Roman" w:hAnsi="Times New Roman"/>
                <w:sz w:val="20"/>
              </w:rPr>
              <w:t>Техническое обслуживание и ремонт шасси автомобилей</w:t>
            </w:r>
          </w:p>
        </w:tc>
        <w:tc>
          <w:tcPr>
            <w:tcW w:w="851" w:type="dxa"/>
            <w:shd w:val="clear" w:color="auto" w:fill="auto"/>
            <w:tcMar>
              <w:top w:w="0" w:type="dxa"/>
              <w:left w:w="108" w:type="dxa"/>
              <w:bottom w:w="0" w:type="dxa"/>
              <w:right w:w="108" w:type="dxa"/>
            </w:tcMar>
            <w:vAlign w:val="center"/>
          </w:tcPr>
          <w:p w14:paraId="39B2291C"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74</w:t>
            </w:r>
          </w:p>
        </w:tc>
        <w:tc>
          <w:tcPr>
            <w:tcW w:w="992" w:type="dxa"/>
            <w:shd w:val="clear" w:color="auto" w:fill="auto"/>
            <w:tcMar>
              <w:top w:w="0" w:type="dxa"/>
              <w:left w:w="108" w:type="dxa"/>
              <w:bottom w:w="0" w:type="dxa"/>
              <w:right w:w="108" w:type="dxa"/>
            </w:tcMar>
            <w:vAlign w:val="center"/>
          </w:tcPr>
          <w:p w14:paraId="02DFDC69"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36</w:t>
            </w:r>
          </w:p>
        </w:tc>
        <w:tc>
          <w:tcPr>
            <w:tcW w:w="709" w:type="dxa"/>
            <w:shd w:val="clear" w:color="auto" w:fill="auto"/>
            <w:tcMar>
              <w:top w:w="0" w:type="dxa"/>
              <w:left w:w="108" w:type="dxa"/>
              <w:bottom w:w="0" w:type="dxa"/>
              <w:right w:w="108" w:type="dxa"/>
            </w:tcMar>
            <w:vAlign w:val="center"/>
          </w:tcPr>
          <w:p w14:paraId="61175553" w14:textId="4DE96A21" w:rsidR="006279CA" w:rsidRPr="007B3EFE" w:rsidRDefault="007B3EFE" w:rsidP="00A47504">
            <w:pPr>
              <w:ind w:firstLine="22"/>
              <w:jc w:val="center"/>
              <w:rPr>
                <w:rFonts w:ascii="Times New Roman" w:hAnsi="Times New Roman"/>
                <w:sz w:val="20"/>
              </w:rPr>
            </w:pPr>
            <w:r w:rsidRPr="007B3EFE">
              <w:rPr>
                <w:rFonts w:ascii="Times New Roman" w:hAnsi="Times New Roman"/>
                <w:sz w:val="20"/>
              </w:rPr>
              <w:t>74</w:t>
            </w:r>
          </w:p>
        </w:tc>
        <w:tc>
          <w:tcPr>
            <w:tcW w:w="709" w:type="dxa"/>
            <w:shd w:val="clear" w:color="auto" w:fill="auto"/>
            <w:tcMar>
              <w:top w:w="0" w:type="dxa"/>
              <w:left w:w="108" w:type="dxa"/>
              <w:bottom w:w="0" w:type="dxa"/>
              <w:right w:w="108" w:type="dxa"/>
            </w:tcMar>
            <w:vAlign w:val="center"/>
          </w:tcPr>
          <w:p w14:paraId="57313F4C"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c>
          <w:tcPr>
            <w:tcW w:w="708" w:type="dxa"/>
            <w:shd w:val="clear" w:color="auto" w:fill="auto"/>
            <w:tcMar>
              <w:top w:w="0" w:type="dxa"/>
              <w:left w:w="108" w:type="dxa"/>
              <w:bottom w:w="0" w:type="dxa"/>
              <w:right w:w="108" w:type="dxa"/>
            </w:tcMar>
            <w:vAlign w:val="center"/>
          </w:tcPr>
          <w:p w14:paraId="175637E7"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c>
          <w:tcPr>
            <w:tcW w:w="709" w:type="dxa"/>
            <w:vAlign w:val="center"/>
          </w:tcPr>
          <w:p w14:paraId="61AB64F8" w14:textId="77777777" w:rsidR="006279CA" w:rsidRPr="007B3EFE" w:rsidRDefault="006279CA" w:rsidP="00A47504">
            <w:pPr>
              <w:ind w:firstLine="22"/>
              <w:contextualSpacing/>
              <w:jc w:val="center"/>
              <w:rPr>
                <w:rFonts w:ascii="Times New Roman" w:hAnsi="Times New Roman"/>
                <w:sz w:val="20"/>
              </w:rPr>
            </w:pPr>
          </w:p>
        </w:tc>
        <w:tc>
          <w:tcPr>
            <w:tcW w:w="709" w:type="dxa"/>
            <w:shd w:val="clear" w:color="auto" w:fill="auto"/>
            <w:tcMar>
              <w:top w:w="0" w:type="dxa"/>
              <w:left w:w="108" w:type="dxa"/>
              <w:bottom w:w="0" w:type="dxa"/>
              <w:right w:w="108" w:type="dxa"/>
            </w:tcMar>
            <w:vAlign w:val="center"/>
          </w:tcPr>
          <w:p w14:paraId="074D65F3" w14:textId="127E169C" w:rsidR="006279CA" w:rsidRPr="007B3EFE" w:rsidRDefault="006279CA" w:rsidP="00A47504">
            <w:pPr>
              <w:ind w:firstLine="22"/>
              <w:jc w:val="center"/>
              <w:rPr>
                <w:rFonts w:ascii="Times New Roman" w:hAnsi="Times New Roman"/>
                <w:sz w:val="20"/>
              </w:rPr>
            </w:pPr>
          </w:p>
        </w:tc>
        <w:tc>
          <w:tcPr>
            <w:tcW w:w="790" w:type="dxa"/>
            <w:shd w:val="clear" w:color="auto" w:fill="auto"/>
            <w:tcMar>
              <w:top w:w="0" w:type="dxa"/>
              <w:left w:w="108" w:type="dxa"/>
              <w:bottom w:w="0" w:type="dxa"/>
              <w:right w:w="108" w:type="dxa"/>
            </w:tcMar>
            <w:vAlign w:val="center"/>
          </w:tcPr>
          <w:p w14:paraId="3F4CC550"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2</w:t>
            </w:r>
          </w:p>
        </w:tc>
      </w:tr>
      <w:tr w:rsidR="00311835" w:rsidRPr="007B3EFE" w14:paraId="16D64BD5" w14:textId="77777777" w:rsidTr="00311835">
        <w:trPr>
          <w:jc w:val="center"/>
        </w:trPr>
        <w:tc>
          <w:tcPr>
            <w:tcW w:w="1247" w:type="dxa"/>
            <w:shd w:val="clear" w:color="auto" w:fill="auto"/>
            <w:tcMar>
              <w:top w:w="0" w:type="dxa"/>
              <w:left w:w="108" w:type="dxa"/>
              <w:bottom w:w="0" w:type="dxa"/>
              <w:right w:w="108" w:type="dxa"/>
            </w:tcMar>
            <w:vAlign w:val="center"/>
          </w:tcPr>
          <w:p w14:paraId="7E1E412F" w14:textId="19FC5E2A" w:rsidR="006279CA" w:rsidRPr="007B3EFE" w:rsidRDefault="008605F9" w:rsidP="00A47504">
            <w:pPr>
              <w:ind w:firstLine="22"/>
              <w:rPr>
                <w:rFonts w:ascii="Times New Roman" w:hAnsi="Times New Roman"/>
                <w:sz w:val="20"/>
              </w:rPr>
            </w:pPr>
            <w:r w:rsidRPr="007B3EFE">
              <w:rPr>
                <w:rFonts w:ascii="Times New Roman" w:hAnsi="Times New Roman"/>
                <w:sz w:val="20"/>
              </w:rPr>
              <w:t>МДК.</w:t>
            </w:r>
            <w:r w:rsidR="000C2AA1" w:rsidRPr="007B3EFE">
              <w:rPr>
                <w:rFonts w:ascii="Times New Roman" w:hAnsi="Times New Roman"/>
                <w:sz w:val="20"/>
              </w:rPr>
              <w:t>01.06</w:t>
            </w:r>
          </w:p>
        </w:tc>
        <w:tc>
          <w:tcPr>
            <w:tcW w:w="7371" w:type="dxa"/>
            <w:shd w:val="clear" w:color="auto" w:fill="auto"/>
            <w:tcMar>
              <w:top w:w="0" w:type="dxa"/>
              <w:left w:w="108" w:type="dxa"/>
              <w:bottom w:w="0" w:type="dxa"/>
              <w:right w:w="108" w:type="dxa"/>
            </w:tcMar>
            <w:vAlign w:val="center"/>
          </w:tcPr>
          <w:p w14:paraId="69B793E5" w14:textId="77777777" w:rsidR="006279CA" w:rsidRPr="007B3EFE" w:rsidRDefault="000C2AA1" w:rsidP="00A47504">
            <w:pPr>
              <w:ind w:firstLine="22"/>
              <w:rPr>
                <w:rFonts w:ascii="Times New Roman" w:hAnsi="Times New Roman"/>
                <w:sz w:val="20"/>
              </w:rPr>
            </w:pPr>
            <w:r w:rsidRPr="007B3EFE">
              <w:rPr>
                <w:rFonts w:ascii="Times New Roman" w:hAnsi="Times New Roman"/>
                <w:sz w:val="20"/>
              </w:rPr>
              <w:t>Ремонт кузовов автомобилей</w:t>
            </w:r>
          </w:p>
        </w:tc>
        <w:tc>
          <w:tcPr>
            <w:tcW w:w="851" w:type="dxa"/>
            <w:shd w:val="clear" w:color="auto" w:fill="auto"/>
            <w:tcMar>
              <w:top w:w="0" w:type="dxa"/>
              <w:left w:w="108" w:type="dxa"/>
              <w:bottom w:w="0" w:type="dxa"/>
              <w:right w:w="108" w:type="dxa"/>
            </w:tcMar>
            <w:vAlign w:val="center"/>
          </w:tcPr>
          <w:p w14:paraId="42B1A0B7"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54</w:t>
            </w:r>
          </w:p>
        </w:tc>
        <w:tc>
          <w:tcPr>
            <w:tcW w:w="992" w:type="dxa"/>
            <w:shd w:val="clear" w:color="auto" w:fill="auto"/>
            <w:tcMar>
              <w:top w:w="0" w:type="dxa"/>
              <w:left w:w="108" w:type="dxa"/>
              <w:bottom w:w="0" w:type="dxa"/>
              <w:right w:w="108" w:type="dxa"/>
            </w:tcMar>
            <w:vAlign w:val="center"/>
          </w:tcPr>
          <w:p w14:paraId="336F753B"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26</w:t>
            </w:r>
          </w:p>
        </w:tc>
        <w:tc>
          <w:tcPr>
            <w:tcW w:w="709" w:type="dxa"/>
            <w:shd w:val="clear" w:color="auto" w:fill="auto"/>
            <w:tcMar>
              <w:top w:w="0" w:type="dxa"/>
              <w:left w:w="108" w:type="dxa"/>
              <w:bottom w:w="0" w:type="dxa"/>
              <w:right w:w="108" w:type="dxa"/>
            </w:tcMar>
            <w:vAlign w:val="center"/>
          </w:tcPr>
          <w:p w14:paraId="55F12FB9" w14:textId="3D57FF1E" w:rsidR="006279CA" w:rsidRPr="007B3EFE" w:rsidRDefault="007B3EFE" w:rsidP="00A47504">
            <w:pPr>
              <w:ind w:firstLine="22"/>
              <w:jc w:val="center"/>
              <w:rPr>
                <w:rFonts w:ascii="Times New Roman" w:hAnsi="Times New Roman"/>
                <w:sz w:val="20"/>
              </w:rPr>
            </w:pPr>
            <w:r w:rsidRPr="007B3EFE">
              <w:rPr>
                <w:rFonts w:ascii="Times New Roman" w:hAnsi="Times New Roman"/>
                <w:sz w:val="20"/>
              </w:rPr>
              <w:t>54</w:t>
            </w:r>
          </w:p>
        </w:tc>
        <w:tc>
          <w:tcPr>
            <w:tcW w:w="709" w:type="dxa"/>
            <w:shd w:val="clear" w:color="auto" w:fill="auto"/>
            <w:tcMar>
              <w:top w:w="0" w:type="dxa"/>
              <w:left w:w="108" w:type="dxa"/>
              <w:bottom w:w="0" w:type="dxa"/>
              <w:right w:w="108" w:type="dxa"/>
            </w:tcMar>
            <w:vAlign w:val="center"/>
          </w:tcPr>
          <w:p w14:paraId="20C0BD80"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c>
          <w:tcPr>
            <w:tcW w:w="708" w:type="dxa"/>
            <w:shd w:val="clear" w:color="auto" w:fill="auto"/>
            <w:tcMar>
              <w:top w:w="0" w:type="dxa"/>
              <w:left w:w="108" w:type="dxa"/>
              <w:bottom w:w="0" w:type="dxa"/>
              <w:right w:w="108" w:type="dxa"/>
            </w:tcMar>
            <w:vAlign w:val="center"/>
          </w:tcPr>
          <w:p w14:paraId="1D32A38E"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c>
          <w:tcPr>
            <w:tcW w:w="709" w:type="dxa"/>
            <w:vAlign w:val="center"/>
          </w:tcPr>
          <w:p w14:paraId="3AB94013" w14:textId="421E3D69" w:rsidR="006279CA" w:rsidRPr="007B3EFE" w:rsidRDefault="006279CA" w:rsidP="00A47504">
            <w:pPr>
              <w:ind w:firstLine="22"/>
              <w:contextualSpacing/>
              <w:jc w:val="center"/>
              <w:rPr>
                <w:rFonts w:ascii="Times New Roman" w:hAnsi="Times New Roman"/>
                <w:sz w:val="20"/>
              </w:rPr>
            </w:pPr>
          </w:p>
        </w:tc>
        <w:tc>
          <w:tcPr>
            <w:tcW w:w="709" w:type="dxa"/>
            <w:shd w:val="clear" w:color="auto" w:fill="auto"/>
            <w:tcMar>
              <w:top w:w="0" w:type="dxa"/>
              <w:left w:w="108" w:type="dxa"/>
              <w:bottom w:w="0" w:type="dxa"/>
              <w:right w:w="108" w:type="dxa"/>
            </w:tcMar>
            <w:vAlign w:val="center"/>
          </w:tcPr>
          <w:p w14:paraId="6FDBE94C" w14:textId="0A3606FD" w:rsidR="006279CA" w:rsidRPr="007B3EFE" w:rsidRDefault="006279CA" w:rsidP="00A47504">
            <w:pPr>
              <w:ind w:firstLine="22"/>
              <w:jc w:val="center"/>
              <w:rPr>
                <w:rFonts w:ascii="Times New Roman" w:hAnsi="Times New Roman"/>
                <w:sz w:val="20"/>
              </w:rPr>
            </w:pPr>
          </w:p>
        </w:tc>
        <w:tc>
          <w:tcPr>
            <w:tcW w:w="790" w:type="dxa"/>
            <w:shd w:val="clear" w:color="auto" w:fill="auto"/>
            <w:tcMar>
              <w:top w:w="0" w:type="dxa"/>
              <w:left w:w="108" w:type="dxa"/>
              <w:bottom w:w="0" w:type="dxa"/>
              <w:right w:w="108" w:type="dxa"/>
            </w:tcMar>
            <w:vAlign w:val="center"/>
          </w:tcPr>
          <w:p w14:paraId="629204FD"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2</w:t>
            </w:r>
          </w:p>
        </w:tc>
      </w:tr>
      <w:tr w:rsidR="00311835" w:rsidRPr="007B3EFE" w14:paraId="4A8C4321" w14:textId="77777777" w:rsidTr="00311835">
        <w:trPr>
          <w:jc w:val="center"/>
        </w:trPr>
        <w:tc>
          <w:tcPr>
            <w:tcW w:w="1247" w:type="dxa"/>
            <w:shd w:val="clear" w:color="auto" w:fill="auto"/>
            <w:tcMar>
              <w:top w:w="0" w:type="dxa"/>
              <w:left w:w="108" w:type="dxa"/>
              <w:bottom w:w="0" w:type="dxa"/>
              <w:right w:w="108" w:type="dxa"/>
            </w:tcMar>
            <w:vAlign w:val="center"/>
          </w:tcPr>
          <w:p w14:paraId="3627EFC3" w14:textId="5F93935A" w:rsidR="006279CA" w:rsidRPr="007B3EFE" w:rsidRDefault="008605F9" w:rsidP="00A47504">
            <w:pPr>
              <w:ind w:firstLine="22"/>
              <w:rPr>
                <w:rFonts w:ascii="Times New Roman" w:hAnsi="Times New Roman"/>
                <w:sz w:val="20"/>
              </w:rPr>
            </w:pPr>
            <w:r w:rsidRPr="007B3EFE">
              <w:rPr>
                <w:rFonts w:ascii="Times New Roman" w:hAnsi="Times New Roman"/>
                <w:sz w:val="20"/>
              </w:rPr>
              <w:t>МДК.</w:t>
            </w:r>
            <w:r w:rsidR="000C2AA1" w:rsidRPr="007B3EFE">
              <w:rPr>
                <w:rFonts w:ascii="Times New Roman" w:hAnsi="Times New Roman"/>
                <w:sz w:val="20"/>
              </w:rPr>
              <w:t>01.07</w:t>
            </w:r>
          </w:p>
        </w:tc>
        <w:tc>
          <w:tcPr>
            <w:tcW w:w="7371" w:type="dxa"/>
            <w:shd w:val="clear" w:color="auto" w:fill="auto"/>
            <w:tcMar>
              <w:top w:w="0" w:type="dxa"/>
              <w:left w:w="108" w:type="dxa"/>
              <w:bottom w:w="0" w:type="dxa"/>
              <w:right w:w="108" w:type="dxa"/>
            </w:tcMar>
            <w:vAlign w:val="center"/>
          </w:tcPr>
          <w:p w14:paraId="3525ED53" w14:textId="77777777" w:rsidR="006279CA" w:rsidRPr="007B3EFE" w:rsidRDefault="000C2AA1" w:rsidP="00A47504">
            <w:pPr>
              <w:ind w:firstLine="22"/>
              <w:rPr>
                <w:rFonts w:ascii="Times New Roman" w:hAnsi="Times New Roman"/>
                <w:sz w:val="20"/>
              </w:rPr>
            </w:pPr>
            <w:r w:rsidRPr="007B3EFE">
              <w:rPr>
                <w:rFonts w:ascii="Times New Roman" w:hAnsi="Times New Roman"/>
                <w:sz w:val="20"/>
              </w:rPr>
              <w:t>Установка дополнительного оборудования автотранспортных средств</w:t>
            </w:r>
          </w:p>
        </w:tc>
        <w:tc>
          <w:tcPr>
            <w:tcW w:w="851" w:type="dxa"/>
            <w:shd w:val="clear" w:color="auto" w:fill="auto"/>
            <w:tcMar>
              <w:top w:w="0" w:type="dxa"/>
              <w:left w:w="108" w:type="dxa"/>
              <w:bottom w:w="0" w:type="dxa"/>
              <w:right w:w="108" w:type="dxa"/>
            </w:tcMar>
            <w:vAlign w:val="center"/>
          </w:tcPr>
          <w:p w14:paraId="0B0E48B2"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54</w:t>
            </w:r>
          </w:p>
        </w:tc>
        <w:tc>
          <w:tcPr>
            <w:tcW w:w="992" w:type="dxa"/>
            <w:shd w:val="clear" w:color="auto" w:fill="auto"/>
            <w:tcMar>
              <w:top w:w="0" w:type="dxa"/>
              <w:left w:w="108" w:type="dxa"/>
              <w:bottom w:w="0" w:type="dxa"/>
              <w:right w:w="108" w:type="dxa"/>
            </w:tcMar>
            <w:vAlign w:val="center"/>
          </w:tcPr>
          <w:p w14:paraId="3E078957"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24</w:t>
            </w:r>
          </w:p>
        </w:tc>
        <w:tc>
          <w:tcPr>
            <w:tcW w:w="709" w:type="dxa"/>
            <w:shd w:val="clear" w:color="auto" w:fill="auto"/>
            <w:tcMar>
              <w:top w:w="0" w:type="dxa"/>
              <w:left w:w="108" w:type="dxa"/>
              <w:bottom w:w="0" w:type="dxa"/>
              <w:right w:w="108" w:type="dxa"/>
            </w:tcMar>
            <w:vAlign w:val="center"/>
          </w:tcPr>
          <w:p w14:paraId="422C9CAE" w14:textId="71293018" w:rsidR="006279CA" w:rsidRPr="007B3EFE" w:rsidRDefault="007B3EFE" w:rsidP="00A47504">
            <w:pPr>
              <w:ind w:firstLine="22"/>
              <w:jc w:val="center"/>
              <w:rPr>
                <w:rFonts w:ascii="Times New Roman" w:hAnsi="Times New Roman"/>
                <w:sz w:val="20"/>
              </w:rPr>
            </w:pPr>
            <w:r w:rsidRPr="007B3EFE">
              <w:rPr>
                <w:rFonts w:ascii="Times New Roman" w:hAnsi="Times New Roman"/>
                <w:sz w:val="20"/>
              </w:rPr>
              <w:t>54</w:t>
            </w:r>
          </w:p>
        </w:tc>
        <w:tc>
          <w:tcPr>
            <w:tcW w:w="709" w:type="dxa"/>
            <w:shd w:val="clear" w:color="auto" w:fill="auto"/>
            <w:tcMar>
              <w:top w:w="0" w:type="dxa"/>
              <w:left w:w="108" w:type="dxa"/>
              <w:bottom w:w="0" w:type="dxa"/>
              <w:right w:w="108" w:type="dxa"/>
            </w:tcMar>
            <w:vAlign w:val="center"/>
          </w:tcPr>
          <w:p w14:paraId="4483A364"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c>
          <w:tcPr>
            <w:tcW w:w="708" w:type="dxa"/>
            <w:shd w:val="clear" w:color="auto" w:fill="auto"/>
            <w:tcMar>
              <w:top w:w="0" w:type="dxa"/>
              <w:left w:w="108" w:type="dxa"/>
              <w:bottom w:w="0" w:type="dxa"/>
              <w:right w:w="108" w:type="dxa"/>
            </w:tcMar>
            <w:vAlign w:val="center"/>
          </w:tcPr>
          <w:p w14:paraId="0920078D"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c>
          <w:tcPr>
            <w:tcW w:w="709" w:type="dxa"/>
            <w:vAlign w:val="center"/>
          </w:tcPr>
          <w:p w14:paraId="2CCE65FE" w14:textId="1D26CC40" w:rsidR="006279CA" w:rsidRPr="007B3EFE" w:rsidRDefault="006279CA" w:rsidP="00A47504">
            <w:pPr>
              <w:ind w:firstLine="22"/>
              <w:contextualSpacing/>
              <w:jc w:val="center"/>
              <w:rPr>
                <w:rFonts w:ascii="Times New Roman" w:hAnsi="Times New Roman"/>
                <w:sz w:val="20"/>
              </w:rPr>
            </w:pPr>
          </w:p>
        </w:tc>
        <w:tc>
          <w:tcPr>
            <w:tcW w:w="709" w:type="dxa"/>
            <w:shd w:val="clear" w:color="auto" w:fill="auto"/>
            <w:tcMar>
              <w:top w:w="0" w:type="dxa"/>
              <w:left w:w="108" w:type="dxa"/>
              <w:bottom w:w="0" w:type="dxa"/>
              <w:right w:w="108" w:type="dxa"/>
            </w:tcMar>
            <w:vAlign w:val="center"/>
          </w:tcPr>
          <w:p w14:paraId="052B9CD7"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c>
          <w:tcPr>
            <w:tcW w:w="790" w:type="dxa"/>
            <w:shd w:val="clear" w:color="auto" w:fill="auto"/>
            <w:tcMar>
              <w:top w:w="0" w:type="dxa"/>
              <w:left w:w="108" w:type="dxa"/>
              <w:bottom w:w="0" w:type="dxa"/>
              <w:right w:w="108" w:type="dxa"/>
            </w:tcMar>
            <w:vAlign w:val="center"/>
          </w:tcPr>
          <w:p w14:paraId="752C963B"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3</w:t>
            </w:r>
          </w:p>
        </w:tc>
      </w:tr>
      <w:tr w:rsidR="00311835" w:rsidRPr="007B3EFE" w14:paraId="4D340717" w14:textId="77777777" w:rsidTr="00311835">
        <w:trPr>
          <w:jc w:val="center"/>
        </w:trPr>
        <w:tc>
          <w:tcPr>
            <w:tcW w:w="1247" w:type="dxa"/>
            <w:shd w:val="clear" w:color="auto" w:fill="auto"/>
            <w:tcMar>
              <w:top w:w="0" w:type="dxa"/>
              <w:left w:w="108" w:type="dxa"/>
              <w:bottom w:w="0" w:type="dxa"/>
              <w:right w:w="108" w:type="dxa"/>
            </w:tcMar>
            <w:vAlign w:val="center"/>
          </w:tcPr>
          <w:p w14:paraId="01F81FD6" w14:textId="07E4A20F" w:rsidR="00A47504" w:rsidRPr="007B3EFE" w:rsidRDefault="008605F9" w:rsidP="00A47504">
            <w:pPr>
              <w:ind w:firstLine="22"/>
              <w:rPr>
                <w:rFonts w:ascii="Times New Roman" w:hAnsi="Times New Roman"/>
                <w:sz w:val="20"/>
              </w:rPr>
            </w:pPr>
            <w:r w:rsidRPr="007B3EFE">
              <w:rPr>
                <w:rFonts w:ascii="Times New Roman" w:hAnsi="Times New Roman"/>
                <w:sz w:val="20"/>
              </w:rPr>
              <w:t>УП.</w:t>
            </w:r>
            <w:r w:rsidR="00A47504" w:rsidRPr="007B3EFE">
              <w:rPr>
                <w:rFonts w:ascii="Times New Roman" w:hAnsi="Times New Roman"/>
                <w:sz w:val="20"/>
              </w:rPr>
              <w:t>01</w:t>
            </w:r>
          </w:p>
        </w:tc>
        <w:tc>
          <w:tcPr>
            <w:tcW w:w="7371" w:type="dxa"/>
            <w:shd w:val="clear" w:color="auto" w:fill="auto"/>
            <w:tcMar>
              <w:top w:w="0" w:type="dxa"/>
              <w:left w:w="108" w:type="dxa"/>
              <w:bottom w:w="0" w:type="dxa"/>
              <w:right w:w="108" w:type="dxa"/>
            </w:tcMar>
            <w:vAlign w:val="center"/>
          </w:tcPr>
          <w:p w14:paraId="26E9F5DD" w14:textId="77777777" w:rsidR="00A47504" w:rsidRPr="007B3EFE" w:rsidRDefault="00A47504" w:rsidP="00A47504">
            <w:pPr>
              <w:ind w:firstLine="22"/>
              <w:rPr>
                <w:rFonts w:ascii="Times New Roman" w:hAnsi="Times New Roman"/>
                <w:sz w:val="20"/>
              </w:rPr>
            </w:pPr>
            <w:r w:rsidRPr="007B3EFE">
              <w:rPr>
                <w:rFonts w:ascii="Times New Roman" w:hAnsi="Times New Roman"/>
                <w:sz w:val="20"/>
              </w:rPr>
              <w:t>Учебная практика</w:t>
            </w:r>
          </w:p>
        </w:tc>
        <w:tc>
          <w:tcPr>
            <w:tcW w:w="851" w:type="dxa"/>
            <w:shd w:val="clear" w:color="auto" w:fill="auto"/>
            <w:tcMar>
              <w:top w:w="0" w:type="dxa"/>
              <w:left w:w="108" w:type="dxa"/>
              <w:bottom w:w="0" w:type="dxa"/>
              <w:right w:w="108" w:type="dxa"/>
            </w:tcMar>
            <w:vAlign w:val="center"/>
          </w:tcPr>
          <w:p w14:paraId="7889DDB3" w14:textId="7F55DB1E" w:rsidR="00A47504" w:rsidRPr="007B3EFE" w:rsidRDefault="00A47504" w:rsidP="00A47504">
            <w:pPr>
              <w:ind w:firstLine="22"/>
              <w:jc w:val="center"/>
              <w:rPr>
                <w:rFonts w:ascii="Times New Roman" w:hAnsi="Times New Roman"/>
                <w:sz w:val="20"/>
              </w:rPr>
            </w:pPr>
            <w:r w:rsidRPr="007B3EFE">
              <w:rPr>
                <w:rFonts w:ascii="Times New Roman" w:hAnsi="Times New Roman"/>
                <w:sz w:val="20"/>
              </w:rPr>
              <w:t>144</w:t>
            </w:r>
          </w:p>
        </w:tc>
        <w:tc>
          <w:tcPr>
            <w:tcW w:w="992" w:type="dxa"/>
            <w:shd w:val="clear" w:color="auto" w:fill="auto"/>
            <w:tcMar>
              <w:top w:w="0" w:type="dxa"/>
              <w:left w:w="108" w:type="dxa"/>
              <w:bottom w:w="0" w:type="dxa"/>
              <w:right w:w="108" w:type="dxa"/>
            </w:tcMar>
            <w:vAlign w:val="center"/>
          </w:tcPr>
          <w:p w14:paraId="5C0B18A2" w14:textId="3B58B8C6" w:rsidR="00A47504" w:rsidRPr="007B3EFE" w:rsidRDefault="00A47504" w:rsidP="00A47504">
            <w:pPr>
              <w:ind w:firstLine="22"/>
              <w:jc w:val="center"/>
              <w:rPr>
                <w:rFonts w:ascii="Times New Roman" w:hAnsi="Times New Roman"/>
                <w:sz w:val="20"/>
              </w:rPr>
            </w:pPr>
            <w:r w:rsidRPr="007B3EFE">
              <w:rPr>
                <w:rFonts w:ascii="Times New Roman" w:hAnsi="Times New Roman"/>
                <w:sz w:val="20"/>
              </w:rPr>
              <w:t>144</w:t>
            </w:r>
          </w:p>
        </w:tc>
        <w:tc>
          <w:tcPr>
            <w:tcW w:w="709" w:type="dxa"/>
            <w:shd w:val="clear" w:color="auto" w:fill="auto"/>
            <w:tcMar>
              <w:top w:w="0" w:type="dxa"/>
              <w:left w:w="108" w:type="dxa"/>
              <w:bottom w:w="0" w:type="dxa"/>
              <w:right w:w="108" w:type="dxa"/>
            </w:tcMar>
            <w:vAlign w:val="center"/>
          </w:tcPr>
          <w:p w14:paraId="30BCDB64" w14:textId="77777777" w:rsidR="00A47504" w:rsidRPr="007B3EFE" w:rsidRDefault="00A47504" w:rsidP="00A47504">
            <w:pPr>
              <w:ind w:firstLine="22"/>
              <w:jc w:val="center"/>
              <w:rPr>
                <w:rFonts w:ascii="Times New Roman" w:hAnsi="Times New Roman"/>
                <w:sz w:val="20"/>
              </w:rPr>
            </w:pPr>
            <w:r w:rsidRPr="007B3EFE">
              <w:rPr>
                <w:rFonts w:ascii="Times New Roman" w:hAnsi="Times New Roman"/>
                <w:sz w:val="20"/>
              </w:rPr>
              <w:t> </w:t>
            </w:r>
          </w:p>
        </w:tc>
        <w:tc>
          <w:tcPr>
            <w:tcW w:w="709" w:type="dxa"/>
            <w:shd w:val="clear" w:color="auto" w:fill="auto"/>
            <w:tcMar>
              <w:top w:w="0" w:type="dxa"/>
              <w:left w:w="108" w:type="dxa"/>
              <w:bottom w:w="0" w:type="dxa"/>
              <w:right w:w="108" w:type="dxa"/>
            </w:tcMar>
          </w:tcPr>
          <w:p w14:paraId="58394B51" w14:textId="3AC26DBB" w:rsidR="00A47504" w:rsidRPr="007B3EFE" w:rsidRDefault="00A47504" w:rsidP="00A47504">
            <w:pPr>
              <w:ind w:firstLine="22"/>
              <w:jc w:val="center"/>
              <w:rPr>
                <w:rFonts w:ascii="Times New Roman" w:hAnsi="Times New Roman"/>
                <w:sz w:val="20"/>
              </w:rPr>
            </w:pPr>
            <w:r w:rsidRPr="007B3EFE">
              <w:rPr>
                <w:rFonts w:ascii="Times New Roman" w:hAnsi="Times New Roman"/>
                <w:sz w:val="20"/>
              </w:rPr>
              <w:t>144</w:t>
            </w:r>
          </w:p>
        </w:tc>
        <w:tc>
          <w:tcPr>
            <w:tcW w:w="708" w:type="dxa"/>
            <w:shd w:val="clear" w:color="auto" w:fill="auto"/>
            <w:tcMar>
              <w:top w:w="0" w:type="dxa"/>
              <w:left w:w="108" w:type="dxa"/>
              <w:bottom w:w="0" w:type="dxa"/>
              <w:right w:w="108" w:type="dxa"/>
            </w:tcMar>
            <w:vAlign w:val="center"/>
          </w:tcPr>
          <w:p w14:paraId="290B40E9" w14:textId="77777777" w:rsidR="00A47504" w:rsidRPr="007B3EFE" w:rsidRDefault="00A47504" w:rsidP="00A47504">
            <w:pPr>
              <w:ind w:firstLine="22"/>
              <w:jc w:val="center"/>
              <w:rPr>
                <w:rFonts w:ascii="Times New Roman" w:hAnsi="Times New Roman"/>
                <w:sz w:val="20"/>
              </w:rPr>
            </w:pPr>
            <w:r w:rsidRPr="007B3EFE">
              <w:rPr>
                <w:rFonts w:ascii="Times New Roman" w:hAnsi="Times New Roman"/>
                <w:sz w:val="20"/>
              </w:rPr>
              <w:t> </w:t>
            </w:r>
          </w:p>
        </w:tc>
        <w:tc>
          <w:tcPr>
            <w:tcW w:w="709" w:type="dxa"/>
            <w:vAlign w:val="center"/>
          </w:tcPr>
          <w:p w14:paraId="2FC6065C" w14:textId="74766453" w:rsidR="00A47504" w:rsidRPr="007B3EFE" w:rsidRDefault="00A47504" w:rsidP="00A47504">
            <w:pPr>
              <w:ind w:firstLine="22"/>
              <w:contextualSpacing/>
              <w:jc w:val="center"/>
              <w:rPr>
                <w:rFonts w:ascii="Times New Roman" w:hAnsi="Times New Roman"/>
                <w:sz w:val="20"/>
              </w:rPr>
            </w:pPr>
          </w:p>
        </w:tc>
        <w:tc>
          <w:tcPr>
            <w:tcW w:w="709" w:type="dxa"/>
            <w:shd w:val="clear" w:color="auto" w:fill="auto"/>
            <w:tcMar>
              <w:top w:w="0" w:type="dxa"/>
              <w:left w:w="108" w:type="dxa"/>
              <w:bottom w:w="0" w:type="dxa"/>
              <w:right w:w="108" w:type="dxa"/>
            </w:tcMar>
            <w:vAlign w:val="center"/>
          </w:tcPr>
          <w:p w14:paraId="5AEEB77C" w14:textId="77777777" w:rsidR="00A47504" w:rsidRPr="007B3EFE" w:rsidRDefault="00A47504" w:rsidP="00A47504">
            <w:pPr>
              <w:ind w:firstLine="22"/>
              <w:jc w:val="center"/>
              <w:rPr>
                <w:rFonts w:ascii="Times New Roman" w:hAnsi="Times New Roman"/>
                <w:sz w:val="20"/>
              </w:rPr>
            </w:pPr>
            <w:r w:rsidRPr="007B3EFE">
              <w:rPr>
                <w:rFonts w:ascii="Times New Roman" w:hAnsi="Times New Roman"/>
                <w:sz w:val="20"/>
              </w:rPr>
              <w:t> </w:t>
            </w:r>
          </w:p>
        </w:tc>
        <w:tc>
          <w:tcPr>
            <w:tcW w:w="790" w:type="dxa"/>
            <w:shd w:val="clear" w:color="auto" w:fill="auto"/>
            <w:tcMar>
              <w:top w:w="0" w:type="dxa"/>
              <w:left w:w="108" w:type="dxa"/>
              <w:bottom w:w="0" w:type="dxa"/>
              <w:right w:w="108" w:type="dxa"/>
            </w:tcMar>
            <w:vAlign w:val="center"/>
          </w:tcPr>
          <w:p w14:paraId="1301F581" w14:textId="7FF55FF1" w:rsidR="00A47504" w:rsidRPr="007B3EFE" w:rsidRDefault="00311835" w:rsidP="00A47504">
            <w:pPr>
              <w:ind w:firstLine="22"/>
              <w:jc w:val="center"/>
              <w:rPr>
                <w:rFonts w:ascii="Times New Roman" w:hAnsi="Times New Roman"/>
                <w:sz w:val="20"/>
              </w:rPr>
            </w:pPr>
            <w:r>
              <w:rPr>
                <w:rFonts w:ascii="Times New Roman" w:hAnsi="Times New Roman"/>
                <w:sz w:val="20"/>
              </w:rPr>
              <w:t>1-</w:t>
            </w:r>
            <w:r w:rsidR="00A47504" w:rsidRPr="007B3EFE">
              <w:rPr>
                <w:rFonts w:ascii="Times New Roman" w:hAnsi="Times New Roman"/>
                <w:sz w:val="20"/>
              </w:rPr>
              <w:t>2</w:t>
            </w:r>
          </w:p>
        </w:tc>
      </w:tr>
      <w:tr w:rsidR="00311835" w:rsidRPr="007B3EFE" w14:paraId="033F196F" w14:textId="77777777" w:rsidTr="00311835">
        <w:trPr>
          <w:jc w:val="center"/>
        </w:trPr>
        <w:tc>
          <w:tcPr>
            <w:tcW w:w="1247" w:type="dxa"/>
            <w:shd w:val="clear" w:color="auto" w:fill="auto"/>
            <w:tcMar>
              <w:top w:w="0" w:type="dxa"/>
              <w:left w:w="108" w:type="dxa"/>
              <w:bottom w:w="0" w:type="dxa"/>
              <w:right w:w="108" w:type="dxa"/>
            </w:tcMar>
            <w:vAlign w:val="center"/>
          </w:tcPr>
          <w:p w14:paraId="6000E428" w14:textId="01BBE7E3" w:rsidR="00A47504" w:rsidRPr="007B3EFE" w:rsidRDefault="008605F9" w:rsidP="00A47504">
            <w:pPr>
              <w:ind w:firstLine="22"/>
              <w:rPr>
                <w:rFonts w:ascii="Times New Roman" w:hAnsi="Times New Roman"/>
                <w:sz w:val="20"/>
              </w:rPr>
            </w:pPr>
            <w:r w:rsidRPr="007B3EFE">
              <w:rPr>
                <w:rFonts w:ascii="Times New Roman" w:hAnsi="Times New Roman"/>
                <w:sz w:val="20"/>
              </w:rPr>
              <w:t>ПП.</w:t>
            </w:r>
            <w:r w:rsidR="00A47504" w:rsidRPr="007B3EFE">
              <w:rPr>
                <w:rFonts w:ascii="Times New Roman" w:hAnsi="Times New Roman"/>
                <w:sz w:val="20"/>
              </w:rPr>
              <w:t>01</w:t>
            </w:r>
          </w:p>
        </w:tc>
        <w:tc>
          <w:tcPr>
            <w:tcW w:w="7371" w:type="dxa"/>
            <w:shd w:val="clear" w:color="auto" w:fill="auto"/>
            <w:tcMar>
              <w:top w:w="0" w:type="dxa"/>
              <w:left w:w="108" w:type="dxa"/>
              <w:bottom w:w="0" w:type="dxa"/>
              <w:right w:w="108" w:type="dxa"/>
            </w:tcMar>
            <w:vAlign w:val="center"/>
          </w:tcPr>
          <w:p w14:paraId="1D3DB477" w14:textId="77777777" w:rsidR="00A47504" w:rsidRPr="007B3EFE" w:rsidRDefault="00A47504" w:rsidP="00A47504">
            <w:pPr>
              <w:ind w:firstLine="22"/>
              <w:rPr>
                <w:rFonts w:ascii="Times New Roman" w:hAnsi="Times New Roman"/>
                <w:sz w:val="20"/>
              </w:rPr>
            </w:pPr>
            <w:r w:rsidRPr="007B3EFE">
              <w:rPr>
                <w:rFonts w:ascii="Times New Roman" w:hAnsi="Times New Roman"/>
                <w:sz w:val="20"/>
              </w:rPr>
              <w:t>Производственная практика</w:t>
            </w:r>
          </w:p>
        </w:tc>
        <w:tc>
          <w:tcPr>
            <w:tcW w:w="851" w:type="dxa"/>
            <w:shd w:val="clear" w:color="auto" w:fill="auto"/>
            <w:tcMar>
              <w:top w:w="0" w:type="dxa"/>
              <w:left w:w="108" w:type="dxa"/>
              <w:bottom w:w="0" w:type="dxa"/>
              <w:right w:w="108" w:type="dxa"/>
            </w:tcMar>
            <w:vAlign w:val="center"/>
          </w:tcPr>
          <w:p w14:paraId="6340FC37" w14:textId="43350E64" w:rsidR="00A47504" w:rsidRPr="007B3EFE" w:rsidRDefault="00A47504" w:rsidP="00A47504">
            <w:pPr>
              <w:ind w:firstLine="22"/>
              <w:jc w:val="center"/>
              <w:rPr>
                <w:rFonts w:ascii="Times New Roman" w:hAnsi="Times New Roman"/>
                <w:sz w:val="20"/>
              </w:rPr>
            </w:pPr>
            <w:r w:rsidRPr="007B3EFE">
              <w:rPr>
                <w:rFonts w:ascii="Times New Roman" w:hAnsi="Times New Roman"/>
                <w:sz w:val="20"/>
              </w:rPr>
              <w:t>216</w:t>
            </w:r>
          </w:p>
        </w:tc>
        <w:tc>
          <w:tcPr>
            <w:tcW w:w="992" w:type="dxa"/>
            <w:shd w:val="clear" w:color="auto" w:fill="auto"/>
            <w:tcMar>
              <w:top w:w="0" w:type="dxa"/>
              <w:left w:w="108" w:type="dxa"/>
              <w:bottom w:w="0" w:type="dxa"/>
              <w:right w:w="108" w:type="dxa"/>
            </w:tcMar>
            <w:vAlign w:val="center"/>
          </w:tcPr>
          <w:p w14:paraId="4F18B2A8" w14:textId="60F25D04" w:rsidR="00A47504" w:rsidRPr="007B3EFE" w:rsidRDefault="00A47504" w:rsidP="00A47504">
            <w:pPr>
              <w:ind w:firstLine="22"/>
              <w:jc w:val="center"/>
              <w:rPr>
                <w:rFonts w:ascii="Times New Roman" w:hAnsi="Times New Roman"/>
                <w:sz w:val="20"/>
              </w:rPr>
            </w:pPr>
            <w:r w:rsidRPr="007B3EFE">
              <w:rPr>
                <w:rFonts w:ascii="Times New Roman" w:hAnsi="Times New Roman"/>
                <w:sz w:val="20"/>
              </w:rPr>
              <w:t>216</w:t>
            </w:r>
          </w:p>
        </w:tc>
        <w:tc>
          <w:tcPr>
            <w:tcW w:w="709" w:type="dxa"/>
            <w:shd w:val="clear" w:color="auto" w:fill="auto"/>
            <w:tcMar>
              <w:top w:w="0" w:type="dxa"/>
              <w:left w:w="108" w:type="dxa"/>
              <w:bottom w:w="0" w:type="dxa"/>
              <w:right w:w="108" w:type="dxa"/>
            </w:tcMar>
            <w:vAlign w:val="center"/>
          </w:tcPr>
          <w:p w14:paraId="018AA75C" w14:textId="77777777" w:rsidR="00A47504" w:rsidRPr="007B3EFE" w:rsidRDefault="00A47504" w:rsidP="00A47504">
            <w:pPr>
              <w:ind w:firstLine="22"/>
              <w:jc w:val="center"/>
              <w:rPr>
                <w:rFonts w:ascii="Times New Roman" w:hAnsi="Times New Roman"/>
                <w:sz w:val="20"/>
              </w:rPr>
            </w:pPr>
            <w:r w:rsidRPr="007B3EFE">
              <w:rPr>
                <w:rFonts w:ascii="Times New Roman" w:hAnsi="Times New Roman"/>
                <w:sz w:val="20"/>
              </w:rPr>
              <w:t> </w:t>
            </w:r>
          </w:p>
        </w:tc>
        <w:tc>
          <w:tcPr>
            <w:tcW w:w="709" w:type="dxa"/>
            <w:shd w:val="clear" w:color="auto" w:fill="auto"/>
            <w:tcMar>
              <w:top w:w="0" w:type="dxa"/>
              <w:left w:w="108" w:type="dxa"/>
              <w:bottom w:w="0" w:type="dxa"/>
              <w:right w:w="108" w:type="dxa"/>
            </w:tcMar>
          </w:tcPr>
          <w:p w14:paraId="3F431D1C" w14:textId="0AD66EC0" w:rsidR="00A47504" w:rsidRPr="007B3EFE" w:rsidRDefault="00A47504" w:rsidP="00A47504">
            <w:pPr>
              <w:ind w:firstLine="22"/>
              <w:jc w:val="center"/>
              <w:rPr>
                <w:rFonts w:ascii="Times New Roman" w:hAnsi="Times New Roman"/>
                <w:sz w:val="20"/>
              </w:rPr>
            </w:pPr>
            <w:r w:rsidRPr="007B3EFE">
              <w:rPr>
                <w:rFonts w:ascii="Times New Roman" w:hAnsi="Times New Roman"/>
                <w:sz w:val="20"/>
              </w:rPr>
              <w:t xml:space="preserve">216 </w:t>
            </w:r>
          </w:p>
        </w:tc>
        <w:tc>
          <w:tcPr>
            <w:tcW w:w="708" w:type="dxa"/>
            <w:shd w:val="clear" w:color="auto" w:fill="auto"/>
            <w:tcMar>
              <w:top w:w="0" w:type="dxa"/>
              <w:left w:w="108" w:type="dxa"/>
              <w:bottom w:w="0" w:type="dxa"/>
              <w:right w:w="108" w:type="dxa"/>
            </w:tcMar>
            <w:vAlign w:val="center"/>
          </w:tcPr>
          <w:p w14:paraId="0CC086DB" w14:textId="77777777" w:rsidR="00A47504" w:rsidRPr="007B3EFE" w:rsidRDefault="00A47504" w:rsidP="00A47504">
            <w:pPr>
              <w:ind w:firstLine="22"/>
              <w:jc w:val="center"/>
              <w:rPr>
                <w:rFonts w:ascii="Times New Roman" w:hAnsi="Times New Roman"/>
                <w:sz w:val="20"/>
              </w:rPr>
            </w:pPr>
            <w:r w:rsidRPr="007B3EFE">
              <w:rPr>
                <w:rFonts w:ascii="Times New Roman" w:hAnsi="Times New Roman"/>
                <w:sz w:val="20"/>
              </w:rPr>
              <w:t> </w:t>
            </w:r>
          </w:p>
        </w:tc>
        <w:tc>
          <w:tcPr>
            <w:tcW w:w="709" w:type="dxa"/>
            <w:vAlign w:val="center"/>
          </w:tcPr>
          <w:p w14:paraId="510229AB" w14:textId="7CF3C361" w:rsidR="00A47504" w:rsidRPr="007B3EFE" w:rsidRDefault="00A47504" w:rsidP="00A47504">
            <w:pPr>
              <w:ind w:firstLine="22"/>
              <w:contextualSpacing/>
              <w:jc w:val="center"/>
              <w:rPr>
                <w:rFonts w:ascii="Times New Roman" w:hAnsi="Times New Roman"/>
                <w:sz w:val="20"/>
              </w:rPr>
            </w:pPr>
          </w:p>
        </w:tc>
        <w:tc>
          <w:tcPr>
            <w:tcW w:w="709" w:type="dxa"/>
            <w:shd w:val="clear" w:color="auto" w:fill="auto"/>
            <w:tcMar>
              <w:top w:w="0" w:type="dxa"/>
              <w:left w:w="108" w:type="dxa"/>
              <w:bottom w:w="0" w:type="dxa"/>
              <w:right w:w="108" w:type="dxa"/>
            </w:tcMar>
            <w:vAlign w:val="center"/>
          </w:tcPr>
          <w:p w14:paraId="5B05621B" w14:textId="77777777" w:rsidR="00A47504" w:rsidRPr="007B3EFE" w:rsidRDefault="00A47504" w:rsidP="00A47504">
            <w:pPr>
              <w:ind w:firstLine="22"/>
              <w:jc w:val="center"/>
              <w:rPr>
                <w:rFonts w:ascii="Times New Roman" w:hAnsi="Times New Roman"/>
                <w:sz w:val="20"/>
              </w:rPr>
            </w:pPr>
            <w:r w:rsidRPr="007B3EFE">
              <w:rPr>
                <w:rFonts w:ascii="Times New Roman" w:hAnsi="Times New Roman"/>
                <w:sz w:val="20"/>
              </w:rPr>
              <w:t> </w:t>
            </w:r>
          </w:p>
        </w:tc>
        <w:tc>
          <w:tcPr>
            <w:tcW w:w="790" w:type="dxa"/>
            <w:shd w:val="clear" w:color="auto" w:fill="auto"/>
            <w:tcMar>
              <w:top w:w="0" w:type="dxa"/>
              <w:left w:w="108" w:type="dxa"/>
              <w:bottom w:w="0" w:type="dxa"/>
              <w:right w:w="108" w:type="dxa"/>
            </w:tcMar>
            <w:vAlign w:val="center"/>
          </w:tcPr>
          <w:p w14:paraId="78918F9B" w14:textId="53BAA5EF" w:rsidR="00A47504" w:rsidRPr="007B3EFE" w:rsidRDefault="00311835" w:rsidP="00A47504">
            <w:pPr>
              <w:ind w:firstLine="22"/>
              <w:jc w:val="center"/>
              <w:rPr>
                <w:rFonts w:ascii="Times New Roman" w:hAnsi="Times New Roman"/>
                <w:sz w:val="20"/>
              </w:rPr>
            </w:pPr>
            <w:r>
              <w:rPr>
                <w:rFonts w:ascii="Times New Roman" w:hAnsi="Times New Roman"/>
                <w:sz w:val="20"/>
              </w:rPr>
              <w:t>2-</w:t>
            </w:r>
            <w:r w:rsidR="00A47504" w:rsidRPr="007B3EFE">
              <w:rPr>
                <w:rFonts w:ascii="Times New Roman" w:hAnsi="Times New Roman"/>
                <w:sz w:val="20"/>
              </w:rPr>
              <w:t>3</w:t>
            </w:r>
          </w:p>
        </w:tc>
      </w:tr>
      <w:tr w:rsidR="00311835" w:rsidRPr="007B3EFE" w14:paraId="25C4027B" w14:textId="77777777" w:rsidTr="00311835">
        <w:trPr>
          <w:jc w:val="center"/>
        </w:trPr>
        <w:tc>
          <w:tcPr>
            <w:tcW w:w="1247" w:type="dxa"/>
            <w:shd w:val="clear" w:color="auto" w:fill="F2F2F2" w:themeFill="background1" w:themeFillShade="F2"/>
            <w:tcMar>
              <w:top w:w="0" w:type="dxa"/>
              <w:left w:w="108" w:type="dxa"/>
              <w:bottom w:w="0" w:type="dxa"/>
              <w:right w:w="108" w:type="dxa"/>
            </w:tcMar>
            <w:vAlign w:val="center"/>
          </w:tcPr>
          <w:p w14:paraId="26BF6EFF" w14:textId="0507CA66" w:rsidR="006279CA" w:rsidRPr="007B3EFE" w:rsidRDefault="008605F9" w:rsidP="00A47504">
            <w:pPr>
              <w:ind w:firstLine="22"/>
              <w:rPr>
                <w:rFonts w:ascii="Times New Roman" w:hAnsi="Times New Roman"/>
                <w:b/>
                <w:sz w:val="20"/>
              </w:rPr>
            </w:pPr>
            <w:r w:rsidRPr="007B3EFE">
              <w:rPr>
                <w:rFonts w:ascii="Times New Roman" w:hAnsi="Times New Roman"/>
                <w:b/>
                <w:sz w:val="20"/>
              </w:rPr>
              <w:t>ПМ.</w:t>
            </w:r>
            <w:r w:rsidR="000C2AA1" w:rsidRPr="007B3EFE">
              <w:rPr>
                <w:rFonts w:ascii="Times New Roman" w:hAnsi="Times New Roman"/>
                <w:b/>
                <w:sz w:val="20"/>
              </w:rPr>
              <w:t>02</w:t>
            </w:r>
          </w:p>
        </w:tc>
        <w:tc>
          <w:tcPr>
            <w:tcW w:w="7371" w:type="dxa"/>
            <w:shd w:val="clear" w:color="auto" w:fill="F2F2F2" w:themeFill="background1" w:themeFillShade="F2"/>
            <w:tcMar>
              <w:top w:w="0" w:type="dxa"/>
              <w:left w:w="108" w:type="dxa"/>
              <w:bottom w:w="0" w:type="dxa"/>
              <w:right w:w="108" w:type="dxa"/>
            </w:tcMar>
            <w:vAlign w:val="center"/>
          </w:tcPr>
          <w:p w14:paraId="191204E8" w14:textId="77777777" w:rsidR="006279CA" w:rsidRPr="007B3EFE" w:rsidRDefault="000C2AA1" w:rsidP="00A47504">
            <w:pPr>
              <w:ind w:firstLine="22"/>
              <w:rPr>
                <w:rFonts w:ascii="Times New Roman" w:hAnsi="Times New Roman"/>
                <w:b/>
                <w:sz w:val="20"/>
              </w:rPr>
            </w:pPr>
            <w:r w:rsidRPr="007B3EFE">
              <w:rPr>
                <w:rFonts w:ascii="Times New Roman" w:hAnsi="Times New Roman"/>
                <w:b/>
                <w:sz w:val="20"/>
              </w:rPr>
              <w:t>Руководство выполнением работ по техническому обслуживанию и ремонту автотранспортных средств и их компонентов</w:t>
            </w:r>
          </w:p>
        </w:tc>
        <w:tc>
          <w:tcPr>
            <w:tcW w:w="851" w:type="dxa"/>
            <w:shd w:val="clear" w:color="auto" w:fill="F2F2F2" w:themeFill="background1" w:themeFillShade="F2"/>
            <w:tcMar>
              <w:top w:w="0" w:type="dxa"/>
              <w:left w:w="108" w:type="dxa"/>
              <w:bottom w:w="0" w:type="dxa"/>
              <w:right w:w="108" w:type="dxa"/>
            </w:tcMar>
            <w:vAlign w:val="center"/>
          </w:tcPr>
          <w:p w14:paraId="635301B6" w14:textId="19509822" w:rsidR="006279CA" w:rsidRPr="007B3EFE" w:rsidRDefault="007B3EFE" w:rsidP="00A47504">
            <w:pPr>
              <w:ind w:firstLine="22"/>
              <w:jc w:val="center"/>
              <w:rPr>
                <w:rFonts w:ascii="Times New Roman" w:hAnsi="Times New Roman"/>
                <w:b/>
                <w:sz w:val="20"/>
              </w:rPr>
            </w:pPr>
            <w:r>
              <w:rPr>
                <w:rFonts w:ascii="Times New Roman" w:hAnsi="Times New Roman"/>
                <w:b/>
                <w:sz w:val="20"/>
              </w:rPr>
              <w:t>432</w:t>
            </w:r>
          </w:p>
        </w:tc>
        <w:tc>
          <w:tcPr>
            <w:tcW w:w="992" w:type="dxa"/>
            <w:shd w:val="clear" w:color="auto" w:fill="F2F2F2" w:themeFill="background1" w:themeFillShade="F2"/>
            <w:tcMar>
              <w:top w:w="0" w:type="dxa"/>
              <w:left w:w="108" w:type="dxa"/>
              <w:bottom w:w="0" w:type="dxa"/>
              <w:right w:w="108" w:type="dxa"/>
            </w:tcMar>
            <w:vAlign w:val="center"/>
          </w:tcPr>
          <w:p w14:paraId="02757D43" w14:textId="6B759BC7" w:rsidR="006279CA" w:rsidRPr="007B3EFE" w:rsidRDefault="00311835" w:rsidP="00A47504">
            <w:pPr>
              <w:ind w:firstLine="22"/>
              <w:jc w:val="center"/>
              <w:rPr>
                <w:rFonts w:ascii="Times New Roman" w:hAnsi="Times New Roman"/>
                <w:b/>
                <w:sz w:val="20"/>
              </w:rPr>
            </w:pPr>
            <w:r>
              <w:rPr>
                <w:rFonts w:ascii="Times New Roman" w:hAnsi="Times New Roman"/>
                <w:b/>
                <w:sz w:val="20"/>
              </w:rPr>
              <w:t>316</w:t>
            </w:r>
          </w:p>
        </w:tc>
        <w:tc>
          <w:tcPr>
            <w:tcW w:w="709" w:type="dxa"/>
            <w:shd w:val="clear" w:color="auto" w:fill="F2F2F2" w:themeFill="background1" w:themeFillShade="F2"/>
            <w:tcMar>
              <w:top w:w="0" w:type="dxa"/>
              <w:left w:w="108" w:type="dxa"/>
              <w:bottom w:w="0" w:type="dxa"/>
              <w:right w:w="108" w:type="dxa"/>
            </w:tcMar>
            <w:vAlign w:val="center"/>
          </w:tcPr>
          <w:p w14:paraId="70531428" w14:textId="02FD797A" w:rsidR="006279CA" w:rsidRPr="007B3EFE" w:rsidRDefault="00311835" w:rsidP="00A47504">
            <w:pPr>
              <w:ind w:firstLine="22"/>
              <w:jc w:val="center"/>
              <w:rPr>
                <w:rFonts w:ascii="Times New Roman" w:hAnsi="Times New Roman"/>
                <w:b/>
                <w:sz w:val="20"/>
              </w:rPr>
            </w:pPr>
            <w:r>
              <w:rPr>
                <w:rFonts w:ascii="Times New Roman" w:hAnsi="Times New Roman"/>
                <w:b/>
                <w:sz w:val="20"/>
              </w:rPr>
              <w:t>196</w:t>
            </w:r>
          </w:p>
        </w:tc>
        <w:tc>
          <w:tcPr>
            <w:tcW w:w="709" w:type="dxa"/>
            <w:shd w:val="clear" w:color="auto" w:fill="F2F2F2" w:themeFill="background1" w:themeFillShade="F2"/>
            <w:tcMar>
              <w:top w:w="0" w:type="dxa"/>
              <w:left w:w="108" w:type="dxa"/>
              <w:bottom w:w="0" w:type="dxa"/>
              <w:right w:w="108" w:type="dxa"/>
            </w:tcMar>
            <w:vAlign w:val="center"/>
          </w:tcPr>
          <w:p w14:paraId="3E3931CD" w14:textId="77777777" w:rsidR="006279CA" w:rsidRPr="007B3EFE" w:rsidRDefault="000C2AA1" w:rsidP="00A47504">
            <w:pPr>
              <w:ind w:firstLine="22"/>
              <w:jc w:val="center"/>
              <w:rPr>
                <w:rFonts w:ascii="Times New Roman" w:hAnsi="Times New Roman"/>
                <w:b/>
                <w:sz w:val="20"/>
              </w:rPr>
            </w:pPr>
            <w:r w:rsidRPr="007B3EFE">
              <w:rPr>
                <w:rFonts w:ascii="Times New Roman" w:hAnsi="Times New Roman"/>
                <w:b/>
                <w:sz w:val="20"/>
              </w:rPr>
              <w:t>216</w:t>
            </w:r>
          </w:p>
        </w:tc>
        <w:tc>
          <w:tcPr>
            <w:tcW w:w="708" w:type="dxa"/>
            <w:shd w:val="clear" w:color="auto" w:fill="F2F2F2" w:themeFill="background1" w:themeFillShade="F2"/>
            <w:tcMar>
              <w:top w:w="0" w:type="dxa"/>
              <w:left w:w="108" w:type="dxa"/>
              <w:bottom w:w="0" w:type="dxa"/>
              <w:right w:w="108" w:type="dxa"/>
            </w:tcMar>
            <w:vAlign w:val="center"/>
          </w:tcPr>
          <w:p w14:paraId="33386C33" w14:textId="77777777" w:rsidR="006279CA" w:rsidRPr="007B3EFE" w:rsidRDefault="000C2AA1" w:rsidP="00A47504">
            <w:pPr>
              <w:ind w:firstLine="22"/>
              <w:jc w:val="center"/>
              <w:rPr>
                <w:rFonts w:ascii="Times New Roman" w:hAnsi="Times New Roman"/>
                <w:b/>
                <w:sz w:val="20"/>
              </w:rPr>
            </w:pPr>
            <w:r w:rsidRPr="007B3EFE">
              <w:rPr>
                <w:rFonts w:ascii="Times New Roman" w:hAnsi="Times New Roman"/>
                <w:b/>
                <w:sz w:val="20"/>
              </w:rPr>
              <w:t>20</w:t>
            </w:r>
          </w:p>
        </w:tc>
        <w:tc>
          <w:tcPr>
            <w:tcW w:w="709" w:type="dxa"/>
            <w:shd w:val="clear" w:color="auto" w:fill="F2F2F2" w:themeFill="background1" w:themeFillShade="F2"/>
            <w:vAlign w:val="center"/>
          </w:tcPr>
          <w:p w14:paraId="169BBB7E" w14:textId="77777777" w:rsidR="006279CA" w:rsidRPr="007B3EFE" w:rsidRDefault="006279CA" w:rsidP="00A47504">
            <w:pPr>
              <w:ind w:firstLine="22"/>
              <w:contextualSpacing/>
              <w:jc w:val="center"/>
              <w:rPr>
                <w:rFonts w:ascii="Times New Roman" w:hAnsi="Times New Roman"/>
                <w:sz w:val="20"/>
              </w:rPr>
            </w:pPr>
          </w:p>
        </w:tc>
        <w:tc>
          <w:tcPr>
            <w:tcW w:w="709" w:type="dxa"/>
            <w:shd w:val="clear" w:color="auto" w:fill="F2F2F2" w:themeFill="background1" w:themeFillShade="F2"/>
            <w:tcMar>
              <w:top w:w="0" w:type="dxa"/>
              <w:left w:w="108" w:type="dxa"/>
              <w:bottom w:w="0" w:type="dxa"/>
              <w:right w:w="108" w:type="dxa"/>
            </w:tcMar>
            <w:vAlign w:val="center"/>
          </w:tcPr>
          <w:p w14:paraId="6F7497E1" w14:textId="3D20425B" w:rsidR="006279CA" w:rsidRPr="007B3EFE" w:rsidRDefault="008605F9" w:rsidP="00A47504">
            <w:pPr>
              <w:ind w:firstLine="22"/>
              <w:jc w:val="center"/>
              <w:rPr>
                <w:rFonts w:ascii="Times New Roman" w:hAnsi="Times New Roman"/>
                <w:b/>
                <w:sz w:val="20"/>
              </w:rPr>
            </w:pPr>
            <w:r w:rsidRPr="007B3EFE">
              <w:rPr>
                <w:rFonts w:ascii="Times New Roman" w:hAnsi="Times New Roman"/>
                <w:b/>
                <w:sz w:val="20"/>
              </w:rPr>
              <w:t>36</w:t>
            </w:r>
          </w:p>
        </w:tc>
        <w:tc>
          <w:tcPr>
            <w:tcW w:w="790" w:type="dxa"/>
            <w:shd w:val="clear" w:color="auto" w:fill="F2F2F2" w:themeFill="background1" w:themeFillShade="F2"/>
            <w:tcMar>
              <w:top w:w="0" w:type="dxa"/>
              <w:left w:w="108" w:type="dxa"/>
              <w:bottom w:w="0" w:type="dxa"/>
              <w:right w:w="108" w:type="dxa"/>
            </w:tcMar>
            <w:vAlign w:val="center"/>
          </w:tcPr>
          <w:p w14:paraId="66F37B09" w14:textId="5C7A7740" w:rsidR="006279CA" w:rsidRPr="007B3EFE" w:rsidRDefault="000C2AA1" w:rsidP="00A47504">
            <w:pPr>
              <w:ind w:firstLine="22"/>
              <w:jc w:val="center"/>
              <w:rPr>
                <w:rFonts w:ascii="Times New Roman" w:hAnsi="Times New Roman"/>
                <w:b/>
                <w:sz w:val="20"/>
              </w:rPr>
            </w:pPr>
            <w:r w:rsidRPr="007B3EFE">
              <w:rPr>
                <w:rFonts w:ascii="Times New Roman" w:hAnsi="Times New Roman"/>
                <w:b/>
                <w:sz w:val="20"/>
              </w:rPr>
              <w:t> </w:t>
            </w:r>
            <w:r w:rsidR="00311835">
              <w:rPr>
                <w:rFonts w:ascii="Times New Roman" w:hAnsi="Times New Roman"/>
                <w:b/>
                <w:sz w:val="20"/>
              </w:rPr>
              <w:t>3</w:t>
            </w:r>
          </w:p>
        </w:tc>
      </w:tr>
      <w:tr w:rsidR="00311835" w:rsidRPr="007B3EFE" w14:paraId="3FD34196" w14:textId="77777777" w:rsidTr="00311835">
        <w:trPr>
          <w:jc w:val="center"/>
        </w:trPr>
        <w:tc>
          <w:tcPr>
            <w:tcW w:w="1247" w:type="dxa"/>
            <w:shd w:val="clear" w:color="auto" w:fill="auto"/>
            <w:tcMar>
              <w:top w:w="0" w:type="dxa"/>
              <w:left w:w="108" w:type="dxa"/>
              <w:bottom w:w="0" w:type="dxa"/>
              <w:right w:w="108" w:type="dxa"/>
            </w:tcMar>
            <w:vAlign w:val="center"/>
          </w:tcPr>
          <w:p w14:paraId="6B9FE5F9" w14:textId="4DD1C04E" w:rsidR="006279CA" w:rsidRPr="007B3EFE" w:rsidRDefault="008605F9" w:rsidP="00A47504">
            <w:pPr>
              <w:ind w:firstLine="22"/>
              <w:rPr>
                <w:rFonts w:ascii="Times New Roman" w:hAnsi="Times New Roman"/>
                <w:sz w:val="20"/>
              </w:rPr>
            </w:pPr>
            <w:r w:rsidRPr="007B3EFE">
              <w:rPr>
                <w:rFonts w:ascii="Times New Roman" w:hAnsi="Times New Roman"/>
                <w:sz w:val="20"/>
              </w:rPr>
              <w:t>МДК.</w:t>
            </w:r>
            <w:r w:rsidR="000C2AA1" w:rsidRPr="007B3EFE">
              <w:rPr>
                <w:rFonts w:ascii="Times New Roman" w:hAnsi="Times New Roman"/>
                <w:sz w:val="20"/>
              </w:rPr>
              <w:t>02.01</w:t>
            </w:r>
          </w:p>
        </w:tc>
        <w:tc>
          <w:tcPr>
            <w:tcW w:w="7371" w:type="dxa"/>
            <w:shd w:val="clear" w:color="auto" w:fill="auto"/>
            <w:tcMar>
              <w:top w:w="0" w:type="dxa"/>
              <w:left w:w="108" w:type="dxa"/>
              <w:bottom w:w="0" w:type="dxa"/>
              <w:right w:w="108" w:type="dxa"/>
            </w:tcMar>
            <w:vAlign w:val="center"/>
          </w:tcPr>
          <w:p w14:paraId="7046719F" w14:textId="77777777" w:rsidR="006279CA" w:rsidRPr="007B3EFE" w:rsidRDefault="000C2AA1" w:rsidP="00A47504">
            <w:pPr>
              <w:ind w:firstLine="22"/>
              <w:rPr>
                <w:rFonts w:ascii="Times New Roman" w:hAnsi="Times New Roman"/>
                <w:sz w:val="20"/>
              </w:rPr>
            </w:pPr>
            <w:r w:rsidRPr="007B3EFE">
              <w:rPr>
                <w:rFonts w:ascii="Times New Roman" w:hAnsi="Times New Roman"/>
                <w:sz w:val="20"/>
              </w:rPr>
              <w:t>Управление  процессом технического обслуживания и ремонта автотранспортных средств и их компонентов</w:t>
            </w:r>
          </w:p>
        </w:tc>
        <w:tc>
          <w:tcPr>
            <w:tcW w:w="851" w:type="dxa"/>
            <w:shd w:val="clear" w:color="auto" w:fill="auto"/>
            <w:tcMar>
              <w:top w:w="0" w:type="dxa"/>
              <w:left w:w="108" w:type="dxa"/>
              <w:bottom w:w="0" w:type="dxa"/>
              <w:right w:w="108" w:type="dxa"/>
            </w:tcMar>
            <w:vAlign w:val="center"/>
          </w:tcPr>
          <w:p w14:paraId="5981DDD1" w14:textId="59E2B44D" w:rsidR="006279CA" w:rsidRPr="007B3EFE" w:rsidRDefault="007B3EFE" w:rsidP="00A47504">
            <w:pPr>
              <w:ind w:firstLine="22"/>
              <w:jc w:val="center"/>
              <w:rPr>
                <w:rFonts w:ascii="Times New Roman" w:hAnsi="Times New Roman"/>
                <w:sz w:val="20"/>
              </w:rPr>
            </w:pPr>
            <w:r w:rsidRPr="007B3EFE">
              <w:rPr>
                <w:rFonts w:ascii="Times New Roman" w:hAnsi="Times New Roman"/>
                <w:sz w:val="20"/>
              </w:rPr>
              <w:t>108</w:t>
            </w:r>
          </w:p>
        </w:tc>
        <w:tc>
          <w:tcPr>
            <w:tcW w:w="992" w:type="dxa"/>
            <w:shd w:val="clear" w:color="auto" w:fill="auto"/>
            <w:tcMar>
              <w:top w:w="0" w:type="dxa"/>
              <w:left w:w="108" w:type="dxa"/>
              <w:bottom w:w="0" w:type="dxa"/>
              <w:right w:w="108" w:type="dxa"/>
            </w:tcMar>
            <w:vAlign w:val="center"/>
          </w:tcPr>
          <w:p w14:paraId="66277AE8" w14:textId="3CF9D144" w:rsidR="006279CA" w:rsidRPr="007B3EFE" w:rsidRDefault="007B3EFE" w:rsidP="00A47504">
            <w:pPr>
              <w:ind w:firstLine="22"/>
              <w:jc w:val="center"/>
              <w:rPr>
                <w:rFonts w:ascii="Times New Roman" w:hAnsi="Times New Roman"/>
                <w:sz w:val="20"/>
              </w:rPr>
            </w:pPr>
            <w:r w:rsidRPr="007B3EFE">
              <w:rPr>
                <w:rFonts w:ascii="Times New Roman" w:hAnsi="Times New Roman"/>
                <w:sz w:val="20"/>
              </w:rPr>
              <w:t>5</w:t>
            </w:r>
            <w:r w:rsidR="000C2AA1" w:rsidRPr="007B3EFE">
              <w:rPr>
                <w:rFonts w:ascii="Times New Roman" w:hAnsi="Times New Roman"/>
                <w:sz w:val="20"/>
              </w:rPr>
              <w:t>4</w:t>
            </w:r>
          </w:p>
        </w:tc>
        <w:tc>
          <w:tcPr>
            <w:tcW w:w="709" w:type="dxa"/>
            <w:shd w:val="clear" w:color="auto" w:fill="auto"/>
            <w:tcMar>
              <w:top w:w="0" w:type="dxa"/>
              <w:left w:w="108" w:type="dxa"/>
              <w:bottom w:w="0" w:type="dxa"/>
              <w:right w:w="108" w:type="dxa"/>
            </w:tcMar>
            <w:vAlign w:val="center"/>
          </w:tcPr>
          <w:p w14:paraId="13A30A46" w14:textId="557F6D3F" w:rsidR="006279CA" w:rsidRPr="007B3EFE" w:rsidRDefault="007B3EFE" w:rsidP="00A47504">
            <w:pPr>
              <w:ind w:firstLine="22"/>
              <w:jc w:val="center"/>
              <w:rPr>
                <w:rFonts w:ascii="Times New Roman" w:hAnsi="Times New Roman"/>
                <w:sz w:val="20"/>
              </w:rPr>
            </w:pPr>
            <w:r w:rsidRPr="007B3EFE">
              <w:rPr>
                <w:rFonts w:ascii="Times New Roman" w:hAnsi="Times New Roman"/>
                <w:sz w:val="20"/>
              </w:rPr>
              <w:t>88</w:t>
            </w:r>
          </w:p>
        </w:tc>
        <w:tc>
          <w:tcPr>
            <w:tcW w:w="709" w:type="dxa"/>
            <w:shd w:val="clear" w:color="auto" w:fill="auto"/>
            <w:tcMar>
              <w:top w:w="0" w:type="dxa"/>
              <w:left w:w="108" w:type="dxa"/>
              <w:bottom w:w="0" w:type="dxa"/>
              <w:right w:w="108" w:type="dxa"/>
            </w:tcMar>
            <w:vAlign w:val="center"/>
          </w:tcPr>
          <w:p w14:paraId="70CDD9CC"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c>
          <w:tcPr>
            <w:tcW w:w="708" w:type="dxa"/>
            <w:shd w:val="clear" w:color="auto" w:fill="auto"/>
            <w:tcMar>
              <w:top w:w="0" w:type="dxa"/>
              <w:left w:w="108" w:type="dxa"/>
              <w:bottom w:w="0" w:type="dxa"/>
              <w:right w:w="108" w:type="dxa"/>
            </w:tcMar>
            <w:vAlign w:val="center"/>
          </w:tcPr>
          <w:p w14:paraId="2429540F"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20</w:t>
            </w:r>
          </w:p>
        </w:tc>
        <w:tc>
          <w:tcPr>
            <w:tcW w:w="709" w:type="dxa"/>
            <w:vAlign w:val="center"/>
          </w:tcPr>
          <w:p w14:paraId="608A7B1F" w14:textId="77777777" w:rsidR="006279CA" w:rsidRPr="007B3EFE" w:rsidRDefault="006279CA" w:rsidP="00A47504">
            <w:pPr>
              <w:ind w:firstLine="22"/>
              <w:contextualSpacing/>
              <w:jc w:val="center"/>
              <w:rPr>
                <w:rFonts w:ascii="Times New Roman" w:hAnsi="Times New Roman"/>
                <w:sz w:val="20"/>
              </w:rPr>
            </w:pPr>
          </w:p>
        </w:tc>
        <w:tc>
          <w:tcPr>
            <w:tcW w:w="709" w:type="dxa"/>
            <w:shd w:val="clear" w:color="auto" w:fill="auto"/>
            <w:tcMar>
              <w:top w:w="0" w:type="dxa"/>
              <w:left w:w="108" w:type="dxa"/>
              <w:bottom w:w="0" w:type="dxa"/>
              <w:right w:w="108" w:type="dxa"/>
            </w:tcMar>
            <w:vAlign w:val="center"/>
          </w:tcPr>
          <w:p w14:paraId="3BA22C87" w14:textId="148EDABD" w:rsidR="006279CA" w:rsidRPr="007B3EFE" w:rsidRDefault="006279CA" w:rsidP="00A47504">
            <w:pPr>
              <w:ind w:firstLine="22"/>
              <w:jc w:val="center"/>
              <w:rPr>
                <w:rFonts w:ascii="Times New Roman" w:hAnsi="Times New Roman"/>
                <w:sz w:val="20"/>
              </w:rPr>
            </w:pPr>
          </w:p>
        </w:tc>
        <w:tc>
          <w:tcPr>
            <w:tcW w:w="790" w:type="dxa"/>
            <w:shd w:val="clear" w:color="auto" w:fill="auto"/>
            <w:tcMar>
              <w:top w:w="0" w:type="dxa"/>
              <w:left w:w="108" w:type="dxa"/>
              <w:bottom w:w="0" w:type="dxa"/>
              <w:right w:w="108" w:type="dxa"/>
            </w:tcMar>
            <w:vAlign w:val="center"/>
          </w:tcPr>
          <w:p w14:paraId="57930FD5"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3</w:t>
            </w:r>
          </w:p>
        </w:tc>
      </w:tr>
      <w:tr w:rsidR="00311835" w:rsidRPr="007B3EFE" w14:paraId="635D6133" w14:textId="77777777" w:rsidTr="00311835">
        <w:trPr>
          <w:jc w:val="center"/>
        </w:trPr>
        <w:tc>
          <w:tcPr>
            <w:tcW w:w="1247" w:type="dxa"/>
            <w:shd w:val="clear" w:color="auto" w:fill="auto"/>
            <w:tcMar>
              <w:top w:w="0" w:type="dxa"/>
              <w:left w:w="108" w:type="dxa"/>
              <w:bottom w:w="0" w:type="dxa"/>
              <w:right w:w="108" w:type="dxa"/>
            </w:tcMar>
            <w:vAlign w:val="center"/>
          </w:tcPr>
          <w:p w14:paraId="2687DDDA" w14:textId="0E845374" w:rsidR="006279CA" w:rsidRPr="007B3EFE" w:rsidRDefault="008605F9" w:rsidP="00A47504">
            <w:pPr>
              <w:ind w:firstLine="22"/>
              <w:rPr>
                <w:rFonts w:ascii="Times New Roman" w:hAnsi="Times New Roman"/>
                <w:sz w:val="20"/>
              </w:rPr>
            </w:pPr>
            <w:r w:rsidRPr="007B3EFE">
              <w:rPr>
                <w:rFonts w:ascii="Times New Roman" w:hAnsi="Times New Roman"/>
                <w:sz w:val="20"/>
              </w:rPr>
              <w:t>МДК.</w:t>
            </w:r>
            <w:r w:rsidR="000C2AA1" w:rsidRPr="007B3EFE">
              <w:rPr>
                <w:rFonts w:ascii="Times New Roman" w:hAnsi="Times New Roman"/>
                <w:sz w:val="20"/>
              </w:rPr>
              <w:t>02.02</w:t>
            </w:r>
          </w:p>
        </w:tc>
        <w:tc>
          <w:tcPr>
            <w:tcW w:w="7371" w:type="dxa"/>
            <w:shd w:val="clear" w:color="auto" w:fill="auto"/>
            <w:tcMar>
              <w:top w:w="0" w:type="dxa"/>
              <w:left w:w="108" w:type="dxa"/>
              <w:bottom w:w="0" w:type="dxa"/>
              <w:right w:w="108" w:type="dxa"/>
            </w:tcMar>
            <w:vAlign w:val="center"/>
          </w:tcPr>
          <w:p w14:paraId="4556BD2D" w14:textId="77777777" w:rsidR="006279CA" w:rsidRPr="007B3EFE" w:rsidRDefault="000C2AA1" w:rsidP="00A47504">
            <w:pPr>
              <w:ind w:firstLine="22"/>
              <w:rPr>
                <w:rFonts w:ascii="Times New Roman" w:hAnsi="Times New Roman"/>
                <w:sz w:val="20"/>
              </w:rPr>
            </w:pPr>
            <w:r w:rsidRPr="007B3EFE">
              <w:rPr>
                <w:rFonts w:ascii="Times New Roman" w:hAnsi="Times New Roman"/>
                <w:sz w:val="20"/>
              </w:rPr>
              <w:t>Управление деятельностью персонала</w:t>
            </w:r>
          </w:p>
        </w:tc>
        <w:tc>
          <w:tcPr>
            <w:tcW w:w="851" w:type="dxa"/>
            <w:shd w:val="clear" w:color="auto" w:fill="auto"/>
            <w:tcMar>
              <w:top w:w="0" w:type="dxa"/>
              <w:left w:w="108" w:type="dxa"/>
              <w:bottom w:w="0" w:type="dxa"/>
              <w:right w:w="108" w:type="dxa"/>
            </w:tcMar>
            <w:vAlign w:val="center"/>
          </w:tcPr>
          <w:p w14:paraId="2BA43E0B"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54</w:t>
            </w:r>
          </w:p>
        </w:tc>
        <w:tc>
          <w:tcPr>
            <w:tcW w:w="992" w:type="dxa"/>
            <w:shd w:val="clear" w:color="auto" w:fill="auto"/>
            <w:tcMar>
              <w:top w:w="0" w:type="dxa"/>
              <w:left w:w="108" w:type="dxa"/>
              <w:bottom w:w="0" w:type="dxa"/>
              <w:right w:w="108" w:type="dxa"/>
            </w:tcMar>
            <w:vAlign w:val="center"/>
          </w:tcPr>
          <w:p w14:paraId="56ECE58A"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26</w:t>
            </w:r>
          </w:p>
        </w:tc>
        <w:tc>
          <w:tcPr>
            <w:tcW w:w="709" w:type="dxa"/>
            <w:shd w:val="clear" w:color="auto" w:fill="auto"/>
            <w:tcMar>
              <w:top w:w="0" w:type="dxa"/>
              <w:left w:w="108" w:type="dxa"/>
              <w:bottom w:w="0" w:type="dxa"/>
              <w:right w:w="108" w:type="dxa"/>
            </w:tcMar>
            <w:vAlign w:val="center"/>
          </w:tcPr>
          <w:p w14:paraId="592ECC27" w14:textId="52C0C0C6" w:rsidR="006279CA" w:rsidRPr="007B3EFE" w:rsidRDefault="00311835" w:rsidP="00A47504">
            <w:pPr>
              <w:ind w:firstLine="22"/>
              <w:jc w:val="center"/>
              <w:rPr>
                <w:rFonts w:ascii="Times New Roman" w:hAnsi="Times New Roman"/>
                <w:sz w:val="20"/>
              </w:rPr>
            </w:pPr>
            <w:r>
              <w:rPr>
                <w:rFonts w:ascii="Times New Roman" w:hAnsi="Times New Roman"/>
                <w:sz w:val="20"/>
              </w:rPr>
              <w:t>54</w:t>
            </w:r>
          </w:p>
        </w:tc>
        <w:tc>
          <w:tcPr>
            <w:tcW w:w="709" w:type="dxa"/>
            <w:shd w:val="clear" w:color="auto" w:fill="auto"/>
            <w:tcMar>
              <w:top w:w="0" w:type="dxa"/>
              <w:left w:w="108" w:type="dxa"/>
              <w:bottom w:w="0" w:type="dxa"/>
              <w:right w:w="108" w:type="dxa"/>
            </w:tcMar>
            <w:vAlign w:val="center"/>
          </w:tcPr>
          <w:p w14:paraId="735AD905"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c>
          <w:tcPr>
            <w:tcW w:w="708" w:type="dxa"/>
            <w:shd w:val="clear" w:color="auto" w:fill="auto"/>
            <w:tcMar>
              <w:top w:w="0" w:type="dxa"/>
              <w:left w:w="108" w:type="dxa"/>
              <w:bottom w:w="0" w:type="dxa"/>
              <w:right w:w="108" w:type="dxa"/>
            </w:tcMar>
            <w:vAlign w:val="center"/>
          </w:tcPr>
          <w:p w14:paraId="7F448162"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c>
          <w:tcPr>
            <w:tcW w:w="709" w:type="dxa"/>
            <w:vAlign w:val="center"/>
          </w:tcPr>
          <w:p w14:paraId="02249473" w14:textId="77777777" w:rsidR="006279CA" w:rsidRPr="007B3EFE" w:rsidRDefault="006279CA" w:rsidP="00A47504">
            <w:pPr>
              <w:ind w:firstLine="22"/>
              <w:contextualSpacing/>
              <w:jc w:val="center"/>
              <w:rPr>
                <w:rFonts w:ascii="Times New Roman" w:hAnsi="Times New Roman"/>
                <w:sz w:val="20"/>
              </w:rPr>
            </w:pPr>
          </w:p>
        </w:tc>
        <w:tc>
          <w:tcPr>
            <w:tcW w:w="709" w:type="dxa"/>
            <w:shd w:val="clear" w:color="auto" w:fill="auto"/>
            <w:tcMar>
              <w:top w:w="0" w:type="dxa"/>
              <w:left w:w="108" w:type="dxa"/>
              <w:bottom w:w="0" w:type="dxa"/>
              <w:right w:w="108" w:type="dxa"/>
            </w:tcMar>
            <w:vAlign w:val="center"/>
          </w:tcPr>
          <w:p w14:paraId="505FBF64" w14:textId="476A37C3" w:rsidR="006279CA" w:rsidRPr="007B3EFE" w:rsidRDefault="006279CA" w:rsidP="00A47504">
            <w:pPr>
              <w:ind w:firstLine="22"/>
              <w:jc w:val="center"/>
              <w:rPr>
                <w:rFonts w:ascii="Times New Roman" w:hAnsi="Times New Roman"/>
                <w:sz w:val="20"/>
              </w:rPr>
            </w:pPr>
          </w:p>
        </w:tc>
        <w:tc>
          <w:tcPr>
            <w:tcW w:w="790" w:type="dxa"/>
            <w:shd w:val="clear" w:color="auto" w:fill="auto"/>
            <w:tcMar>
              <w:top w:w="0" w:type="dxa"/>
              <w:left w:w="108" w:type="dxa"/>
              <w:bottom w:w="0" w:type="dxa"/>
              <w:right w:w="108" w:type="dxa"/>
            </w:tcMar>
            <w:vAlign w:val="center"/>
          </w:tcPr>
          <w:p w14:paraId="043E4157"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3</w:t>
            </w:r>
          </w:p>
        </w:tc>
      </w:tr>
      <w:tr w:rsidR="00311835" w:rsidRPr="007B3EFE" w14:paraId="6E2654BA" w14:textId="77777777" w:rsidTr="00311835">
        <w:trPr>
          <w:jc w:val="center"/>
        </w:trPr>
        <w:tc>
          <w:tcPr>
            <w:tcW w:w="1247" w:type="dxa"/>
            <w:shd w:val="clear" w:color="auto" w:fill="auto"/>
            <w:tcMar>
              <w:top w:w="0" w:type="dxa"/>
              <w:left w:w="108" w:type="dxa"/>
              <w:bottom w:w="0" w:type="dxa"/>
              <w:right w:w="108" w:type="dxa"/>
            </w:tcMar>
            <w:vAlign w:val="center"/>
          </w:tcPr>
          <w:p w14:paraId="1066BD05" w14:textId="1B8DAB7C" w:rsidR="006279CA" w:rsidRPr="007B3EFE" w:rsidRDefault="008605F9" w:rsidP="00A47504">
            <w:pPr>
              <w:ind w:firstLine="22"/>
              <w:rPr>
                <w:rFonts w:ascii="Times New Roman" w:hAnsi="Times New Roman"/>
                <w:sz w:val="20"/>
              </w:rPr>
            </w:pPr>
            <w:r w:rsidRPr="007B3EFE">
              <w:rPr>
                <w:rFonts w:ascii="Times New Roman" w:hAnsi="Times New Roman"/>
                <w:sz w:val="20"/>
              </w:rPr>
              <w:t>МДК.</w:t>
            </w:r>
            <w:r w:rsidR="000C2AA1" w:rsidRPr="007B3EFE">
              <w:rPr>
                <w:rFonts w:ascii="Times New Roman" w:hAnsi="Times New Roman"/>
                <w:sz w:val="20"/>
              </w:rPr>
              <w:t>02.03</w:t>
            </w:r>
          </w:p>
        </w:tc>
        <w:tc>
          <w:tcPr>
            <w:tcW w:w="7371" w:type="dxa"/>
            <w:shd w:val="clear" w:color="auto" w:fill="auto"/>
            <w:tcMar>
              <w:top w:w="0" w:type="dxa"/>
              <w:left w:w="108" w:type="dxa"/>
              <w:bottom w:w="0" w:type="dxa"/>
              <w:right w:w="108" w:type="dxa"/>
            </w:tcMar>
            <w:vAlign w:val="center"/>
          </w:tcPr>
          <w:p w14:paraId="506E13F9" w14:textId="77777777" w:rsidR="006279CA" w:rsidRPr="007B3EFE" w:rsidRDefault="000C2AA1" w:rsidP="00A47504">
            <w:pPr>
              <w:ind w:firstLine="22"/>
              <w:rPr>
                <w:rFonts w:ascii="Times New Roman" w:hAnsi="Times New Roman"/>
                <w:sz w:val="20"/>
              </w:rPr>
            </w:pPr>
            <w:r w:rsidRPr="007B3EFE">
              <w:rPr>
                <w:rFonts w:ascii="Times New Roman" w:hAnsi="Times New Roman"/>
                <w:sz w:val="20"/>
              </w:rPr>
              <w:t>Управленческая и техническая документация</w:t>
            </w:r>
          </w:p>
        </w:tc>
        <w:tc>
          <w:tcPr>
            <w:tcW w:w="851" w:type="dxa"/>
            <w:shd w:val="clear" w:color="auto" w:fill="auto"/>
            <w:tcMar>
              <w:top w:w="0" w:type="dxa"/>
              <w:left w:w="108" w:type="dxa"/>
              <w:bottom w:w="0" w:type="dxa"/>
              <w:right w:w="108" w:type="dxa"/>
            </w:tcMar>
            <w:vAlign w:val="center"/>
          </w:tcPr>
          <w:p w14:paraId="2A012946"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54</w:t>
            </w:r>
          </w:p>
        </w:tc>
        <w:tc>
          <w:tcPr>
            <w:tcW w:w="992" w:type="dxa"/>
            <w:shd w:val="clear" w:color="auto" w:fill="auto"/>
            <w:tcMar>
              <w:top w:w="0" w:type="dxa"/>
              <w:left w:w="108" w:type="dxa"/>
              <w:bottom w:w="0" w:type="dxa"/>
              <w:right w:w="108" w:type="dxa"/>
            </w:tcMar>
            <w:vAlign w:val="center"/>
          </w:tcPr>
          <w:p w14:paraId="099938E7"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20</w:t>
            </w:r>
          </w:p>
        </w:tc>
        <w:tc>
          <w:tcPr>
            <w:tcW w:w="709" w:type="dxa"/>
            <w:shd w:val="clear" w:color="auto" w:fill="auto"/>
            <w:tcMar>
              <w:top w:w="0" w:type="dxa"/>
              <w:left w:w="108" w:type="dxa"/>
              <w:bottom w:w="0" w:type="dxa"/>
              <w:right w:w="108" w:type="dxa"/>
            </w:tcMar>
            <w:vAlign w:val="center"/>
          </w:tcPr>
          <w:p w14:paraId="56289A8F" w14:textId="1B49F6C1" w:rsidR="006279CA" w:rsidRPr="007B3EFE" w:rsidRDefault="00311835" w:rsidP="00A47504">
            <w:pPr>
              <w:ind w:firstLine="22"/>
              <w:jc w:val="center"/>
              <w:rPr>
                <w:rFonts w:ascii="Times New Roman" w:hAnsi="Times New Roman"/>
                <w:sz w:val="20"/>
              </w:rPr>
            </w:pPr>
            <w:r>
              <w:rPr>
                <w:rFonts w:ascii="Times New Roman" w:hAnsi="Times New Roman"/>
                <w:sz w:val="20"/>
              </w:rPr>
              <w:t>54</w:t>
            </w:r>
          </w:p>
        </w:tc>
        <w:tc>
          <w:tcPr>
            <w:tcW w:w="709" w:type="dxa"/>
            <w:shd w:val="clear" w:color="auto" w:fill="auto"/>
            <w:tcMar>
              <w:top w:w="0" w:type="dxa"/>
              <w:left w:w="108" w:type="dxa"/>
              <w:bottom w:w="0" w:type="dxa"/>
              <w:right w:w="108" w:type="dxa"/>
            </w:tcMar>
            <w:vAlign w:val="center"/>
          </w:tcPr>
          <w:p w14:paraId="6EBE32F8"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c>
          <w:tcPr>
            <w:tcW w:w="708" w:type="dxa"/>
            <w:shd w:val="clear" w:color="auto" w:fill="auto"/>
            <w:tcMar>
              <w:top w:w="0" w:type="dxa"/>
              <w:left w:w="108" w:type="dxa"/>
              <w:bottom w:w="0" w:type="dxa"/>
              <w:right w:w="108" w:type="dxa"/>
            </w:tcMar>
            <w:vAlign w:val="center"/>
          </w:tcPr>
          <w:p w14:paraId="11B637D4"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c>
          <w:tcPr>
            <w:tcW w:w="709" w:type="dxa"/>
            <w:vAlign w:val="center"/>
          </w:tcPr>
          <w:p w14:paraId="16886A81" w14:textId="77777777" w:rsidR="006279CA" w:rsidRPr="007B3EFE" w:rsidRDefault="006279CA" w:rsidP="00A47504">
            <w:pPr>
              <w:ind w:firstLine="22"/>
              <w:contextualSpacing/>
              <w:jc w:val="center"/>
              <w:rPr>
                <w:rFonts w:ascii="Times New Roman" w:hAnsi="Times New Roman"/>
                <w:sz w:val="20"/>
              </w:rPr>
            </w:pPr>
          </w:p>
        </w:tc>
        <w:tc>
          <w:tcPr>
            <w:tcW w:w="709" w:type="dxa"/>
            <w:shd w:val="clear" w:color="auto" w:fill="auto"/>
            <w:tcMar>
              <w:top w:w="0" w:type="dxa"/>
              <w:left w:w="108" w:type="dxa"/>
              <w:bottom w:w="0" w:type="dxa"/>
              <w:right w:w="108" w:type="dxa"/>
            </w:tcMar>
            <w:vAlign w:val="center"/>
          </w:tcPr>
          <w:p w14:paraId="0A6A89F8" w14:textId="50EA0908" w:rsidR="006279CA" w:rsidRPr="007B3EFE" w:rsidRDefault="006279CA" w:rsidP="00A47504">
            <w:pPr>
              <w:ind w:firstLine="22"/>
              <w:jc w:val="center"/>
              <w:rPr>
                <w:rFonts w:ascii="Times New Roman" w:hAnsi="Times New Roman"/>
                <w:sz w:val="20"/>
              </w:rPr>
            </w:pPr>
          </w:p>
        </w:tc>
        <w:tc>
          <w:tcPr>
            <w:tcW w:w="790" w:type="dxa"/>
            <w:shd w:val="clear" w:color="auto" w:fill="auto"/>
            <w:tcMar>
              <w:top w:w="0" w:type="dxa"/>
              <w:left w:w="108" w:type="dxa"/>
              <w:bottom w:w="0" w:type="dxa"/>
              <w:right w:w="108" w:type="dxa"/>
            </w:tcMar>
            <w:vAlign w:val="center"/>
          </w:tcPr>
          <w:p w14:paraId="343B9DED"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r>
      <w:tr w:rsidR="00311835" w:rsidRPr="007B3EFE" w14:paraId="6841BD53" w14:textId="77777777" w:rsidTr="00311835">
        <w:trPr>
          <w:jc w:val="center"/>
        </w:trPr>
        <w:tc>
          <w:tcPr>
            <w:tcW w:w="1247" w:type="dxa"/>
            <w:shd w:val="clear" w:color="auto" w:fill="auto"/>
            <w:tcMar>
              <w:top w:w="0" w:type="dxa"/>
              <w:left w:w="108" w:type="dxa"/>
              <w:bottom w:w="0" w:type="dxa"/>
              <w:right w:w="108" w:type="dxa"/>
            </w:tcMar>
            <w:vAlign w:val="center"/>
          </w:tcPr>
          <w:p w14:paraId="4F8D5649" w14:textId="6812D813" w:rsidR="006279CA" w:rsidRPr="007B3EFE" w:rsidRDefault="008605F9" w:rsidP="00A47504">
            <w:pPr>
              <w:ind w:firstLine="22"/>
              <w:rPr>
                <w:rFonts w:ascii="Times New Roman" w:hAnsi="Times New Roman"/>
                <w:sz w:val="20"/>
              </w:rPr>
            </w:pPr>
            <w:r w:rsidRPr="007B3EFE">
              <w:rPr>
                <w:rFonts w:ascii="Times New Roman" w:hAnsi="Times New Roman"/>
                <w:sz w:val="20"/>
              </w:rPr>
              <w:t>УП.</w:t>
            </w:r>
            <w:r w:rsidR="000C2AA1" w:rsidRPr="007B3EFE">
              <w:rPr>
                <w:rFonts w:ascii="Times New Roman" w:hAnsi="Times New Roman"/>
                <w:sz w:val="20"/>
              </w:rPr>
              <w:t>02</w:t>
            </w:r>
          </w:p>
        </w:tc>
        <w:tc>
          <w:tcPr>
            <w:tcW w:w="7371" w:type="dxa"/>
            <w:shd w:val="clear" w:color="auto" w:fill="auto"/>
            <w:tcMar>
              <w:top w:w="0" w:type="dxa"/>
              <w:left w:w="108" w:type="dxa"/>
              <w:bottom w:w="0" w:type="dxa"/>
              <w:right w:w="108" w:type="dxa"/>
            </w:tcMar>
            <w:vAlign w:val="center"/>
          </w:tcPr>
          <w:p w14:paraId="7C340BF4" w14:textId="77777777" w:rsidR="006279CA" w:rsidRPr="007B3EFE" w:rsidRDefault="000C2AA1" w:rsidP="00A47504">
            <w:pPr>
              <w:ind w:firstLine="22"/>
              <w:rPr>
                <w:rFonts w:ascii="Times New Roman" w:hAnsi="Times New Roman"/>
                <w:sz w:val="20"/>
              </w:rPr>
            </w:pPr>
            <w:r w:rsidRPr="007B3EFE">
              <w:rPr>
                <w:rFonts w:ascii="Times New Roman" w:hAnsi="Times New Roman"/>
                <w:sz w:val="20"/>
              </w:rPr>
              <w:t>Учебная практика</w:t>
            </w:r>
          </w:p>
        </w:tc>
        <w:tc>
          <w:tcPr>
            <w:tcW w:w="851" w:type="dxa"/>
            <w:shd w:val="clear" w:color="auto" w:fill="auto"/>
            <w:tcMar>
              <w:top w:w="0" w:type="dxa"/>
              <w:left w:w="108" w:type="dxa"/>
              <w:bottom w:w="0" w:type="dxa"/>
              <w:right w:w="108" w:type="dxa"/>
            </w:tcMar>
            <w:vAlign w:val="center"/>
          </w:tcPr>
          <w:p w14:paraId="73BB7CE2"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36</w:t>
            </w:r>
          </w:p>
        </w:tc>
        <w:tc>
          <w:tcPr>
            <w:tcW w:w="992" w:type="dxa"/>
            <w:shd w:val="clear" w:color="auto" w:fill="auto"/>
            <w:tcMar>
              <w:top w:w="0" w:type="dxa"/>
              <w:left w:w="108" w:type="dxa"/>
              <w:bottom w:w="0" w:type="dxa"/>
              <w:right w:w="108" w:type="dxa"/>
            </w:tcMar>
            <w:vAlign w:val="center"/>
          </w:tcPr>
          <w:p w14:paraId="7AB2E402"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36</w:t>
            </w:r>
          </w:p>
        </w:tc>
        <w:tc>
          <w:tcPr>
            <w:tcW w:w="709" w:type="dxa"/>
            <w:shd w:val="clear" w:color="auto" w:fill="auto"/>
            <w:tcMar>
              <w:top w:w="0" w:type="dxa"/>
              <w:left w:w="108" w:type="dxa"/>
              <w:bottom w:w="0" w:type="dxa"/>
              <w:right w:w="108" w:type="dxa"/>
            </w:tcMar>
            <w:vAlign w:val="center"/>
          </w:tcPr>
          <w:p w14:paraId="3BE20EF2"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c>
          <w:tcPr>
            <w:tcW w:w="709" w:type="dxa"/>
            <w:shd w:val="clear" w:color="auto" w:fill="auto"/>
            <w:tcMar>
              <w:top w:w="0" w:type="dxa"/>
              <w:left w:w="108" w:type="dxa"/>
              <w:bottom w:w="0" w:type="dxa"/>
              <w:right w:w="108" w:type="dxa"/>
            </w:tcMar>
            <w:vAlign w:val="center"/>
          </w:tcPr>
          <w:p w14:paraId="6A643B3E"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36</w:t>
            </w:r>
          </w:p>
        </w:tc>
        <w:tc>
          <w:tcPr>
            <w:tcW w:w="708" w:type="dxa"/>
            <w:shd w:val="clear" w:color="auto" w:fill="auto"/>
            <w:tcMar>
              <w:top w:w="0" w:type="dxa"/>
              <w:left w:w="108" w:type="dxa"/>
              <w:bottom w:w="0" w:type="dxa"/>
              <w:right w:w="108" w:type="dxa"/>
            </w:tcMar>
            <w:vAlign w:val="center"/>
          </w:tcPr>
          <w:p w14:paraId="2241B7DB"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c>
          <w:tcPr>
            <w:tcW w:w="709" w:type="dxa"/>
          </w:tcPr>
          <w:p w14:paraId="4E37097A" w14:textId="77777777" w:rsidR="006279CA" w:rsidRPr="007B3EFE" w:rsidRDefault="006279CA" w:rsidP="00A47504">
            <w:pPr>
              <w:ind w:firstLine="22"/>
              <w:rPr>
                <w:sz w:val="20"/>
              </w:rPr>
            </w:pPr>
          </w:p>
        </w:tc>
        <w:tc>
          <w:tcPr>
            <w:tcW w:w="709" w:type="dxa"/>
            <w:shd w:val="clear" w:color="auto" w:fill="auto"/>
            <w:tcMar>
              <w:top w:w="0" w:type="dxa"/>
              <w:left w:w="108" w:type="dxa"/>
              <w:bottom w:w="0" w:type="dxa"/>
              <w:right w:w="108" w:type="dxa"/>
            </w:tcMar>
            <w:vAlign w:val="center"/>
          </w:tcPr>
          <w:p w14:paraId="30735AA6" w14:textId="3D6965E7" w:rsidR="006279CA" w:rsidRPr="007B3EFE" w:rsidRDefault="006279CA" w:rsidP="00A47504">
            <w:pPr>
              <w:ind w:firstLine="22"/>
              <w:jc w:val="center"/>
              <w:rPr>
                <w:rFonts w:ascii="Times New Roman" w:hAnsi="Times New Roman"/>
                <w:sz w:val="20"/>
              </w:rPr>
            </w:pPr>
          </w:p>
        </w:tc>
        <w:tc>
          <w:tcPr>
            <w:tcW w:w="790" w:type="dxa"/>
            <w:shd w:val="clear" w:color="auto" w:fill="auto"/>
            <w:tcMar>
              <w:top w:w="0" w:type="dxa"/>
              <w:left w:w="108" w:type="dxa"/>
              <w:bottom w:w="0" w:type="dxa"/>
              <w:right w:w="108" w:type="dxa"/>
            </w:tcMar>
            <w:vAlign w:val="center"/>
          </w:tcPr>
          <w:p w14:paraId="5469572A"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3</w:t>
            </w:r>
          </w:p>
        </w:tc>
      </w:tr>
      <w:tr w:rsidR="00311835" w:rsidRPr="007B3EFE" w14:paraId="7197E139" w14:textId="77777777" w:rsidTr="00311835">
        <w:trPr>
          <w:jc w:val="center"/>
        </w:trPr>
        <w:tc>
          <w:tcPr>
            <w:tcW w:w="1247" w:type="dxa"/>
            <w:shd w:val="clear" w:color="auto" w:fill="auto"/>
            <w:tcMar>
              <w:top w:w="0" w:type="dxa"/>
              <w:left w:w="108" w:type="dxa"/>
              <w:bottom w:w="0" w:type="dxa"/>
              <w:right w:w="108" w:type="dxa"/>
            </w:tcMar>
            <w:vAlign w:val="center"/>
          </w:tcPr>
          <w:p w14:paraId="3D08F58A" w14:textId="0FD9A6AD" w:rsidR="006279CA" w:rsidRPr="007B3EFE" w:rsidRDefault="008605F9" w:rsidP="00A47504">
            <w:pPr>
              <w:ind w:firstLine="22"/>
              <w:rPr>
                <w:rFonts w:ascii="Times New Roman" w:hAnsi="Times New Roman"/>
                <w:sz w:val="20"/>
              </w:rPr>
            </w:pPr>
            <w:r w:rsidRPr="007B3EFE">
              <w:rPr>
                <w:rFonts w:ascii="Times New Roman" w:hAnsi="Times New Roman"/>
                <w:sz w:val="20"/>
              </w:rPr>
              <w:t>ПП.</w:t>
            </w:r>
            <w:r w:rsidR="000C2AA1" w:rsidRPr="007B3EFE">
              <w:rPr>
                <w:rFonts w:ascii="Times New Roman" w:hAnsi="Times New Roman"/>
                <w:sz w:val="20"/>
              </w:rPr>
              <w:t>02</w:t>
            </w:r>
          </w:p>
        </w:tc>
        <w:tc>
          <w:tcPr>
            <w:tcW w:w="7371" w:type="dxa"/>
            <w:shd w:val="clear" w:color="auto" w:fill="auto"/>
            <w:tcMar>
              <w:top w:w="0" w:type="dxa"/>
              <w:left w:w="108" w:type="dxa"/>
              <w:bottom w:w="0" w:type="dxa"/>
              <w:right w:w="108" w:type="dxa"/>
            </w:tcMar>
            <w:vAlign w:val="center"/>
          </w:tcPr>
          <w:p w14:paraId="1BC0878D" w14:textId="77777777" w:rsidR="006279CA" w:rsidRPr="007B3EFE" w:rsidRDefault="000C2AA1" w:rsidP="00A47504">
            <w:pPr>
              <w:ind w:firstLine="22"/>
              <w:rPr>
                <w:rFonts w:ascii="Times New Roman" w:hAnsi="Times New Roman"/>
                <w:sz w:val="20"/>
              </w:rPr>
            </w:pPr>
            <w:r w:rsidRPr="007B3EFE">
              <w:rPr>
                <w:rFonts w:ascii="Times New Roman" w:hAnsi="Times New Roman"/>
                <w:sz w:val="20"/>
              </w:rPr>
              <w:t>Производственная практика</w:t>
            </w:r>
          </w:p>
        </w:tc>
        <w:tc>
          <w:tcPr>
            <w:tcW w:w="851" w:type="dxa"/>
            <w:shd w:val="clear" w:color="auto" w:fill="auto"/>
            <w:tcMar>
              <w:top w:w="0" w:type="dxa"/>
              <w:left w:w="108" w:type="dxa"/>
              <w:bottom w:w="0" w:type="dxa"/>
              <w:right w:w="108" w:type="dxa"/>
            </w:tcMar>
            <w:vAlign w:val="center"/>
          </w:tcPr>
          <w:p w14:paraId="441CEC96"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180</w:t>
            </w:r>
          </w:p>
        </w:tc>
        <w:tc>
          <w:tcPr>
            <w:tcW w:w="992" w:type="dxa"/>
            <w:shd w:val="clear" w:color="auto" w:fill="auto"/>
            <w:tcMar>
              <w:top w:w="0" w:type="dxa"/>
              <w:left w:w="108" w:type="dxa"/>
              <w:bottom w:w="0" w:type="dxa"/>
              <w:right w:w="108" w:type="dxa"/>
            </w:tcMar>
            <w:vAlign w:val="center"/>
          </w:tcPr>
          <w:p w14:paraId="24AD1175"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180 </w:t>
            </w:r>
          </w:p>
        </w:tc>
        <w:tc>
          <w:tcPr>
            <w:tcW w:w="709" w:type="dxa"/>
            <w:shd w:val="clear" w:color="auto" w:fill="auto"/>
            <w:tcMar>
              <w:top w:w="0" w:type="dxa"/>
              <w:left w:w="108" w:type="dxa"/>
              <w:bottom w:w="0" w:type="dxa"/>
              <w:right w:w="108" w:type="dxa"/>
            </w:tcMar>
            <w:vAlign w:val="center"/>
          </w:tcPr>
          <w:p w14:paraId="1E837C9D"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c>
          <w:tcPr>
            <w:tcW w:w="709" w:type="dxa"/>
            <w:shd w:val="clear" w:color="auto" w:fill="auto"/>
            <w:tcMar>
              <w:top w:w="0" w:type="dxa"/>
              <w:left w:w="108" w:type="dxa"/>
              <w:bottom w:w="0" w:type="dxa"/>
              <w:right w:w="108" w:type="dxa"/>
            </w:tcMar>
            <w:vAlign w:val="center"/>
          </w:tcPr>
          <w:p w14:paraId="355054F9"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180</w:t>
            </w:r>
          </w:p>
        </w:tc>
        <w:tc>
          <w:tcPr>
            <w:tcW w:w="708" w:type="dxa"/>
            <w:shd w:val="clear" w:color="auto" w:fill="auto"/>
            <w:tcMar>
              <w:top w:w="0" w:type="dxa"/>
              <w:left w:w="108" w:type="dxa"/>
              <w:bottom w:w="0" w:type="dxa"/>
              <w:right w:w="108" w:type="dxa"/>
            </w:tcMar>
            <w:vAlign w:val="center"/>
          </w:tcPr>
          <w:p w14:paraId="65D8A84D"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c>
          <w:tcPr>
            <w:tcW w:w="709" w:type="dxa"/>
          </w:tcPr>
          <w:p w14:paraId="43BD75A1" w14:textId="77777777" w:rsidR="006279CA" w:rsidRPr="007B3EFE" w:rsidRDefault="006279CA" w:rsidP="00A47504">
            <w:pPr>
              <w:ind w:firstLine="22"/>
              <w:rPr>
                <w:sz w:val="20"/>
              </w:rPr>
            </w:pPr>
          </w:p>
        </w:tc>
        <w:tc>
          <w:tcPr>
            <w:tcW w:w="709" w:type="dxa"/>
            <w:shd w:val="clear" w:color="auto" w:fill="auto"/>
            <w:tcMar>
              <w:top w:w="0" w:type="dxa"/>
              <w:left w:w="108" w:type="dxa"/>
              <w:bottom w:w="0" w:type="dxa"/>
              <w:right w:w="108" w:type="dxa"/>
            </w:tcMar>
            <w:vAlign w:val="center"/>
          </w:tcPr>
          <w:p w14:paraId="56566B4B"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c>
          <w:tcPr>
            <w:tcW w:w="790" w:type="dxa"/>
            <w:shd w:val="clear" w:color="auto" w:fill="auto"/>
            <w:tcMar>
              <w:top w:w="0" w:type="dxa"/>
              <w:left w:w="108" w:type="dxa"/>
              <w:bottom w:w="0" w:type="dxa"/>
              <w:right w:w="108" w:type="dxa"/>
            </w:tcMar>
            <w:vAlign w:val="center"/>
          </w:tcPr>
          <w:p w14:paraId="4C5EF2DD"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3</w:t>
            </w:r>
          </w:p>
        </w:tc>
      </w:tr>
      <w:tr w:rsidR="00311835" w:rsidRPr="007B3EFE" w14:paraId="180ABB7B" w14:textId="77777777" w:rsidTr="00311835">
        <w:trPr>
          <w:jc w:val="center"/>
        </w:trPr>
        <w:tc>
          <w:tcPr>
            <w:tcW w:w="1247" w:type="dxa"/>
            <w:shd w:val="clear" w:color="auto" w:fill="F2F2F2" w:themeFill="background1" w:themeFillShade="F2"/>
            <w:tcMar>
              <w:top w:w="0" w:type="dxa"/>
              <w:left w:w="108" w:type="dxa"/>
              <w:bottom w:w="0" w:type="dxa"/>
              <w:right w:w="108" w:type="dxa"/>
            </w:tcMar>
            <w:vAlign w:val="center"/>
          </w:tcPr>
          <w:p w14:paraId="6AA838D9" w14:textId="2C98FC4D" w:rsidR="006279CA" w:rsidRPr="007B3EFE" w:rsidRDefault="008605F9" w:rsidP="00A47504">
            <w:pPr>
              <w:ind w:firstLine="22"/>
              <w:rPr>
                <w:rFonts w:ascii="Times New Roman" w:hAnsi="Times New Roman"/>
                <w:b/>
                <w:sz w:val="20"/>
              </w:rPr>
            </w:pPr>
            <w:r w:rsidRPr="007B3EFE">
              <w:rPr>
                <w:rFonts w:ascii="Times New Roman" w:hAnsi="Times New Roman"/>
                <w:b/>
                <w:sz w:val="20"/>
              </w:rPr>
              <w:t>ПМ.</w:t>
            </w:r>
            <w:r w:rsidR="000C2AA1" w:rsidRPr="007B3EFE">
              <w:rPr>
                <w:rFonts w:ascii="Times New Roman" w:hAnsi="Times New Roman"/>
                <w:b/>
                <w:sz w:val="20"/>
              </w:rPr>
              <w:t>03</w:t>
            </w:r>
          </w:p>
        </w:tc>
        <w:tc>
          <w:tcPr>
            <w:tcW w:w="7371" w:type="dxa"/>
            <w:shd w:val="clear" w:color="auto" w:fill="F2F2F2" w:themeFill="background1" w:themeFillShade="F2"/>
            <w:tcMar>
              <w:top w:w="0" w:type="dxa"/>
              <w:left w:w="108" w:type="dxa"/>
              <w:bottom w:w="0" w:type="dxa"/>
              <w:right w:w="108" w:type="dxa"/>
            </w:tcMar>
            <w:vAlign w:val="center"/>
          </w:tcPr>
          <w:p w14:paraId="5299C176" w14:textId="77777777" w:rsidR="006279CA" w:rsidRPr="007B3EFE" w:rsidRDefault="000C2AA1" w:rsidP="00A47504">
            <w:pPr>
              <w:ind w:firstLine="22"/>
              <w:rPr>
                <w:rFonts w:ascii="Times New Roman" w:hAnsi="Times New Roman"/>
                <w:b/>
                <w:sz w:val="20"/>
              </w:rPr>
            </w:pPr>
            <w:r w:rsidRPr="007B3EFE">
              <w:rPr>
                <w:rFonts w:ascii="Times New Roman" w:hAnsi="Times New Roman"/>
                <w:b/>
                <w:sz w:val="20"/>
              </w:rPr>
              <w:t>Взаимодействие с потребителями в процессе оказания услуг по техническому обслуживанию и ремонту автотранспортных средств и их компонентов</w:t>
            </w:r>
          </w:p>
        </w:tc>
        <w:tc>
          <w:tcPr>
            <w:tcW w:w="851" w:type="dxa"/>
            <w:shd w:val="clear" w:color="auto" w:fill="F2F2F2" w:themeFill="background1" w:themeFillShade="F2"/>
            <w:tcMar>
              <w:top w:w="0" w:type="dxa"/>
              <w:left w:w="108" w:type="dxa"/>
              <w:bottom w:w="0" w:type="dxa"/>
              <w:right w:w="108" w:type="dxa"/>
            </w:tcMar>
            <w:vAlign w:val="center"/>
          </w:tcPr>
          <w:p w14:paraId="6F9FA388" w14:textId="7146512A" w:rsidR="006279CA" w:rsidRPr="007B3EFE" w:rsidRDefault="00311835" w:rsidP="00A47504">
            <w:pPr>
              <w:ind w:firstLine="22"/>
              <w:jc w:val="center"/>
              <w:rPr>
                <w:rFonts w:ascii="Times New Roman" w:hAnsi="Times New Roman"/>
                <w:b/>
                <w:sz w:val="20"/>
              </w:rPr>
            </w:pPr>
            <w:r>
              <w:rPr>
                <w:rFonts w:ascii="Times New Roman" w:hAnsi="Times New Roman"/>
                <w:b/>
                <w:sz w:val="20"/>
              </w:rPr>
              <w:t>396</w:t>
            </w:r>
          </w:p>
        </w:tc>
        <w:tc>
          <w:tcPr>
            <w:tcW w:w="992" w:type="dxa"/>
            <w:shd w:val="clear" w:color="auto" w:fill="F2F2F2" w:themeFill="background1" w:themeFillShade="F2"/>
            <w:tcMar>
              <w:top w:w="0" w:type="dxa"/>
              <w:left w:w="108" w:type="dxa"/>
              <w:bottom w:w="0" w:type="dxa"/>
              <w:right w:w="108" w:type="dxa"/>
            </w:tcMar>
            <w:vAlign w:val="center"/>
          </w:tcPr>
          <w:p w14:paraId="5A51862D" w14:textId="1BF6E644" w:rsidR="006279CA" w:rsidRPr="007B3EFE" w:rsidRDefault="00311835" w:rsidP="00A47504">
            <w:pPr>
              <w:ind w:firstLine="22"/>
              <w:jc w:val="center"/>
              <w:rPr>
                <w:rFonts w:ascii="Times New Roman" w:hAnsi="Times New Roman"/>
                <w:b/>
                <w:sz w:val="20"/>
              </w:rPr>
            </w:pPr>
            <w:r>
              <w:rPr>
                <w:rFonts w:ascii="Times New Roman" w:hAnsi="Times New Roman"/>
                <w:b/>
                <w:sz w:val="20"/>
              </w:rPr>
              <w:t>270</w:t>
            </w:r>
          </w:p>
        </w:tc>
        <w:tc>
          <w:tcPr>
            <w:tcW w:w="709" w:type="dxa"/>
            <w:shd w:val="clear" w:color="auto" w:fill="F2F2F2" w:themeFill="background1" w:themeFillShade="F2"/>
            <w:tcMar>
              <w:top w:w="0" w:type="dxa"/>
              <w:left w:w="108" w:type="dxa"/>
              <w:bottom w:w="0" w:type="dxa"/>
              <w:right w:w="108" w:type="dxa"/>
            </w:tcMar>
            <w:vAlign w:val="center"/>
          </w:tcPr>
          <w:p w14:paraId="04954A3D" w14:textId="7BC0504F" w:rsidR="006279CA" w:rsidRPr="007B3EFE" w:rsidRDefault="00311835" w:rsidP="00A47504">
            <w:pPr>
              <w:ind w:firstLine="22"/>
              <w:jc w:val="center"/>
              <w:rPr>
                <w:rFonts w:ascii="Times New Roman" w:hAnsi="Times New Roman"/>
                <w:b/>
                <w:sz w:val="20"/>
              </w:rPr>
            </w:pPr>
            <w:r>
              <w:rPr>
                <w:rFonts w:ascii="Times New Roman" w:hAnsi="Times New Roman"/>
                <w:b/>
                <w:sz w:val="20"/>
              </w:rPr>
              <w:t>216</w:t>
            </w:r>
          </w:p>
        </w:tc>
        <w:tc>
          <w:tcPr>
            <w:tcW w:w="709" w:type="dxa"/>
            <w:shd w:val="clear" w:color="auto" w:fill="F2F2F2" w:themeFill="background1" w:themeFillShade="F2"/>
            <w:tcMar>
              <w:top w:w="0" w:type="dxa"/>
              <w:left w:w="108" w:type="dxa"/>
              <w:bottom w:w="0" w:type="dxa"/>
              <w:right w:w="108" w:type="dxa"/>
            </w:tcMar>
            <w:vAlign w:val="center"/>
          </w:tcPr>
          <w:p w14:paraId="6E4DAA20" w14:textId="27691845" w:rsidR="006279CA" w:rsidRPr="007B3EFE" w:rsidRDefault="005919EB" w:rsidP="00A47504">
            <w:pPr>
              <w:ind w:firstLine="22"/>
              <w:jc w:val="center"/>
              <w:rPr>
                <w:rFonts w:ascii="Times New Roman" w:hAnsi="Times New Roman"/>
                <w:b/>
                <w:sz w:val="20"/>
              </w:rPr>
            </w:pPr>
            <w:r w:rsidRPr="007B3EFE">
              <w:rPr>
                <w:rFonts w:ascii="Times New Roman" w:hAnsi="Times New Roman"/>
                <w:b/>
                <w:sz w:val="20"/>
              </w:rPr>
              <w:t>180</w:t>
            </w:r>
          </w:p>
        </w:tc>
        <w:tc>
          <w:tcPr>
            <w:tcW w:w="708" w:type="dxa"/>
            <w:shd w:val="clear" w:color="auto" w:fill="F2F2F2" w:themeFill="background1" w:themeFillShade="F2"/>
            <w:tcMar>
              <w:top w:w="0" w:type="dxa"/>
              <w:left w:w="108" w:type="dxa"/>
              <w:bottom w:w="0" w:type="dxa"/>
              <w:right w:w="108" w:type="dxa"/>
            </w:tcMar>
            <w:vAlign w:val="center"/>
          </w:tcPr>
          <w:p w14:paraId="34846EA8" w14:textId="77777777" w:rsidR="006279CA" w:rsidRPr="007B3EFE" w:rsidRDefault="000C2AA1" w:rsidP="00A47504">
            <w:pPr>
              <w:ind w:firstLine="22"/>
              <w:jc w:val="center"/>
              <w:rPr>
                <w:rFonts w:ascii="Times New Roman" w:hAnsi="Times New Roman"/>
                <w:b/>
                <w:sz w:val="20"/>
              </w:rPr>
            </w:pPr>
            <w:r w:rsidRPr="007B3EFE">
              <w:rPr>
                <w:rFonts w:ascii="Times New Roman" w:hAnsi="Times New Roman"/>
                <w:b/>
                <w:sz w:val="20"/>
              </w:rPr>
              <w:t> </w:t>
            </w:r>
          </w:p>
        </w:tc>
        <w:tc>
          <w:tcPr>
            <w:tcW w:w="709" w:type="dxa"/>
            <w:shd w:val="clear" w:color="auto" w:fill="F2F2F2" w:themeFill="background1" w:themeFillShade="F2"/>
          </w:tcPr>
          <w:p w14:paraId="57960590" w14:textId="77777777" w:rsidR="006279CA" w:rsidRPr="007B3EFE" w:rsidRDefault="006279CA" w:rsidP="00A47504">
            <w:pPr>
              <w:ind w:firstLine="22"/>
              <w:rPr>
                <w:sz w:val="20"/>
              </w:rPr>
            </w:pPr>
          </w:p>
        </w:tc>
        <w:tc>
          <w:tcPr>
            <w:tcW w:w="709" w:type="dxa"/>
            <w:shd w:val="clear" w:color="auto" w:fill="F2F2F2" w:themeFill="background1" w:themeFillShade="F2"/>
            <w:tcMar>
              <w:top w:w="0" w:type="dxa"/>
              <w:left w:w="108" w:type="dxa"/>
              <w:bottom w:w="0" w:type="dxa"/>
              <w:right w:w="108" w:type="dxa"/>
            </w:tcMar>
            <w:vAlign w:val="center"/>
          </w:tcPr>
          <w:p w14:paraId="316039AF" w14:textId="6BC6481C" w:rsidR="006279CA" w:rsidRPr="007B3EFE" w:rsidRDefault="008605F9" w:rsidP="00A47504">
            <w:pPr>
              <w:ind w:firstLine="22"/>
              <w:jc w:val="center"/>
              <w:rPr>
                <w:rFonts w:ascii="Times New Roman" w:hAnsi="Times New Roman"/>
                <w:b/>
                <w:sz w:val="20"/>
              </w:rPr>
            </w:pPr>
            <w:r w:rsidRPr="007B3EFE">
              <w:rPr>
                <w:rFonts w:ascii="Times New Roman" w:hAnsi="Times New Roman"/>
                <w:b/>
                <w:sz w:val="20"/>
              </w:rPr>
              <w:t>36</w:t>
            </w:r>
          </w:p>
        </w:tc>
        <w:tc>
          <w:tcPr>
            <w:tcW w:w="790" w:type="dxa"/>
            <w:shd w:val="clear" w:color="auto" w:fill="F2F2F2" w:themeFill="background1" w:themeFillShade="F2"/>
            <w:tcMar>
              <w:top w:w="0" w:type="dxa"/>
              <w:left w:w="108" w:type="dxa"/>
              <w:bottom w:w="0" w:type="dxa"/>
              <w:right w:w="108" w:type="dxa"/>
            </w:tcMar>
            <w:vAlign w:val="center"/>
          </w:tcPr>
          <w:p w14:paraId="5391B648" w14:textId="613DC99C" w:rsidR="006279CA" w:rsidRPr="007B3EFE" w:rsidRDefault="000C2AA1" w:rsidP="00A47504">
            <w:pPr>
              <w:ind w:firstLine="22"/>
              <w:jc w:val="center"/>
              <w:rPr>
                <w:rFonts w:ascii="Times New Roman" w:hAnsi="Times New Roman"/>
                <w:b/>
                <w:sz w:val="20"/>
              </w:rPr>
            </w:pPr>
            <w:r w:rsidRPr="007B3EFE">
              <w:rPr>
                <w:rFonts w:ascii="Times New Roman" w:hAnsi="Times New Roman"/>
                <w:b/>
                <w:sz w:val="20"/>
              </w:rPr>
              <w:t> </w:t>
            </w:r>
            <w:r w:rsidR="00311835">
              <w:rPr>
                <w:rFonts w:ascii="Times New Roman" w:hAnsi="Times New Roman"/>
                <w:b/>
                <w:sz w:val="20"/>
              </w:rPr>
              <w:t>3</w:t>
            </w:r>
          </w:p>
        </w:tc>
      </w:tr>
      <w:tr w:rsidR="00311835" w:rsidRPr="007B3EFE" w14:paraId="7D32A6D1" w14:textId="77777777" w:rsidTr="00311835">
        <w:trPr>
          <w:jc w:val="center"/>
        </w:trPr>
        <w:tc>
          <w:tcPr>
            <w:tcW w:w="1247" w:type="dxa"/>
            <w:shd w:val="clear" w:color="auto" w:fill="auto"/>
            <w:tcMar>
              <w:top w:w="0" w:type="dxa"/>
              <w:left w:w="108" w:type="dxa"/>
              <w:bottom w:w="0" w:type="dxa"/>
              <w:right w:w="108" w:type="dxa"/>
            </w:tcMar>
            <w:vAlign w:val="center"/>
          </w:tcPr>
          <w:p w14:paraId="6EC7108F" w14:textId="5D7CE862" w:rsidR="006279CA" w:rsidRPr="007B3EFE" w:rsidRDefault="008605F9" w:rsidP="00A47504">
            <w:pPr>
              <w:ind w:firstLine="22"/>
              <w:rPr>
                <w:rFonts w:ascii="Times New Roman" w:hAnsi="Times New Roman"/>
                <w:sz w:val="20"/>
              </w:rPr>
            </w:pPr>
            <w:r w:rsidRPr="007B3EFE">
              <w:rPr>
                <w:rFonts w:ascii="Times New Roman" w:hAnsi="Times New Roman"/>
                <w:sz w:val="20"/>
              </w:rPr>
              <w:t>МДК.</w:t>
            </w:r>
            <w:r w:rsidR="000C2AA1" w:rsidRPr="007B3EFE">
              <w:rPr>
                <w:rFonts w:ascii="Times New Roman" w:hAnsi="Times New Roman"/>
                <w:sz w:val="20"/>
              </w:rPr>
              <w:t>03.01</w:t>
            </w:r>
          </w:p>
        </w:tc>
        <w:tc>
          <w:tcPr>
            <w:tcW w:w="7371" w:type="dxa"/>
            <w:shd w:val="clear" w:color="auto" w:fill="auto"/>
            <w:tcMar>
              <w:top w:w="0" w:type="dxa"/>
              <w:left w:w="108" w:type="dxa"/>
              <w:bottom w:w="0" w:type="dxa"/>
              <w:right w:w="108" w:type="dxa"/>
            </w:tcMar>
            <w:vAlign w:val="center"/>
          </w:tcPr>
          <w:p w14:paraId="65D32499" w14:textId="77777777" w:rsidR="006279CA" w:rsidRPr="007B3EFE" w:rsidRDefault="000C2AA1" w:rsidP="00A47504">
            <w:pPr>
              <w:ind w:firstLine="22"/>
              <w:rPr>
                <w:rFonts w:ascii="Times New Roman" w:hAnsi="Times New Roman"/>
                <w:sz w:val="20"/>
              </w:rPr>
            </w:pPr>
            <w:r w:rsidRPr="007B3EFE">
              <w:rPr>
                <w:rFonts w:ascii="Times New Roman" w:hAnsi="Times New Roman"/>
                <w:sz w:val="20"/>
              </w:rPr>
              <w:t>Организация сервисного обслуживания и работа с клиентами</w:t>
            </w:r>
          </w:p>
        </w:tc>
        <w:tc>
          <w:tcPr>
            <w:tcW w:w="851" w:type="dxa"/>
            <w:shd w:val="clear" w:color="auto" w:fill="auto"/>
            <w:tcMar>
              <w:top w:w="0" w:type="dxa"/>
              <w:left w:w="108" w:type="dxa"/>
              <w:bottom w:w="0" w:type="dxa"/>
              <w:right w:w="108" w:type="dxa"/>
            </w:tcMar>
            <w:vAlign w:val="center"/>
          </w:tcPr>
          <w:p w14:paraId="702FFC16" w14:textId="251DC2AE" w:rsidR="006279CA" w:rsidRPr="007B3EFE" w:rsidRDefault="007B3EFE" w:rsidP="00A47504">
            <w:pPr>
              <w:ind w:firstLine="22"/>
              <w:jc w:val="center"/>
              <w:rPr>
                <w:rFonts w:ascii="Times New Roman" w:hAnsi="Times New Roman"/>
                <w:sz w:val="20"/>
              </w:rPr>
            </w:pPr>
            <w:r w:rsidRPr="007B3EFE">
              <w:rPr>
                <w:rFonts w:ascii="Times New Roman" w:hAnsi="Times New Roman"/>
                <w:sz w:val="20"/>
              </w:rPr>
              <w:t>108</w:t>
            </w:r>
          </w:p>
        </w:tc>
        <w:tc>
          <w:tcPr>
            <w:tcW w:w="992" w:type="dxa"/>
            <w:shd w:val="clear" w:color="auto" w:fill="auto"/>
            <w:tcMar>
              <w:top w:w="0" w:type="dxa"/>
              <w:left w:w="108" w:type="dxa"/>
              <w:bottom w:w="0" w:type="dxa"/>
              <w:right w:w="108" w:type="dxa"/>
            </w:tcMar>
            <w:vAlign w:val="center"/>
          </w:tcPr>
          <w:p w14:paraId="7BE6D784" w14:textId="3D838AFC" w:rsidR="006279CA" w:rsidRPr="007B3EFE" w:rsidRDefault="00311835" w:rsidP="00A47504">
            <w:pPr>
              <w:ind w:firstLine="22"/>
              <w:jc w:val="center"/>
              <w:rPr>
                <w:rFonts w:ascii="Times New Roman" w:hAnsi="Times New Roman"/>
                <w:sz w:val="20"/>
              </w:rPr>
            </w:pPr>
            <w:r>
              <w:rPr>
                <w:rFonts w:ascii="Times New Roman" w:hAnsi="Times New Roman"/>
                <w:sz w:val="20"/>
              </w:rPr>
              <w:t>54</w:t>
            </w:r>
          </w:p>
        </w:tc>
        <w:tc>
          <w:tcPr>
            <w:tcW w:w="709" w:type="dxa"/>
            <w:shd w:val="clear" w:color="auto" w:fill="auto"/>
            <w:tcMar>
              <w:top w:w="0" w:type="dxa"/>
              <w:left w:w="108" w:type="dxa"/>
              <w:bottom w:w="0" w:type="dxa"/>
              <w:right w:w="108" w:type="dxa"/>
            </w:tcMar>
            <w:vAlign w:val="center"/>
          </w:tcPr>
          <w:p w14:paraId="61E6E926" w14:textId="4E3A003B" w:rsidR="006279CA" w:rsidRPr="007B3EFE" w:rsidRDefault="00311835" w:rsidP="00A47504">
            <w:pPr>
              <w:ind w:firstLine="22"/>
              <w:jc w:val="center"/>
              <w:rPr>
                <w:rFonts w:ascii="Times New Roman" w:hAnsi="Times New Roman"/>
                <w:sz w:val="20"/>
              </w:rPr>
            </w:pPr>
            <w:r>
              <w:rPr>
                <w:rFonts w:ascii="Times New Roman" w:hAnsi="Times New Roman"/>
                <w:sz w:val="20"/>
              </w:rPr>
              <w:t>108</w:t>
            </w:r>
          </w:p>
        </w:tc>
        <w:tc>
          <w:tcPr>
            <w:tcW w:w="709" w:type="dxa"/>
            <w:shd w:val="clear" w:color="auto" w:fill="auto"/>
            <w:tcMar>
              <w:top w:w="0" w:type="dxa"/>
              <w:left w:w="108" w:type="dxa"/>
              <w:bottom w:w="0" w:type="dxa"/>
              <w:right w:w="108" w:type="dxa"/>
            </w:tcMar>
            <w:vAlign w:val="center"/>
          </w:tcPr>
          <w:p w14:paraId="728B3CEE"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c>
          <w:tcPr>
            <w:tcW w:w="708" w:type="dxa"/>
            <w:shd w:val="clear" w:color="auto" w:fill="auto"/>
            <w:tcMar>
              <w:top w:w="0" w:type="dxa"/>
              <w:left w:w="108" w:type="dxa"/>
              <w:bottom w:w="0" w:type="dxa"/>
              <w:right w:w="108" w:type="dxa"/>
            </w:tcMar>
            <w:vAlign w:val="center"/>
          </w:tcPr>
          <w:p w14:paraId="62AD6667"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c>
          <w:tcPr>
            <w:tcW w:w="709" w:type="dxa"/>
          </w:tcPr>
          <w:p w14:paraId="313E65A5" w14:textId="77777777" w:rsidR="006279CA" w:rsidRPr="007B3EFE" w:rsidRDefault="006279CA" w:rsidP="00A47504">
            <w:pPr>
              <w:ind w:firstLine="22"/>
              <w:rPr>
                <w:sz w:val="20"/>
              </w:rPr>
            </w:pPr>
          </w:p>
        </w:tc>
        <w:tc>
          <w:tcPr>
            <w:tcW w:w="709" w:type="dxa"/>
            <w:shd w:val="clear" w:color="auto" w:fill="auto"/>
            <w:tcMar>
              <w:top w:w="0" w:type="dxa"/>
              <w:left w:w="108" w:type="dxa"/>
              <w:bottom w:w="0" w:type="dxa"/>
              <w:right w:w="108" w:type="dxa"/>
            </w:tcMar>
            <w:vAlign w:val="center"/>
          </w:tcPr>
          <w:p w14:paraId="41CE37D1" w14:textId="0F771B46" w:rsidR="006279CA" w:rsidRPr="007B3EFE" w:rsidRDefault="006279CA" w:rsidP="00A47504">
            <w:pPr>
              <w:ind w:firstLine="22"/>
              <w:jc w:val="center"/>
              <w:rPr>
                <w:rFonts w:ascii="Times New Roman" w:hAnsi="Times New Roman"/>
                <w:sz w:val="20"/>
              </w:rPr>
            </w:pPr>
          </w:p>
        </w:tc>
        <w:tc>
          <w:tcPr>
            <w:tcW w:w="790" w:type="dxa"/>
            <w:shd w:val="clear" w:color="auto" w:fill="auto"/>
            <w:tcMar>
              <w:top w:w="0" w:type="dxa"/>
              <w:left w:w="108" w:type="dxa"/>
              <w:bottom w:w="0" w:type="dxa"/>
              <w:right w:w="108" w:type="dxa"/>
            </w:tcMar>
            <w:vAlign w:val="center"/>
          </w:tcPr>
          <w:p w14:paraId="1F4034B4"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3</w:t>
            </w:r>
          </w:p>
        </w:tc>
      </w:tr>
      <w:tr w:rsidR="00311835" w:rsidRPr="007B3EFE" w14:paraId="4B4B7BF2" w14:textId="77777777" w:rsidTr="00311835">
        <w:trPr>
          <w:jc w:val="center"/>
        </w:trPr>
        <w:tc>
          <w:tcPr>
            <w:tcW w:w="1247" w:type="dxa"/>
            <w:shd w:val="clear" w:color="auto" w:fill="auto"/>
            <w:tcMar>
              <w:top w:w="0" w:type="dxa"/>
              <w:left w:w="108" w:type="dxa"/>
              <w:bottom w:w="0" w:type="dxa"/>
              <w:right w:w="108" w:type="dxa"/>
            </w:tcMar>
            <w:vAlign w:val="center"/>
          </w:tcPr>
          <w:p w14:paraId="1B36A06E" w14:textId="47C76492" w:rsidR="006279CA" w:rsidRPr="007B3EFE" w:rsidRDefault="008605F9" w:rsidP="00A47504">
            <w:pPr>
              <w:ind w:firstLine="22"/>
              <w:rPr>
                <w:rFonts w:ascii="Times New Roman" w:hAnsi="Times New Roman"/>
                <w:sz w:val="20"/>
              </w:rPr>
            </w:pPr>
            <w:r w:rsidRPr="007B3EFE">
              <w:rPr>
                <w:rFonts w:ascii="Times New Roman" w:hAnsi="Times New Roman"/>
                <w:sz w:val="20"/>
              </w:rPr>
              <w:t>МДК.</w:t>
            </w:r>
            <w:r w:rsidR="000C2AA1" w:rsidRPr="007B3EFE">
              <w:rPr>
                <w:rFonts w:ascii="Times New Roman" w:hAnsi="Times New Roman"/>
                <w:sz w:val="20"/>
              </w:rPr>
              <w:t>03.02</w:t>
            </w:r>
          </w:p>
        </w:tc>
        <w:tc>
          <w:tcPr>
            <w:tcW w:w="7371" w:type="dxa"/>
            <w:shd w:val="clear" w:color="auto" w:fill="auto"/>
            <w:tcMar>
              <w:top w:w="0" w:type="dxa"/>
              <w:left w:w="108" w:type="dxa"/>
              <w:bottom w:w="0" w:type="dxa"/>
              <w:right w:w="108" w:type="dxa"/>
            </w:tcMar>
            <w:vAlign w:val="center"/>
          </w:tcPr>
          <w:p w14:paraId="19B56338" w14:textId="77777777" w:rsidR="006279CA" w:rsidRPr="007B3EFE" w:rsidRDefault="000C2AA1" w:rsidP="00A47504">
            <w:pPr>
              <w:ind w:firstLine="22"/>
              <w:rPr>
                <w:rFonts w:ascii="Times New Roman" w:hAnsi="Times New Roman"/>
                <w:sz w:val="20"/>
              </w:rPr>
            </w:pPr>
            <w:r w:rsidRPr="007B3EFE">
              <w:rPr>
                <w:rFonts w:ascii="Times New Roman" w:hAnsi="Times New Roman"/>
                <w:sz w:val="20"/>
              </w:rPr>
              <w:t>Коммуникации с потребителями и поставщиками по вопросам сервиса автотранспортных средств</w:t>
            </w:r>
          </w:p>
        </w:tc>
        <w:tc>
          <w:tcPr>
            <w:tcW w:w="851" w:type="dxa"/>
            <w:shd w:val="clear" w:color="auto" w:fill="auto"/>
            <w:tcMar>
              <w:top w:w="0" w:type="dxa"/>
              <w:left w:w="108" w:type="dxa"/>
              <w:bottom w:w="0" w:type="dxa"/>
              <w:right w:w="108" w:type="dxa"/>
            </w:tcMar>
            <w:vAlign w:val="center"/>
          </w:tcPr>
          <w:p w14:paraId="5EAC2B37"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108</w:t>
            </w:r>
          </w:p>
        </w:tc>
        <w:tc>
          <w:tcPr>
            <w:tcW w:w="992" w:type="dxa"/>
            <w:shd w:val="clear" w:color="auto" w:fill="auto"/>
            <w:tcMar>
              <w:top w:w="0" w:type="dxa"/>
              <w:left w:w="108" w:type="dxa"/>
              <w:bottom w:w="0" w:type="dxa"/>
              <w:right w:w="108" w:type="dxa"/>
            </w:tcMar>
            <w:vAlign w:val="center"/>
          </w:tcPr>
          <w:p w14:paraId="0E02CEF3"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36</w:t>
            </w:r>
          </w:p>
        </w:tc>
        <w:tc>
          <w:tcPr>
            <w:tcW w:w="709" w:type="dxa"/>
            <w:shd w:val="clear" w:color="auto" w:fill="auto"/>
            <w:tcMar>
              <w:top w:w="0" w:type="dxa"/>
              <w:left w:w="108" w:type="dxa"/>
              <w:bottom w:w="0" w:type="dxa"/>
              <w:right w:w="108" w:type="dxa"/>
            </w:tcMar>
            <w:vAlign w:val="center"/>
          </w:tcPr>
          <w:p w14:paraId="1CC9FE52" w14:textId="0286E398" w:rsidR="006279CA" w:rsidRPr="007B3EFE" w:rsidRDefault="00311835" w:rsidP="00A47504">
            <w:pPr>
              <w:ind w:firstLine="22"/>
              <w:jc w:val="center"/>
              <w:rPr>
                <w:rFonts w:ascii="Times New Roman" w:hAnsi="Times New Roman"/>
                <w:sz w:val="20"/>
              </w:rPr>
            </w:pPr>
            <w:r>
              <w:rPr>
                <w:rFonts w:ascii="Times New Roman" w:hAnsi="Times New Roman"/>
                <w:sz w:val="20"/>
              </w:rPr>
              <w:t>108</w:t>
            </w:r>
          </w:p>
        </w:tc>
        <w:tc>
          <w:tcPr>
            <w:tcW w:w="709" w:type="dxa"/>
            <w:shd w:val="clear" w:color="auto" w:fill="auto"/>
            <w:tcMar>
              <w:top w:w="0" w:type="dxa"/>
              <w:left w:w="108" w:type="dxa"/>
              <w:bottom w:w="0" w:type="dxa"/>
              <w:right w:w="108" w:type="dxa"/>
            </w:tcMar>
            <w:vAlign w:val="center"/>
          </w:tcPr>
          <w:p w14:paraId="0C2E528E"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c>
          <w:tcPr>
            <w:tcW w:w="708" w:type="dxa"/>
            <w:shd w:val="clear" w:color="auto" w:fill="auto"/>
            <w:tcMar>
              <w:top w:w="0" w:type="dxa"/>
              <w:left w:w="108" w:type="dxa"/>
              <w:bottom w:w="0" w:type="dxa"/>
              <w:right w:w="108" w:type="dxa"/>
            </w:tcMar>
            <w:vAlign w:val="center"/>
          </w:tcPr>
          <w:p w14:paraId="6821BEFE"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c>
          <w:tcPr>
            <w:tcW w:w="709" w:type="dxa"/>
          </w:tcPr>
          <w:p w14:paraId="71A8F2F5" w14:textId="77777777" w:rsidR="006279CA" w:rsidRPr="007B3EFE" w:rsidRDefault="006279CA" w:rsidP="00A47504">
            <w:pPr>
              <w:ind w:firstLine="22"/>
              <w:rPr>
                <w:sz w:val="20"/>
              </w:rPr>
            </w:pPr>
          </w:p>
        </w:tc>
        <w:tc>
          <w:tcPr>
            <w:tcW w:w="709" w:type="dxa"/>
            <w:shd w:val="clear" w:color="auto" w:fill="auto"/>
            <w:tcMar>
              <w:top w:w="0" w:type="dxa"/>
              <w:left w:w="108" w:type="dxa"/>
              <w:bottom w:w="0" w:type="dxa"/>
              <w:right w:w="108" w:type="dxa"/>
            </w:tcMar>
            <w:vAlign w:val="center"/>
          </w:tcPr>
          <w:p w14:paraId="797D954A"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c>
          <w:tcPr>
            <w:tcW w:w="790" w:type="dxa"/>
            <w:shd w:val="clear" w:color="auto" w:fill="auto"/>
            <w:tcMar>
              <w:top w:w="0" w:type="dxa"/>
              <w:left w:w="108" w:type="dxa"/>
              <w:bottom w:w="0" w:type="dxa"/>
              <w:right w:w="108" w:type="dxa"/>
            </w:tcMar>
            <w:vAlign w:val="center"/>
          </w:tcPr>
          <w:p w14:paraId="61D5347D"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3</w:t>
            </w:r>
          </w:p>
        </w:tc>
      </w:tr>
      <w:tr w:rsidR="00311835" w:rsidRPr="007B3EFE" w14:paraId="21778906" w14:textId="77777777" w:rsidTr="00311835">
        <w:trPr>
          <w:jc w:val="center"/>
        </w:trPr>
        <w:tc>
          <w:tcPr>
            <w:tcW w:w="1247" w:type="dxa"/>
            <w:shd w:val="clear" w:color="auto" w:fill="auto"/>
            <w:tcMar>
              <w:top w:w="0" w:type="dxa"/>
              <w:left w:w="108" w:type="dxa"/>
              <w:bottom w:w="0" w:type="dxa"/>
              <w:right w:w="108" w:type="dxa"/>
            </w:tcMar>
            <w:vAlign w:val="center"/>
          </w:tcPr>
          <w:p w14:paraId="29DED945" w14:textId="4D112528" w:rsidR="006279CA" w:rsidRPr="007B3EFE" w:rsidRDefault="008605F9" w:rsidP="00A47504">
            <w:pPr>
              <w:ind w:firstLine="22"/>
              <w:rPr>
                <w:rFonts w:ascii="Times New Roman" w:hAnsi="Times New Roman"/>
                <w:sz w:val="20"/>
              </w:rPr>
            </w:pPr>
            <w:r w:rsidRPr="007B3EFE">
              <w:rPr>
                <w:rFonts w:ascii="Times New Roman" w:hAnsi="Times New Roman"/>
                <w:sz w:val="20"/>
              </w:rPr>
              <w:t>УП.</w:t>
            </w:r>
            <w:r w:rsidR="000C2AA1" w:rsidRPr="007B3EFE">
              <w:rPr>
                <w:rFonts w:ascii="Times New Roman" w:hAnsi="Times New Roman"/>
                <w:sz w:val="20"/>
              </w:rPr>
              <w:t>03</w:t>
            </w:r>
          </w:p>
        </w:tc>
        <w:tc>
          <w:tcPr>
            <w:tcW w:w="7371" w:type="dxa"/>
            <w:shd w:val="clear" w:color="auto" w:fill="auto"/>
            <w:tcMar>
              <w:top w:w="0" w:type="dxa"/>
              <w:left w:w="108" w:type="dxa"/>
              <w:bottom w:w="0" w:type="dxa"/>
              <w:right w:w="108" w:type="dxa"/>
            </w:tcMar>
            <w:vAlign w:val="center"/>
          </w:tcPr>
          <w:p w14:paraId="6541E430" w14:textId="77777777" w:rsidR="006279CA" w:rsidRPr="007B3EFE" w:rsidRDefault="000C2AA1" w:rsidP="00A47504">
            <w:pPr>
              <w:ind w:firstLine="22"/>
              <w:rPr>
                <w:rFonts w:ascii="Times New Roman" w:hAnsi="Times New Roman"/>
                <w:sz w:val="20"/>
              </w:rPr>
            </w:pPr>
            <w:r w:rsidRPr="007B3EFE">
              <w:rPr>
                <w:rFonts w:ascii="Times New Roman" w:hAnsi="Times New Roman"/>
                <w:sz w:val="20"/>
              </w:rPr>
              <w:t>Учебная практика</w:t>
            </w:r>
          </w:p>
        </w:tc>
        <w:tc>
          <w:tcPr>
            <w:tcW w:w="851" w:type="dxa"/>
            <w:shd w:val="clear" w:color="auto" w:fill="auto"/>
            <w:tcMar>
              <w:top w:w="0" w:type="dxa"/>
              <w:left w:w="108" w:type="dxa"/>
              <w:bottom w:w="0" w:type="dxa"/>
              <w:right w:w="108" w:type="dxa"/>
            </w:tcMar>
            <w:vAlign w:val="center"/>
          </w:tcPr>
          <w:p w14:paraId="2BDBE127"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36</w:t>
            </w:r>
          </w:p>
        </w:tc>
        <w:tc>
          <w:tcPr>
            <w:tcW w:w="992" w:type="dxa"/>
            <w:shd w:val="clear" w:color="auto" w:fill="auto"/>
            <w:tcMar>
              <w:top w:w="0" w:type="dxa"/>
              <w:left w:w="108" w:type="dxa"/>
              <w:bottom w:w="0" w:type="dxa"/>
              <w:right w:w="108" w:type="dxa"/>
            </w:tcMar>
            <w:vAlign w:val="center"/>
          </w:tcPr>
          <w:p w14:paraId="2D59553C"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36</w:t>
            </w:r>
          </w:p>
        </w:tc>
        <w:tc>
          <w:tcPr>
            <w:tcW w:w="709" w:type="dxa"/>
            <w:shd w:val="clear" w:color="auto" w:fill="auto"/>
            <w:tcMar>
              <w:top w:w="0" w:type="dxa"/>
              <w:left w:w="108" w:type="dxa"/>
              <w:bottom w:w="0" w:type="dxa"/>
              <w:right w:w="108" w:type="dxa"/>
            </w:tcMar>
            <w:vAlign w:val="center"/>
          </w:tcPr>
          <w:p w14:paraId="57279DE3"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c>
          <w:tcPr>
            <w:tcW w:w="709" w:type="dxa"/>
            <w:shd w:val="clear" w:color="auto" w:fill="auto"/>
            <w:tcMar>
              <w:top w:w="0" w:type="dxa"/>
              <w:left w:w="108" w:type="dxa"/>
              <w:bottom w:w="0" w:type="dxa"/>
              <w:right w:w="108" w:type="dxa"/>
            </w:tcMar>
            <w:vAlign w:val="center"/>
          </w:tcPr>
          <w:p w14:paraId="25E0E50F"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36</w:t>
            </w:r>
          </w:p>
        </w:tc>
        <w:tc>
          <w:tcPr>
            <w:tcW w:w="708" w:type="dxa"/>
            <w:shd w:val="clear" w:color="auto" w:fill="auto"/>
            <w:tcMar>
              <w:top w:w="0" w:type="dxa"/>
              <w:left w:w="108" w:type="dxa"/>
              <w:bottom w:w="0" w:type="dxa"/>
              <w:right w:w="108" w:type="dxa"/>
            </w:tcMar>
            <w:vAlign w:val="center"/>
          </w:tcPr>
          <w:p w14:paraId="3FC030E3"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c>
          <w:tcPr>
            <w:tcW w:w="709" w:type="dxa"/>
          </w:tcPr>
          <w:p w14:paraId="4B205665" w14:textId="77777777" w:rsidR="006279CA" w:rsidRPr="007B3EFE" w:rsidRDefault="006279CA" w:rsidP="00A47504">
            <w:pPr>
              <w:ind w:firstLine="22"/>
              <w:rPr>
                <w:sz w:val="20"/>
              </w:rPr>
            </w:pPr>
          </w:p>
        </w:tc>
        <w:tc>
          <w:tcPr>
            <w:tcW w:w="709" w:type="dxa"/>
            <w:shd w:val="clear" w:color="auto" w:fill="auto"/>
            <w:tcMar>
              <w:top w:w="0" w:type="dxa"/>
              <w:left w:w="108" w:type="dxa"/>
              <w:bottom w:w="0" w:type="dxa"/>
              <w:right w:w="108" w:type="dxa"/>
            </w:tcMar>
            <w:vAlign w:val="center"/>
          </w:tcPr>
          <w:p w14:paraId="329F4A0B"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c>
          <w:tcPr>
            <w:tcW w:w="790" w:type="dxa"/>
            <w:shd w:val="clear" w:color="auto" w:fill="auto"/>
            <w:tcMar>
              <w:top w:w="0" w:type="dxa"/>
              <w:left w:w="108" w:type="dxa"/>
              <w:bottom w:w="0" w:type="dxa"/>
              <w:right w:w="108" w:type="dxa"/>
            </w:tcMar>
            <w:vAlign w:val="center"/>
          </w:tcPr>
          <w:p w14:paraId="23E84A4F"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3</w:t>
            </w:r>
          </w:p>
        </w:tc>
      </w:tr>
      <w:tr w:rsidR="00311835" w:rsidRPr="007B3EFE" w14:paraId="0E4FE779" w14:textId="77777777" w:rsidTr="00311835">
        <w:trPr>
          <w:jc w:val="center"/>
        </w:trPr>
        <w:tc>
          <w:tcPr>
            <w:tcW w:w="1247" w:type="dxa"/>
            <w:shd w:val="clear" w:color="auto" w:fill="auto"/>
            <w:tcMar>
              <w:top w:w="0" w:type="dxa"/>
              <w:left w:w="108" w:type="dxa"/>
              <w:bottom w:w="0" w:type="dxa"/>
              <w:right w:w="108" w:type="dxa"/>
            </w:tcMar>
            <w:vAlign w:val="center"/>
          </w:tcPr>
          <w:p w14:paraId="01D07A3C" w14:textId="03D5E729" w:rsidR="006279CA" w:rsidRPr="007B3EFE" w:rsidRDefault="008605F9" w:rsidP="00A47504">
            <w:pPr>
              <w:ind w:firstLine="22"/>
              <w:rPr>
                <w:rFonts w:ascii="Times New Roman" w:hAnsi="Times New Roman"/>
                <w:sz w:val="20"/>
              </w:rPr>
            </w:pPr>
            <w:r w:rsidRPr="007B3EFE">
              <w:rPr>
                <w:rFonts w:ascii="Times New Roman" w:hAnsi="Times New Roman"/>
                <w:sz w:val="20"/>
              </w:rPr>
              <w:t>ПП.</w:t>
            </w:r>
            <w:r w:rsidR="000C2AA1" w:rsidRPr="007B3EFE">
              <w:rPr>
                <w:rFonts w:ascii="Times New Roman" w:hAnsi="Times New Roman"/>
                <w:sz w:val="20"/>
              </w:rPr>
              <w:t>03</w:t>
            </w:r>
          </w:p>
        </w:tc>
        <w:tc>
          <w:tcPr>
            <w:tcW w:w="7371" w:type="dxa"/>
            <w:shd w:val="clear" w:color="auto" w:fill="auto"/>
            <w:tcMar>
              <w:top w:w="0" w:type="dxa"/>
              <w:left w:w="108" w:type="dxa"/>
              <w:bottom w:w="0" w:type="dxa"/>
              <w:right w:w="108" w:type="dxa"/>
            </w:tcMar>
            <w:vAlign w:val="center"/>
          </w:tcPr>
          <w:p w14:paraId="35EDF51D" w14:textId="77777777" w:rsidR="006279CA" w:rsidRPr="007B3EFE" w:rsidRDefault="000C2AA1" w:rsidP="00A47504">
            <w:pPr>
              <w:ind w:firstLine="22"/>
              <w:rPr>
                <w:rFonts w:ascii="Times New Roman" w:hAnsi="Times New Roman"/>
                <w:sz w:val="20"/>
              </w:rPr>
            </w:pPr>
            <w:r w:rsidRPr="007B3EFE">
              <w:rPr>
                <w:rFonts w:ascii="Times New Roman" w:hAnsi="Times New Roman"/>
                <w:sz w:val="20"/>
              </w:rPr>
              <w:t>Производственная практика</w:t>
            </w:r>
          </w:p>
        </w:tc>
        <w:tc>
          <w:tcPr>
            <w:tcW w:w="851" w:type="dxa"/>
            <w:shd w:val="clear" w:color="auto" w:fill="auto"/>
            <w:tcMar>
              <w:top w:w="0" w:type="dxa"/>
              <w:left w:w="108" w:type="dxa"/>
              <w:bottom w:w="0" w:type="dxa"/>
              <w:right w:w="108" w:type="dxa"/>
            </w:tcMar>
            <w:vAlign w:val="center"/>
          </w:tcPr>
          <w:p w14:paraId="04E11E8D"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144</w:t>
            </w:r>
          </w:p>
        </w:tc>
        <w:tc>
          <w:tcPr>
            <w:tcW w:w="992" w:type="dxa"/>
            <w:shd w:val="clear" w:color="auto" w:fill="auto"/>
            <w:tcMar>
              <w:top w:w="0" w:type="dxa"/>
              <w:left w:w="108" w:type="dxa"/>
              <w:bottom w:w="0" w:type="dxa"/>
              <w:right w:w="108" w:type="dxa"/>
            </w:tcMar>
            <w:vAlign w:val="center"/>
          </w:tcPr>
          <w:p w14:paraId="4B5DB681"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144</w:t>
            </w:r>
          </w:p>
        </w:tc>
        <w:tc>
          <w:tcPr>
            <w:tcW w:w="709" w:type="dxa"/>
            <w:shd w:val="clear" w:color="auto" w:fill="auto"/>
            <w:tcMar>
              <w:top w:w="0" w:type="dxa"/>
              <w:left w:w="108" w:type="dxa"/>
              <w:bottom w:w="0" w:type="dxa"/>
              <w:right w:w="108" w:type="dxa"/>
            </w:tcMar>
            <w:vAlign w:val="center"/>
          </w:tcPr>
          <w:p w14:paraId="652F3DF1"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c>
          <w:tcPr>
            <w:tcW w:w="709" w:type="dxa"/>
            <w:shd w:val="clear" w:color="auto" w:fill="auto"/>
            <w:tcMar>
              <w:top w:w="0" w:type="dxa"/>
              <w:left w:w="108" w:type="dxa"/>
              <w:bottom w:w="0" w:type="dxa"/>
              <w:right w:w="108" w:type="dxa"/>
            </w:tcMar>
            <w:vAlign w:val="center"/>
          </w:tcPr>
          <w:p w14:paraId="6068208A"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144</w:t>
            </w:r>
          </w:p>
        </w:tc>
        <w:tc>
          <w:tcPr>
            <w:tcW w:w="708" w:type="dxa"/>
            <w:shd w:val="clear" w:color="auto" w:fill="auto"/>
            <w:tcMar>
              <w:top w:w="0" w:type="dxa"/>
              <w:left w:w="108" w:type="dxa"/>
              <w:bottom w:w="0" w:type="dxa"/>
              <w:right w:w="108" w:type="dxa"/>
            </w:tcMar>
            <w:vAlign w:val="center"/>
          </w:tcPr>
          <w:p w14:paraId="15B52DBF"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c>
          <w:tcPr>
            <w:tcW w:w="709" w:type="dxa"/>
          </w:tcPr>
          <w:p w14:paraId="62A8A32B" w14:textId="77777777" w:rsidR="006279CA" w:rsidRPr="007B3EFE" w:rsidRDefault="006279CA" w:rsidP="00A47504">
            <w:pPr>
              <w:ind w:firstLine="22"/>
              <w:rPr>
                <w:sz w:val="20"/>
              </w:rPr>
            </w:pPr>
          </w:p>
        </w:tc>
        <w:tc>
          <w:tcPr>
            <w:tcW w:w="709" w:type="dxa"/>
            <w:shd w:val="clear" w:color="auto" w:fill="auto"/>
            <w:tcMar>
              <w:top w:w="0" w:type="dxa"/>
              <w:left w:w="108" w:type="dxa"/>
              <w:bottom w:w="0" w:type="dxa"/>
              <w:right w:w="108" w:type="dxa"/>
            </w:tcMar>
            <w:vAlign w:val="center"/>
          </w:tcPr>
          <w:p w14:paraId="7A889DF5"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c>
          <w:tcPr>
            <w:tcW w:w="790" w:type="dxa"/>
            <w:shd w:val="clear" w:color="auto" w:fill="auto"/>
            <w:tcMar>
              <w:top w:w="0" w:type="dxa"/>
              <w:left w:w="108" w:type="dxa"/>
              <w:bottom w:w="0" w:type="dxa"/>
              <w:right w:w="108" w:type="dxa"/>
            </w:tcMar>
            <w:vAlign w:val="center"/>
          </w:tcPr>
          <w:p w14:paraId="6620AB13"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3</w:t>
            </w:r>
          </w:p>
        </w:tc>
      </w:tr>
      <w:tr w:rsidR="00311835" w:rsidRPr="007B3EFE" w14:paraId="33AC7F62" w14:textId="77777777" w:rsidTr="00311835">
        <w:trPr>
          <w:jc w:val="center"/>
        </w:trPr>
        <w:tc>
          <w:tcPr>
            <w:tcW w:w="1247" w:type="dxa"/>
            <w:shd w:val="clear" w:color="auto" w:fill="F2F2F2" w:themeFill="background1" w:themeFillShade="F2"/>
            <w:tcMar>
              <w:top w:w="0" w:type="dxa"/>
              <w:left w:w="108" w:type="dxa"/>
              <w:bottom w:w="0" w:type="dxa"/>
              <w:right w:w="108" w:type="dxa"/>
            </w:tcMar>
            <w:vAlign w:val="center"/>
          </w:tcPr>
          <w:p w14:paraId="12C5CA8C" w14:textId="31746316" w:rsidR="00A47504" w:rsidRPr="007B3EFE" w:rsidRDefault="00A47504" w:rsidP="00A47504">
            <w:pPr>
              <w:ind w:firstLine="22"/>
              <w:rPr>
                <w:rFonts w:ascii="Times New Roman" w:hAnsi="Times New Roman"/>
                <w:b/>
                <w:sz w:val="20"/>
              </w:rPr>
            </w:pPr>
            <w:r w:rsidRPr="007B3EFE">
              <w:rPr>
                <w:rFonts w:ascii="Times New Roman" w:hAnsi="Times New Roman"/>
                <w:b/>
                <w:sz w:val="20"/>
              </w:rPr>
              <w:t>ПМ 04</w:t>
            </w:r>
          </w:p>
        </w:tc>
        <w:tc>
          <w:tcPr>
            <w:tcW w:w="7371" w:type="dxa"/>
            <w:shd w:val="clear" w:color="auto" w:fill="F2F2F2" w:themeFill="background1" w:themeFillShade="F2"/>
            <w:tcMar>
              <w:top w:w="0" w:type="dxa"/>
              <w:left w:w="108" w:type="dxa"/>
              <w:bottom w:w="0" w:type="dxa"/>
              <w:right w:w="108" w:type="dxa"/>
            </w:tcMar>
            <w:vAlign w:val="center"/>
          </w:tcPr>
          <w:p w14:paraId="48F811AF" w14:textId="4BDF684D" w:rsidR="00A47504" w:rsidRPr="007B3EFE" w:rsidRDefault="00A47504" w:rsidP="00A47504">
            <w:pPr>
              <w:ind w:firstLine="22"/>
              <w:rPr>
                <w:rFonts w:ascii="Times New Roman" w:hAnsi="Times New Roman"/>
                <w:b/>
                <w:sz w:val="20"/>
              </w:rPr>
            </w:pPr>
            <w:r w:rsidRPr="007B3EFE">
              <w:rPr>
                <w:rFonts w:ascii="Times New Roman" w:hAnsi="Times New Roman"/>
                <w:b/>
                <w:sz w:val="20"/>
              </w:rPr>
              <w:t>Освоение видов работ по одной или нескольким профессиям рабочих, должностям служащих</w:t>
            </w:r>
            <w:r w:rsidR="00130EA9" w:rsidRPr="00130EA9">
              <w:rPr>
                <w:rFonts w:ascii="Times New Roman" w:eastAsia="Calibri" w:hAnsi="Times New Roman"/>
                <w:color w:val="auto"/>
                <w:sz w:val="20"/>
                <w:vertAlign w:val="superscript"/>
                <w:lang w:eastAsia="en-US"/>
              </w:rPr>
              <w:footnoteReference w:id="5"/>
            </w:r>
          </w:p>
        </w:tc>
        <w:tc>
          <w:tcPr>
            <w:tcW w:w="851" w:type="dxa"/>
            <w:shd w:val="clear" w:color="auto" w:fill="F2F2F2" w:themeFill="background1" w:themeFillShade="F2"/>
            <w:tcMar>
              <w:top w:w="0" w:type="dxa"/>
              <w:left w:w="108" w:type="dxa"/>
              <w:bottom w:w="0" w:type="dxa"/>
              <w:right w:w="108" w:type="dxa"/>
            </w:tcMar>
            <w:vAlign w:val="center"/>
          </w:tcPr>
          <w:p w14:paraId="6FCB4295" w14:textId="4F994FCC" w:rsidR="00A47504" w:rsidRPr="007B3EFE" w:rsidRDefault="007B3EFE" w:rsidP="00A47504">
            <w:pPr>
              <w:ind w:firstLine="22"/>
              <w:jc w:val="center"/>
              <w:rPr>
                <w:rFonts w:ascii="Times New Roman" w:hAnsi="Times New Roman"/>
                <w:b/>
                <w:sz w:val="20"/>
              </w:rPr>
            </w:pPr>
            <w:r>
              <w:rPr>
                <w:rFonts w:ascii="Times New Roman" w:hAnsi="Times New Roman"/>
                <w:b/>
                <w:sz w:val="20"/>
              </w:rPr>
              <w:t>216</w:t>
            </w:r>
          </w:p>
        </w:tc>
        <w:tc>
          <w:tcPr>
            <w:tcW w:w="992" w:type="dxa"/>
            <w:shd w:val="clear" w:color="auto" w:fill="F2F2F2" w:themeFill="background1" w:themeFillShade="F2"/>
            <w:tcMar>
              <w:top w:w="0" w:type="dxa"/>
              <w:left w:w="108" w:type="dxa"/>
              <w:bottom w:w="0" w:type="dxa"/>
              <w:right w:w="108" w:type="dxa"/>
            </w:tcMar>
            <w:vAlign w:val="center"/>
          </w:tcPr>
          <w:p w14:paraId="63C6506D" w14:textId="16D732AD" w:rsidR="00A47504" w:rsidRPr="007B3EFE" w:rsidRDefault="007B3EFE" w:rsidP="00A47504">
            <w:pPr>
              <w:ind w:firstLine="22"/>
              <w:jc w:val="center"/>
              <w:rPr>
                <w:rFonts w:ascii="Times New Roman" w:hAnsi="Times New Roman"/>
                <w:b/>
                <w:sz w:val="20"/>
              </w:rPr>
            </w:pPr>
            <w:r>
              <w:rPr>
                <w:rFonts w:ascii="Times New Roman" w:hAnsi="Times New Roman"/>
                <w:b/>
                <w:sz w:val="20"/>
              </w:rPr>
              <w:t>180</w:t>
            </w:r>
          </w:p>
        </w:tc>
        <w:tc>
          <w:tcPr>
            <w:tcW w:w="709" w:type="dxa"/>
            <w:shd w:val="clear" w:color="auto" w:fill="F2F2F2" w:themeFill="background1" w:themeFillShade="F2"/>
            <w:tcMar>
              <w:top w:w="0" w:type="dxa"/>
              <w:left w:w="108" w:type="dxa"/>
              <w:bottom w:w="0" w:type="dxa"/>
              <w:right w:w="108" w:type="dxa"/>
            </w:tcMar>
            <w:vAlign w:val="center"/>
          </w:tcPr>
          <w:p w14:paraId="4A086101" w14:textId="7410D559" w:rsidR="00A47504" w:rsidRPr="007B3EFE" w:rsidRDefault="007B3EFE" w:rsidP="00A47504">
            <w:pPr>
              <w:ind w:firstLine="22"/>
              <w:jc w:val="center"/>
              <w:rPr>
                <w:rFonts w:ascii="Times New Roman" w:hAnsi="Times New Roman"/>
                <w:b/>
                <w:sz w:val="20"/>
              </w:rPr>
            </w:pPr>
            <w:r w:rsidRPr="007B3EFE">
              <w:rPr>
                <w:rFonts w:ascii="Times New Roman" w:hAnsi="Times New Roman"/>
                <w:b/>
                <w:sz w:val="20"/>
              </w:rPr>
              <w:t>72</w:t>
            </w:r>
          </w:p>
        </w:tc>
        <w:tc>
          <w:tcPr>
            <w:tcW w:w="709" w:type="dxa"/>
            <w:shd w:val="clear" w:color="auto" w:fill="F2F2F2" w:themeFill="background1" w:themeFillShade="F2"/>
            <w:tcMar>
              <w:top w:w="0" w:type="dxa"/>
              <w:left w:w="108" w:type="dxa"/>
              <w:bottom w:w="0" w:type="dxa"/>
              <w:right w:w="108" w:type="dxa"/>
            </w:tcMar>
            <w:vAlign w:val="center"/>
          </w:tcPr>
          <w:p w14:paraId="3E7E436C" w14:textId="44014E06" w:rsidR="00A47504" w:rsidRPr="007B3EFE" w:rsidRDefault="005919EB" w:rsidP="00A47504">
            <w:pPr>
              <w:ind w:firstLine="22"/>
              <w:jc w:val="center"/>
              <w:rPr>
                <w:rFonts w:ascii="Times New Roman" w:hAnsi="Times New Roman"/>
                <w:b/>
                <w:sz w:val="20"/>
              </w:rPr>
            </w:pPr>
            <w:r w:rsidRPr="007B3EFE">
              <w:rPr>
                <w:rFonts w:ascii="Times New Roman" w:hAnsi="Times New Roman"/>
                <w:b/>
                <w:sz w:val="20"/>
              </w:rPr>
              <w:t>144</w:t>
            </w:r>
          </w:p>
        </w:tc>
        <w:tc>
          <w:tcPr>
            <w:tcW w:w="708" w:type="dxa"/>
            <w:shd w:val="clear" w:color="auto" w:fill="F2F2F2" w:themeFill="background1" w:themeFillShade="F2"/>
            <w:tcMar>
              <w:top w:w="0" w:type="dxa"/>
              <w:left w:w="108" w:type="dxa"/>
              <w:bottom w:w="0" w:type="dxa"/>
              <w:right w:w="108" w:type="dxa"/>
            </w:tcMar>
            <w:vAlign w:val="center"/>
          </w:tcPr>
          <w:p w14:paraId="0CED5AD5" w14:textId="77777777" w:rsidR="00A47504" w:rsidRPr="007B3EFE" w:rsidRDefault="00A47504" w:rsidP="00A47504">
            <w:pPr>
              <w:ind w:firstLine="22"/>
              <w:jc w:val="center"/>
              <w:rPr>
                <w:rFonts w:ascii="Times New Roman" w:hAnsi="Times New Roman"/>
                <w:sz w:val="20"/>
              </w:rPr>
            </w:pPr>
          </w:p>
        </w:tc>
        <w:tc>
          <w:tcPr>
            <w:tcW w:w="709" w:type="dxa"/>
            <w:shd w:val="clear" w:color="auto" w:fill="F2F2F2" w:themeFill="background1" w:themeFillShade="F2"/>
          </w:tcPr>
          <w:p w14:paraId="08C253A1" w14:textId="77777777" w:rsidR="00A47504" w:rsidRPr="007B3EFE" w:rsidRDefault="00A47504" w:rsidP="00A47504">
            <w:pPr>
              <w:ind w:firstLine="22"/>
              <w:rPr>
                <w:sz w:val="20"/>
              </w:rPr>
            </w:pPr>
          </w:p>
        </w:tc>
        <w:tc>
          <w:tcPr>
            <w:tcW w:w="709" w:type="dxa"/>
            <w:shd w:val="clear" w:color="auto" w:fill="F2F2F2" w:themeFill="background1" w:themeFillShade="F2"/>
            <w:tcMar>
              <w:top w:w="0" w:type="dxa"/>
              <w:left w:w="108" w:type="dxa"/>
              <w:bottom w:w="0" w:type="dxa"/>
              <w:right w:w="108" w:type="dxa"/>
            </w:tcMar>
            <w:vAlign w:val="center"/>
          </w:tcPr>
          <w:p w14:paraId="220F0E73" w14:textId="727D2637" w:rsidR="00A47504" w:rsidRPr="007B3EFE" w:rsidRDefault="007B3EFE" w:rsidP="00A47504">
            <w:pPr>
              <w:ind w:firstLine="22"/>
              <w:jc w:val="center"/>
              <w:rPr>
                <w:rFonts w:ascii="Times New Roman" w:hAnsi="Times New Roman"/>
                <w:b/>
                <w:sz w:val="20"/>
              </w:rPr>
            </w:pPr>
            <w:r w:rsidRPr="007B3EFE">
              <w:rPr>
                <w:rFonts w:ascii="Times New Roman" w:hAnsi="Times New Roman"/>
                <w:b/>
                <w:sz w:val="20"/>
              </w:rPr>
              <w:t>18</w:t>
            </w:r>
          </w:p>
        </w:tc>
        <w:tc>
          <w:tcPr>
            <w:tcW w:w="790" w:type="dxa"/>
            <w:shd w:val="clear" w:color="auto" w:fill="F2F2F2" w:themeFill="background1" w:themeFillShade="F2"/>
            <w:tcMar>
              <w:top w:w="0" w:type="dxa"/>
              <w:left w:w="108" w:type="dxa"/>
              <w:bottom w:w="0" w:type="dxa"/>
              <w:right w:w="108" w:type="dxa"/>
            </w:tcMar>
            <w:vAlign w:val="center"/>
          </w:tcPr>
          <w:p w14:paraId="36AA05C7" w14:textId="1A6C4D13" w:rsidR="00A47504" w:rsidRPr="00311835" w:rsidRDefault="00311835" w:rsidP="00A47504">
            <w:pPr>
              <w:ind w:firstLine="22"/>
              <w:jc w:val="center"/>
              <w:rPr>
                <w:rFonts w:ascii="Times New Roman" w:hAnsi="Times New Roman"/>
                <w:b/>
                <w:sz w:val="20"/>
              </w:rPr>
            </w:pPr>
            <w:r w:rsidRPr="00311835">
              <w:rPr>
                <w:rFonts w:ascii="Times New Roman" w:hAnsi="Times New Roman"/>
                <w:b/>
                <w:sz w:val="20"/>
              </w:rPr>
              <w:t>2</w:t>
            </w:r>
          </w:p>
        </w:tc>
      </w:tr>
      <w:tr w:rsidR="00311835" w:rsidRPr="007B3EFE" w14:paraId="1CFCD474" w14:textId="77777777" w:rsidTr="00311835">
        <w:trPr>
          <w:jc w:val="center"/>
        </w:trPr>
        <w:tc>
          <w:tcPr>
            <w:tcW w:w="1247" w:type="dxa"/>
            <w:shd w:val="clear" w:color="auto" w:fill="FFFFFF" w:themeFill="background1"/>
            <w:tcMar>
              <w:top w:w="0" w:type="dxa"/>
              <w:left w:w="108" w:type="dxa"/>
              <w:bottom w:w="0" w:type="dxa"/>
              <w:right w:w="108" w:type="dxa"/>
            </w:tcMar>
            <w:vAlign w:val="center"/>
          </w:tcPr>
          <w:p w14:paraId="34942F74" w14:textId="33A8FD07" w:rsidR="008605F9" w:rsidRPr="007B3EFE" w:rsidRDefault="008605F9" w:rsidP="00A47504">
            <w:pPr>
              <w:ind w:firstLine="22"/>
              <w:rPr>
                <w:rFonts w:ascii="Times New Roman" w:hAnsi="Times New Roman"/>
                <w:sz w:val="20"/>
              </w:rPr>
            </w:pPr>
            <w:r w:rsidRPr="007B3EFE">
              <w:rPr>
                <w:rFonts w:ascii="Times New Roman" w:hAnsi="Times New Roman"/>
                <w:sz w:val="20"/>
              </w:rPr>
              <w:t>МДК.04.01</w:t>
            </w:r>
          </w:p>
        </w:tc>
        <w:tc>
          <w:tcPr>
            <w:tcW w:w="7371" w:type="dxa"/>
            <w:shd w:val="clear" w:color="auto" w:fill="FFFFFF" w:themeFill="background1"/>
            <w:tcMar>
              <w:top w:w="0" w:type="dxa"/>
              <w:left w:w="108" w:type="dxa"/>
              <w:bottom w:w="0" w:type="dxa"/>
              <w:right w:w="108" w:type="dxa"/>
            </w:tcMar>
            <w:vAlign w:val="center"/>
          </w:tcPr>
          <w:p w14:paraId="33ED4C82" w14:textId="06F73BEB" w:rsidR="008605F9" w:rsidRPr="007B3EFE" w:rsidRDefault="00130EA9" w:rsidP="00A47504">
            <w:pPr>
              <w:ind w:firstLine="22"/>
              <w:rPr>
                <w:rFonts w:ascii="Times New Roman" w:hAnsi="Times New Roman"/>
                <w:sz w:val="20"/>
              </w:rPr>
            </w:pPr>
            <w:r>
              <w:rPr>
                <w:rFonts w:ascii="Times New Roman" w:hAnsi="Times New Roman"/>
                <w:sz w:val="20"/>
              </w:rPr>
              <w:t>Выполнение работ по профессии рабочего, должности служащего</w:t>
            </w:r>
          </w:p>
        </w:tc>
        <w:tc>
          <w:tcPr>
            <w:tcW w:w="851" w:type="dxa"/>
            <w:shd w:val="clear" w:color="auto" w:fill="FFFFFF" w:themeFill="background1"/>
            <w:tcMar>
              <w:top w:w="0" w:type="dxa"/>
              <w:left w:w="108" w:type="dxa"/>
              <w:bottom w:w="0" w:type="dxa"/>
              <w:right w:w="108" w:type="dxa"/>
            </w:tcMar>
            <w:vAlign w:val="center"/>
          </w:tcPr>
          <w:p w14:paraId="319CE920" w14:textId="01C252E6" w:rsidR="008605F9" w:rsidRPr="007B3EFE" w:rsidRDefault="007B3EFE" w:rsidP="00A47504">
            <w:pPr>
              <w:ind w:firstLine="22"/>
              <w:jc w:val="center"/>
              <w:rPr>
                <w:rFonts w:ascii="Times New Roman" w:hAnsi="Times New Roman"/>
                <w:sz w:val="20"/>
              </w:rPr>
            </w:pPr>
            <w:r w:rsidRPr="007B3EFE">
              <w:rPr>
                <w:rFonts w:ascii="Times New Roman" w:hAnsi="Times New Roman"/>
                <w:sz w:val="20"/>
              </w:rPr>
              <w:t>72</w:t>
            </w:r>
          </w:p>
        </w:tc>
        <w:tc>
          <w:tcPr>
            <w:tcW w:w="992" w:type="dxa"/>
            <w:shd w:val="clear" w:color="auto" w:fill="FFFFFF" w:themeFill="background1"/>
            <w:tcMar>
              <w:top w:w="0" w:type="dxa"/>
              <w:left w:w="108" w:type="dxa"/>
              <w:bottom w:w="0" w:type="dxa"/>
              <w:right w:w="108" w:type="dxa"/>
            </w:tcMar>
            <w:vAlign w:val="center"/>
          </w:tcPr>
          <w:p w14:paraId="6BA8388E" w14:textId="16F2F230" w:rsidR="008605F9" w:rsidRPr="007B3EFE" w:rsidRDefault="007B3EFE" w:rsidP="00A47504">
            <w:pPr>
              <w:ind w:firstLine="22"/>
              <w:jc w:val="center"/>
              <w:rPr>
                <w:rFonts w:ascii="Times New Roman" w:hAnsi="Times New Roman"/>
                <w:sz w:val="20"/>
              </w:rPr>
            </w:pPr>
            <w:r w:rsidRPr="007B3EFE">
              <w:rPr>
                <w:rFonts w:ascii="Times New Roman" w:hAnsi="Times New Roman"/>
                <w:sz w:val="20"/>
              </w:rPr>
              <w:t>36</w:t>
            </w:r>
          </w:p>
        </w:tc>
        <w:tc>
          <w:tcPr>
            <w:tcW w:w="709" w:type="dxa"/>
            <w:shd w:val="clear" w:color="auto" w:fill="FFFFFF" w:themeFill="background1"/>
            <w:tcMar>
              <w:top w:w="0" w:type="dxa"/>
              <w:left w:w="108" w:type="dxa"/>
              <w:bottom w:w="0" w:type="dxa"/>
              <w:right w:w="108" w:type="dxa"/>
            </w:tcMar>
            <w:vAlign w:val="center"/>
          </w:tcPr>
          <w:p w14:paraId="2F8E87D0" w14:textId="0141CA80" w:rsidR="008605F9" w:rsidRPr="007B3EFE" w:rsidRDefault="007B3EFE" w:rsidP="00A47504">
            <w:pPr>
              <w:ind w:firstLine="22"/>
              <w:jc w:val="center"/>
              <w:rPr>
                <w:rFonts w:ascii="Times New Roman" w:hAnsi="Times New Roman"/>
                <w:sz w:val="20"/>
              </w:rPr>
            </w:pPr>
            <w:r w:rsidRPr="007B3EFE">
              <w:rPr>
                <w:rFonts w:ascii="Times New Roman" w:hAnsi="Times New Roman"/>
                <w:sz w:val="20"/>
              </w:rPr>
              <w:t>72</w:t>
            </w:r>
          </w:p>
        </w:tc>
        <w:tc>
          <w:tcPr>
            <w:tcW w:w="709" w:type="dxa"/>
            <w:shd w:val="clear" w:color="auto" w:fill="FFFFFF" w:themeFill="background1"/>
            <w:tcMar>
              <w:top w:w="0" w:type="dxa"/>
              <w:left w:w="108" w:type="dxa"/>
              <w:bottom w:w="0" w:type="dxa"/>
              <w:right w:w="108" w:type="dxa"/>
            </w:tcMar>
            <w:vAlign w:val="center"/>
          </w:tcPr>
          <w:p w14:paraId="09FD0384" w14:textId="77777777" w:rsidR="008605F9" w:rsidRPr="007B3EFE" w:rsidRDefault="008605F9" w:rsidP="00A47504">
            <w:pPr>
              <w:ind w:firstLine="22"/>
              <w:jc w:val="center"/>
              <w:rPr>
                <w:rFonts w:ascii="Times New Roman" w:hAnsi="Times New Roman"/>
                <w:sz w:val="20"/>
              </w:rPr>
            </w:pPr>
          </w:p>
        </w:tc>
        <w:tc>
          <w:tcPr>
            <w:tcW w:w="708" w:type="dxa"/>
            <w:shd w:val="clear" w:color="auto" w:fill="FFFFFF" w:themeFill="background1"/>
            <w:tcMar>
              <w:top w:w="0" w:type="dxa"/>
              <w:left w:w="108" w:type="dxa"/>
              <w:bottom w:w="0" w:type="dxa"/>
              <w:right w:w="108" w:type="dxa"/>
            </w:tcMar>
            <w:vAlign w:val="center"/>
          </w:tcPr>
          <w:p w14:paraId="4A7CA755" w14:textId="77777777" w:rsidR="008605F9" w:rsidRPr="007B3EFE" w:rsidRDefault="008605F9" w:rsidP="00A47504">
            <w:pPr>
              <w:ind w:firstLine="22"/>
              <w:jc w:val="center"/>
              <w:rPr>
                <w:rFonts w:ascii="Times New Roman" w:hAnsi="Times New Roman"/>
                <w:sz w:val="20"/>
              </w:rPr>
            </w:pPr>
          </w:p>
        </w:tc>
        <w:tc>
          <w:tcPr>
            <w:tcW w:w="709" w:type="dxa"/>
            <w:shd w:val="clear" w:color="auto" w:fill="FFFFFF" w:themeFill="background1"/>
          </w:tcPr>
          <w:p w14:paraId="2B2C538D" w14:textId="77777777" w:rsidR="008605F9" w:rsidRPr="007B3EFE" w:rsidRDefault="008605F9" w:rsidP="00A47504">
            <w:pPr>
              <w:ind w:firstLine="22"/>
              <w:rPr>
                <w:sz w:val="20"/>
              </w:rPr>
            </w:pPr>
          </w:p>
        </w:tc>
        <w:tc>
          <w:tcPr>
            <w:tcW w:w="709" w:type="dxa"/>
            <w:shd w:val="clear" w:color="auto" w:fill="FFFFFF" w:themeFill="background1"/>
            <w:tcMar>
              <w:top w:w="0" w:type="dxa"/>
              <w:left w:w="108" w:type="dxa"/>
              <w:bottom w:w="0" w:type="dxa"/>
              <w:right w:w="108" w:type="dxa"/>
            </w:tcMar>
            <w:vAlign w:val="center"/>
          </w:tcPr>
          <w:p w14:paraId="5E8E22BC" w14:textId="77777777" w:rsidR="008605F9" w:rsidRPr="007B3EFE" w:rsidRDefault="008605F9" w:rsidP="00A47504">
            <w:pPr>
              <w:ind w:firstLine="22"/>
              <w:jc w:val="center"/>
              <w:rPr>
                <w:rFonts w:ascii="Times New Roman" w:hAnsi="Times New Roman"/>
                <w:sz w:val="20"/>
              </w:rPr>
            </w:pPr>
          </w:p>
        </w:tc>
        <w:tc>
          <w:tcPr>
            <w:tcW w:w="790" w:type="dxa"/>
            <w:shd w:val="clear" w:color="auto" w:fill="FFFFFF" w:themeFill="background1"/>
            <w:tcMar>
              <w:top w:w="0" w:type="dxa"/>
              <w:left w:w="108" w:type="dxa"/>
              <w:bottom w:w="0" w:type="dxa"/>
              <w:right w:w="108" w:type="dxa"/>
            </w:tcMar>
            <w:vAlign w:val="center"/>
          </w:tcPr>
          <w:p w14:paraId="0DD77053" w14:textId="47D59EDB" w:rsidR="008605F9" w:rsidRPr="007B3EFE" w:rsidRDefault="00311835" w:rsidP="00A47504">
            <w:pPr>
              <w:ind w:firstLine="22"/>
              <w:jc w:val="center"/>
              <w:rPr>
                <w:rFonts w:ascii="Times New Roman" w:hAnsi="Times New Roman"/>
                <w:sz w:val="20"/>
              </w:rPr>
            </w:pPr>
            <w:r>
              <w:rPr>
                <w:rFonts w:ascii="Times New Roman" w:hAnsi="Times New Roman"/>
                <w:sz w:val="20"/>
              </w:rPr>
              <w:t>2</w:t>
            </w:r>
          </w:p>
        </w:tc>
      </w:tr>
      <w:tr w:rsidR="00311835" w:rsidRPr="007B3EFE" w14:paraId="14E9E7FE" w14:textId="77777777" w:rsidTr="00311835">
        <w:trPr>
          <w:jc w:val="center"/>
        </w:trPr>
        <w:tc>
          <w:tcPr>
            <w:tcW w:w="1247" w:type="dxa"/>
            <w:shd w:val="clear" w:color="auto" w:fill="auto"/>
            <w:tcMar>
              <w:top w:w="0" w:type="dxa"/>
              <w:left w:w="108" w:type="dxa"/>
              <w:bottom w:w="0" w:type="dxa"/>
              <w:right w:w="108" w:type="dxa"/>
            </w:tcMar>
            <w:vAlign w:val="center"/>
          </w:tcPr>
          <w:p w14:paraId="493C8D62" w14:textId="03DBD622" w:rsidR="00A47504" w:rsidRPr="007B3EFE" w:rsidRDefault="008605F9" w:rsidP="00A47504">
            <w:pPr>
              <w:ind w:firstLine="22"/>
              <w:rPr>
                <w:rFonts w:ascii="Times New Roman" w:hAnsi="Times New Roman"/>
                <w:sz w:val="20"/>
              </w:rPr>
            </w:pPr>
            <w:r w:rsidRPr="007B3EFE">
              <w:rPr>
                <w:rFonts w:ascii="Times New Roman" w:hAnsi="Times New Roman"/>
                <w:sz w:val="20"/>
              </w:rPr>
              <w:t>УП.04</w:t>
            </w:r>
          </w:p>
        </w:tc>
        <w:tc>
          <w:tcPr>
            <w:tcW w:w="7371" w:type="dxa"/>
            <w:shd w:val="clear" w:color="auto" w:fill="auto"/>
            <w:tcMar>
              <w:top w:w="0" w:type="dxa"/>
              <w:left w:w="108" w:type="dxa"/>
              <w:bottom w:w="0" w:type="dxa"/>
              <w:right w:w="108" w:type="dxa"/>
            </w:tcMar>
            <w:vAlign w:val="center"/>
          </w:tcPr>
          <w:p w14:paraId="3308D134" w14:textId="102892EA" w:rsidR="00A47504" w:rsidRPr="007B3EFE" w:rsidRDefault="00A47504" w:rsidP="00A47504">
            <w:pPr>
              <w:ind w:firstLine="22"/>
              <w:rPr>
                <w:rFonts w:ascii="Times New Roman" w:hAnsi="Times New Roman"/>
                <w:sz w:val="20"/>
              </w:rPr>
            </w:pPr>
            <w:r w:rsidRPr="007B3EFE">
              <w:rPr>
                <w:rFonts w:ascii="Times New Roman" w:hAnsi="Times New Roman"/>
                <w:sz w:val="20"/>
              </w:rPr>
              <w:t>Учебная практика</w:t>
            </w:r>
          </w:p>
        </w:tc>
        <w:tc>
          <w:tcPr>
            <w:tcW w:w="851" w:type="dxa"/>
            <w:shd w:val="clear" w:color="auto" w:fill="auto"/>
            <w:tcMar>
              <w:top w:w="0" w:type="dxa"/>
              <w:left w:w="108" w:type="dxa"/>
              <w:bottom w:w="0" w:type="dxa"/>
              <w:right w:w="108" w:type="dxa"/>
            </w:tcMar>
            <w:vAlign w:val="center"/>
          </w:tcPr>
          <w:p w14:paraId="744E813E" w14:textId="70BE69FD" w:rsidR="00A47504" w:rsidRPr="007B3EFE" w:rsidRDefault="00FE1328" w:rsidP="00A47504">
            <w:pPr>
              <w:ind w:firstLine="22"/>
              <w:jc w:val="center"/>
              <w:rPr>
                <w:rFonts w:ascii="Times New Roman" w:hAnsi="Times New Roman"/>
                <w:sz w:val="20"/>
              </w:rPr>
            </w:pPr>
            <w:r w:rsidRPr="007B3EFE">
              <w:rPr>
                <w:rFonts w:ascii="Times New Roman" w:hAnsi="Times New Roman"/>
                <w:sz w:val="20"/>
              </w:rPr>
              <w:t>36</w:t>
            </w:r>
          </w:p>
        </w:tc>
        <w:tc>
          <w:tcPr>
            <w:tcW w:w="992" w:type="dxa"/>
            <w:shd w:val="clear" w:color="auto" w:fill="auto"/>
            <w:tcMar>
              <w:top w:w="0" w:type="dxa"/>
              <w:left w:w="108" w:type="dxa"/>
              <w:bottom w:w="0" w:type="dxa"/>
              <w:right w:w="108" w:type="dxa"/>
            </w:tcMar>
            <w:vAlign w:val="center"/>
          </w:tcPr>
          <w:p w14:paraId="02C12110" w14:textId="05B9B2D3" w:rsidR="00A47504" w:rsidRPr="007B3EFE" w:rsidRDefault="00FE1328" w:rsidP="00A47504">
            <w:pPr>
              <w:ind w:firstLine="22"/>
              <w:jc w:val="center"/>
              <w:rPr>
                <w:rFonts w:ascii="Times New Roman" w:hAnsi="Times New Roman"/>
                <w:sz w:val="20"/>
              </w:rPr>
            </w:pPr>
            <w:r w:rsidRPr="007B3EFE">
              <w:rPr>
                <w:rFonts w:ascii="Times New Roman" w:hAnsi="Times New Roman"/>
                <w:sz w:val="20"/>
              </w:rPr>
              <w:t>36</w:t>
            </w:r>
          </w:p>
        </w:tc>
        <w:tc>
          <w:tcPr>
            <w:tcW w:w="709" w:type="dxa"/>
            <w:shd w:val="clear" w:color="auto" w:fill="auto"/>
            <w:tcMar>
              <w:top w:w="0" w:type="dxa"/>
              <w:left w:w="108" w:type="dxa"/>
              <w:bottom w:w="0" w:type="dxa"/>
              <w:right w:w="108" w:type="dxa"/>
            </w:tcMar>
            <w:vAlign w:val="center"/>
          </w:tcPr>
          <w:p w14:paraId="461E07E7" w14:textId="77777777" w:rsidR="00A47504" w:rsidRPr="007B3EFE" w:rsidRDefault="00A47504" w:rsidP="00A47504">
            <w:pPr>
              <w:ind w:firstLine="22"/>
              <w:jc w:val="center"/>
              <w:rPr>
                <w:rFonts w:ascii="Times New Roman" w:hAnsi="Times New Roman"/>
                <w:sz w:val="20"/>
              </w:rPr>
            </w:pPr>
          </w:p>
        </w:tc>
        <w:tc>
          <w:tcPr>
            <w:tcW w:w="709" w:type="dxa"/>
            <w:shd w:val="clear" w:color="auto" w:fill="auto"/>
            <w:tcMar>
              <w:top w:w="0" w:type="dxa"/>
              <w:left w:w="108" w:type="dxa"/>
              <w:bottom w:w="0" w:type="dxa"/>
              <w:right w:w="108" w:type="dxa"/>
            </w:tcMar>
            <w:vAlign w:val="center"/>
          </w:tcPr>
          <w:p w14:paraId="0921FF64" w14:textId="194B27D5" w:rsidR="00A47504" w:rsidRPr="007B3EFE" w:rsidRDefault="00FE1328" w:rsidP="00A47504">
            <w:pPr>
              <w:ind w:firstLine="22"/>
              <w:jc w:val="center"/>
              <w:rPr>
                <w:rFonts w:ascii="Times New Roman" w:hAnsi="Times New Roman"/>
                <w:sz w:val="20"/>
              </w:rPr>
            </w:pPr>
            <w:r w:rsidRPr="007B3EFE">
              <w:rPr>
                <w:rFonts w:ascii="Times New Roman" w:hAnsi="Times New Roman"/>
                <w:sz w:val="20"/>
              </w:rPr>
              <w:t>36</w:t>
            </w:r>
          </w:p>
        </w:tc>
        <w:tc>
          <w:tcPr>
            <w:tcW w:w="708" w:type="dxa"/>
            <w:shd w:val="clear" w:color="auto" w:fill="auto"/>
            <w:tcMar>
              <w:top w:w="0" w:type="dxa"/>
              <w:left w:w="108" w:type="dxa"/>
              <w:bottom w:w="0" w:type="dxa"/>
              <w:right w:w="108" w:type="dxa"/>
            </w:tcMar>
            <w:vAlign w:val="center"/>
          </w:tcPr>
          <w:p w14:paraId="784F5AF8" w14:textId="77777777" w:rsidR="00A47504" w:rsidRPr="007B3EFE" w:rsidRDefault="00A47504" w:rsidP="00A47504">
            <w:pPr>
              <w:ind w:firstLine="22"/>
              <w:jc w:val="center"/>
              <w:rPr>
                <w:rFonts w:ascii="Times New Roman" w:hAnsi="Times New Roman"/>
                <w:sz w:val="20"/>
              </w:rPr>
            </w:pPr>
          </w:p>
        </w:tc>
        <w:tc>
          <w:tcPr>
            <w:tcW w:w="709" w:type="dxa"/>
          </w:tcPr>
          <w:p w14:paraId="1761CC6A" w14:textId="77777777" w:rsidR="00A47504" w:rsidRPr="007B3EFE" w:rsidRDefault="00A47504" w:rsidP="00A47504">
            <w:pPr>
              <w:ind w:firstLine="22"/>
              <w:rPr>
                <w:sz w:val="20"/>
              </w:rPr>
            </w:pPr>
          </w:p>
        </w:tc>
        <w:tc>
          <w:tcPr>
            <w:tcW w:w="709" w:type="dxa"/>
            <w:shd w:val="clear" w:color="auto" w:fill="auto"/>
            <w:tcMar>
              <w:top w:w="0" w:type="dxa"/>
              <w:left w:w="108" w:type="dxa"/>
              <w:bottom w:w="0" w:type="dxa"/>
              <w:right w:w="108" w:type="dxa"/>
            </w:tcMar>
            <w:vAlign w:val="center"/>
          </w:tcPr>
          <w:p w14:paraId="1DEBBCC7" w14:textId="77777777" w:rsidR="00A47504" w:rsidRPr="007B3EFE" w:rsidRDefault="00A47504" w:rsidP="00A47504">
            <w:pPr>
              <w:ind w:firstLine="22"/>
              <w:jc w:val="center"/>
              <w:rPr>
                <w:rFonts w:ascii="Times New Roman" w:hAnsi="Times New Roman"/>
                <w:sz w:val="20"/>
              </w:rPr>
            </w:pPr>
          </w:p>
        </w:tc>
        <w:tc>
          <w:tcPr>
            <w:tcW w:w="790" w:type="dxa"/>
            <w:shd w:val="clear" w:color="auto" w:fill="auto"/>
            <w:tcMar>
              <w:top w:w="0" w:type="dxa"/>
              <w:left w:w="108" w:type="dxa"/>
              <w:bottom w:w="0" w:type="dxa"/>
              <w:right w:w="108" w:type="dxa"/>
            </w:tcMar>
            <w:vAlign w:val="center"/>
          </w:tcPr>
          <w:p w14:paraId="77B5CF98" w14:textId="69DA236F" w:rsidR="00A47504" w:rsidRPr="007B3EFE" w:rsidRDefault="00311835" w:rsidP="00A47504">
            <w:pPr>
              <w:ind w:firstLine="22"/>
              <w:jc w:val="center"/>
              <w:rPr>
                <w:rFonts w:ascii="Times New Roman" w:hAnsi="Times New Roman"/>
                <w:sz w:val="20"/>
              </w:rPr>
            </w:pPr>
            <w:r>
              <w:rPr>
                <w:rFonts w:ascii="Times New Roman" w:hAnsi="Times New Roman"/>
                <w:sz w:val="20"/>
              </w:rPr>
              <w:t>2</w:t>
            </w:r>
          </w:p>
        </w:tc>
      </w:tr>
      <w:tr w:rsidR="00311835" w:rsidRPr="007B3EFE" w14:paraId="56819B07" w14:textId="77777777" w:rsidTr="00130EA9">
        <w:trPr>
          <w:trHeight w:val="186"/>
          <w:jc w:val="center"/>
        </w:trPr>
        <w:tc>
          <w:tcPr>
            <w:tcW w:w="1247" w:type="dxa"/>
            <w:shd w:val="clear" w:color="auto" w:fill="auto"/>
            <w:tcMar>
              <w:top w:w="0" w:type="dxa"/>
              <w:left w:w="108" w:type="dxa"/>
              <w:bottom w:w="0" w:type="dxa"/>
              <w:right w:w="108" w:type="dxa"/>
            </w:tcMar>
            <w:vAlign w:val="center"/>
          </w:tcPr>
          <w:p w14:paraId="7273C22D" w14:textId="14A60CF3" w:rsidR="00A47504" w:rsidRPr="007B3EFE" w:rsidRDefault="008605F9" w:rsidP="00A47504">
            <w:pPr>
              <w:ind w:firstLine="22"/>
              <w:rPr>
                <w:rFonts w:ascii="Times New Roman" w:hAnsi="Times New Roman"/>
                <w:sz w:val="20"/>
              </w:rPr>
            </w:pPr>
            <w:r w:rsidRPr="007B3EFE">
              <w:rPr>
                <w:rFonts w:ascii="Times New Roman" w:hAnsi="Times New Roman"/>
                <w:sz w:val="20"/>
              </w:rPr>
              <w:t>ПП.04</w:t>
            </w:r>
          </w:p>
        </w:tc>
        <w:tc>
          <w:tcPr>
            <w:tcW w:w="7371" w:type="dxa"/>
            <w:shd w:val="clear" w:color="auto" w:fill="auto"/>
            <w:tcMar>
              <w:top w:w="0" w:type="dxa"/>
              <w:left w:w="108" w:type="dxa"/>
              <w:bottom w:w="0" w:type="dxa"/>
              <w:right w:w="108" w:type="dxa"/>
            </w:tcMar>
            <w:vAlign w:val="center"/>
          </w:tcPr>
          <w:p w14:paraId="5DED2A3D" w14:textId="7F98D48D" w:rsidR="00A47504" w:rsidRPr="007B3EFE" w:rsidRDefault="00A47504" w:rsidP="00A47504">
            <w:pPr>
              <w:ind w:firstLine="22"/>
              <w:rPr>
                <w:rFonts w:ascii="Times New Roman" w:hAnsi="Times New Roman"/>
                <w:sz w:val="20"/>
              </w:rPr>
            </w:pPr>
            <w:r w:rsidRPr="007B3EFE">
              <w:rPr>
                <w:rFonts w:ascii="Times New Roman" w:hAnsi="Times New Roman"/>
                <w:sz w:val="20"/>
              </w:rPr>
              <w:t>Производственная практика</w:t>
            </w:r>
          </w:p>
        </w:tc>
        <w:tc>
          <w:tcPr>
            <w:tcW w:w="851" w:type="dxa"/>
            <w:shd w:val="clear" w:color="auto" w:fill="auto"/>
            <w:tcMar>
              <w:top w:w="0" w:type="dxa"/>
              <w:left w:w="108" w:type="dxa"/>
              <w:bottom w:w="0" w:type="dxa"/>
              <w:right w:w="108" w:type="dxa"/>
            </w:tcMar>
            <w:vAlign w:val="center"/>
          </w:tcPr>
          <w:p w14:paraId="6E7A4398" w14:textId="0E13B13A" w:rsidR="00A47504" w:rsidRPr="007B3EFE" w:rsidRDefault="00FE1328" w:rsidP="00A47504">
            <w:pPr>
              <w:ind w:firstLine="22"/>
              <w:jc w:val="center"/>
              <w:rPr>
                <w:rFonts w:ascii="Times New Roman" w:hAnsi="Times New Roman"/>
                <w:sz w:val="20"/>
              </w:rPr>
            </w:pPr>
            <w:r w:rsidRPr="007B3EFE">
              <w:rPr>
                <w:rFonts w:ascii="Times New Roman" w:hAnsi="Times New Roman"/>
                <w:sz w:val="20"/>
              </w:rPr>
              <w:t>108</w:t>
            </w:r>
          </w:p>
        </w:tc>
        <w:tc>
          <w:tcPr>
            <w:tcW w:w="992" w:type="dxa"/>
            <w:shd w:val="clear" w:color="auto" w:fill="auto"/>
            <w:tcMar>
              <w:top w:w="0" w:type="dxa"/>
              <w:left w:w="108" w:type="dxa"/>
              <w:bottom w:w="0" w:type="dxa"/>
              <w:right w:w="108" w:type="dxa"/>
            </w:tcMar>
            <w:vAlign w:val="center"/>
          </w:tcPr>
          <w:p w14:paraId="63800B76" w14:textId="1522B3D6" w:rsidR="00A47504" w:rsidRPr="007B3EFE" w:rsidRDefault="00FE1328" w:rsidP="00A47504">
            <w:pPr>
              <w:ind w:firstLine="22"/>
              <w:jc w:val="center"/>
              <w:rPr>
                <w:rFonts w:ascii="Times New Roman" w:hAnsi="Times New Roman"/>
                <w:sz w:val="20"/>
              </w:rPr>
            </w:pPr>
            <w:r w:rsidRPr="007B3EFE">
              <w:rPr>
                <w:rFonts w:ascii="Times New Roman" w:hAnsi="Times New Roman"/>
                <w:sz w:val="20"/>
              </w:rPr>
              <w:t>108</w:t>
            </w:r>
          </w:p>
        </w:tc>
        <w:tc>
          <w:tcPr>
            <w:tcW w:w="709" w:type="dxa"/>
            <w:shd w:val="clear" w:color="auto" w:fill="auto"/>
            <w:tcMar>
              <w:top w:w="0" w:type="dxa"/>
              <w:left w:w="108" w:type="dxa"/>
              <w:bottom w:w="0" w:type="dxa"/>
              <w:right w:w="108" w:type="dxa"/>
            </w:tcMar>
            <w:vAlign w:val="center"/>
          </w:tcPr>
          <w:p w14:paraId="4244A7C7" w14:textId="77777777" w:rsidR="00A47504" w:rsidRPr="007B3EFE" w:rsidRDefault="00A47504" w:rsidP="00A47504">
            <w:pPr>
              <w:ind w:firstLine="22"/>
              <w:jc w:val="center"/>
              <w:rPr>
                <w:rFonts w:ascii="Times New Roman" w:hAnsi="Times New Roman"/>
                <w:sz w:val="20"/>
              </w:rPr>
            </w:pPr>
          </w:p>
        </w:tc>
        <w:tc>
          <w:tcPr>
            <w:tcW w:w="709" w:type="dxa"/>
            <w:shd w:val="clear" w:color="auto" w:fill="auto"/>
            <w:tcMar>
              <w:top w:w="0" w:type="dxa"/>
              <w:left w:w="108" w:type="dxa"/>
              <w:bottom w:w="0" w:type="dxa"/>
              <w:right w:w="108" w:type="dxa"/>
            </w:tcMar>
            <w:vAlign w:val="center"/>
          </w:tcPr>
          <w:p w14:paraId="5EE54513" w14:textId="302C23FE" w:rsidR="00A47504" w:rsidRPr="007B3EFE" w:rsidRDefault="00FE1328" w:rsidP="00A47504">
            <w:pPr>
              <w:ind w:firstLine="22"/>
              <w:jc w:val="center"/>
              <w:rPr>
                <w:rFonts w:ascii="Times New Roman" w:hAnsi="Times New Roman"/>
                <w:sz w:val="20"/>
              </w:rPr>
            </w:pPr>
            <w:r w:rsidRPr="007B3EFE">
              <w:rPr>
                <w:rFonts w:ascii="Times New Roman" w:hAnsi="Times New Roman"/>
                <w:sz w:val="20"/>
              </w:rPr>
              <w:t>108</w:t>
            </w:r>
          </w:p>
        </w:tc>
        <w:tc>
          <w:tcPr>
            <w:tcW w:w="708" w:type="dxa"/>
            <w:shd w:val="clear" w:color="auto" w:fill="auto"/>
            <w:tcMar>
              <w:top w:w="0" w:type="dxa"/>
              <w:left w:w="108" w:type="dxa"/>
              <w:bottom w:w="0" w:type="dxa"/>
              <w:right w:w="108" w:type="dxa"/>
            </w:tcMar>
            <w:vAlign w:val="center"/>
          </w:tcPr>
          <w:p w14:paraId="1C97C432" w14:textId="77777777" w:rsidR="00A47504" w:rsidRPr="007B3EFE" w:rsidRDefault="00A47504" w:rsidP="00A47504">
            <w:pPr>
              <w:ind w:firstLine="22"/>
              <w:jc w:val="center"/>
              <w:rPr>
                <w:rFonts w:ascii="Times New Roman" w:hAnsi="Times New Roman"/>
                <w:sz w:val="20"/>
              </w:rPr>
            </w:pPr>
          </w:p>
        </w:tc>
        <w:tc>
          <w:tcPr>
            <w:tcW w:w="709" w:type="dxa"/>
          </w:tcPr>
          <w:p w14:paraId="054E60EC" w14:textId="77777777" w:rsidR="00A47504" w:rsidRPr="007B3EFE" w:rsidRDefault="00A47504" w:rsidP="00A47504">
            <w:pPr>
              <w:ind w:firstLine="22"/>
              <w:rPr>
                <w:sz w:val="20"/>
              </w:rPr>
            </w:pPr>
          </w:p>
        </w:tc>
        <w:tc>
          <w:tcPr>
            <w:tcW w:w="709" w:type="dxa"/>
            <w:shd w:val="clear" w:color="auto" w:fill="auto"/>
            <w:tcMar>
              <w:top w:w="0" w:type="dxa"/>
              <w:left w:w="108" w:type="dxa"/>
              <w:bottom w:w="0" w:type="dxa"/>
              <w:right w:w="108" w:type="dxa"/>
            </w:tcMar>
            <w:vAlign w:val="center"/>
          </w:tcPr>
          <w:p w14:paraId="2AE8FE66" w14:textId="77777777" w:rsidR="00A47504" w:rsidRPr="007B3EFE" w:rsidRDefault="00A47504" w:rsidP="00A47504">
            <w:pPr>
              <w:ind w:firstLine="22"/>
              <w:jc w:val="center"/>
              <w:rPr>
                <w:rFonts w:ascii="Times New Roman" w:hAnsi="Times New Roman"/>
                <w:sz w:val="20"/>
              </w:rPr>
            </w:pPr>
          </w:p>
        </w:tc>
        <w:tc>
          <w:tcPr>
            <w:tcW w:w="790" w:type="dxa"/>
            <w:shd w:val="clear" w:color="auto" w:fill="auto"/>
            <w:tcMar>
              <w:top w:w="0" w:type="dxa"/>
              <w:left w:w="108" w:type="dxa"/>
              <w:bottom w:w="0" w:type="dxa"/>
              <w:right w:w="108" w:type="dxa"/>
            </w:tcMar>
            <w:vAlign w:val="center"/>
          </w:tcPr>
          <w:p w14:paraId="47745F87" w14:textId="1CEE8F2C" w:rsidR="00A47504" w:rsidRPr="007B3EFE" w:rsidRDefault="00311835" w:rsidP="00130EA9">
            <w:pPr>
              <w:ind w:firstLine="22"/>
              <w:jc w:val="center"/>
              <w:rPr>
                <w:rFonts w:ascii="Times New Roman" w:hAnsi="Times New Roman"/>
                <w:sz w:val="20"/>
              </w:rPr>
            </w:pPr>
            <w:r>
              <w:rPr>
                <w:rFonts w:ascii="Times New Roman" w:hAnsi="Times New Roman"/>
                <w:sz w:val="20"/>
              </w:rPr>
              <w:t>2</w:t>
            </w:r>
          </w:p>
        </w:tc>
      </w:tr>
      <w:tr w:rsidR="00311835" w:rsidRPr="007B3EFE" w14:paraId="0ADE8233" w14:textId="77777777" w:rsidTr="00311835">
        <w:trPr>
          <w:jc w:val="center"/>
        </w:trPr>
        <w:tc>
          <w:tcPr>
            <w:tcW w:w="8618" w:type="dxa"/>
            <w:gridSpan w:val="2"/>
            <w:shd w:val="clear" w:color="auto" w:fill="auto"/>
            <w:tcMar>
              <w:top w:w="0" w:type="dxa"/>
              <w:left w:w="108" w:type="dxa"/>
              <w:bottom w:w="0" w:type="dxa"/>
              <w:right w:w="108" w:type="dxa"/>
            </w:tcMar>
            <w:vAlign w:val="center"/>
          </w:tcPr>
          <w:p w14:paraId="2A6FD231" w14:textId="77777777" w:rsidR="006279CA" w:rsidRPr="007B3EFE" w:rsidRDefault="000C2AA1" w:rsidP="00A47504">
            <w:pPr>
              <w:ind w:firstLine="22"/>
              <w:rPr>
                <w:rFonts w:ascii="Times New Roman" w:hAnsi="Times New Roman"/>
                <w:b/>
                <w:sz w:val="20"/>
              </w:rPr>
            </w:pPr>
            <w:r w:rsidRPr="007B3EFE">
              <w:rPr>
                <w:rFonts w:ascii="Times New Roman" w:hAnsi="Times New Roman"/>
                <w:b/>
                <w:sz w:val="20"/>
              </w:rPr>
              <w:t>Вариативная часть ОП</w:t>
            </w:r>
          </w:p>
        </w:tc>
        <w:tc>
          <w:tcPr>
            <w:tcW w:w="851" w:type="dxa"/>
            <w:shd w:val="clear" w:color="auto" w:fill="auto"/>
            <w:tcMar>
              <w:top w:w="0" w:type="dxa"/>
              <w:left w:w="108" w:type="dxa"/>
              <w:bottom w:w="0" w:type="dxa"/>
              <w:right w:w="108" w:type="dxa"/>
            </w:tcMar>
            <w:vAlign w:val="center"/>
          </w:tcPr>
          <w:p w14:paraId="1EDF7559" w14:textId="77777777" w:rsidR="006279CA" w:rsidRPr="007B3EFE" w:rsidRDefault="000C2AA1" w:rsidP="00A47504">
            <w:pPr>
              <w:ind w:firstLine="22"/>
              <w:jc w:val="center"/>
              <w:rPr>
                <w:rFonts w:ascii="Times New Roman" w:hAnsi="Times New Roman"/>
                <w:b/>
                <w:sz w:val="20"/>
              </w:rPr>
            </w:pPr>
            <w:r w:rsidRPr="007B3EFE">
              <w:rPr>
                <w:rFonts w:ascii="Times New Roman" w:hAnsi="Times New Roman"/>
                <w:b/>
                <w:sz w:val="20"/>
              </w:rPr>
              <w:t>1296</w:t>
            </w:r>
          </w:p>
        </w:tc>
        <w:tc>
          <w:tcPr>
            <w:tcW w:w="992" w:type="dxa"/>
            <w:shd w:val="clear" w:color="auto" w:fill="auto"/>
            <w:tcMar>
              <w:top w:w="0" w:type="dxa"/>
              <w:left w:w="108" w:type="dxa"/>
              <w:bottom w:w="0" w:type="dxa"/>
              <w:right w:w="108" w:type="dxa"/>
            </w:tcMar>
            <w:vAlign w:val="center"/>
          </w:tcPr>
          <w:p w14:paraId="7DA59F1C" w14:textId="414B6FDD" w:rsidR="006279CA" w:rsidRPr="007B3EFE" w:rsidRDefault="000C2AA1" w:rsidP="00A47504">
            <w:pPr>
              <w:ind w:firstLine="22"/>
              <w:jc w:val="center"/>
              <w:rPr>
                <w:rFonts w:ascii="Times New Roman" w:hAnsi="Times New Roman"/>
                <w:b/>
                <w:sz w:val="20"/>
              </w:rPr>
            </w:pPr>
            <w:r w:rsidRPr="007B3EFE">
              <w:rPr>
                <w:rFonts w:ascii="Times New Roman" w:hAnsi="Times New Roman"/>
                <w:b/>
                <w:sz w:val="20"/>
              </w:rPr>
              <w:t> </w:t>
            </w:r>
            <w:r w:rsidR="008605F9" w:rsidRPr="007B3EFE">
              <w:rPr>
                <w:rFonts w:ascii="Times New Roman" w:hAnsi="Times New Roman"/>
                <w:b/>
                <w:sz w:val="20"/>
              </w:rPr>
              <w:t>ХХХ</w:t>
            </w:r>
          </w:p>
        </w:tc>
        <w:tc>
          <w:tcPr>
            <w:tcW w:w="709" w:type="dxa"/>
            <w:shd w:val="clear" w:color="auto" w:fill="auto"/>
            <w:tcMar>
              <w:top w:w="0" w:type="dxa"/>
              <w:left w:w="108" w:type="dxa"/>
              <w:bottom w:w="0" w:type="dxa"/>
              <w:right w:w="108" w:type="dxa"/>
            </w:tcMar>
            <w:vAlign w:val="center"/>
          </w:tcPr>
          <w:p w14:paraId="55D5F5D3"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c>
          <w:tcPr>
            <w:tcW w:w="709" w:type="dxa"/>
            <w:shd w:val="clear" w:color="auto" w:fill="auto"/>
            <w:tcMar>
              <w:top w:w="0" w:type="dxa"/>
              <w:left w:w="108" w:type="dxa"/>
              <w:bottom w:w="0" w:type="dxa"/>
              <w:right w:w="108" w:type="dxa"/>
            </w:tcMar>
            <w:vAlign w:val="center"/>
          </w:tcPr>
          <w:p w14:paraId="0C4474D9"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c>
          <w:tcPr>
            <w:tcW w:w="708" w:type="dxa"/>
            <w:shd w:val="clear" w:color="auto" w:fill="auto"/>
            <w:tcMar>
              <w:top w:w="0" w:type="dxa"/>
              <w:left w:w="108" w:type="dxa"/>
              <w:bottom w:w="0" w:type="dxa"/>
              <w:right w:w="108" w:type="dxa"/>
            </w:tcMar>
            <w:vAlign w:val="center"/>
          </w:tcPr>
          <w:p w14:paraId="39437077"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c>
          <w:tcPr>
            <w:tcW w:w="709" w:type="dxa"/>
          </w:tcPr>
          <w:p w14:paraId="6B3E5195" w14:textId="77777777" w:rsidR="006279CA" w:rsidRPr="007B3EFE" w:rsidRDefault="006279CA" w:rsidP="00A47504">
            <w:pPr>
              <w:ind w:firstLine="22"/>
              <w:rPr>
                <w:sz w:val="20"/>
              </w:rPr>
            </w:pPr>
          </w:p>
        </w:tc>
        <w:tc>
          <w:tcPr>
            <w:tcW w:w="709" w:type="dxa"/>
            <w:shd w:val="clear" w:color="auto" w:fill="auto"/>
            <w:tcMar>
              <w:top w:w="0" w:type="dxa"/>
              <w:left w:w="108" w:type="dxa"/>
              <w:bottom w:w="0" w:type="dxa"/>
              <w:right w:w="108" w:type="dxa"/>
            </w:tcMar>
            <w:vAlign w:val="center"/>
          </w:tcPr>
          <w:p w14:paraId="50CC9E7D"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c>
          <w:tcPr>
            <w:tcW w:w="790" w:type="dxa"/>
            <w:shd w:val="clear" w:color="auto" w:fill="auto"/>
            <w:tcMar>
              <w:top w:w="0" w:type="dxa"/>
              <w:left w:w="108" w:type="dxa"/>
              <w:bottom w:w="0" w:type="dxa"/>
              <w:right w:w="108" w:type="dxa"/>
            </w:tcMar>
            <w:vAlign w:val="center"/>
          </w:tcPr>
          <w:p w14:paraId="54E907D6"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r>
      <w:tr w:rsidR="00311835" w:rsidRPr="007B3EFE" w14:paraId="155665CB" w14:textId="77777777" w:rsidTr="00311835">
        <w:trPr>
          <w:jc w:val="center"/>
        </w:trPr>
        <w:tc>
          <w:tcPr>
            <w:tcW w:w="1247" w:type="dxa"/>
            <w:shd w:val="clear" w:color="auto" w:fill="auto"/>
            <w:tcMar>
              <w:top w:w="0" w:type="dxa"/>
              <w:left w:w="108" w:type="dxa"/>
              <w:bottom w:w="0" w:type="dxa"/>
              <w:right w:w="108" w:type="dxa"/>
            </w:tcMar>
            <w:vAlign w:val="center"/>
          </w:tcPr>
          <w:p w14:paraId="15358FC2" w14:textId="77777777" w:rsidR="006279CA" w:rsidRPr="007B3EFE" w:rsidRDefault="000C2AA1" w:rsidP="00A47504">
            <w:pPr>
              <w:ind w:firstLine="22"/>
              <w:rPr>
                <w:rFonts w:ascii="Times New Roman" w:hAnsi="Times New Roman"/>
                <w:b/>
                <w:sz w:val="20"/>
              </w:rPr>
            </w:pPr>
            <w:r w:rsidRPr="007B3EFE">
              <w:rPr>
                <w:rFonts w:ascii="Times New Roman" w:hAnsi="Times New Roman"/>
                <w:b/>
                <w:sz w:val="20"/>
              </w:rPr>
              <w:t>ГИА.00</w:t>
            </w:r>
          </w:p>
        </w:tc>
        <w:tc>
          <w:tcPr>
            <w:tcW w:w="7371" w:type="dxa"/>
            <w:shd w:val="clear" w:color="auto" w:fill="auto"/>
            <w:tcMar>
              <w:top w:w="0" w:type="dxa"/>
              <w:left w:w="108" w:type="dxa"/>
              <w:bottom w:w="0" w:type="dxa"/>
              <w:right w:w="108" w:type="dxa"/>
            </w:tcMar>
            <w:vAlign w:val="center"/>
          </w:tcPr>
          <w:p w14:paraId="42D8C5EA" w14:textId="77777777" w:rsidR="006279CA" w:rsidRPr="007B3EFE" w:rsidRDefault="000C2AA1" w:rsidP="00A47504">
            <w:pPr>
              <w:ind w:firstLine="22"/>
              <w:rPr>
                <w:rFonts w:ascii="Times New Roman" w:hAnsi="Times New Roman"/>
                <w:sz w:val="20"/>
              </w:rPr>
            </w:pPr>
            <w:r w:rsidRPr="007B3EFE">
              <w:rPr>
                <w:rFonts w:ascii="Times New Roman" w:hAnsi="Times New Roman"/>
                <w:sz w:val="20"/>
              </w:rPr>
              <w:t>Государственная итоговая аттестация</w:t>
            </w:r>
          </w:p>
        </w:tc>
        <w:tc>
          <w:tcPr>
            <w:tcW w:w="851" w:type="dxa"/>
            <w:shd w:val="clear" w:color="auto" w:fill="auto"/>
            <w:tcMar>
              <w:top w:w="0" w:type="dxa"/>
              <w:left w:w="108" w:type="dxa"/>
              <w:bottom w:w="0" w:type="dxa"/>
              <w:right w:w="108" w:type="dxa"/>
            </w:tcMar>
            <w:vAlign w:val="center"/>
          </w:tcPr>
          <w:p w14:paraId="112D83F1" w14:textId="77777777" w:rsidR="006279CA" w:rsidRPr="007B3EFE" w:rsidRDefault="000C2AA1" w:rsidP="00A47504">
            <w:pPr>
              <w:ind w:firstLine="22"/>
              <w:jc w:val="center"/>
              <w:rPr>
                <w:rFonts w:ascii="Times New Roman" w:hAnsi="Times New Roman"/>
                <w:b/>
                <w:sz w:val="20"/>
              </w:rPr>
            </w:pPr>
            <w:r w:rsidRPr="007B3EFE">
              <w:rPr>
                <w:rFonts w:ascii="Times New Roman" w:hAnsi="Times New Roman"/>
                <w:b/>
                <w:sz w:val="20"/>
              </w:rPr>
              <w:t>216</w:t>
            </w:r>
          </w:p>
        </w:tc>
        <w:tc>
          <w:tcPr>
            <w:tcW w:w="992" w:type="dxa"/>
            <w:shd w:val="clear" w:color="auto" w:fill="auto"/>
            <w:tcMar>
              <w:top w:w="0" w:type="dxa"/>
              <w:left w:w="108" w:type="dxa"/>
              <w:bottom w:w="0" w:type="dxa"/>
              <w:right w:w="108" w:type="dxa"/>
            </w:tcMar>
            <w:vAlign w:val="center"/>
          </w:tcPr>
          <w:p w14:paraId="1A2B778A" w14:textId="12AB08D8" w:rsidR="006279CA" w:rsidRPr="007B3EFE" w:rsidRDefault="006279CA" w:rsidP="00A47504">
            <w:pPr>
              <w:ind w:firstLine="22"/>
              <w:jc w:val="center"/>
              <w:rPr>
                <w:rFonts w:ascii="Times New Roman" w:hAnsi="Times New Roman"/>
                <w:sz w:val="20"/>
              </w:rPr>
            </w:pPr>
          </w:p>
        </w:tc>
        <w:tc>
          <w:tcPr>
            <w:tcW w:w="709" w:type="dxa"/>
            <w:shd w:val="clear" w:color="auto" w:fill="auto"/>
            <w:tcMar>
              <w:top w:w="0" w:type="dxa"/>
              <w:left w:w="108" w:type="dxa"/>
              <w:bottom w:w="0" w:type="dxa"/>
              <w:right w:w="108" w:type="dxa"/>
            </w:tcMar>
            <w:vAlign w:val="center"/>
          </w:tcPr>
          <w:p w14:paraId="1095AB73" w14:textId="77777777" w:rsidR="006279CA" w:rsidRPr="007B3EFE" w:rsidRDefault="000C2AA1" w:rsidP="00A47504">
            <w:pPr>
              <w:ind w:firstLine="22"/>
              <w:jc w:val="center"/>
              <w:rPr>
                <w:rFonts w:ascii="Times New Roman" w:hAnsi="Times New Roman"/>
                <w:color w:val="FF0000"/>
                <w:sz w:val="20"/>
              </w:rPr>
            </w:pPr>
            <w:r w:rsidRPr="007B3EFE">
              <w:rPr>
                <w:rFonts w:ascii="Times New Roman" w:hAnsi="Times New Roman"/>
                <w:color w:val="FF0000"/>
                <w:sz w:val="20"/>
              </w:rPr>
              <w:t> </w:t>
            </w:r>
          </w:p>
        </w:tc>
        <w:tc>
          <w:tcPr>
            <w:tcW w:w="709" w:type="dxa"/>
            <w:shd w:val="clear" w:color="auto" w:fill="auto"/>
            <w:tcMar>
              <w:top w:w="0" w:type="dxa"/>
              <w:left w:w="108" w:type="dxa"/>
              <w:bottom w:w="0" w:type="dxa"/>
              <w:right w:w="108" w:type="dxa"/>
            </w:tcMar>
            <w:vAlign w:val="center"/>
          </w:tcPr>
          <w:p w14:paraId="58DF04BC"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c>
          <w:tcPr>
            <w:tcW w:w="708" w:type="dxa"/>
            <w:shd w:val="clear" w:color="auto" w:fill="auto"/>
            <w:tcMar>
              <w:top w:w="0" w:type="dxa"/>
              <w:left w:w="108" w:type="dxa"/>
              <w:bottom w:w="0" w:type="dxa"/>
              <w:right w:w="108" w:type="dxa"/>
            </w:tcMar>
            <w:vAlign w:val="center"/>
          </w:tcPr>
          <w:p w14:paraId="7EC595B5"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c>
          <w:tcPr>
            <w:tcW w:w="709" w:type="dxa"/>
          </w:tcPr>
          <w:p w14:paraId="7D0D32CB" w14:textId="77777777" w:rsidR="006279CA" w:rsidRPr="007B3EFE" w:rsidRDefault="006279CA" w:rsidP="00A47504">
            <w:pPr>
              <w:ind w:firstLine="22"/>
              <w:rPr>
                <w:sz w:val="20"/>
              </w:rPr>
            </w:pPr>
          </w:p>
        </w:tc>
        <w:tc>
          <w:tcPr>
            <w:tcW w:w="709" w:type="dxa"/>
            <w:shd w:val="clear" w:color="auto" w:fill="auto"/>
            <w:tcMar>
              <w:top w:w="0" w:type="dxa"/>
              <w:left w:w="108" w:type="dxa"/>
              <w:bottom w:w="0" w:type="dxa"/>
              <w:right w:w="108" w:type="dxa"/>
            </w:tcMar>
            <w:vAlign w:val="center"/>
          </w:tcPr>
          <w:p w14:paraId="7E628144"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c>
          <w:tcPr>
            <w:tcW w:w="790" w:type="dxa"/>
            <w:shd w:val="clear" w:color="auto" w:fill="auto"/>
            <w:tcMar>
              <w:top w:w="0" w:type="dxa"/>
              <w:left w:w="108" w:type="dxa"/>
              <w:bottom w:w="0" w:type="dxa"/>
              <w:right w:w="108" w:type="dxa"/>
            </w:tcMar>
            <w:vAlign w:val="center"/>
          </w:tcPr>
          <w:p w14:paraId="240600B8" w14:textId="0CF476F6"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r w:rsidR="00311835">
              <w:rPr>
                <w:rFonts w:ascii="Times New Roman" w:hAnsi="Times New Roman"/>
                <w:sz w:val="20"/>
              </w:rPr>
              <w:t>3</w:t>
            </w:r>
          </w:p>
        </w:tc>
      </w:tr>
      <w:tr w:rsidR="00311835" w:rsidRPr="007B3EFE" w14:paraId="30B3FF33" w14:textId="77777777" w:rsidTr="00311835">
        <w:trPr>
          <w:jc w:val="center"/>
        </w:trPr>
        <w:tc>
          <w:tcPr>
            <w:tcW w:w="8618" w:type="dxa"/>
            <w:gridSpan w:val="2"/>
            <w:shd w:val="clear" w:color="auto" w:fill="auto"/>
            <w:tcMar>
              <w:top w:w="0" w:type="dxa"/>
              <w:left w:w="108" w:type="dxa"/>
              <w:bottom w:w="0" w:type="dxa"/>
              <w:right w:w="108" w:type="dxa"/>
            </w:tcMar>
            <w:vAlign w:val="center"/>
          </w:tcPr>
          <w:p w14:paraId="2E8BD325" w14:textId="77777777" w:rsidR="006279CA" w:rsidRPr="007B3EFE" w:rsidRDefault="000C2AA1" w:rsidP="00A47504">
            <w:pPr>
              <w:ind w:firstLine="22"/>
              <w:rPr>
                <w:rFonts w:ascii="Times New Roman" w:hAnsi="Times New Roman"/>
                <w:b/>
                <w:sz w:val="20"/>
              </w:rPr>
            </w:pPr>
            <w:r w:rsidRPr="007B3EFE">
              <w:rPr>
                <w:rFonts w:ascii="Times New Roman" w:hAnsi="Times New Roman"/>
                <w:b/>
                <w:sz w:val="20"/>
              </w:rPr>
              <w:t>Итого:</w:t>
            </w:r>
          </w:p>
        </w:tc>
        <w:tc>
          <w:tcPr>
            <w:tcW w:w="851" w:type="dxa"/>
            <w:shd w:val="clear" w:color="auto" w:fill="auto"/>
            <w:tcMar>
              <w:top w:w="0" w:type="dxa"/>
              <w:left w:w="108" w:type="dxa"/>
              <w:bottom w:w="0" w:type="dxa"/>
              <w:right w:w="108" w:type="dxa"/>
            </w:tcMar>
            <w:vAlign w:val="center"/>
          </w:tcPr>
          <w:p w14:paraId="45300756" w14:textId="77777777" w:rsidR="006279CA" w:rsidRPr="007B3EFE" w:rsidRDefault="000C2AA1" w:rsidP="00A47504">
            <w:pPr>
              <w:ind w:firstLine="22"/>
              <w:jc w:val="center"/>
              <w:rPr>
                <w:rFonts w:ascii="Times New Roman" w:hAnsi="Times New Roman"/>
                <w:b/>
                <w:sz w:val="20"/>
              </w:rPr>
            </w:pPr>
            <w:r w:rsidRPr="007B3EFE">
              <w:rPr>
                <w:rFonts w:ascii="Times New Roman" w:hAnsi="Times New Roman"/>
                <w:b/>
                <w:sz w:val="20"/>
              </w:rPr>
              <w:t>4464</w:t>
            </w:r>
          </w:p>
        </w:tc>
        <w:tc>
          <w:tcPr>
            <w:tcW w:w="992" w:type="dxa"/>
            <w:shd w:val="clear" w:color="auto" w:fill="auto"/>
            <w:tcMar>
              <w:top w:w="0" w:type="dxa"/>
              <w:left w:w="108" w:type="dxa"/>
              <w:bottom w:w="0" w:type="dxa"/>
              <w:right w:w="108" w:type="dxa"/>
            </w:tcMar>
            <w:vAlign w:val="center"/>
          </w:tcPr>
          <w:p w14:paraId="5E96405D" w14:textId="060F43DC" w:rsidR="006279CA" w:rsidRPr="007B3EFE" w:rsidRDefault="000C2AA1" w:rsidP="00A47504">
            <w:pPr>
              <w:ind w:firstLine="22"/>
              <w:jc w:val="center"/>
              <w:rPr>
                <w:rFonts w:ascii="Times New Roman" w:hAnsi="Times New Roman"/>
                <w:b/>
                <w:sz w:val="20"/>
              </w:rPr>
            </w:pPr>
            <w:r w:rsidRPr="007B3EFE">
              <w:rPr>
                <w:rFonts w:ascii="Times New Roman" w:hAnsi="Times New Roman"/>
                <w:b/>
                <w:sz w:val="20"/>
              </w:rPr>
              <w:t> </w:t>
            </w:r>
            <w:r w:rsidR="008605F9" w:rsidRPr="007B3EFE">
              <w:rPr>
                <w:rFonts w:ascii="Times New Roman" w:hAnsi="Times New Roman"/>
                <w:b/>
                <w:sz w:val="20"/>
              </w:rPr>
              <w:t>ХХХХ</w:t>
            </w:r>
          </w:p>
        </w:tc>
        <w:tc>
          <w:tcPr>
            <w:tcW w:w="709" w:type="dxa"/>
            <w:shd w:val="clear" w:color="auto" w:fill="auto"/>
            <w:tcMar>
              <w:top w:w="0" w:type="dxa"/>
              <w:left w:w="108" w:type="dxa"/>
              <w:bottom w:w="0" w:type="dxa"/>
              <w:right w:w="108" w:type="dxa"/>
            </w:tcMar>
            <w:vAlign w:val="center"/>
          </w:tcPr>
          <w:p w14:paraId="45300C9F"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c>
          <w:tcPr>
            <w:tcW w:w="709" w:type="dxa"/>
          </w:tcPr>
          <w:p w14:paraId="5F610B9F" w14:textId="77777777" w:rsidR="006279CA" w:rsidRPr="007B3EFE" w:rsidRDefault="006279CA" w:rsidP="00A47504">
            <w:pPr>
              <w:ind w:firstLine="22"/>
              <w:rPr>
                <w:sz w:val="20"/>
              </w:rPr>
            </w:pPr>
          </w:p>
        </w:tc>
        <w:tc>
          <w:tcPr>
            <w:tcW w:w="708" w:type="dxa"/>
          </w:tcPr>
          <w:p w14:paraId="2907C721" w14:textId="77777777" w:rsidR="006279CA" w:rsidRPr="007B3EFE" w:rsidRDefault="006279CA" w:rsidP="00A47504">
            <w:pPr>
              <w:ind w:firstLine="22"/>
              <w:rPr>
                <w:sz w:val="20"/>
              </w:rPr>
            </w:pPr>
          </w:p>
        </w:tc>
        <w:tc>
          <w:tcPr>
            <w:tcW w:w="709" w:type="dxa"/>
          </w:tcPr>
          <w:p w14:paraId="2A6EF3D6" w14:textId="77777777" w:rsidR="006279CA" w:rsidRPr="007B3EFE" w:rsidRDefault="006279CA" w:rsidP="00A47504">
            <w:pPr>
              <w:ind w:firstLine="22"/>
              <w:rPr>
                <w:sz w:val="20"/>
              </w:rPr>
            </w:pPr>
          </w:p>
        </w:tc>
        <w:tc>
          <w:tcPr>
            <w:tcW w:w="709" w:type="dxa"/>
            <w:shd w:val="clear" w:color="auto" w:fill="auto"/>
            <w:tcMar>
              <w:top w:w="0" w:type="dxa"/>
              <w:left w:w="108" w:type="dxa"/>
              <w:bottom w:w="0" w:type="dxa"/>
              <w:right w:w="108" w:type="dxa"/>
            </w:tcMar>
            <w:vAlign w:val="center"/>
          </w:tcPr>
          <w:p w14:paraId="7D8D3114"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c>
          <w:tcPr>
            <w:tcW w:w="790" w:type="dxa"/>
          </w:tcPr>
          <w:p w14:paraId="2CA0D264" w14:textId="77777777" w:rsidR="006279CA" w:rsidRPr="007B3EFE" w:rsidRDefault="006279CA" w:rsidP="00A47504">
            <w:pPr>
              <w:ind w:firstLine="22"/>
              <w:rPr>
                <w:sz w:val="20"/>
              </w:rPr>
            </w:pPr>
          </w:p>
        </w:tc>
      </w:tr>
    </w:tbl>
    <w:p w14:paraId="04521C33" w14:textId="77777777" w:rsidR="006279CA" w:rsidRDefault="006279CA" w:rsidP="00057D59">
      <w:pPr>
        <w:ind w:firstLine="567"/>
      </w:pPr>
    </w:p>
    <w:p w14:paraId="1AC1B473" w14:textId="77777777" w:rsidR="006279CA" w:rsidRDefault="000C2AA1" w:rsidP="00057D59">
      <w:pPr>
        <w:pStyle w:val="114"/>
        <w:spacing w:after="0" w:line="240" w:lineRule="auto"/>
        <w:ind w:firstLine="567"/>
      </w:pPr>
      <w:bookmarkStart w:id="22" w:name="__RefHeading___16"/>
      <w:bookmarkEnd w:id="22"/>
      <w:r>
        <w:lastRenderedPageBreak/>
        <w:t>5.2. Примерный календарный учебный график</w:t>
      </w:r>
      <w:r>
        <w:rPr>
          <w:vertAlign w:val="superscript"/>
        </w:rPr>
        <w:footnoteReference w:id="6"/>
      </w:r>
    </w:p>
    <w:p w14:paraId="143451FB" w14:textId="77777777" w:rsidR="006279CA" w:rsidRDefault="006279CA" w:rsidP="00057D59">
      <w:pPr>
        <w:ind w:firstLine="567"/>
        <w:rPr>
          <w:rFonts w:ascii="Times New Roman" w:hAnsi="Times New Roman"/>
          <w:b/>
          <w:sz w:val="24"/>
        </w:rPr>
      </w:pPr>
    </w:p>
    <w:tbl>
      <w:tblPr>
        <w:tblW w:w="14293" w:type="dxa"/>
        <w:tblInd w:w="-5" w:type="dxa"/>
        <w:tblLayout w:type="fixed"/>
        <w:tblLook w:val="04A0" w:firstRow="1" w:lastRow="0" w:firstColumn="1" w:lastColumn="0" w:noHBand="0" w:noVBand="1"/>
      </w:tblPr>
      <w:tblGrid>
        <w:gridCol w:w="275"/>
        <w:gridCol w:w="275"/>
        <w:gridCol w:w="249"/>
        <w:gridCol w:w="237"/>
        <w:gridCol w:w="241"/>
        <w:gridCol w:w="241"/>
        <w:gridCol w:w="245"/>
        <w:gridCol w:w="241"/>
        <w:gridCol w:w="241"/>
        <w:gridCol w:w="241"/>
        <w:gridCol w:w="241"/>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37"/>
        <w:gridCol w:w="263"/>
        <w:gridCol w:w="263"/>
        <w:gridCol w:w="10"/>
        <w:gridCol w:w="253"/>
        <w:gridCol w:w="263"/>
        <w:gridCol w:w="263"/>
        <w:gridCol w:w="263"/>
        <w:gridCol w:w="263"/>
        <w:gridCol w:w="10"/>
        <w:gridCol w:w="253"/>
        <w:gridCol w:w="263"/>
        <w:gridCol w:w="263"/>
        <w:gridCol w:w="263"/>
        <w:gridCol w:w="10"/>
        <w:gridCol w:w="253"/>
        <w:gridCol w:w="263"/>
        <w:gridCol w:w="263"/>
        <w:gridCol w:w="263"/>
        <w:gridCol w:w="10"/>
        <w:gridCol w:w="263"/>
        <w:gridCol w:w="10"/>
      </w:tblGrid>
      <w:tr w:rsidR="006279CA" w14:paraId="39DCACC2" w14:textId="77777777" w:rsidTr="008D6A24">
        <w:trPr>
          <w:trHeight w:val="534"/>
        </w:trPr>
        <w:tc>
          <w:tcPr>
            <w:tcW w:w="275"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639D87C" w14:textId="77777777" w:rsidR="006279CA" w:rsidRDefault="000C2AA1" w:rsidP="00173BED">
            <w:pPr>
              <w:jc w:val="center"/>
              <w:rPr>
                <w:rFonts w:ascii="Times New Roman" w:hAnsi="Times New Roman"/>
                <w:b/>
                <w:sz w:val="12"/>
              </w:rPr>
            </w:pPr>
            <w:r>
              <w:rPr>
                <w:rFonts w:ascii="Times New Roman" w:hAnsi="Times New Roman"/>
                <w:b/>
                <w:sz w:val="12"/>
              </w:rPr>
              <w:t>Курс</w:t>
            </w:r>
          </w:p>
        </w:tc>
        <w:tc>
          <w:tcPr>
            <w:tcW w:w="275"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432DFC4" w14:textId="77777777" w:rsidR="006279CA" w:rsidRDefault="000C2AA1" w:rsidP="00173BED">
            <w:pPr>
              <w:jc w:val="center"/>
              <w:rPr>
                <w:rFonts w:ascii="Times New Roman" w:hAnsi="Times New Roman"/>
                <w:b/>
                <w:sz w:val="12"/>
              </w:rPr>
            </w:pPr>
            <w:r>
              <w:rPr>
                <w:rFonts w:ascii="Times New Roman" w:hAnsi="Times New Roman"/>
                <w:b/>
                <w:sz w:val="12"/>
              </w:rPr>
              <w:t>ВУП</w:t>
            </w:r>
          </w:p>
        </w:tc>
        <w:tc>
          <w:tcPr>
            <w:tcW w:w="1213" w:type="dxa"/>
            <w:gridSpan w:val="5"/>
            <w:vMerge w:val="restart"/>
            <w:tcBorders>
              <w:top w:val="single" w:sz="4" w:space="0" w:color="000000"/>
              <w:bottom w:val="single" w:sz="4" w:space="0" w:color="000000"/>
              <w:right w:val="single" w:sz="4" w:space="0" w:color="000000"/>
            </w:tcBorders>
            <w:shd w:val="clear" w:color="auto" w:fill="auto"/>
            <w:vAlign w:val="center"/>
          </w:tcPr>
          <w:p w14:paraId="0EBF506D" w14:textId="77777777" w:rsidR="006279CA" w:rsidRDefault="000C2AA1" w:rsidP="00173BED">
            <w:pPr>
              <w:jc w:val="center"/>
              <w:rPr>
                <w:rFonts w:ascii="Times New Roman" w:hAnsi="Times New Roman"/>
                <w:b/>
                <w:sz w:val="12"/>
              </w:rPr>
            </w:pPr>
            <w:r>
              <w:rPr>
                <w:rFonts w:ascii="Times New Roman" w:hAnsi="Times New Roman"/>
                <w:b/>
                <w:sz w:val="12"/>
              </w:rPr>
              <w:t>Сентябрь</w:t>
            </w:r>
          </w:p>
        </w:tc>
        <w:tc>
          <w:tcPr>
            <w:tcW w:w="96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C7D207D" w14:textId="77777777" w:rsidR="006279CA" w:rsidRDefault="000C2AA1" w:rsidP="00173BED">
            <w:pPr>
              <w:jc w:val="center"/>
              <w:rPr>
                <w:rFonts w:ascii="Times New Roman" w:hAnsi="Times New Roman"/>
                <w:b/>
                <w:sz w:val="12"/>
              </w:rPr>
            </w:pPr>
            <w:r>
              <w:rPr>
                <w:rFonts w:ascii="Times New Roman" w:hAnsi="Times New Roman"/>
                <w:b/>
                <w:sz w:val="12"/>
              </w:rPr>
              <w:t>Октябрь</w:t>
            </w:r>
          </w:p>
        </w:tc>
        <w:tc>
          <w:tcPr>
            <w:tcW w:w="1052"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75452C5" w14:textId="77777777" w:rsidR="006279CA" w:rsidRDefault="000C2AA1" w:rsidP="00173BED">
            <w:pPr>
              <w:jc w:val="center"/>
              <w:rPr>
                <w:rFonts w:ascii="Times New Roman" w:hAnsi="Times New Roman"/>
                <w:b/>
                <w:sz w:val="12"/>
              </w:rPr>
            </w:pPr>
            <w:r>
              <w:rPr>
                <w:rFonts w:ascii="Times New Roman" w:hAnsi="Times New Roman"/>
                <w:b/>
                <w:sz w:val="12"/>
              </w:rPr>
              <w:t>Ноябрь</w:t>
            </w:r>
          </w:p>
        </w:tc>
        <w:tc>
          <w:tcPr>
            <w:tcW w:w="1315" w:type="dxa"/>
            <w:gridSpan w:val="5"/>
            <w:vMerge w:val="restart"/>
            <w:tcBorders>
              <w:top w:val="single" w:sz="4" w:space="0" w:color="000000"/>
              <w:bottom w:val="single" w:sz="4" w:space="0" w:color="000000"/>
              <w:right w:val="single" w:sz="4" w:space="0" w:color="000000"/>
            </w:tcBorders>
            <w:shd w:val="clear" w:color="auto" w:fill="auto"/>
            <w:vAlign w:val="center"/>
          </w:tcPr>
          <w:p w14:paraId="08F836F9" w14:textId="77777777" w:rsidR="006279CA" w:rsidRDefault="000C2AA1" w:rsidP="00173BED">
            <w:pPr>
              <w:jc w:val="center"/>
              <w:rPr>
                <w:rFonts w:ascii="Times New Roman" w:hAnsi="Times New Roman"/>
                <w:b/>
                <w:sz w:val="12"/>
              </w:rPr>
            </w:pPr>
            <w:r>
              <w:rPr>
                <w:rFonts w:ascii="Times New Roman" w:hAnsi="Times New Roman"/>
                <w:b/>
                <w:sz w:val="12"/>
              </w:rPr>
              <w:t>Декабрь</w:t>
            </w:r>
          </w:p>
        </w:tc>
        <w:tc>
          <w:tcPr>
            <w:tcW w:w="1052"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561950C" w14:textId="77777777" w:rsidR="006279CA" w:rsidRDefault="000C2AA1" w:rsidP="00173BED">
            <w:pPr>
              <w:jc w:val="center"/>
              <w:rPr>
                <w:rFonts w:ascii="Times New Roman" w:hAnsi="Times New Roman"/>
                <w:b/>
                <w:sz w:val="12"/>
              </w:rPr>
            </w:pPr>
            <w:r>
              <w:rPr>
                <w:rFonts w:ascii="Times New Roman" w:hAnsi="Times New Roman"/>
                <w:b/>
                <w:sz w:val="12"/>
              </w:rPr>
              <w:t>Январь</w:t>
            </w:r>
          </w:p>
        </w:tc>
        <w:tc>
          <w:tcPr>
            <w:tcW w:w="1052" w:type="dxa"/>
            <w:gridSpan w:val="4"/>
            <w:vMerge w:val="restart"/>
            <w:tcBorders>
              <w:top w:val="single" w:sz="4" w:space="0" w:color="000000"/>
              <w:bottom w:val="single" w:sz="4" w:space="0" w:color="000000"/>
              <w:right w:val="single" w:sz="4" w:space="0" w:color="000000"/>
            </w:tcBorders>
            <w:shd w:val="clear" w:color="auto" w:fill="auto"/>
            <w:vAlign w:val="center"/>
          </w:tcPr>
          <w:p w14:paraId="7B9FB5BD" w14:textId="77777777" w:rsidR="006279CA" w:rsidRDefault="000C2AA1" w:rsidP="00173BED">
            <w:pPr>
              <w:jc w:val="center"/>
              <w:rPr>
                <w:rFonts w:ascii="Times New Roman" w:hAnsi="Times New Roman"/>
                <w:b/>
                <w:sz w:val="12"/>
              </w:rPr>
            </w:pPr>
            <w:r>
              <w:rPr>
                <w:rFonts w:ascii="Times New Roman" w:hAnsi="Times New Roman"/>
                <w:b/>
                <w:sz w:val="12"/>
              </w:rPr>
              <w:t>Февраль</w:t>
            </w:r>
          </w:p>
        </w:tc>
        <w:tc>
          <w:tcPr>
            <w:tcW w:w="1315" w:type="dxa"/>
            <w:gridSpan w:val="5"/>
            <w:vMerge w:val="restart"/>
            <w:tcBorders>
              <w:top w:val="single" w:sz="4" w:space="0" w:color="000000"/>
              <w:bottom w:val="single" w:sz="4" w:space="0" w:color="000000"/>
              <w:right w:val="single" w:sz="4" w:space="0" w:color="000000"/>
            </w:tcBorders>
            <w:shd w:val="clear" w:color="auto" w:fill="auto"/>
            <w:vAlign w:val="center"/>
          </w:tcPr>
          <w:p w14:paraId="390BFF55" w14:textId="77777777" w:rsidR="006279CA" w:rsidRDefault="000C2AA1" w:rsidP="00173BED">
            <w:pPr>
              <w:jc w:val="center"/>
              <w:rPr>
                <w:rFonts w:ascii="Times New Roman" w:hAnsi="Times New Roman"/>
                <w:b/>
                <w:sz w:val="12"/>
              </w:rPr>
            </w:pPr>
            <w:r>
              <w:rPr>
                <w:rFonts w:ascii="Times New Roman" w:hAnsi="Times New Roman"/>
                <w:b/>
                <w:sz w:val="12"/>
              </w:rPr>
              <w:t>Март</w:t>
            </w:r>
          </w:p>
        </w:tc>
        <w:tc>
          <w:tcPr>
            <w:tcW w:w="1052" w:type="dxa"/>
            <w:gridSpan w:val="4"/>
            <w:vMerge w:val="restart"/>
            <w:tcBorders>
              <w:top w:val="single" w:sz="4" w:space="0" w:color="000000"/>
              <w:bottom w:val="single" w:sz="4" w:space="0" w:color="000000"/>
              <w:right w:val="single" w:sz="4" w:space="0" w:color="000000"/>
            </w:tcBorders>
            <w:shd w:val="clear" w:color="auto" w:fill="auto"/>
            <w:vAlign w:val="center"/>
          </w:tcPr>
          <w:p w14:paraId="1C4F3A78" w14:textId="77777777" w:rsidR="006279CA" w:rsidRDefault="000C2AA1" w:rsidP="00173BED">
            <w:pPr>
              <w:jc w:val="center"/>
              <w:rPr>
                <w:rFonts w:ascii="Times New Roman" w:hAnsi="Times New Roman"/>
                <w:b/>
                <w:sz w:val="12"/>
              </w:rPr>
            </w:pPr>
            <w:r>
              <w:rPr>
                <w:rFonts w:ascii="Times New Roman" w:hAnsi="Times New Roman"/>
                <w:b/>
                <w:sz w:val="12"/>
              </w:rPr>
              <w:t>Апрель</w:t>
            </w:r>
          </w:p>
        </w:tc>
        <w:tc>
          <w:tcPr>
            <w:tcW w:w="1036" w:type="dxa"/>
            <w:gridSpan w:val="5"/>
            <w:vMerge w:val="restart"/>
            <w:tcBorders>
              <w:top w:val="single" w:sz="4" w:space="0" w:color="000000"/>
              <w:bottom w:val="single" w:sz="4" w:space="0" w:color="000000"/>
              <w:right w:val="single" w:sz="4" w:space="0" w:color="000000"/>
            </w:tcBorders>
            <w:shd w:val="clear" w:color="auto" w:fill="auto"/>
            <w:vAlign w:val="center"/>
          </w:tcPr>
          <w:p w14:paraId="2682D839" w14:textId="77777777" w:rsidR="006279CA" w:rsidRDefault="000C2AA1" w:rsidP="00173BED">
            <w:pPr>
              <w:jc w:val="center"/>
              <w:rPr>
                <w:rFonts w:ascii="Times New Roman" w:hAnsi="Times New Roman"/>
                <w:b/>
                <w:sz w:val="12"/>
              </w:rPr>
            </w:pPr>
            <w:r>
              <w:rPr>
                <w:rFonts w:ascii="Times New Roman" w:hAnsi="Times New Roman"/>
                <w:b/>
                <w:sz w:val="12"/>
              </w:rPr>
              <w:t>Май</w:t>
            </w:r>
          </w:p>
        </w:tc>
        <w:tc>
          <w:tcPr>
            <w:tcW w:w="1315" w:type="dxa"/>
            <w:gridSpan w:val="6"/>
            <w:vMerge w:val="restart"/>
            <w:tcBorders>
              <w:top w:val="single" w:sz="4" w:space="0" w:color="000000"/>
              <w:bottom w:val="single" w:sz="4" w:space="0" w:color="000000"/>
              <w:right w:val="single" w:sz="4" w:space="0" w:color="000000"/>
            </w:tcBorders>
            <w:shd w:val="clear" w:color="auto" w:fill="auto"/>
            <w:vAlign w:val="center"/>
          </w:tcPr>
          <w:p w14:paraId="04ADD941" w14:textId="77777777" w:rsidR="006279CA" w:rsidRDefault="000C2AA1" w:rsidP="00173BED">
            <w:pPr>
              <w:jc w:val="center"/>
              <w:rPr>
                <w:rFonts w:ascii="Times New Roman" w:hAnsi="Times New Roman"/>
                <w:b/>
                <w:sz w:val="12"/>
              </w:rPr>
            </w:pPr>
            <w:r>
              <w:rPr>
                <w:rFonts w:ascii="Times New Roman" w:hAnsi="Times New Roman"/>
                <w:b/>
                <w:sz w:val="12"/>
              </w:rPr>
              <w:t>Июнь</w:t>
            </w:r>
          </w:p>
        </w:tc>
        <w:tc>
          <w:tcPr>
            <w:tcW w:w="1052" w:type="dxa"/>
            <w:gridSpan w:val="5"/>
            <w:vMerge w:val="restart"/>
            <w:tcBorders>
              <w:top w:val="single" w:sz="4" w:space="0" w:color="000000"/>
              <w:bottom w:val="single" w:sz="4" w:space="0" w:color="000000"/>
              <w:right w:val="single" w:sz="4" w:space="0" w:color="000000"/>
            </w:tcBorders>
            <w:shd w:val="clear" w:color="auto" w:fill="auto"/>
            <w:vAlign w:val="center"/>
          </w:tcPr>
          <w:p w14:paraId="1C743E39" w14:textId="77777777" w:rsidR="006279CA" w:rsidRDefault="000C2AA1" w:rsidP="00173BED">
            <w:pPr>
              <w:jc w:val="center"/>
              <w:rPr>
                <w:rFonts w:ascii="Times New Roman" w:hAnsi="Times New Roman"/>
                <w:b/>
                <w:sz w:val="12"/>
              </w:rPr>
            </w:pPr>
            <w:r>
              <w:rPr>
                <w:rFonts w:ascii="Times New Roman" w:hAnsi="Times New Roman"/>
                <w:b/>
                <w:sz w:val="12"/>
              </w:rPr>
              <w:t>Июль</w:t>
            </w:r>
          </w:p>
        </w:tc>
        <w:tc>
          <w:tcPr>
            <w:tcW w:w="1052" w:type="dxa"/>
            <w:gridSpan w:val="5"/>
            <w:vMerge w:val="restart"/>
            <w:tcBorders>
              <w:top w:val="single" w:sz="4" w:space="0" w:color="000000"/>
              <w:left w:val="single" w:sz="4" w:space="0" w:color="000000"/>
              <w:bottom w:val="single" w:sz="4" w:space="0" w:color="000000"/>
            </w:tcBorders>
            <w:shd w:val="clear" w:color="auto" w:fill="auto"/>
            <w:vAlign w:val="center"/>
          </w:tcPr>
          <w:p w14:paraId="3283DF9C" w14:textId="77777777" w:rsidR="006279CA" w:rsidRDefault="000C2AA1" w:rsidP="00173BED">
            <w:pPr>
              <w:jc w:val="center"/>
              <w:rPr>
                <w:rFonts w:ascii="Times New Roman" w:hAnsi="Times New Roman"/>
                <w:b/>
                <w:sz w:val="12"/>
              </w:rPr>
            </w:pPr>
            <w:r>
              <w:rPr>
                <w:rFonts w:ascii="Times New Roman" w:hAnsi="Times New Roman"/>
                <w:b/>
                <w:sz w:val="12"/>
              </w:rPr>
              <w:t>Август</w:t>
            </w:r>
          </w:p>
        </w:tc>
        <w:tc>
          <w:tcPr>
            <w:tcW w:w="27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826216B" w14:textId="77777777" w:rsidR="006279CA" w:rsidRDefault="000C2AA1" w:rsidP="00173BED">
            <w:pPr>
              <w:jc w:val="center"/>
              <w:rPr>
                <w:rFonts w:ascii="Times New Roman" w:hAnsi="Times New Roman"/>
                <w:b/>
                <w:sz w:val="12"/>
              </w:rPr>
            </w:pPr>
            <w:r>
              <w:rPr>
                <w:rFonts w:ascii="Times New Roman" w:hAnsi="Times New Roman"/>
                <w:b/>
                <w:sz w:val="12"/>
              </w:rPr>
              <w:t>Курс</w:t>
            </w:r>
          </w:p>
        </w:tc>
      </w:tr>
      <w:tr w:rsidR="006279CA" w14:paraId="19AC0180" w14:textId="77777777" w:rsidTr="008D6A24">
        <w:trPr>
          <w:trHeight w:val="275"/>
        </w:trPr>
        <w:tc>
          <w:tcPr>
            <w:tcW w:w="275"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1DC72BB" w14:textId="77777777" w:rsidR="006279CA" w:rsidRDefault="006279CA" w:rsidP="00173BED"/>
        </w:tc>
        <w:tc>
          <w:tcPr>
            <w:tcW w:w="275"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12A4B1F" w14:textId="77777777" w:rsidR="006279CA" w:rsidRDefault="006279CA" w:rsidP="00173BED"/>
        </w:tc>
        <w:tc>
          <w:tcPr>
            <w:tcW w:w="1213" w:type="dxa"/>
            <w:gridSpan w:val="5"/>
            <w:vMerge/>
            <w:tcBorders>
              <w:top w:val="single" w:sz="4" w:space="0" w:color="000000"/>
              <w:bottom w:val="single" w:sz="4" w:space="0" w:color="000000"/>
              <w:right w:val="single" w:sz="4" w:space="0" w:color="000000"/>
            </w:tcBorders>
            <w:shd w:val="clear" w:color="auto" w:fill="auto"/>
            <w:vAlign w:val="center"/>
          </w:tcPr>
          <w:p w14:paraId="2E90C046" w14:textId="77777777" w:rsidR="006279CA" w:rsidRDefault="006279CA" w:rsidP="00173BED"/>
        </w:tc>
        <w:tc>
          <w:tcPr>
            <w:tcW w:w="964"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022D195F" w14:textId="77777777" w:rsidR="006279CA" w:rsidRDefault="006279CA" w:rsidP="00173BED"/>
        </w:tc>
        <w:tc>
          <w:tcPr>
            <w:tcW w:w="1052"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1733001F" w14:textId="77777777" w:rsidR="006279CA" w:rsidRDefault="006279CA" w:rsidP="00173BED"/>
        </w:tc>
        <w:tc>
          <w:tcPr>
            <w:tcW w:w="1315" w:type="dxa"/>
            <w:gridSpan w:val="5"/>
            <w:vMerge/>
            <w:tcBorders>
              <w:top w:val="single" w:sz="4" w:space="0" w:color="000000"/>
              <w:bottom w:val="single" w:sz="4" w:space="0" w:color="000000"/>
              <w:right w:val="single" w:sz="4" w:space="0" w:color="000000"/>
            </w:tcBorders>
            <w:shd w:val="clear" w:color="auto" w:fill="auto"/>
            <w:vAlign w:val="center"/>
          </w:tcPr>
          <w:p w14:paraId="1A9857FE" w14:textId="77777777" w:rsidR="006279CA" w:rsidRDefault="006279CA" w:rsidP="00173BED"/>
        </w:tc>
        <w:tc>
          <w:tcPr>
            <w:tcW w:w="1052"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617474A0" w14:textId="77777777" w:rsidR="006279CA" w:rsidRDefault="006279CA" w:rsidP="00173BED"/>
        </w:tc>
        <w:tc>
          <w:tcPr>
            <w:tcW w:w="1052" w:type="dxa"/>
            <w:gridSpan w:val="4"/>
            <w:vMerge/>
            <w:tcBorders>
              <w:top w:val="single" w:sz="4" w:space="0" w:color="000000"/>
              <w:bottom w:val="single" w:sz="4" w:space="0" w:color="000000"/>
              <w:right w:val="single" w:sz="4" w:space="0" w:color="000000"/>
            </w:tcBorders>
            <w:shd w:val="clear" w:color="auto" w:fill="auto"/>
            <w:vAlign w:val="center"/>
          </w:tcPr>
          <w:p w14:paraId="4BAB17A9" w14:textId="77777777" w:rsidR="006279CA" w:rsidRDefault="006279CA" w:rsidP="00173BED"/>
        </w:tc>
        <w:tc>
          <w:tcPr>
            <w:tcW w:w="1315" w:type="dxa"/>
            <w:gridSpan w:val="5"/>
            <w:vMerge/>
            <w:tcBorders>
              <w:top w:val="single" w:sz="4" w:space="0" w:color="000000"/>
              <w:bottom w:val="single" w:sz="4" w:space="0" w:color="000000"/>
              <w:right w:val="single" w:sz="4" w:space="0" w:color="000000"/>
            </w:tcBorders>
            <w:shd w:val="clear" w:color="auto" w:fill="auto"/>
            <w:vAlign w:val="center"/>
          </w:tcPr>
          <w:p w14:paraId="7DB779B2" w14:textId="77777777" w:rsidR="006279CA" w:rsidRDefault="006279CA" w:rsidP="00173BED"/>
        </w:tc>
        <w:tc>
          <w:tcPr>
            <w:tcW w:w="1052" w:type="dxa"/>
            <w:gridSpan w:val="4"/>
            <w:vMerge/>
            <w:tcBorders>
              <w:top w:val="single" w:sz="4" w:space="0" w:color="000000"/>
              <w:bottom w:val="single" w:sz="4" w:space="0" w:color="000000"/>
              <w:right w:val="single" w:sz="4" w:space="0" w:color="000000"/>
            </w:tcBorders>
            <w:shd w:val="clear" w:color="auto" w:fill="auto"/>
            <w:vAlign w:val="center"/>
          </w:tcPr>
          <w:p w14:paraId="02C49090" w14:textId="77777777" w:rsidR="006279CA" w:rsidRDefault="006279CA" w:rsidP="00173BED"/>
        </w:tc>
        <w:tc>
          <w:tcPr>
            <w:tcW w:w="1036" w:type="dxa"/>
            <w:gridSpan w:val="5"/>
            <w:vMerge/>
            <w:tcBorders>
              <w:top w:val="single" w:sz="4" w:space="0" w:color="000000"/>
              <w:bottom w:val="single" w:sz="4" w:space="0" w:color="000000"/>
              <w:right w:val="single" w:sz="4" w:space="0" w:color="000000"/>
            </w:tcBorders>
            <w:shd w:val="clear" w:color="auto" w:fill="auto"/>
            <w:vAlign w:val="center"/>
          </w:tcPr>
          <w:p w14:paraId="49EA9132" w14:textId="77777777" w:rsidR="006279CA" w:rsidRDefault="006279CA" w:rsidP="00173BED"/>
        </w:tc>
        <w:tc>
          <w:tcPr>
            <w:tcW w:w="1315" w:type="dxa"/>
            <w:gridSpan w:val="6"/>
            <w:vMerge/>
            <w:tcBorders>
              <w:top w:val="single" w:sz="4" w:space="0" w:color="000000"/>
              <w:bottom w:val="single" w:sz="4" w:space="0" w:color="000000"/>
              <w:right w:val="single" w:sz="4" w:space="0" w:color="000000"/>
            </w:tcBorders>
            <w:shd w:val="clear" w:color="auto" w:fill="auto"/>
            <w:vAlign w:val="center"/>
          </w:tcPr>
          <w:p w14:paraId="46D0FD70" w14:textId="77777777" w:rsidR="006279CA" w:rsidRDefault="006279CA" w:rsidP="00173BED"/>
        </w:tc>
        <w:tc>
          <w:tcPr>
            <w:tcW w:w="1052" w:type="dxa"/>
            <w:gridSpan w:val="5"/>
            <w:vMerge/>
            <w:tcBorders>
              <w:top w:val="single" w:sz="4" w:space="0" w:color="000000"/>
              <w:bottom w:val="single" w:sz="4" w:space="0" w:color="000000"/>
              <w:right w:val="single" w:sz="4" w:space="0" w:color="000000"/>
            </w:tcBorders>
            <w:shd w:val="clear" w:color="auto" w:fill="auto"/>
            <w:vAlign w:val="center"/>
          </w:tcPr>
          <w:p w14:paraId="5A978D19" w14:textId="77777777" w:rsidR="006279CA" w:rsidRDefault="006279CA" w:rsidP="00173BED"/>
        </w:tc>
        <w:tc>
          <w:tcPr>
            <w:tcW w:w="1052" w:type="dxa"/>
            <w:gridSpan w:val="5"/>
            <w:vMerge/>
            <w:tcBorders>
              <w:top w:val="single" w:sz="4" w:space="0" w:color="000000"/>
              <w:left w:val="single" w:sz="4" w:space="0" w:color="000000"/>
              <w:bottom w:val="single" w:sz="4" w:space="0" w:color="000000"/>
            </w:tcBorders>
            <w:shd w:val="clear" w:color="auto" w:fill="auto"/>
            <w:vAlign w:val="center"/>
          </w:tcPr>
          <w:p w14:paraId="030CE901" w14:textId="77777777" w:rsidR="006279CA" w:rsidRDefault="006279CA" w:rsidP="00173BED"/>
        </w:tc>
        <w:tc>
          <w:tcPr>
            <w:tcW w:w="273" w:type="dxa"/>
            <w:gridSpan w:val="2"/>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1537493" w14:textId="77777777" w:rsidR="006279CA" w:rsidRDefault="006279CA" w:rsidP="00173BED"/>
        </w:tc>
      </w:tr>
      <w:tr w:rsidR="006279CA" w14:paraId="144F2963" w14:textId="77777777" w:rsidTr="00D745AF">
        <w:trPr>
          <w:gridAfter w:val="1"/>
          <w:wAfter w:w="10" w:type="dxa"/>
          <w:trHeight w:val="255"/>
        </w:trPr>
        <w:tc>
          <w:tcPr>
            <w:tcW w:w="275"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6C24AA9" w14:textId="77777777" w:rsidR="006279CA" w:rsidRDefault="006279CA" w:rsidP="00173BED"/>
        </w:tc>
        <w:tc>
          <w:tcPr>
            <w:tcW w:w="275"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6B73A52" w14:textId="77777777" w:rsidR="006279CA" w:rsidRDefault="006279CA" w:rsidP="00173BED"/>
        </w:tc>
        <w:tc>
          <w:tcPr>
            <w:tcW w:w="249" w:type="dxa"/>
            <w:tcBorders>
              <w:top w:val="nil"/>
              <w:left w:val="nil"/>
              <w:bottom w:val="single" w:sz="4" w:space="0" w:color="000000"/>
              <w:right w:val="single" w:sz="4" w:space="0" w:color="000000"/>
            </w:tcBorders>
            <w:shd w:val="clear" w:color="auto" w:fill="auto"/>
            <w:vAlign w:val="center"/>
          </w:tcPr>
          <w:p w14:paraId="0E451842" w14:textId="77777777" w:rsidR="006279CA" w:rsidRDefault="000C2AA1" w:rsidP="00173BED">
            <w:pPr>
              <w:jc w:val="center"/>
              <w:rPr>
                <w:rFonts w:ascii="Times New Roman" w:hAnsi="Times New Roman"/>
                <w:b/>
                <w:sz w:val="12"/>
              </w:rPr>
            </w:pPr>
            <w:r>
              <w:rPr>
                <w:rFonts w:ascii="Times New Roman" w:hAnsi="Times New Roman"/>
                <w:b/>
                <w:sz w:val="12"/>
              </w:rPr>
              <w:t>1</w:t>
            </w:r>
          </w:p>
        </w:tc>
        <w:tc>
          <w:tcPr>
            <w:tcW w:w="237" w:type="dxa"/>
            <w:tcBorders>
              <w:top w:val="nil"/>
              <w:left w:val="nil"/>
              <w:bottom w:val="single" w:sz="4" w:space="0" w:color="000000"/>
              <w:right w:val="single" w:sz="4" w:space="0" w:color="000000"/>
            </w:tcBorders>
            <w:shd w:val="clear" w:color="auto" w:fill="auto"/>
            <w:vAlign w:val="center"/>
          </w:tcPr>
          <w:p w14:paraId="0BC065DC" w14:textId="77777777" w:rsidR="006279CA" w:rsidRDefault="000C2AA1" w:rsidP="00173BED">
            <w:pPr>
              <w:jc w:val="center"/>
              <w:rPr>
                <w:rFonts w:ascii="Times New Roman" w:hAnsi="Times New Roman"/>
                <w:b/>
                <w:sz w:val="12"/>
              </w:rPr>
            </w:pPr>
            <w:r>
              <w:rPr>
                <w:rFonts w:ascii="Times New Roman" w:hAnsi="Times New Roman"/>
                <w:b/>
                <w:sz w:val="12"/>
              </w:rPr>
              <w:t>2</w:t>
            </w:r>
          </w:p>
        </w:tc>
        <w:tc>
          <w:tcPr>
            <w:tcW w:w="241" w:type="dxa"/>
            <w:tcBorders>
              <w:top w:val="nil"/>
              <w:left w:val="nil"/>
              <w:bottom w:val="single" w:sz="4" w:space="0" w:color="000000"/>
              <w:right w:val="single" w:sz="4" w:space="0" w:color="000000"/>
            </w:tcBorders>
            <w:shd w:val="clear" w:color="auto" w:fill="auto"/>
            <w:vAlign w:val="center"/>
          </w:tcPr>
          <w:p w14:paraId="6F106024" w14:textId="77777777" w:rsidR="006279CA" w:rsidRDefault="000C2AA1" w:rsidP="00173BED">
            <w:pPr>
              <w:jc w:val="center"/>
              <w:rPr>
                <w:rFonts w:ascii="Times New Roman" w:hAnsi="Times New Roman"/>
                <w:b/>
                <w:sz w:val="12"/>
              </w:rPr>
            </w:pPr>
            <w:r>
              <w:rPr>
                <w:rFonts w:ascii="Times New Roman" w:hAnsi="Times New Roman"/>
                <w:b/>
                <w:sz w:val="12"/>
              </w:rPr>
              <w:t>3</w:t>
            </w:r>
          </w:p>
        </w:tc>
        <w:tc>
          <w:tcPr>
            <w:tcW w:w="241" w:type="dxa"/>
            <w:tcBorders>
              <w:top w:val="nil"/>
              <w:left w:val="nil"/>
              <w:bottom w:val="single" w:sz="4" w:space="0" w:color="000000"/>
              <w:right w:val="single" w:sz="4" w:space="0" w:color="000000"/>
            </w:tcBorders>
            <w:shd w:val="clear" w:color="auto" w:fill="auto"/>
            <w:vAlign w:val="center"/>
          </w:tcPr>
          <w:p w14:paraId="62454042" w14:textId="77777777" w:rsidR="006279CA" w:rsidRDefault="000C2AA1" w:rsidP="00173BED">
            <w:pPr>
              <w:jc w:val="center"/>
              <w:rPr>
                <w:rFonts w:ascii="Times New Roman" w:hAnsi="Times New Roman"/>
                <w:b/>
                <w:sz w:val="12"/>
              </w:rPr>
            </w:pPr>
            <w:r>
              <w:rPr>
                <w:rFonts w:ascii="Times New Roman" w:hAnsi="Times New Roman"/>
                <w:b/>
                <w:sz w:val="12"/>
              </w:rPr>
              <w:t>4</w:t>
            </w:r>
          </w:p>
        </w:tc>
        <w:tc>
          <w:tcPr>
            <w:tcW w:w="245" w:type="dxa"/>
            <w:tcBorders>
              <w:top w:val="nil"/>
              <w:left w:val="nil"/>
              <w:bottom w:val="single" w:sz="4" w:space="0" w:color="000000"/>
              <w:right w:val="single" w:sz="4" w:space="0" w:color="000000"/>
            </w:tcBorders>
            <w:shd w:val="clear" w:color="auto" w:fill="auto"/>
            <w:vAlign w:val="center"/>
          </w:tcPr>
          <w:p w14:paraId="15BF157F" w14:textId="77777777" w:rsidR="006279CA" w:rsidRDefault="000C2AA1" w:rsidP="00173BED">
            <w:pPr>
              <w:jc w:val="center"/>
              <w:rPr>
                <w:rFonts w:ascii="Times New Roman" w:hAnsi="Times New Roman"/>
                <w:b/>
                <w:sz w:val="12"/>
              </w:rPr>
            </w:pPr>
            <w:r>
              <w:rPr>
                <w:rFonts w:ascii="Times New Roman" w:hAnsi="Times New Roman"/>
                <w:b/>
                <w:sz w:val="12"/>
              </w:rPr>
              <w:t>5</w:t>
            </w:r>
          </w:p>
        </w:tc>
        <w:tc>
          <w:tcPr>
            <w:tcW w:w="241" w:type="dxa"/>
            <w:tcBorders>
              <w:top w:val="nil"/>
              <w:left w:val="nil"/>
              <w:bottom w:val="single" w:sz="4" w:space="0" w:color="000000"/>
              <w:right w:val="single" w:sz="4" w:space="0" w:color="000000"/>
            </w:tcBorders>
            <w:shd w:val="clear" w:color="auto" w:fill="auto"/>
            <w:vAlign w:val="center"/>
          </w:tcPr>
          <w:p w14:paraId="5EA863BB" w14:textId="77777777" w:rsidR="006279CA" w:rsidRDefault="000C2AA1" w:rsidP="00173BED">
            <w:pPr>
              <w:jc w:val="center"/>
              <w:rPr>
                <w:rFonts w:ascii="Times New Roman" w:hAnsi="Times New Roman"/>
                <w:b/>
                <w:sz w:val="12"/>
              </w:rPr>
            </w:pPr>
            <w:r>
              <w:rPr>
                <w:rFonts w:ascii="Times New Roman" w:hAnsi="Times New Roman"/>
                <w:b/>
                <w:sz w:val="12"/>
              </w:rPr>
              <w:t>6</w:t>
            </w:r>
          </w:p>
        </w:tc>
        <w:tc>
          <w:tcPr>
            <w:tcW w:w="241" w:type="dxa"/>
            <w:tcBorders>
              <w:top w:val="nil"/>
              <w:left w:val="nil"/>
              <w:bottom w:val="single" w:sz="4" w:space="0" w:color="000000"/>
              <w:right w:val="single" w:sz="4" w:space="0" w:color="000000"/>
            </w:tcBorders>
            <w:shd w:val="clear" w:color="auto" w:fill="auto"/>
            <w:vAlign w:val="center"/>
          </w:tcPr>
          <w:p w14:paraId="7D06D86B" w14:textId="77777777" w:rsidR="006279CA" w:rsidRDefault="000C2AA1" w:rsidP="00173BED">
            <w:pPr>
              <w:jc w:val="center"/>
              <w:rPr>
                <w:rFonts w:ascii="Times New Roman" w:hAnsi="Times New Roman"/>
                <w:b/>
                <w:sz w:val="12"/>
              </w:rPr>
            </w:pPr>
            <w:r>
              <w:rPr>
                <w:rFonts w:ascii="Times New Roman" w:hAnsi="Times New Roman"/>
                <w:b/>
                <w:sz w:val="12"/>
              </w:rPr>
              <w:t>7</w:t>
            </w:r>
          </w:p>
        </w:tc>
        <w:tc>
          <w:tcPr>
            <w:tcW w:w="241" w:type="dxa"/>
            <w:tcBorders>
              <w:top w:val="nil"/>
              <w:left w:val="nil"/>
              <w:bottom w:val="single" w:sz="4" w:space="0" w:color="000000"/>
              <w:right w:val="single" w:sz="4" w:space="0" w:color="000000"/>
            </w:tcBorders>
            <w:shd w:val="clear" w:color="auto" w:fill="auto"/>
            <w:vAlign w:val="center"/>
          </w:tcPr>
          <w:p w14:paraId="0AA978C3" w14:textId="77777777" w:rsidR="006279CA" w:rsidRDefault="000C2AA1" w:rsidP="00173BED">
            <w:pPr>
              <w:jc w:val="center"/>
              <w:rPr>
                <w:rFonts w:ascii="Times New Roman" w:hAnsi="Times New Roman"/>
                <w:b/>
                <w:sz w:val="12"/>
              </w:rPr>
            </w:pPr>
            <w:r>
              <w:rPr>
                <w:rFonts w:ascii="Times New Roman" w:hAnsi="Times New Roman"/>
                <w:b/>
                <w:sz w:val="12"/>
              </w:rPr>
              <w:t>8</w:t>
            </w:r>
          </w:p>
        </w:tc>
        <w:tc>
          <w:tcPr>
            <w:tcW w:w="241" w:type="dxa"/>
            <w:tcBorders>
              <w:top w:val="nil"/>
              <w:left w:val="nil"/>
              <w:bottom w:val="single" w:sz="4" w:space="0" w:color="000000"/>
              <w:right w:val="single" w:sz="4" w:space="0" w:color="000000"/>
            </w:tcBorders>
            <w:shd w:val="clear" w:color="auto" w:fill="auto"/>
            <w:vAlign w:val="center"/>
          </w:tcPr>
          <w:p w14:paraId="228A75EE" w14:textId="77777777" w:rsidR="006279CA" w:rsidRDefault="000C2AA1" w:rsidP="00173BED">
            <w:pPr>
              <w:jc w:val="center"/>
              <w:rPr>
                <w:rFonts w:ascii="Times New Roman" w:hAnsi="Times New Roman"/>
                <w:b/>
                <w:sz w:val="12"/>
              </w:rPr>
            </w:pPr>
            <w:r>
              <w:rPr>
                <w:rFonts w:ascii="Times New Roman" w:hAnsi="Times New Roman"/>
                <w:b/>
                <w:sz w:val="12"/>
              </w:rPr>
              <w:t>9</w:t>
            </w:r>
          </w:p>
        </w:tc>
        <w:tc>
          <w:tcPr>
            <w:tcW w:w="263" w:type="dxa"/>
            <w:tcBorders>
              <w:top w:val="nil"/>
              <w:left w:val="nil"/>
              <w:bottom w:val="single" w:sz="4" w:space="0" w:color="000000"/>
              <w:right w:val="single" w:sz="4" w:space="0" w:color="000000"/>
            </w:tcBorders>
            <w:shd w:val="clear" w:color="auto" w:fill="auto"/>
            <w:vAlign w:val="center"/>
          </w:tcPr>
          <w:p w14:paraId="34DB01EE" w14:textId="77777777" w:rsidR="006279CA" w:rsidRDefault="000C2AA1" w:rsidP="00173BED">
            <w:pPr>
              <w:jc w:val="center"/>
              <w:rPr>
                <w:rFonts w:ascii="Times New Roman" w:hAnsi="Times New Roman"/>
                <w:b/>
                <w:sz w:val="12"/>
              </w:rPr>
            </w:pPr>
            <w:r>
              <w:rPr>
                <w:rFonts w:ascii="Times New Roman" w:hAnsi="Times New Roman"/>
                <w:b/>
                <w:sz w:val="12"/>
              </w:rPr>
              <w:t>10</w:t>
            </w:r>
          </w:p>
        </w:tc>
        <w:tc>
          <w:tcPr>
            <w:tcW w:w="263" w:type="dxa"/>
            <w:tcBorders>
              <w:top w:val="nil"/>
              <w:left w:val="nil"/>
              <w:bottom w:val="single" w:sz="4" w:space="0" w:color="000000"/>
              <w:right w:val="single" w:sz="4" w:space="0" w:color="000000"/>
            </w:tcBorders>
            <w:shd w:val="clear" w:color="auto" w:fill="auto"/>
            <w:vAlign w:val="center"/>
          </w:tcPr>
          <w:p w14:paraId="50E5D277" w14:textId="77777777" w:rsidR="006279CA" w:rsidRDefault="000C2AA1" w:rsidP="00173BED">
            <w:pPr>
              <w:jc w:val="center"/>
              <w:rPr>
                <w:rFonts w:ascii="Times New Roman" w:hAnsi="Times New Roman"/>
                <w:b/>
                <w:sz w:val="12"/>
              </w:rPr>
            </w:pPr>
            <w:r>
              <w:rPr>
                <w:rFonts w:ascii="Times New Roman" w:hAnsi="Times New Roman"/>
                <w:b/>
                <w:sz w:val="12"/>
              </w:rPr>
              <w:t>11</w:t>
            </w:r>
          </w:p>
        </w:tc>
        <w:tc>
          <w:tcPr>
            <w:tcW w:w="263" w:type="dxa"/>
            <w:tcBorders>
              <w:top w:val="nil"/>
              <w:left w:val="nil"/>
              <w:bottom w:val="single" w:sz="4" w:space="0" w:color="000000"/>
              <w:right w:val="single" w:sz="4" w:space="0" w:color="000000"/>
            </w:tcBorders>
            <w:shd w:val="clear" w:color="auto" w:fill="auto"/>
            <w:vAlign w:val="center"/>
          </w:tcPr>
          <w:p w14:paraId="1BC7F241" w14:textId="77777777" w:rsidR="006279CA" w:rsidRDefault="000C2AA1" w:rsidP="00173BED">
            <w:pPr>
              <w:jc w:val="center"/>
              <w:rPr>
                <w:rFonts w:ascii="Times New Roman" w:hAnsi="Times New Roman"/>
                <w:b/>
                <w:sz w:val="12"/>
              </w:rPr>
            </w:pPr>
            <w:r>
              <w:rPr>
                <w:rFonts w:ascii="Times New Roman" w:hAnsi="Times New Roman"/>
                <w:b/>
                <w:sz w:val="12"/>
              </w:rPr>
              <w:t>12</w:t>
            </w:r>
          </w:p>
        </w:tc>
        <w:tc>
          <w:tcPr>
            <w:tcW w:w="263" w:type="dxa"/>
            <w:tcBorders>
              <w:top w:val="nil"/>
              <w:left w:val="nil"/>
              <w:bottom w:val="single" w:sz="4" w:space="0" w:color="000000"/>
              <w:right w:val="single" w:sz="4" w:space="0" w:color="000000"/>
            </w:tcBorders>
            <w:shd w:val="clear" w:color="auto" w:fill="auto"/>
            <w:vAlign w:val="center"/>
          </w:tcPr>
          <w:p w14:paraId="60A564FA" w14:textId="77777777" w:rsidR="006279CA" w:rsidRDefault="000C2AA1" w:rsidP="00173BED">
            <w:pPr>
              <w:jc w:val="center"/>
              <w:rPr>
                <w:rFonts w:ascii="Times New Roman" w:hAnsi="Times New Roman"/>
                <w:b/>
                <w:sz w:val="12"/>
              </w:rPr>
            </w:pPr>
            <w:r>
              <w:rPr>
                <w:rFonts w:ascii="Times New Roman" w:hAnsi="Times New Roman"/>
                <w:b/>
                <w:sz w:val="12"/>
              </w:rPr>
              <w:t>13</w:t>
            </w:r>
          </w:p>
        </w:tc>
        <w:tc>
          <w:tcPr>
            <w:tcW w:w="263" w:type="dxa"/>
            <w:tcBorders>
              <w:top w:val="nil"/>
              <w:left w:val="nil"/>
              <w:bottom w:val="single" w:sz="4" w:space="0" w:color="000000"/>
              <w:right w:val="single" w:sz="4" w:space="0" w:color="000000"/>
            </w:tcBorders>
            <w:shd w:val="clear" w:color="auto" w:fill="auto"/>
            <w:vAlign w:val="center"/>
          </w:tcPr>
          <w:p w14:paraId="441FC1F5" w14:textId="77777777" w:rsidR="006279CA" w:rsidRDefault="000C2AA1" w:rsidP="00173BED">
            <w:pPr>
              <w:jc w:val="center"/>
              <w:rPr>
                <w:rFonts w:ascii="Times New Roman" w:hAnsi="Times New Roman"/>
                <w:b/>
                <w:sz w:val="12"/>
              </w:rPr>
            </w:pPr>
            <w:r>
              <w:rPr>
                <w:rFonts w:ascii="Times New Roman" w:hAnsi="Times New Roman"/>
                <w:b/>
                <w:sz w:val="12"/>
              </w:rPr>
              <w:t>14</w:t>
            </w:r>
          </w:p>
        </w:tc>
        <w:tc>
          <w:tcPr>
            <w:tcW w:w="263" w:type="dxa"/>
            <w:tcBorders>
              <w:top w:val="nil"/>
              <w:left w:val="nil"/>
              <w:bottom w:val="single" w:sz="4" w:space="0" w:color="000000"/>
              <w:right w:val="single" w:sz="4" w:space="0" w:color="000000"/>
            </w:tcBorders>
            <w:shd w:val="clear" w:color="auto" w:fill="auto"/>
            <w:vAlign w:val="center"/>
          </w:tcPr>
          <w:p w14:paraId="1160A681" w14:textId="77777777" w:rsidR="006279CA" w:rsidRDefault="000C2AA1" w:rsidP="00173BED">
            <w:pPr>
              <w:jc w:val="center"/>
              <w:rPr>
                <w:rFonts w:ascii="Times New Roman" w:hAnsi="Times New Roman"/>
                <w:b/>
                <w:sz w:val="12"/>
              </w:rPr>
            </w:pPr>
            <w:r>
              <w:rPr>
                <w:rFonts w:ascii="Times New Roman" w:hAnsi="Times New Roman"/>
                <w:b/>
                <w:sz w:val="12"/>
              </w:rPr>
              <w:t>15</w:t>
            </w:r>
          </w:p>
        </w:tc>
        <w:tc>
          <w:tcPr>
            <w:tcW w:w="263" w:type="dxa"/>
            <w:tcBorders>
              <w:top w:val="nil"/>
              <w:left w:val="nil"/>
              <w:bottom w:val="single" w:sz="4" w:space="0" w:color="000000"/>
              <w:right w:val="single" w:sz="4" w:space="0" w:color="000000"/>
            </w:tcBorders>
            <w:shd w:val="clear" w:color="auto" w:fill="auto"/>
            <w:vAlign w:val="center"/>
          </w:tcPr>
          <w:p w14:paraId="43E055D1" w14:textId="77777777" w:rsidR="006279CA" w:rsidRDefault="000C2AA1" w:rsidP="00173BED">
            <w:pPr>
              <w:jc w:val="center"/>
              <w:rPr>
                <w:rFonts w:ascii="Times New Roman" w:hAnsi="Times New Roman"/>
                <w:b/>
                <w:sz w:val="12"/>
              </w:rPr>
            </w:pPr>
            <w:r>
              <w:rPr>
                <w:rFonts w:ascii="Times New Roman" w:hAnsi="Times New Roman"/>
                <w:b/>
                <w:sz w:val="12"/>
              </w:rPr>
              <w:t>16</w:t>
            </w:r>
          </w:p>
        </w:tc>
        <w:tc>
          <w:tcPr>
            <w:tcW w:w="263" w:type="dxa"/>
            <w:tcBorders>
              <w:top w:val="nil"/>
              <w:left w:val="nil"/>
              <w:bottom w:val="single" w:sz="4" w:space="0" w:color="000000"/>
              <w:right w:val="single" w:sz="4" w:space="0" w:color="000000"/>
            </w:tcBorders>
            <w:shd w:val="clear" w:color="auto" w:fill="auto"/>
            <w:vAlign w:val="center"/>
          </w:tcPr>
          <w:p w14:paraId="1048FA30" w14:textId="77777777" w:rsidR="006279CA" w:rsidRDefault="000C2AA1" w:rsidP="00173BED">
            <w:pPr>
              <w:jc w:val="center"/>
              <w:rPr>
                <w:rFonts w:ascii="Times New Roman" w:hAnsi="Times New Roman"/>
                <w:b/>
                <w:sz w:val="12"/>
              </w:rPr>
            </w:pPr>
            <w:r>
              <w:rPr>
                <w:rFonts w:ascii="Times New Roman" w:hAnsi="Times New Roman"/>
                <w:b/>
                <w:sz w:val="12"/>
              </w:rPr>
              <w:t>17</w:t>
            </w:r>
          </w:p>
        </w:tc>
        <w:tc>
          <w:tcPr>
            <w:tcW w:w="263" w:type="dxa"/>
            <w:tcBorders>
              <w:top w:val="nil"/>
              <w:left w:val="nil"/>
              <w:bottom w:val="single" w:sz="4" w:space="0" w:color="000000"/>
              <w:right w:val="single" w:sz="4" w:space="0" w:color="000000"/>
            </w:tcBorders>
            <w:shd w:val="clear" w:color="auto" w:fill="auto"/>
            <w:vAlign w:val="center"/>
          </w:tcPr>
          <w:p w14:paraId="5AB2ACF2" w14:textId="77777777" w:rsidR="006279CA" w:rsidRDefault="000C2AA1" w:rsidP="00173BED">
            <w:pPr>
              <w:jc w:val="center"/>
              <w:rPr>
                <w:rFonts w:ascii="Times New Roman" w:hAnsi="Times New Roman"/>
                <w:b/>
                <w:sz w:val="12"/>
              </w:rPr>
            </w:pPr>
            <w:r>
              <w:rPr>
                <w:rFonts w:ascii="Times New Roman" w:hAnsi="Times New Roman"/>
                <w:b/>
                <w:sz w:val="12"/>
              </w:rPr>
              <w:t>18</w:t>
            </w:r>
          </w:p>
        </w:tc>
        <w:tc>
          <w:tcPr>
            <w:tcW w:w="263" w:type="dxa"/>
            <w:tcBorders>
              <w:top w:val="nil"/>
              <w:left w:val="nil"/>
              <w:bottom w:val="single" w:sz="4" w:space="0" w:color="000000"/>
              <w:right w:val="single" w:sz="4" w:space="0" w:color="000000"/>
            </w:tcBorders>
            <w:shd w:val="clear" w:color="auto" w:fill="auto"/>
            <w:vAlign w:val="center"/>
          </w:tcPr>
          <w:p w14:paraId="13A1B1E2" w14:textId="77777777" w:rsidR="006279CA" w:rsidRDefault="000C2AA1" w:rsidP="00173BED">
            <w:pPr>
              <w:jc w:val="center"/>
              <w:rPr>
                <w:rFonts w:ascii="Times New Roman" w:hAnsi="Times New Roman"/>
                <w:b/>
                <w:sz w:val="12"/>
              </w:rPr>
            </w:pPr>
            <w:r>
              <w:rPr>
                <w:rFonts w:ascii="Times New Roman" w:hAnsi="Times New Roman"/>
                <w:b/>
                <w:sz w:val="12"/>
              </w:rPr>
              <w:t>19</w:t>
            </w:r>
          </w:p>
        </w:tc>
        <w:tc>
          <w:tcPr>
            <w:tcW w:w="263" w:type="dxa"/>
            <w:tcBorders>
              <w:top w:val="nil"/>
              <w:left w:val="nil"/>
              <w:bottom w:val="single" w:sz="4" w:space="0" w:color="000000"/>
              <w:right w:val="single" w:sz="4" w:space="0" w:color="000000"/>
            </w:tcBorders>
            <w:shd w:val="clear" w:color="auto" w:fill="auto"/>
            <w:vAlign w:val="center"/>
          </w:tcPr>
          <w:p w14:paraId="3D31E925" w14:textId="77777777" w:rsidR="006279CA" w:rsidRDefault="000C2AA1" w:rsidP="00173BED">
            <w:pPr>
              <w:jc w:val="center"/>
              <w:rPr>
                <w:rFonts w:ascii="Times New Roman" w:hAnsi="Times New Roman"/>
                <w:b/>
                <w:sz w:val="12"/>
              </w:rPr>
            </w:pPr>
            <w:r>
              <w:rPr>
                <w:rFonts w:ascii="Times New Roman" w:hAnsi="Times New Roman"/>
                <w:b/>
                <w:sz w:val="12"/>
              </w:rPr>
              <w:t>20</w:t>
            </w:r>
          </w:p>
        </w:tc>
        <w:tc>
          <w:tcPr>
            <w:tcW w:w="263" w:type="dxa"/>
            <w:tcBorders>
              <w:top w:val="nil"/>
              <w:left w:val="nil"/>
              <w:bottom w:val="single" w:sz="4" w:space="0" w:color="000000"/>
              <w:right w:val="single" w:sz="4" w:space="0" w:color="000000"/>
            </w:tcBorders>
            <w:shd w:val="clear" w:color="auto" w:fill="auto"/>
            <w:vAlign w:val="center"/>
          </w:tcPr>
          <w:p w14:paraId="3EC9F334" w14:textId="77777777" w:rsidR="006279CA" w:rsidRDefault="000C2AA1" w:rsidP="00173BED">
            <w:pPr>
              <w:jc w:val="center"/>
              <w:rPr>
                <w:rFonts w:ascii="Times New Roman" w:hAnsi="Times New Roman"/>
                <w:b/>
                <w:sz w:val="12"/>
              </w:rPr>
            </w:pPr>
            <w:r>
              <w:rPr>
                <w:rFonts w:ascii="Times New Roman" w:hAnsi="Times New Roman"/>
                <w:b/>
                <w:sz w:val="12"/>
              </w:rPr>
              <w:t>21</w:t>
            </w:r>
          </w:p>
        </w:tc>
        <w:tc>
          <w:tcPr>
            <w:tcW w:w="263" w:type="dxa"/>
            <w:tcBorders>
              <w:top w:val="nil"/>
              <w:left w:val="nil"/>
              <w:bottom w:val="single" w:sz="4" w:space="0" w:color="000000"/>
              <w:right w:val="single" w:sz="4" w:space="0" w:color="000000"/>
            </w:tcBorders>
            <w:shd w:val="clear" w:color="auto" w:fill="auto"/>
            <w:vAlign w:val="center"/>
          </w:tcPr>
          <w:p w14:paraId="6483E5A9" w14:textId="77777777" w:rsidR="006279CA" w:rsidRDefault="000C2AA1" w:rsidP="00173BED">
            <w:pPr>
              <w:jc w:val="center"/>
              <w:rPr>
                <w:rFonts w:ascii="Times New Roman" w:hAnsi="Times New Roman"/>
                <w:b/>
                <w:sz w:val="12"/>
              </w:rPr>
            </w:pPr>
            <w:r>
              <w:rPr>
                <w:rFonts w:ascii="Times New Roman" w:hAnsi="Times New Roman"/>
                <w:b/>
                <w:sz w:val="12"/>
              </w:rPr>
              <w:t>22</w:t>
            </w:r>
          </w:p>
        </w:tc>
        <w:tc>
          <w:tcPr>
            <w:tcW w:w="263" w:type="dxa"/>
            <w:tcBorders>
              <w:top w:val="nil"/>
              <w:left w:val="nil"/>
              <w:bottom w:val="single" w:sz="4" w:space="0" w:color="000000"/>
              <w:right w:val="single" w:sz="4" w:space="0" w:color="000000"/>
            </w:tcBorders>
            <w:shd w:val="clear" w:color="auto" w:fill="auto"/>
            <w:vAlign w:val="center"/>
          </w:tcPr>
          <w:p w14:paraId="330E6115" w14:textId="77777777" w:rsidR="006279CA" w:rsidRDefault="000C2AA1" w:rsidP="00173BED">
            <w:pPr>
              <w:jc w:val="center"/>
              <w:rPr>
                <w:rFonts w:ascii="Times New Roman" w:hAnsi="Times New Roman"/>
                <w:b/>
                <w:sz w:val="12"/>
              </w:rPr>
            </w:pPr>
            <w:r>
              <w:rPr>
                <w:rFonts w:ascii="Times New Roman" w:hAnsi="Times New Roman"/>
                <w:b/>
                <w:sz w:val="12"/>
              </w:rPr>
              <w:t>23</w:t>
            </w:r>
          </w:p>
        </w:tc>
        <w:tc>
          <w:tcPr>
            <w:tcW w:w="263" w:type="dxa"/>
            <w:tcBorders>
              <w:top w:val="nil"/>
              <w:left w:val="nil"/>
              <w:bottom w:val="single" w:sz="4" w:space="0" w:color="000000"/>
              <w:right w:val="single" w:sz="4" w:space="0" w:color="000000"/>
            </w:tcBorders>
            <w:shd w:val="clear" w:color="auto" w:fill="auto"/>
            <w:vAlign w:val="center"/>
          </w:tcPr>
          <w:p w14:paraId="49AF308E" w14:textId="77777777" w:rsidR="006279CA" w:rsidRDefault="000C2AA1" w:rsidP="00173BED">
            <w:pPr>
              <w:jc w:val="center"/>
              <w:rPr>
                <w:rFonts w:ascii="Times New Roman" w:hAnsi="Times New Roman"/>
                <w:b/>
                <w:sz w:val="12"/>
              </w:rPr>
            </w:pPr>
            <w:r>
              <w:rPr>
                <w:rFonts w:ascii="Times New Roman" w:hAnsi="Times New Roman"/>
                <w:b/>
                <w:sz w:val="12"/>
              </w:rPr>
              <w:t>24</w:t>
            </w:r>
          </w:p>
        </w:tc>
        <w:tc>
          <w:tcPr>
            <w:tcW w:w="263" w:type="dxa"/>
            <w:tcBorders>
              <w:top w:val="nil"/>
              <w:left w:val="nil"/>
              <w:bottom w:val="single" w:sz="4" w:space="0" w:color="000000"/>
              <w:right w:val="single" w:sz="4" w:space="0" w:color="000000"/>
            </w:tcBorders>
            <w:shd w:val="clear" w:color="auto" w:fill="auto"/>
            <w:vAlign w:val="center"/>
          </w:tcPr>
          <w:p w14:paraId="60E68DD4" w14:textId="77777777" w:rsidR="006279CA" w:rsidRDefault="000C2AA1" w:rsidP="00173BED">
            <w:pPr>
              <w:jc w:val="center"/>
              <w:rPr>
                <w:rFonts w:ascii="Times New Roman" w:hAnsi="Times New Roman"/>
                <w:b/>
                <w:sz w:val="12"/>
              </w:rPr>
            </w:pPr>
            <w:r>
              <w:rPr>
                <w:rFonts w:ascii="Times New Roman" w:hAnsi="Times New Roman"/>
                <w:b/>
                <w:sz w:val="12"/>
              </w:rPr>
              <w:t>25</w:t>
            </w:r>
          </w:p>
        </w:tc>
        <w:tc>
          <w:tcPr>
            <w:tcW w:w="263" w:type="dxa"/>
            <w:tcBorders>
              <w:top w:val="nil"/>
              <w:left w:val="nil"/>
              <w:bottom w:val="single" w:sz="4" w:space="0" w:color="000000"/>
              <w:right w:val="single" w:sz="4" w:space="0" w:color="000000"/>
            </w:tcBorders>
            <w:shd w:val="clear" w:color="auto" w:fill="auto"/>
            <w:vAlign w:val="center"/>
          </w:tcPr>
          <w:p w14:paraId="07DBDA7B" w14:textId="77777777" w:rsidR="006279CA" w:rsidRDefault="000C2AA1" w:rsidP="00173BED">
            <w:pPr>
              <w:jc w:val="center"/>
              <w:rPr>
                <w:rFonts w:ascii="Times New Roman" w:hAnsi="Times New Roman"/>
                <w:b/>
                <w:sz w:val="12"/>
              </w:rPr>
            </w:pPr>
            <w:r>
              <w:rPr>
                <w:rFonts w:ascii="Times New Roman" w:hAnsi="Times New Roman"/>
                <w:b/>
                <w:sz w:val="12"/>
              </w:rPr>
              <w:t>26</w:t>
            </w:r>
          </w:p>
        </w:tc>
        <w:tc>
          <w:tcPr>
            <w:tcW w:w="263" w:type="dxa"/>
            <w:tcBorders>
              <w:top w:val="nil"/>
              <w:left w:val="nil"/>
              <w:bottom w:val="single" w:sz="4" w:space="0" w:color="000000"/>
              <w:right w:val="single" w:sz="4" w:space="0" w:color="000000"/>
            </w:tcBorders>
            <w:shd w:val="clear" w:color="auto" w:fill="auto"/>
            <w:vAlign w:val="center"/>
          </w:tcPr>
          <w:p w14:paraId="185959B5" w14:textId="77777777" w:rsidR="006279CA" w:rsidRDefault="000C2AA1" w:rsidP="00173BED">
            <w:pPr>
              <w:jc w:val="center"/>
              <w:rPr>
                <w:rFonts w:ascii="Times New Roman" w:hAnsi="Times New Roman"/>
                <w:b/>
                <w:sz w:val="12"/>
              </w:rPr>
            </w:pPr>
            <w:r>
              <w:rPr>
                <w:rFonts w:ascii="Times New Roman" w:hAnsi="Times New Roman"/>
                <w:b/>
                <w:sz w:val="12"/>
              </w:rPr>
              <w:t>27</w:t>
            </w:r>
          </w:p>
        </w:tc>
        <w:tc>
          <w:tcPr>
            <w:tcW w:w="263" w:type="dxa"/>
            <w:tcBorders>
              <w:top w:val="nil"/>
              <w:left w:val="nil"/>
              <w:bottom w:val="single" w:sz="4" w:space="0" w:color="000000"/>
              <w:right w:val="single" w:sz="4" w:space="0" w:color="000000"/>
            </w:tcBorders>
            <w:shd w:val="clear" w:color="auto" w:fill="auto"/>
            <w:vAlign w:val="center"/>
          </w:tcPr>
          <w:p w14:paraId="36D330FF" w14:textId="77777777" w:rsidR="006279CA" w:rsidRDefault="000C2AA1" w:rsidP="00173BED">
            <w:pPr>
              <w:jc w:val="center"/>
              <w:rPr>
                <w:rFonts w:ascii="Times New Roman" w:hAnsi="Times New Roman"/>
                <w:b/>
                <w:sz w:val="12"/>
              </w:rPr>
            </w:pPr>
            <w:r>
              <w:rPr>
                <w:rFonts w:ascii="Times New Roman" w:hAnsi="Times New Roman"/>
                <w:b/>
                <w:sz w:val="12"/>
              </w:rPr>
              <w:t>28</w:t>
            </w:r>
          </w:p>
        </w:tc>
        <w:tc>
          <w:tcPr>
            <w:tcW w:w="263" w:type="dxa"/>
            <w:tcBorders>
              <w:top w:val="nil"/>
              <w:left w:val="nil"/>
              <w:bottom w:val="single" w:sz="4" w:space="0" w:color="000000"/>
              <w:right w:val="single" w:sz="4" w:space="0" w:color="000000"/>
            </w:tcBorders>
            <w:shd w:val="clear" w:color="auto" w:fill="auto"/>
            <w:vAlign w:val="center"/>
          </w:tcPr>
          <w:p w14:paraId="5F0B81F9" w14:textId="77777777" w:rsidR="006279CA" w:rsidRDefault="000C2AA1" w:rsidP="00173BED">
            <w:pPr>
              <w:jc w:val="center"/>
              <w:rPr>
                <w:rFonts w:ascii="Times New Roman" w:hAnsi="Times New Roman"/>
                <w:b/>
                <w:sz w:val="12"/>
              </w:rPr>
            </w:pPr>
            <w:r>
              <w:rPr>
                <w:rFonts w:ascii="Times New Roman" w:hAnsi="Times New Roman"/>
                <w:b/>
                <w:sz w:val="12"/>
              </w:rPr>
              <w:t>29</w:t>
            </w:r>
          </w:p>
        </w:tc>
        <w:tc>
          <w:tcPr>
            <w:tcW w:w="263" w:type="dxa"/>
            <w:tcBorders>
              <w:top w:val="nil"/>
              <w:left w:val="nil"/>
              <w:bottom w:val="single" w:sz="4" w:space="0" w:color="000000"/>
              <w:right w:val="single" w:sz="4" w:space="0" w:color="000000"/>
            </w:tcBorders>
            <w:shd w:val="clear" w:color="auto" w:fill="auto"/>
            <w:vAlign w:val="center"/>
          </w:tcPr>
          <w:p w14:paraId="57861768" w14:textId="77777777" w:rsidR="006279CA" w:rsidRDefault="000C2AA1" w:rsidP="00173BED">
            <w:pPr>
              <w:jc w:val="center"/>
              <w:rPr>
                <w:rFonts w:ascii="Times New Roman" w:hAnsi="Times New Roman"/>
                <w:b/>
                <w:sz w:val="12"/>
              </w:rPr>
            </w:pPr>
            <w:r>
              <w:rPr>
                <w:rFonts w:ascii="Times New Roman" w:hAnsi="Times New Roman"/>
                <w:b/>
                <w:sz w:val="12"/>
              </w:rPr>
              <w:t>30</w:t>
            </w:r>
          </w:p>
        </w:tc>
        <w:tc>
          <w:tcPr>
            <w:tcW w:w="263" w:type="dxa"/>
            <w:tcBorders>
              <w:top w:val="nil"/>
              <w:left w:val="nil"/>
              <w:bottom w:val="single" w:sz="4" w:space="0" w:color="000000"/>
              <w:right w:val="single" w:sz="4" w:space="0" w:color="000000"/>
            </w:tcBorders>
            <w:shd w:val="clear" w:color="auto" w:fill="auto"/>
            <w:vAlign w:val="center"/>
          </w:tcPr>
          <w:p w14:paraId="4E3CC47A" w14:textId="77777777" w:rsidR="006279CA" w:rsidRDefault="000C2AA1" w:rsidP="00173BED">
            <w:pPr>
              <w:jc w:val="center"/>
              <w:rPr>
                <w:rFonts w:ascii="Times New Roman" w:hAnsi="Times New Roman"/>
                <w:b/>
                <w:sz w:val="12"/>
              </w:rPr>
            </w:pPr>
            <w:r>
              <w:rPr>
                <w:rFonts w:ascii="Times New Roman" w:hAnsi="Times New Roman"/>
                <w:b/>
                <w:sz w:val="12"/>
              </w:rPr>
              <w:t>31</w:t>
            </w:r>
          </w:p>
        </w:tc>
        <w:tc>
          <w:tcPr>
            <w:tcW w:w="263" w:type="dxa"/>
            <w:tcBorders>
              <w:top w:val="nil"/>
              <w:left w:val="nil"/>
              <w:bottom w:val="single" w:sz="4" w:space="0" w:color="000000"/>
              <w:right w:val="single" w:sz="4" w:space="0" w:color="000000"/>
            </w:tcBorders>
            <w:shd w:val="clear" w:color="auto" w:fill="auto"/>
            <w:vAlign w:val="center"/>
          </w:tcPr>
          <w:p w14:paraId="0C4A520B" w14:textId="77777777" w:rsidR="006279CA" w:rsidRDefault="000C2AA1" w:rsidP="00173BED">
            <w:pPr>
              <w:jc w:val="center"/>
              <w:rPr>
                <w:rFonts w:ascii="Times New Roman" w:hAnsi="Times New Roman"/>
                <w:b/>
                <w:sz w:val="12"/>
              </w:rPr>
            </w:pPr>
            <w:r>
              <w:rPr>
                <w:rFonts w:ascii="Times New Roman" w:hAnsi="Times New Roman"/>
                <w:b/>
                <w:sz w:val="12"/>
              </w:rPr>
              <w:t>32</w:t>
            </w:r>
          </w:p>
        </w:tc>
        <w:tc>
          <w:tcPr>
            <w:tcW w:w="263" w:type="dxa"/>
            <w:tcBorders>
              <w:top w:val="nil"/>
              <w:left w:val="nil"/>
              <w:bottom w:val="single" w:sz="4" w:space="0" w:color="000000"/>
              <w:right w:val="single" w:sz="4" w:space="0" w:color="000000"/>
            </w:tcBorders>
            <w:shd w:val="clear" w:color="auto" w:fill="auto"/>
            <w:vAlign w:val="center"/>
          </w:tcPr>
          <w:p w14:paraId="1A3A1BAF" w14:textId="77777777" w:rsidR="006279CA" w:rsidRDefault="000C2AA1" w:rsidP="00173BED">
            <w:pPr>
              <w:jc w:val="center"/>
              <w:rPr>
                <w:rFonts w:ascii="Times New Roman" w:hAnsi="Times New Roman"/>
                <w:b/>
                <w:sz w:val="12"/>
              </w:rPr>
            </w:pPr>
            <w:r>
              <w:rPr>
                <w:rFonts w:ascii="Times New Roman" w:hAnsi="Times New Roman"/>
                <w:b/>
                <w:sz w:val="12"/>
              </w:rPr>
              <w:t>33</w:t>
            </w:r>
          </w:p>
        </w:tc>
        <w:tc>
          <w:tcPr>
            <w:tcW w:w="263" w:type="dxa"/>
            <w:tcBorders>
              <w:top w:val="nil"/>
              <w:left w:val="nil"/>
              <w:bottom w:val="single" w:sz="4" w:space="0" w:color="000000"/>
              <w:right w:val="single" w:sz="4" w:space="0" w:color="000000"/>
            </w:tcBorders>
            <w:shd w:val="clear" w:color="auto" w:fill="auto"/>
            <w:vAlign w:val="center"/>
          </w:tcPr>
          <w:p w14:paraId="4244B814" w14:textId="77777777" w:rsidR="006279CA" w:rsidRDefault="000C2AA1" w:rsidP="00173BED">
            <w:pPr>
              <w:jc w:val="center"/>
              <w:rPr>
                <w:rFonts w:ascii="Times New Roman" w:hAnsi="Times New Roman"/>
                <w:b/>
                <w:sz w:val="12"/>
              </w:rPr>
            </w:pPr>
            <w:r>
              <w:rPr>
                <w:rFonts w:ascii="Times New Roman" w:hAnsi="Times New Roman"/>
                <w:b/>
                <w:sz w:val="12"/>
              </w:rPr>
              <w:t>34</w:t>
            </w:r>
          </w:p>
        </w:tc>
        <w:tc>
          <w:tcPr>
            <w:tcW w:w="263" w:type="dxa"/>
            <w:tcBorders>
              <w:top w:val="nil"/>
              <w:left w:val="nil"/>
              <w:bottom w:val="single" w:sz="4" w:space="0" w:color="000000"/>
              <w:right w:val="single" w:sz="4" w:space="0" w:color="000000"/>
            </w:tcBorders>
            <w:shd w:val="clear" w:color="auto" w:fill="auto"/>
            <w:vAlign w:val="center"/>
          </w:tcPr>
          <w:p w14:paraId="6156B73F" w14:textId="77777777" w:rsidR="006279CA" w:rsidRDefault="000C2AA1" w:rsidP="00173BED">
            <w:pPr>
              <w:jc w:val="center"/>
              <w:rPr>
                <w:rFonts w:ascii="Times New Roman" w:hAnsi="Times New Roman"/>
                <w:b/>
                <w:sz w:val="12"/>
              </w:rPr>
            </w:pPr>
            <w:r>
              <w:rPr>
                <w:rFonts w:ascii="Times New Roman" w:hAnsi="Times New Roman"/>
                <w:b/>
                <w:sz w:val="12"/>
              </w:rPr>
              <w:t>35</w:t>
            </w:r>
          </w:p>
        </w:tc>
        <w:tc>
          <w:tcPr>
            <w:tcW w:w="263" w:type="dxa"/>
            <w:tcBorders>
              <w:top w:val="nil"/>
              <w:left w:val="nil"/>
              <w:bottom w:val="single" w:sz="4" w:space="0" w:color="000000"/>
              <w:right w:val="single" w:sz="4" w:space="0" w:color="000000"/>
            </w:tcBorders>
            <w:shd w:val="clear" w:color="auto" w:fill="auto"/>
            <w:vAlign w:val="center"/>
          </w:tcPr>
          <w:p w14:paraId="56C0DFE0" w14:textId="77777777" w:rsidR="006279CA" w:rsidRDefault="000C2AA1" w:rsidP="00173BED">
            <w:pPr>
              <w:jc w:val="center"/>
              <w:rPr>
                <w:rFonts w:ascii="Times New Roman" w:hAnsi="Times New Roman"/>
                <w:b/>
                <w:sz w:val="12"/>
              </w:rPr>
            </w:pPr>
            <w:r>
              <w:rPr>
                <w:rFonts w:ascii="Times New Roman" w:hAnsi="Times New Roman"/>
                <w:b/>
                <w:sz w:val="12"/>
              </w:rPr>
              <w:t>36</w:t>
            </w:r>
          </w:p>
        </w:tc>
        <w:tc>
          <w:tcPr>
            <w:tcW w:w="237" w:type="dxa"/>
            <w:tcBorders>
              <w:top w:val="nil"/>
              <w:left w:val="nil"/>
              <w:bottom w:val="single" w:sz="4" w:space="0" w:color="000000"/>
              <w:right w:val="single" w:sz="4" w:space="0" w:color="000000"/>
            </w:tcBorders>
            <w:shd w:val="clear" w:color="auto" w:fill="auto"/>
            <w:vAlign w:val="center"/>
          </w:tcPr>
          <w:p w14:paraId="4059751C" w14:textId="77777777" w:rsidR="006279CA" w:rsidRDefault="000C2AA1" w:rsidP="00173BED">
            <w:pPr>
              <w:jc w:val="center"/>
              <w:rPr>
                <w:rFonts w:ascii="Times New Roman" w:hAnsi="Times New Roman"/>
                <w:b/>
                <w:sz w:val="12"/>
              </w:rPr>
            </w:pPr>
            <w:r>
              <w:rPr>
                <w:rFonts w:ascii="Times New Roman" w:hAnsi="Times New Roman"/>
                <w:b/>
                <w:sz w:val="12"/>
              </w:rPr>
              <w:t>37</w:t>
            </w:r>
          </w:p>
        </w:tc>
        <w:tc>
          <w:tcPr>
            <w:tcW w:w="263" w:type="dxa"/>
            <w:tcBorders>
              <w:top w:val="nil"/>
              <w:left w:val="nil"/>
              <w:bottom w:val="single" w:sz="4" w:space="0" w:color="000000"/>
              <w:right w:val="single" w:sz="4" w:space="0" w:color="000000"/>
            </w:tcBorders>
            <w:shd w:val="clear" w:color="auto" w:fill="auto"/>
            <w:vAlign w:val="center"/>
          </w:tcPr>
          <w:p w14:paraId="42EE79C1" w14:textId="77777777" w:rsidR="006279CA" w:rsidRDefault="000C2AA1" w:rsidP="00173BED">
            <w:pPr>
              <w:jc w:val="center"/>
              <w:rPr>
                <w:rFonts w:ascii="Times New Roman" w:hAnsi="Times New Roman"/>
                <w:b/>
                <w:sz w:val="12"/>
              </w:rPr>
            </w:pPr>
            <w:r>
              <w:rPr>
                <w:rFonts w:ascii="Times New Roman" w:hAnsi="Times New Roman"/>
                <w:b/>
                <w:sz w:val="12"/>
              </w:rPr>
              <w:t>38</w:t>
            </w:r>
          </w:p>
        </w:tc>
        <w:tc>
          <w:tcPr>
            <w:tcW w:w="263" w:type="dxa"/>
            <w:tcBorders>
              <w:top w:val="nil"/>
              <w:left w:val="nil"/>
              <w:bottom w:val="single" w:sz="4" w:space="0" w:color="000000"/>
              <w:right w:val="single" w:sz="4" w:space="0" w:color="000000"/>
            </w:tcBorders>
            <w:shd w:val="clear" w:color="auto" w:fill="auto"/>
            <w:vAlign w:val="center"/>
          </w:tcPr>
          <w:p w14:paraId="51C1BEFF" w14:textId="77777777" w:rsidR="006279CA" w:rsidRDefault="000C2AA1" w:rsidP="00173BED">
            <w:pPr>
              <w:jc w:val="center"/>
              <w:rPr>
                <w:rFonts w:ascii="Times New Roman" w:hAnsi="Times New Roman"/>
                <w:b/>
                <w:sz w:val="12"/>
              </w:rPr>
            </w:pPr>
            <w:r>
              <w:rPr>
                <w:rFonts w:ascii="Times New Roman" w:hAnsi="Times New Roman"/>
                <w:b/>
                <w:sz w:val="12"/>
              </w:rPr>
              <w:t>39</w:t>
            </w:r>
          </w:p>
        </w:tc>
        <w:tc>
          <w:tcPr>
            <w:tcW w:w="263" w:type="dxa"/>
            <w:gridSpan w:val="2"/>
            <w:tcBorders>
              <w:top w:val="nil"/>
              <w:left w:val="nil"/>
              <w:bottom w:val="single" w:sz="4" w:space="0" w:color="auto"/>
              <w:right w:val="single" w:sz="4" w:space="0" w:color="000000"/>
            </w:tcBorders>
            <w:shd w:val="clear" w:color="auto" w:fill="auto"/>
            <w:vAlign w:val="center"/>
          </w:tcPr>
          <w:p w14:paraId="10C92D55" w14:textId="77777777" w:rsidR="006279CA" w:rsidRDefault="000C2AA1" w:rsidP="00173BED">
            <w:pPr>
              <w:jc w:val="center"/>
              <w:rPr>
                <w:rFonts w:ascii="Times New Roman" w:hAnsi="Times New Roman"/>
                <w:b/>
                <w:sz w:val="12"/>
              </w:rPr>
            </w:pPr>
            <w:r>
              <w:rPr>
                <w:rFonts w:ascii="Times New Roman" w:hAnsi="Times New Roman"/>
                <w:b/>
                <w:sz w:val="12"/>
              </w:rPr>
              <w:t>40</w:t>
            </w:r>
          </w:p>
        </w:tc>
        <w:tc>
          <w:tcPr>
            <w:tcW w:w="263" w:type="dxa"/>
            <w:tcBorders>
              <w:top w:val="nil"/>
              <w:left w:val="nil"/>
              <w:bottom w:val="single" w:sz="4" w:space="0" w:color="000000"/>
              <w:right w:val="single" w:sz="4" w:space="0" w:color="000000"/>
            </w:tcBorders>
            <w:shd w:val="clear" w:color="auto" w:fill="auto"/>
            <w:vAlign w:val="center"/>
          </w:tcPr>
          <w:p w14:paraId="10DCD08D" w14:textId="77777777" w:rsidR="006279CA" w:rsidRDefault="000C2AA1" w:rsidP="00173BED">
            <w:pPr>
              <w:jc w:val="center"/>
              <w:rPr>
                <w:rFonts w:ascii="Times New Roman" w:hAnsi="Times New Roman"/>
                <w:b/>
                <w:sz w:val="12"/>
              </w:rPr>
            </w:pPr>
            <w:r>
              <w:rPr>
                <w:rFonts w:ascii="Times New Roman" w:hAnsi="Times New Roman"/>
                <w:b/>
                <w:sz w:val="12"/>
              </w:rPr>
              <w:t>41</w:t>
            </w:r>
          </w:p>
        </w:tc>
        <w:tc>
          <w:tcPr>
            <w:tcW w:w="263" w:type="dxa"/>
            <w:tcBorders>
              <w:top w:val="nil"/>
              <w:left w:val="nil"/>
              <w:bottom w:val="single" w:sz="4" w:space="0" w:color="000000"/>
              <w:right w:val="single" w:sz="4" w:space="0" w:color="000000"/>
            </w:tcBorders>
            <w:shd w:val="clear" w:color="auto" w:fill="auto"/>
            <w:vAlign w:val="center"/>
          </w:tcPr>
          <w:p w14:paraId="02396D52" w14:textId="77777777" w:rsidR="006279CA" w:rsidRDefault="000C2AA1" w:rsidP="00173BED">
            <w:pPr>
              <w:jc w:val="center"/>
              <w:rPr>
                <w:rFonts w:ascii="Times New Roman" w:hAnsi="Times New Roman"/>
                <w:b/>
                <w:sz w:val="12"/>
              </w:rPr>
            </w:pPr>
            <w:r>
              <w:rPr>
                <w:rFonts w:ascii="Times New Roman" w:hAnsi="Times New Roman"/>
                <w:b/>
                <w:sz w:val="12"/>
              </w:rPr>
              <w:t>42</w:t>
            </w:r>
          </w:p>
        </w:tc>
        <w:tc>
          <w:tcPr>
            <w:tcW w:w="263" w:type="dxa"/>
            <w:tcBorders>
              <w:top w:val="nil"/>
              <w:left w:val="nil"/>
              <w:bottom w:val="single" w:sz="4" w:space="0" w:color="auto"/>
              <w:right w:val="single" w:sz="4" w:space="0" w:color="000000"/>
            </w:tcBorders>
            <w:shd w:val="clear" w:color="auto" w:fill="auto"/>
            <w:vAlign w:val="center"/>
          </w:tcPr>
          <w:p w14:paraId="702389D3" w14:textId="77777777" w:rsidR="006279CA" w:rsidRDefault="000C2AA1" w:rsidP="00173BED">
            <w:pPr>
              <w:jc w:val="center"/>
              <w:rPr>
                <w:rFonts w:ascii="Times New Roman" w:hAnsi="Times New Roman"/>
                <w:b/>
                <w:sz w:val="12"/>
              </w:rPr>
            </w:pPr>
            <w:r>
              <w:rPr>
                <w:rFonts w:ascii="Times New Roman" w:hAnsi="Times New Roman"/>
                <w:b/>
                <w:sz w:val="12"/>
              </w:rPr>
              <w:t>43</w:t>
            </w:r>
          </w:p>
        </w:tc>
        <w:tc>
          <w:tcPr>
            <w:tcW w:w="263" w:type="dxa"/>
            <w:tcBorders>
              <w:top w:val="nil"/>
              <w:left w:val="nil"/>
              <w:bottom w:val="single" w:sz="4" w:space="0" w:color="auto"/>
              <w:right w:val="single" w:sz="4" w:space="0" w:color="000000"/>
            </w:tcBorders>
            <w:shd w:val="clear" w:color="auto" w:fill="auto"/>
            <w:vAlign w:val="center"/>
          </w:tcPr>
          <w:p w14:paraId="1E6B55D9" w14:textId="77777777" w:rsidR="006279CA" w:rsidRDefault="000C2AA1" w:rsidP="00173BED">
            <w:pPr>
              <w:jc w:val="center"/>
              <w:rPr>
                <w:rFonts w:ascii="Times New Roman" w:hAnsi="Times New Roman"/>
                <w:b/>
                <w:sz w:val="12"/>
              </w:rPr>
            </w:pPr>
            <w:r>
              <w:rPr>
                <w:rFonts w:ascii="Times New Roman" w:hAnsi="Times New Roman"/>
                <w:b/>
                <w:sz w:val="12"/>
              </w:rPr>
              <w:t>44</w:t>
            </w:r>
          </w:p>
        </w:tc>
        <w:tc>
          <w:tcPr>
            <w:tcW w:w="263" w:type="dxa"/>
            <w:gridSpan w:val="2"/>
            <w:tcBorders>
              <w:top w:val="nil"/>
              <w:left w:val="nil"/>
              <w:bottom w:val="single" w:sz="4" w:space="0" w:color="000000"/>
              <w:right w:val="single" w:sz="4" w:space="0" w:color="000000"/>
            </w:tcBorders>
            <w:shd w:val="clear" w:color="auto" w:fill="auto"/>
            <w:vAlign w:val="center"/>
          </w:tcPr>
          <w:p w14:paraId="16C9297F" w14:textId="77777777" w:rsidR="006279CA" w:rsidRDefault="000C2AA1" w:rsidP="00173BED">
            <w:pPr>
              <w:jc w:val="center"/>
              <w:rPr>
                <w:rFonts w:ascii="Times New Roman" w:hAnsi="Times New Roman"/>
                <w:b/>
                <w:sz w:val="12"/>
              </w:rPr>
            </w:pPr>
            <w:r>
              <w:rPr>
                <w:rFonts w:ascii="Times New Roman" w:hAnsi="Times New Roman"/>
                <w:b/>
                <w:sz w:val="12"/>
              </w:rPr>
              <w:t>45</w:t>
            </w:r>
          </w:p>
        </w:tc>
        <w:tc>
          <w:tcPr>
            <w:tcW w:w="263" w:type="dxa"/>
            <w:tcBorders>
              <w:top w:val="nil"/>
              <w:left w:val="nil"/>
              <w:bottom w:val="single" w:sz="4" w:space="0" w:color="000000"/>
              <w:right w:val="single" w:sz="4" w:space="0" w:color="000000"/>
            </w:tcBorders>
            <w:shd w:val="clear" w:color="auto" w:fill="auto"/>
            <w:vAlign w:val="center"/>
          </w:tcPr>
          <w:p w14:paraId="3E49A170" w14:textId="77777777" w:rsidR="006279CA" w:rsidRDefault="000C2AA1" w:rsidP="00173BED">
            <w:pPr>
              <w:jc w:val="center"/>
              <w:rPr>
                <w:rFonts w:ascii="Times New Roman" w:hAnsi="Times New Roman"/>
                <w:b/>
                <w:sz w:val="12"/>
              </w:rPr>
            </w:pPr>
            <w:r>
              <w:rPr>
                <w:rFonts w:ascii="Times New Roman" w:hAnsi="Times New Roman"/>
                <w:b/>
                <w:sz w:val="12"/>
              </w:rPr>
              <w:t>46</w:t>
            </w:r>
          </w:p>
        </w:tc>
        <w:tc>
          <w:tcPr>
            <w:tcW w:w="263" w:type="dxa"/>
            <w:tcBorders>
              <w:top w:val="nil"/>
              <w:left w:val="nil"/>
              <w:bottom w:val="single" w:sz="4" w:space="0" w:color="000000"/>
              <w:right w:val="single" w:sz="4" w:space="0" w:color="000000"/>
            </w:tcBorders>
            <w:shd w:val="clear" w:color="auto" w:fill="auto"/>
            <w:vAlign w:val="center"/>
          </w:tcPr>
          <w:p w14:paraId="29C31749" w14:textId="77777777" w:rsidR="006279CA" w:rsidRDefault="000C2AA1" w:rsidP="00173BED">
            <w:pPr>
              <w:jc w:val="center"/>
              <w:rPr>
                <w:rFonts w:ascii="Times New Roman" w:hAnsi="Times New Roman"/>
                <w:b/>
                <w:sz w:val="12"/>
              </w:rPr>
            </w:pPr>
            <w:r>
              <w:rPr>
                <w:rFonts w:ascii="Times New Roman" w:hAnsi="Times New Roman"/>
                <w:b/>
                <w:sz w:val="12"/>
              </w:rPr>
              <w:t>47</w:t>
            </w:r>
          </w:p>
        </w:tc>
        <w:tc>
          <w:tcPr>
            <w:tcW w:w="263" w:type="dxa"/>
            <w:tcBorders>
              <w:top w:val="nil"/>
              <w:left w:val="nil"/>
              <w:bottom w:val="single" w:sz="4" w:space="0" w:color="000000"/>
              <w:right w:val="single" w:sz="4" w:space="0" w:color="000000"/>
            </w:tcBorders>
            <w:shd w:val="clear" w:color="auto" w:fill="auto"/>
            <w:vAlign w:val="center"/>
          </w:tcPr>
          <w:p w14:paraId="3C611DF1" w14:textId="77777777" w:rsidR="006279CA" w:rsidRDefault="000C2AA1" w:rsidP="00173BED">
            <w:pPr>
              <w:jc w:val="center"/>
              <w:rPr>
                <w:rFonts w:ascii="Times New Roman" w:hAnsi="Times New Roman"/>
                <w:b/>
                <w:sz w:val="12"/>
              </w:rPr>
            </w:pPr>
            <w:r>
              <w:rPr>
                <w:rFonts w:ascii="Times New Roman" w:hAnsi="Times New Roman"/>
                <w:b/>
                <w:sz w:val="12"/>
              </w:rPr>
              <w:t>48</w:t>
            </w:r>
          </w:p>
        </w:tc>
        <w:tc>
          <w:tcPr>
            <w:tcW w:w="263" w:type="dxa"/>
            <w:gridSpan w:val="2"/>
            <w:tcBorders>
              <w:top w:val="nil"/>
              <w:left w:val="nil"/>
              <w:bottom w:val="single" w:sz="4" w:space="0" w:color="000000"/>
              <w:right w:val="single" w:sz="4" w:space="0" w:color="000000"/>
            </w:tcBorders>
            <w:shd w:val="clear" w:color="auto" w:fill="auto"/>
            <w:vAlign w:val="center"/>
          </w:tcPr>
          <w:p w14:paraId="74C678E5" w14:textId="77777777" w:rsidR="006279CA" w:rsidRDefault="000C2AA1" w:rsidP="00173BED">
            <w:pPr>
              <w:jc w:val="center"/>
              <w:rPr>
                <w:rFonts w:ascii="Times New Roman" w:hAnsi="Times New Roman"/>
                <w:b/>
                <w:sz w:val="12"/>
              </w:rPr>
            </w:pPr>
            <w:r>
              <w:rPr>
                <w:rFonts w:ascii="Times New Roman" w:hAnsi="Times New Roman"/>
                <w:b/>
                <w:sz w:val="12"/>
              </w:rPr>
              <w:t>49</w:t>
            </w:r>
          </w:p>
        </w:tc>
        <w:tc>
          <w:tcPr>
            <w:tcW w:w="263" w:type="dxa"/>
            <w:tcBorders>
              <w:top w:val="nil"/>
              <w:left w:val="nil"/>
              <w:bottom w:val="single" w:sz="4" w:space="0" w:color="000000"/>
              <w:right w:val="single" w:sz="4" w:space="0" w:color="000000"/>
            </w:tcBorders>
            <w:shd w:val="clear" w:color="auto" w:fill="auto"/>
            <w:vAlign w:val="center"/>
          </w:tcPr>
          <w:p w14:paraId="7D18DAEE" w14:textId="77777777" w:rsidR="006279CA" w:rsidRDefault="000C2AA1" w:rsidP="00173BED">
            <w:pPr>
              <w:jc w:val="center"/>
              <w:rPr>
                <w:rFonts w:ascii="Times New Roman" w:hAnsi="Times New Roman"/>
                <w:b/>
                <w:sz w:val="12"/>
              </w:rPr>
            </w:pPr>
            <w:r>
              <w:rPr>
                <w:rFonts w:ascii="Times New Roman" w:hAnsi="Times New Roman"/>
                <w:b/>
                <w:sz w:val="12"/>
              </w:rPr>
              <w:t>50</w:t>
            </w:r>
          </w:p>
        </w:tc>
        <w:tc>
          <w:tcPr>
            <w:tcW w:w="263" w:type="dxa"/>
            <w:tcBorders>
              <w:top w:val="nil"/>
              <w:left w:val="nil"/>
              <w:bottom w:val="single" w:sz="4" w:space="0" w:color="000000"/>
              <w:right w:val="single" w:sz="4" w:space="0" w:color="000000"/>
            </w:tcBorders>
            <w:shd w:val="clear" w:color="auto" w:fill="auto"/>
            <w:vAlign w:val="center"/>
          </w:tcPr>
          <w:p w14:paraId="3D93D279" w14:textId="77777777" w:rsidR="006279CA" w:rsidRDefault="000C2AA1" w:rsidP="00173BED">
            <w:pPr>
              <w:jc w:val="center"/>
              <w:rPr>
                <w:rFonts w:ascii="Times New Roman" w:hAnsi="Times New Roman"/>
                <w:b/>
                <w:sz w:val="12"/>
              </w:rPr>
            </w:pPr>
            <w:r>
              <w:rPr>
                <w:rFonts w:ascii="Times New Roman" w:hAnsi="Times New Roman"/>
                <w:b/>
                <w:sz w:val="12"/>
              </w:rPr>
              <w:t>51</w:t>
            </w:r>
          </w:p>
        </w:tc>
        <w:tc>
          <w:tcPr>
            <w:tcW w:w="263" w:type="dxa"/>
            <w:tcBorders>
              <w:top w:val="nil"/>
              <w:left w:val="nil"/>
              <w:bottom w:val="single" w:sz="4" w:space="0" w:color="000000"/>
              <w:right w:val="single" w:sz="4" w:space="0" w:color="000000"/>
            </w:tcBorders>
            <w:shd w:val="clear" w:color="auto" w:fill="auto"/>
            <w:vAlign w:val="center"/>
          </w:tcPr>
          <w:p w14:paraId="6AFE4917" w14:textId="77777777" w:rsidR="006279CA" w:rsidRDefault="000C2AA1" w:rsidP="00173BED">
            <w:pPr>
              <w:jc w:val="center"/>
              <w:rPr>
                <w:rFonts w:ascii="Times New Roman" w:hAnsi="Times New Roman"/>
                <w:b/>
                <w:sz w:val="12"/>
              </w:rPr>
            </w:pPr>
            <w:r>
              <w:rPr>
                <w:rFonts w:ascii="Times New Roman" w:hAnsi="Times New Roman"/>
                <w:b/>
                <w:sz w:val="12"/>
              </w:rPr>
              <w:t>52</w:t>
            </w:r>
          </w:p>
        </w:tc>
        <w:tc>
          <w:tcPr>
            <w:tcW w:w="273" w:type="dxa"/>
            <w:gridSpan w:val="2"/>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846EF17" w14:textId="77777777" w:rsidR="006279CA" w:rsidRDefault="006279CA" w:rsidP="00173BED"/>
        </w:tc>
      </w:tr>
      <w:tr w:rsidR="00503A98" w14:paraId="61FE6EA2" w14:textId="77777777" w:rsidTr="00503A98">
        <w:trPr>
          <w:gridAfter w:val="1"/>
          <w:wAfter w:w="10" w:type="dxa"/>
          <w:trHeight w:val="255"/>
        </w:trPr>
        <w:tc>
          <w:tcPr>
            <w:tcW w:w="275" w:type="dxa"/>
            <w:vMerge w:val="restart"/>
            <w:tcBorders>
              <w:top w:val="nil"/>
              <w:left w:val="single" w:sz="4" w:space="0" w:color="000000"/>
              <w:bottom w:val="single" w:sz="4" w:space="0" w:color="000000"/>
              <w:right w:val="single" w:sz="4" w:space="0" w:color="000000"/>
            </w:tcBorders>
            <w:shd w:val="clear" w:color="auto" w:fill="auto"/>
            <w:vAlign w:val="center"/>
          </w:tcPr>
          <w:p w14:paraId="3BF38140" w14:textId="77777777" w:rsidR="00503A98" w:rsidRDefault="00503A98" w:rsidP="00D745AF">
            <w:pPr>
              <w:jc w:val="center"/>
              <w:rPr>
                <w:rFonts w:ascii="Times New Roman" w:hAnsi="Times New Roman"/>
                <w:b/>
                <w:sz w:val="12"/>
              </w:rPr>
            </w:pPr>
            <w:r>
              <w:rPr>
                <w:rFonts w:ascii="Times New Roman" w:hAnsi="Times New Roman"/>
                <w:b/>
                <w:sz w:val="12"/>
              </w:rPr>
              <w:t>1</w:t>
            </w:r>
          </w:p>
        </w:tc>
        <w:tc>
          <w:tcPr>
            <w:tcW w:w="275" w:type="dxa"/>
            <w:tcBorders>
              <w:top w:val="nil"/>
              <w:left w:val="nil"/>
              <w:bottom w:val="single" w:sz="4" w:space="0" w:color="000000"/>
              <w:right w:val="single" w:sz="4" w:space="0" w:color="000000"/>
            </w:tcBorders>
            <w:shd w:val="clear" w:color="auto" w:fill="auto"/>
            <w:vAlign w:val="center"/>
          </w:tcPr>
          <w:p w14:paraId="07B23644" w14:textId="77777777" w:rsidR="00503A98" w:rsidRDefault="00503A98" w:rsidP="00D745AF">
            <w:pPr>
              <w:jc w:val="center"/>
              <w:rPr>
                <w:rFonts w:ascii="Times New Roman" w:hAnsi="Times New Roman"/>
                <w:b/>
                <w:sz w:val="12"/>
              </w:rPr>
            </w:pPr>
            <w:r>
              <w:rPr>
                <w:rFonts w:ascii="Times New Roman" w:hAnsi="Times New Roman"/>
                <w:b/>
                <w:sz w:val="12"/>
              </w:rPr>
              <w:t>ОЧ</w:t>
            </w:r>
          </w:p>
        </w:tc>
        <w:tc>
          <w:tcPr>
            <w:tcW w:w="249" w:type="dxa"/>
            <w:tcBorders>
              <w:top w:val="nil"/>
              <w:left w:val="nil"/>
              <w:bottom w:val="single" w:sz="4" w:space="0" w:color="000000"/>
              <w:right w:val="single" w:sz="4" w:space="0" w:color="000000"/>
            </w:tcBorders>
            <w:shd w:val="clear" w:color="auto" w:fill="auto"/>
            <w:vAlign w:val="center"/>
          </w:tcPr>
          <w:p w14:paraId="5AD88327" w14:textId="77777777" w:rsidR="00503A98" w:rsidRDefault="00503A98" w:rsidP="00D745AF">
            <w:pPr>
              <w:jc w:val="center"/>
              <w:rPr>
                <w:rFonts w:ascii="Times New Roman" w:hAnsi="Times New Roman"/>
                <w:b/>
                <w:sz w:val="12"/>
              </w:rPr>
            </w:pPr>
          </w:p>
        </w:tc>
        <w:tc>
          <w:tcPr>
            <w:tcW w:w="237" w:type="dxa"/>
            <w:tcBorders>
              <w:top w:val="nil"/>
              <w:left w:val="nil"/>
              <w:bottom w:val="single" w:sz="4" w:space="0" w:color="000000"/>
              <w:right w:val="single" w:sz="4" w:space="0" w:color="000000"/>
            </w:tcBorders>
            <w:shd w:val="clear" w:color="auto" w:fill="auto"/>
            <w:vAlign w:val="center"/>
          </w:tcPr>
          <w:p w14:paraId="3F2C4EB4" w14:textId="77777777" w:rsidR="00503A98" w:rsidRDefault="00503A98" w:rsidP="00D745AF">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auto"/>
            <w:vAlign w:val="center"/>
          </w:tcPr>
          <w:p w14:paraId="21D41992" w14:textId="77777777" w:rsidR="00503A98" w:rsidRDefault="00503A98" w:rsidP="00D745AF">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auto"/>
            <w:vAlign w:val="center"/>
          </w:tcPr>
          <w:p w14:paraId="60E5C922" w14:textId="77777777" w:rsidR="00503A98" w:rsidRDefault="00503A98" w:rsidP="00D745A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6A62080C" w14:textId="77777777" w:rsidR="00503A98" w:rsidRDefault="00503A98" w:rsidP="00D745AF">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auto"/>
            <w:vAlign w:val="center"/>
          </w:tcPr>
          <w:p w14:paraId="4DDBA760" w14:textId="77777777" w:rsidR="00503A98" w:rsidRDefault="00503A98" w:rsidP="00D745AF">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auto"/>
            <w:vAlign w:val="center"/>
          </w:tcPr>
          <w:p w14:paraId="7EB0E0BE" w14:textId="77777777" w:rsidR="00503A98" w:rsidRDefault="00503A98" w:rsidP="00D745AF">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auto"/>
            <w:vAlign w:val="center"/>
          </w:tcPr>
          <w:p w14:paraId="62AAD52E" w14:textId="77777777" w:rsidR="00503A98" w:rsidRDefault="00503A98" w:rsidP="00D745AF">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auto"/>
            <w:vAlign w:val="center"/>
          </w:tcPr>
          <w:p w14:paraId="4EC11ECD" w14:textId="77777777" w:rsidR="00503A98" w:rsidRDefault="00503A98" w:rsidP="00D745AF">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61C77730" w14:textId="77777777" w:rsidR="00503A98" w:rsidRDefault="00503A98" w:rsidP="00D745AF">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3C3448AD" w14:textId="77777777" w:rsidR="00503A98" w:rsidRDefault="00503A98" w:rsidP="00D745AF">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3CD4DF54" w14:textId="77777777" w:rsidR="00503A98" w:rsidRDefault="00503A98" w:rsidP="00D745AF">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4D88621F" w14:textId="77777777" w:rsidR="00503A98" w:rsidRDefault="00503A98" w:rsidP="00D745AF">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0429197B" w14:textId="77777777" w:rsidR="00503A98" w:rsidRDefault="00503A98" w:rsidP="00D745AF">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37C32B79" w14:textId="77777777" w:rsidR="00503A98" w:rsidRDefault="00503A98" w:rsidP="00D745AF">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556785BD" w14:textId="77777777" w:rsidR="00503A98" w:rsidRDefault="00503A98" w:rsidP="00D745AF">
            <w:pPr>
              <w:jc w:val="center"/>
              <w:rPr>
                <w:rFonts w:ascii="Times New Roman" w:hAnsi="Times New Roman"/>
                <w:b/>
                <w:sz w:val="12"/>
              </w:rPr>
            </w:pPr>
          </w:p>
        </w:tc>
        <w:tc>
          <w:tcPr>
            <w:tcW w:w="263" w:type="dxa"/>
            <w:vMerge w:val="restart"/>
            <w:tcBorders>
              <w:top w:val="nil"/>
              <w:left w:val="single" w:sz="4" w:space="0" w:color="000000"/>
              <w:bottom w:val="single" w:sz="4" w:space="0" w:color="000000"/>
              <w:right w:val="single" w:sz="4" w:space="0" w:color="000000"/>
            </w:tcBorders>
            <w:shd w:val="clear" w:color="auto" w:fill="ED7D31" w:themeFill="accent2"/>
            <w:vAlign w:val="center"/>
          </w:tcPr>
          <w:p w14:paraId="7F829A1E" w14:textId="77777777" w:rsidR="00503A98" w:rsidRDefault="00503A98" w:rsidP="00D745AF">
            <w:pPr>
              <w:jc w:val="center"/>
              <w:rPr>
                <w:rFonts w:ascii="Times New Roman" w:hAnsi="Times New Roman"/>
                <w:b/>
                <w:sz w:val="12"/>
              </w:rPr>
            </w:pPr>
            <w:r>
              <w:rPr>
                <w:rFonts w:ascii="Times New Roman" w:hAnsi="Times New Roman"/>
                <w:b/>
                <w:sz w:val="12"/>
              </w:rPr>
              <w:t>::</w:t>
            </w:r>
          </w:p>
        </w:tc>
        <w:tc>
          <w:tcPr>
            <w:tcW w:w="263" w:type="dxa"/>
            <w:vMerge w:val="restart"/>
            <w:tcBorders>
              <w:top w:val="nil"/>
              <w:left w:val="single" w:sz="4" w:space="0" w:color="000000"/>
              <w:bottom w:val="single" w:sz="4" w:space="0" w:color="000000"/>
              <w:right w:val="single" w:sz="4" w:space="0" w:color="000000"/>
            </w:tcBorders>
            <w:shd w:val="clear" w:color="auto" w:fill="FFC000"/>
            <w:vAlign w:val="center"/>
          </w:tcPr>
          <w:p w14:paraId="505F77C5" w14:textId="77777777" w:rsidR="00503A98" w:rsidRDefault="00503A98" w:rsidP="00D745AF">
            <w:pPr>
              <w:jc w:val="center"/>
              <w:rPr>
                <w:rFonts w:ascii="Times New Roman" w:hAnsi="Times New Roman"/>
                <w:b/>
                <w:sz w:val="12"/>
              </w:rPr>
            </w:pPr>
            <w:r>
              <w:rPr>
                <w:rFonts w:ascii="Times New Roman" w:hAnsi="Times New Roman"/>
                <w:b/>
                <w:sz w:val="12"/>
              </w:rPr>
              <w:t>=</w:t>
            </w:r>
          </w:p>
        </w:tc>
        <w:tc>
          <w:tcPr>
            <w:tcW w:w="263" w:type="dxa"/>
            <w:vMerge w:val="restart"/>
            <w:tcBorders>
              <w:top w:val="nil"/>
              <w:left w:val="single" w:sz="4" w:space="0" w:color="000000"/>
              <w:bottom w:val="single" w:sz="4" w:space="0" w:color="000000"/>
              <w:right w:val="single" w:sz="4" w:space="0" w:color="000000"/>
            </w:tcBorders>
            <w:shd w:val="clear" w:color="auto" w:fill="FFC000"/>
            <w:vAlign w:val="center"/>
          </w:tcPr>
          <w:p w14:paraId="7982989B" w14:textId="77777777" w:rsidR="00503A98" w:rsidRDefault="00503A98" w:rsidP="00D745AF">
            <w:pPr>
              <w:jc w:val="center"/>
              <w:rPr>
                <w:rFonts w:ascii="Times New Roman" w:hAnsi="Times New Roman"/>
                <w:b/>
                <w:sz w:val="12"/>
              </w:rPr>
            </w:pPr>
            <w:r>
              <w:rPr>
                <w:rFonts w:ascii="Times New Roman" w:hAnsi="Times New Roman"/>
                <w:b/>
                <w:sz w:val="12"/>
              </w:rPr>
              <w:t>=</w:t>
            </w:r>
          </w:p>
        </w:tc>
        <w:tc>
          <w:tcPr>
            <w:tcW w:w="263" w:type="dxa"/>
            <w:tcBorders>
              <w:top w:val="nil"/>
              <w:left w:val="nil"/>
              <w:bottom w:val="single" w:sz="4" w:space="0" w:color="000000"/>
              <w:right w:val="single" w:sz="4" w:space="0" w:color="000000"/>
            </w:tcBorders>
            <w:shd w:val="clear" w:color="auto" w:fill="auto"/>
            <w:vAlign w:val="center"/>
          </w:tcPr>
          <w:p w14:paraId="22255C8F" w14:textId="77777777" w:rsidR="00503A98" w:rsidRDefault="00503A98" w:rsidP="00D745AF">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0E5CA34F" w14:textId="77777777" w:rsidR="00503A98" w:rsidRDefault="00503A98" w:rsidP="00D745AF">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12F1BA82" w14:textId="77777777" w:rsidR="00503A98" w:rsidRDefault="00503A98" w:rsidP="00D745AF">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5E8CD887" w14:textId="77777777" w:rsidR="00503A98" w:rsidRDefault="00503A98" w:rsidP="00D745AF">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5C5BA1EF" w14:textId="77777777" w:rsidR="00503A98" w:rsidRDefault="00503A98" w:rsidP="00D745AF">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4260476F" w14:textId="77777777" w:rsidR="00503A98" w:rsidRDefault="00503A98" w:rsidP="00D745AF">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02A13F99" w14:textId="77777777" w:rsidR="00503A98" w:rsidRDefault="00503A98" w:rsidP="00D745AF">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7F1194FD" w14:textId="77777777" w:rsidR="00503A98" w:rsidRDefault="00503A98" w:rsidP="00D745AF">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608DA7E5" w14:textId="77777777" w:rsidR="00503A98" w:rsidRDefault="00503A98" w:rsidP="00D745AF">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356EE205" w14:textId="77777777" w:rsidR="00503A98" w:rsidRDefault="00503A98" w:rsidP="00D745AF">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79E1ADE2" w14:textId="77777777" w:rsidR="00503A98" w:rsidRDefault="00503A98" w:rsidP="00D745AF">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61D8AFA9" w14:textId="77777777" w:rsidR="00503A98" w:rsidRDefault="00503A98" w:rsidP="00D745AF">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50D7CA46" w14:textId="77777777" w:rsidR="00503A98" w:rsidRDefault="00503A98" w:rsidP="00D745AF">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0177BE25" w14:textId="77777777" w:rsidR="00503A98" w:rsidRDefault="00503A98" w:rsidP="00D745AF">
            <w:pPr>
              <w:jc w:val="center"/>
              <w:rPr>
                <w:rFonts w:ascii="Times New Roman" w:hAnsi="Times New Roman"/>
                <w:b/>
                <w:color w:val="00B0F0"/>
                <w:sz w:val="12"/>
              </w:rPr>
            </w:pPr>
          </w:p>
        </w:tc>
        <w:tc>
          <w:tcPr>
            <w:tcW w:w="263" w:type="dxa"/>
            <w:tcBorders>
              <w:top w:val="nil"/>
              <w:left w:val="nil"/>
              <w:bottom w:val="single" w:sz="4" w:space="0" w:color="000000"/>
              <w:right w:val="single" w:sz="4" w:space="0" w:color="000000"/>
            </w:tcBorders>
            <w:shd w:val="clear" w:color="auto" w:fill="auto"/>
            <w:vAlign w:val="center"/>
          </w:tcPr>
          <w:p w14:paraId="69C63554" w14:textId="77777777" w:rsidR="00503A98" w:rsidRDefault="00503A98" w:rsidP="00D745AF">
            <w:pPr>
              <w:jc w:val="center"/>
              <w:rPr>
                <w:rFonts w:ascii="Times New Roman" w:hAnsi="Times New Roman"/>
                <w:b/>
                <w:color w:val="00B0F0"/>
                <w:sz w:val="12"/>
              </w:rPr>
            </w:pPr>
          </w:p>
        </w:tc>
        <w:tc>
          <w:tcPr>
            <w:tcW w:w="263" w:type="dxa"/>
            <w:tcBorders>
              <w:top w:val="nil"/>
              <w:left w:val="nil"/>
              <w:bottom w:val="single" w:sz="4" w:space="0" w:color="000000"/>
              <w:right w:val="single" w:sz="4" w:space="0" w:color="000000"/>
            </w:tcBorders>
            <w:shd w:val="clear" w:color="auto" w:fill="auto"/>
            <w:vAlign w:val="center"/>
          </w:tcPr>
          <w:p w14:paraId="73F8D7F1" w14:textId="77777777" w:rsidR="00503A98" w:rsidRDefault="00503A98" w:rsidP="00D745AF">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2C812A98" w14:textId="77777777" w:rsidR="00503A98" w:rsidRDefault="00503A98" w:rsidP="00D745AF">
            <w:pPr>
              <w:jc w:val="center"/>
              <w:rPr>
                <w:rFonts w:ascii="Times New Roman" w:hAnsi="Times New Roman"/>
                <w:b/>
                <w:sz w:val="12"/>
              </w:rPr>
            </w:pPr>
          </w:p>
        </w:tc>
        <w:tc>
          <w:tcPr>
            <w:tcW w:w="237" w:type="dxa"/>
            <w:tcBorders>
              <w:top w:val="nil"/>
              <w:left w:val="nil"/>
              <w:bottom w:val="single" w:sz="4" w:space="0" w:color="000000"/>
              <w:right w:val="single" w:sz="4" w:space="0" w:color="000000"/>
            </w:tcBorders>
            <w:shd w:val="clear" w:color="auto" w:fill="auto"/>
            <w:vAlign w:val="center"/>
          </w:tcPr>
          <w:p w14:paraId="724BCE60" w14:textId="77777777" w:rsidR="00503A98" w:rsidRDefault="00503A98" w:rsidP="00D745AF">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61392BD0" w14:textId="77777777" w:rsidR="00503A98" w:rsidRDefault="00503A98" w:rsidP="00D745AF">
            <w:pPr>
              <w:jc w:val="center"/>
              <w:rPr>
                <w:rFonts w:ascii="Times New Roman" w:hAnsi="Times New Roman"/>
                <w:b/>
                <w:sz w:val="12"/>
              </w:rPr>
            </w:pPr>
          </w:p>
        </w:tc>
        <w:tc>
          <w:tcPr>
            <w:tcW w:w="263" w:type="dxa"/>
            <w:tcBorders>
              <w:top w:val="nil"/>
              <w:left w:val="nil"/>
              <w:bottom w:val="single" w:sz="4" w:space="0" w:color="000000"/>
              <w:right w:val="single" w:sz="4" w:space="0" w:color="auto"/>
            </w:tcBorders>
            <w:shd w:val="clear" w:color="auto" w:fill="auto"/>
            <w:vAlign w:val="center"/>
          </w:tcPr>
          <w:p w14:paraId="6952BCFA" w14:textId="77777777" w:rsidR="00503A98" w:rsidRDefault="00503A98" w:rsidP="00D745AF">
            <w:pPr>
              <w:jc w:val="center"/>
              <w:rPr>
                <w:rFonts w:ascii="Times New Roman" w:hAnsi="Times New Roman"/>
                <w:b/>
                <w:sz w:val="12"/>
              </w:rPr>
            </w:pPr>
          </w:p>
        </w:tc>
        <w:tc>
          <w:tcPr>
            <w:tcW w:w="263" w:type="dxa"/>
            <w:gridSpan w:val="2"/>
            <w:tcBorders>
              <w:top w:val="single" w:sz="4" w:space="0" w:color="auto"/>
              <w:left w:val="single" w:sz="4" w:space="0" w:color="auto"/>
              <w:bottom w:val="single" w:sz="4" w:space="0" w:color="auto"/>
              <w:right w:val="single" w:sz="4" w:space="0" w:color="auto"/>
            </w:tcBorders>
            <w:shd w:val="clear" w:color="auto" w:fill="00B0F0"/>
            <w:vAlign w:val="center"/>
          </w:tcPr>
          <w:p w14:paraId="2628AAAC" w14:textId="40F8A991" w:rsidR="00503A98" w:rsidRPr="00917305" w:rsidRDefault="00503A98" w:rsidP="00D745AF">
            <w:pPr>
              <w:jc w:val="center"/>
              <w:rPr>
                <w:rFonts w:ascii="Times New Roman" w:hAnsi="Times New Roman"/>
                <w:b/>
                <w:color w:val="C45911" w:themeColor="accent2" w:themeShade="BF"/>
                <w:sz w:val="12"/>
              </w:rPr>
            </w:pPr>
            <w:r w:rsidRPr="00503A98">
              <w:rPr>
                <w:rFonts w:ascii="Times New Roman" w:hAnsi="Times New Roman"/>
                <w:color w:val="auto"/>
                <w:sz w:val="12"/>
                <w:szCs w:val="12"/>
                <w:lang w:eastAsia="en-US"/>
              </w:rPr>
              <w:t>П</w:t>
            </w:r>
          </w:p>
        </w:tc>
        <w:tc>
          <w:tcPr>
            <w:tcW w:w="263" w:type="dxa"/>
            <w:tcBorders>
              <w:top w:val="nil"/>
              <w:left w:val="single" w:sz="4" w:space="0" w:color="auto"/>
              <w:bottom w:val="single" w:sz="4" w:space="0" w:color="000000"/>
              <w:right w:val="single" w:sz="4" w:space="0" w:color="000000"/>
            </w:tcBorders>
            <w:shd w:val="clear" w:color="auto" w:fill="00B0F0"/>
            <w:vAlign w:val="center"/>
          </w:tcPr>
          <w:p w14:paraId="012858E3" w14:textId="1E8DF612" w:rsidR="00503A98" w:rsidRDefault="00503A98" w:rsidP="00D745AF">
            <w:pPr>
              <w:jc w:val="center"/>
              <w:rPr>
                <w:rFonts w:ascii="Times New Roman" w:hAnsi="Times New Roman"/>
                <w:b/>
                <w:sz w:val="12"/>
              </w:rPr>
            </w:pPr>
            <w:r w:rsidRPr="00503A98">
              <w:rPr>
                <w:rFonts w:ascii="Times New Roman" w:hAnsi="Times New Roman"/>
                <w:color w:val="auto"/>
                <w:sz w:val="12"/>
                <w:szCs w:val="12"/>
                <w:lang w:eastAsia="en-US"/>
              </w:rPr>
              <w:t>П</w:t>
            </w:r>
          </w:p>
        </w:tc>
        <w:tc>
          <w:tcPr>
            <w:tcW w:w="263" w:type="dxa"/>
            <w:tcBorders>
              <w:top w:val="nil"/>
              <w:left w:val="nil"/>
              <w:bottom w:val="single" w:sz="4" w:space="0" w:color="000000"/>
              <w:right w:val="single" w:sz="4" w:space="0" w:color="auto"/>
            </w:tcBorders>
            <w:shd w:val="clear" w:color="auto" w:fill="00B0F0"/>
            <w:vAlign w:val="center"/>
          </w:tcPr>
          <w:p w14:paraId="03E6AC20" w14:textId="4725D493" w:rsidR="00503A98" w:rsidRDefault="00503A98" w:rsidP="00D745AF">
            <w:pPr>
              <w:jc w:val="center"/>
              <w:rPr>
                <w:rFonts w:ascii="Times New Roman" w:hAnsi="Times New Roman"/>
                <w:b/>
                <w:sz w:val="12"/>
              </w:rPr>
            </w:pPr>
            <w:r w:rsidRPr="00503A98">
              <w:rPr>
                <w:rFonts w:ascii="Times New Roman" w:hAnsi="Times New Roman"/>
                <w:color w:val="auto"/>
                <w:sz w:val="12"/>
                <w:szCs w:val="12"/>
                <w:lang w:eastAsia="en-US"/>
              </w:rPr>
              <w:t>П</w:t>
            </w:r>
          </w:p>
        </w:tc>
        <w:tc>
          <w:tcPr>
            <w:tcW w:w="263" w:type="dxa"/>
            <w:tcBorders>
              <w:top w:val="single" w:sz="4" w:space="0" w:color="auto"/>
              <w:left w:val="single" w:sz="4" w:space="0" w:color="auto"/>
              <w:bottom w:val="single" w:sz="4" w:space="0" w:color="auto"/>
              <w:right w:val="single" w:sz="4" w:space="0" w:color="auto"/>
            </w:tcBorders>
            <w:shd w:val="clear" w:color="auto" w:fill="00B0F0"/>
            <w:vAlign w:val="center"/>
          </w:tcPr>
          <w:p w14:paraId="4365E8D2" w14:textId="1158E28C" w:rsidR="00503A98" w:rsidRDefault="00503A98" w:rsidP="00D745AF">
            <w:pPr>
              <w:jc w:val="center"/>
              <w:rPr>
                <w:rFonts w:ascii="Times New Roman" w:hAnsi="Times New Roman"/>
                <w:b/>
                <w:sz w:val="12"/>
              </w:rPr>
            </w:pPr>
            <w:r w:rsidRPr="00503A98">
              <w:rPr>
                <w:rFonts w:ascii="Times New Roman" w:hAnsi="Times New Roman"/>
                <w:color w:val="auto"/>
                <w:sz w:val="12"/>
                <w:szCs w:val="12"/>
                <w:lang w:eastAsia="en-US"/>
              </w:rPr>
              <w:t>П</w:t>
            </w:r>
          </w:p>
        </w:tc>
        <w:tc>
          <w:tcPr>
            <w:tcW w:w="263" w:type="dxa"/>
            <w:vMerge w:val="restart"/>
            <w:tcBorders>
              <w:top w:val="nil"/>
              <w:left w:val="single" w:sz="4" w:space="0" w:color="000000"/>
              <w:bottom w:val="single" w:sz="4" w:space="0" w:color="000000"/>
              <w:right w:val="single" w:sz="4" w:space="0" w:color="000000"/>
            </w:tcBorders>
            <w:shd w:val="clear" w:color="auto" w:fill="ED7D31" w:themeFill="accent2"/>
            <w:vAlign w:val="center"/>
          </w:tcPr>
          <w:p w14:paraId="37A1912C" w14:textId="613F1B1B" w:rsidR="00503A98" w:rsidRDefault="00503A98" w:rsidP="00D745AF">
            <w:pPr>
              <w:jc w:val="center"/>
              <w:rPr>
                <w:rFonts w:ascii="Times New Roman" w:hAnsi="Times New Roman"/>
                <w:b/>
                <w:sz w:val="12"/>
              </w:rPr>
            </w:pPr>
            <w:r w:rsidRPr="00917305">
              <w:rPr>
                <w:rFonts w:ascii="Times New Roman" w:hAnsi="Times New Roman"/>
                <w:b/>
                <w:color w:val="auto"/>
                <w:sz w:val="12"/>
              </w:rPr>
              <w:t>::</w:t>
            </w:r>
          </w:p>
        </w:tc>
        <w:tc>
          <w:tcPr>
            <w:tcW w:w="263" w:type="dxa"/>
            <w:gridSpan w:val="2"/>
            <w:vMerge w:val="restart"/>
            <w:tcBorders>
              <w:top w:val="nil"/>
              <w:left w:val="single" w:sz="4" w:space="0" w:color="auto"/>
              <w:bottom w:val="single" w:sz="4" w:space="0" w:color="000000"/>
              <w:right w:val="single" w:sz="4" w:space="0" w:color="000000"/>
            </w:tcBorders>
            <w:shd w:val="clear" w:color="auto" w:fill="FFC000"/>
            <w:vAlign w:val="center"/>
          </w:tcPr>
          <w:p w14:paraId="4C4B0725" w14:textId="77777777" w:rsidR="00503A98" w:rsidRDefault="00503A98" w:rsidP="00D745AF">
            <w:pPr>
              <w:jc w:val="center"/>
              <w:rPr>
                <w:rFonts w:ascii="Times New Roman" w:hAnsi="Times New Roman"/>
                <w:b/>
                <w:sz w:val="12"/>
              </w:rPr>
            </w:pPr>
            <w:r>
              <w:rPr>
                <w:rFonts w:ascii="Times New Roman" w:hAnsi="Times New Roman"/>
                <w:b/>
                <w:sz w:val="12"/>
              </w:rPr>
              <w:t>=</w:t>
            </w:r>
          </w:p>
        </w:tc>
        <w:tc>
          <w:tcPr>
            <w:tcW w:w="263" w:type="dxa"/>
            <w:vMerge w:val="restart"/>
            <w:tcBorders>
              <w:top w:val="nil"/>
              <w:left w:val="single" w:sz="4" w:space="0" w:color="000000"/>
              <w:bottom w:val="single" w:sz="4" w:space="0" w:color="000000"/>
              <w:right w:val="single" w:sz="4" w:space="0" w:color="000000"/>
            </w:tcBorders>
            <w:shd w:val="clear" w:color="auto" w:fill="FFC000"/>
            <w:vAlign w:val="center"/>
          </w:tcPr>
          <w:p w14:paraId="755DFF30" w14:textId="77777777" w:rsidR="00503A98" w:rsidRDefault="00503A98" w:rsidP="00D745AF">
            <w:pPr>
              <w:jc w:val="center"/>
              <w:rPr>
                <w:rFonts w:ascii="Times New Roman" w:hAnsi="Times New Roman"/>
                <w:b/>
                <w:sz w:val="12"/>
              </w:rPr>
            </w:pPr>
            <w:r>
              <w:rPr>
                <w:rFonts w:ascii="Times New Roman" w:hAnsi="Times New Roman"/>
                <w:b/>
                <w:sz w:val="12"/>
              </w:rPr>
              <w:t>=</w:t>
            </w:r>
          </w:p>
        </w:tc>
        <w:tc>
          <w:tcPr>
            <w:tcW w:w="263" w:type="dxa"/>
            <w:vMerge w:val="restart"/>
            <w:tcBorders>
              <w:top w:val="nil"/>
              <w:left w:val="single" w:sz="4" w:space="0" w:color="000000"/>
              <w:bottom w:val="single" w:sz="4" w:space="0" w:color="000000"/>
              <w:right w:val="single" w:sz="4" w:space="0" w:color="000000"/>
            </w:tcBorders>
            <w:shd w:val="clear" w:color="auto" w:fill="FFC000"/>
            <w:vAlign w:val="center"/>
          </w:tcPr>
          <w:p w14:paraId="3213D218" w14:textId="77777777" w:rsidR="00503A98" w:rsidRDefault="00503A98" w:rsidP="00D745AF">
            <w:pPr>
              <w:jc w:val="center"/>
              <w:rPr>
                <w:rFonts w:ascii="Times New Roman" w:hAnsi="Times New Roman"/>
                <w:b/>
                <w:sz w:val="12"/>
              </w:rPr>
            </w:pPr>
            <w:r>
              <w:rPr>
                <w:rFonts w:ascii="Times New Roman" w:hAnsi="Times New Roman"/>
                <w:b/>
                <w:sz w:val="12"/>
              </w:rPr>
              <w:t>=</w:t>
            </w:r>
          </w:p>
        </w:tc>
        <w:tc>
          <w:tcPr>
            <w:tcW w:w="263" w:type="dxa"/>
            <w:vMerge w:val="restart"/>
            <w:tcBorders>
              <w:top w:val="nil"/>
              <w:left w:val="single" w:sz="4" w:space="0" w:color="000000"/>
              <w:bottom w:val="single" w:sz="4" w:space="0" w:color="000000"/>
              <w:right w:val="single" w:sz="4" w:space="0" w:color="000000"/>
            </w:tcBorders>
            <w:shd w:val="clear" w:color="auto" w:fill="FFC000"/>
            <w:vAlign w:val="center"/>
          </w:tcPr>
          <w:p w14:paraId="3D6FADB9" w14:textId="77777777" w:rsidR="00503A98" w:rsidRDefault="00503A98" w:rsidP="00D745AF">
            <w:pPr>
              <w:jc w:val="center"/>
              <w:rPr>
                <w:rFonts w:ascii="Times New Roman" w:hAnsi="Times New Roman"/>
                <w:b/>
                <w:sz w:val="12"/>
              </w:rPr>
            </w:pPr>
            <w:r>
              <w:rPr>
                <w:rFonts w:ascii="Times New Roman" w:hAnsi="Times New Roman"/>
                <w:b/>
                <w:sz w:val="12"/>
              </w:rPr>
              <w:t>=</w:t>
            </w:r>
          </w:p>
        </w:tc>
        <w:tc>
          <w:tcPr>
            <w:tcW w:w="263" w:type="dxa"/>
            <w:gridSpan w:val="2"/>
            <w:vMerge w:val="restart"/>
            <w:tcBorders>
              <w:top w:val="nil"/>
              <w:left w:val="single" w:sz="4" w:space="0" w:color="000000"/>
              <w:bottom w:val="single" w:sz="4" w:space="0" w:color="000000"/>
              <w:right w:val="single" w:sz="4" w:space="0" w:color="000000"/>
            </w:tcBorders>
            <w:shd w:val="clear" w:color="auto" w:fill="FFC000"/>
            <w:vAlign w:val="center"/>
          </w:tcPr>
          <w:p w14:paraId="0068653B" w14:textId="77777777" w:rsidR="00503A98" w:rsidRDefault="00503A98" w:rsidP="00D745AF">
            <w:pPr>
              <w:jc w:val="center"/>
              <w:rPr>
                <w:rFonts w:ascii="Times New Roman" w:hAnsi="Times New Roman"/>
                <w:b/>
                <w:sz w:val="12"/>
              </w:rPr>
            </w:pPr>
            <w:r>
              <w:rPr>
                <w:rFonts w:ascii="Times New Roman" w:hAnsi="Times New Roman"/>
                <w:b/>
                <w:sz w:val="12"/>
              </w:rPr>
              <w:t>=</w:t>
            </w:r>
          </w:p>
        </w:tc>
        <w:tc>
          <w:tcPr>
            <w:tcW w:w="263" w:type="dxa"/>
            <w:vMerge w:val="restart"/>
            <w:tcBorders>
              <w:top w:val="nil"/>
              <w:left w:val="single" w:sz="4" w:space="0" w:color="000000"/>
              <w:bottom w:val="single" w:sz="4" w:space="0" w:color="000000"/>
              <w:right w:val="single" w:sz="4" w:space="0" w:color="000000"/>
            </w:tcBorders>
            <w:shd w:val="clear" w:color="auto" w:fill="FFC000"/>
            <w:vAlign w:val="center"/>
          </w:tcPr>
          <w:p w14:paraId="400045CD" w14:textId="77777777" w:rsidR="00503A98" w:rsidRDefault="00503A98" w:rsidP="00D745AF">
            <w:pPr>
              <w:jc w:val="center"/>
              <w:rPr>
                <w:rFonts w:ascii="Times New Roman" w:hAnsi="Times New Roman"/>
                <w:b/>
                <w:sz w:val="12"/>
              </w:rPr>
            </w:pPr>
            <w:r>
              <w:rPr>
                <w:rFonts w:ascii="Times New Roman" w:hAnsi="Times New Roman"/>
                <w:b/>
                <w:sz w:val="12"/>
              </w:rPr>
              <w:t>=</w:t>
            </w:r>
          </w:p>
        </w:tc>
        <w:tc>
          <w:tcPr>
            <w:tcW w:w="263" w:type="dxa"/>
            <w:vMerge w:val="restart"/>
            <w:tcBorders>
              <w:top w:val="nil"/>
              <w:left w:val="single" w:sz="4" w:space="0" w:color="000000"/>
              <w:bottom w:val="single" w:sz="4" w:space="0" w:color="000000"/>
              <w:right w:val="single" w:sz="4" w:space="0" w:color="000000"/>
            </w:tcBorders>
            <w:shd w:val="clear" w:color="auto" w:fill="FFC000"/>
            <w:vAlign w:val="center"/>
          </w:tcPr>
          <w:p w14:paraId="65829A3F" w14:textId="77777777" w:rsidR="00503A98" w:rsidRDefault="00503A98" w:rsidP="00D745AF">
            <w:pPr>
              <w:jc w:val="center"/>
              <w:rPr>
                <w:rFonts w:ascii="Times New Roman" w:hAnsi="Times New Roman"/>
                <w:b/>
                <w:sz w:val="12"/>
              </w:rPr>
            </w:pPr>
            <w:r>
              <w:rPr>
                <w:rFonts w:ascii="Times New Roman" w:hAnsi="Times New Roman"/>
                <w:b/>
                <w:sz w:val="12"/>
              </w:rPr>
              <w:t>=</w:t>
            </w:r>
          </w:p>
        </w:tc>
        <w:tc>
          <w:tcPr>
            <w:tcW w:w="263" w:type="dxa"/>
            <w:vMerge w:val="restart"/>
            <w:tcBorders>
              <w:top w:val="nil"/>
              <w:left w:val="single" w:sz="4" w:space="0" w:color="000000"/>
              <w:bottom w:val="single" w:sz="4" w:space="0" w:color="000000"/>
              <w:right w:val="single" w:sz="4" w:space="0" w:color="000000"/>
            </w:tcBorders>
            <w:shd w:val="clear" w:color="auto" w:fill="FFC000"/>
            <w:vAlign w:val="center"/>
          </w:tcPr>
          <w:p w14:paraId="5E6443C4" w14:textId="77777777" w:rsidR="00503A98" w:rsidRDefault="00503A98" w:rsidP="00D745AF">
            <w:pPr>
              <w:jc w:val="center"/>
              <w:rPr>
                <w:rFonts w:ascii="Times New Roman" w:hAnsi="Times New Roman"/>
                <w:b/>
                <w:sz w:val="12"/>
              </w:rPr>
            </w:pPr>
            <w:r>
              <w:rPr>
                <w:rFonts w:ascii="Times New Roman" w:hAnsi="Times New Roman"/>
                <w:b/>
                <w:sz w:val="12"/>
              </w:rPr>
              <w:t>=</w:t>
            </w:r>
          </w:p>
        </w:tc>
        <w:tc>
          <w:tcPr>
            <w:tcW w:w="273" w:type="dxa"/>
            <w:gridSpan w:val="2"/>
            <w:vMerge w:val="restart"/>
            <w:tcBorders>
              <w:top w:val="nil"/>
              <w:left w:val="single" w:sz="4" w:space="0" w:color="000000"/>
              <w:bottom w:val="single" w:sz="4" w:space="0" w:color="000000"/>
              <w:right w:val="single" w:sz="4" w:space="0" w:color="000000"/>
            </w:tcBorders>
            <w:shd w:val="clear" w:color="auto" w:fill="auto"/>
            <w:vAlign w:val="center"/>
          </w:tcPr>
          <w:p w14:paraId="4788B116" w14:textId="77777777" w:rsidR="00503A98" w:rsidRDefault="00503A98" w:rsidP="00D745AF">
            <w:pPr>
              <w:jc w:val="center"/>
              <w:rPr>
                <w:rFonts w:ascii="Times New Roman" w:hAnsi="Times New Roman"/>
                <w:b/>
                <w:sz w:val="12"/>
              </w:rPr>
            </w:pPr>
            <w:r>
              <w:rPr>
                <w:rFonts w:ascii="Times New Roman" w:hAnsi="Times New Roman"/>
                <w:b/>
                <w:sz w:val="12"/>
              </w:rPr>
              <w:t>1</w:t>
            </w:r>
          </w:p>
        </w:tc>
      </w:tr>
      <w:tr w:rsidR="009F2427" w14:paraId="00761983" w14:textId="77777777" w:rsidTr="00503A98">
        <w:trPr>
          <w:gridAfter w:val="1"/>
          <w:wAfter w:w="10" w:type="dxa"/>
          <w:trHeight w:val="255"/>
        </w:trPr>
        <w:tc>
          <w:tcPr>
            <w:tcW w:w="275" w:type="dxa"/>
            <w:vMerge/>
            <w:tcBorders>
              <w:top w:val="nil"/>
              <w:left w:val="single" w:sz="4" w:space="0" w:color="000000"/>
              <w:bottom w:val="single" w:sz="4" w:space="0" w:color="000000"/>
              <w:right w:val="single" w:sz="4" w:space="0" w:color="000000"/>
            </w:tcBorders>
            <w:shd w:val="clear" w:color="auto" w:fill="auto"/>
            <w:vAlign w:val="center"/>
          </w:tcPr>
          <w:p w14:paraId="78E72E4A" w14:textId="77777777" w:rsidR="00D745AF" w:rsidRDefault="00D745AF" w:rsidP="00173BED"/>
        </w:tc>
        <w:tc>
          <w:tcPr>
            <w:tcW w:w="275" w:type="dxa"/>
            <w:tcBorders>
              <w:top w:val="nil"/>
              <w:left w:val="nil"/>
              <w:bottom w:val="single" w:sz="4" w:space="0" w:color="000000"/>
              <w:right w:val="single" w:sz="4" w:space="0" w:color="000000"/>
            </w:tcBorders>
            <w:shd w:val="clear" w:color="auto" w:fill="BFBFBF"/>
            <w:vAlign w:val="center"/>
          </w:tcPr>
          <w:p w14:paraId="57E7CD3C" w14:textId="77777777" w:rsidR="00D745AF" w:rsidRDefault="00D745AF" w:rsidP="00173BED">
            <w:pPr>
              <w:jc w:val="center"/>
              <w:rPr>
                <w:rFonts w:ascii="Times New Roman" w:hAnsi="Times New Roman"/>
                <w:b/>
                <w:sz w:val="12"/>
              </w:rPr>
            </w:pPr>
            <w:r>
              <w:rPr>
                <w:rFonts w:ascii="Times New Roman" w:hAnsi="Times New Roman"/>
                <w:b/>
                <w:sz w:val="12"/>
              </w:rPr>
              <w:t>ВЧ</w:t>
            </w:r>
          </w:p>
        </w:tc>
        <w:tc>
          <w:tcPr>
            <w:tcW w:w="249" w:type="dxa"/>
            <w:tcBorders>
              <w:top w:val="nil"/>
              <w:left w:val="nil"/>
              <w:bottom w:val="single" w:sz="4" w:space="0" w:color="000000"/>
              <w:right w:val="single" w:sz="4" w:space="0" w:color="000000"/>
            </w:tcBorders>
            <w:shd w:val="clear" w:color="auto" w:fill="BFBFBF"/>
            <w:vAlign w:val="center"/>
          </w:tcPr>
          <w:p w14:paraId="72B9567A" w14:textId="77777777" w:rsidR="00D745AF" w:rsidRDefault="00D745AF" w:rsidP="00173BED">
            <w:pPr>
              <w:jc w:val="center"/>
              <w:rPr>
                <w:rFonts w:ascii="Times New Roman" w:hAnsi="Times New Roman"/>
                <w:b/>
                <w:sz w:val="12"/>
              </w:rPr>
            </w:pPr>
          </w:p>
        </w:tc>
        <w:tc>
          <w:tcPr>
            <w:tcW w:w="237" w:type="dxa"/>
            <w:tcBorders>
              <w:top w:val="nil"/>
              <w:left w:val="nil"/>
              <w:bottom w:val="single" w:sz="4" w:space="0" w:color="000000"/>
              <w:right w:val="single" w:sz="4" w:space="0" w:color="000000"/>
            </w:tcBorders>
            <w:shd w:val="clear" w:color="auto" w:fill="BFBFBF"/>
            <w:vAlign w:val="center"/>
          </w:tcPr>
          <w:p w14:paraId="4B3784CD" w14:textId="77777777" w:rsidR="00D745AF" w:rsidRDefault="00D745AF" w:rsidP="00173BED">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BFBFBF"/>
            <w:vAlign w:val="center"/>
          </w:tcPr>
          <w:p w14:paraId="2BEE7754" w14:textId="77777777" w:rsidR="00D745AF" w:rsidRDefault="00D745AF" w:rsidP="00173BED">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BFBFBF"/>
            <w:vAlign w:val="center"/>
          </w:tcPr>
          <w:p w14:paraId="76649699" w14:textId="77777777" w:rsidR="00D745AF" w:rsidRDefault="00D745AF" w:rsidP="00173BED">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0BF2578F" w14:textId="77777777" w:rsidR="00D745AF" w:rsidRDefault="00D745AF" w:rsidP="00173BED">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BFBFBF"/>
            <w:vAlign w:val="center"/>
          </w:tcPr>
          <w:p w14:paraId="6B15B2AF" w14:textId="77777777" w:rsidR="00D745AF" w:rsidRDefault="00D745AF" w:rsidP="00173BED">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BFBFBF"/>
            <w:vAlign w:val="center"/>
          </w:tcPr>
          <w:p w14:paraId="3A74C415" w14:textId="77777777" w:rsidR="00D745AF" w:rsidRDefault="00D745AF" w:rsidP="00173BED">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BFBFBF"/>
            <w:vAlign w:val="center"/>
          </w:tcPr>
          <w:p w14:paraId="2C9331AC" w14:textId="77777777" w:rsidR="00D745AF" w:rsidRDefault="00D745AF" w:rsidP="00173BED">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BFBFBF"/>
            <w:vAlign w:val="center"/>
          </w:tcPr>
          <w:p w14:paraId="25E5575F" w14:textId="77777777" w:rsidR="00D745AF" w:rsidRDefault="00D745AF" w:rsidP="00173BED">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6A55A0B7" w14:textId="77777777" w:rsidR="00D745AF" w:rsidRDefault="00D745AF" w:rsidP="00173BED">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72037813" w14:textId="77777777" w:rsidR="00D745AF" w:rsidRDefault="00D745AF" w:rsidP="00173BED">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0A226AD0" w14:textId="77777777" w:rsidR="00D745AF" w:rsidRDefault="00D745AF" w:rsidP="00173BED">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6568756B" w14:textId="77777777" w:rsidR="00D745AF" w:rsidRDefault="00D745AF" w:rsidP="00173BED">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736D6B20" w14:textId="77777777" w:rsidR="00D745AF" w:rsidRDefault="00D745AF" w:rsidP="00173BED">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47B3A1FC" w14:textId="77777777" w:rsidR="00D745AF" w:rsidRDefault="00D745AF" w:rsidP="00173BED">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515A2806" w14:textId="77777777" w:rsidR="00D745AF" w:rsidRDefault="00D745AF" w:rsidP="00173BED">
            <w:pPr>
              <w:jc w:val="center"/>
              <w:rPr>
                <w:rFonts w:ascii="Times New Roman" w:hAnsi="Times New Roman"/>
                <w:b/>
                <w:sz w:val="12"/>
              </w:rPr>
            </w:pPr>
          </w:p>
        </w:tc>
        <w:tc>
          <w:tcPr>
            <w:tcW w:w="263" w:type="dxa"/>
            <w:vMerge/>
            <w:tcBorders>
              <w:top w:val="nil"/>
              <w:left w:val="single" w:sz="4" w:space="0" w:color="000000"/>
              <w:bottom w:val="single" w:sz="4" w:space="0" w:color="000000"/>
              <w:right w:val="single" w:sz="4" w:space="0" w:color="000000"/>
            </w:tcBorders>
            <w:shd w:val="clear" w:color="auto" w:fill="ED7D31" w:themeFill="accent2"/>
            <w:vAlign w:val="center"/>
          </w:tcPr>
          <w:p w14:paraId="0ABE421A" w14:textId="77777777" w:rsidR="00D745AF" w:rsidRDefault="00D745AF" w:rsidP="00173BED"/>
        </w:tc>
        <w:tc>
          <w:tcPr>
            <w:tcW w:w="263" w:type="dxa"/>
            <w:vMerge/>
            <w:tcBorders>
              <w:top w:val="nil"/>
              <w:left w:val="single" w:sz="4" w:space="0" w:color="000000"/>
              <w:bottom w:val="single" w:sz="4" w:space="0" w:color="000000"/>
              <w:right w:val="single" w:sz="4" w:space="0" w:color="000000"/>
            </w:tcBorders>
            <w:shd w:val="clear" w:color="auto" w:fill="FFC000"/>
            <w:vAlign w:val="center"/>
          </w:tcPr>
          <w:p w14:paraId="3FFAA3B5" w14:textId="77777777" w:rsidR="00D745AF" w:rsidRDefault="00D745AF" w:rsidP="00173BED"/>
        </w:tc>
        <w:tc>
          <w:tcPr>
            <w:tcW w:w="263" w:type="dxa"/>
            <w:vMerge/>
            <w:tcBorders>
              <w:top w:val="nil"/>
              <w:left w:val="single" w:sz="4" w:space="0" w:color="000000"/>
              <w:bottom w:val="single" w:sz="4" w:space="0" w:color="000000"/>
              <w:right w:val="single" w:sz="4" w:space="0" w:color="000000"/>
            </w:tcBorders>
            <w:shd w:val="clear" w:color="auto" w:fill="FFC000"/>
            <w:vAlign w:val="center"/>
          </w:tcPr>
          <w:p w14:paraId="0D671C71" w14:textId="77777777" w:rsidR="00D745AF" w:rsidRDefault="00D745AF" w:rsidP="00173BED"/>
        </w:tc>
        <w:tc>
          <w:tcPr>
            <w:tcW w:w="263" w:type="dxa"/>
            <w:tcBorders>
              <w:top w:val="nil"/>
              <w:left w:val="nil"/>
              <w:bottom w:val="single" w:sz="4" w:space="0" w:color="000000"/>
              <w:right w:val="single" w:sz="4" w:space="0" w:color="000000"/>
            </w:tcBorders>
            <w:shd w:val="clear" w:color="auto" w:fill="BFBFBF"/>
            <w:vAlign w:val="center"/>
          </w:tcPr>
          <w:p w14:paraId="47BACBAE" w14:textId="77777777" w:rsidR="00D745AF" w:rsidRDefault="00D745AF" w:rsidP="00173BED">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6424A7A1" w14:textId="77777777" w:rsidR="00D745AF" w:rsidRDefault="00D745AF" w:rsidP="00173BED">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6D3FA806" w14:textId="77777777" w:rsidR="00D745AF" w:rsidRDefault="00D745AF" w:rsidP="00173BED">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3E1DD488" w14:textId="77777777" w:rsidR="00D745AF" w:rsidRDefault="00D745AF" w:rsidP="00173BED">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196F440B" w14:textId="77777777" w:rsidR="00D745AF" w:rsidRDefault="00D745AF" w:rsidP="00173BED">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5C921D48" w14:textId="77777777" w:rsidR="00D745AF" w:rsidRDefault="00D745AF" w:rsidP="00173BED">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6C7A3157" w14:textId="77777777" w:rsidR="00D745AF" w:rsidRDefault="00D745AF" w:rsidP="00173BED">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26C3BCCF" w14:textId="77777777" w:rsidR="00D745AF" w:rsidRDefault="00D745AF" w:rsidP="00173BED">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3E2F21BF" w14:textId="77777777" w:rsidR="00D745AF" w:rsidRDefault="00D745AF" w:rsidP="00173BED">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312E8058" w14:textId="77777777" w:rsidR="00D745AF" w:rsidRDefault="00D745AF" w:rsidP="00173BED">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5FFE6F48" w14:textId="77777777" w:rsidR="00D745AF" w:rsidRDefault="00D745AF" w:rsidP="00173BED">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3F0009A7" w14:textId="77777777" w:rsidR="00D745AF" w:rsidRDefault="00D745AF" w:rsidP="00173BED">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7F7F261A" w14:textId="77777777" w:rsidR="00D745AF" w:rsidRDefault="00D745AF" w:rsidP="00173BED">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themeFill="background1" w:themeFillShade="BF"/>
            <w:vAlign w:val="center"/>
          </w:tcPr>
          <w:p w14:paraId="4BE5BCDD" w14:textId="77777777" w:rsidR="00D745AF" w:rsidRDefault="00D745AF" w:rsidP="00173BED">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themeFill="background1" w:themeFillShade="BF"/>
            <w:vAlign w:val="center"/>
          </w:tcPr>
          <w:p w14:paraId="478B4938" w14:textId="77777777" w:rsidR="00D745AF" w:rsidRDefault="00D745AF" w:rsidP="00173BED">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4584C881" w14:textId="77777777" w:rsidR="00D745AF" w:rsidRDefault="00D745AF" w:rsidP="00173BED">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120CCA91" w14:textId="77777777" w:rsidR="00D745AF" w:rsidRDefault="00D745AF" w:rsidP="00173BED">
            <w:pPr>
              <w:jc w:val="center"/>
              <w:rPr>
                <w:rFonts w:ascii="Times New Roman" w:hAnsi="Times New Roman"/>
                <w:b/>
                <w:sz w:val="12"/>
              </w:rPr>
            </w:pPr>
          </w:p>
        </w:tc>
        <w:tc>
          <w:tcPr>
            <w:tcW w:w="237" w:type="dxa"/>
            <w:tcBorders>
              <w:top w:val="nil"/>
              <w:left w:val="nil"/>
              <w:bottom w:val="single" w:sz="4" w:space="0" w:color="000000"/>
              <w:right w:val="single" w:sz="4" w:space="0" w:color="000000"/>
            </w:tcBorders>
            <w:shd w:val="clear" w:color="auto" w:fill="BFBFBF"/>
            <w:vAlign w:val="center"/>
          </w:tcPr>
          <w:p w14:paraId="0FC3DE04" w14:textId="77777777" w:rsidR="00D745AF" w:rsidRDefault="00D745AF" w:rsidP="00173BED">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682901EA" w14:textId="77777777" w:rsidR="00D745AF" w:rsidRDefault="00D745AF" w:rsidP="00173BED">
            <w:pPr>
              <w:jc w:val="center"/>
              <w:rPr>
                <w:rFonts w:ascii="Times New Roman" w:hAnsi="Times New Roman"/>
                <w:b/>
                <w:sz w:val="12"/>
              </w:rPr>
            </w:pPr>
          </w:p>
        </w:tc>
        <w:tc>
          <w:tcPr>
            <w:tcW w:w="263" w:type="dxa"/>
            <w:tcBorders>
              <w:top w:val="nil"/>
              <w:left w:val="nil"/>
              <w:bottom w:val="single" w:sz="4" w:space="0" w:color="000000"/>
              <w:right w:val="single" w:sz="4" w:space="0" w:color="auto"/>
            </w:tcBorders>
            <w:shd w:val="clear" w:color="auto" w:fill="BFBFBF"/>
            <w:vAlign w:val="center"/>
          </w:tcPr>
          <w:p w14:paraId="083B4C45" w14:textId="77777777" w:rsidR="00D745AF" w:rsidRDefault="00D745AF" w:rsidP="00173BED">
            <w:pPr>
              <w:jc w:val="center"/>
              <w:rPr>
                <w:rFonts w:ascii="Times New Roman" w:hAnsi="Times New Roman"/>
                <w:b/>
                <w:sz w:val="12"/>
              </w:rPr>
            </w:pPr>
          </w:p>
        </w:tc>
        <w:tc>
          <w:tcPr>
            <w:tcW w:w="263"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5E9B9DF" w14:textId="77777777" w:rsidR="00D745AF" w:rsidRDefault="00D745AF" w:rsidP="00173BED">
            <w:pPr>
              <w:jc w:val="center"/>
              <w:rPr>
                <w:rFonts w:ascii="Times New Roman" w:hAnsi="Times New Roman"/>
                <w:b/>
                <w:sz w:val="12"/>
              </w:rPr>
            </w:pPr>
          </w:p>
        </w:tc>
        <w:tc>
          <w:tcPr>
            <w:tcW w:w="263" w:type="dxa"/>
            <w:tcBorders>
              <w:top w:val="nil"/>
              <w:left w:val="single" w:sz="4" w:space="0" w:color="auto"/>
              <w:bottom w:val="single" w:sz="4" w:space="0" w:color="000000"/>
              <w:right w:val="single" w:sz="4" w:space="0" w:color="000000"/>
            </w:tcBorders>
            <w:shd w:val="clear" w:color="auto" w:fill="BFBFBF"/>
            <w:vAlign w:val="center"/>
          </w:tcPr>
          <w:p w14:paraId="528C92CD" w14:textId="77777777" w:rsidR="00D745AF" w:rsidRDefault="00D745AF" w:rsidP="00173BED">
            <w:pPr>
              <w:jc w:val="center"/>
              <w:rPr>
                <w:rFonts w:ascii="Times New Roman" w:hAnsi="Times New Roman"/>
                <w:b/>
                <w:sz w:val="12"/>
              </w:rPr>
            </w:pPr>
          </w:p>
        </w:tc>
        <w:tc>
          <w:tcPr>
            <w:tcW w:w="263" w:type="dxa"/>
            <w:tcBorders>
              <w:top w:val="nil"/>
              <w:left w:val="nil"/>
              <w:bottom w:val="single" w:sz="4" w:space="0" w:color="000000"/>
              <w:right w:val="single" w:sz="4" w:space="0" w:color="auto"/>
            </w:tcBorders>
            <w:shd w:val="clear" w:color="auto" w:fill="BFBFBF"/>
            <w:vAlign w:val="center"/>
          </w:tcPr>
          <w:p w14:paraId="75E8A6CC" w14:textId="77777777" w:rsidR="00D745AF" w:rsidRDefault="00D745AF" w:rsidP="00173BED">
            <w:pPr>
              <w:jc w:val="center"/>
              <w:rPr>
                <w:rFonts w:ascii="Times New Roman" w:hAnsi="Times New Roman"/>
                <w:b/>
                <w:sz w:val="12"/>
              </w:rPr>
            </w:pPr>
          </w:p>
        </w:tc>
        <w:tc>
          <w:tcPr>
            <w:tcW w:w="26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953E8A0" w14:textId="77777777" w:rsidR="00D745AF" w:rsidRDefault="00D745AF" w:rsidP="00173BED"/>
        </w:tc>
        <w:tc>
          <w:tcPr>
            <w:tcW w:w="263" w:type="dxa"/>
            <w:vMerge/>
            <w:tcBorders>
              <w:left w:val="single" w:sz="4" w:space="0" w:color="auto"/>
              <w:bottom w:val="single" w:sz="4" w:space="0" w:color="auto"/>
              <w:right w:val="single" w:sz="4" w:space="0" w:color="auto"/>
            </w:tcBorders>
            <w:shd w:val="clear" w:color="auto" w:fill="ED7D31" w:themeFill="accent2"/>
            <w:vAlign w:val="center"/>
          </w:tcPr>
          <w:p w14:paraId="23104088" w14:textId="77777777" w:rsidR="00D745AF" w:rsidRDefault="00D745AF" w:rsidP="00173BED"/>
        </w:tc>
        <w:tc>
          <w:tcPr>
            <w:tcW w:w="263" w:type="dxa"/>
            <w:gridSpan w:val="2"/>
            <w:vMerge/>
            <w:tcBorders>
              <w:top w:val="nil"/>
              <w:left w:val="single" w:sz="4" w:space="0" w:color="auto"/>
              <w:bottom w:val="single" w:sz="4" w:space="0" w:color="000000"/>
              <w:right w:val="single" w:sz="4" w:space="0" w:color="000000"/>
            </w:tcBorders>
            <w:shd w:val="clear" w:color="auto" w:fill="FFC000"/>
            <w:vAlign w:val="center"/>
          </w:tcPr>
          <w:p w14:paraId="4188655E" w14:textId="77777777" w:rsidR="00D745AF" w:rsidRDefault="00D745AF" w:rsidP="00173BED"/>
        </w:tc>
        <w:tc>
          <w:tcPr>
            <w:tcW w:w="263" w:type="dxa"/>
            <w:vMerge/>
            <w:tcBorders>
              <w:top w:val="nil"/>
              <w:left w:val="single" w:sz="4" w:space="0" w:color="000000"/>
              <w:bottom w:val="single" w:sz="4" w:space="0" w:color="000000"/>
              <w:right w:val="single" w:sz="4" w:space="0" w:color="000000"/>
            </w:tcBorders>
            <w:shd w:val="clear" w:color="auto" w:fill="FFC000"/>
            <w:vAlign w:val="center"/>
          </w:tcPr>
          <w:p w14:paraId="28A59753" w14:textId="77777777" w:rsidR="00D745AF" w:rsidRDefault="00D745AF" w:rsidP="00173BED"/>
        </w:tc>
        <w:tc>
          <w:tcPr>
            <w:tcW w:w="263" w:type="dxa"/>
            <w:vMerge/>
            <w:tcBorders>
              <w:top w:val="nil"/>
              <w:left w:val="single" w:sz="4" w:space="0" w:color="000000"/>
              <w:bottom w:val="single" w:sz="4" w:space="0" w:color="000000"/>
              <w:right w:val="single" w:sz="4" w:space="0" w:color="000000"/>
            </w:tcBorders>
            <w:shd w:val="clear" w:color="auto" w:fill="FFC000"/>
            <w:vAlign w:val="center"/>
          </w:tcPr>
          <w:p w14:paraId="73AB0C43" w14:textId="77777777" w:rsidR="00D745AF" w:rsidRDefault="00D745AF" w:rsidP="00173BED"/>
        </w:tc>
        <w:tc>
          <w:tcPr>
            <w:tcW w:w="263" w:type="dxa"/>
            <w:vMerge/>
            <w:tcBorders>
              <w:top w:val="nil"/>
              <w:left w:val="single" w:sz="4" w:space="0" w:color="000000"/>
              <w:bottom w:val="single" w:sz="4" w:space="0" w:color="000000"/>
              <w:right w:val="single" w:sz="4" w:space="0" w:color="000000"/>
            </w:tcBorders>
            <w:shd w:val="clear" w:color="auto" w:fill="FFC000"/>
            <w:vAlign w:val="center"/>
          </w:tcPr>
          <w:p w14:paraId="040260A0" w14:textId="77777777" w:rsidR="00D745AF" w:rsidRDefault="00D745AF" w:rsidP="00173BED"/>
        </w:tc>
        <w:tc>
          <w:tcPr>
            <w:tcW w:w="263" w:type="dxa"/>
            <w:gridSpan w:val="2"/>
            <w:vMerge/>
            <w:tcBorders>
              <w:top w:val="nil"/>
              <w:left w:val="single" w:sz="4" w:space="0" w:color="000000"/>
              <w:bottom w:val="single" w:sz="4" w:space="0" w:color="000000"/>
              <w:right w:val="single" w:sz="4" w:space="0" w:color="000000"/>
            </w:tcBorders>
            <w:shd w:val="clear" w:color="auto" w:fill="FFC000"/>
            <w:vAlign w:val="center"/>
          </w:tcPr>
          <w:p w14:paraId="6A419E62" w14:textId="77777777" w:rsidR="00D745AF" w:rsidRDefault="00D745AF" w:rsidP="00173BED"/>
        </w:tc>
        <w:tc>
          <w:tcPr>
            <w:tcW w:w="263" w:type="dxa"/>
            <w:vMerge/>
            <w:tcBorders>
              <w:top w:val="nil"/>
              <w:left w:val="single" w:sz="4" w:space="0" w:color="000000"/>
              <w:bottom w:val="single" w:sz="4" w:space="0" w:color="000000"/>
              <w:right w:val="single" w:sz="4" w:space="0" w:color="000000"/>
            </w:tcBorders>
            <w:shd w:val="clear" w:color="auto" w:fill="FFC000"/>
            <w:vAlign w:val="center"/>
          </w:tcPr>
          <w:p w14:paraId="726601A5" w14:textId="77777777" w:rsidR="00D745AF" w:rsidRDefault="00D745AF" w:rsidP="00173BED"/>
        </w:tc>
        <w:tc>
          <w:tcPr>
            <w:tcW w:w="263" w:type="dxa"/>
            <w:vMerge/>
            <w:tcBorders>
              <w:top w:val="nil"/>
              <w:left w:val="single" w:sz="4" w:space="0" w:color="000000"/>
              <w:bottom w:val="single" w:sz="4" w:space="0" w:color="000000"/>
              <w:right w:val="single" w:sz="4" w:space="0" w:color="000000"/>
            </w:tcBorders>
            <w:shd w:val="clear" w:color="auto" w:fill="FFC000"/>
            <w:vAlign w:val="center"/>
          </w:tcPr>
          <w:p w14:paraId="4E5A144C" w14:textId="77777777" w:rsidR="00D745AF" w:rsidRDefault="00D745AF" w:rsidP="00173BED"/>
        </w:tc>
        <w:tc>
          <w:tcPr>
            <w:tcW w:w="263" w:type="dxa"/>
            <w:vMerge/>
            <w:tcBorders>
              <w:top w:val="nil"/>
              <w:left w:val="single" w:sz="4" w:space="0" w:color="000000"/>
              <w:bottom w:val="single" w:sz="4" w:space="0" w:color="000000"/>
              <w:right w:val="single" w:sz="4" w:space="0" w:color="000000"/>
            </w:tcBorders>
            <w:shd w:val="clear" w:color="auto" w:fill="FFC000"/>
            <w:vAlign w:val="center"/>
          </w:tcPr>
          <w:p w14:paraId="70C97D1A" w14:textId="77777777" w:rsidR="00D745AF" w:rsidRDefault="00D745AF" w:rsidP="00173BED"/>
        </w:tc>
        <w:tc>
          <w:tcPr>
            <w:tcW w:w="273" w:type="dxa"/>
            <w:gridSpan w:val="2"/>
            <w:vMerge/>
            <w:tcBorders>
              <w:top w:val="nil"/>
              <w:left w:val="single" w:sz="4" w:space="0" w:color="000000"/>
              <w:bottom w:val="single" w:sz="4" w:space="0" w:color="000000"/>
              <w:right w:val="single" w:sz="4" w:space="0" w:color="000000"/>
            </w:tcBorders>
            <w:shd w:val="clear" w:color="auto" w:fill="auto"/>
            <w:vAlign w:val="center"/>
          </w:tcPr>
          <w:p w14:paraId="7CD131F2" w14:textId="77777777" w:rsidR="00D745AF" w:rsidRDefault="00D745AF" w:rsidP="00173BED"/>
        </w:tc>
      </w:tr>
      <w:tr w:rsidR="00503A98" w14:paraId="0AFCC0FA" w14:textId="77777777" w:rsidTr="00D745AF">
        <w:trPr>
          <w:gridAfter w:val="1"/>
          <w:wAfter w:w="10" w:type="dxa"/>
          <w:trHeight w:val="255"/>
        </w:trPr>
        <w:tc>
          <w:tcPr>
            <w:tcW w:w="275" w:type="dxa"/>
            <w:vMerge w:val="restart"/>
            <w:tcBorders>
              <w:top w:val="nil"/>
              <w:left w:val="single" w:sz="4" w:space="0" w:color="000000"/>
              <w:bottom w:val="single" w:sz="4" w:space="0" w:color="000000"/>
              <w:right w:val="single" w:sz="4" w:space="0" w:color="000000"/>
            </w:tcBorders>
            <w:shd w:val="clear" w:color="auto" w:fill="auto"/>
            <w:vAlign w:val="center"/>
          </w:tcPr>
          <w:p w14:paraId="4DBD6F29" w14:textId="77777777" w:rsidR="00503A98" w:rsidRDefault="00503A98" w:rsidP="00D745AF">
            <w:pPr>
              <w:jc w:val="center"/>
              <w:rPr>
                <w:rFonts w:ascii="Times New Roman" w:hAnsi="Times New Roman"/>
                <w:b/>
                <w:sz w:val="12"/>
              </w:rPr>
            </w:pPr>
            <w:r>
              <w:rPr>
                <w:rFonts w:ascii="Times New Roman" w:hAnsi="Times New Roman"/>
                <w:b/>
                <w:sz w:val="12"/>
              </w:rPr>
              <w:t>2</w:t>
            </w:r>
          </w:p>
        </w:tc>
        <w:tc>
          <w:tcPr>
            <w:tcW w:w="275" w:type="dxa"/>
            <w:tcBorders>
              <w:top w:val="nil"/>
              <w:left w:val="nil"/>
              <w:bottom w:val="single" w:sz="4" w:space="0" w:color="000000"/>
              <w:right w:val="single" w:sz="4" w:space="0" w:color="000000"/>
            </w:tcBorders>
            <w:shd w:val="clear" w:color="auto" w:fill="auto"/>
            <w:vAlign w:val="center"/>
          </w:tcPr>
          <w:p w14:paraId="775E570D" w14:textId="77777777" w:rsidR="00503A98" w:rsidRDefault="00503A98" w:rsidP="00D745AF">
            <w:pPr>
              <w:jc w:val="center"/>
              <w:rPr>
                <w:rFonts w:ascii="Times New Roman" w:hAnsi="Times New Roman"/>
                <w:b/>
                <w:sz w:val="12"/>
              </w:rPr>
            </w:pPr>
            <w:r>
              <w:rPr>
                <w:rFonts w:ascii="Times New Roman" w:hAnsi="Times New Roman"/>
                <w:b/>
                <w:sz w:val="12"/>
              </w:rPr>
              <w:t>ОЧ</w:t>
            </w:r>
          </w:p>
        </w:tc>
        <w:tc>
          <w:tcPr>
            <w:tcW w:w="249" w:type="dxa"/>
            <w:tcBorders>
              <w:top w:val="nil"/>
              <w:left w:val="nil"/>
              <w:bottom w:val="single" w:sz="4" w:space="0" w:color="000000"/>
              <w:right w:val="single" w:sz="4" w:space="0" w:color="000000"/>
            </w:tcBorders>
            <w:shd w:val="clear" w:color="auto" w:fill="auto"/>
            <w:vAlign w:val="center"/>
          </w:tcPr>
          <w:p w14:paraId="793E8D3F" w14:textId="77777777" w:rsidR="00503A98" w:rsidRDefault="00503A98" w:rsidP="00D745AF">
            <w:pPr>
              <w:jc w:val="center"/>
              <w:rPr>
                <w:rFonts w:ascii="Times New Roman" w:hAnsi="Times New Roman"/>
                <w:b/>
                <w:sz w:val="12"/>
              </w:rPr>
            </w:pPr>
          </w:p>
        </w:tc>
        <w:tc>
          <w:tcPr>
            <w:tcW w:w="237" w:type="dxa"/>
            <w:tcBorders>
              <w:top w:val="nil"/>
              <w:left w:val="nil"/>
              <w:bottom w:val="single" w:sz="4" w:space="0" w:color="000000"/>
              <w:right w:val="single" w:sz="4" w:space="0" w:color="000000"/>
            </w:tcBorders>
            <w:shd w:val="clear" w:color="auto" w:fill="auto"/>
            <w:vAlign w:val="center"/>
          </w:tcPr>
          <w:p w14:paraId="6FBDB015" w14:textId="77777777" w:rsidR="00503A98" w:rsidRDefault="00503A98" w:rsidP="00D745AF">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auto"/>
            <w:vAlign w:val="center"/>
          </w:tcPr>
          <w:p w14:paraId="5B18FBC1" w14:textId="77777777" w:rsidR="00503A98" w:rsidRDefault="00503A98" w:rsidP="00D745AF">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auto"/>
            <w:vAlign w:val="center"/>
          </w:tcPr>
          <w:p w14:paraId="687F0B21" w14:textId="77777777" w:rsidR="00503A98" w:rsidRDefault="00503A98" w:rsidP="00D745A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6CDAE008" w14:textId="77777777" w:rsidR="00503A98" w:rsidRDefault="00503A98" w:rsidP="00D745AF">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auto"/>
            <w:vAlign w:val="center"/>
          </w:tcPr>
          <w:p w14:paraId="23D17417" w14:textId="77777777" w:rsidR="00503A98" w:rsidRDefault="00503A98" w:rsidP="00D745AF">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auto"/>
            <w:vAlign w:val="center"/>
          </w:tcPr>
          <w:p w14:paraId="355F6076" w14:textId="77777777" w:rsidR="00503A98" w:rsidRDefault="00503A98" w:rsidP="00D745AF">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auto"/>
            <w:vAlign w:val="center"/>
          </w:tcPr>
          <w:p w14:paraId="27045AFF" w14:textId="77777777" w:rsidR="00503A98" w:rsidRDefault="00503A98" w:rsidP="00D745AF">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auto"/>
            <w:vAlign w:val="center"/>
          </w:tcPr>
          <w:p w14:paraId="6D23B117" w14:textId="77777777" w:rsidR="00503A98" w:rsidRDefault="00503A98" w:rsidP="00D745AF">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0D4DB200" w14:textId="77777777" w:rsidR="00503A98" w:rsidRDefault="00503A98" w:rsidP="00D745AF">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78B25A2D" w14:textId="77777777" w:rsidR="00503A98" w:rsidRDefault="00503A98" w:rsidP="00D745AF">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6D3A68AE" w14:textId="77777777" w:rsidR="00503A98" w:rsidRDefault="00503A98" w:rsidP="00D745AF">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74CED09F" w14:textId="77777777" w:rsidR="00503A98" w:rsidRDefault="00503A98" w:rsidP="00D745AF">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3D2655E1" w14:textId="77777777" w:rsidR="00503A98" w:rsidRDefault="00503A98" w:rsidP="00D745AF">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00B0F0"/>
            <w:vAlign w:val="center"/>
          </w:tcPr>
          <w:p w14:paraId="02B964CB" w14:textId="1A375B18" w:rsidR="00503A98" w:rsidRDefault="00503A98" w:rsidP="00D745AF">
            <w:pPr>
              <w:jc w:val="center"/>
              <w:rPr>
                <w:rFonts w:ascii="Times New Roman" w:hAnsi="Times New Roman"/>
                <w:b/>
                <w:sz w:val="12"/>
              </w:rPr>
            </w:pPr>
            <w:r w:rsidRPr="00503A98">
              <w:rPr>
                <w:rFonts w:ascii="Times New Roman" w:hAnsi="Times New Roman"/>
                <w:color w:val="auto"/>
                <w:sz w:val="12"/>
                <w:szCs w:val="12"/>
                <w:lang w:eastAsia="en-US"/>
              </w:rPr>
              <w:t>П</w:t>
            </w:r>
          </w:p>
        </w:tc>
        <w:tc>
          <w:tcPr>
            <w:tcW w:w="263" w:type="dxa"/>
            <w:tcBorders>
              <w:top w:val="nil"/>
              <w:left w:val="nil"/>
              <w:bottom w:val="single" w:sz="4" w:space="0" w:color="000000"/>
              <w:right w:val="single" w:sz="4" w:space="0" w:color="000000"/>
            </w:tcBorders>
            <w:shd w:val="clear" w:color="auto" w:fill="00B0F0"/>
            <w:vAlign w:val="center"/>
          </w:tcPr>
          <w:p w14:paraId="1D5C813C" w14:textId="58AE77AB" w:rsidR="00503A98" w:rsidRDefault="00503A98" w:rsidP="00D745AF">
            <w:pPr>
              <w:jc w:val="center"/>
              <w:rPr>
                <w:rFonts w:ascii="Times New Roman" w:hAnsi="Times New Roman"/>
                <w:b/>
                <w:sz w:val="12"/>
              </w:rPr>
            </w:pPr>
            <w:r w:rsidRPr="00503A98">
              <w:rPr>
                <w:rFonts w:ascii="Times New Roman" w:hAnsi="Times New Roman"/>
                <w:color w:val="auto"/>
                <w:sz w:val="12"/>
                <w:szCs w:val="12"/>
                <w:lang w:eastAsia="en-US"/>
              </w:rPr>
              <w:t>П</w:t>
            </w:r>
          </w:p>
        </w:tc>
        <w:tc>
          <w:tcPr>
            <w:tcW w:w="263" w:type="dxa"/>
            <w:vMerge w:val="restart"/>
            <w:tcBorders>
              <w:top w:val="single" w:sz="4" w:space="0" w:color="auto"/>
              <w:left w:val="single" w:sz="4" w:space="0" w:color="auto"/>
              <w:right w:val="single" w:sz="4" w:space="0" w:color="auto"/>
            </w:tcBorders>
            <w:shd w:val="clear" w:color="auto" w:fill="ED7D31" w:themeFill="accent2"/>
            <w:vAlign w:val="center"/>
          </w:tcPr>
          <w:p w14:paraId="00D6AB34" w14:textId="40E25D80" w:rsidR="00503A98" w:rsidRDefault="00503A98" w:rsidP="00D745AF">
            <w:pPr>
              <w:jc w:val="center"/>
              <w:rPr>
                <w:rFonts w:ascii="Times New Roman" w:hAnsi="Times New Roman"/>
                <w:b/>
                <w:sz w:val="12"/>
              </w:rPr>
            </w:pPr>
            <w:r>
              <w:rPr>
                <w:rFonts w:ascii="Times New Roman" w:hAnsi="Times New Roman"/>
                <w:b/>
                <w:sz w:val="12"/>
              </w:rPr>
              <w:t>::</w:t>
            </w:r>
          </w:p>
        </w:tc>
        <w:tc>
          <w:tcPr>
            <w:tcW w:w="263" w:type="dxa"/>
            <w:vMerge w:val="restart"/>
            <w:tcBorders>
              <w:top w:val="nil"/>
              <w:left w:val="single" w:sz="4" w:space="0" w:color="000000"/>
              <w:bottom w:val="single" w:sz="4" w:space="0" w:color="000000"/>
              <w:right w:val="single" w:sz="4" w:space="0" w:color="000000"/>
            </w:tcBorders>
            <w:shd w:val="clear" w:color="auto" w:fill="FFC000"/>
            <w:vAlign w:val="center"/>
          </w:tcPr>
          <w:p w14:paraId="46728A2F" w14:textId="77777777" w:rsidR="00503A98" w:rsidRDefault="00503A98" w:rsidP="00D745AF">
            <w:pPr>
              <w:jc w:val="center"/>
              <w:rPr>
                <w:rFonts w:ascii="Times New Roman" w:hAnsi="Times New Roman"/>
                <w:b/>
                <w:sz w:val="12"/>
              </w:rPr>
            </w:pPr>
            <w:r>
              <w:rPr>
                <w:rFonts w:ascii="Times New Roman" w:hAnsi="Times New Roman"/>
                <w:b/>
                <w:sz w:val="12"/>
              </w:rPr>
              <w:t>=</w:t>
            </w:r>
          </w:p>
        </w:tc>
        <w:tc>
          <w:tcPr>
            <w:tcW w:w="263" w:type="dxa"/>
            <w:vMerge w:val="restart"/>
            <w:tcBorders>
              <w:top w:val="nil"/>
              <w:left w:val="single" w:sz="4" w:space="0" w:color="000000"/>
              <w:bottom w:val="single" w:sz="4" w:space="0" w:color="000000"/>
              <w:right w:val="single" w:sz="4" w:space="0" w:color="000000"/>
            </w:tcBorders>
            <w:shd w:val="clear" w:color="auto" w:fill="FFC000"/>
            <w:vAlign w:val="center"/>
          </w:tcPr>
          <w:p w14:paraId="332C11EE" w14:textId="77777777" w:rsidR="00503A98" w:rsidRDefault="00503A98" w:rsidP="00D745AF">
            <w:pPr>
              <w:jc w:val="center"/>
              <w:rPr>
                <w:rFonts w:ascii="Times New Roman" w:hAnsi="Times New Roman"/>
                <w:b/>
                <w:sz w:val="12"/>
              </w:rPr>
            </w:pPr>
            <w:r>
              <w:rPr>
                <w:rFonts w:ascii="Times New Roman" w:hAnsi="Times New Roman"/>
                <w:b/>
                <w:sz w:val="12"/>
              </w:rPr>
              <w:t>=</w:t>
            </w:r>
          </w:p>
        </w:tc>
        <w:tc>
          <w:tcPr>
            <w:tcW w:w="263" w:type="dxa"/>
            <w:tcBorders>
              <w:top w:val="nil"/>
              <w:left w:val="nil"/>
              <w:bottom w:val="single" w:sz="4" w:space="0" w:color="000000"/>
              <w:right w:val="single" w:sz="4" w:space="0" w:color="000000"/>
            </w:tcBorders>
            <w:shd w:val="clear" w:color="auto" w:fill="auto"/>
            <w:vAlign w:val="center"/>
          </w:tcPr>
          <w:p w14:paraId="3CB8A922" w14:textId="77777777" w:rsidR="00503A98" w:rsidRDefault="00503A98" w:rsidP="00D745AF">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133D56BE" w14:textId="77777777" w:rsidR="00503A98" w:rsidRDefault="00503A98" w:rsidP="00D745AF">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33358540" w14:textId="77777777" w:rsidR="00503A98" w:rsidRDefault="00503A98" w:rsidP="00D745AF">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2745B401" w14:textId="77777777" w:rsidR="00503A98" w:rsidRDefault="00503A98" w:rsidP="00D745AF">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38175657" w14:textId="77777777" w:rsidR="00503A98" w:rsidRDefault="00503A98" w:rsidP="00D745AF">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7258287C" w14:textId="77777777" w:rsidR="00503A98" w:rsidRDefault="00503A98" w:rsidP="00D745AF">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3B1617EE" w14:textId="77777777" w:rsidR="00503A98" w:rsidRDefault="00503A98" w:rsidP="00D745AF">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59A0DB1A" w14:textId="77777777" w:rsidR="00503A98" w:rsidRDefault="00503A98" w:rsidP="00D745AF">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0B0265E4" w14:textId="77777777" w:rsidR="00503A98" w:rsidRDefault="00503A98" w:rsidP="00D745AF">
            <w:pPr>
              <w:jc w:val="center"/>
              <w:rPr>
                <w:rFonts w:ascii="Times New Roman" w:hAnsi="Times New Roman"/>
                <w:b/>
                <w:sz w:val="12"/>
              </w:rPr>
            </w:pPr>
          </w:p>
        </w:tc>
        <w:tc>
          <w:tcPr>
            <w:tcW w:w="26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760B8F73" w14:textId="77777777" w:rsidR="00503A98" w:rsidRDefault="00503A98" w:rsidP="00D745AF">
            <w:pPr>
              <w:jc w:val="center"/>
              <w:rPr>
                <w:rFonts w:ascii="Times New Roman" w:hAnsi="Times New Roman"/>
                <w:b/>
                <w:sz w:val="12"/>
              </w:rPr>
            </w:pPr>
          </w:p>
        </w:tc>
        <w:tc>
          <w:tcPr>
            <w:tcW w:w="263" w:type="dxa"/>
            <w:tcBorders>
              <w:top w:val="single" w:sz="4" w:space="0" w:color="000000"/>
              <w:left w:val="nil"/>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348B34C0" w14:textId="77777777" w:rsidR="00503A98" w:rsidRDefault="00503A98" w:rsidP="00D745AF">
            <w:pPr>
              <w:jc w:val="center"/>
              <w:rPr>
                <w:rFonts w:ascii="Times New Roman" w:hAnsi="Times New Roman"/>
                <w:b/>
                <w:sz w:val="12"/>
              </w:rPr>
            </w:pPr>
          </w:p>
        </w:tc>
        <w:tc>
          <w:tcPr>
            <w:tcW w:w="263" w:type="dxa"/>
            <w:tcBorders>
              <w:top w:val="single" w:sz="4" w:space="0" w:color="000000"/>
              <w:left w:val="nil"/>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5B737AE5" w14:textId="77777777" w:rsidR="00503A98" w:rsidRDefault="00503A98" w:rsidP="00D745AF">
            <w:pPr>
              <w:jc w:val="center"/>
              <w:rPr>
                <w:rFonts w:ascii="Times New Roman" w:hAnsi="Times New Roman"/>
                <w:b/>
                <w:sz w:val="12"/>
              </w:rPr>
            </w:pPr>
          </w:p>
        </w:tc>
        <w:tc>
          <w:tcPr>
            <w:tcW w:w="26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783E9887" w14:textId="77777777" w:rsidR="00503A98" w:rsidRDefault="00503A98" w:rsidP="00D745AF">
            <w:pPr>
              <w:jc w:val="center"/>
              <w:rPr>
                <w:rFonts w:ascii="Times New Roman" w:hAnsi="Times New Roman"/>
                <w:b/>
                <w:sz w:val="12"/>
              </w:rPr>
            </w:pPr>
          </w:p>
        </w:tc>
        <w:tc>
          <w:tcPr>
            <w:tcW w:w="263" w:type="dxa"/>
            <w:tcBorders>
              <w:top w:val="single" w:sz="4" w:space="0" w:color="000000"/>
              <w:left w:val="nil"/>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146E5E1E" w14:textId="77777777" w:rsidR="00503A98" w:rsidRDefault="00503A98" w:rsidP="00D745AF">
            <w:pPr>
              <w:jc w:val="center"/>
              <w:rPr>
                <w:rFonts w:ascii="Times New Roman" w:hAnsi="Times New Roman"/>
                <w:b/>
                <w:sz w:val="12"/>
              </w:rPr>
            </w:pPr>
          </w:p>
        </w:tc>
        <w:tc>
          <w:tcPr>
            <w:tcW w:w="26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691D6E1A" w14:textId="77777777" w:rsidR="00503A98" w:rsidRDefault="00503A98" w:rsidP="00D745AF">
            <w:pPr>
              <w:jc w:val="center"/>
              <w:rPr>
                <w:rFonts w:ascii="Times New Roman" w:hAnsi="Times New Roman"/>
                <w:b/>
                <w:sz w:val="12"/>
              </w:rPr>
            </w:pPr>
          </w:p>
        </w:tc>
        <w:tc>
          <w:tcPr>
            <w:tcW w:w="263" w:type="dxa"/>
            <w:tcBorders>
              <w:top w:val="single" w:sz="4" w:space="0" w:color="000000"/>
              <w:left w:val="nil"/>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2915C70B" w14:textId="77777777" w:rsidR="00503A98" w:rsidRDefault="00503A98" w:rsidP="00D745AF">
            <w:pPr>
              <w:jc w:val="center"/>
              <w:rPr>
                <w:rFonts w:ascii="Times New Roman" w:hAnsi="Times New Roman"/>
                <w:b/>
                <w:sz w:val="12"/>
              </w:rPr>
            </w:pPr>
          </w:p>
        </w:tc>
        <w:tc>
          <w:tcPr>
            <w:tcW w:w="263" w:type="dxa"/>
            <w:tcBorders>
              <w:top w:val="single" w:sz="4" w:space="0" w:color="000000"/>
              <w:left w:val="nil"/>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4381C48B" w14:textId="77777777" w:rsidR="00503A98" w:rsidRDefault="00503A98" w:rsidP="00D745AF">
            <w:pPr>
              <w:jc w:val="center"/>
              <w:rPr>
                <w:rFonts w:ascii="Times New Roman" w:hAnsi="Times New Roman"/>
                <w:b/>
                <w:sz w:val="12"/>
              </w:rPr>
            </w:pPr>
          </w:p>
        </w:tc>
        <w:tc>
          <w:tcPr>
            <w:tcW w:w="237" w:type="dxa"/>
            <w:tcBorders>
              <w:top w:val="single" w:sz="4" w:space="0" w:color="auto"/>
              <w:left w:val="single" w:sz="4" w:space="0" w:color="000000"/>
              <w:bottom w:val="single" w:sz="4" w:space="0" w:color="auto"/>
              <w:right w:val="single" w:sz="4" w:space="0" w:color="000000"/>
            </w:tcBorders>
            <w:shd w:val="clear" w:color="auto" w:fill="00B0F0"/>
            <w:tcMar>
              <w:top w:w="0" w:type="dxa"/>
              <w:left w:w="108" w:type="dxa"/>
              <w:bottom w:w="0" w:type="dxa"/>
              <w:right w:w="108" w:type="dxa"/>
            </w:tcMar>
            <w:vAlign w:val="center"/>
          </w:tcPr>
          <w:p w14:paraId="645DD047" w14:textId="14C44EC6" w:rsidR="00503A98" w:rsidRDefault="00503A98" w:rsidP="00D745AF">
            <w:pPr>
              <w:jc w:val="center"/>
              <w:rPr>
                <w:rFonts w:ascii="Times New Roman" w:hAnsi="Times New Roman"/>
                <w:b/>
                <w:sz w:val="12"/>
              </w:rPr>
            </w:pPr>
            <w:r w:rsidRPr="00503A98">
              <w:rPr>
                <w:rFonts w:ascii="Times New Roman" w:hAnsi="Times New Roman"/>
                <w:color w:val="auto"/>
                <w:sz w:val="12"/>
                <w:szCs w:val="12"/>
                <w:lang w:eastAsia="en-US"/>
              </w:rPr>
              <w:t>П</w:t>
            </w:r>
          </w:p>
        </w:tc>
        <w:tc>
          <w:tcPr>
            <w:tcW w:w="263" w:type="dxa"/>
            <w:tcBorders>
              <w:top w:val="single" w:sz="4" w:space="0" w:color="000000"/>
              <w:left w:val="nil"/>
              <w:bottom w:val="single" w:sz="4" w:space="0" w:color="000000"/>
              <w:right w:val="single" w:sz="4" w:space="0" w:color="000000"/>
            </w:tcBorders>
            <w:shd w:val="clear" w:color="auto" w:fill="00B0F0"/>
            <w:tcMar>
              <w:top w:w="0" w:type="dxa"/>
              <w:left w:w="108" w:type="dxa"/>
              <w:bottom w:w="0" w:type="dxa"/>
              <w:right w:w="108" w:type="dxa"/>
            </w:tcMar>
            <w:vAlign w:val="center"/>
          </w:tcPr>
          <w:p w14:paraId="7E0C0E14" w14:textId="4A0EC5BD" w:rsidR="00503A98" w:rsidRDefault="00503A98" w:rsidP="00D745AF">
            <w:pPr>
              <w:jc w:val="center"/>
              <w:rPr>
                <w:rFonts w:ascii="Times New Roman" w:hAnsi="Times New Roman"/>
                <w:b/>
                <w:sz w:val="12"/>
              </w:rPr>
            </w:pPr>
            <w:r w:rsidRPr="00503A98">
              <w:rPr>
                <w:rFonts w:ascii="Times New Roman" w:hAnsi="Times New Roman"/>
                <w:color w:val="auto"/>
                <w:sz w:val="12"/>
                <w:szCs w:val="12"/>
                <w:lang w:eastAsia="en-US"/>
              </w:rPr>
              <w:t>П</w:t>
            </w:r>
          </w:p>
        </w:tc>
        <w:tc>
          <w:tcPr>
            <w:tcW w:w="263" w:type="dxa"/>
            <w:tcBorders>
              <w:top w:val="single" w:sz="4" w:space="0" w:color="000000"/>
              <w:left w:val="nil"/>
              <w:bottom w:val="single" w:sz="4" w:space="0" w:color="000000"/>
              <w:right w:val="single" w:sz="4" w:space="0" w:color="000000"/>
            </w:tcBorders>
            <w:shd w:val="clear" w:color="auto" w:fill="00B0F0"/>
            <w:tcMar>
              <w:top w:w="0" w:type="dxa"/>
              <w:left w:w="108" w:type="dxa"/>
              <w:bottom w:w="0" w:type="dxa"/>
              <w:right w:w="108" w:type="dxa"/>
            </w:tcMar>
            <w:vAlign w:val="center"/>
          </w:tcPr>
          <w:p w14:paraId="2F8510C0" w14:textId="33C4CC43" w:rsidR="00503A98" w:rsidRDefault="00503A98" w:rsidP="00D745AF">
            <w:pPr>
              <w:jc w:val="center"/>
              <w:rPr>
                <w:rFonts w:ascii="Times New Roman" w:hAnsi="Times New Roman"/>
                <w:b/>
                <w:sz w:val="12"/>
              </w:rPr>
            </w:pPr>
            <w:r w:rsidRPr="00503A98">
              <w:rPr>
                <w:rFonts w:ascii="Times New Roman" w:hAnsi="Times New Roman"/>
                <w:color w:val="auto"/>
                <w:sz w:val="12"/>
                <w:szCs w:val="12"/>
                <w:lang w:eastAsia="en-US"/>
              </w:rPr>
              <w:t>П</w:t>
            </w:r>
          </w:p>
        </w:tc>
        <w:tc>
          <w:tcPr>
            <w:tcW w:w="263" w:type="dxa"/>
            <w:gridSpan w:val="2"/>
            <w:tcBorders>
              <w:top w:val="single" w:sz="4" w:space="0" w:color="auto"/>
              <w:left w:val="nil"/>
              <w:bottom w:val="single" w:sz="4" w:space="0" w:color="000000"/>
              <w:right w:val="single" w:sz="4" w:space="0" w:color="000000"/>
            </w:tcBorders>
            <w:shd w:val="clear" w:color="auto" w:fill="00B0F0"/>
            <w:vAlign w:val="center"/>
          </w:tcPr>
          <w:p w14:paraId="1EE0566A" w14:textId="1FDCEFB2" w:rsidR="00503A98" w:rsidRDefault="00503A98" w:rsidP="00D745AF">
            <w:pPr>
              <w:jc w:val="center"/>
              <w:rPr>
                <w:rFonts w:ascii="Times New Roman" w:hAnsi="Times New Roman"/>
                <w:b/>
                <w:sz w:val="12"/>
              </w:rPr>
            </w:pPr>
            <w:r w:rsidRPr="00503A98">
              <w:rPr>
                <w:rFonts w:ascii="Times New Roman" w:hAnsi="Times New Roman"/>
                <w:color w:val="auto"/>
                <w:sz w:val="12"/>
                <w:szCs w:val="12"/>
                <w:lang w:eastAsia="en-US"/>
              </w:rPr>
              <w:t>П</w:t>
            </w:r>
          </w:p>
        </w:tc>
        <w:tc>
          <w:tcPr>
            <w:tcW w:w="263" w:type="dxa"/>
            <w:tcBorders>
              <w:top w:val="nil"/>
              <w:left w:val="nil"/>
              <w:bottom w:val="single" w:sz="4" w:space="0" w:color="000000"/>
              <w:right w:val="single" w:sz="4" w:space="0" w:color="000000"/>
            </w:tcBorders>
            <w:shd w:val="clear" w:color="auto" w:fill="00B0F0"/>
            <w:vAlign w:val="center"/>
          </w:tcPr>
          <w:p w14:paraId="1F5FF0FC" w14:textId="79E452D5" w:rsidR="00503A98" w:rsidRDefault="00503A98" w:rsidP="00D745AF">
            <w:pPr>
              <w:jc w:val="center"/>
              <w:rPr>
                <w:rFonts w:ascii="Times New Roman" w:hAnsi="Times New Roman"/>
                <w:b/>
                <w:sz w:val="12"/>
              </w:rPr>
            </w:pPr>
            <w:r w:rsidRPr="00503A98">
              <w:rPr>
                <w:rFonts w:ascii="Times New Roman" w:hAnsi="Times New Roman"/>
                <w:color w:val="auto"/>
                <w:sz w:val="12"/>
                <w:szCs w:val="12"/>
                <w:lang w:eastAsia="en-US"/>
              </w:rPr>
              <w:t>П</w:t>
            </w:r>
          </w:p>
        </w:tc>
        <w:tc>
          <w:tcPr>
            <w:tcW w:w="263" w:type="dxa"/>
            <w:tcBorders>
              <w:top w:val="nil"/>
              <w:left w:val="nil"/>
              <w:bottom w:val="single" w:sz="4" w:space="0" w:color="000000"/>
              <w:right w:val="single" w:sz="4" w:space="0" w:color="auto"/>
            </w:tcBorders>
            <w:shd w:val="clear" w:color="auto" w:fill="00B0F0"/>
            <w:vAlign w:val="center"/>
          </w:tcPr>
          <w:p w14:paraId="3EACAA2C" w14:textId="474AA70C" w:rsidR="00503A98" w:rsidRDefault="00503A98" w:rsidP="00D745AF">
            <w:pPr>
              <w:jc w:val="center"/>
              <w:rPr>
                <w:rFonts w:ascii="Times New Roman" w:hAnsi="Times New Roman"/>
                <w:b/>
                <w:sz w:val="12"/>
              </w:rPr>
            </w:pPr>
            <w:r w:rsidRPr="00503A98">
              <w:rPr>
                <w:rFonts w:ascii="Times New Roman" w:hAnsi="Times New Roman"/>
                <w:color w:val="auto"/>
                <w:sz w:val="12"/>
                <w:szCs w:val="12"/>
                <w:lang w:eastAsia="en-US"/>
              </w:rPr>
              <w:t>П</w:t>
            </w:r>
          </w:p>
        </w:tc>
        <w:tc>
          <w:tcPr>
            <w:tcW w:w="263" w:type="dxa"/>
            <w:vMerge w:val="restart"/>
            <w:tcBorders>
              <w:top w:val="nil"/>
              <w:left w:val="single" w:sz="4" w:space="0" w:color="000000"/>
              <w:bottom w:val="single" w:sz="4" w:space="0" w:color="000000"/>
              <w:right w:val="single" w:sz="4" w:space="0" w:color="000000"/>
            </w:tcBorders>
            <w:shd w:val="clear" w:color="auto" w:fill="ED7D31" w:themeFill="accent2"/>
            <w:vAlign w:val="center"/>
          </w:tcPr>
          <w:p w14:paraId="01091D6D" w14:textId="3D371B84" w:rsidR="00503A98" w:rsidRDefault="00503A98" w:rsidP="00D745AF">
            <w:pPr>
              <w:rPr>
                <w:rFonts w:ascii="Times New Roman" w:hAnsi="Times New Roman"/>
                <w:b/>
                <w:sz w:val="12"/>
              </w:rPr>
            </w:pPr>
            <w:r w:rsidRPr="00917305">
              <w:rPr>
                <w:rFonts w:ascii="Times New Roman" w:hAnsi="Times New Roman"/>
                <w:b/>
                <w:color w:val="auto"/>
                <w:sz w:val="12"/>
              </w:rPr>
              <w:t>::</w:t>
            </w:r>
          </w:p>
        </w:tc>
        <w:tc>
          <w:tcPr>
            <w:tcW w:w="263" w:type="dxa"/>
            <w:vMerge w:val="restart"/>
            <w:tcBorders>
              <w:top w:val="single" w:sz="4" w:space="0" w:color="auto"/>
              <w:left w:val="single" w:sz="4" w:space="0" w:color="auto"/>
              <w:bottom w:val="single" w:sz="4" w:space="0" w:color="000000"/>
              <w:right w:val="single" w:sz="4" w:space="0" w:color="000000"/>
            </w:tcBorders>
            <w:shd w:val="clear" w:color="auto" w:fill="FFC000"/>
            <w:vAlign w:val="center"/>
          </w:tcPr>
          <w:p w14:paraId="55BA7DFE" w14:textId="77777777" w:rsidR="00503A98" w:rsidRDefault="00503A98" w:rsidP="00D745AF">
            <w:pPr>
              <w:jc w:val="center"/>
              <w:rPr>
                <w:rFonts w:ascii="Times New Roman" w:hAnsi="Times New Roman"/>
                <w:b/>
                <w:sz w:val="12"/>
              </w:rPr>
            </w:pPr>
            <w:r>
              <w:rPr>
                <w:rFonts w:ascii="Times New Roman" w:hAnsi="Times New Roman"/>
                <w:b/>
                <w:sz w:val="12"/>
              </w:rPr>
              <w:t>=</w:t>
            </w:r>
          </w:p>
        </w:tc>
        <w:tc>
          <w:tcPr>
            <w:tcW w:w="263" w:type="dxa"/>
            <w:gridSpan w:val="2"/>
            <w:vMerge w:val="restart"/>
            <w:tcBorders>
              <w:top w:val="nil"/>
              <w:left w:val="single" w:sz="4" w:space="0" w:color="000000"/>
              <w:bottom w:val="single" w:sz="4" w:space="0" w:color="000000"/>
              <w:right w:val="single" w:sz="4" w:space="0" w:color="000000"/>
            </w:tcBorders>
            <w:shd w:val="clear" w:color="auto" w:fill="FFC000"/>
            <w:vAlign w:val="center"/>
          </w:tcPr>
          <w:p w14:paraId="6E80573B" w14:textId="77777777" w:rsidR="00503A98" w:rsidRDefault="00503A98" w:rsidP="00D745AF">
            <w:pPr>
              <w:jc w:val="center"/>
              <w:rPr>
                <w:rFonts w:ascii="Times New Roman" w:hAnsi="Times New Roman"/>
                <w:b/>
                <w:sz w:val="12"/>
              </w:rPr>
            </w:pPr>
            <w:r>
              <w:rPr>
                <w:rFonts w:ascii="Times New Roman" w:hAnsi="Times New Roman"/>
                <w:b/>
                <w:sz w:val="12"/>
              </w:rPr>
              <w:t>=</w:t>
            </w:r>
          </w:p>
        </w:tc>
        <w:tc>
          <w:tcPr>
            <w:tcW w:w="263" w:type="dxa"/>
            <w:vMerge w:val="restart"/>
            <w:tcBorders>
              <w:top w:val="nil"/>
              <w:left w:val="single" w:sz="4" w:space="0" w:color="000000"/>
              <w:bottom w:val="single" w:sz="4" w:space="0" w:color="000000"/>
              <w:right w:val="single" w:sz="4" w:space="0" w:color="000000"/>
            </w:tcBorders>
            <w:shd w:val="clear" w:color="auto" w:fill="FFC000"/>
            <w:vAlign w:val="center"/>
          </w:tcPr>
          <w:p w14:paraId="4C9F758F" w14:textId="77777777" w:rsidR="00503A98" w:rsidRDefault="00503A98" w:rsidP="00D745AF">
            <w:pPr>
              <w:jc w:val="center"/>
              <w:rPr>
                <w:rFonts w:ascii="Times New Roman" w:hAnsi="Times New Roman"/>
                <w:b/>
                <w:sz w:val="12"/>
              </w:rPr>
            </w:pPr>
            <w:r>
              <w:rPr>
                <w:rFonts w:ascii="Times New Roman" w:hAnsi="Times New Roman"/>
                <w:b/>
                <w:sz w:val="12"/>
              </w:rPr>
              <w:t>=</w:t>
            </w:r>
          </w:p>
        </w:tc>
        <w:tc>
          <w:tcPr>
            <w:tcW w:w="263" w:type="dxa"/>
            <w:vMerge w:val="restart"/>
            <w:tcBorders>
              <w:top w:val="nil"/>
              <w:left w:val="single" w:sz="4" w:space="0" w:color="000000"/>
              <w:bottom w:val="single" w:sz="4" w:space="0" w:color="000000"/>
              <w:right w:val="single" w:sz="4" w:space="0" w:color="000000"/>
            </w:tcBorders>
            <w:shd w:val="clear" w:color="auto" w:fill="FFC000"/>
            <w:vAlign w:val="center"/>
          </w:tcPr>
          <w:p w14:paraId="1C6DC3FF" w14:textId="77777777" w:rsidR="00503A98" w:rsidRDefault="00503A98" w:rsidP="00D745AF">
            <w:pPr>
              <w:jc w:val="center"/>
              <w:rPr>
                <w:rFonts w:ascii="Times New Roman" w:hAnsi="Times New Roman"/>
                <w:b/>
                <w:sz w:val="12"/>
              </w:rPr>
            </w:pPr>
            <w:r>
              <w:rPr>
                <w:rFonts w:ascii="Times New Roman" w:hAnsi="Times New Roman"/>
                <w:b/>
                <w:sz w:val="12"/>
              </w:rPr>
              <w:t>=</w:t>
            </w:r>
          </w:p>
        </w:tc>
        <w:tc>
          <w:tcPr>
            <w:tcW w:w="263" w:type="dxa"/>
            <w:vMerge w:val="restart"/>
            <w:tcBorders>
              <w:top w:val="nil"/>
              <w:left w:val="single" w:sz="4" w:space="0" w:color="000000"/>
              <w:bottom w:val="single" w:sz="4" w:space="0" w:color="000000"/>
              <w:right w:val="single" w:sz="4" w:space="0" w:color="000000"/>
            </w:tcBorders>
            <w:shd w:val="clear" w:color="auto" w:fill="FFC000"/>
            <w:vAlign w:val="center"/>
          </w:tcPr>
          <w:p w14:paraId="3A04C755" w14:textId="77777777" w:rsidR="00503A98" w:rsidRDefault="00503A98" w:rsidP="00D745AF">
            <w:pPr>
              <w:jc w:val="center"/>
              <w:rPr>
                <w:rFonts w:ascii="Times New Roman" w:hAnsi="Times New Roman"/>
                <w:b/>
                <w:sz w:val="12"/>
              </w:rPr>
            </w:pPr>
            <w:r>
              <w:rPr>
                <w:rFonts w:ascii="Times New Roman" w:hAnsi="Times New Roman"/>
                <w:b/>
                <w:sz w:val="12"/>
              </w:rPr>
              <w:t>=</w:t>
            </w:r>
          </w:p>
        </w:tc>
        <w:tc>
          <w:tcPr>
            <w:tcW w:w="263" w:type="dxa"/>
            <w:gridSpan w:val="2"/>
            <w:vMerge w:val="restart"/>
            <w:tcBorders>
              <w:top w:val="nil"/>
              <w:left w:val="single" w:sz="4" w:space="0" w:color="000000"/>
              <w:bottom w:val="single" w:sz="4" w:space="0" w:color="000000"/>
              <w:right w:val="single" w:sz="4" w:space="0" w:color="000000"/>
            </w:tcBorders>
            <w:shd w:val="clear" w:color="auto" w:fill="FFC000"/>
            <w:vAlign w:val="center"/>
          </w:tcPr>
          <w:p w14:paraId="645FDC79" w14:textId="77777777" w:rsidR="00503A98" w:rsidRDefault="00503A98" w:rsidP="00D745AF">
            <w:pPr>
              <w:jc w:val="center"/>
              <w:rPr>
                <w:rFonts w:ascii="Times New Roman" w:hAnsi="Times New Roman"/>
                <w:b/>
                <w:sz w:val="12"/>
              </w:rPr>
            </w:pPr>
            <w:r>
              <w:rPr>
                <w:rFonts w:ascii="Times New Roman" w:hAnsi="Times New Roman"/>
                <w:b/>
                <w:sz w:val="12"/>
              </w:rPr>
              <w:t>=</w:t>
            </w:r>
          </w:p>
        </w:tc>
        <w:tc>
          <w:tcPr>
            <w:tcW w:w="263" w:type="dxa"/>
            <w:vMerge w:val="restart"/>
            <w:tcBorders>
              <w:top w:val="nil"/>
              <w:left w:val="single" w:sz="4" w:space="0" w:color="000000"/>
              <w:bottom w:val="single" w:sz="4" w:space="0" w:color="000000"/>
              <w:right w:val="single" w:sz="4" w:space="0" w:color="000000"/>
            </w:tcBorders>
            <w:shd w:val="clear" w:color="auto" w:fill="FFC000"/>
            <w:vAlign w:val="center"/>
          </w:tcPr>
          <w:p w14:paraId="4C99EA91" w14:textId="77777777" w:rsidR="00503A98" w:rsidRDefault="00503A98" w:rsidP="00D745AF">
            <w:pPr>
              <w:jc w:val="center"/>
              <w:rPr>
                <w:rFonts w:ascii="Times New Roman" w:hAnsi="Times New Roman"/>
                <w:b/>
                <w:sz w:val="12"/>
              </w:rPr>
            </w:pPr>
            <w:r>
              <w:rPr>
                <w:rFonts w:ascii="Times New Roman" w:hAnsi="Times New Roman"/>
                <w:b/>
                <w:sz w:val="12"/>
              </w:rPr>
              <w:t>=</w:t>
            </w:r>
          </w:p>
        </w:tc>
        <w:tc>
          <w:tcPr>
            <w:tcW w:w="263" w:type="dxa"/>
            <w:vMerge w:val="restart"/>
            <w:tcBorders>
              <w:top w:val="nil"/>
              <w:left w:val="single" w:sz="4" w:space="0" w:color="000000"/>
              <w:bottom w:val="single" w:sz="4" w:space="0" w:color="000000"/>
              <w:right w:val="single" w:sz="4" w:space="0" w:color="000000"/>
            </w:tcBorders>
            <w:shd w:val="clear" w:color="auto" w:fill="FFC000"/>
            <w:vAlign w:val="center"/>
          </w:tcPr>
          <w:p w14:paraId="47C8A9FF" w14:textId="77777777" w:rsidR="00503A98" w:rsidRDefault="00503A98" w:rsidP="00D745AF">
            <w:pPr>
              <w:jc w:val="center"/>
              <w:rPr>
                <w:rFonts w:ascii="Times New Roman" w:hAnsi="Times New Roman"/>
                <w:b/>
                <w:sz w:val="12"/>
              </w:rPr>
            </w:pPr>
            <w:r>
              <w:rPr>
                <w:rFonts w:ascii="Times New Roman" w:hAnsi="Times New Roman"/>
                <w:b/>
                <w:sz w:val="12"/>
              </w:rPr>
              <w:t>=</w:t>
            </w:r>
          </w:p>
        </w:tc>
        <w:tc>
          <w:tcPr>
            <w:tcW w:w="263" w:type="dxa"/>
            <w:vMerge w:val="restart"/>
            <w:tcBorders>
              <w:top w:val="nil"/>
              <w:left w:val="single" w:sz="4" w:space="0" w:color="000000"/>
              <w:bottom w:val="single" w:sz="4" w:space="0" w:color="000000"/>
              <w:right w:val="single" w:sz="4" w:space="0" w:color="000000"/>
            </w:tcBorders>
            <w:shd w:val="clear" w:color="auto" w:fill="FFC000"/>
            <w:vAlign w:val="center"/>
          </w:tcPr>
          <w:p w14:paraId="782E75FF" w14:textId="77777777" w:rsidR="00503A98" w:rsidRDefault="00503A98" w:rsidP="00D745AF">
            <w:pPr>
              <w:jc w:val="center"/>
              <w:rPr>
                <w:rFonts w:ascii="Times New Roman" w:hAnsi="Times New Roman"/>
                <w:b/>
                <w:sz w:val="12"/>
              </w:rPr>
            </w:pPr>
            <w:r>
              <w:rPr>
                <w:rFonts w:ascii="Times New Roman" w:hAnsi="Times New Roman"/>
                <w:b/>
                <w:sz w:val="12"/>
              </w:rPr>
              <w:t>=</w:t>
            </w:r>
          </w:p>
        </w:tc>
        <w:tc>
          <w:tcPr>
            <w:tcW w:w="273" w:type="dxa"/>
            <w:gridSpan w:val="2"/>
            <w:vMerge w:val="restart"/>
            <w:tcBorders>
              <w:top w:val="nil"/>
              <w:left w:val="single" w:sz="4" w:space="0" w:color="000000"/>
              <w:bottom w:val="single" w:sz="4" w:space="0" w:color="000000"/>
              <w:right w:val="single" w:sz="4" w:space="0" w:color="000000"/>
            </w:tcBorders>
            <w:shd w:val="clear" w:color="auto" w:fill="auto"/>
            <w:vAlign w:val="center"/>
          </w:tcPr>
          <w:p w14:paraId="2971BA17" w14:textId="77777777" w:rsidR="00503A98" w:rsidRDefault="00503A98" w:rsidP="00D745AF">
            <w:pPr>
              <w:jc w:val="center"/>
              <w:rPr>
                <w:rFonts w:ascii="Times New Roman" w:hAnsi="Times New Roman"/>
                <w:b/>
                <w:sz w:val="12"/>
              </w:rPr>
            </w:pPr>
            <w:r>
              <w:rPr>
                <w:rFonts w:ascii="Times New Roman" w:hAnsi="Times New Roman"/>
                <w:b/>
                <w:sz w:val="12"/>
              </w:rPr>
              <w:t>2</w:t>
            </w:r>
          </w:p>
        </w:tc>
      </w:tr>
      <w:tr w:rsidR="009F2427" w14:paraId="3A47CB4C" w14:textId="77777777" w:rsidTr="00D745AF">
        <w:trPr>
          <w:gridAfter w:val="1"/>
          <w:wAfter w:w="10" w:type="dxa"/>
          <w:trHeight w:val="255"/>
        </w:trPr>
        <w:tc>
          <w:tcPr>
            <w:tcW w:w="275" w:type="dxa"/>
            <w:vMerge/>
            <w:tcBorders>
              <w:top w:val="nil"/>
              <w:left w:val="single" w:sz="4" w:space="0" w:color="000000"/>
              <w:bottom w:val="single" w:sz="4" w:space="0" w:color="000000"/>
              <w:right w:val="single" w:sz="4" w:space="0" w:color="000000"/>
            </w:tcBorders>
            <w:shd w:val="clear" w:color="auto" w:fill="auto"/>
            <w:vAlign w:val="center"/>
          </w:tcPr>
          <w:p w14:paraId="1D83E847" w14:textId="77777777" w:rsidR="00D745AF" w:rsidRDefault="00D745AF" w:rsidP="008D6A24"/>
        </w:tc>
        <w:tc>
          <w:tcPr>
            <w:tcW w:w="275" w:type="dxa"/>
            <w:tcBorders>
              <w:top w:val="nil"/>
              <w:left w:val="nil"/>
              <w:bottom w:val="single" w:sz="4" w:space="0" w:color="000000"/>
              <w:right w:val="single" w:sz="4" w:space="0" w:color="000000"/>
            </w:tcBorders>
            <w:shd w:val="clear" w:color="auto" w:fill="BFBFBF"/>
            <w:vAlign w:val="center"/>
          </w:tcPr>
          <w:p w14:paraId="68729AC5" w14:textId="77777777" w:rsidR="00D745AF" w:rsidRDefault="00D745AF" w:rsidP="008D6A24">
            <w:pPr>
              <w:jc w:val="center"/>
              <w:rPr>
                <w:rFonts w:ascii="Times New Roman" w:hAnsi="Times New Roman"/>
                <w:b/>
                <w:sz w:val="12"/>
              </w:rPr>
            </w:pPr>
            <w:r>
              <w:rPr>
                <w:rFonts w:ascii="Times New Roman" w:hAnsi="Times New Roman"/>
                <w:b/>
                <w:sz w:val="12"/>
              </w:rPr>
              <w:t>ВЧ</w:t>
            </w:r>
          </w:p>
        </w:tc>
        <w:tc>
          <w:tcPr>
            <w:tcW w:w="249" w:type="dxa"/>
            <w:tcBorders>
              <w:top w:val="nil"/>
              <w:left w:val="nil"/>
              <w:bottom w:val="single" w:sz="4" w:space="0" w:color="000000"/>
              <w:right w:val="single" w:sz="4" w:space="0" w:color="000000"/>
            </w:tcBorders>
            <w:shd w:val="clear" w:color="auto" w:fill="BFBFBF"/>
            <w:vAlign w:val="center"/>
          </w:tcPr>
          <w:p w14:paraId="0FA87380" w14:textId="77777777" w:rsidR="00D745AF" w:rsidRDefault="00D745AF" w:rsidP="008D6A24">
            <w:pPr>
              <w:jc w:val="center"/>
              <w:rPr>
                <w:rFonts w:ascii="Times New Roman" w:hAnsi="Times New Roman"/>
                <w:b/>
                <w:sz w:val="12"/>
              </w:rPr>
            </w:pPr>
          </w:p>
        </w:tc>
        <w:tc>
          <w:tcPr>
            <w:tcW w:w="237" w:type="dxa"/>
            <w:tcBorders>
              <w:top w:val="nil"/>
              <w:left w:val="nil"/>
              <w:bottom w:val="single" w:sz="4" w:space="0" w:color="000000"/>
              <w:right w:val="single" w:sz="4" w:space="0" w:color="000000"/>
            </w:tcBorders>
            <w:shd w:val="clear" w:color="auto" w:fill="BFBFBF"/>
            <w:vAlign w:val="center"/>
          </w:tcPr>
          <w:p w14:paraId="4C63B99C" w14:textId="77777777" w:rsidR="00D745AF" w:rsidRDefault="00D745AF" w:rsidP="008D6A24">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BFBFBF"/>
            <w:vAlign w:val="center"/>
          </w:tcPr>
          <w:p w14:paraId="28D473C9" w14:textId="77777777" w:rsidR="00D745AF" w:rsidRDefault="00D745AF" w:rsidP="008D6A24">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BFBFBF"/>
            <w:vAlign w:val="center"/>
          </w:tcPr>
          <w:p w14:paraId="796A9EE3" w14:textId="77777777" w:rsidR="00D745AF" w:rsidRDefault="00D745AF" w:rsidP="008D6A24">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0A5E6580" w14:textId="77777777" w:rsidR="00D745AF" w:rsidRDefault="00D745AF" w:rsidP="008D6A24">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BFBFBF"/>
            <w:vAlign w:val="center"/>
          </w:tcPr>
          <w:p w14:paraId="62689CDD" w14:textId="77777777" w:rsidR="00D745AF" w:rsidRDefault="00D745AF" w:rsidP="008D6A24">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BFBFBF"/>
            <w:vAlign w:val="center"/>
          </w:tcPr>
          <w:p w14:paraId="6256C16B" w14:textId="77777777" w:rsidR="00D745AF" w:rsidRDefault="00D745AF" w:rsidP="008D6A24">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BFBFBF"/>
            <w:vAlign w:val="center"/>
          </w:tcPr>
          <w:p w14:paraId="35471EBB" w14:textId="77777777" w:rsidR="00D745AF" w:rsidRDefault="00D745AF" w:rsidP="008D6A24">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BFBFBF"/>
            <w:vAlign w:val="center"/>
          </w:tcPr>
          <w:p w14:paraId="0472C541" w14:textId="77777777" w:rsidR="00D745AF" w:rsidRDefault="00D745AF" w:rsidP="008D6A24">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4205EF82" w14:textId="77777777" w:rsidR="00D745AF" w:rsidRDefault="00D745AF" w:rsidP="008D6A24">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78C21E19" w14:textId="77777777" w:rsidR="00D745AF" w:rsidRDefault="00D745AF" w:rsidP="008D6A24">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4A09970C" w14:textId="77777777" w:rsidR="00D745AF" w:rsidRDefault="00D745AF" w:rsidP="008D6A24">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6CF48BD6" w14:textId="77777777" w:rsidR="00D745AF" w:rsidRDefault="00D745AF" w:rsidP="008D6A24">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7CA580D5" w14:textId="77777777" w:rsidR="00D745AF" w:rsidRDefault="00D745AF" w:rsidP="008D6A24">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themeFill="background1" w:themeFillShade="BF"/>
            <w:vAlign w:val="center"/>
          </w:tcPr>
          <w:p w14:paraId="744C6163" w14:textId="77777777" w:rsidR="00D745AF" w:rsidRDefault="00D745AF" w:rsidP="008D6A24">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themeFill="background1" w:themeFillShade="BF"/>
            <w:vAlign w:val="center"/>
          </w:tcPr>
          <w:p w14:paraId="31411677" w14:textId="77777777" w:rsidR="00D745AF" w:rsidRDefault="00D745AF" w:rsidP="008D6A24">
            <w:pPr>
              <w:jc w:val="center"/>
              <w:rPr>
                <w:rFonts w:ascii="Times New Roman" w:hAnsi="Times New Roman"/>
                <w:b/>
                <w:sz w:val="12"/>
              </w:rPr>
            </w:pPr>
          </w:p>
        </w:tc>
        <w:tc>
          <w:tcPr>
            <w:tcW w:w="263" w:type="dxa"/>
            <w:vMerge/>
            <w:tcBorders>
              <w:left w:val="single" w:sz="4" w:space="0" w:color="auto"/>
              <w:bottom w:val="single" w:sz="4" w:space="0" w:color="auto"/>
              <w:right w:val="single" w:sz="4" w:space="0" w:color="auto"/>
            </w:tcBorders>
            <w:shd w:val="clear" w:color="auto" w:fill="BFBFBF" w:themeFill="background1" w:themeFillShade="BF"/>
            <w:vAlign w:val="center"/>
          </w:tcPr>
          <w:p w14:paraId="2907A4AE" w14:textId="1DF502BB" w:rsidR="00D745AF" w:rsidRDefault="00D745AF" w:rsidP="008D6A24">
            <w:pPr>
              <w:jc w:val="center"/>
              <w:rPr>
                <w:rFonts w:ascii="Times New Roman" w:hAnsi="Times New Roman"/>
                <w:b/>
                <w:sz w:val="12"/>
              </w:rPr>
            </w:pPr>
          </w:p>
        </w:tc>
        <w:tc>
          <w:tcPr>
            <w:tcW w:w="263" w:type="dxa"/>
            <w:vMerge/>
            <w:tcBorders>
              <w:top w:val="nil"/>
              <w:left w:val="single" w:sz="4" w:space="0" w:color="000000"/>
              <w:bottom w:val="single" w:sz="4" w:space="0" w:color="000000"/>
              <w:right w:val="single" w:sz="4" w:space="0" w:color="000000"/>
            </w:tcBorders>
            <w:shd w:val="clear" w:color="auto" w:fill="FFC000"/>
            <w:vAlign w:val="center"/>
          </w:tcPr>
          <w:p w14:paraId="25456BB3" w14:textId="77777777" w:rsidR="00D745AF" w:rsidRDefault="00D745AF" w:rsidP="008D6A24"/>
        </w:tc>
        <w:tc>
          <w:tcPr>
            <w:tcW w:w="263" w:type="dxa"/>
            <w:vMerge/>
            <w:tcBorders>
              <w:top w:val="nil"/>
              <w:left w:val="single" w:sz="4" w:space="0" w:color="000000"/>
              <w:bottom w:val="single" w:sz="4" w:space="0" w:color="000000"/>
              <w:right w:val="single" w:sz="4" w:space="0" w:color="000000"/>
            </w:tcBorders>
            <w:shd w:val="clear" w:color="auto" w:fill="FFC000"/>
            <w:vAlign w:val="center"/>
          </w:tcPr>
          <w:p w14:paraId="73416640" w14:textId="77777777" w:rsidR="00D745AF" w:rsidRDefault="00D745AF" w:rsidP="008D6A24"/>
        </w:tc>
        <w:tc>
          <w:tcPr>
            <w:tcW w:w="263" w:type="dxa"/>
            <w:tcBorders>
              <w:top w:val="nil"/>
              <w:left w:val="nil"/>
              <w:bottom w:val="single" w:sz="4" w:space="0" w:color="000000"/>
              <w:right w:val="single" w:sz="4" w:space="0" w:color="000000"/>
            </w:tcBorders>
            <w:shd w:val="clear" w:color="auto" w:fill="BFBFBF"/>
            <w:vAlign w:val="center"/>
          </w:tcPr>
          <w:p w14:paraId="2EFC963E" w14:textId="77777777" w:rsidR="00D745AF" w:rsidRDefault="00D745AF" w:rsidP="008D6A24">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2B1C9F11" w14:textId="77777777" w:rsidR="00D745AF" w:rsidRDefault="00D745AF" w:rsidP="008D6A24">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040F2127" w14:textId="77777777" w:rsidR="00D745AF" w:rsidRDefault="00D745AF" w:rsidP="008D6A24">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53777DB4" w14:textId="77777777" w:rsidR="00D745AF" w:rsidRDefault="00D745AF" w:rsidP="008D6A24">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2A1E467F" w14:textId="77777777" w:rsidR="00D745AF" w:rsidRDefault="00D745AF" w:rsidP="008D6A24">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66834363" w14:textId="77777777" w:rsidR="00D745AF" w:rsidRDefault="00D745AF" w:rsidP="008D6A24">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54BD1138" w14:textId="77777777" w:rsidR="00D745AF" w:rsidRDefault="00D745AF" w:rsidP="008D6A24">
            <w:pPr>
              <w:jc w:val="center"/>
              <w:rPr>
                <w:rFonts w:ascii="Times New Roman" w:hAnsi="Times New Roman"/>
                <w:b/>
                <w:sz w:val="12"/>
              </w:rPr>
            </w:pPr>
          </w:p>
        </w:tc>
        <w:tc>
          <w:tcPr>
            <w:tcW w:w="263" w:type="dxa"/>
            <w:tcBorders>
              <w:top w:val="nil"/>
              <w:left w:val="nil"/>
              <w:bottom w:val="single" w:sz="4" w:space="0" w:color="auto"/>
              <w:right w:val="single" w:sz="4" w:space="0" w:color="000000"/>
            </w:tcBorders>
            <w:shd w:val="clear" w:color="auto" w:fill="BFBFBF"/>
            <w:vAlign w:val="center"/>
          </w:tcPr>
          <w:p w14:paraId="744A6C87" w14:textId="77777777" w:rsidR="00D745AF" w:rsidRDefault="00D745AF" w:rsidP="008D6A24">
            <w:pPr>
              <w:jc w:val="center"/>
              <w:rPr>
                <w:rFonts w:ascii="Times New Roman" w:hAnsi="Times New Roman"/>
                <w:b/>
                <w:sz w:val="12"/>
              </w:rPr>
            </w:pPr>
          </w:p>
        </w:tc>
        <w:tc>
          <w:tcPr>
            <w:tcW w:w="263" w:type="dxa"/>
            <w:tcBorders>
              <w:top w:val="nil"/>
              <w:left w:val="nil"/>
              <w:bottom w:val="single" w:sz="4" w:space="0" w:color="auto"/>
              <w:right w:val="single" w:sz="4" w:space="0" w:color="000000"/>
            </w:tcBorders>
            <w:shd w:val="clear" w:color="auto" w:fill="BFBFBF"/>
            <w:vAlign w:val="center"/>
          </w:tcPr>
          <w:p w14:paraId="6632796B" w14:textId="77777777" w:rsidR="00D745AF" w:rsidRDefault="00D745AF" w:rsidP="008D6A24">
            <w:pPr>
              <w:jc w:val="center"/>
              <w:rPr>
                <w:rFonts w:ascii="Times New Roman" w:hAnsi="Times New Roman"/>
                <w:b/>
                <w:sz w:val="12"/>
              </w:rPr>
            </w:pPr>
          </w:p>
        </w:tc>
        <w:tc>
          <w:tcPr>
            <w:tcW w:w="263" w:type="dxa"/>
            <w:tcBorders>
              <w:top w:val="nil"/>
              <w:left w:val="nil"/>
              <w:bottom w:val="single" w:sz="4" w:space="0" w:color="auto"/>
              <w:right w:val="single" w:sz="4" w:space="0" w:color="000000"/>
            </w:tcBorders>
            <w:shd w:val="clear" w:color="auto" w:fill="BFBFBF"/>
            <w:vAlign w:val="center"/>
          </w:tcPr>
          <w:p w14:paraId="3968D9CF" w14:textId="77777777" w:rsidR="00D745AF" w:rsidRDefault="00D745AF" w:rsidP="008D6A24">
            <w:pPr>
              <w:jc w:val="center"/>
              <w:rPr>
                <w:rFonts w:ascii="Times New Roman" w:hAnsi="Times New Roman"/>
                <w:b/>
                <w:sz w:val="12"/>
              </w:rPr>
            </w:pPr>
          </w:p>
        </w:tc>
        <w:tc>
          <w:tcPr>
            <w:tcW w:w="263" w:type="dxa"/>
            <w:tcBorders>
              <w:top w:val="nil"/>
              <w:left w:val="nil"/>
              <w:bottom w:val="single" w:sz="4" w:space="0" w:color="auto"/>
              <w:right w:val="single" w:sz="4" w:space="0" w:color="000000"/>
            </w:tcBorders>
            <w:shd w:val="clear" w:color="auto" w:fill="BFBFBF"/>
            <w:vAlign w:val="center"/>
          </w:tcPr>
          <w:p w14:paraId="0678AF2C" w14:textId="77777777" w:rsidR="00D745AF" w:rsidRDefault="00D745AF" w:rsidP="008D6A24">
            <w:pPr>
              <w:jc w:val="center"/>
              <w:rPr>
                <w:rFonts w:ascii="Times New Roman" w:hAnsi="Times New Roman"/>
                <w:b/>
                <w:sz w:val="12"/>
              </w:rPr>
            </w:pPr>
          </w:p>
        </w:tc>
        <w:tc>
          <w:tcPr>
            <w:tcW w:w="263" w:type="dxa"/>
            <w:tcBorders>
              <w:top w:val="nil"/>
              <w:left w:val="nil"/>
              <w:bottom w:val="single" w:sz="4" w:space="0" w:color="auto"/>
              <w:right w:val="single" w:sz="4" w:space="0" w:color="000000"/>
            </w:tcBorders>
            <w:shd w:val="clear" w:color="auto" w:fill="BFBFBF"/>
            <w:vAlign w:val="center"/>
          </w:tcPr>
          <w:p w14:paraId="5EE4DDB6" w14:textId="77777777" w:rsidR="00D745AF" w:rsidRDefault="00D745AF" w:rsidP="008D6A24">
            <w:pPr>
              <w:jc w:val="center"/>
              <w:rPr>
                <w:rFonts w:ascii="Times New Roman" w:hAnsi="Times New Roman"/>
                <w:b/>
                <w:sz w:val="12"/>
              </w:rPr>
            </w:pPr>
          </w:p>
        </w:tc>
        <w:tc>
          <w:tcPr>
            <w:tcW w:w="263" w:type="dxa"/>
            <w:tcBorders>
              <w:top w:val="nil"/>
              <w:left w:val="nil"/>
              <w:bottom w:val="single" w:sz="4" w:space="0" w:color="auto"/>
              <w:right w:val="single" w:sz="4" w:space="0" w:color="000000"/>
            </w:tcBorders>
            <w:shd w:val="clear" w:color="auto" w:fill="BFBFBF"/>
            <w:vAlign w:val="center"/>
          </w:tcPr>
          <w:p w14:paraId="0D1A67D6" w14:textId="77777777" w:rsidR="00D745AF" w:rsidRDefault="00D745AF" w:rsidP="008D6A24">
            <w:pPr>
              <w:jc w:val="center"/>
              <w:rPr>
                <w:rFonts w:ascii="Times New Roman" w:hAnsi="Times New Roman"/>
                <w:b/>
                <w:sz w:val="12"/>
              </w:rPr>
            </w:pPr>
          </w:p>
        </w:tc>
        <w:tc>
          <w:tcPr>
            <w:tcW w:w="263" w:type="dxa"/>
            <w:tcBorders>
              <w:top w:val="nil"/>
              <w:left w:val="nil"/>
              <w:bottom w:val="single" w:sz="4" w:space="0" w:color="auto"/>
              <w:right w:val="single" w:sz="4" w:space="0" w:color="000000"/>
            </w:tcBorders>
            <w:shd w:val="clear" w:color="auto" w:fill="BFBFBF"/>
            <w:vAlign w:val="center"/>
          </w:tcPr>
          <w:p w14:paraId="490E329E" w14:textId="77777777" w:rsidR="00D745AF" w:rsidRDefault="00D745AF" w:rsidP="008D6A24">
            <w:pPr>
              <w:jc w:val="center"/>
              <w:rPr>
                <w:rFonts w:ascii="Times New Roman" w:hAnsi="Times New Roman"/>
                <w:b/>
                <w:sz w:val="12"/>
              </w:rPr>
            </w:pPr>
          </w:p>
        </w:tc>
        <w:tc>
          <w:tcPr>
            <w:tcW w:w="263" w:type="dxa"/>
            <w:tcBorders>
              <w:top w:val="nil"/>
              <w:left w:val="nil"/>
              <w:bottom w:val="single" w:sz="4" w:space="0" w:color="auto"/>
              <w:right w:val="single" w:sz="4" w:space="0" w:color="000000"/>
            </w:tcBorders>
            <w:shd w:val="clear" w:color="auto" w:fill="BFBFBF"/>
            <w:vAlign w:val="center"/>
          </w:tcPr>
          <w:p w14:paraId="40B8A1E1" w14:textId="77777777" w:rsidR="00D745AF" w:rsidRDefault="00D745AF" w:rsidP="008D6A24">
            <w:pPr>
              <w:jc w:val="center"/>
              <w:rPr>
                <w:rFonts w:ascii="Times New Roman" w:hAnsi="Times New Roman"/>
                <w:b/>
                <w:sz w:val="12"/>
              </w:rPr>
            </w:pPr>
          </w:p>
        </w:tc>
        <w:tc>
          <w:tcPr>
            <w:tcW w:w="263" w:type="dxa"/>
            <w:tcBorders>
              <w:top w:val="nil"/>
              <w:left w:val="nil"/>
              <w:bottom w:val="single" w:sz="4" w:space="0" w:color="auto"/>
              <w:right w:val="single" w:sz="4" w:space="0" w:color="000000"/>
            </w:tcBorders>
            <w:shd w:val="clear" w:color="auto" w:fill="BFBFBF"/>
            <w:vAlign w:val="center"/>
          </w:tcPr>
          <w:p w14:paraId="0626FD59" w14:textId="77777777" w:rsidR="00D745AF" w:rsidRDefault="00D745AF" w:rsidP="008D6A24">
            <w:pPr>
              <w:jc w:val="center"/>
              <w:rPr>
                <w:rFonts w:ascii="Times New Roman" w:hAnsi="Times New Roman"/>
                <w:b/>
                <w:sz w:val="12"/>
              </w:rPr>
            </w:pPr>
          </w:p>
        </w:tc>
        <w:tc>
          <w:tcPr>
            <w:tcW w:w="263" w:type="dxa"/>
            <w:tcBorders>
              <w:top w:val="nil"/>
              <w:left w:val="nil"/>
              <w:bottom w:val="single" w:sz="4" w:space="0" w:color="auto"/>
              <w:right w:val="single" w:sz="4" w:space="0" w:color="auto"/>
            </w:tcBorders>
            <w:shd w:val="clear" w:color="auto" w:fill="BFBFBF"/>
            <w:vAlign w:val="center"/>
          </w:tcPr>
          <w:p w14:paraId="20D1F32F" w14:textId="77777777" w:rsidR="00D745AF" w:rsidRDefault="00D745AF" w:rsidP="008D6A24">
            <w:pPr>
              <w:jc w:val="center"/>
              <w:rPr>
                <w:rFonts w:ascii="Times New Roman" w:hAnsi="Times New Roman"/>
                <w:b/>
                <w:sz w:val="12"/>
              </w:rPr>
            </w:pPr>
          </w:p>
        </w:tc>
        <w:tc>
          <w:tcPr>
            <w:tcW w:w="23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16B203A" w14:textId="77777777" w:rsidR="00D745AF" w:rsidRDefault="00D745AF" w:rsidP="008D6A24">
            <w:pPr>
              <w:jc w:val="center"/>
              <w:rPr>
                <w:rFonts w:ascii="Times New Roman" w:hAnsi="Times New Roman"/>
                <w:b/>
                <w:sz w:val="12"/>
              </w:rPr>
            </w:pPr>
          </w:p>
        </w:tc>
        <w:tc>
          <w:tcPr>
            <w:tcW w:w="263" w:type="dxa"/>
            <w:tcBorders>
              <w:top w:val="nil"/>
              <w:left w:val="single" w:sz="4" w:space="0" w:color="auto"/>
              <w:bottom w:val="single" w:sz="4" w:space="0" w:color="auto"/>
              <w:right w:val="single" w:sz="4" w:space="0" w:color="000000"/>
            </w:tcBorders>
            <w:shd w:val="clear" w:color="auto" w:fill="BFBFBF"/>
            <w:vAlign w:val="center"/>
          </w:tcPr>
          <w:p w14:paraId="75C015DA" w14:textId="77777777" w:rsidR="00D745AF" w:rsidRDefault="00D745AF" w:rsidP="008D6A24">
            <w:pPr>
              <w:jc w:val="center"/>
              <w:rPr>
                <w:rFonts w:ascii="Times New Roman" w:hAnsi="Times New Roman"/>
                <w:b/>
                <w:sz w:val="12"/>
              </w:rPr>
            </w:pPr>
          </w:p>
        </w:tc>
        <w:tc>
          <w:tcPr>
            <w:tcW w:w="263" w:type="dxa"/>
            <w:tcBorders>
              <w:top w:val="nil"/>
              <w:left w:val="nil"/>
              <w:bottom w:val="single" w:sz="4" w:space="0" w:color="auto"/>
              <w:right w:val="single" w:sz="4" w:space="0" w:color="000000"/>
            </w:tcBorders>
            <w:shd w:val="clear" w:color="auto" w:fill="BFBFBF"/>
            <w:vAlign w:val="center"/>
          </w:tcPr>
          <w:p w14:paraId="651342A8" w14:textId="77777777" w:rsidR="00D745AF" w:rsidRDefault="00D745AF" w:rsidP="008D6A24">
            <w:pPr>
              <w:jc w:val="center"/>
              <w:rPr>
                <w:rFonts w:ascii="Times New Roman" w:hAnsi="Times New Roman"/>
                <w:b/>
                <w:sz w:val="12"/>
              </w:rPr>
            </w:pPr>
          </w:p>
        </w:tc>
        <w:tc>
          <w:tcPr>
            <w:tcW w:w="263" w:type="dxa"/>
            <w:gridSpan w:val="2"/>
            <w:tcBorders>
              <w:top w:val="nil"/>
              <w:left w:val="nil"/>
              <w:bottom w:val="single" w:sz="4" w:space="0" w:color="auto"/>
              <w:right w:val="single" w:sz="4" w:space="0" w:color="000000"/>
            </w:tcBorders>
            <w:shd w:val="clear" w:color="auto" w:fill="BFBFBF"/>
            <w:vAlign w:val="center"/>
          </w:tcPr>
          <w:p w14:paraId="2EF1079D" w14:textId="77777777" w:rsidR="00D745AF" w:rsidRDefault="00D745AF" w:rsidP="008D6A24">
            <w:pPr>
              <w:jc w:val="center"/>
              <w:rPr>
                <w:rFonts w:ascii="Times New Roman" w:hAnsi="Times New Roman"/>
                <w:b/>
                <w:sz w:val="12"/>
              </w:rPr>
            </w:pPr>
          </w:p>
        </w:tc>
        <w:tc>
          <w:tcPr>
            <w:tcW w:w="263" w:type="dxa"/>
            <w:tcBorders>
              <w:top w:val="nil"/>
              <w:left w:val="nil"/>
              <w:bottom w:val="single" w:sz="4" w:space="0" w:color="auto"/>
              <w:right w:val="single" w:sz="4" w:space="0" w:color="000000"/>
            </w:tcBorders>
            <w:shd w:val="clear" w:color="auto" w:fill="BFBFBF"/>
            <w:vAlign w:val="center"/>
          </w:tcPr>
          <w:p w14:paraId="6FBDF10B" w14:textId="77777777" w:rsidR="00D745AF" w:rsidRDefault="00D745AF" w:rsidP="008D6A24">
            <w:pPr>
              <w:jc w:val="center"/>
              <w:rPr>
                <w:rFonts w:ascii="Times New Roman" w:hAnsi="Times New Roman"/>
                <w:b/>
                <w:sz w:val="12"/>
              </w:rPr>
            </w:pPr>
          </w:p>
        </w:tc>
        <w:tc>
          <w:tcPr>
            <w:tcW w:w="263" w:type="dxa"/>
            <w:tcBorders>
              <w:top w:val="nil"/>
              <w:left w:val="nil"/>
              <w:bottom w:val="single" w:sz="4" w:space="0" w:color="auto"/>
              <w:right w:val="single" w:sz="4" w:space="0" w:color="auto"/>
            </w:tcBorders>
            <w:shd w:val="clear" w:color="auto" w:fill="BFBFBF"/>
            <w:vAlign w:val="center"/>
          </w:tcPr>
          <w:p w14:paraId="64D5191F" w14:textId="77777777" w:rsidR="00D745AF" w:rsidRDefault="00D745AF" w:rsidP="008D6A24">
            <w:pPr>
              <w:jc w:val="center"/>
              <w:rPr>
                <w:rFonts w:ascii="Times New Roman" w:hAnsi="Times New Roman"/>
                <w:b/>
                <w:sz w:val="12"/>
              </w:rPr>
            </w:pPr>
          </w:p>
        </w:tc>
        <w:tc>
          <w:tcPr>
            <w:tcW w:w="263" w:type="dxa"/>
            <w:vMerge/>
            <w:tcBorders>
              <w:left w:val="single" w:sz="4" w:space="0" w:color="auto"/>
              <w:bottom w:val="single" w:sz="4" w:space="0" w:color="auto"/>
              <w:right w:val="single" w:sz="4" w:space="0" w:color="auto"/>
            </w:tcBorders>
            <w:shd w:val="clear" w:color="auto" w:fill="ED7D31" w:themeFill="accent2"/>
            <w:vAlign w:val="center"/>
          </w:tcPr>
          <w:p w14:paraId="5E31AA47" w14:textId="77777777" w:rsidR="00D745AF" w:rsidRDefault="00D745AF" w:rsidP="008D6A24"/>
        </w:tc>
        <w:tc>
          <w:tcPr>
            <w:tcW w:w="263" w:type="dxa"/>
            <w:vMerge/>
            <w:tcBorders>
              <w:top w:val="nil"/>
              <w:left w:val="single" w:sz="4" w:space="0" w:color="auto"/>
              <w:bottom w:val="single" w:sz="4" w:space="0" w:color="auto"/>
              <w:right w:val="single" w:sz="4" w:space="0" w:color="000000"/>
            </w:tcBorders>
            <w:shd w:val="clear" w:color="auto" w:fill="FFC000"/>
            <w:vAlign w:val="center"/>
          </w:tcPr>
          <w:p w14:paraId="325E54D6" w14:textId="77777777" w:rsidR="00D745AF" w:rsidRDefault="00D745AF" w:rsidP="008D6A24"/>
        </w:tc>
        <w:tc>
          <w:tcPr>
            <w:tcW w:w="263" w:type="dxa"/>
            <w:gridSpan w:val="2"/>
            <w:vMerge/>
            <w:tcBorders>
              <w:top w:val="nil"/>
              <w:left w:val="single" w:sz="4" w:space="0" w:color="000000"/>
              <w:bottom w:val="single" w:sz="4" w:space="0" w:color="000000"/>
              <w:right w:val="single" w:sz="4" w:space="0" w:color="000000"/>
            </w:tcBorders>
            <w:shd w:val="clear" w:color="auto" w:fill="FFC000"/>
            <w:vAlign w:val="center"/>
          </w:tcPr>
          <w:p w14:paraId="67E976EC" w14:textId="77777777" w:rsidR="00D745AF" w:rsidRDefault="00D745AF" w:rsidP="008D6A24"/>
        </w:tc>
        <w:tc>
          <w:tcPr>
            <w:tcW w:w="263" w:type="dxa"/>
            <w:vMerge/>
            <w:tcBorders>
              <w:top w:val="nil"/>
              <w:left w:val="single" w:sz="4" w:space="0" w:color="000000"/>
              <w:bottom w:val="single" w:sz="4" w:space="0" w:color="000000"/>
              <w:right w:val="single" w:sz="4" w:space="0" w:color="000000"/>
            </w:tcBorders>
            <w:shd w:val="clear" w:color="auto" w:fill="FFC000"/>
            <w:vAlign w:val="center"/>
          </w:tcPr>
          <w:p w14:paraId="02842C22" w14:textId="77777777" w:rsidR="00D745AF" w:rsidRDefault="00D745AF" w:rsidP="008D6A24"/>
        </w:tc>
        <w:tc>
          <w:tcPr>
            <w:tcW w:w="263" w:type="dxa"/>
            <w:vMerge/>
            <w:tcBorders>
              <w:top w:val="nil"/>
              <w:left w:val="single" w:sz="4" w:space="0" w:color="000000"/>
              <w:bottom w:val="single" w:sz="4" w:space="0" w:color="000000"/>
              <w:right w:val="single" w:sz="4" w:space="0" w:color="000000"/>
            </w:tcBorders>
            <w:shd w:val="clear" w:color="auto" w:fill="FFC000"/>
            <w:vAlign w:val="center"/>
          </w:tcPr>
          <w:p w14:paraId="239DB326" w14:textId="77777777" w:rsidR="00D745AF" w:rsidRDefault="00D745AF" w:rsidP="008D6A24"/>
        </w:tc>
        <w:tc>
          <w:tcPr>
            <w:tcW w:w="263" w:type="dxa"/>
            <w:vMerge/>
            <w:tcBorders>
              <w:top w:val="nil"/>
              <w:left w:val="single" w:sz="4" w:space="0" w:color="000000"/>
              <w:bottom w:val="single" w:sz="4" w:space="0" w:color="000000"/>
              <w:right w:val="single" w:sz="4" w:space="0" w:color="000000"/>
            </w:tcBorders>
            <w:shd w:val="clear" w:color="auto" w:fill="FFC000"/>
            <w:vAlign w:val="center"/>
          </w:tcPr>
          <w:p w14:paraId="73EE8562" w14:textId="77777777" w:rsidR="00D745AF" w:rsidRDefault="00D745AF" w:rsidP="008D6A24"/>
        </w:tc>
        <w:tc>
          <w:tcPr>
            <w:tcW w:w="263" w:type="dxa"/>
            <w:gridSpan w:val="2"/>
            <w:vMerge/>
            <w:tcBorders>
              <w:top w:val="nil"/>
              <w:left w:val="single" w:sz="4" w:space="0" w:color="000000"/>
              <w:bottom w:val="single" w:sz="4" w:space="0" w:color="000000"/>
              <w:right w:val="single" w:sz="4" w:space="0" w:color="000000"/>
            </w:tcBorders>
            <w:shd w:val="clear" w:color="auto" w:fill="FFC000"/>
            <w:vAlign w:val="center"/>
          </w:tcPr>
          <w:p w14:paraId="207FE382" w14:textId="77777777" w:rsidR="00D745AF" w:rsidRDefault="00D745AF" w:rsidP="008D6A24"/>
        </w:tc>
        <w:tc>
          <w:tcPr>
            <w:tcW w:w="263" w:type="dxa"/>
            <w:vMerge/>
            <w:tcBorders>
              <w:top w:val="nil"/>
              <w:left w:val="single" w:sz="4" w:space="0" w:color="000000"/>
              <w:bottom w:val="single" w:sz="4" w:space="0" w:color="000000"/>
              <w:right w:val="single" w:sz="4" w:space="0" w:color="000000"/>
            </w:tcBorders>
            <w:shd w:val="clear" w:color="auto" w:fill="FFC000"/>
            <w:vAlign w:val="center"/>
          </w:tcPr>
          <w:p w14:paraId="6547C312" w14:textId="77777777" w:rsidR="00D745AF" w:rsidRDefault="00D745AF" w:rsidP="008D6A24"/>
        </w:tc>
        <w:tc>
          <w:tcPr>
            <w:tcW w:w="263" w:type="dxa"/>
            <w:vMerge/>
            <w:tcBorders>
              <w:top w:val="nil"/>
              <w:left w:val="single" w:sz="4" w:space="0" w:color="000000"/>
              <w:bottom w:val="single" w:sz="4" w:space="0" w:color="000000"/>
              <w:right w:val="single" w:sz="4" w:space="0" w:color="000000"/>
            </w:tcBorders>
            <w:shd w:val="clear" w:color="auto" w:fill="FFC000"/>
            <w:vAlign w:val="center"/>
          </w:tcPr>
          <w:p w14:paraId="0D13895F" w14:textId="77777777" w:rsidR="00D745AF" w:rsidRDefault="00D745AF" w:rsidP="008D6A24"/>
        </w:tc>
        <w:tc>
          <w:tcPr>
            <w:tcW w:w="263" w:type="dxa"/>
            <w:vMerge/>
            <w:tcBorders>
              <w:top w:val="nil"/>
              <w:left w:val="single" w:sz="4" w:space="0" w:color="000000"/>
              <w:bottom w:val="single" w:sz="4" w:space="0" w:color="000000"/>
              <w:right w:val="single" w:sz="4" w:space="0" w:color="000000"/>
            </w:tcBorders>
            <w:shd w:val="clear" w:color="auto" w:fill="FFC000"/>
            <w:vAlign w:val="center"/>
          </w:tcPr>
          <w:p w14:paraId="4189B058" w14:textId="77777777" w:rsidR="00D745AF" w:rsidRDefault="00D745AF" w:rsidP="008D6A24"/>
        </w:tc>
        <w:tc>
          <w:tcPr>
            <w:tcW w:w="273" w:type="dxa"/>
            <w:gridSpan w:val="2"/>
            <w:vMerge/>
            <w:tcBorders>
              <w:top w:val="nil"/>
              <w:left w:val="single" w:sz="4" w:space="0" w:color="000000"/>
              <w:bottom w:val="single" w:sz="4" w:space="0" w:color="000000"/>
              <w:right w:val="single" w:sz="4" w:space="0" w:color="000000"/>
            </w:tcBorders>
            <w:shd w:val="clear" w:color="auto" w:fill="auto"/>
            <w:vAlign w:val="center"/>
          </w:tcPr>
          <w:p w14:paraId="5A3EE799" w14:textId="77777777" w:rsidR="00D745AF" w:rsidRDefault="00D745AF" w:rsidP="008D6A24"/>
        </w:tc>
      </w:tr>
      <w:tr w:rsidR="00503A98" w14:paraId="0D5C6D8A" w14:textId="77777777" w:rsidTr="00D745AF">
        <w:trPr>
          <w:gridAfter w:val="1"/>
          <w:wAfter w:w="10" w:type="dxa"/>
          <w:trHeight w:val="161"/>
        </w:trPr>
        <w:tc>
          <w:tcPr>
            <w:tcW w:w="275" w:type="dxa"/>
            <w:vMerge w:val="restart"/>
            <w:tcBorders>
              <w:top w:val="nil"/>
              <w:left w:val="single" w:sz="4" w:space="0" w:color="000000"/>
              <w:bottom w:val="single" w:sz="4" w:space="0" w:color="000000"/>
              <w:right w:val="single" w:sz="4" w:space="0" w:color="000000"/>
            </w:tcBorders>
            <w:shd w:val="clear" w:color="auto" w:fill="auto"/>
            <w:vAlign w:val="center"/>
          </w:tcPr>
          <w:p w14:paraId="6F4EFFF8" w14:textId="77777777" w:rsidR="00503A98" w:rsidRDefault="00503A98" w:rsidP="00D745AF">
            <w:pPr>
              <w:jc w:val="center"/>
              <w:rPr>
                <w:rFonts w:ascii="Times New Roman" w:hAnsi="Times New Roman"/>
                <w:b/>
                <w:sz w:val="12"/>
              </w:rPr>
            </w:pPr>
            <w:r>
              <w:rPr>
                <w:rFonts w:ascii="Times New Roman" w:hAnsi="Times New Roman"/>
                <w:b/>
                <w:sz w:val="12"/>
              </w:rPr>
              <w:t>3</w:t>
            </w:r>
          </w:p>
        </w:tc>
        <w:tc>
          <w:tcPr>
            <w:tcW w:w="275" w:type="dxa"/>
            <w:tcBorders>
              <w:top w:val="nil"/>
              <w:left w:val="nil"/>
              <w:bottom w:val="single" w:sz="4" w:space="0" w:color="000000"/>
              <w:right w:val="single" w:sz="4" w:space="0" w:color="000000"/>
            </w:tcBorders>
            <w:shd w:val="clear" w:color="auto" w:fill="auto"/>
            <w:vAlign w:val="center"/>
          </w:tcPr>
          <w:p w14:paraId="44BEB35F" w14:textId="77777777" w:rsidR="00503A98" w:rsidRDefault="00503A98" w:rsidP="00D745AF">
            <w:pPr>
              <w:jc w:val="center"/>
              <w:rPr>
                <w:rFonts w:ascii="Times New Roman" w:hAnsi="Times New Roman"/>
                <w:b/>
                <w:sz w:val="12"/>
              </w:rPr>
            </w:pPr>
            <w:r>
              <w:rPr>
                <w:rFonts w:ascii="Times New Roman" w:hAnsi="Times New Roman"/>
                <w:b/>
                <w:sz w:val="12"/>
              </w:rPr>
              <w:t>ОЧ</w:t>
            </w:r>
          </w:p>
        </w:tc>
        <w:tc>
          <w:tcPr>
            <w:tcW w:w="249" w:type="dxa"/>
            <w:tcBorders>
              <w:top w:val="nil"/>
              <w:left w:val="nil"/>
              <w:bottom w:val="single" w:sz="4" w:space="0" w:color="000000"/>
              <w:right w:val="single" w:sz="4" w:space="0" w:color="000000"/>
            </w:tcBorders>
            <w:shd w:val="clear" w:color="auto" w:fill="auto"/>
            <w:vAlign w:val="center"/>
          </w:tcPr>
          <w:p w14:paraId="62F41B1A" w14:textId="77777777" w:rsidR="00503A98" w:rsidRDefault="00503A98" w:rsidP="00D745AF">
            <w:pPr>
              <w:jc w:val="center"/>
              <w:rPr>
                <w:rFonts w:ascii="Times New Roman" w:hAnsi="Times New Roman"/>
                <w:b/>
                <w:sz w:val="12"/>
              </w:rPr>
            </w:pPr>
          </w:p>
        </w:tc>
        <w:tc>
          <w:tcPr>
            <w:tcW w:w="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C09B3F" w14:textId="77777777" w:rsidR="00503A98" w:rsidRDefault="00503A98" w:rsidP="00D745AF">
            <w:pPr>
              <w:jc w:val="center"/>
              <w:rPr>
                <w:rFonts w:ascii="Times New Roman" w:hAnsi="Times New Roman"/>
                <w:b/>
                <w:sz w:val="12"/>
              </w:rPr>
            </w:pPr>
          </w:p>
        </w:tc>
        <w:tc>
          <w:tcPr>
            <w:tcW w:w="2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10A1D1" w14:textId="77777777" w:rsidR="00503A98" w:rsidRDefault="00503A98" w:rsidP="00D745AF">
            <w:pPr>
              <w:jc w:val="center"/>
              <w:rPr>
                <w:rFonts w:ascii="Times New Roman" w:hAnsi="Times New Roman"/>
                <w:b/>
                <w:sz w:val="12"/>
              </w:rPr>
            </w:pPr>
          </w:p>
        </w:tc>
        <w:tc>
          <w:tcPr>
            <w:tcW w:w="2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1CB847" w14:textId="77777777" w:rsidR="00503A98" w:rsidRDefault="00503A98" w:rsidP="00D745AF">
            <w:pPr>
              <w:jc w:val="center"/>
              <w:rPr>
                <w:rFonts w:ascii="Times New Roman" w:hAnsi="Times New Roman"/>
                <w:b/>
                <w:sz w:val="12"/>
              </w:rPr>
            </w:pPr>
          </w:p>
        </w:tc>
        <w:tc>
          <w:tcPr>
            <w:tcW w:w="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D63E42" w14:textId="77777777" w:rsidR="00503A98" w:rsidRDefault="00503A98" w:rsidP="00D745AF">
            <w:pPr>
              <w:jc w:val="center"/>
              <w:rPr>
                <w:rFonts w:ascii="Times New Roman" w:hAnsi="Times New Roman"/>
                <w:b/>
                <w:sz w:val="12"/>
              </w:rPr>
            </w:pPr>
          </w:p>
        </w:tc>
        <w:tc>
          <w:tcPr>
            <w:tcW w:w="2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1F21E1" w14:textId="77777777" w:rsidR="00503A98" w:rsidRDefault="00503A98" w:rsidP="00D745AF">
            <w:pPr>
              <w:jc w:val="center"/>
              <w:rPr>
                <w:rFonts w:ascii="Times New Roman" w:hAnsi="Times New Roman"/>
                <w:b/>
                <w:sz w:val="12"/>
              </w:rPr>
            </w:pPr>
          </w:p>
        </w:tc>
        <w:tc>
          <w:tcPr>
            <w:tcW w:w="2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636C30" w14:textId="77777777" w:rsidR="00503A98" w:rsidRDefault="00503A98" w:rsidP="00D745AF">
            <w:pPr>
              <w:jc w:val="center"/>
              <w:rPr>
                <w:rFonts w:ascii="Times New Roman" w:hAnsi="Times New Roman"/>
                <w:b/>
                <w:sz w:val="12"/>
              </w:rPr>
            </w:pPr>
          </w:p>
        </w:tc>
        <w:tc>
          <w:tcPr>
            <w:tcW w:w="2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3A30CD" w14:textId="77777777" w:rsidR="00503A98" w:rsidRDefault="00503A98" w:rsidP="00D745AF">
            <w:pPr>
              <w:jc w:val="center"/>
              <w:rPr>
                <w:rFonts w:ascii="Times New Roman" w:hAnsi="Times New Roman"/>
                <w:b/>
                <w:sz w:val="12"/>
              </w:rPr>
            </w:pPr>
          </w:p>
        </w:tc>
        <w:tc>
          <w:tcPr>
            <w:tcW w:w="2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6EE744" w14:textId="77777777" w:rsidR="00503A98" w:rsidRDefault="00503A98" w:rsidP="00D745AF">
            <w:pPr>
              <w:jc w:val="center"/>
              <w:rPr>
                <w:rFonts w:ascii="Times New Roman" w:hAnsi="Times New Roman"/>
                <w:b/>
                <w:sz w:val="12"/>
              </w:rPr>
            </w:pPr>
          </w:p>
        </w:tc>
        <w:tc>
          <w:tcPr>
            <w:tcW w:w="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AAD76D" w14:textId="77777777" w:rsidR="00503A98" w:rsidRDefault="00503A98" w:rsidP="00D745AF">
            <w:pPr>
              <w:jc w:val="center"/>
              <w:rPr>
                <w:rFonts w:ascii="Times New Roman" w:hAnsi="Times New Roman"/>
                <w:b/>
                <w:sz w:val="12"/>
              </w:rPr>
            </w:pPr>
          </w:p>
        </w:tc>
        <w:tc>
          <w:tcPr>
            <w:tcW w:w="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171B28" w14:textId="77777777" w:rsidR="00503A98" w:rsidRDefault="00503A98" w:rsidP="00D745AF">
            <w:pPr>
              <w:jc w:val="center"/>
              <w:rPr>
                <w:rFonts w:ascii="Times New Roman" w:hAnsi="Times New Roman"/>
                <w:b/>
                <w:sz w:val="12"/>
              </w:rPr>
            </w:pPr>
          </w:p>
        </w:tc>
        <w:tc>
          <w:tcPr>
            <w:tcW w:w="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79ADF6" w14:textId="77777777" w:rsidR="00503A98" w:rsidRDefault="00503A98" w:rsidP="00D745AF">
            <w:pPr>
              <w:jc w:val="center"/>
              <w:rPr>
                <w:rFonts w:ascii="Times New Roman" w:hAnsi="Times New Roman"/>
                <w:b/>
                <w:sz w:val="12"/>
              </w:rPr>
            </w:pPr>
          </w:p>
        </w:tc>
        <w:tc>
          <w:tcPr>
            <w:tcW w:w="263" w:type="dxa"/>
            <w:tcBorders>
              <w:top w:val="single" w:sz="4" w:space="0" w:color="000000"/>
              <w:left w:val="single" w:sz="4" w:space="0" w:color="000000"/>
              <w:bottom w:val="single" w:sz="4" w:space="0" w:color="000000"/>
              <w:right w:val="single" w:sz="4" w:space="0" w:color="000000"/>
            </w:tcBorders>
            <w:shd w:val="clear" w:color="auto" w:fill="00B0F0"/>
            <w:tcMar>
              <w:top w:w="0" w:type="dxa"/>
              <w:left w:w="108" w:type="dxa"/>
              <w:bottom w:w="0" w:type="dxa"/>
              <w:right w:w="108" w:type="dxa"/>
            </w:tcMar>
            <w:vAlign w:val="center"/>
          </w:tcPr>
          <w:p w14:paraId="7B13ADCD" w14:textId="27866ABE" w:rsidR="00503A98" w:rsidRDefault="00503A98" w:rsidP="00D745AF">
            <w:pPr>
              <w:jc w:val="center"/>
              <w:rPr>
                <w:rFonts w:ascii="Times New Roman" w:hAnsi="Times New Roman"/>
                <w:b/>
                <w:sz w:val="12"/>
              </w:rPr>
            </w:pPr>
            <w:r w:rsidRPr="00503A98">
              <w:rPr>
                <w:rFonts w:ascii="Times New Roman" w:hAnsi="Times New Roman"/>
                <w:color w:val="auto"/>
                <w:sz w:val="12"/>
                <w:szCs w:val="12"/>
                <w:lang w:eastAsia="en-US"/>
              </w:rPr>
              <w:t>П</w:t>
            </w:r>
          </w:p>
        </w:tc>
        <w:tc>
          <w:tcPr>
            <w:tcW w:w="263" w:type="dxa"/>
            <w:tcBorders>
              <w:top w:val="single" w:sz="4" w:space="0" w:color="000000"/>
              <w:left w:val="single" w:sz="4" w:space="0" w:color="000000"/>
              <w:bottom w:val="single" w:sz="4" w:space="0" w:color="000000"/>
              <w:right w:val="single" w:sz="4" w:space="0" w:color="000000"/>
            </w:tcBorders>
            <w:shd w:val="clear" w:color="auto" w:fill="00B0F0"/>
            <w:tcMar>
              <w:top w:w="0" w:type="dxa"/>
              <w:left w:w="108" w:type="dxa"/>
              <w:bottom w:w="0" w:type="dxa"/>
              <w:right w:w="108" w:type="dxa"/>
            </w:tcMar>
            <w:vAlign w:val="center"/>
          </w:tcPr>
          <w:p w14:paraId="3CFF7FFE" w14:textId="6AB9CAD2" w:rsidR="00503A98" w:rsidRDefault="00503A98" w:rsidP="00D745AF">
            <w:pPr>
              <w:jc w:val="center"/>
              <w:rPr>
                <w:rFonts w:ascii="Times New Roman" w:hAnsi="Times New Roman"/>
                <w:b/>
                <w:sz w:val="12"/>
              </w:rPr>
            </w:pPr>
            <w:r w:rsidRPr="00503A98">
              <w:rPr>
                <w:rFonts w:ascii="Times New Roman" w:hAnsi="Times New Roman"/>
                <w:color w:val="auto"/>
                <w:sz w:val="12"/>
                <w:szCs w:val="12"/>
                <w:lang w:eastAsia="en-US"/>
              </w:rPr>
              <w:t>П</w:t>
            </w:r>
          </w:p>
        </w:tc>
        <w:tc>
          <w:tcPr>
            <w:tcW w:w="263" w:type="dxa"/>
            <w:tcBorders>
              <w:top w:val="single" w:sz="4" w:space="0" w:color="000000"/>
              <w:left w:val="single" w:sz="4" w:space="0" w:color="000000"/>
              <w:bottom w:val="single" w:sz="4" w:space="0" w:color="000000"/>
              <w:right w:val="single" w:sz="4" w:space="0" w:color="000000"/>
            </w:tcBorders>
            <w:shd w:val="clear" w:color="auto" w:fill="00B0F0"/>
            <w:tcMar>
              <w:top w:w="0" w:type="dxa"/>
              <w:left w:w="108" w:type="dxa"/>
              <w:bottom w:w="0" w:type="dxa"/>
              <w:right w:w="108" w:type="dxa"/>
            </w:tcMar>
            <w:vAlign w:val="center"/>
          </w:tcPr>
          <w:p w14:paraId="30DE0A1E" w14:textId="74A6C549" w:rsidR="00503A98" w:rsidRDefault="00503A98" w:rsidP="00D745AF">
            <w:pPr>
              <w:jc w:val="center"/>
              <w:rPr>
                <w:rFonts w:ascii="Times New Roman" w:hAnsi="Times New Roman"/>
                <w:b/>
                <w:sz w:val="12"/>
              </w:rPr>
            </w:pPr>
            <w:r w:rsidRPr="00503A98">
              <w:rPr>
                <w:rFonts w:ascii="Times New Roman" w:hAnsi="Times New Roman"/>
                <w:color w:val="auto"/>
                <w:sz w:val="12"/>
                <w:szCs w:val="12"/>
                <w:lang w:eastAsia="en-US"/>
              </w:rPr>
              <w:t>П</w:t>
            </w:r>
          </w:p>
        </w:tc>
        <w:tc>
          <w:tcPr>
            <w:tcW w:w="263" w:type="dxa"/>
            <w:tcBorders>
              <w:top w:val="single" w:sz="4" w:space="0" w:color="000000"/>
              <w:left w:val="single" w:sz="4" w:space="0" w:color="000000"/>
              <w:bottom w:val="single" w:sz="4" w:space="0" w:color="000000"/>
              <w:right w:val="single" w:sz="4" w:space="0" w:color="000000"/>
            </w:tcBorders>
            <w:shd w:val="clear" w:color="auto" w:fill="00B0F0"/>
            <w:tcMar>
              <w:top w:w="0" w:type="dxa"/>
              <w:left w:w="108" w:type="dxa"/>
              <w:bottom w:w="0" w:type="dxa"/>
              <w:right w:w="108" w:type="dxa"/>
            </w:tcMar>
            <w:vAlign w:val="center"/>
          </w:tcPr>
          <w:p w14:paraId="5136E861" w14:textId="3CEB6A0C" w:rsidR="00503A98" w:rsidRDefault="00503A98" w:rsidP="00D745AF">
            <w:pPr>
              <w:jc w:val="center"/>
              <w:rPr>
                <w:rFonts w:ascii="Times New Roman" w:hAnsi="Times New Roman"/>
                <w:b/>
                <w:sz w:val="12"/>
              </w:rPr>
            </w:pPr>
            <w:r w:rsidRPr="00503A98">
              <w:rPr>
                <w:rFonts w:ascii="Times New Roman" w:hAnsi="Times New Roman"/>
                <w:color w:val="auto"/>
                <w:sz w:val="12"/>
                <w:szCs w:val="12"/>
                <w:lang w:eastAsia="en-US"/>
              </w:rPr>
              <w:t>П</w:t>
            </w:r>
          </w:p>
        </w:tc>
        <w:tc>
          <w:tcPr>
            <w:tcW w:w="263" w:type="dxa"/>
            <w:vMerge w:val="restart"/>
            <w:tcBorders>
              <w:top w:val="single" w:sz="4" w:space="0" w:color="auto"/>
              <w:left w:val="single" w:sz="4" w:space="0" w:color="auto"/>
              <w:right w:val="single" w:sz="4" w:space="0" w:color="auto"/>
            </w:tcBorders>
            <w:shd w:val="clear" w:color="auto" w:fill="ED7D31" w:themeFill="accent2"/>
            <w:tcMar>
              <w:top w:w="0" w:type="dxa"/>
              <w:left w:w="108" w:type="dxa"/>
              <w:bottom w:w="0" w:type="dxa"/>
              <w:right w:w="108" w:type="dxa"/>
            </w:tcMar>
            <w:vAlign w:val="center"/>
          </w:tcPr>
          <w:p w14:paraId="427DB604" w14:textId="4A8362F0" w:rsidR="00503A98" w:rsidRDefault="00503A98" w:rsidP="00D745AF">
            <w:pPr>
              <w:jc w:val="center"/>
              <w:rPr>
                <w:rFonts w:ascii="Times New Roman" w:hAnsi="Times New Roman"/>
                <w:b/>
                <w:sz w:val="12"/>
              </w:rPr>
            </w:pPr>
            <w:r>
              <w:rPr>
                <w:rFonts w:ascii="Times New Roman" w:hAnsi="Times New Roman"/>
                <w:b/>
                <w:sz w:val="12"/>
              </w:rPr>
              <w:t>::</w:t>
            </w:r>
          </w:p>
        </w:tc>
        <w:tc>
          <w:tcPr>
            <w:tcW w:w="263" w:type="dxa"/>
            <w:vMerge w:val="restart"/>
            <w:tcBorders>
              <w:top w:val="nil"/>
              <w:left w:val="single" w:sz="4" w:space="0" w:color="000000"/>
              <w:bottom w:val="single" w:sz="4" w:space="0" w:color="000000"/>
              <w:right w:val="single" w:sz="4" w:space="0" w:color="000000"/>
            </w:tcBorders>
            <w:shd w:val="clear" w:color="auto" w:fill="FFC000"/>
            <w:vAlign w:val="center"/>
          </w:tcPr>
          <w:p w14:paraId="6BBC9D0E" w14:textId="77777777" w:rsidR="00503A98" w:rsidRDefault="00503A98" w:rsidP="00D745AF">
            <w:pPr>
              <w:jc w:val="center"/>
              <w:rPr>
                <w:rFonts w:ascii="Times New Roman" w:hAnsi="Times New Roman"/>
                <w:b/>
                <w:sz w:val="12"/>
              </w:rPr>
            </w:pPr>
            <w:r>
              <w:rPr>
                <w:rFonts w:ascii="Times New Roman" w:hAnsi="Times New Roman"/>
                <w:b/>
                <w:sz w:val="12"/>
              </w:rPr>
              <w:t>=</w:t>
            </w:r>
          </w:p>
        </w:tc>
        <w:tc>
          <w:tcPr>
            <w:tcW w:w="263" w:type="dxa"/>
            <w:vMerge w:val="restart"/>
            <w:tcBorders>
              <w:top w:val="nil"/>
              <w:left w:val="single" w:sz="4" w:space="0" w:color="000000"/>
              <w:bottom w:val="single" w:sz="4" w:space="0" w:color="000000"/>
              <w:right w:val="single" w:sz="4" w:space="0" w:color="000000"/>
            </w:tcBorders>
            <w:shd w:val="clear" w:color="auto" w:fill="FFC000"/>
            <w:vAlign w:val="center"/>
          </w:tcPr>
          <w:p w14:paraId="3DE2079D" w14:textId="77777777" w:rsidR="00503A98" w:rsidRDefault="00503A98" w:rsidP="00D745AF">
            <w:pPr>
              <w:jc w:val="center"/>
              <w:rPr>
                <w:rFonts w:ascii="Times New Roman" w:hAnsi="Times New Roman"/>
                <w:b/>
                <w:sz w:val="12"/>
              </w:rPr>
            </w:pPr>
            <w:r>
              <w:rPr>
                <w:rFonts w:ascii="Times New Roman" w:hAnsi="Times New Roman"/>
                <w:b/>
                <w:sz w:val="12"/>
              </w:rPr>
              <w:t>=</w:t>
            </w:r>
          </w:p>
        </w:tc>
        <w:tc>
          <w:tcPr>
            <w:tcW w:w="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4AF0AC" w14:textId="77777777" w:rsidR="00503A98" w:rsidRDefault="00503A98" w:rsidP="00D745AF">
            <w:pPr>
              <w:jc w:val="center"/>
              <w:rPr>
                <w:rFonts w:ascii="Times New Roman" w:hAnsi="Times New Roman"/>
                <w:b/>
                <w:sz w:val="12"/>
              </w:rPr>
            </w:pPr>
          </w:p>
        </w:tc>
        <w:tc>
          <w:tcPr>
            <w:tcW w:w="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FFB9C6" w14:textId="77777777" w:rsidR="00503A98" w:rsidRDefault="00503A98" w:rsidP="00D745AF">
            <w:pPr>
              <w:jc w:val="center"/>
              <w:rPr>
                <w:rFonts w:ascii="Times New Roman" w:hAnsi="Times New Roman"/>
                <w:b/>
                <w:sz w:val="12"/>
              </w:rPr>
            </w:pPr>
          </w:p>
        </w:tc>
        <w:tc>
          <w:tcPr>
            <w:tcW w:w="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8698C0" w14:textId="77777777" w:rsidR="00503A98" w:rsidRDefault="00503A98" w:rsidP="00D745AF">
            <w:pPr>
              <w:jc w:val="center"/>
              <w:rPr>
                <w:rFonts w:ascii="Times New Roman" w:hAnsi="Times New Roman"/>
                <w:b/>
                <w:sz w:val="12"/>
              </w:rPr>
            </w:pPr>
          </w:p>
        </w:tc>
        <w:tc>
          <w:tcPr>
            <w:tcW w:w="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9EE3F4" w14:textId="77777777" w:rsidR="00503A98" w:rsidRDefault="00503A98" w:rsidP="00D745AF">
            <w:pPr>
              <w:jc w:val="center"/>
              <w:rPr>
                <w:rFonts w:ascii="Times New Roman" w:hAnsi="Times New Roman"/>
                <w:b/>
                <w:sz w:val="12"/>
              </w:rPr>
            </w:pPr>
          </w:p>
        </w:tc>
        <w:tc>
          <w:tcPr>
            <w:tcW w:w="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9BD831" w14:textId="77777777" w:rsidR="00503A98" w:rsidRDefault="00503A98" w:rsidP="00D745AF">
            <w:pPr>
              <w:jc w:val="center"/>
              <w:rPr>
                <w:rFonts w:ascii="Times New Roman" w:hAnsi="Times New Roman"/>
                <w:b/>
                <w:sz w:val="12"/>
              </w:rPr>
            </w:pPr>
          </w:p>
        </w:tc>
        <w:tc>
          <w:tcPr>
            <w:tcW w:w="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C18D64" w14:textId="77777777" w:rsidR="00503A98" w:rsidRDefault="00503A98" w:rsidP="00D745AF">
            <w:pPr>
              <w:jc w:val="center"/>
              <w:rPr>
                <w:rFonts w:ascii="Times New Roman" w:hAnsi="Times New Roman"/>
                <w:b/>
                <w:sz w:val="12"/>
              </w:rPr>
            </w:pPr>
          </w:p>
        </w:tc>
        <w:tc>
          <w:tcPr>
            <w:tcW w:w="263"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4E5A1B01" w14:textId="77777777" w:rsidR="00503A98" w:rsidRDefault="00503A98" w:rsidP="00D745AF">
            <w:pPr>
              <w:jc w:val="center"/>
              <w:rPr>
                <w:rFonts w:ascii="Times New Roman" w:hAnsi="Times New Roman"/>
                <w:b/>
                <w:sz w:val="12"/>
              </w:rPr>
            </w:pP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14:paraId="71CAE1DB" w14:textId="3EF00A87" w:rsidR="00503A98" w:rsidRDefault="00503A98" w:rsidP="00D745AF">
            <w:pPr>
              <w:jc w:val="center"/>
              <w:rPr>
                <w:rFonts w:ascii="Times New Roman" w:hAnsi="Times New Roman"/>
                <w:b/>
                <w:sz w:val="12"/>
              </w:rPr>
            </w:pP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14:paraId="0F478F5D" w14:textId="77777777" w:rsidR="00503A98" w:rsidRDefault="00503A98" w:rsidP="00D745AF">
            <w:pPr>
              <w:jc w:val="center"/>
              <w:rPr>
                <w:rFonts w:ascii="Times New Roman" w:hAnsi="Times New Roman"/>
                <w:b/>
                <w:sz w:val="12"/>
              </w:rPr>
            </w:pPr>
          </w:p>
        </w:tc>
        <w:tc>
          <w:tcPr>
            <w:tcW w:w="263" w:type="dxa"/>
            <w:tcBorders>
              <w:top w:val="single" w:sz="4" w:space="0" w:color="auto"/>
              <w:left w:val="single" w:sz="4" w:space="0" w:color="auto"/>
              <w:bottom w:val="single" w:sz="4" w:space="0" w:color="auto"/>
              <w:right w:val="single" w:sz="4" w:space="0" w:color="auto"/>
            </w:tcBorders>
            <w:shd w:val="clear" w:color="auto" w:fill="00B0F0"/>
            <w:tcMar>
              <w:top w:w="0" w:type="dxa"/>
              <w:left w:w="108" w:type="dxa"/>
              <w:bottom w:w="0" w:type="dxa"/>
              <w:right w:w="108" w:type="dxa"/>
            </w:tcMar>
            <w:vAlign w:val="center"/>
          </w:tcPr>
          <w:p w14:paraId="47539F8D" w14:textId="24479F78" w:rsidR="00503A98" w:rsidRDefault="00503A98" w:rsidP="00D745AF">
            <w:pPr>
              <w:jc w:val="center"/>
              <w:rPr>
                <w:rFonts w:ascii="Times New Roman" w:hAnsi="Times New Roman"/>
                <w:b/>
                <w:sz w:val="12"/>
              </w:rPr>
            </w:pPr>
            <w:r w:rsidRPr="00503A98">
              <w:rPr>
                <w:rFonts w:ascii="Times New Roman" w:hAnsi="Times New Roman"/>
                <w:color w:val="auto"/>
                <w:sz w:val="12"/>
                <w:szCs w:val="12"/>
                <w:lang w:eastAsia="en-US"/>
              </w:rPr>
              <w:t>П</w:t>
            </w:r>
          </w:p>
        </w:tc>
        <w:tc>
          <w:tcPr>
            <w:tcW w:w="263" w:type="dxa"/>
            <w:tcBorders>
              <w:top w:val="single" w:sz="4" w:space="0" w:color="auto"/>
              <w:left w:val="single" w:sz="4" w:space="0" w:color="auto"/>
              <w:bottom w:val="single" w:sz="4" w:space="0" w:color="auto"/>
              <w:right w:val="single" w:sz="4" w:space="0" w:color="auto"/>
            </w:tcBorders>
            <w:shd w:val="clear" w:color="auto" w:fill="00B0F0"/>
            <w:tcMar>
              <w:top w:w="0" w:type="dxa"/>
              <w:left w:w="108" w:type="dxa"/>
              <w:bottom w:w="0" w:type="dxa"/>
              <w:right w:w="108" w:type="dxa"/>
            </w:tcMar>
            <w:vAlign w:val="center"/>
          </w:tcPr>
          <w:p w14:paraId="6E1CC9F9" w14:textId="6ABD78BC" w:rsidR="00503A98" w:rsidRDefault="00503A98" w:rsidP="00D745AF">
            <w:pPr>
              <w:jc w:val="center"/>
              <w:rPr>
                <w:rFonts w:ascii="Times New Roman" w:hAnsi="Times New Roman"/>
                <w:b/>
                <w:sz w:val="12"/>
              </w:rPr>
            </w:pPr>
            <w:r w:rsidRPr="00503A98">
              <w:rPr>
                <w:rFonts w:ascii="Times New Roman" w:hAnsi="Times New Roman"/>
                <w:color w:val="auto"/>
                <w:sz w:val="12"/>
                <w:szCs w:val="12"/>
                <w:lang w:eastAsia="en-US"/>
              </w:rPr>
              <w:t>П</w:t>
            </w:r>
          </w:p>
        </w:tc>
        <w:tc>
          <w:tcPr>
            <w:tcW w:w="263" w:type="dxa"/>
            <w:tcBorders>
              <w:top w:val="single" w:sz="4" w:space="0" w:color="auto"/>
              <w:left w:val="single" w:sz="4" w:space="0" w:color="auto"/>
              <w:bottom w:val="single" w:sz="4" w:space="0" w:color="auto"/>
              <w:right w:val="single" w:sz="4" w:space="0" w:color="auto"/>
            </w:tcBorders>
            <w:shd w:val="clear" w:color="auto" w:fill="00B0F0"/>
            <w:tcMar>
              <w:top w:w="0" w:type="dxa"/>
              <w:left w:w="108" w:type="dxa"/>
              <w:bottom w:w="0" w:type="dxa"/>
              <w:right w:w="108" w:type="dxa"/>
            </w:tcMar>
            <w:vAlign w:val="center"/>
          </w:tcPr>
          <w:p w14:paraId="617D48EB" w14:textId="01CDC2B4" w:rsidR="00503A98" w:rsidRDefault="00503A98" w:rsidP="00D745AF">
            <w:pPr>
              <w:jc w:val="center"/>
              <w:rPr>
                <w:rFonts w:ascii="Times New Roman" w:hAnsi="Times New Roman"/>
                <w:b/>
                <w:sz w:val="12"/>
              </w:rPr>
            </w:pPr>
            <w:r w:rsidRPr="00503A98">
              <w:rPr>
                <w:rFonts w:ascii="Times New Roman" w:hAnsi="Times New Roman"/>
                <w:color w:val="auto"/>
                <w:sz w:val="12"/>
                <w:szCs w:val="12"/>
                <w:lang w:eastAsia="en-US"/>
              </w:rPr>
              <w:t>П</w:t>
            </w:r>
          </w:p>
        </w:tc>
        <w:tc>
          <w:tcPr>
            <w:tcW w:w="263" w:type="dxa"/>
            <w:tcBorders>
              <w:top w:val="single" w:sz="4" w:space="0" w:color="auto"/>
              <w:left w:val="single" w:sz="4" w:space="0" w:color="auto"/>
              <w:bottom w:val="single" w:sz="4" w:space="0" w:color="auto"/>
              <w:right w:val="single" w:sz="4" w:space="0" w:color="auto"/>
            </w:tcBorders>
            <w:shd w:val="clear" w:color="auto" w:fill="00B0F0"/>
            <w:tcMar>
              <w:top w:w="0" w:type="dxa"/>
              <w:left w:w="108" w:type="dxa"/>
              <w:bottom w:w="0" w:type="dxa"/>
              <w:right w:w="108" w:type="dxa"/>
            </w:tcMar>
            <w:vAlign w:val="center"/>
          </w:tcPr>
          <w:p w14:paraId="1E635C21" w14:textId="4DB33746" w:rsidR="00503A98" w:rsidRDefault="00503A98" w:rsidP="00D745AF">
            <w:pPr>
              <w:jc w:val="center"/>
              <w:rPr>
                <w:rFonts w:ascii="Times New Roman" w:hAnsi="Times New Roman"/>
                <w:b/>
                <w:sz w:val="12"/>
              </w:rPr>
            </w:pPr>
            <w:r w:rsidRPr="00503A98">
              <w:rPr>
                <w:rFonts w:ascii="Times New Roman" w:hAnsi="Times New Roman"/>
                <w:color w:val="auto"/>
                <w:sz w:val="12"/>
                <w:szCs w:val="12"/>
                <w:lang w:eastAsia="en-US"/>
              </w:rPr>
              <w:t>П</w:t>
            </w:r>
          </w:p>
        </w:tc>
        <w:tc>
          <w:tcPr>
            <w:tcW w:w="263" w:type="dxa"/>
            <w:tcBorders>
              <w:top w:val="single" w:sz="4" w:space="0" w:color="auto"/>
              <w:left w:val="single" w:sz="4" w:space="0" w:color="auto"/>
              <w:bottom w:val="single" w:sz="4" w:space="0" w:color="auto"/>
              <w:right w:val="single" w:sz="4" w:space="0" w:color="auto"/>
            </w:tcBorders>
            <w:shd w:val="clear" w:color="auto" w:fill="00B0F0"/>
            <w:vAlign w:val="center"/>
          </w:tcPr>
          <w:p w14:paraId="64D22205" w14:textId="6F5C67FF" w:rsidR="00503A98" w:rsidRDefault="00503A98" w:rsidP="00D745AF">
            <w:pPr>
              <w:jc w:val="center"/>
              <w:rPr>
                <w:rFonts w:ascii="Times New Roman" w:hAnsi="Times New Roman"/>
                <w:b/>
                <w:sz w:val="12"/>
              </w:rPr>
            </w:pPr>
            <w:r w:rsidRPr="00503A98">
              <w:rPr>
                <w:rFonts w:ascii="Times New Roman" w:hAnsi="Times New Roman"/>
                <w:color w:val="auto"/>
                <w:sz w:val="12"/>
                <w:szCs w:val="12"/>
                <w:lang w:eastAsia="en-US"/>
              </w:rPr>
              <w:t>П</w:t>
            </w:r>
          </w:p>
        </w:tc>
        <w:tc>
          <w:tcPr>
            <w:tcW w:w="263" w:type="dxa"/>
            <w:tcBorders>
              <w:top w:val="single" w:sz="4" w:space="0" w:color="auto"/>
              <w:left w:val="single" w:sz="4" w:space="0" w:color="auto"/>
              <w:bottom w:val="single" w:sz="4" w:space="0" w:color="auto"/>
              <w:right w:val="single" w:sz="4" w:space="0" w:color="auto"/>
            </w:tcBorders>
            <w:shd w:val="clear" w:color="auto" w:fill="00B0F0"/>
            <w:vAlign w:val="center"/>
          </w:tcPr>
          <w:p w14:paraId="6C701752" w14:textId="470EA43D" w:rsidR="00503A98" w:rsidRDefault="00503A98" w:rsidP="00D745AF">
            <w:pPr>
              <w:jc w:val="center"/>
              <w:rPr>
                <w:rFonts w:ascii="Times New Roman" w:hAnsi="Times New Roman"/>
                <w:b/>
                <w:sz w:val="12"/>
              </w:rPr>
            </w:pPr>
            <w:r w:rsidRPr="00503A98">
              <w:rPr>
                <w:rFonts w:ascii="Times New Roman" w:hAnsi="Times New Roman"/>
                <w:color w:val="auto"/>
                <w:sz w:val="12"/>
                <w:szCs w:val="12"/>
                <w:lang w:eastAsia="en-US"/>
              </w:rPr>
              <w:t>П</w:t>
            </w:r>
          </w:p>
        </w:tc>
        <w:tc>
          <w:tcPr>
            <w:tcW w:w="263" w:type="dxa"/>
            <w:tcBorders>
              <w:top w:val="single" w:sz="4" w:space="0" w:color="auto"/>
              <w:left w:val="single" w:sz="4" w:space="0" w:color="auto"/>
              <w:bottom w:val="single" w:sz="4" w:space="0" w:color="auto"/>
              <w:right w:val="single" w:sz="4" w:space="0" w:color="auto"/>
            </w:tcBorders>
            <w:shd w:val="clear" w:color="auto" w:fill="00B0F0"/>
            <w:vAlign w:val="center"/>
          </w:tcPr>
          <w:p w14:paraId="233B8825" w14:textId="17BF82B7" w:rsidR="00503A98" w:rsidRDefault="00503A98" w:rsidP="00D745AF">
            <w:pPr>
              <w:jc w:val="center"/>
              <w:rPr>
                <w:rFonts w:ascii="Times New Roman" w:hAnsi="Times New Roman"/>
                <w:b/>
                <w:sz w:val="12"/>
              </w:rPr>
            </w:pPr>
            <w:r w:rsidRPr="00503A98">
              <w:rPr>
                <w:rFonts w:ascii="Times New Roman" w:hAnsi="Times New Roman"/>
                <w:color w:val="auto"/>
                <w:sz w:val="12"/>
                <w:szCs w:val="12"/>
                <w:lang w:eastAsia="en-US"/>
              </w:rPr>
              <w:t>П</w:t>
            </w:r>
          </w:p>
        </w:tc>
        <w:tc>
          <w:tcPr>
            <w:tcW w:w="263" w:type="dxa"/>
            <w:tcBorders>
              <w:top w:val="single" w:sz="4" w:space="0" w:color="auto"/>
              <w:left w:val="single" w:sz="4" w:space="0" w:color="auto"/>
              <w:bottom w:val="single" w:sz="4" w:space="0" w:color="auto"/>
              <w:right w:val="single" w:sz="4" w:space="0" w:color="auto"/>
            </w:tcBorders>
            <w:shd w:val="clear" w:color="auto" w:fill="00B0F0"/>
            <w:tcMar>
              <w:top w:w="0" w:type="dxa"/>
              <w:left w:w="108" w:type="dxa"/>
              <w:bottom w:w="0" w:type="dxa"/>
              <w:right w:w="108" w:type="dxa"/>
            </w:tcMar>
            <w:vAlign w:val="center"/>
          </w:tcPr>
          <w:p w14:paraId="3DE2C7E3" w14:textId="2906760E" w:rsidR="00503A98" w:rsidRDefault="00503A98" w:rsidP="00D745AF">
            <w:pPr>
              <w:jc w:val="center"/>
              <w:rPr>
                <w:rFonts w:ascii="Times New Roman" w:hAnsi="Times New Roman"/>
                <w:b/>
                <w:sz w:val="12"/>
              </w:rPr>
            </w:pPr>
            <w:r w:rsidRPr="00503A98">
              <w:rPr>
                <w:rFonts w:ascii="Times New Roman" w:hAnsi="Times New Roman"/>
                <w:color w:val="auto"/>
                <w:sz w:val="12"/>
                <w:szCs w:val="12"/>
                <w:lang w:eastAsia="en-US"/>
              </w:rPr>
              <w:t>П</w:t>
            </w:r>
          </w:p>
        </w:tc>
        <w:tc>
          <w:tcPr>
            <w:tcW w:w="237" w:type="dxa"/>
            <w:tcBorders>
              <w:top w:val="single" w:sz="4" w:space="0" w:color="auto"/>
              <w:left w:val="single" w:sz="4" w:space="0" w:color="auto"/>
              <w:bottom w:val="single" w:sz="4" w:space="0" w:color="auto"/>
              <w:right w:val="single" w:sz="4" w:space="0" w:color="auto"/>
            </w:tcBorders>
            <w:shd w:val="clear" w:color="auto" w:fill="00B0F0"/>
            <w:tcMar>
              <w:top w:w="0" w:type="dxa"/>
              <w:left w:w="108" w:type="dxa"/>
              <w:bottom w:w="0" w:type="dxa"/>
              <w:right w:w="108" w:type="dxa"/>
            </w:tcMar>
            <w:vAlign w:val="center"/>
          </w:tcPr>
          <w:p w14:paraId="401B1E24" w14:textId="77EBCD2D" w:rsidR="00503A98" w:rsidRDefault="00503A98" w:rsidP="00D745AF">
            <w:pPr>
              <w:jc w:val="center"/>
              <w:rPr>
                <w:rFonts w:ascii="Times New Roman" w:hAnsi="Times New Roman"/>
                <w:b/>
                <w:sz w:val="12"/>
              </w:rPr>
            </w:pPr>
            <w:r w:rsidRPr="00503A98">
              <w:rPr>
                <w:rFonts w:ascii="Times New Roman" w:hAnsi="Times New Roman"/>
                <w:color w:val="auto"/>
                <w:sz w:val="12"/>
                <w:szCs w:val="12"/>
                <w:lang w:eastAsia="en-US"/>
              </w:rPr>
              <w:t>П</w:t>
            </w:r>
          </w:p>
        </w:tc>
        <w:tc>
          <w:tcPr>
            <w:tcW w:w="263" w:type="dxa"/>
            <w:vMerge w:val="restart"/>
            <w:tcBorders>
              <w:top w:val="single" w:sz="4" w:space="0" w:color="auto"/>
              <w:left w:val="single" w:sz="4" w:space="0" w:color="auto"/>
              <w:right w:val="single" w:sz="4" w:space="0" w:color="auto"/>
            </w:tcBorders>
            <w:shd w:val="clear" w:color="auto" w:fill="ED7D31" w:themeFill="accent2"/>
            <w:tcMar>
              <w:top w:w="0" w:type="dxa"/>
              <w:left w:w="108" w:type="dxa"/>
              <w:bottom w:w="0" w:type="dxa"/>
              <w:right w:w="108" w:type="dxa"/>
            </w:tcMar>
            <w:vAlign w:val="center"/>
          </w:tcPr>
          <w:p w14:paraId="6B601A46" w14:textId="6D60965C" w:rsidR="00503A98" w:rsidRDefault="00503A98" w:rsidP="00D745AF">
            <w:pPr>
              <w:jc w:val="center"/>
              <w:rPr>
                <w:rFonts w:ascii="Times New Roman" w:hAnsi="Times New Roman"/>
                <w:b/>
                <w:sz w:val="12"/>
              </w:rPr>
            </w:pPr>
            <w:r>
              <w:rPr>
                <w:rFonts w:ascii="Times New Roman" w:hAnsi="Times New Roman"/>
                <w:b/>
                <w:sz w:val="12"/>
              </w:rPr>
              <w:t>::</w:t>
            </w:r>
          </w:p>
        </w:tc>
        <w:tc>
          <w:tcPr>
            <w:tcW w:w="263" w:type="dxa"/>
            <w:vMerge w:val="restart"/>
            <w:tcBorders>
              <w:top w:val="single" w:sz="4" w:space="0" w:color="auto"/>
              <w:left w:val="single" w:sz="4" w:space="0" w:color="auto"/>
              <w:bottom w:val="single" w:sz="4" w:space="0" w:color="auto"/>
              <w:right w:val="single" w:sz="4" w:space="0" w:color="auto"/>
            </w:tcBorders>
            <w:shd w:val="clear" w:color="auto" w:fill="FF0000"/>
            <w:vAlign w:val="center"/>
          </w:tcPr>
          <w:p w14:paraId="60DCEF68" w14:textId="77777777" w:rsidR="00503A98" w:rsidRDefault="00503A98" w:rsidP="00D745AF">
            <w:pPr>
              <w:jc w:val="center"/>
              <w:rPr>
                <w:rFonts w:ascii="Times New Roman" w:hAnsi="Times New Roman"/>
                <w:b/>
                <w:sz w:val="12"/>
              </w:rPr>
            </w:pPr>
            <w:r>
              <w:rPr>
                <w:rFonts w:ascii="Times New Roman" w:hAnsi="Times New Roman"/>
                <w:b/>
                <w:sz w:val="12"/>
              </w:rPr>
              <w:t>Г</w:t>
            </w:r>
          </w:p>
        </w:tc>
        <w:tc>
          <w:tcPr>
            <w:tcW w:w="263" w:type="dxa"/>
            <w:gridSpan w:val="2"/>
            <w:vMerge w:val="restart"/>
            <w:tcBorders>
              <w:top w:val="single" w:sz="4" w:space="0" w:color="auto"/>
              <w:left w:val="single" w:sz="4" w:space="0" w:color="auto"/>
              <w:bottom w:val="single" w:sz="4" w:space="0" w:color="auto"/>
              <w:right w:val="single" w:sz="4" w:space="0" w:color="auto"/>
            </w:tcBorders>
            <w:shd w:val="clear" w:color="auto" w:fill="FF0000"/>
            <w:vAlign w:val="center"/>
          </w:tcPr>
          <w:p w14:paraId="16D94BEA" w14:textId="77777777" w:rsidR="00503A98" w:rsidRDefault="00503A98" w:rsidP="00D745AF">
            <w:pPr>
              <w:jc w:val="center"/>
              <w:rPr>
                <w:rFonts w:ascii="Times New Roman" w:hAnsi="Times New Roman"/>
                <w:b/>
                <w:sz w:val="12"/>
              </w:rPr>
            </w:pPr>
            <w:r>
              <w:rPr>
                <w:rFonts w:ascii="Times New Roman" w:hAnsi="Times New Roman"/>
                <w:b/>
                <w:sz w:val="12"/>
              </w:rPr>
              <w:t>Г</w:t>
            </w:r>
          </w:p>
        </w:tc>
        <w:tc>
          <w:tcPr>
            <w:tcW w:w="263" w:type="dxa"/>
            <w:vMerge w:val="restart"/>
            <w:tcBorders>
              <w:top w:val="single" w:sz="4" w:space="0" w:color="auto"/>
              <w:left w:val="single" w:sz="4" w:space="0" w:color="auto"/>
              <w:bottom w:val="single" w:sz="4" w:space="0" w:color="auto"/>
              <w:right w:val="single" w:sz="4" w:space="0" w:color="auto"/>
            </w:tcBorders>
            <w:shd w:val="clear" w:color="auto" w:fill="FF0000"/>
            <w:vAlign w:val="center"/>
          </w:tcPr>
          <w:p w14:paraId="29420F66" w14:textId="77777777" w:rsidR="00503A98" w:rsidRDefault="00503A98" w:rsidP="00D745AF">
            <w:pPr>
              <w:jc w:val="center"/>
              <w:rPr>
                <w:rFonts w:ascii="Times New Roman" w:hAnsi="Times New Roman"/>
                <w:b/>
                <w:sz w:val="12"/>
              </w:rPr>
            </w:pPr>
            <w:r>
              <w:rPr>
                <w:rFonts w:ascii="Times New Roman" w:hAnsi="Times New Roman"/>
                <w:b/>
                <w:sz w:val="12"/>
              </w:rPr>
              <w:t>Г</w:t>
            </w:r>
          </w:p>
        </w:tc>
        <w:tc>
          <w:tcPr>
            <w:tcW w:w="263" w:type="dxa"/>
            <w:vMerge w:val="restart"/>
            <w:tcBorders>
              <w:top w:val="single" w:sz="4" w:space="0" w:color="auto"/>
              <w:left w:val="single" w:sz="4" w:space="0" w:color="auto"/>
              <w:bottom w:val="single" w:sz="4" w:space="0" w:color="auto"/>
              <w:right w:val="single" w:sz="4" w:space="0" w:color="auto"/>
            </w:tcBorders>
            <w:shd w:val="clear" w:color="auto" w:fill="FF0000"/>
            <w:vAlign w:val="center"/>
          </w:tcPr>
          <w:p w14:paraId="66558927" w14:textId="77777777" w:rsidR="00503A98" w:rsidRDefault="00503A98" w:rsidP="00D745AF">
            <w:pPr>
              <w:jc w:val="center"/>
              <w:rPr>
                <w:rFonts w:ascii="Times New Roman" w:hAnsi="Times New Roman"/>
                <w:b/>
                <w:sz w:val="12"/>
              </w:rPr>
            </w:pPr>
            <w:r>
              <w:rPr>
                <w:rFonts w:ascii="Times New Roman" w:hAnsi="Times New Roman"/>
                <w:b/>
                <w:sz w:val="12"/>
              </w:rPr>
              <w:t>Г</w:t>
            </w:r>
          </w:p>
        </w:tc>
        <w:tc>
          <w:tcPr>
            <w:tcW w:w="263" w:type="dxa"/>
            <w:vMerge w:val="restart"/>
            <w:tcBorders>
              <w:top w:val="single" w:sz="4" w:space="0" w:color="auto"/>
              <w:left w:val="single" w:sz="4" w:space="0" w:color="auto"/>
              <w:bottom w:val="single" w:sz="4" w:space="0" w:color="auto"/>
              <w:right w:val="single" w:sz="4" w:space="0" w:color="auto"/>
            </w:tcBorders>
            <w:shd w:val="clear" w:color="auto" w:fill="FF0000"/>
            <w:vAlign w:val="center"/>
          </w:tcPr>
          <w:p w14:paraId="7A7B99D8" w14:textId="77777777" w:rsidR="00503A98" w:rsidRDefault="00503A98" w:rsidP="00D745AF">
            <w:pPr>
              <w:jc w:val="center"/>
              <w:rPr>
                <w:rFonts w:ascii="Times New Roman" w:hAnsi="Times New Roman"/>
                <w:b/>
                <w:sz w:val="12"/>
              </w:rPr>
            </w:pPr>
            <w:r>
              <w:rPr>
                <w:rFonts w:ascii="Times New Roman" w:hAnsi="Times New Roman"/>
                <w:b/>
                <w:sz w:val="12"/>
              </w:rPr>
              <w:t>Г</w:t>
            </w:r>
          </w:p>
        </w:tc>
        <w:tc>
          <w:tcPr>
            <w:tcW w:w="263" w:type="dxa"/>
            <w:vMerge w:val="restart"/>
            <w:tcBorders>
              <w:top w:val="single" w:sz="4" w:space="0" w:color="auto"/>
              <w:left w:val="single" w:sz="4" w:space="0" w:color="auto"/>
              <w:bottom w:val="single" w:sz="4" w:space="0" w:color="auto"/>
              <w:right w:val="single" w:sz="4" w:space="0" w:color="auto"/>
            </w:tcBorders>
            <w:shd w:val="clear" w:color="auto" w:fill="FF0000"/>
            <w:vAlign w:val="center"/>
          </w:tcPr>
          <w:p w14:paraId="72C9FD42" w14:textId="77777777" w:rsidR="00503A98" w:rsidRDefault="00503A98" w:rsidP="00D745AF">
            <w:pPr>
              <w:jc w:val="center"/>
              <w:rPr>
                <w:rFonts w:ascii="Times New Roman" w:hAnsi="Times New Roman"/>
                <w:b/>
                <w:sz w:val="12"/>
              </w:rPr>
            </w:pPr>
            <w:r>
              <w:rPr>
                <w:rFonts w:ascii="Times New Roman" w:hAnsi="Times New Roman"/>
                <w:b/>
                <w:sz w:val="12"/>
              </w:rPr>
              <w:t>Г</w:t>
            </w:r>
          </w:p>
        </w:tc>
        <w:tc>
          <w:tcPr>
            <w:tcW w:w="263" w:type="dxa"/>
            <w:gridSpan w:val="2"/>
            <w:vMerge w:val="restart"/>
            <w:tcBorders>
              <w:top w:val="nil"/>
              <w:left w:val="single" w:sz="4" w:space="0" w:color="auto"/>
              <w:bottom w:val="single" w:sz="4" w:space="0" w:color="000000"/>
              <w:right w:val="single" w:sz="4" w:space="0" w:color="000000"/>
            </w:tcBorders>
            <w:shd w:val="clear" w:color="auto" w:fill="auto"/>
            <w:vAlign w:val="center"/>
          </w:tcPr>
          <w:p w14:paraId="4A05CEAD" w14:textId="77777777" w:rsidR="00503A98" w:rsidRDefault="00503A98" w:rsidP="00D745AF">
            <w:pPr>
              <w:jc w:val="center"/>
              <w:rPr>
                <w:rFonts w:ascii="Times New Roman" w:hAnsi="Times New Roman"/>
                <w:b/>
                <w:sz w:val="12"/>
              </w:rPr>
            </w:pPr>
          </w:p>
        </w:tc>
        <w:tc>
          <w:tcPr>
            <w:tcW w:w="263" w:type="dxa"/>
            <w:vMerge w:val="restart"/>
            <w:tcBorders>
              <w:top w:val="nil"/>
              <w:left w:val="single" w:sz="4" w:space="0" w:color="000000"/>
              <w:bottom w:val="single" w:sz="4" w:space="0" w:color="000000"/>
              <w:right w:val="single" w:sz="4" w:space="0" w:color="000000"/>
            </w:tcBorders>
            <w:shd w:val="clear" w:color="auto" w:fill="auto"/>
            <w:vAlign w:val="center"/>
          </w:tcPr>
          <w:p w14:paraId="5BD6ACDF" w14:textId="77777777" w:rsidR="00503A98" w:rsidRDefault="00503A98" w:rsidP="00D745AF">
            <w:pPr>
              <w:jc w:val="center"/>
              <w:rPr>
                <w:rFonts w:ascii="Times New Roman" w:hAnsi="Times New Roman"/>
                <w:b/>
                <w:sz w:val="12"/>
              </w:rPr>
            </w:pPr>
          </w:p>
        </w:tc>
        <w:tc>
          <w:tcPr>
            <w:tcW w:w="263" w:type="dxa"/>
            <w:vMerge w:val="restart"/>
            <w:tcBorders>
              <w:top w:val="nil"/>
              <w:left w:val="single" w:sz="4" w:space="0" w:color="000000"/>
              <w:bottom w:val="single" w:sz="4" w:space="0" w:color="000000"/>
              <w:right w:val="single" w:sz="4" w:space="0" w:color="000000"/>
            </w:tcBorders>
            <w:shd w:val="clear" w:color="auto" w:fill="auto"/>
            <w:vAlign w:val="center"/>
          </w:tcPr>
          <w:p w14:paraId="55B2C1AD" w14:textId="77777777" w:rsidR="00503A98" w:rsidRDefault="00503A98" w:rsidP="00D745AF">
            <w:pPr>
              <w:jc w:val="center"/>
              <w:rPr>
                <w:rFonts w:ascii="Times New Roman" w:hAnsi="Times New Roman"/>
                <w:b/>
                <w:sz w:val="12"/>
              </w:rPr>
            </w:pPr>
          </w:p>
        </w:tc>
        <w:tc>
          <w:tcPr>
            <w:tcW w:w="263" w:type="dxa"/>
            <w:vMerge w:val="restart"/>
            <w:tcBorders>
              <w:top w:val="nil"/>
              <w:left w:val="single" w:sz="4" w:space="0" w:color="000000"/>
              <w:bottom w:val="single" w:sz="4" w:space="0" w:color="000000"/>
              <w:right w:val="single" w:sz="4" w:space="0" w:color="000000"/>
            </w:tcBorders>
            <w:shd w:val="clear" w:color="auto" w:fill="auto"/>
            <w:vAlign w:val="center"/>
          </w:tcPr>
          <w:p w14:paraId="45BCDB72" w14:textId="77777777" w:rsidR="00503A98" w:rsidRDefault="00503A98" w:rsidP="00D745AF">
            <w:pPr>
              <w:jc w:val="center"/>
              <w:rPr>
                <w:rFonts w:ascii="Times New Roman" w:hAnsi="Times New Roman"/>
                <w:b/>
                <w:sz w:val="12"/>
              </w:rPr>
            </w:pPr>
          </w:p>
        </w:tc>
        <w:tc>
          <w:tcPr>
            <w:tcW w:w="263" w:type="dxa"/>
            <w:gridSpan w:val="2"/>
            <w:vMerge w:val="restart"/>
            <w:tcBorders>
              <w:top w:val="nil"/>
              <w:left w:val="single" w:sz="4" w:space="0" w:color="000000"/>
              <w:bottom w:val="single" w:sz="4" w:space="0" w:color="000000"/>
              <w:right w:val="single" w:sz="4" w:space="0" w:color="000000"/>
            </w:tcBorders>
            <w:shd w:val="clear" w:color="auto" w:fill="auto"/>
            <w:vAlign w:val="center"/>
          </w:tcPr>
          <w:p w14:paraId="793B76D5" w14:textId="77777777" w:rsidR="00503A98" w:rsidRDefault="00503A98" w:rsidP="00D745AF">
            <w:pPr>
              <w:jc w:val="center"/>
              <w:rPr>
                <w:rFonts w:ascii="Times New Roman" w:hAnsi="Times New Roman"/>
                <w:b/>
                <w:sz w:val="12"/>
              </w:rPr>
            </w:pPr>
            <w:r>
              <w:rPr>
                <w:rFonts w:ascii="Times New Roman" w:hAnsi="Times New Roman"/>
                <w:b/>
                <w:sz w:val="12"/>
              </w:rPr>
              <w:t> </w:t>
            </w:r>
          </w:p>
        </w:tc>
        <w:tc>
          <w:tcPr>
            <w:tcW w:w="263" w:type="dxa"/>
            <w:vMerge w:val="restart"/>
            <w:tcBorders>
              <w:top w:val="nil"/>
              <w:left w:val="single" w:sz="4" w:space="0" w:color="000000"/>
              <w:bottom w:val="single" w:sz="4" w:space="0" w:color="000000"/>
              <w:right w:val="single" w:sz="4" w:space="0" w:color="000000"/>
            </w:tcBorders>
            <w:shd w:val="clear" w:color="auto" w:fill="auto"/>
            <w:vAlign w:val="center"/>
          </w:tcPr>
          <w:p w14:paraId="794AC216" w14:textId="77777777" w:rsidR="00503A98" w:rsidRDefault="00503A98" w:rsidP="00D745AF">
            <w:pPr>
              <w:jc w:val="center"/>
              <w:rPr>
                <w:rFonts w:ascii="Times New Roman" w:hAnsi="Times New Roman"/>
                <w:b/>
                <w:sz w:val="12"/>
              </w:rPr>
            </w:pPr>
            <w:r>
              <w:rPr>
                <w:rFonts w:ascii="Times New Roman" w:hAnsi="Times New Roman"/>
                <w:b/>
                <w:sz w:val="12"/>
              </w:rPr>
              <w:t> </w:t>
            </w:r>
          </w:p>
        </w:tc>
        <w:tc>
          <w:tcPr>
            <w:tcW w:w="263" w:type="dxa"/>
            <w:vMerge w:val="restart"/>
            <w:tcBorders>
              <w:top w:val="nil"/>
              <w:left w:val="single" w:sz="4" w:space="0" w:color="000000"/>
              <w:bottom w:val="single" w:sz="4" w:space="0" w:color="000000"/>
              <w:right w:val="single" w:sz="4" w:space="0" w:color="000000"/>
            </w:tcBorders>
            <w:shd w:val="clear" w:color="auto" w:fill="auto"/>
            <w:vAlign w:val="center"/>
          </w:tcPr>
          <w:p w14:paraId="4404B7CF" w14:textId="77777777" w:rsidR="00503A98" w:rsidRDefault="00503A98" w:rsidP="00D745AF">
            <w:pPr>
              <w:jc w:val="center"/>
              <w:rPr>
                <w:rFonts w:ascii="Times New Roman" w:hAnsi="Times New Roman"/>
                <w:b/>
                <w:sz w:val="12"/>
              </w:rPr>
            </w:pPr>
            <w:r>
              <w:rPr>
                <w:rFonts w:ascii="Times New Roman" w:hAnsi="Times New Roman"/>
                <w:b/>
                <w:sz w:val="12"/>
              </w:rPr>
              <w:t> </w:t>
            </w:r>
          </w:p>
        </w:tc>
        <w:tc>
          <w:tcPr>
            <w:tcW w:w="263" w:type="dxa"/>
            <w:vMerge w:val="restart"/>
            <w:tcBorders>
              <w:top w:val="nil"/>
              <w:left w:val="single" w:sz="4" w:space="0" w:color="000000"/>
              <w:bottom w:val="single" w:sz="4" w:space="0" w:color="000000"/>
              <w:right w:val="single" w:sz="4" w:space="0" w:color="000000"/>
            </w:tcBorders>
            <w:shd w:val="clear" w:color="auto" w:fill="auto"/>
            <w:vAlign w:val="center"/>
          </w:tcPr>
          <w:p w14:paraId="040C56BF" w14:textId="77777777" w:rsidR="00503A98" w:rsidRDefault="00503A98" w:rsidP="00D745AF">
            <w:pPr>
              <w:jc w:val="center"/>
              <w:rPr>
                <w:rFonts w:ascii="Times New Roman" w:hAnsi="Times New Roman"/>
                <w:b/>
                <w:sz w:val="12"/>
              </w:rPr>
            </w:pPr>
            <w:r>
              <w:rPr>
                <w:rFonts w:ascii="Times New Roman" w:hAnsi="Times New Roman"/>
                <w:b/>
                <w:sz w:val="12"/>
              </w:rPr>
              <w:t> </w:t>
            </w:r>
          </w:p>
        </w:tc>
        <w:tc>
          <w:tcPr>
            <w:tcW w:w="273" w:type="dxa"/>
            <w:gridSpan w:val="2"/>
            <w:vMerge w:val="restart"/>
            <w:tcBorders>
              <w:top w:val="nil"/>
              <w:left w:val="single" w:sz="4" w:space="0" w:color="000000"/>
              <w:bottom w:val="single" w:sz="4" w:space="0" w:color="000000"/>
              <w:right w:val="single" w:sz="4" w:space="0" w:color="000000"/>
            </w:tcBorders>
            <w:shd w:val="clear" w:color="auto" w:fill="auto"/>
            <w:vAlign w:val="center"/>
          </w:tcPr>
          <w:p w14:paraId="686888FE" w14:textId="77777777" w:rsidR="00503A98" w:rsidRDefault="00503A98" w:rsidP="00D745AF">
            <w:pPr>
              <w:jc w:val="center"/>
              <w:rPr>
                <w:rFonts w:ascii="Times New Roman" w:hAnsi="Times New Roman"/>
                <w:b/>
                <w:sz w:val="12"/>
              </w:rPr>
            </w:pPr>
            <w:r>
              <w:rPr>
                <w:rFonts w:ascii="Times New Roman" w:hAnsi="Times New Roman"/>
                <w:b/>
                <w:sz w:val="12"/>
              </w:rPr>
              <w:t>3</w:t>
            </w:r>
          </w:p>
        </w:tc>
      </w:tr>
      <w:tr w:rsidR="009F2427" w14:paraId="52DE998A" w14:textId="77777777" w:rsidTr="00D745AF">
        <w:trPr>
          <w:gridAfter w:val="1"/>
          <w:wAfter w:w="10" w:type="dxa"/>
          <w:trHeight w:val="255"/>
        </w:trPr>
        <w:tc>
          <w:tcPr>
            <w:tcW w:w="275" w:type="dxa"/>
            <w:vMerge/>
            <w:tcBorders>
              <w:top w:val="nil"/>
              <w:left w:val="single" w:sz="4" w:space="0" w:color="000000"/>
              <w:bottom w:val="single" w:sz="4" w:space="0" w:color="000000"/>
              <w:right w:val="single" w:sz="4" w:space="0" w:color="000000"/>
            </w:tcBorders>
            <w:shd w:val="clear" w:color="auto" w:fill="auto"/>
            <w:vAlign w:val="center"/>
          </w:tcPr>
          <w:p w14:paraId="75BE0137" w14:textId="77777777" w:rsidR="00D745AF" w:rsidRDefault="00D745AF" w:rsidP="00173BED"/>
        </w:tc>
        <w:tc>
          <w:tcPr>
            <w:tcW w:w="275" w:type="dxa"/>
            <w:tcBorders>
              <w:top w:val="nil"/>
              <w:left w:val="nil"/>
              <w:bottom w:val="single" w:sz="4" w:space="0" w:color="000000"/>
              <w:right w:val="single" w:sz="4" w:space="0" w:color="000000"/>
            </w:tcBorders>
            <w:shd w:val="clear" w:color="auto" w:fill="BFBFBF"/>
            <w:vAlign w:val="center"/>
          </w:tcPr>
          <w:p w14:paraId="15418D66" w14:textId="77777777" w:rsidR="00D745AF" w:rsidRDefault="00D745AF" w:rsidP="00173BED">
            <w:pPr>
              <w:jc w:val="center"/>
              <w:rPr>
                <w:rFonts w:ascii="Times New Roman" w:hAnsi="Times New Roman"/>
                <w:b/>
                <w:sz w:val="12"/>
              </w:rPr>
            </w:pPr>
            <w:r>
              <w:rPr>
                <w:rFonts w:ascii="Times New Roman" w:hAnsi="Times New Roman"/>
                <w:b/>
                <w:sz w:val="12"/>
              </w:rPr>
              <w:t>ВЧ</w:t>
            </w:r>
          </w:p>
        </w:tc>
        <w:tc>
          <w:tcPr>
            <w:tcW w:w="249" w:type="dxa"/>
            <w:tcBorders>
              <w:top w:val="nil"/>
              <w:left w:val="nil"/>
              <w:bottom w:val="single" w:sz="4" w:space="0" w:color="000000"/>
              <w:right w:val="single" w:sz="4" w:space="0" w:color="000000"/>
            </w:tcBorders>
            <w:shd w:val="clear" w:color="auto" w:fill="BFBFBF"/>
            <w:vAlign w:val="center"/>
          </w:tcPr>
          <w:p w14:paraId="0EDA439F" w14:textId="77777777" w:rsidR="00D745AF" w:rsidRDefault="00D745AF" w:rsidP="00173BED">
            <w:pPr>
              <w:jc w:val="center"/>
              <w:rPr>
                <w:rFonts w:ascii="Times New Roman" w:hAnsi="Times New Roman"/>
                <w:b/>
                <w:sz w:val="12"/>
              </w:rPr>
            </w:pPr>
          </w:p>
        </w:tc>
        <w:tc>
          <w:tcPr>
            <w:tcW w:w="237" w:type="dxa"/>
            <w:tcBorders>
              <w:top w:val="nil"/>
              <w:left w:val="nil"/>
              <w:bottom w:val="single" w:sz="4" w:space="0" w:color="000000"/>
              <w:right w:val="single" w:sz="4" w:space="0" w:color="000000"/>
            </w:tcBorders>
            <w:shd w:val="clear" w:color="auto" w:fill="BFBFBF"/>
            <w:vAlign w:val="center"/>
          </w:tcPr>
          <w:p w14:paraId="6660DBC3" w14:textId="77777777" w:rsidR="00D745AF" w:rsidRDefault="00D745AF" w:rsidP="00173BED">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BFBFBF"/>
            <w:vAlign w:val="center"/>
          </w:tcPr>
          <w:p w14:paraId="2CDBC01A" w14:textId="77777777" w:rsidR="00D745AF" w:rsidRDefault="00D745AF" w:rsidP="00173BED">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BFBFBF"/>
            <w:vAlign w:val="center"/>
          </w:tcPr>
          <w:p w14:paraId="05656D61" w14:textId="77777777" w:rsidR="00D745AF" w:rsidRDefault="00D745AF" w:rsidP="00173BED">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1F21E41A" w14:textId="77777777" w:rsidR="00D745AF" w:rsidRDefault="00D745AF" w:rsidP="00173BED">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BFBFBF"/>
            <w:vAlign w:val="center"/>
          </w:tcPr>
          <w:p w14:paraId="72388652" w14:textId="77777777" w:rsidR="00D745AF" w:rsidRDefault="00D745AF" w:rsidP="00173BED">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BFBFBF"/>
            <w:vAlign w:val="center"/>
          </w:tcPr>
          <w:p w14:paraId="7D85DF90" w14:textId="77777777" w:rsidR="00D745AF" w:rsidRDefault="00D745AF" w:rsidP="00173BED">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BFBFBF"/>
            <w:vAlign w:val="center"/>
          </w:tcPr>
          <w:p w14:paraId="13DE872F" w14:textId="77777777" w:rsidR="00D745AF" w:rsidRDefault="00D745AF" w:rsidP="00173BED">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BFBFBF"/>
            <w:vAlign w:val="center"/>
          </w:tcPr>
          <w:p w14:paraId="5AF4D0E4" w14:textId="77777777" w:rsidR="00D745AF" w:rsidRDefault="00D745AF" w:rsidP="00173BED">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7CFEAB38" w14:textId="77777777" w:rsidR="00D745AF" w:rsidRDefault="00D745AF" w:rsidP="00173BED">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50FB6EDD" w14:textId="77777777" w:rsidR="00D745AF" w:rsidRDefault="00D745AF" w:rsidP="00173BED">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58D9074D" w14:textId="77777777" w:rsidR="00D745AF" w:rsidRDefault="00D745AF" w:rsidP="00173BED">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18F9E7D9" w14:textId="77777777" w:rsidR="00D745AF" w:rsidRDefault="00D745AF" w:rsidP="00173BED">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46401F43" w14:textId="77777777" w:rsidR="00D745AF" w:rsidRDefault="00D745AF" w:rsidP="00173BED">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24FC265B" w14:textId="77777777" w:rsidR="00D745AF" w:rsidRDefault="00D745AF" w:rsidP="00173BED">
            <w:pPr>
              <w:jc w:val="center"/>
              <w:rPr>
                <w:rFonts w:ascii="Times New Roman" w:hAnsi="Times New Roman"/>
                <w:b/>
                <w:sz w:val="12"/>
              </w:rPr>
            </w:pPr>
          </w:p>
        </w:tc>
        <w:tc>
          <w:tcPr>
            <w:tcW w:w="263" w:type="dxa"/>
            <w:tcBorders>
              <w:top w:val="nil"/>
              <w:left w:val="nil"/>
              <w:bottom w:val="single" w:sz="4" w:space="0" w:color="000000"/>
              <w:right w:val="single" w:sz="4" w:space="0" w:color="auto"/>
            </w:tcBorders>
            <w:shd w:val="clear" w:color="auto" w:fill="BFBFBF"/>
            <w:vAlign w:val="center"/>
          </w:tcPr>
          <w:p w14:paraId="785842CD" w14:textId="77777777" w:rsidR="00D745AF" w:rsidRDefault="00D745AF" w:rsidP="00173BED">
            <w:pPr>
              <w:jc w:val="center"/>
              <w:rPr>
                <w:rFonts w:ascii="Times New Roman" w:hAnsi="Times New Roman"/>
                <w:b/>
                <w:sz w:val="12"/>
              </w:rPr>
            </w:pPr>
          </w:p>
        </w:tc>
        <w:tc>
          <w:tcPr>
            <w:tcW w:w="263" w:type="dxa"/>
            <w:vMerge/>
            <w:tcBorders>
              <w:left w:val="single" w:sz="4" w:space="0" w:color="auto"/>
              <w:bottom w:val="single" w:sz="4" w:space="0" w:color="000000"/>
              <w:right w:val="single" w:sz="4" w:space="0" w:color="auto"/>
            </w:tcBorders>
            <w:shd w:val="clear" w:color="auto" w:fill="BFBFBF"/>
            <w:vAlign w:val="center"/>
          </w:tcPr>
          <w:p w14:paraId="6D07B931" w14:textId="77777777" w:rsidR="00D745AF" w:rsidRDefault="00D745AF" w:rsidP="00173BED">
            <w:pPr>
              <w:jc w:val="center"/>
              <w:rPr>
                <w:rFonts w:ascii="Times New Roman" w:hAnsi="Times New Roman"/>
                <w:b/>
                <w:sz w:val="12"/>
              </w:rPr>
            </w:pPr>
          </w:p>
        </w:tc>
        <w:tc>
          <w:tcPr>
            <w:tcW w:w="263" w:type="dxa"/>
            <w:vMerge/>
            <w:tcBorders>
              <w:top w:val="nil"/>
              <w:left w:val="single" w:sz="4" w:space="0" w:color="auto"/>
              <w:bottom w:val="single" w:sz="4" w:space="0" w:color="000000"/>
              <w:right w:val="single" w:sz="4" w:space="0" w:color="000000"/>
            </w:tcBorders>
            <w:shd w:val="clear" w:color="auto" w:fill="FFC000"/>
            <w:vAlign w:val="center"/>
          </w:tcPr>
          <w:p w14:paraId="5C587D6B" w14:textId="77777777" w:rsidR="00D745AF" w:rsidRDefault="00D745AF" w:rsidP="00173BED"/>
        </w:tc>
        <w:tc>
          <w:tcPr>
            <w:tcW w:w="263" w:type="dxa"/>
            <w:vMerge/>
            <w:tcBorders>
              <w:top w:val="nil"/>
              <w:left w:val="single" w:sz="4" w:space="0" w:color="000000"/>
              <w:bottom w:val="single" w:sz="4" w:space="0" w:color="000000"/>
              <w:right w:val="single" w:sz="4" w:space="0" w:color="000000"/>
            </w:tcBorders>
            <w:shd w:val="clear" w:color="auto" w:fill="FFC000"/>
            <w:vAlign w:val="center"/>
          </w:tcPr>
          <w:p w14:paraId="49D04C02" w14:textId="77777777" w:rsidR="00D745AF" w:rsidRDefault="00D745AF" w:rsidP="00173BED"/>
        </w:tc>
        <w:tc>
          <w:tcPr>
            <w:tcW w:w="263" w:type="dxa"/>
            <w:tcBorders>
              <w:top w:val="nil"/>
              <w:left w:val="nil"/>
              <w:bottom w:val="single" w:sz="4" w:space="0" w:color="000000"/>
              <w:right w:val="single" w:sz="4" w:space="0" w:color="000000"/>
            </w:tcBorders>
            <w:shd w:val="clear" w:color="auto" w:fill="BFBFBF"/>
            <w:vAlign w:val="center"/>
          </w:tcPr>
          <w:p w14:paraId="5700D645" w14:textId="77777777" w:rsidR="00D745AF" w:rsidRDefault="00D745AF" w:rsidP="00173BED">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56290455" w14:textId="77777777" w:rsidR="00D745AF" w:rsidRDefault="00D745AF" w:rsidP="00173BED">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7E9826F6" w14:textId="77777777" w:rsidR="00D745AF" w:rsidRDefault="00D745AF" w:rsidP="00173BED">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2E1BB5C3" w14:textId="77777777" w:rsidR="00D745AF" w:rsidRDefault="00D745AF" w:rsidP="00173BED">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7818C032" w14:textId="77777777" w:rsidR="00D745AF" w:rsidRDefault="00D745AF" w:rsidP="00173BED">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68922D81" w14:textId="77777777" w:rsidR="00D745AF" w:rsidRDefault="00D745AF" w:rsidP="00173BED">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4AE8AB11" w14:textId="77777777" w:rsidR="00D745AF" w:rsidRDefault="00D745AF" w:rsidP="00173BED">
            <w:pPr>
              <w:jc w:val="center"/>
              <w:rPr>
                <w:rFonts w:ascii="Times New Roman" w:hAnsi="Times New Roman"/>
                <w:b/>
                <w:sz w:val="12"/>
              </w:rPr>
            </w:pPr>
          </w:p>
        </w:tc>
        <w:tc>
          <w:tcPr>
            <w:tcW w:w="263" w:type="dxa"/>
            <w:tcBorders>
              <w:top w:val="single" w:sz="4" w:space="0" w:color="auto"/>
              <w:left w:val="nil"/>
              <w:bottom w:val="single" w:sz="4" w:space="0" w:color="000000"/>
              <w:right w:val="single" w:sz="4" w:space="0" w:color="000000"/>
            </w:tcBorders>
            <w:shd w:val="clear" w:color="auto" w:fill="BFBFBF"/>
            <w:vAlign w:val="center"/>
          </w:tcPr>
          <w:p w14:paraId="5AF79905" w14:textId="77777777" w:rsidR="00D745AF" w:rsidRDefault="00D745AF" w:rsidP="00173BED">
            <w:pPr>
              <w:jc w:val="center"/>
              <w:rPr>
                <w:rFonts w:ascii="Times New Roman" w:hAnsi="Times New Roman"/>
                <w:b/>
                <w:sz w:val="12"/>
              </w:rPr>
            </w:pPr>
          </w:p>
        </w:tc>
        <w:tc>
          <w:tcPr>
            <w:tcW w:w="263" w:type="dxa"/>
            <w:tcBorders>
              <w:top w:val="single" w:sz="4" w:space="0" w:color="auto"/>
              <w:left w:val="nil"/>
              <w:bottom w:val="single" w:sz="4" w:space="0" w:color="000000"/>
              <w:right w:val="single" w:sz="4" w:space="0" w:color="000000"/>
            </w:tcBorders>
            <w:shd w:val="clear" w:color="auto" w:fill="BFBFBF"/>
            <w:vAlign w:val="center"/>
          </w:tcPr>
          <w:p w14:paraId="67B63998" w14:textId="77777777" w:rsidR="00D745AF" w:rsidRDefault="00D745AF" w:rsidP="00173BED">
            <w:pPr>
              <w:jc w:val="center"/>
              <w:rPr>
                <w:rFonts w:ascii="Times New Roman" w:hAnsi="Times New Roman"/>
                <w:b/>
                <w:sz w:val="12"/>
              </w:rPr>
            </w:pPr>
          </w:p>
        </w:tc>
        <w:tc>
          <w:tcPr>
            <w:tcW w:w="263" w:type="dxa"/>
            <w:tcBorders>
              <w:top w:val="single" w:sz="4" w:space="0" w:color="auto"/>
              <w:left w:val="nil"/>
              <w:bottom w:val="single" w:sz="4" w:space="0" w:color="000000"/>
              <w:right w:val="single" w:sz="4" w:space="0" w:color="000000"/>
            </w:tcBorders>
            <w:shd w:val="clear" w:color="auto" w:fill="BFBFBF"/>
            <w:vAlign w:val="center"/>
          </w:tcPr>
          <w:p w14:paraId="54CC61D2" w14:textId="77777777" w:rsidR="00D745AF" w:rsidRDefault="00D745AF" w:rsidP="00173BED">
            <w:pPr>
              <w:jc w:val="center"/>
              <w:rPr>
                <w:rFonts w:ascii="Times New Roman" w:hAnsi="Times New Roman"/>
                <w:b/>
                <w:sz w:val="12"/>
              </w:rPr>
            </w:pPr>
          </w:p>
        </w:tc>
        <w:tc>
          <w:tcPr>
            <w:tcW w:w="263" w:type="dxa"/>
            <w:tcBorders>
              <w:top w:val="single" w:sz="4" w:space="0" w:color="auto"/>
              <w:left w:val="nil"/>
              <w:bottom w:val="single" w:sz="4" w:space="0" w:color="000000"/>
              <w:right w:val="single" w:sz="4" w:space="0" w:color="000000"/>
            </w:tcBorders>
            <w:shd w:val="clear" w:color="auto" w:fill="BFBFBF"/>
            <w:vAlign w:val="center"/>
          </w:tcPr>
          <w:p w14:paraId="3FD19AD1" w14:textId="77777777" w:rsidR="00D745AF" w:rsidRDefault="00D745AF" w:rsidP="00173BED">
            <w:pPr>
              <w:jc w:val="center"/>
              <w:rPr>
                <w:rFonts w:ascii="Times New Roman" w:hAnsi="Times New Roman"/>
                <w:b/>
                <w:sz w:val="12"/>
              </w:rPr>
            </w:pPr>
          </w:p>
        </w:tc>
        <w:tc>
          <w:tcPr>
            <w:tcW w:w="263" w:type="dxa"/>
            <w:tcBorders>
              <w:top w:val="single" w:sz="4" w:space="0" w:color="auto"/>
              <w:left w:val="nil"/>
              <w:bottom w:val="single" w:sz="4" w:space="0" w:color="000000"/>
              <w:right w:val="single" w:sz="4" w:space="0" w:color="000000"/>
            </w:tcBorders>
            <w:shd w:val="clear" w:color="auto" w:fill="BFBFBF"/>
            <w:vAlign w:val="center"/>
          </w:tcPr>
          <w:p w14:paraId="672D227C" w14:textId="77777777" w:rsidR="00D745AF" w:rsidRDefault="00D745AF" w:rsidP="00173BED">
            <w:pPr>
              <w:jc w:val="center"/>
              <w:rPr>
                <w:rFonts w:ascii="Times New Roman" w:hAnsi="Times New Roman"/>
                <w:b/>
                <w:sz w:val="12"/>
              </w:rPr>
            </w:pPr>
          </w:p>
        </w:tc>
        <w:tc>
          <w:tcPr>
            <w:tcW w:w="263" w:type="dxa"/>
            <w:tcBorders>
              <w:top w:val="single" w:sz="4" w:space="0" w:color="auto"/>
              <w:left w:val="nil"/>
              <w:bottom w:val="single" w:sz="4" w:space="0" w:color="000000"/>
              <w:right w:val="single" w:sz="4" w:space="0" w:color="000000"/>
            </w:tcBorders>
            <w:shd w:val="clear" w:color="auto" w:fill="BFBFBF"/>
            <w:vAlign w:val="center"/>
          </w:tcPr>
          <w:p w14:paraId="4990D1BA" w14:textId="77777777" w:rsidR="00D745AF" w:rsidRDefault="00D745AF" w:rsidP="00173BED">
            <w:pPr>
              <w:jc w:val="center"/>
              <w:rPr>
                <w:rFonts w:ascii="Times New Roman" w:hAnsi="Times New Roman"/>
                <w:b/>
                <w:sz w:val="12"/>
              </w:rPr>
            </w:pPr>
          </w:p>
        </w:tc>
        <w:tc>
          <w:tcPr>
            <w:tcW w:w="263" w:type="dxa"/>
            <w:tcBorders>
              <w:top w:val="single" w:sz="4" w:space="0" w:color="auto"/>
              <w:left w:val="nil"/>
              <w:bottom w:val="single" w:sz="4" w:space="0" w:color="000000"/>
              <w:right w:val="single" w:sz="4" w:space="0" w:color="000000"/>
            </w:tcBorders>
            <w:shd w:val="clear" w:color="auto" w:fill="BFBFBF"/>
            <w:vAlign w:val="center"/>
          </w:tcPr>
          <w:p w14:paraId="53CAAEE0" w14:textId="77777777" w:rsidR="00D745AF" w:rsidRDefault="00D745AF" w:rsidP="00173BED">
            <w:pPr>
              <w:jc w:val="center"/>
              <w:rPr>
                <w:rFonts w:ascii="Times New Roman" w:hAnsi="Times New Roman"/>
                <w:b/>
                <w:sz w:val="12"/>
              </w:rPr>
            </w:pPr>
          </w:p>
        </w:tc>
        <w:tc>
          <w:tcPr>
            <w:tcW w:w="263" w:type="dxa"/>
            <w:tcBorders>
              <w:top w:val="single" w:sz="4" w:space="0" w:color="auto"/>
              <w:left w:val="nil"/>
              <w:bottom w:val="single" w:sz="4" w:space="0" w:color="000000"/>
              <w:right w:val="single" w:sz="4" w:space="0" w:color="000000"/>
            </w:tcBorders>
            <w:shd w:val="clear" w:color="auto" w:fill="BFBFBF"/>
            <w:vAlign w:val="center"/>
          </w:tcPr>
          <w:p w14:paraId="21A3AD34" w14:textId="77777777" w:rsidR="00D745AF" w:rsidRDefault="00D745AF" w:rsidP="00173BED">
            <w:pPr>
              <w:jc w:val="center"/>
              <w:rPr>
                <w:rFonts w:ascii="Times New Roman" w:hAnsi="Times New Roman"/>
                <w:b/>
                <w:sz w:val="12"/>
              </w:rPr>
            </w:pPr>
          </w:p>
        </w:tc>
        <w:tc>
          <w:tcPr>
            <w:tcW w:w="263" w:type="dxa"/>
            <w:tcBorders>
              <w:top w:val="single" w:sz="4" w:space="0" w:color="auto"/>
              <w:left w:val="nil"/>
              <w:bottom w:val="single" w:sz="4" w:space="0" w:color="000000"/>
              <w:right w:val="single" w:sz="4" w:space="0" w:color="000000"/>
            </w:tcBorders>
            <w:shd w:val="clear" w:color="auto" w:fill="BFBFBF"/>
            <w:vAlign w:val="center"/>
          </w:tcPr>
          <w:p w14:paraId="1F3877F6" w14:textId="77777777" w:rsidR="00D745AF" w:rsidRDefault="00D745AF" w:rsidP="00173BED">
            <w:pPr>
              <w:jc w:val="center"/>
              <w:rPr>
                <w:rFonts w:ascii="Times New Roman" w:hAnsi="Times New Roman"/>
                <w:b/>
                <w:sz w:val="12"/>
              </w:rPr>
            </w:pPr>
          </w:p>
        </w:tc>
        <w:tc>
          <w:tcPr>
            <w:tcW w:w="263" w:type="dxa"/>
            <w:tcBorders>
              <w:top w:val="single" w:sz="4" w:space="0" w:color="auto"/>
              <w:left w:val="nil"/>
              <w:bottom w:val="single" w:sz="4" w:space="0" w:color="000000"/>
              <w:right w:val="single" w:sz="4" w:space="0" w:color="000000"/>
            </w:tcBorders>
            <w:shd w:val="clear" w:color="auto" w:fill="BFBFBF"/>
            <w:vAlign w:val="center"/>
          </w:tcPr>
          <w:p w14:paraId="545EEA90" w14:textId="77777777" w:rsidR="00D745AF" w:rsidRDefault="00D745AF" w:rsidP="00173BED">
            <w:pPr>
              <w:jc w:val="center"/>
              <w:rPr>
                <w:rFonts w:ascii="Times New Roman" w:hAnsi="Times New Roman"/>
                <w:b/>
                <w:sz w:val="12"/>
              </w:rPr>
            </w:pPr>
          </w:p>
        </w:tc>
        <w:tc>
          <w:tcPr>
            <w:tcW w:w="237" w:type="dxa"/>
            <w:tcBorders>
              <w:top w:val="single" w:sz="4" w:space="0" w:color="auto"/>
              <w:left w:val="nil"/>
              <w:bottom w:val="single" w:sz="4" w:space="0" w:color="000000"/>
              <w:right w:val="single" w:sz="4" w:space="0" w:color="auto"/>
            </w:tcBorders>
            <w:shd w:val="clear" w:color="auto" w:fill="BFBFBF"/>
            <w:vAlign w:val="center"/>
          </w:tcPr>
          <w:p w14:paraId="58597A1E" w14:textId="77777777" w:rsidR="00D745AF" w:rsidRDefault="00D745AF" w:rsidP="00173BED">
            <w:pPr>
              <w:jc w:val="center"/>
              <w:rPr>
                <w:rFonts w:ascii="Times New Roman" w:hAnsi="Times New Roman"/>
                <w:b/>
                <w:sz w:val="12"/>
              </w:rPr>
            </w:pPr>
          </w:p>
        </w:tc>
        <w:tc>
          <w:tcPr>
            <w:tcW w:w="263" w:type="dxa"/>
            <w:vMerge/>
            <w:tcBorders>
              <w:left w:val="single" w:sz="4" w:space="0" w:color="auto"/>
              <w:bottom w:val="single" w:sz="4" w:space="0" w:color="000000"/>
              <w:right w:val="single" w:sz="4" w:space="0" w:color="auto"/>
            </w:tcBorders>
            <w:shd w:val="clear" w:color="auto" w:fill="ED7D31" w:themeFill="accent2"/>
            <w:tcMar>
              <w:top w:w="0" w:type="dxa"/>
              <w:left w:w="108" w:type="dxa"/>
              <w:bottom w:w="0" w:type="dxa"/>
              <w:right w:w="108" w:type="dxa"/>
            </w:tcMar>
            <w:vAlign w:val="center"/>
          </w:tcPr>
          <w:p w14:paraId="7BAEA8A3" w14:textId="77777777" w:rsidR="00D745AF" w:rsidRDefault="00D745AF" w:rsidP="00173BED">
            <w:pPr>
              <w:jc w:val="center"/>
              <w:rPr>
                <w:rFonts w:ascii="Times New Roman" w:hAnsi="Times New Roman"/>
                <w:b/>
                <w:sz w:val="12"/>
              </w:rPr>
            </w:pPr>
          </w:p>
        </w:tc>
        <w:tc>
          <w:tcPr>
            <w:tcW w:w="263" w:type="dxa"/>
            <w:vMerge/>
            <w:tcBorders>
              <w:top w:val="single" w:sz="4" w:space="0" w:color="auto"/>
              <w:left w:val="single" w:sz="4" w:space="0" w:color="auto"/>
              <w:bottom w:val="single" w:sz="4" w:space="0" w:color="000000"/>
              <w:right w:val="single" w:sz="4" w:space="0" w:color="000000"/>
            </w:tcBorders>
            <w:shd w:val="clear" w:color="auto" w:fill="FF0000"/>
            <w:vAlign w:val="center"/>
          </w:tcPr>
          <w:p w14:paraId="768869F3" w14:textId="77777777" w:rsidR="00D745AF" w:rsidRDefault="00D745AF" w:rsidP="00173BED"/>
        </w:tc>
        <w:tc>
          <w:tcPr>
            <w:tcW w:w="263" w:type="dxa"/>
            <w:gridSpan w:val="2"/>
            <w:vMerge/>
            <w:tcBorders>
              <w:top w:val="single" w:sz="4" w:space="0" w:color="auto"/>
              <w:left w:val="single" w:sz="4" w:space="0" w:color="000000"/>
              <w:bottom w:val="single" w:sz="4" w:space="0" w:color="000000"/>
              <w:right w:val="single" w:sz="4" w:space="0" w:color="000000"/>
            </w:tcBorders>
            <w:shd w:val="clear" w:color="auto" w:fill="FF0000"/>
            <w:vAlign w:val="center"/>
          </w:tcPr>
          <w:p w14:paraId="6A558F7A" w14:textId="77777777" w:rsidR="00D745AF" w:rsidRDefault="00D745AF" w:rsidP="00173BED"/>
        </w:tc>
        <w:tc>
          <w:tcPr>
            <w:tcW w:w="263" w:type="dxa"/>
            <w:vMerge/>
            <w:tcBorders>
              <w:top w:val="single" w:sz="4" w:space="0" w:color="auto"/>
              <w:left w:val="single" w:sz="4" w:space="0" w:color="000000"/>
              <w:bottom w:val="single" w:sz="4" w:space="0" w:color="000000"/>
              <w:right w:val="single" w:sz="4" w:space="0" w:color="000000"/>
            </w:tcBorders>
            <w:shd w:val="clear" w:color="auto" w:fill="FF0000"/>
            <w:vAlign w:val="center"/>
          </w:tcPr>
          <w:p w14:paraId="6F6E336E" w14:textId="77777777" w:rsidR="00D745AF" w:rsidRDefault="00D745AF" w:rsidP="00173BED"/>
        </w:tc>
        <w:tc>
          <w:tcPr>
            <w:tcW w:w="263" w:type="dxa"/>
            <w:vMerge/>
            <w:tcBorders>
              <w:top w:val="single" w:sz="4" w:space="0" w:color="auto"/>
              <w:left w:val="single" w:sz="4" w:space="0" w:color="000000"/>
              <w:bottom w:val="single" w:sz="4" w:space="0" w:color="000000"/>
              <w:right w:val="single" w:sz="4" w:space="0" w:color="000000"/>
            </w:tcBorders>
            <w:shd w:val="clear" w:color="auto" w:fill="FF0000"/>
            <w:vAlign w:val="center"/>
          </w:tcPr>
          <w:p w14:paraId="71B7E351" w14:textId="77777777" w:rsidR="00D745AF" w:rsidRDefault="00D745AF" w:rsidP="00173BED"/>
        </w:tc>
        <w:tc>
          <w:tcPr>
            <w:tcW w:w="263" w:type="dxa"/>
            <w:vMerge/>
            <w:tcBorders>
              <w:top w:val="single" w:sz="4" w:space="0" w:color="auto"/>
              <w:left w:val="single" w:sz="4" w:space="0" w:color="000000"/>
              <w:bottom w:val="single" w:sz="4" w:space="0" w:color="000000"/>
              <w:right w:val="single" w:sz="4" w:space="0" w:color="000000"/>
            </w:tcBorders>
            <w:shd w:val="clear" w:color="auto" w:fill="FF0000"/>
            <w:vAlign w:val="center"/>
          </w:tcPr>
          <w:p w14:paraId="36988B0B" w14:textId="77777777" w:rsidR="00D745AF" w:rsidRDefault="00D745AF" w:rsidP="00173BED"/>
        </w:tc>
        <w:tc>
          <w:tcPr>
            <w:tcW w:w="263" w:type="dxa"/>
            <w:vMerge/>
            <w:tcBorders>
              <w:top w:val="single" w:sz="4" w:space="0" w:color="auto"/>
              <w:left w:val="single" w:sz="4" w:space="0" w:color="000000"/>
              <w:bottom w:val="single" w:sz="4" w:space="0" w:color="000000"/>
              <w:right w:val="single" w:sz="4" w:space="0" w:color="000000"/>
            </w:tcBorders>
            <w:shd w:val="clear" w:color="auto" w:fill="FF0000"/>
            <w:vAlign w:val="center"/>
          </w:tcPr>
          <w:p w14:paraId="151AFF23" w14:textId="77777777" w:rsidR="00D745AF" w:rsidRDefault="00D745AF" w:rsidP="00173BED"/>
        </w:tc>
        <w:tc>
          <w:tcPr>
            <w:tcW w:w="263" w:type="dxa"/>
            <w:gridSpan w:val="2"/>
            <w:vMerge/>
            <w:tcBorders>
              <w:top w:val="nil"/>
              <w:left w:val="single" w:sz="4" w:space="0" w:color="000000"/>
              <w:bottom w:val="single" w:sz="4" w:space="0" w:color="000000"/>
              <w:right w:val="single" w:sz="4" w:space="0" w:color="000000"/>
            </w:tcBorders>
            <w:shd w:val="clear" w:color="auto" w:fill="auto"/>
            <w:vAlign w:val="center"/>
          </w:tcPr>
          <w:p w14:paraId="47BAA8E6" w14:textId="77777777" w:rsidR="00D745AF" w:rsidRDefault="00D745AF" w:rsidP="00173BED"/>
        </w:tc>
        <w:tc>
          <w:tcPr>
            <w:tcW w:w="263" w:type="dxa"/>
            <w:vMerge/>
            <w:tcBorders>
              <w:top w:val="nil"/>
              <w:left w:val="single" w:sz="4" w:space="0" w:color="000000"/>
              <w:bottom w:val="single" w:sz="4" w:space="0" w:color="000000"/>
              <w:right w:val="single" w:sz="4" w:space="0" w:color="000000"/>
            </w:tcBorders>
            <w:shd w:val="clear" w:color="auto" w:fill="auto"/>
            <w:vAlign w:val="center"/>
          </w:tcPr>
          <w:p w14:paraId="5EEE4875" w14:textId="77777777" w:rsidR="00D745AF" w:rsidRDefault="00D745AF" w:rsidP="00173BED"/>
        </w:tc>
        <w:tc>
          <w:tcPr>
            <w:tcW w:w="263" w:type="dxa"/>
            <w:vMerge/>
            <w:tcBorders>
              <w:top w:val="nil"/>
              <w:left w:val="single" w:sz="4" w:space="0" w:color="000000"/>
              <w:bottom w:val="single" w:sz="4" w:space="0" w:color="000000"/>
              <w:right w:val="single" w:sz="4" w:space="0" w:color="000000"/>
            </w:tcBorders>
            <w:shd w:val="clear" w:color="auto" w:fill="auto"/>
            <w:vAlign w:val="center"/>
          </w:tcPr>
          <w:p w14:paraId="765EA697" w14:textId="77777777" w:rsidR="00D745AF" w:rsidRDefault="00D745AF" w:rsidP="00173BED"/>
        </w:tc>
        <w:tc>
          <w:tcPr>
            <w:tcW w:w="263" w:type="dxa"/>
            <w:vMerge/>
            <w:tcBorders>
              <w:top w:val="nil"/>
              <w:left w:val="single" w:sz="4" w:space="0" w:color="000000"/>
              <w:bottom w:val="single" w:sz="4" w:space="0" w:color="000000"/>
              <w:right w:val="single" w:sz="4" w:space="0" w:color="000000"/>
            </w:tcBorders>
            <w:shd w:val="clear" w:color="auto" w:fill="auto"/>
            <w:vAlign w:val="center"/>
          </w:tcPr>
          <w:p w14:paraId="2829D2E3" w14:textId="77777777" w:rsidR="00D745AF" w:rsidRDefault="00D745AF" w:rsidP="00173BED"/>
        </w:tc>
        <w:tc>
          <w:tcPr>
            <w:tcW w:w="263" w:type="dxa"/>
            <w:gridSpan w:val="2"/>
            <w:vMerge/>
            <w:tcBorders>
              <w:top w:val="nil"/>
              <w:left w:val="single" w:sz="4" w:space="0" w:color="000000"/>
              <w:bottom w:val="single" w:sz="4" w:space="0" w:color="000000"/>
              <w:right w:val="single" w:sz="4" w:space="0" w:color="000000"/>
            </w:tcBorders>
            <w:shd w:val="clear" w:color="auto" w:fill="auto"/>
            <w:vAlign w:val="center"/>
          </w:tcPr>
          <w:p w14:paraId="678C14D2" w14:textId="77777777" w:rsidR="00D745AF" w:rsidRDefault="00D745AF" w:rsidP="00173BED"/>
        </w:tc>
        <w:tc>
          <w:tcPr>
            <w:tcW w:w="263" w:type="dxa"/>
            <w:vMerge/>
            <w:tcBorders>
              <w:top w:val="nil"/>
              <w:left w:val="single" w:sz="4" w:space="0" w:color="000000"/>
              <w:bottom w:val="single" w:sz="4" w:space="0" w:color="000000"/>
              <w:right w:val="single" w:sz="4" w:space="0" w:color="000000"/>
            </w:tcBorders>
            <w:shd w:val="clear" w:color="auto" w:fill="auto"/>
            <w:vAlign w:val="center"/>
          </w:tcPr>
          <w:p w14:paraId="0407ABA3" w14:textId="77777777" w:rsidR="00D745AF" w:rsidRDefault="00D745AF" w:rsidP="00173BED"/>
        </w:tc>
        <w:tc>
          <w:tcPr>
            <w:tcW w:w="263" w:type="dxa"/>
            <w:vMerge/>
            <w:tcBorders>
              <w:top w:val="nil"/>
              <w:left w:val="single" w:sz="4" w:space="0" w:color="000000"/>
              <w:bottom w:val="single" w:sz="4" w:space="0" w:color="000000"/>
              <w:right w:val="single" w:sz="4" w:space="0" w:color="000000"/>
            </w:tcBorders>
            <w:shd w:val="clear" w:color="auto" w:fill="auto"/>
            <w:vAlign w:val="center"/>
          </w:tcPr>
          <w:p w14:paraId="35503C8B" w14:textId="77777777" w:rsidR="00D745AF" w:rsidRDefault="00D745AF" w:rsidP="00173BED"/>
        </w:tc>
        <w:tc>
          <w:tcPr>
            <w:tcW w:w="263" w:type="dxa"/>
            <w:vMerge/>
            <w:tcBorders>
              <w:top w:val="nil"/>
              <w:left w:val="single" w:sz="4" w:space="0" w:color="000000"/>
              <w:bottom w:val="single" w:sz="4" w:space="0" w:color="000000"/>
              <w:right w:val="single" w:sz="4" w:space="0" w:color="000000"/>
            </w:tcBorders>
            <w:shd w:val="clear" w:color="auto" w:fill="auto"/>
            <w:vAlign w:val="center"/>
          </w:tcPr>
          <w:p w14:paraId="622F8067" w14:textId="77777777" w:rsidR="00D745AF" w:rsidRDefault="00D745AF" w:rsidP="00173BED"/>
        </w:tc>
        <w:tc>
          <w:tcPr>
            <w:tcW w:w="273" w:type="dxa"/>
            <w:gridSpan w:val="2"/>
            <w:vMerge/>
            <w:tcBorders>
              <w:top w:val="nil"/>
              <w:left w:val="single" w:sz="4" w:space="0" w:color="000000"/>
              <w:bottom w:val="single" w:sz="4" w:space="0" w:color="000000"/>
              <w:right w:val="single" w:sz="4" w:space="0" w:color="000000"/>
            </w:tcBorders>
            <w:shd w:val="clear" w:color="auto" w:fill="auto"/>
            <w:vAlign w:val="center"/>
          </w:tcPr>
          <w:p w14:paraId="535DDC70" w14:textId="77777777" w:rsidR="00D745AF" w:rsidRDefault="00D745AF" w:rsidP="00173BED"/>
        </w:tc>
      </w:tr>
    </w:tbl>
    <w:p w14:paraId="40B52FB4" w14:textId="77777777" w:rsidR="006279CA" w:rsidRDefault="006279CA" w:rsidP="00173BED">
      <w:pPr>
        <w:jc w:val="both"/>
        <w:rPr>
          <w:rFonts w:ascii="Times New Roman" w:hAnsi="Times New Roman"/>
          <w:sz w:val="28"/>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503A98" w:rsidRPr="00503A98" w14:paraId="13BF9BE4" w14:textId="77777777" w:rsidTr="00C4544B">
        <w:trPr>
          <w:trHeight w:val="270"/>
        </w:trPr>
        <w:tc>
          <w:tcPr>
            <w:tcW w:w="1080" w:type="dxa"/>
            <w:gridSpan w:val="2"/>
            <w:tcBorders>
              <w:top w:val="nil"/>
              <w:left w:val="nil"/>
              <w:bottom w:val="nil"/>
              <w:right w:val="nil"/>
            </w:tcBorders>
            <w:shd w:val="clear" w:color="auto" w:fill="auto"/>
            <w:noWrap/>
            <w:vAlign w:val="bottom"/>
            <w:hideMark/>
          </w:tcPr>
          <w:p w14:paraId="28FC9BDB" w14:textId="77777777" w:rsidR="00503A98" w:rsidRPr="00503A98" w:rsidRDefault="00503A98" w:rsidP="00503A98">
            <w:pPr>
              <w:rPr>
                <w:rFonts w:ascii="Times New Roman" w:hAnsi="Times New Roman"/>
                <w:b/>
                <w:bCs/>
                <w:color w:val="auto"/>
                <w:sz w:val="12"/>
                <w:szCs w:val="12"/>
                <w:lang w:eastAsia="en-US"/>
              </w:rPr>
            </w:pPr>
            <w:r w:rsidRPr="00503A98">
              <w:rPr>
                <w:rFonts w:ascii="Times New Roman" w:hAnsi="Times New Roman"/>
                <w:b/>
                <w:bCs/>
                <w:color w:val="auto"/>
                <w:sz w:val="12"/>
                <w:szCs w:val="12"/>
                <w:lang w:eastAsia="en-US"/>
              </w:rPr>
              <w:t>Обозначения:</w:t>
            </w:r>
          </w:p>
        </w:tc>
        <w:tc>
          <w:tcPr>
            <w:tcW w:w="540" w:type="dxa"/>
            <w:tcBorders>
              <w:top w:val="nil"/>
              <w:left w:val="nil"/>
              <w:bottom w:val="nil"/>
              <w:right w:val="nil"/>
            </w:tcBorders>
            <w:shd w:val="clear" w:color="auto" w:fill="auto"/>
            <w:noWrap/>
            <w:vAlign w:val="bottom"/>
            <w:hideMark/>
          </w:tcPr>
          <w:p w14:paraId="7DF3EA5C" w14:textId="77777777" w:rsidR="00503A98" w:rsidRPr="00503A98" w:rsidRDefault="00503A98" w:rsidP="00503A98">
            <w:pPr>
              <w:rPr>
                <w:rFonts w:ascii="Times New Roman" w:hAnsi="Times New Roman"/>
                <w:b/>
                <w:bCs/>
                <w:color w:val="auto"/>
                <w:sz w:val="12"/>
                <w:szCs w:val="12"/>
                <w:lang w:eastAsia="en-US"/>
              </w:rPr>
            </w:pPr>
          </w:p>
        </w:tc>
        <w:tc>
          <w:tcPr>
            <w:tcW w:w="540" w:type="dxa"/>
            <w:tcBorders>
              <w:top w:val="nil"/>
              <w:left w:val="nil"/>
              <w:bottom w:val="nil"/>
              <w:right w:val="nil"/>
            </w:tcBorders>
            <w:shd w:val="clear" w:color="auto" w:fill="auto"/>
            <w:noWrap/>
            <w:vAlign w:val="bottom"/>
            <w:hideMark/>
          </w:tcPr>
          <w:p w14:paraId="1172C868" w14:textId="77777777" w:rsidR="00503A98" w:rsidRPr="00503A98" w:rsidRDefault="00503A98" w:rsidP="00503A98">
            <w:pPr>
              <w:rPr>
                <w:rFonts w:ascii="Times New Roman" w:hAnsi="Times New Roman"/>
                <w:color w:val="auto"/>
                <w:sz w:val="20"/>
                <w:lang w:eastAsia="en-US"/>
              </w:rPr>
            </w:pPr>
          </w:p>
        </w:tc>
        <w:tc>
          <w:tcPr>
            <w:tcW w:w="749" w:type="dxa"/>
            <w:tcBorders>
              <w:top w:val="nil"/>
              <w:left w:val="nil"/>
              <w:bottom w:val="nil"/>
              <w:right w:val="nil"/>
            </w:tcBorders>
            <w:shd w:val="clear" w:color="auto" w:fill="auto"/>
            <w:noWrap/>
            <w:vAlign w:val="bottom"/>
            <w:hideMark/>
          </w:tcPr>
          <w:p w14:paraId="7B7EF05B" w14:textId="77777777" w:rsidR="00503A98" w:rsidRPr="00503A98" w:rsidRDefault="00503A98" w:rsidP="00503A98">
            <w:pPr>
              <w:rPr>
                <w:rFonts w:ascii="Times New Roman" w:hAnsi="Times New Roman"/>
                <w:color w:val="auto"/>
                <w:sz w:val="20"/>
                <w:lang w:eastAsia="en-US"/>
              </w:rPr>
            </w:pPr>
          </w:p>
        </w:tc>
        <w:tc>
          <w:tcPr>
            <w:tcW w:w="749" w:type="dxa"/>
            <w:tcBorders>
              <w:top w:val="nil"/>
              <w:left w:val="nil"/>
              <w:bottom w:val="nil"/>
              <w:right w:val="nil"/>
            </w:tcBorders>
            <w:shd w:val="clear" w:color="auto" w:fill="auto"/>
            <w:noWrap/>
            <w:vAlign w:val="bottom"/>
            <w:hideMark/>
          </w:tcPr>
          <w:p w14:paraId="4FD7C433" w14:textId="77777777" w:rsidR="00503A98" w:rsidRPr="00503A98" w:rsidRDefault="00503A98" w:rsidP="00503A98">
            <w:pPr>
              <w:rPr>
                <w:rFonts w:ascii="Times New Roman" w:hAnsi="Times New Roman"/>
                <w:color w:val="auto"/>
                <w:sz w:val="20"/>
                <w:lang w:eastAsia="en-US"/>
              </w:rPr>
            </w:pPr>
          </w:p>
        </w:tc>
        <w:tc>
          <w:tcPr>
            <w:tcW w:w="749" w:type="dxa"/>
            <w:tcBorders>
              <w:top w:val="nil"/>
              <w:left w:val="nil"/>
              <w:bottom w:val="nil"/>
              <w:right w:val="nil"/>
            </w:tcBorders>
            <w:shd w:val="clear" w:color="auto" w:fill="auto"/>
            <w:noWrap/>
            <w:vAlign w:val="bottom"/>
            <w:hideMark/>
          </w:tcPr>
          <w:p w14:paraId="238EBD28" w14:textId="77777777" w:rsidR="00503A98" w:rsidRPr="00503A98" w:rsidRDefault="00503A98" w:rsidP="00503A98">
            <w:pPr>
              <w:rPr>
                <w:rFonts w:ascii="Times New Roman" w:hAnsi="Times New Roman"/>
                <w:color w:val="auto"/>
                <w:sz w:val="20"/>
                <w:lang w:eastAsia="en-US"/>
              </w:rPr>
            </w:pPr>
          </w:p>
        </w:tc>
        <w:tc>
          <w:tcPr>
            <w:tcW w:w="749" w:type="dxa"/>
            <w:tcBorders>
              <w:top w:val="nil"/>
              <w:left w:val="nil"/>
              <w:bottom w:val="nil"/>
              <w:right w:val="nil"/>
            </w:tcBorders>
            <w:shd w:val="clear" w:color="auto" w:fill="auto"/>
            <w:noWrap/>
            <w:vAlign w:val="bottom"/>
            <w:hideMark/>
          </w:tcPr>
          <w:p w14:paraId="35FB7F33" w14:textId="77777777" w:rsidR="00503A98" w:rsidRPr="00503A98" w:rsidRDefault="00503A98" w:rsidP="00503A98">
            <w:pPr>
              <w:rPr>
                <w:rFonts w:ascii="Times New Roman" w:hAnsi="Times New Roman"/>
                <w:color w:val="auto"/>
                <w:sz w:val="20"/>
                <w:lang w:eastAsia="en-US"/>
              </w:rPr>
            </w:pPr>
          </w:p>
        </w:tc>
        <w:tc>
          <w:tcPr>
            <w:tcW w:w="540" w:type="dxa"/>
            <w:tcBorders>
              <w:top w:val="nil"/>
              <w:left w:val="nil"/>
              <w:bottom w:val="nil"/>
              <w:right w:val="nil"/>
            </w:tcBorders>
            <w:shd w:val="clear" w:color="auto" w:fill="auto"/>
            <w:noWrap/>
            <w:vAlign w:val="bottom"/>
            <w:hideMark/>
          </w:tcPr>
          <w:p w14:paraId="0C4B8EF0" w14:textId="77777777" w:rsidR="00503A98" w:rsidRPr="00503A98" w:rsidRDefault="00503A98" w:rsidP="00503A98">
            <w:pPr>
              <w:rPr>
                <w:rFonts w:ascii="Times New Roman" w:hAnsi="Times New Roman"/>
                <w:color w:val="auto"/>
                <w:sz w:val="20"/>
                <w:lang w:eastAsia="en-US"/>
              </w:rPr>
            </w:pPr>
          </w:p>
        </w:tc>
        <w:tc>
          <w:tcPr>
            <w:tcW w:w="540" w:type="dxa"/>
            <w:tcBorders>
              <w:top w:val="nil"/>
              <w:left w:val="nil"/>
              <w:bottom w:val="nil"/>
              <w:right w:val="nil"/>
            </w:tcBorders>
            <w:shd w:val="clear" w:color="auto" w:fill="auto"/>
            <w:noWrap/>
            <w:vAlign w:val="bottom"/>
            <w:hideMark/>
          </w:tcPr>
          <w:p w14:paraId="49B744A2" w14:textId="77777777" w:rsidR="00503A98" w:rsidRPr="00503A98" w:rsidRDefault="00503A98" w:rsidP="00503A98">
            <w:pPr>
              <w:rPr>
                <w:rFonts w:ascii="Times New Roman" w:hAnsi="Times New Roman"/>
                <w:color w:val="auto"/>
                <w:sz w:val="20"/>
                <w:lang w:eastAsia="en-US"/>
              </w:rPr>
            </w:pPr>
          </w:p>
        </w:tc>
        <w:tc>
          <w:tcPr>
            <w:tcW w:w="545" w:type="dxa"/>
            <w:tcBorders>
              <w:top w:val="nil"/>
              <w:left w:val="nil"/>
              <w:bottom w:val="nil"/>
              <w:right w:val="nil"/>
            </w:tcBorders>
            <w:shd w:val="clear" w:color="auto" w:fill="auto"/>
            <w:noWrap/>
            <w:vAlign w:val="bottom"/>
            <w:hideMark/>
          </w:tcPr>
          <w:p w14:paraId="16D0E494" w14:textId="77777777" w:rsidR="00503A98" w:rsidRPr="00503A98" w:rsidRDefault="00503A98" w:rsidP="00503A98">
            <w:pPr>
              <w:rPr>
                <w:rFonts w:ascii="Times New Roman" w:hAnsi="Times New Roman"/>
                <w:color w:val="auto"/>
                <w:sz w:val="20"/>
                <w:lang w:eastAsia="en-US"/>
              </w:rPr>
            </w:pPr>
          </w:p>
        </w:tc>
        <w:tc>
          <w:tcPr>
            <w:tcW w:w="540" w:type="dxa"/>
            <w:tcBorders>
              <w:top w:val="nil"/>
              <w:left w:val="nil"/>
              <w:bottom w:val="nil"/>
              <w:right w:val="nil"/>
            </w:tcBorders>
            <w:shd w:val="clear" w:color="auto" w:fill="auto"/>
            <w:noWrap/>
            <w:vAlign w:val="bottom"/>
            <w:hideMark/>
          </w:tcPr>
          <w:p w14:paraId="66DDC08E" w14:textId="77777777" w:rsidR="00503A98" w:rsidRPr="00503A98" w:rsidRDefault="00503A98" w:rsidP="00503A98">
            <w:pPr>
              <w:rPr>
                <w:rFonts w:ascii="Times New Roman" w:hAnsi="Times New Roman"/>
                <w:color w:val="auto"/>
                <w:sz w:val="20"/>
                <w:lang w:eastAsia="en-US"/>
              </w:rPr>
            </w:pPr>
          </w:p>
        </w:tc>
        <w:tc>
          <w:tcPr>
            <w:tcW w:w="540" w:type="dxa"/>
            <w:tcBorders>
              <w:top w:val="nil"/>
              <w:left w:val="nil"/>
              <w:bottom w:val="nil"/>
              <w:right w:val="nil"/>
            </w:tcBorders>
            <w:shd w:val="clear" w:color="auto" w:fill="auto"/>
            <w:noWrap/>
            <w:vAlign w:val="bottom"/>
            <w:hideMark/>
          </w:tcPr>
          <w:p w14:paraId="6430E9AA" w14:textId="77777777" w:rsidR="00503A98" w:rsidRPr="00503A98" w:rsidRDefault="00503A98" w:rsidP="00503A98">
            <w:pPr>
              <w:rPr>
                <w:rFonts w:ascii="Times New Roman" w:hAnsi="Times New Roman"/>
                <w:color w:val="auto"/>
                <w:sz w:val="20"/>
                <w:lang w:eastAsia="en-US"/>
              </w:rPr>
            </w:pPr>
          </w:p>
        </w:tc>
        <w:tc>
          <w:tcPr>
            <w:tcW w:w="2936" w:type="dxa"/>
            <w:tcBorders>
              <w:top w:val="nil"/>
              <w:left w:val="nil"/>
              <w:bottom w:val="nil"/>
              <w:right w:val="nil"/>
            </w:tcBorders>
            <w:shd w:val="clear" w:color="auto" w:fill="auto"/>
            <w:noWrap/>
            <w:vAlign w:val="bottom"/>
            <w:hideMark/>
          </w:tcPr>
          <w:p w14:paraId="4381160B" w14:textId="77777777" w:rsidR="00503A98" w:rsidRPr="00503A98" w:rsidRDefault="00503A98" w:rsidP="00503A98">
            <w:pPr>
              <w:rPr>
                <w:rFonts w:ascii="Times New Roman" w:hAnsi="Times New Roman"/>
                <w:color w:val="auto"/>
                <w:sz w:val="20"/>
                <w:lang w:eastAsia="en-US"/>
              </w:rPr>
            </w:pPr>
          </w:p>
        </w:tc>
        <w:tc>
          <w:tcPr>
            <w:tcW w:w="540" w:type="dxa"/>
            <w:tcBorders>
              <w:top w:val="nil"/>
              <w:left w:val="nil"/>
              <w:bottom w:val="nil"/>
              <w:right w:val="nil"/>
            </w:tcBorders>
            <w:shd w:val="clear" w:color="auto" w:fill="auto"/>
            <w:noWrap/>
            <w:vAlign w:val="bottom"/>
            <w:hideMark/>
          </w:tcPr>
          <w:p w14:paraId="4A37846E" w14:textId="77777777" w:rsidR="00503A98" w:rsidRPr="00503A98" w:rsidRDefault="00503A98" w:rsidP="00503A98">
            <w:pPr>
              <w:rPr>
                <w:rFonts w:ascii="Times New Roman" w:hAnsi="Times New Roman"/>
                <w:color w:val="auto"/>
                <w:sz w:val="20"/>
                <w:lang w:eastAsia="en-US"/>
              </w:rPr>
            </w:pPr>
          </w:p>
        </w:tc>
        <w:tc>
          <w:tcPr>
            <w:tcW w:w="540" w:type="dxa"/>
            <w:tcBorders>
              <w:top w:val="nil"/>
              <w:left w:val="nil"/>
              <w:bottom w:val="nil"/>
              <w:right w:val="nil"/>
            </w:tcBorders>
            <w:shd w:val="clear" w:color="auto" w:fill="auto"/>
            <w:noWrap/>
            <w:vAlign w:val="bottom"/>
            <w:hideMark/>
          </w:tcPr>
          <w:p w14:paraId="4EE04108" w14:textId="77777777" w:rsidR="00503A98" w:rsidRPr="00503A98" w:rsidRDefault="00503A98" w:rsidP="00503A98">
            <w:pPr>
              <w:rPr>
                <w:rFonts w:ascii="Times New Roman" w:hAnsi="Times New Roman"/>
                <w:color w:val="auto"/>
                <w:sz w:val="20"/>
                <w:lang w:eastAsia="en-US"/>
              </w:rPr>
            </w:pPr>
          </w:p>
        </w:tc>
        <w:tc>
          <w:tcPr>
            <w:tcW w:w="540" w:type="dxa"/>
            <w:tcBorders>
              <w:top w:val="nil"/>
              <w:left w:val="nil"/>
              <w:bottom w:val="nil"/>
              <w:right w:val="nil"/>
            </w:tcBorders>
            <w:shd w:val="clear" w:color="auto" w:fill="auto"/>
            <w:noWrap/>
            <w:vAlign w:val="bottom"/>
            <w:hideMark/>
          </w:tcPr>
          <w:p w14:paraId="0C2BBE47" w14:textId="77777777" w:rsidR="00503A98" w:rsidRPr="00503A98" w:rsidRDefault="00503A98" w:rsidP="00503A98">
            <w:pPr>
              <w:rPr>
                <w:rFonts w:ascii="Times New Roman" w:hAnsi="Times New Roman"/>
                <w:color w:val="auto"/>
                <w:sz w:val="20"/>
                <w:lang w:eastAsia="en-US"/>
              </w:rPr>
            </w:pPr>
          </w:p>
        </w:tc>
        <w:tc>
          <w:tcPr>
            <w:tcW w:w="540" w:type="dxa"/>
            <w:tcBorders>
              <w:top w:val="nil"/>
              <w:left w:val="nil"/>
              <w:bottom w:val="nil"/>
              <w:right w:val="nil"/>
            </w:tcBorders>
            <w:shd w:val="clear" w:color="auto" w:fill="auto"/>
            <w:noWrap/>
            <w:vAlign w:val="bottom"/>
            <w:hideMark/>
          </w:tcPr>
          <w:p w14:paraId="052F72A1" w14:textId="77777777" w:rsidR="00503A98" w:rsidRPr="00503A98" w:rsidRDefault="00503A98" w:rsidP="00503A98">
            <w:pPr>
              <w:rPr>
                <w:rFonts w:ascii="Times New Roman" w:hAnsi="Times New Roman"/>
                <w:color w:val="auto"/>
                <w:sz w:val="20"/>
                <w:lang w:eastAsia="en-US"/>
              </w:rPr>
            </w:pPr>
          </w:p>
        </w:tc>
        <w:tc>
          <w:tcPr>
            <w:tcW w:w="540" w:type="dxa"/>
            <w:tcBorders>
              <w:top w:val="nil"/>
              <w:left w:val="nil"/>
              <w:bottom w:val="nil"/>
              <w:right w:val="nil"/>
            </w:tcBorders>
            <w:shd w:val="clear" w:color="auto" w:fill="auto"/>
            <w:noWrap/>
            <w:vAlign w:val="bottom"/>
            <w:hideMark/>
          </w:tcPr>
          <w:p w14:paraId="084D2CE2" w14:textId="77777777" w:rsidR="00503A98" w:rsidRPr="00503A98" w:rsidRDefault="00503A98" w:rsidP="00503A98">
            <w:pPr>
              <w:rPr>
                <w:rFonts w:ascii="Times New Roman" w:hAnsi="Times New Roman"/>
                <w:color w:val="auto"/>
                <w:sz w:val="20"/>
                <w:lang w:eastAsia="en-US"/>
              </w:rPr>
            </w:pPr>
          </w:p>
        </w:tc>
      </w:tr>
      <w:tr w:rsidR="00503A98" w:rsidRPr="00503A98" w14:paraId="5C0CACC0" w14:textId="77777777" w:rsidTr="00C4544B">
        <w:trPr>
          <w:trHeight w:val="270"/>
        </w:trPr>
        <w:tc>
          <w:tcPr>
            <w:tcW w:w="540" w:type="dxa"/>
            <w:tcBorders>
              <w:top w:val="nil"/>
              <w:left w:val="nil"/>
              <w:bottom w:val="nil"/>
              <w:right w:val="nil"/>
            </w:tcBorders>
            <w:shd w:val="clear" w:color="auto" w:fill="auto"/>
            <w:noWrap/>
            <w:vAlign w:val="bottom"/>
            <w:hideMark/>
          </w:tcPr>
          <w:p w14:paraId="38CC3FBD" w14:textId="77777777" w:rsidR="00503A98" w:rsidRPr="00503A98" w:rsidRDefault="00503A98" w:rsidP="00503A98">
            <w:pPr>
              <w:rPr>
                <w:rFonts w:ascii="Times New Roman" w:hAnsi="Times New Roman"/>
                <w:color w:val="auto"/>
                <w:sz w:val="20"/>
                <w:lang w:eastAsia="en-US"/>
              </w:rPr>
            </w:pPr>
          </w:p>
        </w:tc>
        <w:tc>
          <w:tcPr>
            <w:tcW w:w="540" w:type="dxa"/>
            <w:tcBorders>
              <w:top w:val="nil"/>
              <w:left w:val="nil"/>
              <w:bottom w:val="nil"/>
              <w:right w:val="nil"/>
            </w:tcBorders>
            <w:shd w:val="clear" w:color="auto" w:fill="auto"/>
            <w:noWrap/>
            <w:vAlign w:val="bottom"/>
            <w:hideMark/>
          </w:tcPr>
          <w:p w14:paraId="0EB5FB32" w14:textId="77777777" w:rsidR="00503A98" w:rsidRPr="00503A98" w:rsidRDefault="00503A98" w:rsidP="00503A98">
            <w:pPr>
              <w:rPr>
                <w:rFonts w:ascii="Times New Roman" w:hAnsi="Times New Roman"/>
                <w:color w:val="auto"/>
                <w:sz w:val="20"/>
                <w:lang w:eastAsia="en-US"/>
              </w:rPr>
            </w:pPr>
          </w:p>
        </w:tc>
        <w:tc>
          <w:tcPr>
            <w:tcW w:w="540" w:type="dxa"/>
            <w:tcBorders>
              <w:top w:val="nil"/>
              <w:left w:val="nil"/>
              <w:bottom w:val="nil"/>
              <w:right w:val="nil"/>
            </w:tcBorders>
            <w:shd w:val="clear" w:color="auto" w:fill="auto"/>
            <w:noWrap/>
            <w:vAlign w:val="bottom"/>
            <w:hideMark/>
          </w:tcPr>
          <w:p w14:paraId="76727637" w14:textId="77777777" w:rsidR="00503A98" w:rsidRPr="00503A98" w:rsidRDefault="00503A98" w:rsidP="00503A98">
            <w:pPr>
              <w:rPr>
                <w:rFonts w:ascii="Times New Roman" w:hAnsi="Times New Roman"/>
                <w:color w:val="auto"/>
                <w:sz w:val="20"/>
                <w:lang w:eastAsia="en-US"/>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02E2002" w14:textId="77777777" w:rsidR="00503A98" w:rsidRPr="00503A98" w:rsidRDefault="00503A98" w:rsidP="00503A98">
            <w:pPr>
              <w:jc w:val="center"/>
              <w:rPr>
                <w:rFonts w:ascii="Times New Roman" w:hAnsi="Times New Roman"/>
                <w:color w:val="auto"/>
                <w:sz w:val="12"/>
                <w:szCs w:val="12"/>
                <w:lang w:eastAsia="en-US"/>
              </w:rPr>
            </w:pPr>
          </w:p>
        </w:tc>
        <w:tc>
          <w:tcPr>
            <w:tcW w:w="2996" w:type="dxa"/>
            <w:gridSpan w:val="4"/>
            <w:tcBorders>
              <w:top w:val="nil"/>
              <w:left w:val="nil"/>
              <w:bottom w:val="nil"/>
              <w:right w:val="nil"/>
            </w:tcBorders>
            <w:shd w:val="clear" w:color="auto" w:fill="auto"/>
            <w:noWrap/>
            <w:vAlign w:val="center"/>
            <w:hideMark/>
          </w:tcPr>
          <w:p w14:paraId="248EA24D" w14:textId="77777777" w:rsidR="00503A98" w:rsidRPr="00503A98" w:rsidRDefault="00503A98" w:rsidP="00503A98">
            <w:pPr>
              <w:ind w:firstLineChars="100" w:firstLine="120"/>
              <w:rPr>
                <w:rFonts w:ascii="Times New Roman" w:hAnsi="Times New Roman"/>
                <w:b/>
                <w:bCs/>
                <w:color w:val="auto"/>
                <w:sz w:val="12"/>
                <w:szCs w:val="12"/>
                <w:lang w:eastAsia="en-US"/>
              </w:rPr>
            </w:pPr>
            <w:r w:rsidRPr="00503A98">
              <w:rPr>
                <w:rFonts w:ascii="Times New Roman" w:hAnsi="Times New Roman"/>
                <w:b/>
                <w:bCs/>
                <w:color w:val="auto"/>
                <w:sz w:val="12"/>
                <w:szCs w:val="12"/>
                <w:lang w:eastAsia="en-US"/>
              </w:rPr>
              <w:t>Модули и дисциплины (обязательная часть)</w:t>
            </w:r>
          </w:p>
        </w:tc>
        <w:tc>
          <w:tcPr>
            <w:tcW w:w="540" w:type="dxa"/>
            <w:tcBorders>
              <w:top w:val="nil"/>
              <w:left w:val="nil"/>
              <w:bottom w:val="nil"/>
              <w:right w:val="nil"/>
            </w:tcBorders>
            <w:shd w:val="clear" w:color="auto" w:fill="auto"/>
            <w:noWrap/>
            <w:hideMark/>
          </w:tcPr>
          <w:p w14:paraId="0EF538F2" w14:textId="77777777" w:rsidR="00503A98" w:rsidRPr="00503A98" w:rsidRDefault="00503A98" w:rsidP="00503A98">
            <w:pPr>
              <w:ind w:firstLineChars="100" w:firstLine="120"/>
              <w:rPr>
                <w:rFonts w:ascii="Times New Roman" w:hAnsi="Times New Roman"/>
                <w:b/>
                <w:bCs/>
                <w:color w:val="auto"/>
                <w:sz w:val="12"/>
                <w:szCs w:val="12"/>
                <w:lang w:eastAsia="en-US"/>
              </w:rPr>
            </w:pPr>
          </w:p>
        </w:tc>
        <w:tc>
          <w:tcPr>
            <w:tcW w:w="540" w:type="dxa"/>
            <w:tcBorders>
              <w:top w:val="nil"/>
              <w:left w:val="nil"/>
              <w:bottom w:val="nil"/>
              <w:right w:val="nil"/>
            </w:tcBorders>
            <w:shd w:val="clear" w:color="auto" w:fill="auto"/>
            <w:noWrap/>
            <w:hideMark/>
          </w:tcPr>
          <w:p w14:paraId="70964EA3" w14:textId="77777777" w:rsidR="00503A98" w:rsidRPr="00503A98" w:rsidRDefault="00503A98" w:rsidP="00503A98">
            <w:pPr>
              <w:rPr>
                <w:rFonts w:ascii="Times New Roman" w:hAnsi="Times New Roman"/>
                <w:color w:val="auto"/>
                <w:sz w:val="20"/>
                <w:lang w:eastAsia="en-US"/>
              </w:rPr>
            </w:pPr>
          </w:p>
        </w:tc>
        <w:tc>
          <w:tcPr>
            <w:tcW w:w="545" w:type="dxa"/>
            <w:tcBorders>
              <w:top w:val="nil"/>
              <w:left w:val="nil"/>
              <w:bottom w:val="nil"/>
              <w:right w:val="nil"/>
            </w:tcBorders>
            <w:shd w:val="clear" w:color="auto" w:fill="auto"/>
            <w:noWrap/>
            <w:hideMark/>
          </w:tcPr>
          <w:p w14:paraId="5153C24B" w14:textId="77777777" w:rsidR="00503A98" w:rsidRPr="00503A98" w:rsidRDefault="00503A98" w:rsidP="00503A98">
            <w:pPr>
              <w:rPr>
                <w:rFonts w:ascii="Times New Roman" w:hAnsi="Times New Roman"/>
                <w:color w:val="auto"/>
                <w:sz w:val="20"/>
                <w:lang w:eastAsia="en-US"/>
              </w:rPr>
            </w:pPr>
          </w:p>
        </w:tc>
        <w:tc>
          <w:tcPr>
            <w:tcW w:w="540" w:type="dxa"/>
            <w:tcBorders>
              <w:top w:val="nil"/>
              <w:left w:val="nil"/>
              <w:bottom w:val="nil"/>
              <w:right w:val="nil"/>
            </w:tcBorders>
            <w:shd w:val="clear" w:color="auto" w:fill="auto"/>
            <w:noWrap/>
            <w:hideMark/>
          </w:tcPr>
          <w:p w14:paraId="1551937C" w14:textId="77777777" w:rsidR="00503A98" w:rsidRPr="00503A98" w:rsidRDefault="00503A98" w:rsidP="00503A98">
            <w:pPr>
              <w:rPr>
                <w:rFonts w:ascii="Times New Roman" w:hAnsi="Times New Roman"/>
                <w:color w:val="auto"/>
                <w:sz w:val="20"/>
                <w:lang w:eastAsia="en-US"/>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593C686" w14:textId="77777777" w:rsidR="00503A98" w:rsidRPr="00503A98" w:rsidRDefault="00503A98" w:rsidP="00503A98">
            <w:pPr>
              <w:jc w:val="center"/>
              <w:rPr>
                <w:rFonts w:ascii="Times New Roman" w:hAnsi="Times New Roman"/>
                <w:b/>
                <w:bCs/>
                <w:color w:val="auto"/>
                <w:sz w:val="12"/>
                <w:szCs w:val="12"/>
                <w:lang w:eastAsia="en-US"/>
              </w:rPr>
            </w:pPr>
          </w:p>
        </w:tc>
        <w:tc>
          <w:tcPr>
            <w:tcW w:w="2936" w:type="dxa"/>
            <w:tcBorders>
              <w:top w:val="nil"/>
              <w:left w:val="nil"/>
              <w:bottom w:val="nil"/>
              <w:right w:val="nil"/>
            </w:tcBorders>
            <w:shd w:val="clear" w:color="auto" w:fill="auto"/>
            <w:noWrap/>
            <w:vAlign w:val="center"/>
            <w:hideMark/>
          </w:tcPr>
          <w:p w14:paraId="4133F1A6" w14:textId="77777777" w:rsidR="00503A98" w:rsidRPr="00503A98" w:rsidRDefault="00503A98" w:rsidP="00503A98">
            <w:pPr>
              <w:ind w:firstLineChars="100" w:firstLine="120"/>
              <w:rPr>
                <w:rFonts w:ascii="Times New Roman" w:hAnsi="Times New Roman"/>
                <w:b/>
                <w:bCs/>
                <w:color w:val="auto"/>
                <w:sz w:val="12"/>
                <w:szCs w:val="12"/>
                <w:lang w:eastAsia="en-US"/>
              </w:rPr>
            </w:pPr>
            <w:r w:rsidRPr="00503A98">
              <w:rPr>
                <w:rFonts w:ascii="Times New Roman" w:hAnsi="Times New Roman"/>
                <w:b/>
                <w:bCs/>
                <w:color w:val="auto"/>
                <w:sz w:val="12"/>
                <w:szCs w:val="12"/>
                <w:lang w:eastAsia="en-US"/>
              </w:rPr>
              <w:t>Модули и дисциплины (вариативная часть)</w:t>
            </w:r>
          </w:p>
        </w:tc>
        <w:tc>
          <w:tcPr>
            <w:tcW w:w="540" w:type="dxa"/>
            <w:tcBorders>
              <w:top w:val="nil"/>
              <w:left w:val="nil"/>
              <w:bottom w:val="nil"/>
              <w:right w:val="nil"/>
            </w:tcBorders>
            <w:shd w:val="clear" w:color="auto" w:fill="auto"/>
            <w:noWrap/>
            <w:hideMark/>
          </w:tcPr>
          <w:p w14:paraId="00CA4799" w14:textId="77777777" w:rsidR="00503A98" w:rsidRPr="00503A98" w:rsidRDefault="00503A98" w:rsidP="00503A98">
            <w:pPr>
              <w:ind w:firstLineChars="100" w:firstLine="120"/>
              <w:rPr>
                <w:rFonts w:ascii="Times New Roman" w:hAnsi="Times New Roman"/>
                <w:b/>
                <w:bCs/>
                <w:color w:val="auto"/>
                <w:sz w:val="12"/>
                <w:szCs w:val="12"/>
                <w:lang w:eastAsia="en-US"/>
              </w:rPr>
            </w:pPr>
          </w:p>
        </w:tc>
        <w:tc>
          <w:tcPr>
            <w:tcW w:w="540" w:type="dxa"/>
            <w:tcBorders>
              <w:top w:val="nil"/>
              <w:left w:val="nil"/>
              <w:bottom w:val="nil"/>
              <w:right w:val="nil"/>
            </w:tcBorders>
            <w:shd w:val="clear" w:color="auto" w:fill="auto"/>
            <w:noWrap/>
            <w:hideMark/>
          </w:tcPr>
          <w:p w14:paraId="6B296756" w14:textId="77777777" w:rsidR="00503A98" w:rsidRPr="00503A98" w:rsidRDefault="00503A98" w:rsidP="00503A98">
            <w:pPr>
              <w:rPr>
                <w:rFonts w:ascii="Times New Roman" w:hAnsi="Times New Roman"/>
                <w:color w:val="auto"/>
                <w:sz w:val="20"/>
                <w:lang w:eastAsia="en-US"/>
              </w:rPr>
            </w:pPr>
          </w:p>
        </w:tc>
        <w:tc>
          <w:tcPr>
            <w:tcW w:w="540" w:type="dxa"/>
            <w:tcBorders>
              <w:top w:val="nil"/>
              <w:left w:val="nil"/>
              <w:bottom w:val="nil"/>
              <w:right w:val="nil"/>
            </w:tcBorders>
            <w:shd w:val="clear" w:color="auto" w:fill="auto"/>
            <w:noWrap/>
            <w:hideMark/>
          </w:tcPr>
          <w:p w14:paraId="2E6E3545" w14:textId="77777777" w:rsidR="00503A98" w:rsidRPr="00503A98" w:rsidRDefault="00503A98" w:rsidP="00503A98">
            <w:pPr>
              <w:rPr>
                <w:rFonts w:ascii="Times New Roman" w:hAnsi="Times New Roman"/>
                <w:color w:val="auto"/>
                <w:sz w:val="20"/>
                <w:lang w:eastAsia="en-US"/>
              </w:rPr>
            </w:pPr>
          </w:p>
        </w:tc>
        <w:tc>
          <w:tcPr>
            <w:tcW w:w="540" w:type="dxa"/>
            <w:tcBorders>
              <w:top w:val="nil"/>
              <w:left w:val="nil"/>
              <w:bottom w:val="nil"/>
              <w:right w:val="nil"/>
            </w:tcBorders>
            <w:shd w:val="clear" w:color="auto" w:fill="auto"/>
            <w:noWrap/>
            <w:hideMark/>
          </w:tcPr>
          <w:p w14:paraId="54FE7427" w14:textId="77777777" w:rsidR="00503A98" w:rsidRPr="00503A98" w:rsidRDefault="00503A98" w:rsidP="00503A98">
            <w:pPr>
              <w:rPr>
                <w:rFonts w:ascii="Times New Roman" w:hAnsi="Times New Roman"/>
                <w:color w:val="auto"/>
                <w:sz w:val="20"/>
                <w:lang w:eastAsia="en-US"/>
              </w:rPr>
            </w:pPr>
          </w:p>
        </w:tc>
        <w:tc>
          <w:tcPr>
            <w:tcW w:w="540" w:type="dxa"/>
            <w:tcBorders>
              <w:top w:val="nil"/>
              <w:left w:val="nil"/>
              <w:bottom w:val="nil"/>
              <w:right w:val="nil"/>
            </w:tcBorders>
            <w:shd w:val="clear" w:color="auto" w:fill="auto"/>
            <w:noWrap/>
            <w:hideMark/>
          </w:tcPr>
          <w:p w14:paraId="40BADF13" w14:textId="77777777" w:rsidR="00503A98" w:rsidRPr="00503A98" w:rsidRDefault="00503A98" w:rsidP="00503A98">
            <w:pPr>
              <w:rPr>
                <w:rFonts w:ascii="Times New Roman" w:hAnsi="Times New Roman"/>
                <w:color w:val="auto"/>
                <w:sz w:val="20"/>
                <w:lang w:eastAsia="en-US"/>
              </w:rPr>
            </w:pPr>
          </w:p>
        </w:tc>
      </w:tr>
      <w:tr w:rsidR="00503A98" w:rsidRPr="00503A98" w14:paraId="160F198A" w14:textId="77777777" w:rsidTr="00C4544B">
        <w:trPr>
          <w:trHeight w:val="255"/>
        </w:trPr>
        <w:tc>
          <w:tcPr>
            <w:tcW w:w="540" w:type="dxa"/>
            <w:tcBorders>
              <w:top w:val="nil"/>
              <w:left w:val="nil"/>
              <w:bottom w:val="nil"/>
              <w:right w:val="nil"/>
            </w:tcBorders>
            <w:shd w:val="clear" w:color="auto" w:fill="auto"/>
            <w:noWrap/>
            <w:vAlign w:val="bottom"/>
            <w:hideMark/>
          </w:tcPr>
          <w:p w14:paraId="6D4C1B36" w14:textId="77777777" w:rsidR="00503A98" w:rsidRPr="00503A98" w:rsidRDefault="00503A98" w:rsidP="00503A98">
            <w:pPr>
              <w:rPr>
                <w:rFonts w:ascii="Times New Roman" w:hAnsi="Times New Roman"/>
                <w:color w:val="auto"/>
                <w:sz w:val="20"/>
                <w:lang w:eastAsia="en-US"/>
              </w:rPr>
            </w:pPr>
          </w:p>
        </w:tc>
        <w:tc>
          <w:tcPr>
            <w:tcW w:w="540" w:type="dxa"/>
            <w:tcBorders>
              <w:top w:val="nil"/>
              <w:left w:val="nil"/>
              <w:bottom w:val="nil"/>
              <w:right w:val="nil"/>
            </w:tcBorders>
            <w:shd w:val="clear" w:color="auto" w:fill="auto"/>
            <w:noWrap/>
            <w:vAlign w:val="bottom"/>
            <w:hideMark/>
          </w:tcPr>
          <w:p w14:paraId="1BBCE22D" w14:textId="77777777" w:rsidR="00503A98" w:rsidRPr="00503A98" w:rsidRDefault="00503A98" w:rsidP="00503A98">
            <w:pPr>
              <w:rPr>
                <w:rFonts w:ascii="Times New Roman" w:hAnsi="Times New Roman"/>
                <w:color w:val="auto"/>
                <w:sz w:val="20"/>
                <w:lang w:eastAsia="en-US"/>
              </w:rPr>
            </w:pPr>
          </w:p>
        </w:tc>
        <w:tc>
          <w:tcPr>
            <w:tcW w:w="540" w:type="dxa"/>
            <w:tcBorders>
              <w:top w:val="nil"/>
              <w:left w:val="nil"/>
              <w:bottom w:val="nil"/>
              <w:right w:val="nil"/>
            </w:tcBorders>
            <w:shd w:val="clear" w:color="auto" w:fill="auto"/>
            <w:noWrap/>
            <w:vAlign w:val="bottom"/>
            <w:hideMark/>
          </w:tcPr>
          <w:p w14:paraId="383DA00E" w14:textId="77777777" w:rsidR="00503A98" w:rsidRPr="00503A98" w:rsidRDefault="00503A98" w:rsidP="00503A98">
            <w:pPr>
              <w:rPr>
                <w:rFonts w:ascii="Times New Roman" w:hAnsi="Times New Roman"/>
                <w:color w:val="auto"/>
                <w:sz w:val="20"/>
                <w:lang w:eastAsia="en-US"/>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2F320C68" w14:textId="77777777" w:rsidR="00503A98" w:rsidRPr="00503A98" w:rsidRDefault="00503A98" w:rsidP="00503A98">
            <w:pPr>
              <w:jc w:val="center"/>
              <w:rPr>
                <w:rFonts w:ascii="Times New Roman" w:hAnsi="Times New Roman"/>
                <w:b/>
                <w:bCs/>
                <w:color w:val="auto"/>
                <w:sz w:val="12"/>
                <w:szCs w:val="12"/>
                <w:lang w:eastAsia="en-US"/>
              </w:rPr>
            </w:pPr>
            <w:r w:rsidRPr="00503A98">
              <w:rPr>
                <w:rFonts w:ascii="Times New Roman" w:hAnsi="Times New Roman"/>
                <w:b/>
                <w:bCs/>
                <w:color w:val="auto"/>
                <w:sz w:val="12"/>
                <w:szCs w:val="12"/>
                <w:lang w:eastAsia="en-US"/>
              </w:rPr>
              <w:t>::</w:t>
            </w:r>
          </w:p>
        </w:tc>
        <w:tc>
          <w:tcPr>
            <w:tcW w:w="2996" w:type="dxa"/>
            <w:gridSpan w:val="4"/>
            <w:tcBorders>
              <w:top w:val="nil"/>
              <w:left w:val="nil"/>
              <w:bottom w:val="nil"/>
              <w:right w:val="nil"/>
            </w:tcBorders>
            <w:shd w:val="clear" w:color="auto" w:fill="auto"/>
            <w:noWrap/>
            <w:vAlign w:val="center"/>
            <w:hideMark/>
          </w:tcPr>
          <w:p w14:paraId="2E12CB06" w14:textId="77777777" w:rsidR="00503A98" w:rsidRPr="00503A98" w:rsidRDefault="00503A98" w:rsidP="00503A98">
            <w:pPr>
              <w:ind w:firstLineChars="100" w:firstLine="120"/>
              <w:rPr>
                <w:rFonts w:ascii="Times New Roman" w:hAnsi="Times New Roman"/>
                <w:b/>
                <w:bCs/>
                <w:color w:val="auto"/>
                <w:sz w:val="12"/>
                <w:szCs w:val="12"/>
                <w:lang w:eastAsia="en-US"/>
              </w:rPr>
            </w:pPr>
            <w:r w:rsidRPr="00503A98">
              <w:rPr>
                <w:rFonts w:ascii="Times New Roman" w:hAnsi="Times New Roman"/>
                <w:b/>
                <w:bCs/>
                <w:color w:val="auto"/>
                <w:sz w:val="12"/>
                <w:szCs w:val="12"/>
                <w:lang w:eastAsia="en-US"/>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2036578" w14:textId="77777777" w:rsidR="00503A98" w:rsidRPr="00503A98" w:rsidRDefault="00503A98" w:rsidP="00503A98">
            <w:pPr>
              <w:jc w:val="center"/>
              <w:rPr>
                <w:rFonts w:ascii="Times New Roman" w:hAnsi="Times New Roman"/>
                <w:b/>
                <w:bCs/>
                <w:color w:val="auto"/>
                <w:sz w:val="12"/>
                <w:szCs w:val="12"/>
                <w:lang w:eastAsia="en-US"/>
              </w:rPr>
            </w:pPr>
            <w:r w:rsidRPr="00503A98">
              <w:rPr>
                <w:rFonts w:ascii="Times New Roman" w:hAnsi="Times New Roman"/>
                <w:b/>
                <w:bCs/>
                <w:color w:val="auto"/>
                <w:sz w:val="12"/>
                <w:szCs w:val="12"/>
                <w:lang w:eastAsia="en-US"/>
              </w:rPr>
              <w:t>=</w:t>
            </w:r>
          </w:p>
        </w:tc>
        <w:tc>
          <w:tcPr>
            <w:tcW w:w="1085" w:type="dxa"/>
            <w:gridSpan w:val="2"/>
            <w:tcBorders>
              <w:top w:val="nil"/>
              <w:left w:val="nil"/>
              <w:bottom w:val="nil"/>
              <w:right w:val="nil"/>
            </w:tcBorders>
            <w:shd w:val="clear" w:color="auto" w:fill="auto"/>
            <w:noWrap/>
            <w:vAlign w:val="bottom"/>
            <w:hideMark/>
          </w:tcPr>
          <w:p w14:paraId="77588096" w14:textId="77777777" w:rsidR="00503A98" w:rsidRPr="00503A98" w:rsidRDefault="00503A98" w:rsidP="00503A98">
            <w:pPr>
              <w:ind w:firstLineChars="100" w:firstLine="120"/>
              <w:rPr>
                <w:rFonts w:ascii="Times New Roman" w:hAnsi="Times New Roman"/>
                <w:b/>
                <w:bCs/>
                <w:color w:val="auto"/>
                <w:sz w:val="12"/>
                <w:szCs w:val="12"/>
                <w:lang w:eastAsia="en-US"/>
              </w:rPr>
            </w:pPr>
            <w:r w:rsidRPr="00503A98">
              <w:rPr>
                <w:rFonts w:ascii="Times New Roman" w:hAnsi="Times New Roman"/>
                <w:b/>
                <w:bCs/>
                <w:color w:val="auto"/>
                <w:sz w:val="12"/>
                <w:szCs w:val="12"/>
                <w:lang w:eastAsia="en-US"/>
              </w:rPr>
              <w:t>Каникулы</w:t>
            </w:r>
          </w:p>
        </w:tc>
        <w:tc>
          <w:tcPr>
            <w:tcW w:w="540" w:type="dxa"/>
            <w:tcBorders>
              <w:top w:val="nil"/>
              <w:left w:val="nil"/>
              <w:bottom w:val="nil"/>
              <w:right w:val="nil"/>
            </w:tcBorders>
            <w:shd w:val="clear" w:color="auto" w:fill="auto"/>
            <w:noWrap/>
            <w:vAlign w:val="bottom"/>
            <w:hideMark/>
          </w:tcPr>
          <w:p w14:paraId="1949EC16" w14:textId="77777777" w:rsidR="00503A98" w:rsidRPr="00503A98" w:rsidRDefault="00503A98" w:rsidP="00503A98">
            <w:pPr>
              <w:ind w:firstLineChars="100" w:firstLine="120"/>
              <w:rPr>
                <w:rFonts w:ascii="Times New Roman" w:hAnsi="Times New Roman"/>
                <w:b/>
                <w:bCs/>
                <w:color w:val="auto"/>
                <w:sz w:val="12"/>
                <w:szCs w:val="12"/>
                <w:lang w:eastAsia="en-US"/>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3F2C98E" w14:textId="77777777" w:rsidR="00503A98" w:rsidRPr="00503A98" w:rsidRDefault="00503A98" w:rsidP="00503A98">
            <w:pPr>
              <w:jc w:val="center"/>
              <w:rPr>
                <w:rFonts w:ascii="Times New Roman" w:hAnsi="Times New Roman"/>
                <w:b/>
                <w:bCs/>
                <w:color w:val="auto"/>
                <w:sz w:val="12"/>
                <w:szCs w:val="12"/>
                <w:lang w:eastAsia="en-US"/>
              </w:rPr>
            </w:pPr>
            <w:r w:rsidRPr="00503A98">
              <w:rPr>
                <w:rFonts w:ascii="Times New Roman" w:hAnsi="Times New Roman"/>
                <w:b/>
                <w:bCs/>
                <w:color w:val="auto"/>
                <w:sz w:val="12"/>
                <w:szCs w:val="12"/>
                <w:lang w:eastAsia="en-US"/>
              </w:rPr>
              <w:t>Г</w:t>
            </w:r>
          </w:p>
        </w:tc>
        <w:tc>
          <w:tcPr>
            <w:tcW w:w="5636" w:type="dxa"/>
            <w:gridSpan w:val="6"/>
            <w:tcBorders>
              <w:top w:val="nil"/>
              <w:left w:val="nil"/>
              <w:bottom w:val="nil"/>
              <w:right w:val="nil"/>
            </w:tcBorders>
            <w:shd w:val="clear" w:color="auto" w:fill="auto"/>
            <w:hideMark/>
          </w:tcPr>
          <w:p w14:paraId="542B23F4" w14:textId="77777777" w:rsidR="00503A98" w:rsidRPr="00503A98" w:rsidRDefault="00503A98" w:rsidP="00503A98">
            <w:pPr>
              <w:rPr>
                <w:rFonts w:ascii="Times New Roman" w:hAnsi="Times New Roman"/>
                <w:b/>
                <w:bCs/>
                <w:color w:val="auto"/>
                <w:sz w:val="12"/>
                <w:szCs w:val="12"/>
                <w:lang w:eastAsia="en-US"/>
              </w:rPr>
            </w:pPr>
            <w:r w:rsidRPr="00503A98">
              <w:rPr>
                <w:rFonts w:ascii="Times New Roman" w:hAnsi="Times New Roman"/>
                <w:b/>
                <w:bCs/>
                <w:color w:val="auto"/>
                <w:sz w:val="12"/>
                <w:szCs w:val="12"/>
                <w:lang w:eastAsia="en-US"/>
              </w:rPr>
              <w:t xml:space="preserve">       Государственная итоговая аттестация</w:t>
            </w:r>
          </w:p>
        </w:tc>
      </w:tr>
      <w:tr w:rsidR="00503A98" w:rsidRPr="00503A98" w14:paraId="3CFF36FF" w14:textId="77777777" w:rsidTr="00C4544B">
        <w:trPr>
          <w:trHeight w:val="270"/>
        </w:trPr>
        <w:tc>
          <w:tcPr>
            <w:tcW w:w="540" w:type="dxa"/>
            <w:tcBorders>
              <w:top w:val="nil"/>
              <w:left w:val="nil"/>
              <w:bottom w:val="nil"/>
              <w:right w:val="nil"/>
            </w:tcBorders>
            <w:shd w:val="clear" w:color="auto" w:fill="auto"/>
            <w:noWrap/>
            <w:vAlign w:val="bottom"/>
            <w:hideMark/>
          </w:tcPr>
          <w:p w14:paraId="5C538B10" w14:textId="77777777" w:rsidR="00503A98" w:rsidRPr="00503A98" w:rsidRDefault="00503A98" w:rsidP="00503A98">
            <w:pPr>
              <w:rPr>
                <w:rFonts w:ascii="Times New Roman" w:hAnsi="Times New Roman"/>
                <w:color w:val="auto"/>
                <w:sz w:val="20"/>
                <w:lang w:eastAsia="en-US"/>
              </w:rPr>
            </w:pPr>
          </w:p>
        </w:tc>
        <w:tc>
          <w:tcPr>
            <w:tcW w:w="540" w:type="dxa"/>
            <w:tcBorders>
              <w:top w:val="nil"/>
              <w:left w:val="nil"/>
              <w:bottom w:val="nil"/>
              <w:right w:val="nil"/>
            </w:tcBorders>
            <w:shd w:val="clear" w:color="auto" w:fill="auto"/>
            <w:noWrap/>
            <w:vAlign w:val="bottom"/>
            <w:hideMark/>
          </w:tcPr>
          <w:p w14:paraId="0C0ACD0B" w14:textId="77777777" w:rsidR="00503A98" w:rsidRPr="00503A98" w:rsidRDefault="00503A98" w:rsidP="00503A98">
            <w:pPr>
              <w:rPr>
                <w:rFonts w:ascii="Times New Roman" w:hAnsi="Times New Roman"/>
                <w:color w:val="auto"/>
                <w:sz w:val="20"/>
                <w:lang w:eastAsia="en-US"/>
              </w:rPr>
            </w:pPr>
          </w:p>
        </w:tc>
        <w:tc>
          <w:tcPr>
            <w:tcW w:w="540" w:type="dxa"/>
            <w:tcBorders>
              <w:top w:val="nil"/>
              <w:left w:val="nil"/>
              <w:bottom w:val="nil"/>
              <w:right w:val="nil"/>
            </w:tcBorders>
            <w:shd w:val="clear" w:color="auto" w:fill="auto"/>
            <w:noWrap/>
            <w:vAlign w:val="bottom"/>
            <w:hideMark/>
          </w:tcPr>
          <w:p w14:paraId="1568C583" w14:textId="77777777" w:rsidR="00503A98" w:rsidRPr="00503A98" w:rsidRDefault="00503A98" w:rsidP="00503A98">
            <w:pPr>
              <w:rPr>
                <w:rFonts w:ascii="Times New Roman" w:hAnsi="Times New Roman"/>
                <w:color w:val="auto"/>
                <w:sz w:val="20"/>
                <w:lang w:eastAsia="en-US"/>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F6DF400" w14:textId="77777777" w:rsidR="00503A98" w:rsidRPr="00503A98" w:rsidRDefault="00503A98" w:rsidP="00503A98">
            <w:pPr>
              <w:jc w:val="center"/>
              <w:rPr>
                <w:rFonts w:ascii="Times New Roman" w:hAnsi="Times New Roman"/>
                <w:color w:val="auto"/>
                <w:sz w:val="12"/>
                <w:szCs w:val="12"/>
                <w:lang w:eastAsia="en-US"/>
              </w:rPr>
            </w:pPr>
            <w:r w:rsidRPr="00503A98">
              <w:rPr>
                <w:rFonts w:ascii="Times New Roman" w:hAnsi="Times New Roman"/>
                <w:color w:val="auto"/>
                <w:sz w:val="12"/>
                <w:szCs w:val="12"/>
                <w:lang w:eastAsia="en-US"/>
              </w:rPr>
              <w:t>П</w:t>
            </w:r>
          </w:p>
        </w:tc>
        <w:tc>
          <w:tcPr>
            <w:tcW w:w="1498" w:type="dxa"/>
            <w:gridSpan w:val="2"/>
            <w:tcBorders>
              <w:top w:val="nil"/>
              <w:left w:val="nil"/>
              <w:bottom w:val="nil"/>
              <w:right w:val="nil"/>
            </w:tcBorders>
            <w:shd w:val="clear" w:color="auto" w:fill="auto"/>
            <w:noWrap/>
            <w:vAlign w:val="center"/>
            <w:hideMark/>
          </w:tcPr>
          <w:p w14:paraId="683693CA" w14:textId="77777777" w:rsidR="00503A98" w:rsidRPr="00503A98" w:rsidRDefault="00503A98" w:rsidP="00503A98">
            <w:pPr>
              <w:ind w:firstLineChars="100" w:firstLine="120"/>
              <w:rPr>
                <w:rFonts w:ascii="Times New Roman" w:hAnsi="Times New Roman"/>
                <w:b/>
                <w:bCs/>
                <w:color w:val="auto"/>
                <w:sz w:val="12"/>
                <w:szCs w:val="12"/>
                <w:lang w:eastAsia="en-US"/>
              </w:rPr>
            </w:pPr>
            <w:r w:rsidRPr="00503A98">
              <w:rPr>
                <w:rFonts w:ascii="Times New Roman" w:hAnsi="Times New Roman"/>
                <w:b/>
                <w:bCs/>
                <w:color w:val="auto"/>
                <w:sz w:val="12"/>
                <w:szCs w:val="12"/>
                <w:lang w:eastAsia="en-US"/>
              </w:rPr>
              <w:t>Практики</w:t>
            </w:r>
          </w:p>
        </w:tc>
        <w:tc>
          <w:tcPr>
            <w:tcW w:w="749" w:type="dxa"/>
            <w:tcBorders>
              <w:top w:val="nil"/>
              <w:left w:val="nil"/>
              <w:bottom w:val="nil"/>
              <w:right w:val="nil"/>
            </w:tcBorders>
            <w:shd w:val="clear" w:color="auto" w:fill="auto"/>
            <w:noWrap/>
            <w:vAlign w:val="bottom"/>
            <w:hideMark/>
          </w:tcPr>
          <w:p w14:paraId="10D0ACE3" w14:textId="77777777" w:rsidR="00503A98" w:rsidRPr="00503A98" w:rsidRDefault="00503A98" w:rsidP="00503A98">
            <w:pPr>
              <w:ind w:firstLineChars="100" w:firstLine="120"/>
              <w:rPr>
                <w:rFonts w:ascii="Times New Roman" w:hAnsi="Times New Roman"/>
                <w:b/>
                <w:bCs/>
                <w:color w:val="auto"/>
                <w:sz w:val="12"/>
                <w:szCs w:val="12"/>
                <w:lang w:eastAsia="en-US"/>
              </w:rPr>
            </w:pPr>
          </w:p>
        </w:tc>
        <w:tc>
          <w:tcPr>
            <w:tcW w:w="749" w:type="dxa"/>
            <w:tcBorders>
              <w:top w:val="nil"/>
              <w:left w:val="nil"/>
              <w:bottom w:val="nil"/>
              <w:right w:val="nil"/>
            </w:tcBorders>
            <w:shd w:val="clear" w:color="auto" w:fill="auto"/>
            <w:noWrap/>
            <w:vAlign w:val="bottom"/>
            <w:hideMark/>
          </w:tcPr>
          <w:p w14:paraId="308547A6" w14:textId="77777777" w:rsidR="00503A98" w:rsidRPr="00503A98" w:rsidRDefault="00503A98" w:rsidP="00503A98">
            <w:pPr>
              <w:rPr>
                <w:rFonts w:ascii="Times New Roman" w:hAnsi="Times New Roman"/>
                <w:color w:val="auto"/>
                <w:sz w:val="20"/>
                <w:lang w:eastAsia="en-US"/>
              </w:rPr>
            </w:pPr>
          </w:p>
        </w:tc>
        <w:tc>
          <w:tcPr>
            <w:tcW w:w="540" w:type="dxa"/>
            <w:tcBorders>
              <w:top w:val="nil"/>
              <w:left w:val="nil"/>
              <w:bottom w:val="nil"/>
              <w:right w:val="nil"/>
            </w:tcBorders>
            <w:shd w:val="clear" w:color="auto" w:fill="auto"/>
            <w:noWrap/>
            <w:hideMark/>
          </w:tcPr>
          <w:p w14:paraId="041A7437" w14:textId="77777777" w:rsidR="00503A98" w:rsidRPr="00503A98" w:rsidRDefault="00503A98" w:rsidP="00503A98">
            <w:pPr>
              <w:rPr>
                <w:rFonts w:ascii="Times New Roman" w:hAnsi="Times New Roman"/>
                <w:color w:val="auto"/>
                <w:sz w:val="20"/>
                <w:lang w:eastAsia="en-US"/>
              </w:rPr>
            </w:pPr>
          </w:p>
        </w:tc>
        <w:tc>
          <w:tcPr>
            <w:tcW w:w="540" w:type="dxa"/>
            <w:tcBorders>
              <w:top w:val="nil"/>
              <w:left w:val="nil"/>
              <w:bottom w:val="nil"/>
              <w:right w:val="nil"/>
            </w:tcBorders>
            <w:shd w:val="clear" w:color="auto" w:fill="auto"/>
            <w:noWrap/>
            <w:hideMark/>
          </w:tcPr>
          <w:p w14:paraId="05E90B58" w14:textId="77777777" w:rsidR="00503A98" w:rsidRPr="00503A98" w:rsidRDefault="00503A98" w:rsidP="00503A98">
            <w:pPr>
              <w:rPr>
                <w:rFonts w:ascii="Times New Roman" w:hAnsi="Times New Roman"/>
                <w:color w:val="auto"/>
                <w:sz w:val="20"/>
                <w:lang w:eastAsia="en-US"/>
              </w:rPr>
            </w:pPr>
          </w:p>
        </w:tc>
        <w:tc>
          <w:tcPr>
            <w:tcW w:w="545" w:type="dxa"/>
            <w:tcBorders>
              <w:top w:val="nil"/>
              <w:left w:val="nil"/>
              <w:bottom w:val="nil"/>
              <w:right w:val="nil"/>
            </w:tcBorders>
            <w:shd w:val="clear" w:color="auto" w:fill="auto"/>
            <w:noWrap/>
            <w:hideMark/>
          </w:tcPr>
          <w:p w14:paraId="5864ECA2" w14:textId="77777777" w:rsidR="00503A98" w:rsidRPr="00503A98" w:rsidRDefault="00503A98" w:rsidP="00503A98">
            <w:pPr>
              <w:rPr>
                <w:rFonts w:ascii="Times New Roman" w:hAnsi="Times New Roman"/>
                <w:color w:val="auto"/>
                <w:sz w:val="20"/>
                <w:lang w:eastAsia="en-US"/>
              </w:rPr>
            </w:pPr>
          </w:p>
        </w:tc>
        <w:tc>
          <w:tcPr>
            <w:tcW w:w="540" w:type="dxa"/>
            <w:tcBorders>
              <w:top w:val="nil"/>
              <w:left w:val="nil"/>
              <w:bottom w:val="nil"/>
              <w:right w:val="nil"/>
            </w:tcBorders>
            <w:shd w:val="clear" w:color="auto" w:fill="auto"/>
            <w:noWrap/>
            <w:vAlign w:val="bottom"/>
            <w:hideMark/>
          </w:tcPr>
          <w:p w14:paraId="32D6EF80" w14:textId="77777777" w:rsidR="00503A98" w:rsidRPr="00503A98" w:rsidRDefault="00503A98" w:rsidP="00503A98">
            <w:pPr>
              <w:rPr>
                <w:rFonts w:ascii="Times New Roman" w:hAnsi="Times New Roman"/>
                <w:color w:val="auto"/>
                <w:sz w:val="20"/>
                <w:lang w:eastAsia="en-US"/>
              </w:rPr>
            </w:pPr>
          </w:p>
        </w:tc>
        <w:tc>
          <w:tcPr>
            <w:tcW w:w="540" w:type="dxa"/>
            <w:tcBorders>
              <w:top w:val="nil"/>
              <w:left w:val="nil"/>
              <w:bottom w:val="nil"/>
              <w:right w:val="nil"/>
            </w:tcBorders>
            <w:shd w:val="clear" w:color="auto" w:fill="auto"/>
            <w:noWrap/>
            <w:vAlign w:val="bottom"/>
            <w:hideMark/>
          </w:tcPr>
          <w:p w14:paraId="7AAEC382" w14:textId="77777777" w:rsidR="00503A98" w:rsidRPr="00503A98" w:rsidRDefault="00503A98" w:rsidP="00503A98">
            <w:pPr>
              <w:rPr>
                <w:rFonts w:ascii="Times New Roman" w:hAnsi="Times New Roman"/>
                <w:color w:val="auto"/>
                <w:sz w:val="20"/>
                <w:lang w:eastAsia="en-US"/>
              </w:rPr>
            </w:pPr>
          </w:p>
        </w:tc>
        <w:tc>
          <w:tcPr>
            <w:tcW w:w="2936" w:type="dxa"/>
            <w:tcBorders>
              <w:top w:val="nil"/>
              <w:left w:val="nil"/>
              <w:bottom w:val="nil"/>
              <w:right w:val="nil"/>
            </w:tcBorders>
            <w:shd w:val="clear" w:color="auto" w:fill="auto"/>
            <w:noWrap/>
            <w:vAlign w:val="bottom"/>
            <w:hideMark/>
          </w:tcPr>
          <w:p w14:paraId="1D8F5368" w14:textId="77777777" w:rsidR="00503A98" w:rsidRPr="00503A98" w:rsidRDefault="00503A98" w:rsidP="00503A98">
            <w:pPr>
              <w:rPr>
                <w:rFonts w:ascii="Times New Roman" w:hAnsi="Times New Roman"/>
                <w:color w:val="auto"/>
                <w:sz w:val="20"/>
                <w:lang w:eastAsia="en-US"/>
              </w:rPr>
            </w:pPr>
          </w:p>
        </w:tc>
        <w:tc>
          <w:tcPr>
            <w:tcW w:w="540" w:type="dxa"/>
            <w:tcBorders>
              <w:top w:val="nil"/>
              <w:left w:val="nil"/>
              <w:bottom w:val="nil"/>
              <w:right w:val="nil"/>
            </w:tcBorders>
            <w:shd w:val="clear" w:color="auto" w:fill="auto"/>
            <w:noWrap/>
            <w:vAlign w:val="bottom"/>
            <w:hideMark/>
          </w:tcPr>
          <w:p w14:paraId="1E7F75F4" w14:textId="77777777" w:rsidR="00503A98" w:rsidRPr="00503A98" w:rsidRDefault="00503A98" w:rsidP="00503A98">
            <w:pPr>
              <w:rPr>
                <w:rFonts w:ascii="Times New Roman" w:hAnsi="Times New Roman"/>
                <w:color w:val="auto"/>
                <w:sz w:val="20"/>
                <w:lang w:eastAsia="en-US"/>
              </w:rPr>
            </w:pPr>
          </w:p>
        </w:tc>
        <w:tc>
          <w:tcPr>
            <w:tcW w:w="540" w:type="dxa"/>
            <w:tcBorders>
              <w:top w:val="nil"/>
              <w:left w:val="nil"/>
              <w:bottom w:val="nil"/>
              <w:right w:val="nil"/>
            </w:tcBorders>
            <w:shd w:val="clear" w:color="auto" w:fill="auto"/>
            <w:noWrap/>
            <w:vAlign w:val="bottom"/>
            <w:hideMark/>
          </w:tcPr>
          <w:p w14:paraId="1ADCDBD2" w14:textId="77777777" w:rsidR="00503A98" w:rsidRPr="00503A98" w:rsidRDefault="00503A98" w:rsidP="00503A98">
            <w:pPr>
              <w:rPr>
                <w:rFonts w:ascii="Times New Roman" w:hAnsi="Times New Roman"/>
                <w:color w:val="auto"/>
                <w:sz w:val="20"/>
                <w:lang w:eastAsia="en-US"/>
              </w:rPr>
            </w:pPr>
          </w:p>
        </w:tc>
        <w:tc>
          <w:tcPr>
            <w:tcW w:w="540" w:type="dxa"/>
            <w:tcBorders>
              <w:top w:val="nil"/>
              <w:left w:val="nil"/>
              <w:bottom w:val="nil"/>
              <w:right w:val="nil"/>
            </w:tcBorders>
            <w:shd w:val="clear" w:color="auto" w:fill="auto"/>
            <w:noWrap/>
            <w:vAlign w:val="bottom"/>
            <w:hideMark/>
          </w:tcPr>
          <w:p w14:paraId="25E9DA63" w14:textId="77777777" w:rsidR="00503A98" w:rsidRPr="00503A98" w:rsidRDefault="00503A98" w:rsidP="00503A98">
            <w:pPr>
              <w:rPr>
                <w:rFonts w:ascii="Times New Roman" w:hAnsi="Times New Roman"/>
                <w:color w:val="auto"/>
                <w:sz w:val="20"/>
                <w:lang w:eastAsia="en-US"/>
              </w:rPr>
            </w:pPr>
          </w:p>
        </w:tc>
        <w:tc>
          <w:tcPr>
            <w:tcW w:w="540" w:type="dxa"/>
            <w:tcBorders>
              <w:top w:val="nil"/>
              <w:left w:val="nil"/>
              <w:bottom w:val="nil"/>
              <w:right w:val="nil"/>
            </w:tcBorders>
            <w:shd w:val="clear" w:color="auto" w:fill="auto"/>
            <w:noWrap/>
            <w:vAlign w:val="bottom"/>
            <w:hideMark/>
          </w:tcPr>
          <w:p w14:paraId="176BCC4D" w14:textId="77777777" w:rsidR="00503A98" w:rsidRPr="00503A98" w:rsidRDefault="00503A98" w:rsidP="00503A98">
            <w:pPr>
              <w:rPr>
                <w:rFonts w:ascii="Times New Roman" w:hAnsi="Times New Roman"/>
                <w:color w:val="auto"/>
                <w:sz w:val="20"/>
                <w:lang w:eastAsia="en-US"/>
              </w:rPr>
            </w:pPr>
          </w:p>
        </w:tc>
        <w:tc>
          <w:tcPr>
            <w:tcW w:w="540" w:type="dxa"/>
            <w:tcBorders>
              <w:top w:val="nil"/>
              <w:left w:val="nil"/>
              <w:bottom w:val="nil"/>
              <w:right w:val="nil"/>
            </w:tcBorders>
            <w:shd w:val="clear" w:color="auto" w:fill="auto"/>
            <w:noWrap/>
            <w:vAlign w:val="bottom"/>
            <w:hideMark/>
          </w:tcPr>
          <w:p w14:paraId="1D8972A0" w14:textId="77777777" w:rsidR="00503A98" w:rsidRPr="00503A98" w:rsidRDefault="00503A98" w:rsidP="00503A98">
            <w:pPr>
              <w:rPr>
                <w:rFonts w:ascii="Times New Roman" w:hAnsi="Times New Roman"/>
                <w:color w:val="auto"/>
                <w:sz w:val="20"/>
                <w:lang w:eastAsia="en-US"/>
              </w:rPr>
            </w:pPr>
          </w:p>
        </w:tc>
      </w:tr>
    </w:tbl>
    <w:p w14:paraId="45D950DB" w14:textId="77777777" w:rsidR="006279CA" w:rsidRDefault="006279CA" w:rsidP="00057D59">
      <w:pPr>
        <w:ind w:firstLine="567"/>
        <w:jc w:val="both"/>
        <w:rPr>
          <w:rFonts w:ascii="Times New Roman" w:hAnsi="Times New Roman"/>
          <w:sz w:val="28"/>
        </w:rPr>
      </w:pPr>
    </w:p>
    <w:p w14:paraId="3CFFCE5B" w14:textId="77777777" w:rsidR="006279CA" w:rsidRDefault="006279CA" w:rsidP="00057D59">
      <w:pPr>
        <w:ind w:firstLine="567"/>
        <w:sectPr w:rsidR="006279CA">
          <w:headerReference w:type="default" r:id="rId14"/>
          <w:headerReference w:type="first" r:id="rId15"/>
          <w:pgSz w:w="16838" w:h="11906" w:orient="landscape"/>
          <w:pgMar w:top="1701" w:right="1134" w:bottom="850" w:left="1134" w:header="708" w:footer="708" w:gutter="0"/>
          <w:cols w:space="720"/>
        </w:sectPr>
      </w:pPr>
    </w:p>
    <w:p w14:paraId="3C9C4902" w14:textId="77777777" w:rsidR="006279CA" w:rsidRDefault="000C2AA1" w:rsidP="00057D59">
      <w:pPr>
        <w:pStyle w:val="114"/>
        <w:spacing w:after="0" w:line="240" w:lineRule="auto"/>
        <w:ind w:firstLine="567"/>
        <w:rPr>
          <w:b/>
        </w:rPr>
      </w:pPr>
      <w:bookmarkStart w:id="23" w:name="__RefHeading___17"/>
      <w:bookmarkEnd w:id="23"/>
      <w:r>
        <w:lastRenderedPageBreak/>
        <w:t>5.3. Примерные рабочие программы учебных дисциплин и профессиональных модулей</w:t>
      </w:r>
    </w:p>
    <w:p w14:paraId="52A9A44C" w14:textId="77777777" w:rsidR="006279CA" w:rsidRDefault="000C2AA1" w:rsidP="00057D59">
      <w:pPr>
        <w:ind w:firstLine="567"/>
        <w:jc w:val="both"/>
        <w:rPr>
          <w:rFonts w:ascii="Times New Roman" w:hAnsi="Times New Roman"/>
          <w:sz w:val="24"/>
        </w:rPr>
      </w:pPr>
      <w:bookmarkStart w:id="24" w:name="_Hlk158130156"/>
      <w:r>
        <w:rPr>
          <w:rFonts w:ascii="Times New Roman" w:hAnsi="Times New Roman"/>
          <w:sz w:val="24"/>
        </w:rPr>
        <w:t xml:space="preserve">Примерная рабочая </w:t>
      </w:r>
      <w:bookmarkEnd w:id="24"/>
      <w:r>
        <w:rPr>
          <w:rFonts w:ascii="Times New Roman" w:hAnsi="Times New Roman"/>
          <w:sz w:val="24"/>
        </w:rPr>
        <w:t xml:space="preserve">программа учебной дисциплины (модуля) является составной частью образовательный программы и определяет содержание дисциплины (модуля), запланированные результаты обучения,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5110D7E4" w14:textId="77777777" w:rsidR="006279CA" w:rsidRDefault="000C2AA1" w:rsidP="00057D59">
      <w:pPr>
        <w:ind w:firstLine="567"/>
        <w:jc w:val="both"/>
        <w:rPr>
          <w:rFonts w:ascii="Times New Roman" w:hAnsi="Times New Roman"/>
          <w:sz w:val="24"/>
        </w:rPr>
      </w:pPr>
      <w:r>
        <w:rPr>
          <w:rFonts w:ascii="Times New Roman" w:hAnsi="Times New Roman"/>
          <w:sz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E372F55" w14:textId="77777777" w:rsidR="006279CA" w:rsidRDefault="000C2AA1" w:rsidP="00057D59">
      <w:pPr>
        <w:ind w:firstLine="567"/>
        <w:jc w:val="both"/>
        <w:rPr>
          <w:rFonts w:ascii="Times New Roman" w:hAnsi="Times New Roman"/>
          <w:sz w:val="24"/>
        </w:rPr>
      </w:pPr>
      <w:r>
        <w:rPr>
          <w:rFonts w:ascii="Times New Roman" w:hAnsi="Times New Roman"/>
          <w:sz w:val="24"/>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761F79C3" w14:textId="77777777" w:rsidR="006279CA" w:rsidRDefault="006279CA" w:rsidP="00057D59">
      <w:pPr>
        <w:ind w:firstLine="567"/>
        <w:rPr>
          <w:rFonts w:ascii="Times New Roman" w:hAnsi="Times New Roman"/>
        </w:rPr>
      </w:pPr>
    </w:p>
    <w:p w14:paraId="308F1C49" w14:textId="77777777" w:rsidR="006279CA" w:rsidRDefault="000C2AA1" w:rsidP="00057D59">
      <w:pPr>
        <w:pStyle w:val="114"/>
        <w:spacing w:after="0" w:line="240" w:lineRule="auto"/>
        <w:ind w:firstLine="567"/>
      </w:pPr>
      <w:bookmarkStart w:id="25" w:name="__RefHeading___18"/>
      <w:bookmarkEnd w:id="25"/>
      <w:r>
        <w:t>5.4. Примерная рабочая программа воспитания и примерный календарный план воспитательной работы</w:t>
      </w:r>
    </w:p>
    <w:p w14:paraId="7D3CEC77" w14:textId="77777777" w:rsidR="006279CA" w:rsidRDefault="000C2AA1" w:rsidP="00057D59">
      <w:pPr>
        <w:ind w:firstLine="567"/>
        <w:jc w:val="both"/>
        <w:rPr>
          <w:rFonts w:ascii="Times New Roman" w:hAnsi="Times New Roman"/>
          <w:sz w:val="24"/>
        </w:rPr>
      </w:pPr>
      <w:r>
        <w:rPr>
          <w:rFonts w:ascii="Times New Roman" w:hAnsi="Times New Roman"/>
          <w:sz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25488A2B" w14:textId="77777777" w:rsidR="006279CA" w:rsidRDefault="000C2AA1" w:rsidP="00057D59">
      <w:pPr>
        <w:ind w:firstLine="567"/>
        <w:contextualSpacing/>
        <w:jc w:val="both"/>
        <w:rPr>
          <w:rFonts w:ascii="Times New Roman" w:hAnsi="Times New Roman"/>
          <w:sz w:val="24"/>
        </w:rPr>
      </w:pPr>
      <w:r>
        <w:rPr>
          <w:rFonts w:ascii="Times New Roman" w:hAnsi="Times New Roman"/>
          <w:sz w:val="24"/>
        </w:rPr>
        <w:t>Примерная рабочая программа воспитания и примерный календарный план воспитательной работы по специальности представлены в Приложении 5.</w:t>
      </w:r>
    </w:p>
    <w:p w14:paraId="6AE94DB0" w14:textId="77777777" w:rsidR="006279CA" w:rsidRDefault="006279CA" w:rsidP="00057D59">
      <w:pPr>
        <w:ind w:firstLine="567"/>
        <w:rPr>
          <w:rFonts w:ascii="Times New Roman" w:hAnsi="Times New Roman"/>
          <w:sz w:val="24"/>
        </w:rPr>
      </w:pPr>
    </w:p>
    <w:p w14:paraId="13565060" w14:textId="77777777" w:rsidR="006279CA" w:rsidRDefault="000C2AA1" w:rsidP="00057D59">
      <w:pPr>
        <w:pStyle w:val="114"/>
        <w:spacing w:after="0" w:line="240" w:lineRule="auto"/>
        <w:ind w:firstLine="567"/>
      </w:pPr>
      <w:bookmarkStart w:id="26" w:name="__RefHeading___19"/>
      <w:bookmarkEnd w:id="26"/>
      <w:r>
        <w:t>5.5 Практическая подготовка</w:t>
      </w:r>
    </w:p>
    <w:p w14:paraId="71563B07" w14:textId="77777777" w:rsidR="006279CA" w:rsidRDefault="000C2AA1" w:rsidP="00057D59">
      <w:pPr>
        <w:ind w:firstLine="567"/>
        <w:jc w:val="both"/>
        <w:rPr>
          <w:rFonts w:ascii="Times New Roman" w:hAnsi="Times New Roman"/>
          <w:sz w:val="24"/>
        </w:rPr>
      </w:pPr>
      <w:r>
        <w:rPr>
          <w:rFonts w:ascii="Times New Roman" w:hAnsi="Times New Roman"/>
          <w:sz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142378AD" w14:textId="77777777" w:rsidR="006279CA" w:rsidRDefault="000C2AA1" w:rsidP="00057D59">
      <w:pPr>
        <w:ind w:firstLine="567"/>
        <w:jc w:val="both"/>
        <w:rPr>
          <w:rFonts w:ascii="Times New Roman" w:hAnsi="Times New Roman"/>
          <w:sz w:val="24"/>
        </w:rPr>
      </w:pPr>
      <w:r>
        <w:rPr>
          <w:rFonts w:ascii="Times New Roman" w:hAnsi="Times New Roman"/>
          <w:sz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2FD94583" w14:textId="77777777" w:rsidR="006279CA" w:rsidRDefault="000C2AA1" w:rsidP="00057D59">
      <w:pPr>
        <w:ind w:firstLine="567"/>
        <w:jc w:val="both"/>
        <w:rPr>
          <w:rFonts w:ascii="Times New Roman" w:hAnsi="Times New Roman"/>
          <w:sz w:val="24"/>
        </w:rPr>
      </w:pPr>
      <w:r>
        <w:rPr>
          <w:rFonts w:ascii="Times New Roman" w:hAnsi="Times New Roman"/>
          <w:sz w:val="24"/>
        </w:rPr>
        <w:t>Образовательная деятельность в форме практической подготовки:</w:t>
      </w:r>
    </w:p>
    <w:p w14:paraId="3D4C8310" w14:textId="77777777" w:rsidR="006279CA" w:rsidRDefault="000C2AA1" w:rsidP="00057D59">
      <w:pPr>
        <w:numPr>
          <w:ilvl w:val="0"/>
          <w:numId w:val="1"/>
        </w:numPr>
        <w:ind w:left="0" w:firstLine="567"/>
        <w:jc w:val="both"/>
        <w:rPr>
          <w:rFonts w:ascii="Times New Roman" w:hAnsi="Times New Roman"/>
          <w:sz w:val="24"/>
        </w:rPr>
      </w:pPr>
      <w:r>
        <w:rPr>
          <w:rFonts w:ascii="Times New Roman" w:hAnsi="Times New Roman"/>
          <w:sz w:val="24"/>
        </w:rPr>
        <w:t>реализуется 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3B4CD9CD" w14:textId="77777777" w:rsidR="006279CA" w:rsidRDefault="000C2AA1" w:rsidP="00057D59">
      <w:pPr>
        <w:numPr>
          <w:ilvl w:val="0"/>
          <w:numId w:val="1"/>
        </w:numPr>
        <w:ind w:left="0" w:firstLine="567"/>
        <w:jc w:val="both"/>
        <w:rPr>
          <w:rFonts w:ascii="Times New Roman" w:hAnsi="Times New Roman"/>
          <w:sz w:val="24"/>
        </w:rPr>
      </w:pPr>
      <w:r>
        <w:rPr>
          <w:rFonts w:ascii="Times New Roman" w:hAnsi="Times New Roman"/>
          <w:sz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0E4C50E9" w14:textId="77777777" w:rsidR="006279CA" w:rsidRDefault="000C2AA1" w:rsidP="00057D59">
      <w:pPr>
        <w:ind w:firstLine="567"/>
        <w:jc w:val="both"/>
        <w:rPr>
          <w:rFonts w:ascii="Times New Roman" w:hAnsi="Times New Roman"/>
          <w:sz w:val="24"/>
        </w:rPr>
      </w:pPr>
      <w:r>
        <w:rPr>
          <w:rFonts w:ascii="Times New Roman" w:hAnsi="Times New Roman"/>
          <w:sz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20C8C068" w14:textId="77777777" w:rsidR="006279CA" w:rsidRDefault="006279CA" w:rsidP="00057D59">
      <w:pPr>
        <w:ind w:firstLine="567"/>
        <w:rPr>
          <w:rFonts w:ascii="Times New Roman" w:hAnsi="Times New Roman"/>
          <w:sz w:val="24"/>
        </w:rPr>
      </w:pPr>
    </w:p>
    <w:p w14:paraId="508A0D61" w14:textId="77777777" w:rsidR="006279CA" w:rsidRDefault="000C2AA1" w:rsidP="00057D59">
      <w:pPr>
        <w:pStyle w:val="114"/>
        <w:spacing w:after="0" w:line="240" w:lineRule="auto"/>
        <w:ind w:firstLine="567"/>
      </w:pPr>
      <w:bookmarkStart w:id="27" w:name="__RefHeading___20"/>
      <w:bookmarkEnd w:id="27"/>
      <w:r>
        <w:t>5.6. Государственная итоговая аттестация</w:t>
      </w:r>
    </w:p>
    <w:p w14:paraId="5B301389" w14:textId="77777777" w:rsidR="006279CA" w:rsidRDefault="000C2AA1" w:rsidP="00057D59">
      <w:pPr>
        <w:ind w:firstLine="567"/>
        <w:jc w:val="both"/>
        <w:rPr>
          <w:rFonts w:ascii="Times New Roman" w:hAnsi="Times New Roman"/>
          <w:sz w:val="24"/>
        </w:rPr>
      </w:pPr>
      <w:r>
        <w:rPr>
          <w:rFonts w:ascii="Times New Roman" w:hAnsi="Times New Roman"/>
          <w:sz w:val="24"/>
        </w:rPr>
        <w:t xml:space="preserve">Государственная итоговая аттестация осуществляется в соответствии с Порядком проведения ГИА. </w:t>
      </w:r>
    </w:p>
    <w:p w14:paraId="5E6A4BAE" w14:textId="77777777" w:rsidR="006279CA" w:rsidRDefault="000C2AA1" w:rsidP="00057D59">
      <w:pPr>
        <w:ind w:firstLine="567"/>
        <w:rPr>
          <w:rFonts w:ascii="Times New Roman" w:hAnsi="Times New Roman"/>
          <w:sz w:val="24"/>
        </w:rPr>
      </w:pPr>
      <w:r>
        <w:rPr>
          <w:rFonts w:ascii="Times New Roman" w:hAnsi="Times New Roman"/>
          <w:sz w:val="24"/>
        </w:rPr>
        <w:t>Государственная итоговая аттестация обучающихся проводится в форме:</w:t>
      </w:r>
    </w:p>
    <w:p w14:paraId="2EE6350B" w14:textId="77777777" w:rsidR="006279CA" w:rsidRDefault="000C2AA1" w:rsidP="00057D59">
      <w:pPr>
        <w:ind w:firstLine="567"/>
        <w:jc w:val="both"/>
        <w:rPr>
          <w:rFonts w:ascii="Times New Roman" w:hAnsi="Times New Roman"/>
          <w:sz w:val="24"/>
        </w:rPr>
      </w:pPr>
      <w:r>
        <w:rPr>
          <w:rFonts w:ascii="Times New Roman" w:hAnsi="Times New Roman"/>
          <w:sz w:val="24"/>
          <w:highlight w:val="white"/>
        </w:rPr>
        <w:t>демонстрационный экзамен и защита дипломного проекта (работы).</w:t>
      </w:r>
      <w:r>
        <w:rPr>
          <w:rFonts w:ascii="Times New Roman" w:hAnsi="Times New Roman"/>
          <w:sz w:val="24"/>
        </w:rPr>
        <w:t xml:space="preserve"> </w:t>
      </w:r>
    </w:p>
    <w:p w14:paraId="508DB0E0" w14:textId="77777777" w:rsidR="006279CA" w:rsidRDefault="006279CA" w:rsidP="00057D59">
      <w:pPr>
        <w:ind w:firstLine="567"/>
        <w:rPr>
          <w:rFonts w:ascii="Times New Roman" w:hAnsi="Times New Roman"/>
          <w:sz w:val="24"/>
        </w:rPr>
      </w:pPr>
    </w:p>
    <w:p w14:paraId="66C75EF5" w14:textId="77777777" w:rsidR="006279CA" w:rsidRDefault="000C2AA1" w:rsidP="00057D59">
      <w:pPr>
        <w:ind w:firstLine="567"/>
        <w:contextualSpacing/>
        <w:jc w:val="both"/>
        <w:rPr>
          <w:rFonts w:ascii="Times New Roman" w:hAnsi="Times New Roman"/>
          <w:sz w:val="24"/>
        </w:rPr>
      </w:pPr>
      <w:r>
        <w:rPr>
          <w:rFonts w:ascii="Times New Roman" w:hAnsi="Times New Roman"/>
          <w:sz w:val="24"/>
        </w:rPr>
        <w:lastRenderedPageBreak/>
        <w:t>Программа ГИА включает требования к дипломным проектам (работам), методике их оценивания, задания и критерии оценивания, а также уровни демонстрационного экзамена, конкретные комплекты оценочной документации,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0992D831" w14:textId="77777777" w:rsidR="006279CA" w:rsidRDefault="000C2AA1" w:rsidP="00057D59">
      <w:pPr>
        <w:ind w:firstLine="567"/>
        <w:contextualSpacing/>
        <w:jc w:val="both"/>
        <w:rPr>
          <w:rFonts w:ascii="Times New Roman" w:hAnsi="Times New Roman"/>
          <w:sz w:val="24"/>
        </w:rPr>
      </w:pPr>
      <w:r>
        <w:rPr>
          <w:rFonts w:ascii="Times New Roman" w:hAnsi="Times New Roman"/>
          <w:sz w:val="24"/>
        </w:rPr>
        <w:t>Примерная программа ГИА представлена в приложении 4.</w:t>
      </w:r>
    </w:p>
    <w:p w14:paraId="617C7497" w14:textId="77777777" w:rsidR="006279CA" w:rsidRDefault="000C2AA1" w:rsidP="00057D59">
      <w:pPr>
        <w:ind w:firstLine="567"/>
        <w:contextualSpacing/>
        <w:jc w:val="both"/>
        <w:rPr>
          <w:rFonts w:ascii="Times New Roman" w:hAnsi="Times New Roman"/>
          <w:sz w:val="24"/>
        </w:rPr>
      </w:pPr>
      <w:r>
        <w:rPr>
          <w:rFonts w:ascii="Times New Roman" w:hAnsi="Times New Roman"/>
          <w:sz w:val="24"/>
        </w:rPr>
        <w:t xml:space="preserve">  </w:t>
      </w:r>
    </w:p>
    <w:p w14:paraId="7E91A5CF" w14:textId="77777777" w:rsidR="006279CA" w:rsidRDefault="000C2AA1" w:rsidP="00057D59">
      <w:pPr>
        <w:pStyle w:val="10"/>
        <w:spacing w:before="0" w:after="0"/>
        <w:ind w:firstLine="567"/>
      </w:pPr>
      <w:bookmarkStart w:id="28" w:name="__RefHeading___21"/>
      <w:bookmarkEnd w:id="28"/>
      <w:r>
        <w:t>Раздел 6. Примерные условия реализации образовательной программы</w:t>
      </w:r>
    </w:p>
    <w:p w14:paraId="3492F80D" w14:textId="77777777" w:rsidR="006279CA" w:rsidRDefault="006279CA" w:rsidP="00057D59">
      <w:pPr>
        <w:ind w:firstLine="567"/>
      </w:pPr>
    </w:p>
    <w:p w14:paraId="0542DC53" w14:textId="77777777" w:rsidR="006279CA" w:rsidRDefault="000C2AA1" w:rsidP="00057D59">
      <w:pPr>
        <w:pStyle w:val="114"/>
        <w:spacing w:after="0" w:line="240" w:lineRule="auto"/>
        <w:ind w:firstLine="567"/>
      </w:pPr>
      <w:bookmarkStart w:id="29" w:name="__RefHeading___22"/>
      <w:bookmarkEnd w:id="29"/>
      <w:r>
        <w:t>6.1. Материально-техническое и учебно-методическое обеспечение образовательной программы</w:t>
      </w:r>
    </w:p>
    <w:p w14:paraId="710B0835" w14:textId="77777777" w:rsidR="006279CA" w:rsidRDefault="000C2AA1" w:rsidP="00057D59">
      <w:pPr>
        <w:ind w:firstLine="567"/>
        <w:jc w:val="both"/>
        <w:rPr>
          <w:rFonts w:ascii="Times New Roman" w:hAnsi="Times New Roman"/>
          <w:sz w:val="24"/>
        </w:rPr>
      </w:pPr>
      <w:r>
        <w:rPr>
          <w:rFonts w:ascii="Times New Roman" w:hAnsi="Times New Roman"/>
          <w:sz w:val="24"/>
        </w:rPr>
        <w:t>6.1.1 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4F46D1F6" w14:textId="77777777" w:rsidR="006279CA" w:rsidRDefault="000C2AA1" w:rsidP="00057D59">
      <w:pPr>
        <w:ind w:firstLine="567"/>
        <w:contextualSpacing/>
        <w:jc w:val="both"/>
        <w:rPr>
          <w:rFonts w:ascii="Times New Roman" w:hAnsi="Times New Roman"/>
          <w:sz w:val="24"/>
        </w:rPr>
      </w:pPr>
      <w:r>
        <w:rPr>
          <w:rFonts w:ascii="Times New Roman" w:hAnsi="Times New Roman"/>
          <w:sz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6AF1BC2E" w14:textId="77777777" w:rsidR="006279CA" w:rsidRDefault="000C2AA1" w:rsidP="00057D59">
      <w:pPr>
        <w:ind w:firstLine="567"/>
        <w:contextualSpacing/>
        <w:jc w:val="both"/>
        <w:rPr>
          <w:rFonts w:ascii="Times New Roman" w:hAnsi="Times New Roman"/>
          <w:sz w:val="24"/>
        </w:rPr>
      </w:pPr>
      <w:r>
        <w:rPr>
          <w:rFonts w:ascii="Times New Roman" w:hAnsi="Times New Roman"/>
          <w:sz w:val="24"/>
        </w:rPr>
        <w:t xml:space="preserve">6.1.2 </w:t>
      </w:r>
      <w:bookmarkStart w:id="30" w:name="_Hlk158133988"/>
      <w:r>
        <w:rPr>
          <w:rFonts w:ascii="Times New Roman" w:hAnsi="Times New Roman"/>
          <w:sz w:val="24"/>
        </w:rPr>
        <w:t xml:space="preserve">Примерный перечень </w:t>
      </w:r>
      <w:bookmarkEnd w:id="30"/>
      <w:r>
        <w:rPr>
          <w:rFonts w:ascii="Times New Roman" w:hAnsi="Times New Roman"/>
          <w:sz w:val="24"/>
        </w:rPr>
        <w:t>специальных помещений для проведения занятий всех видов, предусмотренных образовательной программой</w:t>
      </w:r>
    </w:p>
    <w:p w14:paraId="56CD2D8A" w14:textId="77777777" w:rsidR="006279CA" w:rsidRPr="00A675D4" w:rsidRDefault="000C2AA1" w:rsidP="00057D59">
      <w:pPr>
        <w:ind w:firstLine="567"/>
        <w:contextualSpacing/>
        <w:rPr>
          <w:rFonts w:ascii="Times New Roman" w:hAnsi="Times New Roman"/>
          <w:b/>
          <w:bCs/>
          <w:sz w:val="24"/>
        </w:rPr>
      </w:pPr>
      <w:r w:rsidRPr="00A675D4">
        <w:rPr>
          <w:rFonts w:ascii="Times New Roman" w:hAnsi="Times New Roman"/>
          <w:b/>
          <w:bCs/>
          <w:sz w:val="24"/>
        </w:rPr>
        <w:t>Кабинеты:</w:t>
      </w:r>
    </w:p>
    <w:p w14:paraId="1858F8A7" w14:textId="77777777" w:rsidR="006279CA" w:rsidRDefault="000C2AA1" w:rsidP="00503A98">
      <w:pPr>
        <w:numPr>
          <w:ilvl w:val="0"/>
          <w:numId w:val="2"/>
        </w:numPr>
        <w:ind w:left="0" w:firstLine="567"/>
        <w:rPr>
          <w:rFonts w:ascii="Times New Roman" w:hAnsi="Times New Roman"/>
        </w:rPr>
      </w:pPr>
      <w:r>
        <w:rPr>
          <w:rFonts w:ascii="Times New Roman" w:hAnsi="Times New Roman"/>
        </w:rPr>
        <w:t>Социально-гуманитарных дисциплин;</w:t>
      </w:r>
    </w:p>
    <w:p w14:paraId="2847D943" w14:textId="26E760BA" w:rsidR="006279CA" w:rsidRDefault="000C2AA1" w:rsidP="00503A98">
      <w:pPr>
        <w:numPr>
          <w:ilvl w:val="0"/>
          <w:numId w:val="2"/>
        </w:numPr>
        <w:ind w:left="0" w:firstLine="567"/>
        <w:rPr>
          <w:rFonts w:ascii="Times New Roman" w:hAnsi="Times New Roman"/>
        </w:rPr>
      </w:pPr>
      <w:r>
        <w:rPr>
          <w:rFonts w:ascii="Times New Roman" w:hAnsi="Times New Roman"/>
        </w:rPr>
        <w:t>Иностранного языка;</w:t>
      </w:r>
    </w:p>
    <w:p w14:paraId="6766BAD3" w14:textId="77777777" w:rsidR="006279CA" w:rsidRDefault="000C2AA1" w:rsidP="00503A98">
      <w:pPr>
        <w:numPr>
          <w:ilvl w:val="0"/>
          <w:numId w:val="2"/>
        </w:numPr>
        <w:ind w:left="0" w:firstLine="567"/>
        <w:rPr>
          <w:rFonts w:ascii="Times New Roman" w:hAnsi="Times New Roman"/>
        </w:rPr>
      </w:pPr>
      <w:r>
        <w:rPr>
          <w:rFonts w:ascii="Times New Roman" w:hAnsi="Times New Roman"/>
        </w:rPr>
        <w:t>Безопасности жизнедеятельности;</w:t>
      </w:r>
    </w:p>
    <w:p w14:paraId="6B1A2889" w14:textId="77777777" w:rsidR="006279CA" w:rsidRDefault="000C2AA1" w:rsidP="00503A98">
      <w:pPr>
        <w:numPr>
          <w:ilvl w:val="0"/>
          <w:numId w:val="2"/>
        </w:numPr>
        <w:ind w:left="0" w:firstLine="567"/>
        <w:rPr>
          <w:rFonts w:ascii="Times New Roman" w:hAnsi="Times New Roman"/>
        </w:rPr>
      </w:pPr>
      <w:r>
        <w:rPr>
          <w:rFonts w:ascii="Times New Roman" w:hAnsi="Times New Roman"/>
        </w:rPr>
        <w:t xml:space="preserve">Инженерной графики; </w:t>
      </w:r>
    </w:p>
    <w:p w14:paraId="65920195" w14:textId="77777777" w:rsidR="006279CA" w:rsidRDefault="000C2AA1" w:rsidP="00503A98">
      <w:pPr>
        <w:numPr>
          <w:ilvl w:val="0"/>
          <w:numId w:val="2"/>
        </w:numPr>
        <w:ind w:left="0" w:firstLine="567"/>
        <w:rPr>
          <w:rFonts w:ascii="Times New Roman" w:hAnsi="Times New Roman"/>
        </w:rPr>
      </w:pPr>
      <w:r>
        <w:rPr>
          <w:rFonts w:ascii="Times New Roman" w:hAnsi="Times New Roman"/>
        </w:rPr>
        <w:t xml:space="preserve">Технической механики; </w:t>
      </w:r>
    </w:p>
    <w:p w14:paraId="2D53AE09" w14:textId="77777777" w:rsidR="006279CA" w:rsidRDefault="000C2AA1" w:rsidP="00503A98">
      <w:pPr>
        <w:numPr>
          <w:ilvl w:val="0"/>
          <w:numId w:val="2"/>
        </w:numPr>
        <w:ind w:left="0" w:firstLine="567"/>
        <w:rPr>
          <w:rFonts w:ascii="Times New Roman" w:hAnsi="Times New Roman"/>
        </w:rPr>
      </w:pPr>
      <w:r>
        <w:rPr>
          <w:rFonts w:ascii="Times New Roman" w:hAnsi="Times New Roman"/>
        </w:rPr>
        <w:t>Метрологии, стандартизации, сертификации;</w:t>
      </w:r>
    </w:p>
    <w:p w14:paraId="7E48613D" w14:textId="77777777" w:rsidR="006279CA" w:rsidRDefault="000C2AA1" w:rsidP="00503A98">
      <w:pPr>
        <w:numPr>
          <w:ilvl w:val="0"/>
          <w:numId w:val="2"/>
        </w:numPr>
        <w:ind w:left="0" w:firstLine="567"/>
        <w:rPr>
          <w:rFonts w:ascii="Times New Roman" w:hAnsi="Times New Roman"/>
        </w:rPr>
      </w:pPr>
      <w:r>
        <w:rPr>
          <w:rFonts w:ascii="Times New Roman" w:hAnsi="Times New Roman"/>
        </w:rPr>
        <w:t xml:space="preserve">Информационных технологий в профессиональной деятельности; </w:t>
      </w:r>
    </w:p>
    <w:p w14:paraId="39C7566C" w14:textId="77777777" w:rsidR="006279CA" w:rsidRDefault="000C2AA1" w:rsidP="00503A98">
      <w:pPr>
        <w:numPr>
          <w:ilvl w:val="0"/>
          <w:numId w:val="2"/>
        </w:numPr>
        <w:ind w:left="0" w:firstLine="567"/>
        <w:rPr>
          <w:rFonts w:ascii="Times New Roman" w:hAnsi="Times New Roman"/>
        </w:rPr>
      </w:pPr>
      <w:r>
        <w:rPr>
          <w:rFonts w:ascii="Times New Roman" w:hAnsi="Times New Roman"/>
        </w:rPr>
        <w:t xml:space="preserve">Правового обеспечения профессиональной деятельности; </w:t>
      </w:r>
    </w:p>
    <w:p w14:paraId="2F4B516A" w14:textId="77777777" w:rsidR="006279CA" w:rsidRDefault="000C2AA1" w:rsidP="00503A98">
      <w:pPr>
        <w:numPr>
          <w:ilvl w:val="0"/>
          <w:numId w:val="2"/>
        </w:numPr>
        <w:ind w:left="0" w:firstLine="567"/>
        <w:rPr>
          <w:rFonts w:ascii="Times New Roman" w:hAnsi="Times New Roman"/>
        </w:rPr>
      </w:pPr>
      <w:r>
        <w:rPr>
          <w:rFonts w:ascii="Times New Roman" w:hAnsi="Times New Roman"/>
        </w:rPr>
        <w:t>Охраны труда;</w:t>
      </w:r>
    </w:p>
    <w:p w14:paraId="777F23B9" w14:textId="77777777" w:rsidR="006279CA" w:rsidRDefault="000C2AA1" w:rsidP="00503A98">
      <w:pPr>
        <w:numPr>
          <w:ilvl w:val="0"/>
          <w:numId w:val="2"/>
        </w:numPr>
        <w:ind w:left="0" w:firstLine="567"/>
        <w:rPr>
          <w:rFonts w:ascii="Times New Roman" w:hAnsi="Times New Roman"/>
        </w:rPr>
      </w:pPr>
      <w:r>
        <w:rPr>
          <w:rFonts w:ascii="Times New Roman" w:hAnsi="Times New Roman"/>
        </w:rPr>
        <w:t>Устройства автомобилей;</w:t>
      </w:r>
    </w:p>
    <w:p w14:paraId="638A76B4" w14:textId="77777777" w:rsidR="006279CA" w:rsidRDefault="000C2AA1" w:rsidP="00503A98">
      <w:pPr>
        <w:numPr>
          <w:ilvl w:val="0"/>
          <w:numId w:val="2"/>
        </w:numPr>
        <w:ind w:left="0" w:firstLine="567"/>
        <w:rPr>
          <w:rFonts w:ascii="Times New Roman" w:hAnsi="Times New Roman"/>
        </w:rPr>
      </w:pPr>
      <w:r>
        <w:rPr>
          <w:rFonts w:ascii="Times New Roman" w:hAnsi="Times New Roman"/>
        </w:rPr>
        <w:t xml:space="preserve">Диагностики, технического обслуживания и ремонта автомобильных двигателей; </w:t>
      </w:r>
    </w:p>
    <w:p w14:paraId="51F8B307" w14:textId="77777777" w:rsidR="006279CA" w:rsidRDefault="000C2AA1" w:rsidP="00503A98">
      <w:pPr>
        <w:numPr>
          <w:ilvl w:val="0"/>
          <w:numId w:val="2"/>
        </w:numPr>
        <w:ind w:left="0" w:firstLine="567"/>
        <w:rPr>
          <w:rFonts w:ascii="Times New Roman" w:hAnsi="Times New Roman"/>
        </w:rPr>
      </w:pPr>
      <w:r>
        <w:rPr>
          <w:rFonts w:ascii="Times New Roman" w:hAnsi="Times New Roman"/>
        </w:rPr>
        <w:t xml:space="preserve">Диагностики, технического обслуживания и ремонта электрооборудования; </w:t>
      </w:r>
    </w:p>
    <w:p w14:paraId="4CF8F300" w14:textId="77777777" w:rsidR="006279CA" w:rsidRDefault="000C2AA1" w:rsidP="00503A98">
      <w:pPr>
        <w:numPr>
          <w:ilvl w:val="0"/>
          <w:numId w:val="2"/>
        </w:numPr>
        <w:ind w:left="0" w:firstLine="567"/>
        <w:rPr>
          <w:rFonts w:ascii="Times New Roman" w:hAnsi="Times New Roman"/>
        </w:rPr>
      </w:pPr>
      <w:r>
        <w:rPr>
          <w:rFonts w:ascii="Times New Roman" w:hAnsi="Times New Roman"/>
        </w:rPr>
        <w:t xml:space="preserve">Технического обслуживания и ремонта шасси автомобилей; </w:t>
      </w:r>
    </w:p>
    <w:p w14:paraId="058F3094" w14:textId="77777777" w:rsidR="006279CA" w:rsidRDefault="000C2AA1" w:rsidP="00503A98">
      <w:pPr>
        <w:numPr>
          <w:ilvl w:val="0"/>
          <w:numId w:val="2"/>
        </w:numPr>
        <w:ind w:left="0" w:firstLine="567"/>
        <w:rPr>
          <w:rFonts w:ascii="Times New Roman" w:hAnsi="Times New Roman"/>
        </w:rPr>
      </w:pPr>
      <w:r>
        <w:rPr>
          <w:rFonts w:ascii="Times New Roman" w:hAnsi="Times New Roman"/>
        </w:rPr>
        <w:t>Ремонта кузовов автомобилей;</w:t>
      </w:r>
    </w:p>
    <w:p w14:paraId="61474E9E" w14:textId="77777777" w:rsidR="006279CA" w:rsidRDefault="000C2AA1" w:rsidP="00503A98">
      <w:pPr>
        <w:numPr>
          <w:ilvl w:val="0"/>
          <w:numId w:val="2"/>
        </w:numPr>
        <w:ind w:left="0" w:firstLine="567"/>
        <w:rPr>
          <w:rFonts w:ascii="Times New Roman" w:hAnsi="Times New Roman"/>
        </w:rPr>
      </w:pPr>
      <w:r>
        <w:rPr>
          <w:rFonts w:ascii="Times New Roman" w:hAnsi="Times New Roman"/>
        </w:rPr>
        <w:t>Управления процессом ТО и ремонта автотранспортных средств;</w:t>
      </w:r>
    </w:p>
    <w:p w14:paraId="5EB54AB6" w14:textId="50A03158" w:rsidR="006279CA" w:rsidRPr="00A675D4" w:rsidRDefault="000C2AA1" w:rsidP="00A675D4">
      <w:pPr>
        <w:numPr>
          <w:ilvl w:val="0"/>
          <w:numId w:val="2"/>
        </w:numPr>
        <w:ind w:left="0" w:firstLine="567"/>
        <w:rPr>
          <w:rFonts w:ascii="Times New Roman" w:hAnsi="Times New Roman"/>
        </w:rPr>
      </w:pPr>
      <w:r>
        <w:rPr>
          <w:rFonts w:ascii="Times New Roman" w:hAnsi="Times New Roman"/>
        </w:rPr>
        <w:t>Организации сервисного обслуживания</w:t>
      </w:r>
      <w:r w:rsidRPr="000513A3">
        <w:rPr>
          <w:rFonts w:ascii="Times New Roman" w:hAnsi="Times New Roman"/>
        </w:rPr>
        <w:t>.</w:t>
      </w:r>
    </w:p>
    <w:p w14:paraId="6C002266" w14:textId="77777777" w:rsidR="006279CA" w:rsidRPr="00A675D4" w:rsidRDefault="000C2AA1" w:rsidP="00057D59">
      <w:pPr>
        <w:ind w:firstLine="567"/>
        <w:rPr>
          <w:rFonts w:ascii="Times New Roman" w:hAnsi="Times New Roman"/>
          <w:b/>
          <w:bCs/>
          <w:sz w:val="24"/>
        </w:rPr>
      </w:pPr>
      <w:r w:rsidRPr="00A675D4">
        <w:rPr>
          <w:rFonts w:ascii="Times New Roman" w:hAnsi="Times New Roman"/>
          <w:b/>
          <w:bCs/>
          <w:sz w:val="24"/>
        </w:rPr>
        <w:t>Лаборатории:</w:t>
      </w:r>
    </w:p>
    <w:p w14:paraId="5C348DAD" w14:textId="77777777" w:rsidR="006279CA" w:rsidRDefault="000C2AA1" w:rsidP="00503A98">
      <w:pPr>
        <w:numPr>
          <w:ilvl w:val="0"/>
          <w:numId w:val="3"/>
        </w:numPr>
        <w:ind w:left="0" w:firstLine="567"/>
        <w:rPr>
          <w:rFonts w:ascii="Times New Roman" w:hAnsi="Times New Roman"/>
          <w:sz w:val="24"/>
        </w:rPr>
      </w:pPr>
      <w:r>
        <w:rPr>
          <w:rFonts w:ascii="Times New Roman" w:hAnsi="Times New Roman"/>
          <w:sz w:val="24"/>
        </w:rPr>
        <w:t xml:space="preserve">Электротехники и электроники; </w:t>
      </w:r>
    </w:p>
    <w:p w14:paraId="20BA350E" w14:textId="33B49DD9" w:rsidR="006279CA" w:rsidRPr="00A675D4" w:rsidRDefault="000C2AA1" w:rsidP="00A675D4">
      <w:pPr>
        <w:numPr>
          <w:ilvl w:val="0"/>
          <w:numId w:val="3"/>
        </w:numPr>
        <w:ind w:left="0" w:firstLine="567"/>
        <w:rPr>
          <w:rFonts w:ascii="Times New Roman" w:hAnsi="Times New Roman"/>
          <w:sz w:val="24"/>
        </w:rPr>
      </w:pPr>
      <w:r>
        <w:rPr>
          <w:rFonts w:ascii="Times New Roman" w:hAnsi="Times New Roman"/>
          <w:sz w:val="24"/>
        </w:rPr>
        <w:t>Материаловедения.</w:t>
      </w:r>
    </w:p>
    <w:p w14:paraId="22922B63" w14:textId="77777777" w:rsidR="006279CA" w:rsidRDefault="000C2AA1" w:rsidP="00057D59">
      <w:pPr>
        <w:ind w:firstLine="567"/>
        <w:rPr>
          <w:rFonts w:ascii="Times New Roman" w:hAnsi="Times New Roman"/>
          <w:sz w:val="24"/>
        </w:rPr>
      </w:pPr>
      <w:r w:rsidRPr="00A675D4">
        <w:rPr>
          <w:rFonts w:ascii="Times New Roman" w:hAnsi="Times New Roman"/>
          <w:b/>
          <w:bCs/>
          <w:sz w:val="24"/>
        </w:rPr>
        <w:t>Мастерские/зоны по видам работ</w:t>
      </w:r>
      <w:r>
        <w:rPr>
          <w:rFonts w:ascii="Times New Roman" w:hAnsi="Times New Roman"/>
          <w:sz w:val="24"/>
        </w:rPr>
        <w:t xml:space="preserve">: </w:t>
      </w:r>
    </w:p>
    <w:p w14:paraId="5C972B83" w14:textId="77777777" w:rsidR="006279CA" w:rsidRDefault="000C2AA1" w:rsidP="00503A98">
      <w:pPr>
        <w:numPr>
          <w:ilvl w:val="0"/>
          <w:numId w:val="4"/>
        </w:numPr>
        <w:ind w:left="0" w:firstLine="567"/>
        <w:rPr>
          <w:rFonts w:ascii="Times New Roman" w:hAnsi="Times New Roman"/>
          <w:sz w:val="24"/>
        </w:rPr>
      </w:pPr>
      <w:r>
        <w:rPr>
          <w:rFonts w:ascii="Times New Roman" w:hAnsi="Times New Roman"/>
          <w:sz w:val="24"/>
        </w:rPr>
        <w:t xml:space="preserve">Слесарно-станочная; </w:t>
      </w:r>
    </w:p>
    <w:p w14:paraId="2E6D236C" w14:textId="77777777" w:rsidR="006279CA" w:rsidRDefault="000C2AA1" w:rsidP="00503A98">
      <w:pPr>
        <w:numPr>
          <w:ilvl w:val="0"/>
          <w:numId w:val="4"/>
        </w:numPr>
        <w:ind w:left="0" w:firstLine="567"/>
        <w:rPr>
          <w:rFonts w:ascii="Times New Roman" w:hAnsi="Times New Roman"/>
          <w:sz w:val="24"/>
        </w:rPr>
      </w:pPr>
      <w:r>
        <w:rPr>
          <w:rFonts w:ascii="Times New Roman" w:hAnsi="Times New Roman"/>
          <w:sz w:val="24"/>
        </w:rPr>
        <w:t xml:space="preserve">Сварочная; </w:t>
      </w:r>
    </w:p>
    <w:p w14:paraId="2BF4B01D" w14:textId="77777777" w:rsidR="006279CA" w:rsidRDefault="000C2AA1" w:rsidP="00503A98">
      <w:pPr>
        <w:numPr>
          <w:ilvl w:val="0"/>
          <w:numId w:val="4"/>
        </w:numPr>
        <w:ind w:left="0" w:firstLine="567"/>
        <w:rPr>
          <w:rFonts w:ascii="Times New Roman" w:hAnsi="Times New Roman"/>
          <w:sz w:val="24"/>
        </w:rPr>
      </w:pPr>
      <w:r>
        <w:rPr>
          <w:rFonts w:ascii="Times New Roman" w:hAnsi="Times New Roman"/>
          <w:sz w:val="24"/>
        </w:rPr>
        <w:t>Разборочно-сборочная;</w:t>
      </w:r>
    </w:p>
    <w:p w14:paraId="6515261E" w14:textId="77777777" w:rsidR="006279CA" w:rsidRDefault="000C2AA1" w:rsidP="00503A98">
      <w:pPr>
        <w:numPr>
          <w:ilvl w:val="0"/>
          <w:numId w:val="4"/>
        </w:numPr>
        <w:ind w:left="0" w:firstLine="567"/>
        <w:rPr>
          <w:rFonts w:ascii="Times New Roman" w:hAnsi="Times New Roman"/>
          <w:sz w:val="24"/>
        </w:rPr>
      </w:pPr>
      <w:r>
        <w:rPr>
          <w:rFonts w:ascii="Times New Roman" w:hAnsi="Times New Roman"/>
          <w:sz w:val="24"/>
        </w:rPr>
        <w:t>Технического обслуживания автомобилей, включающая участки:</w:t>
      </w:r>
    </w:p>
    <w:p w14:paraId="77644814" w14:textId="77777777" w:rsidR="006279CA" w:rsidRDefault="000C2AA1" w:rsidP="00503A98">
      <w:pPr>
        <w:ind w:left="1134" w:hanging="141"/>
        <w:rPr>
          <w:rFonts w:ascii="Times New Roman" w:hAnsi="Times New Roman"/>
          <w:sz w:val="24"/>
        </w:rPr>
      </w:pPr>
      <w:r>
        <w:rPr>
          <w:rFonts w:ascii="Times New Roman" w:hAnsi="Times New Roman"/>
          <w:sz w:val="24"/>
        </w:rPr>
        <w:t>-</w:t>
      </w:r>
      <w:r>
        <w:rPr>
          <w:rFonts w:ascii="Times New Roman" w:hAnsi="Times New Roman"/>
          <w:sz w:val="24"/>
        </w:rPr>
        <w:tab/>
        <w:t>уборочно-моечный;</w:t>
      </w:r>
    </w:p>
    <w:p w14:paraId="5D2E18C8" w14:textId="77777777" w:rsidR="006279CA" w:rsidRDefault="000C2AA1" w:rsidP="00503A98">
      <w:pPr>
        <w:ind w:left="1134" w:hanging="141"/>
        <w:rPr>
          <w:rFonts w:ascii="Times New Roman" w:hAnsi="Times New Roman"/>
          <w:sz w:val="24"/>
        </w:rPr>
      </w:pPr>
      <w:r>
        <w:rPr>
          <w:rFonts w:ascii="Times New Roman" w:hAnsi="Times New Roman"/>
          <w:sz w:val="24"/>
        </w:rPr>
        <w:t>-</w:t>
      </w:r>
      <w:r>
        <w:rPr>
          <w:rFonts w:ascii="Times New Roman" w:hAnsi="Times New Roman"/>
          <w:sz w:val="24"/>
        </w:rPr>
        <w:tab/>
        <w:t>диагностический;</w:t>
      </w:r>
    </w:p>
    <w:p w14:paraId="4C7991B0" w14:textId="77777777" w:rsidR="006279CA" w:rsidRDefault="000C2AA1" w:rsidP="00503A98">
      <w:pPr>
        <w:ind w:left="1134" w:hanging="141"/>
        <w:rPr>
          <w:rFonts w:ascii="Times New Roman" w:hAnsi="Times New Roman"/>
          <w:sz w:val="24"/>
        </w:rPr>
      </w:pPr>
      <w:r>
        <w:rPr>
          <w:rFonts w:ascii="Times New Roman" w:hAnsi="Times New Roman"/>
          <w:sz w:val="24"/>
        </w:rPr>
        <w:t>-</w:t>
      </w:r>
      <w:r>
        <w:rPr>
          <w:rFonts w:ascii="Times New Roman" w:hAnsi="Times New Roman"/>
          <w:sz w:val="24"/>
        </w:rPr>
        <w:tab/>
        <w:t>слесарно-механический;</w:t>
      </w:r>
    </w:p>
    <w:p w14:paraId="69FB1CAC" w14:textId="3A5E429F" w:rsidR="006279CA" w:rsidRDefault="000C2AA1" w:rsidP="00A675D4">
      <w:pPr>
        <w:ind w:left="1134" w:hanging="141"/>
        <w:rPr>
          <w:rFonts w:ascii="Times New Roman" w:hAnsi="Times New Roman"/>
          <w:sz w:val="24"/>
        </w:rPr>
      </w:pPr>
      <w:r>
        <w:rPr>
          <w:rFonts w:ascii="Times New Roman" w:hAnsi="Times New Roman"/>
          <w:sz w:val="24"/>
        </w:rPr>
        <w:t>-</w:t>
      </w:r>
      <w:r>
        <w:rPr>
          <w:rFonts w:ascii="Times New Roman" w:hAnsi="Times New Roman"/>
          <w:sz w:val="24"/>
        </w:rPr>
        <w:tab/>
        <w:t>окрасочный.</w:t>
      </w:r>
    </w:p>
    <w:p w14:paraId="4A4283AC" w14:textId="77777777" w:rsidR="00A675D4" w:rsidRDefault="00A675D4" w:rsidP="00057D59">
      <w:pPr>
        <w:ind w:firstLine="567"/>
        <w:contextualSpacing/>
        <w:rPr>
          <w:rFonts w:ascii="Times New Roman" w:hAnsi="Times New Roman"/>
          <w:sz w:val="24"/>
        </w:rPr>
      </w:pPr>
    </w:p>
    <w:p w14:paraId="6187F17C" w14:textId="3318675F" w:rsidR="006279CA" w:rsidRDefault="000C2AA1" w:rsidP="00057D59">
      <w:pPr>
        <w:ind w:firstLine="567"/>
        <w:contextualSpacing/>
        <w:rPr>
          <w:rFonts w:ascii="Times New Roman" w:hAnsi="Times New Roman"/>
          <w:sz w:val="24"/>
        </w:rPr>
      </w:pPr>
      <w:r>
        <w:rPr>
          <w:rFonts w:ascii="Times New Roman" w:hAnsi="Times New Roman"/>
          <w:sz w:val="24"/>
        </w:rPr>
        <w:t>Спортивный комплекс</w:t>
      </w:r>
      <w:r>
        <w:rPr>
          <w:rFonts w:ascii="Times New Roman" w:hAnsi="Times New Roman"/>
          <w:sz w:val="24"/>
          <w:vertAlign w:val="superscript"/>
        </w:rPr>
        <w:footnoteReference w:id="7"/>
      </w:r>
    </w:p>
    <w:p w14:paraId="37481DAE" w14:textId="77777777" w:rsidR="006279CA" w:rsidRDefault="000C2AA1" w:rsidP="00057D59">
      <w:pPr>
        <w:ind w:firstLine="567"/>
        <w:contextualSpacing/>
        <w:rPr>
          <w:rFonts w:ascii="Times New Roman" w:hAnsi="Times New Roman"/>
          <w:sz w:val="24"/>
        </w:rPr>
      </w:pPr>
      <w:r>
        <w:rPr>
          <w:rFonts w:ascii="Times New Roman" w:hAnsi="Times New Roman"/>
          <w:sz w:val="24"/>
        </w:rPr>
        <w:t>Залы:</w:t>
      </w:r>
    </w:p>
    <w:p w14:paraId="64A76ACF" w14:textId="77777777" w:rsidR="006279CA" w:rsidRDefault="000C2AA1" w:rsidP="00057D59">
      <w:pPr>
        <w:pStyle w:val="afffff4"/>
        <w:numPr>
          <w:ilvl w:val="0"/>
          <w:numId w:val="5"/>
        </w:numPr>
        <w:ind w:left="0" w:firstLine="567"/>
        <w:jc w:val="both"/>
        <w:rPr>
          <w:rFonts w:ascii="Times New Roman" w:hAnsi="Times New Roman"/>
          <w:sz w:val="24"/>
        </w:rPr>
      </w:pPr>
      <w:r>
        <w:rPr>
          <w:rFonts w:ascii="Times New Roman" w:hAnsi="Times New Roman"/>
          <w:sz w:val="24"/>
        </w:rPr>
        <w:t>библиотека, читальный зал с выходом в Интернет;</w:t>
      </w:r>
    </w:p>
    <w:p w14:paraId="05B975CC" w14:textId="77777777" w:rsidR="006279CA" w:rsidRDefault="000C2AA1" w:rsidP="00057D59">
      <w:pPr>
        <w:pStyle w:val="afffff4"/>
        <w:numPr>
          <w:ilvl w:val="0"/>
          <w:numId w:val="5"/>
        </w:numPr>
        <w:ind w:left="0" w:firstLine="567"/>
        <w:jc w:val="both"/>
        <w:rPr>
          <w:rFonts w:ascii="Times New Roman" w:hAnsi="Times New Roman"/>
          <w:sz w:val="24"/>
        </w:rPr>
      </w:pPr>
      <w:r>
        <w:rPr>
          <w:rFonts w:ascii="Times New Roman" w:hAnsi="Times New Roman"/>
          <w:sz w:val="24"/>
        </w:rPr>
        <w:t>актовый зал.</w:t>
      </w:r>
    </w:p>
    <w:p w14:paraId="36E8CA7B" w14:textId="77777777" w:rsidR="006279CA" w:rsidRDefault="000C2AA1" w:rsidP="00057D59">
      <w:pPr>
        <w:ind w:firstLine="567"/>
        <w:jc w:val="both"/>
        <w:rPr>
          <w:rFonts w:ascii="Times New Roman" w:hAnsi="Times New Roman"/>
          <w:sz w:val="24"/>
        </w:rPr>
      </w:pPr>
      <w:r>
        <w:rPr>
          <w:rFonts w:ascii="Times New Roman" w:hAnsi="Times New Roman"/>
          <w:sz w:val="24"/>
        </w:rPr>
        <w:lastRenderedPageBreak/>
        <w:t xml:space="preserve">6.1.3 </w:t>
      </w:r>
      <w:bookmarkStart w:id="31" w:name="_Hlk158133958"/>
      <w:r>
        <w:rPr>
          <w:rFonts w:ascii="Times New Roman" w:hAnsi="Times New Roman"/>
          <w:sz w:val="24"/>
        </w:rPr>
        <w:t xml:space="preserve">Минимально </w:t>
      </w:r>
      <w:bookmarkStart w:id="32" w:name="_Hlk149668648"/>
      <w:r>
        <w:rPr>
          <w:rFonts w:ascii="Times New Roman" w:hAnsi="Times New Roman"/>
          <w:sz w:val="24"/>
        </w:rPr>
        <w:t>необходимый для реализации ОП СПО примерный перечень материально-технического обеспечения и примерный</w:t>
      </w:r>
      <w:bookmarkEnd w:id="31"/>
      <w:r>
        <w:rPr>
          <w:rFonts w:ascii="Times New Roman" w:hAnsi="Times New Roman"/>
          <w:sz w:val="24"/>
        </w:rPr>
        <w:t xml:space="preserve"> перечень необходимого комплекта лицензионного и свободно распространяемого программного обеспечения </w:t>
      </w:r>
      <w:bookmarkEnd w:id="32"/>
      <w:r>
        <w:rPr>
          <w:rFonts w:ascii="Times New Roman" w:hAnsi="Times New Roman"/>
          <w:sz w:val="24"/>
        </w:rPr>
        <w:t>представлен в Приложении 3.</w:t>
      </w:r>
    </w:p>
    <w:p w14:paraId="1BACB371" w14:textId="77777777" w:rsidR="006279CA" w:rsidRDefault="006279CA" w:rsidP="00057D59">
      <w:pPr>
        <w:pStyle w:val="114"/>
        <w:spacing w:after="0" w:line="240" w:lineRule="auto"/>
        <w:ind w:firstLine="567"/>
      </w:pPr>
    </w:p>
    <w:p w14:paraId="4B6CB8F6" w14:textId="77777777" w:rsidR="006279CA" w:rsidRDefault="000C2AA1" w:rsidP="00057D59">
      <w:pPr>
        <w:pStyle w:val="114"/>
        <w:spacing w:after="0" w:line="240" w:lineRule="auto"/>
        <w:ind w:firstLine="567"/>
      </w:pPr>
      <w:bookmarkStart w:id="33" w:name="__RefHeading___23"/>
      <w:bookmarkEnd w:id="33"/>
      <w:r>
        <w:t>6.2. Применение электронного обучения и дистанционных образовательных технологий</w:t>
      </w:r>
    </w:p>
    <w:p w14:paraId="25009713" w14:textId="77777777" w:rsidR="006279CA" w:rsidRDefault="000C2AA1" w:rsidP="00057D59">
      <w:pPr>
        <w:ind w:firstLine="567"/>
        <w:jc w:val="both"/>
        <w:rPr>
          <w:rFonts w:ascii="Times New Roman" w:hAnsi="Times New Roman"/>
          <w:sz w:val="24"/>
        </w:rPr>
      </w:pPr>
      <w:r>
        <w:rPr>
          <w:rFonts w:ascii="Times New Roman" w:hAnsi="Times New Roman"/>
          <w:sz w:val="24"/>
        </w:rPr>
        <w:t>При реализации образовательной программы возможно применение электронного обучения и дистанционных образовательных технологий.</w:t>
      </w:r>
    </w:p>
    <w:p w14:paraId="22B08859" w14:textId="77777777" w:rsidR="006279CA" w:rsidRDefault="000C2AA1" w:rsidP="00057D59">
      <w:pPr>
        <w:ind w:firstLine="567"/>
        <w:jc w:val="both"/>
        <w:rPr>
          <w:rFonts w:ascii="Times New Roman" w:hAnsi="Times New Roman"/>
          <w:sz w:val="24"/>
        </w:rPr>
      </w:pPr>
      <w:r>
        <w:rPr>
          <w:rFonts w:ascii="Times New Roman" w:hAnsi="Times New Roman"/>
          <w:sz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p>
    <w:p w14:paraId="696B8D01" w14:textId="77777777" w:rsidR="006279CA" w:rsidRDefault="006279CA" w:rsidP="00057D59">
      <w:pPr>
        <w:ind w:firstLine="567"/>
        <w:jc w:val="both"/>
        <w:rPr>
          <w:rFonts w:ascii="Times New Roman" w:hAnsi="Times New Roman"/>
          <w:sz w:val="24"/>
        </w:rPr>
      </w:pPr>
    </w:p>
    <w:p w14:paraId="5E0D54ED" w14:textId="77777777" w:rsidR="006279CA" w:rsidRDefault="000C2AA1" w:rsidP="00057D59">
      <w:pPr>
        <w:pStyle w:val="114"/>
        <w:spacing w:after="0" w:line="240" w:lineRule="auto"/>
        <w:ind w:firstLine="567"/>
      </w:pPr>
      <w:bookmarkStart w:id="34" w:name="__RefHeading___24"/>
      <w:bookmarkEnd w:id="34"/>
      <w:r>
        <w:t xml:space="preserve">6.3. Кадровые условия реализации образовательной программы </w:t>
      </w:r>
    </w:p>
    <w:p w14:paraId="407FE1B6" w14:textId="77777777" w:rsidR="006279CA" w:rsidRDefault="000C2AA1" w:rsidP="00057D59">
      <w:pPr>
        <w:ind w:firstLine="567"/>
        <w:jc w:val="both"/>
        <w:rPr>
          <w:rFonts w:ascii="Times New Roman" w:hAnsi="Times New Roman"/>
          <w:sz w:val="24"/>
        </w:rPr>
      </w:pPr>
      <w:r>
        <w:rPr>
          <w:rFonts w:ascii="Times New Roman" w:hAnsi="Times New Roman"/>
          <w:sz w:val="24"/>
        </w:rPr>
        <w:t>Требования к кадровым условиям реализации образовательной программы установлены в п.4.5. соответствующего ФГОС СПО.</w:t>
      </w:r>
    </w:p>
    <w:p w14:paraId="0502E640" w14:textId="77777777" w:rsidR="006279CA" w:rsidRDefault="000C2AA1" w:rsidP="00057D59">
      <w:pPr>
        <w:pStyle w:val="1f6"/>
        <w:ind w:firstLine="567"/>
        <w:jc w:val="both"/>
      </w:pPr>
      <w: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17 Транспорт, 31 Автомобилестроение, 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прочее), и</w:t>
      </w:r>
      <w:r>
        <w:rPr>
          <w:i/>
        </w:rPr>
        <w:t xml:space="preserve"> </w:t>
      </w:r>
      <w:r>
        <w:t>имеющими стаж работы в данной профессиональной области не менее трех лет.</w:t>
      </w:r>
    </w:p>
    <w:p w14:paraId="5B47E4A3" w14:textId="77777777" w:rsidR="006279CA" w:rsidRDefault="000C2AA1" w:rsidP="00057D59">
      <w:pPr>
        <w:pStyle w:val="1f6"/>
        <w:ind w:firstLine="567"/>
        <w:jc w:val="both"/>
      </w:pPr>
      <w: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17 Транспорт, 31 Автомобилестроение, 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прочее),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701B34AD" w14:textId="77777777" w:rsidR="006279CA" w:rsidRDefault="000C2AA1" w:rsidP="00057D59">
      <w:pPr>
        <w:pStyle w:val="1f6"/>
        <w:ind w:firstLine="567"/>
        <w:jc w:val="both"/>
      </w:pPr>
      <w: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w:t>
      </w:r>
    </w:p>
    <w:p w14:paraId="5EC0CD87" w14:textId="77777777" w:rsidR="006279CA" w:rsidRDefault="006279CA" w:rsidP="00057D59">
      <w:pPr>
        <w:pStyle w:val="1f6"/>
        <w:ind w:firstLine="567"/>
        <w:jc w:val="both"/>
        <w:rPr>
          <w:b/>
        </w:rPr>
      </w:pPr>
    </w:p>
    <w:p w14:paraId="2599977A" w14:textId="77777777" w:rsidR="006279CA" w:rsidRDefault="000C2AA1" w:rsidP="00057D59">
      <w:pPr>
        <w:pStyle w:val="114"/>
        <w:spacing w:after="0" w:line="240" w:lineRule="auto"/>
        <w:ind w:firstLine="567"/>
        <w:rPr>
          <w:b/>
        </w:rPr>
      </w:pPr>
      <w:bookmarkStart w:id="35" w:name="__RefHeading___25"/>
      <w:bookmarkStart w:id="36" w:name="_Hlk68082695"/>
      <w:bookmarkEnd w:id="35"/>
      <w:r>
        <w:t>6.4.</w:t>
      </w:r>
      <w:r>
        <w:rPr>
          <w:b/>
        </w:rPr>
        <w:t> </w:t>
      </w:r>
      <w:r>
        <w:t>Примерные расчеты финансового обеспечения реализации образовательной программы</w:t>
      </w:r>
      <w:bookmarkEnd w:id="36"/>
    </w:p>
    <w:p w14:paraId="1054D839" w14:textId="77777777" w:rsidR="006279CA" w:rsidRDefault="000C2AA1" w:rsidP="00057D59">
      <w:pPr>
        <w:pStyle w:val="1f6"/>
        <w:ind w:firstLine="567"/>
        <w:jc w:val="both"/>
      </w:pPr>
      <w: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w:t>
      </w:r>
      <w:proofErr w:type="spellStart"/>
      <w:r>
        <w:t>Минпросвещения</w:t>
      </w:r>
      <w:proofErr w:type="spellEnd"/>
      <w:r>
        <w:t xml:space="preserve"> России ежегодно.</w:t>
      </w:r>
    </w:p>
    <w:p w14:paraId="21F7BF54" w14:textId="77777777" w:rsidR="006279CA" w:rsidRDefault="000C2AA1" w:rsidP="00057D59">
      <w:pPr>
        <w:pStyle w:val="1f6"/>
        <w:ind w:firstLine="567"/>
        <w:jc w:val="both"/>
      </w:pPr>
      <w:r>
        <w:t xml:space="preserve">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w:t>
      </w:r>
      <w:r>
        <w:lastRenderedPageBreak/>
        <w:t>Федерации от 7 мая 2012 г. № 597 «О мероприятиях по реализации государственной социальной политики».</w:t>
      </w:r>
    </w:p>
    <w:p w14:paraId="3873AAF8" w14:textId="77777777" w:rsidR="006279CA" w:rsidRDefault="000C2AA1" w:rsidP="00057D59">
      <w:pPr>
        <w:pStyle w:val="afffff6"/>
        <w:spacing w:after="0" w:line="240" w:lineRule="auto"/>
        <w:ind w:firstLine="567"/>
        <w:jc w:val="both"/>
      </w:pPr>
      <w: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4872C170" w14:textId="77777777" w:rsidR="006279CA" w:rsidRDefault="006279CA" w:rsidP="00057D59">
      <w:pPr>
        <w:keepNext/>
        <w:ind w:firstLine="567"/>
        <w:jc w:val="center"/>
        <w:outlineLvl w:val="0"/>
        <w:rPr>
          <w:rFonts w:ascii="Times New Roman" w:hAnsi="Times New Roman"/>
          <w:spacing w:val="-2"/>
          <w:sz w:val="24"/>
        </w:rPr>
      </w:pPr>
    </w:p>
    <w:sectPr w:rsidR="006279CA">
      <w:headerReference w:type="default" r:id="rId16"/>
      <w:headerReference w:type="first" r:id="rId17"/>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E86294" w14:textId="77777777" w:rsidR="001065C5" w:rsidRDefault="001065C5">
      <w:r>
        <w:separator/>
      </w:r>
    </w:p>
  </w:endnote>
  <w:endnote w:type="continuationSeparator" w:id="0">
    <w:p w14:paraId="08D067D2" w14:textId="77777777" w:rsidR="001065C5" w:rsidRDefault="001065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XO Thames">
    <w:charset w:val="CC"/>
    <w:family w:val="roman"/>
    <w:pitch w:val="variable"/>
    <w:sig w:usb0="800006FF" w:usb1="0000285A" w:usb2="00000000" w:usb3="00000000" w:csb0="00000015"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535EF6" w14:textId="77777777" w:rsidR="001065C5" w:rsidRDefault="001065C5">
      <w:r>
        <w:separator/>
      </w:r>
    </w:p>
  </w:footnote>
  <w:footnote w:type="continuationSeparator" w:id="0">
    <w:p w14:paraId="3F7091D3" w14:textId="77777777" w:rsidR="001065C5" w:rsidRDefault="001065C5">
      <w:r>
        <w:continuationSeparator/>
      </w:r>
    </w:p>
  </w:footnote>
  <w:footnote w:id="1">
    <w:p w14:paraId="1BF10EC0" w14:textId="77777777" w:rsidR="008605F9" w:rsidRPr="00175EC9" w:rsidRDefault="008605F9" w:rsidP="00AF645E">
      <w:pPr>
        <w:pStyle w:val="affffffffff0"/>
        <w:jc w:val="both"/>
        <w:rPr>
          <w:sz w:val="18"/>
          <w:lang w:val="ru-RU"/>
        </w:rPr>
      </w:pPr>
      <w:r w:rsidRPr="00175EC9">
        <w:rPr>
          <w:rStyle w:val="affffffffff2"/>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6294EB31" w14:textId="7BE8E7D2" w:rsidR="008605F9" w:rsidRDefault="008605F9">
      <w:pPr>
        <w:pStyle w:val="Footnote"/>
        <w:jc w:val="both"/>
        <w:rPr>
          <w:i/>
          <w:sz w:val="18"/>
        </w:rPr>
      </w:pPr>
      <w:r>
        <w:rPr>
          <w:i/>
          <w:sz w:val="18"/>
          <w:vertAlign w:val="superscript"/>
        </w:rPr>
        <w:footnoteRef/>
      </w:r>
      <w:r>
        <w:rPr>
          <w:sz w:val="18"/>
        </w:rPr>
        <w:t xml:space="preserve"> Данный модуль формируется образовательной организацией для специалистов среднего звена </w:t>
      </w:r>
      <w:bookmarkStart w:id="17" w:name="_Hlk76479647"/>
      <w:r>
        <w:rPr>
          <w:sz w:val="18"/>
        </w:rPr>
        <w:t>в соответствии с принятым решением по выбору профессии(</w:t>
      </w:r>
      <w:proofErr w:type="spellStart"/>
      <w:r>
        <w:rPr>
          <w:sz w:val="18"/>
        </w:rPr>
        <w:t>ий</w:t>
      </w:r>
      <w:proofErr w:type="spellEnd"/>
      <w:r>
        <w:rPr>
          <w:sz w:val="18"/>
        </w:rPr>
        <w:t xml:space="preserve">) рабочих, должности(ей) служащих в соответствии с приказом </w:t>
      </w:r>
      <w:proofErr w:type="spellStart"/>
      <w:r>
        <w:rPr>
          <w:sz w:val="18"/>
        </w:rPr>
        <w:t>Минпросвещения</w:t>
      </w:r>
      <w:proofErr w:type="spellEnd"/>
      <w:r>
        <w:rPr>
          <w:sz w:val="18"/>
        </w:rPr>
        <w:t xml:space="preserve"> России от 14 июля 2023 г. № 534. </w:t>
      </w:r>
      <w:bookmarkEnd w:id="17"/>
      <w:r>
        <w:rPr>
          <w:sz w:val="18"/>
        </w:rPr>
        <w:t xml:space="preserve">Виды деятельности образовательная организация выбирает самостоятельно исходя из потребностей регионального рынка труда. Результаты могут быть скорректированы в случае появления профессиональных стандартов по данным позициям. </w:t>
      </w:r>
    </w:p>
  </w:footnote>
  <w:footnote w:id="3">
    <w:p w14:paraId="060F9943" w14:textId="77777777" w:rsidR="008605F9" w:rsidRDefault="008605F9">
      <w:pPr>
        <w:pStyle w:val="Footnote"/>
        <w:jc w:val="both"/>
        <w:rPr>
          <w:sz w:val="18"/>
        </w:rPr>
      </w:pPr>
      <w:r>
        <w:rPr>
          <w:sz w:val="18"/>
          <w:vertAlign w:val="superscript"/>
        </w:rPr>
        <w:footnoteRef/>
      </w:r>
      <w:r>
        <w:rPr>
          <w:sz w:val="18"/>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4">
    <w:p w14:paraId="3DD3C311" w14:textId="3E283C5F" w:rsidR="008605F9" w:rsidRDefault="008605F9">
      <w:pPr>
        <w:pStyle w:val="Footnote"/>
        <w:jc w:val="both"/>
        <w:rPr>
          <w:sz w:val="18"/>
        </w:rPr>
      </w:pPr>
      <w:r>
        <w:rPr>
          <w:sz w:val="18"/>
          <w:vertAlign w:val="superscript"/>
        </w:rPr>
        <w:footnoteRef/>
      </w:r>
      <w:r>
        <w:rPr>
          <w:sz w:val="18"/>
        </w:rPr>
        <w:t xml:space="preserve"> </w:t>
      </w:r>
      <w:r w:rsidR="007B3EFE" w:rsidRPr="007B3EFE">
        <w:rPr>
          <w:sz w:val="18"/>
        </w:rPr>
        <w:t>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5">
    <w:p w14:paraId="54B12BD0" w14:textId="77777777" w:rsidR="00130EA9" w:rsidRPr="00463D83" w:rsidRDefault="00130EA9" w:rsidP="00130EA9">
      <w:pPr>
        <w:pStyle w:val="affffffffff0"/>
        <w:rPr>
          <w:sz w:val="18"/>
          <w:szCs w:val="18"/>
          <w:lang w:val="ru-RU"/>
        </w:rPr>
      </w:pPr>
      <w:r w:rsidRPr="00AA385F">
        <w:rPr>
          <w:rStyle w:val="affffffffff2"/>
          <w:sz w:val="18"/>
          <w:szCs w:val="18"/>
        </w:rPr>
        <w:footnoteRef/>
      </w:r>
      <w:r w:rsidRPr="00AA385F">
        <w:rPr>
          <w:sz w:val="18"/>
          <w:szCs w:val="18"/>
        </w:rPr>
        <w:t xml:space="preserve"> </w:t>
      </w:r>
      <w:r w:rsidRPr="00AA385F">
        <w:rPr>
          <w:sz w:val="18"/>
          <w:szCs w:val="18"/>
          <w:lang w:val="ru-RU"/>
        </w:rPr>
        <w:t xml:space="preserve">ПМ по освоению профессии рабочего, должности </w:t>
      </w:r>
      <w:r w:rsidRPr="00463D83">
        <w:rPr>
          <w:sz w:val="18"/>
          <w:szCs w:val="18"/>
          <w:lang w:val="ru-RU"/>
        </w:rPr>
        <w:t xml:space="preserve">служащего </w:t>
      </w:r>
      <w:bookmarkStart w:id="21" w:name="_Hlk158129890"/>
      <w:r w:rsidRPr="00463D83">
        <w:rPr>
          <w:sz w:val="18"/>
          <w:szCs w:val="18"/>
          <w:lang w:val="ru-RU"/>
        </w:rPr>
        <w:t xml:space="preserve">завершается экзаменом в соответствии п.36 с приказа </w:t>
      </w:r>
      <w:proofErr w:type="spellStart"/>
      <w:r w:rsidRPr="00463D83">
        <w:rPr>
          <w:sz w:val="18"/>
          <w:szCs w:val="18"/>
          <w:lang w:val="ru-RU"/>
        </w:rPr>
        <w:t>Минпросвещения</w:t>
      </w:r>
      <w:proofErr w:type="spellEnd"/>
      <w:r w:rsidRPr="00463D83">
        <w:rPr>
          <w:sz w:val="18"/>
          <w:szCs w:val="18"/>
          <w:lang w:val="ru-RU"/>
        </w:rPr>
        <w:t xml:space="preserve"> России от 24.08.2022 № 762</w:t>
      </w:r>
      <w:bookmarkEnd w:id="21"/>
      <w:r w:rsidRPr="00463D83">
        <w:rPr>
          <w:sz w:val="18"/>
          <w:szCs w:val="18"/>
          <w:lang w:val="ru-RU"/>
        </w:rPr>
        <w:t>.</w:t>
      </w:r>
    </w:p>
  </w:footnote>
  <w:footnote w:id="6">
    <w:p w14:paraId="7FEF361E" w14:textId="77777777" w:rsidR="008605F9" w:rsidRDefault="008605F9">
      <w:pPr>
        <w:jc w:val="both"/>
        <w:rPr>
          <w:rFonts w:ascii="Times New Roman" w:hAnsi="Times New Roman"/>
          <w:sz w:val="18"/>
        </w:rPr>
      </w:pPr>
      <w:r>
        <w:rPr>
          <w:rFonts w:ascii="Times New Roman" w:hAnsi="Times New Roman"/>
          <w:sz w:val="18"/>
          <w:vertAlign w:val="superscript"/>
        </w:rPr>
        <w:footnoteRef/>
      </w:r>
      <w:r>
        <w:rPr>
          <w:rFonts w:ascii="Times New Roman" w:hAnsi="Times New Roman"/>
          <w:sz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hAnsi="Times New Roman"/>
          <w:sz w:val="18"/>
        </w:rPr>
        <w:br/>
        <w:t xml:space="preserve"> самостоятельную работу. Суммарная недельная нагрузка не должна превышать 36 часов.</w:t>
      </w:r>
    </w:p>
  </w:footnote>
  <w:footnote w:id="7">
    <w:p w14:paraId="16FC2007" w14:textId="77777777" w:rsidR="008605F9" w:rsidRDefault="008605F9">
      <w:pPr>
        <w:pStyle w:val="Footnote"/>
        <w:jc w:val="both"/>
        <w:rPr>
          <w:sz w:val="18"/>
        </w:rPr>
      </w:pPr>
      <w:r>
        <w:rPr>
          <w:sz w:val="18"/>
          <w:vertAlign w:val="superscript"/>
        </w:rPr>
        <w:footnoteRef/>
      </w:r>
      <w:r>
        <w:rPr>
          <w:sz w:val="18"/>
          <w:highlight w:val="white"/>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27B4C" w14:textId="77777777" w:rsidR="008605F9" w:rsidRDefault="008605F9">
    <w:pPr>
      <w:pStyle w:val="afffffffff2"/>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B97CA" w14:textId="77777777" w:rsidR="008605F9" w:rsidRDefault="008605F9">
    <w:pPr>
      <w:pStyle w:val="afffffffff2"/>
      <w:jc w:val="center"/>
      <w:rPr>
        <w:rFonts w:ascii="Times New Roman" w:hAnsi="Times New Roman"/>
        <w:sz w:val="24"/>
      </w:rPr>
    </w:pPr>
  </w:p>
  <w:p w14:paraId="4FEAF02E" w14:textId="77777777" w:rsidR="008605F9" w:rsidRDefault="008605F9">
    <w:pPr>
      <w:pStyle w:val="afffffffff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AAB48" w14:textId="431C844A" w:rsidR="008605F9" w:rsidRDefault="008605F9">
    <w:pPr>
      <w:pStyle w:val="afffffffff2"/>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sidR="00D42A24">
      <w:rPr>
        <w:rFonts w:ascii="Times New Roman" w:hAnsi="Times New Roman"/>
        <w:noProof/>
        <w:sz w:val="24"/>
      </w:rPr>
      <w:t>3</w:t>
    </w:r>
    <w:r>
      <w:rPr>
        <w:rFonts w:ascii="Times New Roman" w:hAnsi="Times New Roman"/>
        <w:sz w:val="24"/>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6E1CB" w14:textId="36645E28" w:rsidR="008605F9" w:rsidRDefault="008605F9">
    <w:pPr>
      <w:pStyle w:val="afffffffff2"/>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sidR="00D42A24">
      <w:rPr>
        <w:rFonts w:ascii="Times New Roman" w:hAnsi="Times New Roman"/>
        <w:noProof/>
        <w:sz w:val="24"/>
      </w:rPr>
      <w:t>2</w:t>
    </w:r>
    <w:r>
      <w:rPr>
        <w:rFonts w:ascii="Times New Roman" w:hAnsi="Times New Roman"/>
        <w:sz w:val="24"/>
      </w:rPr>
      <w:fldChar w:fldCharType="end"/>
    </w:r>
  </w:p>
  <w:p w14:paraId="1350EA9C" w14:textId="77777777" w:rsidR="008605F9" w:rsidRDefault="008605F9">
    <w:pPr>
      <w:pStyle w:val="afffffffff2"/>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DF5A2" w14:textId="179E8DAD" w:rsidR="008605F9" w:rsidRDefault="008605F9">
    <w:pPr>
      <w:pStyle w:val="afffffffff2"/>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sidR="00D42A24">
      <w:rPr>
        <w:rFonts w:ascii="Times New Roman" w:hAnsi="Times New Roman"/>
        <w:noProof/>
        <w:sz w:val="24"/>
      </w:rPr>
      <w:t>9</w:t>
    </w:r>
    <w:r>
      <w:rPr>
        <w:rFonts w:ascii="Times New Roman" w:hAnsi="Times New Roman"/>
        <w:sz w:val="24"/>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48F14" w14:textId="77777777" w:rsidR="008605F9" w:rsidRDefault="008605F9">
    <w:pPr>
      <w:pStyle w:val="afffffffff2"/>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1561DFD0" w14:textId="77777777" w:rsidR="008605F9" w:rsidRDefault="008605F9">
    <w:pPr>
      <w:pStyle w:val="afffffffff2"/>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98651" w14:textId="3BDB8B19" w:rsidR="008605F9" w:rsidRDefault="008605F9">
    <w:pPr>
      <w:pStyle w:val="afffffffff2"/>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sidR="00CA0F06">
      <w:rPr>
        <w:rFonts w:ascii="Times New Roman" w:hAnsi="Times New Roman"/>
        <w:noProof/>
        <w:sz w:val="24"/>
      </w:rPr>
      <w:t>35</w:t>
    </w:r>
    <w:r>
      <w:rPr>
        <w:rFonts w:ascii="Times New Roman" w:hAnsi="Times New Roman"/>
        <w:sz w:val="24"/>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80FDC" w14:textId="77777777" w:rsidR="008605F9" w:rsidRDefault="008605F9">
    <w:pPr>
      <w:pStyle w:val="afffffffff2"/>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71355A43" w14:textId="77777777" w:rsidR="008605F9" w:rsidRDefault="008605F9">
    <w:pPr>
      <w:pStyle w:val="afffffffff2"/>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937AD" w14:textId="7AB5FEA4" w:rsidR="008605F9" w:rsidRDefault="008605F9">
    <w:pPr>
      <w:pStyle w:val="afffffffff2"/>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sidR="00D42A24">
      <w:rPr>
        <w:rFonts w:ascii="Times New Roman" w:hAnsi="Times New Roman"/>
        <w:noProof/>
        <w:sz w:val="24"/>
      </w:rPr>
      <w:t>38</w:t>
    </w:r>
    <w:r>
      <w:rPr>
        <w:rFonts w:ascii="Times New Roman" w:hAnsi="Times New Roman"/>
        <w:sz w:val="24"/>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3C3B1" w14:textId="77777777" w:rsidR="008605F9" w:rsidRDefault="008605F9">
    <w:pPr>
      <w:pStyle w:val="afffffffff2"/>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37A723E2" w14:textId="77777777" w:rsidR="008605F9" w:rsidRDefault="008605F9">
    <w:pPr>
      <w:pStyle w:val="affffffff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A87434"/>
    <w:multiLevelType w:val="multilevel"/>
    <w:tmpl w:val="8722934E"/>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 w15:restartNumberingAfterBreak="0">
    <w:nsid w:val="3B700425"/>
    <w:multiLevelType w:val="multilevel"/>
    <w:tmpl w:val="49906D08"/>
    <w:lvl w:ilvl="0">
      <w:start w:val="1"/>
      <w:numFmt w:val="bullet"/>
      <w:lvlText w:val="−"/>
      <w:lvlJc w:val="left"/>
      <w:pPr>
        <w:ind w:left="1429" w:hanging="360"/>
      </w:pPr>
      <w:rPr>
        <w:rFonts w:ascii="Times New Roman" w:hAnsi="Times New Roman"/>
      </w:rPr>
    </w:lvl>
    <w:lvl w:ilvl="1">
      <w:start w:val="1"/>
      <w:numFmt w:val="bullet"/>
      <w:lvlText w:val="o"/>
      <w:lvlJc w:val="left"/>
      <w:pPr>
        <w:ind w:left="2149" w:hanging="360"/>
      </w:pPr>
      <w:rPr>
        <w:rFonts w:ascii="Cambria Math" w:hAnsi="Cambria Math"/>
      </w:rPr>
    </w:lvl>
    <w:lvl w:ilvl="2">
      <w:start w:val="1"/>
      <w:numFmt w:val="bullet"/>
      <w:lvlText w:val=""/>
      <w:lvlJc w:val="left"/>
      <w:pPr>
        <w:ind w:left="2869" w:hanging="360"/>
      </w:pPr>
      <w:rPr>
        <w:rFonts w:ascii="Arial" w:hAnsi="Arial"/>
      </w:rPr>
    </w:lvl>
    <w:lvl w:ilvl="3">
      <w:start w:val="1"/>
      <w:numFmt w:val="bullet"/>
      <w:lvlText w:val=""/>
      <w:lvlJc w:val="left"/>
      <w:pPr>
        <w:ind w:left="3589" w:hanging="360"/>
      </w:pPr>
      <w:rPr>
        <w:rFonts w:ascii="Calibri" w:hAnsi="Calibri"/>
      </w:rPr>
    </w:lvl>
    <w:lvl w:ilvl="4">
      <w:start w:val="1"/>
      <w:numFmt w:val="bullet"/>
      <w:lvlText w:val="o"/>
      <w:lvlJc w:val="left"/>
      <w:pPr>
        <w:ind w:left="4309" w:hanging="360"/>
      </w:pPr>
      <w:rPr>
        <w:rFonts w:ascii="Cambria Math" w:hAnsi="Cambria Math"/>
      </w:rPr>
    </w:lvl>
    <w:lvl w:ilvl="5">
      <w:start w:val="1"/>
      <w:numFmt w:val="bullet"/>
      <w:lvlText w:val=""/>
      <w:lvlJc w:val="left"/>
      <w:pPr>
        <w:ind w:left="5029" w:hanging="360"/>
      </w:pPr>
      <w:rPr>
        <w:rFonts w:ascii="Arial" w:hAnsi="Arial"/>
      </w:rPr>
    </w:lvl>
    <w:lvl w:ilvl="6">
      <w:start w:val="1"/>
      <w:numFmt w:val="bullet"/>
      <w:lvlText w:val=""/>
      <w:lvlJc w:val="left"/>
      <w:pPr>
        <w:ind w:left="5749" w:hanging="360"/>
      </w:pPr>
      <w:rPr>
        <w:rFonts w:ascii="Calibri" w:hAnsi="Calibri"/>
      </w:rPr>
    </w:lvl>
    <w:lvl w:ilvl="7">
      <w:start w:val="1"/>
      <w:numFmt w:val="bullet"/>
      <w:lvlText w:val="o"/>
      <w:lvlJc w:val="left"/>
      <w:pPr>
        <w:ind w:left="6469" w:hanging="360"/>
      </w:pPr>
      <w:rPr>
        <w:rFonts w:ascii="Cambria Math" w:hAnsi="Cambria Math"/>
      </w:rPr>
    </w:lvl>
    <w:lvl w:ilvl="8">
      <w:start w:val="1"/>
      <w:numFmt w:val="bullet"/>
      <w:lvlText w:val=""/>
      <w:lvlJc w:val="left"/>
      <w:pPr>
        <w:ind w:left="7189" w:hanging="360"/>
      </w:pPr>
      <w:rPr>
        <w:rFonts w:ascii="Arial" w:hAnsi="Arial"/>
      </w:rPr>
    </w:lvl>
  </w:abstractNum>
  <w:abstractNum w:abstractNumId="2" w15:restartNumberingAfterBreak="0">
    <w:nsid w:val="40C1750B"/>
    <w:multiLevelType w:val="multilevel"/>
    <w:tmpl w:val="DD744406"/>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 w15:restartNumberingAfterBreak="0">
    <w:nsid w:val="49CB25CE"/>
    <w:multiLevelType w:val="multilevel"/>
    <w:tmpl w:val="0CCE768A"/>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7E7514AE"/>
    <w:multiLevelType w:val="multilevel"/>
    <w:tmpl w:val="0F965F8A"/>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79CA"/>
    <w:rsid w:val="00000A1A"/>
    <w:rsid w:val="00012CB7"/>
    <w:rsid w:val="00017C64"/>
    <w:rsid w:val="000513A3"/>
    <w:rsid w:val="00057D59"/>
    <w:rsid w:val="000A21FA"/>
    <w:rsid w:val="000A4A67"/>
    <w:rsid w:val="000C196E"/>
    <w:rsid w:val="000C2AA1"/>
    <w:rsid w:val="000E3580"/>
    <w:rsid w:val="001065C5"/>
    <w:rsid w:val="0012791D"/>
    <w:rsid w:val="00130EA9"/>
    <w:rsid w:val="00135F7C"/>
    <w:rsid w:val="00173BED"/>
    <w:rsid w:val="002336C2"/>
    <w:rsid w:val="002411EE"/>
    <w:rsid w:val="00263DE9"/>
    <w:rsid w:val="00286247"/>
    <w:rsid w:val="00287989"/>
    <w:rsid w:val="002E5CAB"/>
    <w:rsid w:val="00311835"/>
    <w:rsid w:val="00314DB4"/>
    <w:rsid w:val="00362CD9"/>
    <w:rsid w:val="0036641A"/>
    <w:rsid w:val="00371CD5"/>
    <w:rsid w:val="00372849"/>
    <w:rsid w:val="003949B9"/>
    <w:rsid w:val="003A21BE"/>
    <w:rsid w:val="003D1BDD"/>
    <w:rsid w:val="003D448E"/>
    <w:rsid w:val="003D6A4B"/>
    <w:rsid w:val="00464D30"/>
    <w:rsid w:val="004D727E"/>
    <w:rsid w:val="00503A98"/>
    <w:rsid w:val="005530C7"/>
    <w:rsid w:val="00580CEF"/>
    <w:rsid w:val="005919EB"/>
    <w:rsid w:val="005C705E"/>
    <w:rsid w:val="00620ED9"/>
    <w:rsid w:val="006279CA"/>
    <w:rsid w:val="0063384B"/>
    <w:rsid w:val="006A5289"/>
    <w:rsid w:val="006E01C7"/>
    <w:rsid w:val="00723828"/>
    <w:rsid w:val="007535DE"/>
    <w:rsid w:val="007830AA"/>
    <w:rsid w:val="007B3EFE"/>
    <w:rsid w:val="00812B99"/>
    <w:rsid w:val="00857311"/>
    <w:rsid w:val="008605F9"/>
    <w:rsid w:val="00877D08"/>
    <w:rsid w:val="008D6A24"/>
    <w:rsid w:val="00900575"/>
    <w:rsid w:val="00914C13"/>
    <w:rsid w:val="00917305"/>
    <w:rsid w:val="009873CA"/>
    <w:rsid w:val="009958C1"/>
    <w:rsid w:val="009F2427"/>
    <w:rsid w:val="009F3F61"/>
    <w:rsid w:val="00A218C5"/>
    <w:rsid w:val="00A37BA5"/>
    <w:rsid w:val="00A47504"/>
    <w:rsid w:val="00A61E13"/>
    <w:rsid w:val="00A675D4"/>
    <w:rsid w:val="00A81092"/>
    <w:rsid w:val="00AB072A"/>
    <w:rsid w:val="00AB27B3"/>
    <w:rsid w:val="00AC4C7A"/>
    <w:rsid w:val="00AF645E"/>
    <w:rsid w:val="00B60BAC"/>
    <w:rsid w:val="00B839B2"/>
    <w:rsid w:val="00BB57E9"/>
    <w:rsid w:val="00BE4242"/>
    <w:rsid w:val="00C65172"/>
    <w:rsid w:val="00CA0F06"/>
    <w:rsid w:val="00CA6855"/>
    <w:rsid w:val="00CE2F20"/>
    <w:rsid w:val="00CE5FCE"/>
    <w:rsid w:val="00D07D15"/>
    <w:rsid w:val="00D2388B"/>
    <w:rsid w:val="00D42A24"/>
    <w:rsid w:val="00D745AF"/>
    <w:rsid w:val="00DC3423"/>
    <w:rsid w:val="00E2347E"/>
    <w:rsid w:val="00EF0630"/>
    <w:rsid w:val="00F21B65"/>
    <w:rsid w:val="00F57C9E"/>
    <w:rsid w:val="00F81A02"/>
    <w:rsid w:val="00F90B11"/>
    <w:rsid w:val="00FE1328"/>
    <w:rsid w:val="00FE21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FBBC3"/>
  <w15:docId w15:val="{6C1E1D4A-7E91-4B81-9129-F0C740BFC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link w:val="11"/>
    <w:uiPriority w:val="9"/>
    <w:qFormat/>
    <w:pPr>
      <w:spacing w:before="240" w:after="120"/>
      <w:ind w:firstLine="709"/>
      <w:outlineLvl w:val="0"/>
    </w:pPr>
    <w:rPr>
      <w:rFonts w:ascii="Times New Roman" w:hAnsi="Times New Roman"/>
      <w:b/>
      <w:sz w:val="24"/>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a3">
    <w:name w:val="Утратил силу"/>
    <w:link w:val="a4"/>
    <w:rPr>
      <w:b/>
      <w:strike/>
      <w:color w:val="666600"/>
    </w:rPr>
  </w:style>
  <w:style w:type="character" w:customStyle="1" w:styleId="a4">
    <w:name w:val="Утратил силу"/>
    <w:link w:val="a3"/>
    <w:rPr>
      <w:b/>
      <w:strike/>
      <w:color w:val="666600"/>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a5">
    <w:name w:val="Продолжение ссылки"/>
    <w:link w:val="a6"/>
  </w:style>
  <w:style w:type="character" w:customStyle="1" w:styleId="a6">
    <w:name w:val="Продолжение ссылки"/>
    <w:link w:val="a5"/>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a7">
    <w:name w:val="Сравнение редакций. Удаленный фрагмент"/>
    <w:link w:val="a8"/>
    <w:rPr>
      <w:shd w:val="clear" w:color="auto" w:fill="C4C413"/>
    </w:rPr>
  </w:style>
  <w:style w:type="character" w:customStyle="1" w:styleId="a8">
    <w:name w:val="Сравнение редакций. Удаленный фрагмент"/>
    <w:link w:val="a7"/>
    <w:rPr>
      <w:color w:val="000000"/>
      <w:shd w:val="clear" w:color="auto" w:fill="C4C413"/>
    </w:rPr>
  </w:style>
  <w:style w:type="paragraph" w:styleId="21">
    <w:name w:val="toc 2"/>
    <w:basedOn w:val="a"/>
    <w:next w:val="a"/>
    <w:link w:val="22"/>
    <w:uiPriority w:val="39"/>
    <w:pPr>
      <w:spacing w:before="120"/>
      <w:ind w:left="240"/>
    </w:pPr>
    <w:rPr>
      <w:rFonts w:ascii="Calibri" w:hAnsi="Calibri"/>
      <w:i/>
      <w:sz w:val="20"/>
    </w:rPr>
  </w:style>
  <w:style w:type="character" w:customStyle="1" w:styleId="22">
    <w:name w:val="Оглавление 2 Знак"/>
    <w:basedOn w:val="1"/>
    <w:link w:val="21"/>
    <w:rPr>
      <w:rFonts w:ascii="Calibri" w:hAnsi="Calibri"/>
      <w:i/>
      <w:sz w:val="20"/>
    </w:rPr>
  </w:style>
  <w:style w:type="paragraph" w:styleId="a9">
    <w:name w:val="Body Text"/>
    <w:basedOn w:val="a"/>
    <w:link w:val="aa"/>
    <w:pPr>
      <w:widowControl w:val="0"/>
      <w:spacing w:before="120" w:after="120"/>
      <w:jc w:val="both"/>
    </w:pPr>
    <w:rPr>
      <w:rFonts w:ascii="Times New Roman" w:hAnsi="Times New Roman"/>
      <w:sz w:val="24"/>
    </w:rPr>
  </w:style>
  <w:style w:type="character" w:customStyle="1" w:styleId="aa">
    <w:name w:val="Основной текст Знак"/>
    <w:basedOn w:val="1"/>
    <w:link w:val="a9"/>
    <w:rPr>
      <w:rFonts w:ascii="Times New Roman" w:hAnsi="Times New Roman"/>
      <w:sz w:val="2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styleId="41">
    <w:name w:val="toc 4"/>
    <w:basedOn w:val="a"/>
    <w:next w:val="a"/>
    <w:link w:val="42"/>
    <w:uiPriority w:val="39"/>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ab">
    <w:name w:val="Цветовое выделение"/>
    <w:link w:val="ac"/>
    <w:rPr>
      <w:b/>
      <w:color w:val="26282F"/>
    </w:rPr>
  </w:style>
  <w:style w:type="character" w:customStyle="1" w:styleId="ac">
    <w:name w:val="Цветовое выделение"/>
    <w:link w:val="ab"/>
    <w:rPr>
      <w:b/>
      <w:color w:val="26282F"/>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customStyle="1" w:styleId="23">
    <w:name w:val="Неразрешенное упоминание2"/>
    <w:link w:val="24"/>
    <w:rPr>
      <w:color w:val="605E5C"/>
      <w:shd w:val="clear" w:color="auto" w:fill="E1DFDD"/>
    </w:rPr>
  </w:style>
  <w:style w:type="character" w:customStyle="1" w:styleId="24">
    <w:name w:val="Неразрешенное упоминание2"/>
    <w:link w:val="23"/>
    <w:rPr>
      <w:color w:val="605E5C"/>
      <w:shd w:val="clear" w:color="auto" w:fill="E1DFDD"/>
    </w:rPr>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12">
    <w:name w:val="Нижний колонтитул Знак1"/>
    <w:basedOn w:val="13"/>
    <w:link w:val="14"/>
    <w:rPr>
      <w:rFonts w:ascii="Calibri" w:hAnsi="Calibri"/>
    </w:rPr>
  </w:style>
  <w:style w:type="character" w:customStyle="1" w:styleId="14">
    <w:name w:val="Нижний колонтитул Знак1"/>
    <w:basedOn w:val="a0"/>
    <w:link w:val="12"/>
    <w:rPr>
      <w:rFonts w:ascii="Calibri" w:hAnsi="Calibri"/>
    </w:rPr>
  </w:style>
  <w:style w:type="paragraph" w:customStyle="1" w:styleId="ad">
    <w:name w:val="Заголовок Знак"/>
    <w:basedOn w:val="13"/>
    <w:link w:val="ae"/>
    <w:rPr>
      <w:rFonts w:asciiTheme="majorHAnsi" w:hAnsiTheme="majorHAnsi"/>
      <w:spacing w:val="-10"/>
      <w:sz w:val="56"/>
    </w:rPr>
  </w:style>
  <w:style w:type="character" w:customStyle="1" w:styleId="ae">
    <w:name w:val="Заголовок Знак"/>
    <w:basedOn w:val="a0"/>
    <w:link w:val="ad"/>
    <w:rPr>
      <w:rFonts w:asciiTheme="majorHAnsi" w:hAnsiTheme="majorHAnsi"/>
      <w:spacing w:val="-10"/>
      <w:sz w:val="56"/>
    </w:rPr>
  </w:style>
  <w:style w:type="paragraph" w:customStyle="1" w:styleId="af">
    <w:name w:val="Заголовок ЭР (правое окно)"/>
    <w:basedOn w:val="af0"/>
    <w:next w:val="a"/>
    <w:link w:val="af1"/>
    <w:pPr>
      <w:spacing w:after="0"/>
      <w:jc w:val="left"/>
    </w:pPr>
  </w:style>
  <w:style w:type="character" w:customStyle="1" w:styleId="af1">
    <w:name w:val="Заголовок ЭР (правое окно)"/>
    <w:basedOn w:val="af2"/>
    <w:link w:val="af"/>
    <w:rPr>
      <w:rFonts w:ascii="Times New Roman" w:hAnsi="Times New Roman"/>
      <w:b/>
      <w:color w:val="26282F"/>
      <w:sz w:val="26"/>
    </w:rPr>
  </w:style>
  <w:style w:type="paragraph" w:styleId="6">
    <w:name w:val="toc 6"/>
    <w:basedOn w:val="a"/>
    <w:next w:val="a"/>
    <w:link w:val="60"/>
    <w:uiPriority w:val="39"/>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af3">
    <w:name w:val="Прижатый влево"/>
    <w:basedOn w:val="a"/>
    <w:next w:val="a"/>
    <w:link w:val="af4"/>
    <w:pPr>
      <w:widowControl w:val="0"/>
      <w:spacing w:line="360" w:lineRule="auto"/>
    </w:pPr>
    <w:rPr>
      <w:rFonts w:ascii="Times New Roman" w:hAnsi="Times New Roman"/>
      <w:sz w:val="24"/>
    </w:rPr>
  </w:style>
  <w:style w:type="character" w:customStyle="1" w:styleId="af4">
    <w:name w:val="Прижатый влево"/>
    <w:basedOn w:val="1"/>
    <w:link w:val="af3"/>
    <w:rPr>
      <w:rFonts w:ascii="Times New Roman" w:hAnsi="Times New Roman"/>
      <w:sz w:val="24"/>
    </w:rPr>
  </w:style>
  <w:style w:type="paragraph" w:customStyle="1" w:styleId="af5">
    <w:link w:val="af6"/>
    <w:semiHidden/>
    <w:unhideWhenUsed/>
  </w:style>
  <w:style w:type="character" w:customStyle="1" w:styleId="af6">
    <w:link w:val="af5"/>
    <w:semiHidden/>
    <w:unhideWhenUsed/>
  </w:style>
  <w:style w:type="paragraph" w:styleId="7">
    <w:name w:val="toc 7"/>
    <w:basedOn w:val="a"/>
    <w:next w:val="a"/>
    <w:link w:val="70"/>
    <w:uiPriority w:val="39"/>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15">
    <w:name w:val="Знак концевой сноски1"/>
    <w:link w:val="af7"/>
    <w:rPr>
      <w:rFonts w:ascii="Times New Roman" w:hAnsi="Times New Roman"/>
      <w:vertAlign w:val="superscript"/>
    </w:rPr>
  </w:style>
  <w:style w:type="character" w:styleId="af7">
    <w:name w:val="endnote reference"/>
    <w:link w:val="15"/>
    <w:rPr>
      <w:rFonts w:ascii="Times New Roman" w:hAnsi="Times New Roman"/>
      <w:vertAlign w:val="superscript"/>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16">
    <w:name w:val="Строгий1"/>
    <w:link w:val="af8"/>
    <w:rPr>
      <w:b/>
    </w:rPr>
  </w:style>
  <w:style w:type="character" w:styleId="af8">
    <w:name w:val="Strong"/>
    <w:link w:val="16"/>
    <w:rPr>
      <w:b/>
    </w:rPr>
  </w:style>
  <w:style w:type="paragraph" w:customStyle="1" w:styleId="af9">
    <w:name w:val="Выделение для Базового Поиска (курсив)"/>
    <w:link w:val="afa"/>
    <w:rPr>
      <w:b/>
      <w:i/>
      <w:color w:val="0058A9"/>
    </w:rPr>
  </w:style>
  <w:style w:type="character" w:customStyle="1" w:styleId="afa">
    <w:name w:val="Выделение для Базового Поиска (курсив)"/>
    <w:link w:val="af9"/>
    <w:rPr>
      <w:b/>
      <w:i/>
      <w:color w:val="0058A9"/>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c7">
    <w:name w:val="c7"/>
    <w:link w:val="c70"/>
  </w:style>
  <w:style w:type="character" w:customStyle="1" w:styleId="c70">
    <w:name w:val="c7"/>
    <w:link w:val="c7"/>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rPr>
      <w:rFonts w:ascii="Arial" w:hAnsi="Arial"/>
      <w:b/>
      <w:sz w:val="26"/>
    </w:rPr>
  </w:style>
  <w:style w:type="paragraph" w:customStyle="1" w:styleId="afb">
    <w:name w:val="Ссылка на утративший силу документ"/>
    <w:link w:val="afc"/>
    <w:rPr>
      <w:b/>
      <w:color w:val="749232"/>
    </w:rPr>
  </w:style>
  <w:style w:type="character" w:customStyle="1" w:styleId="afc">
    <w:name w:val="Ссылка на утративший силу документ"/>
    <w:link w:val="afb"/>
    <w:rPr>
      <w:b/>
      <w:color w:val="749232"/>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afd">
    <w:name w:val="Словарная статья"/>
    <w:basedOn w:val="a"/>
    <w:next w:val="a"/>
    <w:link w:val="afe"/>
    <w:pPr>
      <w:widowControl w:val="0"/>
      <w:spacing w:line="360" w:lineRule="auto"/>
      <w:ind w:right="118"/>
      <w:jc w:val="both"/>
    </w:pPr>
    <w:rPr>
      <w:rFonts w:ascii="Times New Roman" w:hAnsi="Times New Roman"/>
      <w:sz w:val="24"/>
    </w:rPr>
  </w:style>
  <w:style w:type="character" w:customStyle="1" w:styleId="afe">
    <w:name w:val="Словарная статья"/>
    <w:basedOn w:val="1"/>
    <w:link w:val="afd"/>
    <w:rPr>
      <w:rFonts w:ascii="Times New Roman" w:hAnsi="Times New Roman"/>
      <w:sz w:val="24"/>
    </w:rPr>
  </w:style>
  <w:style w:type="paragraph" w:customStyle="1" w:styleId="aff">
    <w:name w:val="Дочерний элемент списка"/>
    <w:basedOn w:val="a"/>
    <w:next w:val="a"/>
    <w:link w:val="aff0"/>
    <w:pPr>
      <w:widowControl w:val="0"/>
      <w:spacing w:line="360" w:lineRule="auto"/>
      <w:jc w:val="both"/>
    </w:pPr>
    <w:rPr>
      <w:rFonts w:ascii="Times New Roman" w:hAnsi="Times New Roman"/>
      <w:color w:val="868381"/>
      <w:sz w:val="20"/>
    </w:rPr>
  </w:style>
  <w:style w:type="character" w:customStyle="1" w:styleId="aff0">
    <w:name w:val="Дочерний элемент списка"/>
    <w:basedOn w:val="1"/>
    <w:link w:val="aff"/>
    <w:rPr>
      <w:rFonts w:ascii="Times New Roman" w:hAnsi="Times New Roman"/>
      <w:color w:val="868381"/>
      <w:sz w:val="20"/>
    </w:rPr>
  </w:style>
  <w:style w:type="paragraph" w:customStyle="1" w:styleId="aff1">
    <w:name w:val="Сравнение редакций. Добавленный фрагмент"/>
    <w:link w:val="aff2"/>
    <w:rPr>
      <w:shd w:val="clear" w:color="auto" w:fill="C1D7FF"/>
    </w:rPr>
  </w:style>
  <w:style w:type="character" w:customStyle="1" w:styleId="aff2">
    <w:name w:val="Сравнение редакций. Добавленный фрагмент"/>
    <w:link w:val="aff1"/>
    <w:rPr>
      <w:color w:val="000000"/>
      <w:shd w:val="clear" w:color="auto" w:fill="C1D7FF"/>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43">
    <w:name w:val="Неразрешенное упоминание4"/>
    <w:basedOn w:val="13"/>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110">
    <w:name w:val="Тема примечания Знак11"/>
    <w:link w:val="111"/>
    <w:rPr>
      <w:rFonts w:ascii="Times New Roman" w:hAnsi="Times New Roman"/>
      <w:b/>
      <w:sz w:val="20"/>
    </w:rPr>
  </w:style>
  <w:style w:type="character" w:customStyle="1" w:styleId="111">
    <w:name w:val="Тема примечания Знак11"/>
    <w:link w:val="110"/>
    <w:rPr>
      <w:rFonts w:ascii="Times New Roman" w:hAnsi="Times New Roman"/>
      <w:b/>
      <w:sz w:val="20"/>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c21">
    <w:name w:val="c21"/>
    <w:basedOn w:val="13"/>
    <w:link w:val="c210"/>
  </w:style>
  <w:style w:type="character" w:customStyle="1" w:styleId="c210">
    <w:name w:val="c21"/>
    <w:basedOn w:val="a0"/>
    <w:link w:val="c21"/>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17">
    <w:name w:val="Слабое выделение1"/>
    <w:link w:val="aff3"/>
    <w:rPr>
      <w:i/>
      <w:color w:val="404040"/>
    </w:rPr>
  </w:style>
  <w:style w:type="character" w:styleId="aff3">
    <w:name w:val="Subtle Emphasis"/>
    <w:link w:val="17"/>
    <w:rPr>
      <w:i/>
      <w:color w:val="404040"/>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aff4">
    <w:name w:val="Информация об изменениях документа"/>
    <w:basedOn w:val="aff5"/>
    <w:next w:val="a"/>
    <w:link w:val="aff6"/>
    <w:rPr>
      <w:i/>
    </w:rPr>
  </w:style>
  <w:style w:type="character" w:customStyle="1" w:styleId="aff6">
    <w:name w:val="Информация об изменениях документа"/>
    <w:basedOn w:val="aff7"/>
    <w:link w:val="aff4"/>
    <w:rPr>
      <w:rFonts w:ascii="Times New Roman" w:hAnsi="Times New Roman"/>
      <w:i/>
      <w:color w:val="353842"/>
      <w:sz w:val="24"/>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aff8">
    <w:name w:val="Оглавление"/>
    <w:basedOn w:val="aff9"/>
    <w:next w:val="a"/>
    <w:link w:val="affa"/>
    <w:pPr>
      <w:ind w:left="140"/>
    </w:pPr>
  </w:style>
  <w:style w:type="character" w:customStyle="1" w:styleId="affa">
    <w:name w:val="Оглавление"/>
    <w:basedOn w:val="affb"/>
    <w:link w:val="aff8"/>
    <w:rPr>
      <w:rFonts w:ascii="Courier New" w:hAnsi="Courier New"/>
      <w:sz w:val="24"/>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affc">
    <w:name w:val="Переменная часть"/>
    <w:basedOn w:val="affd"/>
    <w:next w:val="a"/>
    <w:link w:val="affe"/>
    <w:rPr>
      <w:sz w:val="18"/>
    </w:rPr>
  </w:style>
  <w:style w:type="character" w:customStyle="1" w:styleId="affe">
    <w:name w:val="Переменная часть"/>
    <w:basedOn w:val="afff"/>
    <w:link w:val="affc"/>
    <w:rPr>
      <w:rFonts w:ascii="Verdana" w:hAnsi="Verdana"/>
      <w:sz w:val="18"/>
    </w:rPr>
  </w:style>
  <w:style w:type="paragraph" w:customStyle="1" w:styleId="18">
    <w:name w:val="Текст примечания Знак1"/>
    <w:link w:val="19"/>
    <w:rPr>
      <w:rFonts w:ascii="Times New Roman" w:hAnsi="Times New Roman"/>
      <w:sz w:val="20"/>
    </w:rPr>
  </w:style>
  <w:style w:type="character" w:customStyle="1" w:styleId="19">
    <w:name w:val="Текст примечания Знак1"/>
    <w:link w:val="18"/>
    <w:rPr>
      <w:rFonts w:ascii="Times New Roman" w:hAnsi="Times New Roman"/>
      <w:sz w:val="20"/>
    </w:rPr>
  </w:style>
  <w:style w:type="paragraph" w:customStyle="1" w:styleId="afff0">
    <w:name w:val="Комментарий пользователя"/>
    <w:basedOn w:val="aff5"/>
    <w:next w:val="a"/>
    <w:link w:val="afff1"/>
    <w:pPr>
      <w:jc w:val="left"/>
    </w:pPr>
  </w:style>
  <w:style w:type="character" w:customStyle="1" w:styleId="afff1">
    <w:name w:val="Комментарий пользователя"/>
    <w:basedOn w:val="aff7"/>
    <w:link w:val="afff0"/>
    <w:rPr>
      <w:rFonts w:ascii="Times New Roman" w:hAnsi="Times New Roman"/>
      <w:color w:val="353842"/>
      <w:sz w:val="24"/>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1a">
    <w:name w:val="Знак примечания1"/>
    <w:basedOn w:val="13"/>
    <w:link w:val="afff2"/>
    <w:rPr>
      <w:sz w:val="16"/>
    </w:rPr>
  </w:style>
  <w:style w:type="character" w:styleId="afff2">
    <w:name w:val="annotation reference"/>
    <w:basedOn w:val="a0"/>
    <w:link w:val="1a"/>
    <w:rPr>
      <w:sz w:val="16"/>
    </w:rPr>
  </w:style>
  <w:style w:type="paragraph" w:customStyle="1" w:styleId="aff5">
    <w:name w:val="Комментарий"/>
    <w:basedOn w:val="afff3"/>
    <w:next w:val="a"/>
    <w:link w:val="aff7"/>
    <w:pPr>
      <w:spacing w:before="75"/>
      <w:ind w:right="0"/>
      <w:jc w:val="both"/>
    </w:pPr>
    <w:rPr>
      <w:color w:val="353842"/>
    </w:rPr>
  </w:style>
  <w:style w:type="character" w:customStyle="1" w:styleId="aff7">
    <w:name w:val="Комментарий"/>
    <w:basedOn w:val="afff4"/>
    <w:link w:val="aff5"/>
    <w:rPr>
      <w:rFonts w:ascii="Times New Roman" w:hAnsi="Times New Roman"/>
      <w:color w:val="353842"/>
      <w:sz w:val="24"/>
    </w:rPr>
  </w:style>
  <w:style w:type="paragraph" w:customStyle="1" w:styleId="1b">
    <w:name w:val="Просмотренная гиперссылка1"/>
    <w:basedOn w:val="13"/>
    <w:link w:val="afff5"/>
    <w:rPr>
      <w:color w:val="954F72" w:themeColor="followedHyperlink"/>
      <w:u w:val="single"/>
    </w:rPr>
  </w:style>
  <w:style w:type="character" w:styleId="afff5">
    <w:name w:val="FollowedHyperlink"/>
    <w:basedOn w:val="a0"/>
    <w:link w:val="1b"/>
    <w:rPr>
      <w:color w:val="954F72" w:themeColor="followedHyperlink"/>
      <w:u w:val="single"/>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afff6">
    <w:name w:val="Заголовок своего сообщения"/>
    <w:link w:val="afff7"/>
    <w:rPr>
      <w:b/>
      <w:color w:val="26282F"/>
    </w:rPr>
  </w:style>
  <w:style w:type="character" w:customStyle="1" w:styleId="afff7">
    <w:name w:val="Заголовок своего сообщения"/>
    <w:link w:val="afff6"/>
    <w:rPr>
      <w:b/>
      <w:color w:val="26282F"/>
    </w:rPr>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112">
    <w:name w:val="Текст примечания Знак11"/>
    <w:link w:val="113"/>
    <w:rPr>
      <w:rFonts w:ascii="Times New Roman" w:hAnsi="Times New Roman"/>
      <w:sz w:val="20"/>
    </w:rPr>
  </w:style>
  <w:style w:type="character" w:customStyle="1" w:styleId="113">
    <w:name w:val="Текст примечания Знак11"/>
    <w:link w:val="112"/>
    <w:rPr>
      <w:rFonts w:ascii="Times New Roman" w:hAnsi="Times New Roman"/>
      <w:sz w:val="20"/>
    </w:rPr>
  </w:style>
  <w:style w:type="paragraph" w:customStyle="1" w:styleId="afff8">
    <w:name w:val="Моноширинный"/>
    <w:basedOn w:val="a"/>
    <w:next w:val="a"/>
    <w:link w:val="afff9"/>
    <w:pPr>
      <w:widowControl w:val="0"/>
      <w:spacing w:line="360" w:lineRule="auto"/>
    </w:pPr>
    <w:rPr>
      <w:rFonts w:ascii="Courier New" w:hAnsi="Courier New"/>
      <w:sz w:val="24"/>
    </w:rPr>
  </w:style>
  <w:style w:type="character" w:customStyle="1" w:styleId="afff9">
    <w:name w:val="Моноширинный"/>
    <w:basedOn w:val="1"/>
    <w:link w:val="afff8"/>
    <w:rPr>
      <w:rFonts w:ascii="Courier New" w:hAnsi="Courier New"/>
      <w:sz w:val="24"/>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styleId="afffa">
    <w:name w:val="TOC Heading"/>
    <w:basedOn w:val="10"/>
    <w:next w:val="a"/>
    <w:link w:val="afffb"/>
    <w:pPr>
      <w:keepNext/>
      <w:keepLines/>
      <w:spacing w:after="0" w:line="264" w:lineRule="auto"/>
      <w:outlineLvl w:val="8"/>
    </w:pPr>
    <w:rPr>
      <w:rFonts w:ascii="@Batang" w:hAnsi="@Batang"/>
      <w:b w:val="0"/>
      <w:color w:val="2F5496"/>
    </w:rPr>
  </w:style>
  <w:style w:type="character" w:customStyle="1" w:styleId="afffb">
    <w:name w:val="Заголовок оглавления Знак"/>
    <w:basedOn w:val="11"/>
    <w:link w:val="afffa"/>
    <w:rPr>
      <w:rFonts w:ascii="@Batang" w:hAnsi="@Batang"/>
      <w:b w:val="0"/>
      <w:color w:val="2F5496"/>
      <w:sz w:val="24"/>
    </w:rPr>
  </w:style>
  <w:style w:type="paragraph" w:customStyle="1" w:styleId="afffc">
    <w:name w:val="Заголовок распахивающейся части диалога"/>
    <w:basedOn w:val="a"/>
    <w:next w:val="a"/>
    <w:link w:val="afffd"/>
    <w:pPr>
      <w:widowControl w:val="0"/>
      <w:spacing w:line="360" w:lineRule="auto"/>
      <w:ind w:firstLine="720"/>
      <w:jc w:val="both"/>
    </w:pPr>
    <w:rPr>
      <w:rFonts w:ascii="Times New Roman" w:hAnsi="Times New Roman"/>
      <w:i/>
      <w:color w:val="000080"/>
    </w:rPr>
  </w:style>
  <w:style w:type="character" w:customStyle="1" w:styleId="afffd">
    <w:name w:val="Заголовок распахивающейся части диалога"/>
    <w:basedOn w:val="1"/>
    <w:link w:val="afffc"/>
    <w:rPr>
      <w:rFonts w:ascii="Times New Roman" w:hAnsi="Times New Roman"/>
      <w:i/>
      <w:color w:val="000080"/>
    </w:rPr>
  </w:style>
  <w:style w:type="paragraph" w:customStyle="1" w:styleId="afffe">
    <w:name w:val="Технический комментарий"/>
    <w:basedOn w:val="a"/>
    <w:next w:val="a"/>
    <w:link w:val="affff"/>
    <w:pPr>
      <w:widowControl w:val="0"/>
      <w:spacing w:line="360" w:lineRule="auto"/>
    </w:pPr>
    <w:rPr>
      <w:rFonts w:ascii="Times New Roman" w:hAnsi="Times New Roman"/>
      <w:color w:val="463F31"/>
      <w:sz w:val="24"/>
    </w:rPr>
  </w:style>
  <w:style w:type="character" w:customStyle="1" w:styleId="affff">
    <w:name w:val="Технический комментарий"/>
    <w:basedOn w:val="1"/>
    <w:link w:val="afffe"/>
    <w:rPr>
      <w:rFonts w:ascii="Times New Roman" w:hAnsi="Times New Roman"/>
      <w:color w:val="463F31"/>
      <w:sz w:val="24"/>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customStyle="1" w:styleId="affff0">
    <w:name w:val="Колонтитул (левый)"/>
    <w:basedOn w:val="affff1"/>
    <w:next w:val="a"/>
    <w:link w:val="affff2"/>
    <w:rPr>
      <w:sz w:val="14"/>
    </w:rPr>
  </w:style>
  <w:style w:type="character" w:customStyle="1" w:styleId="affff2">
    <w:name w:val="Колонтитул (левый)"/>
    <w:basedOn w:val="affff3"/>
    <w:link w:val="affff0"/>
    <w:rPr>
      <w:rFonts w:ascii="Times New Roman" w:hAnsi="Times New Roman"/>
      <w:sz w:val="14"/>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affff4">
    <w:name w:val="Текст информации об изменениях"/>
    <w:basedOn w:val="a"/>
    <w:next w:val="a"/>
    <w:link w:val="affff5"/>
    <w:pPr>
      <w:widowControl w:val="0"/>
      <w:spacing w:line="360" w:lineRule="auto"/>
      <w:ind w:firstLine="720"/>
      <w:jc w:val="both"/>
    </w:pPr>
    <w:rPr>
      <w:rFonts w:ascii="Times New Roman" w:hAnsi="Times New Roman"/>
      <w:color w:val="353842"/>
      <w:sz w:val="18"/>
    </w:rPr>
  </w:style>
  <w:style w:type="character" w:customStyle="1" w:styleId="affff5">
    <w:name w:val="Текст информации об изменениях"/>
    <w:basedOn w:val="1"/>
    <w:link w:val="affff4"/>
    <w:rPr>
      <w:rFonts w:ascii="Times New Roman" w:hAnsi="Times New Roman"/>
      <w:color w:val="353842"/>
      <w:sz w:val="18"/>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affff6">
    <w:name w:val="Выделение для Базового Поиска"/>
    <w:link w:val="affff7"/>
    <w:rPr>
      <w:b/>
      <w:color w:val="0058A9"/>
    </w:rPr>
  </w:style>
  <w:style w:type="character" w:customStyle="1" w:styleId="affff7">
    <w:name w:val="Выделение для Базового Поиска"/>
    <w:link w:val="affff6"/>
    <w:rPr>
      <w:b/>
      <w:color w:val="0058A9"/>
    </w:rPr>
  </w:style>
  <w:style w:type="paragraph" w:customStyle="1" w:styleId="1c">
    <w:name w:val="Раздел 1"/>
    <w:basedOn w:val="10"/>
    <w:link w:val="1d"/>
    <w:pPr>
      <w:keepNext/>
      <w:ind w:firstLine="0"/>
      <w:jc w:val="center"/>
    </w:pPr>
  </w:style>
  <w:style w:type="character" w:customStyle="1" w:styleId="1d">
    <w:name w:val="Раздел 1"/>
    <w:basedOn w:val="11"/>
    <w:link w:val="1c"/>
    <w:rPr>
      <w:rFonts w:ascii="Times New Roman" w:hAnsi="Times New Roman"/>
      <w:b/>
      <w:sz w:val="24"/>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affff8">
    <w:name w:val="Обычный (Интернет) Знак"/>
    <w:link w:val="affff9"/>
    <w:rPr>
      <w:rFonts w:ascii="Times New Roman" w:hAnsi="Times New Roman"/>
      <w:sz w:val="24"/>
    </w:rPr>
  </w:style>
  <w:style w:type="character" w:customStyle="1" w:styleId="affff9">
    <w:name w:val="Обычный (Интернет) Знак"/>
    <w:link w:val="affff8"/>
    <w:rPr>
      <w:rFonts w:ascii="Times New Roman" w:hAnsi="Times New Roman"/>
      <w:sz w:val="24"/>
    </w:rPr>
  </w:style>
  <w:style w:type="paragraph" w:customStyle="1" w:styleId="1e">
    <w:name w:val="Заголовок Знак1"/>
    <w:basedOn w:val="13"/>
    <w:link w:val="1f"/>
    <w:rPr>
      <w:rFonts w:asciiTheme="majorHAnsi" w:hAnsiTheme="majorHAnsi"/>
      <w:spacing w:val="-10"/>
      <w:sz w:val="56"/>
    </w:rPr>
  </w:style>
  <w:style w:type="character" w:customStyle="1" w:styleId="1f">
    <w:name w:val="Заголовок Знак1"/>
    <w:basedOn w:val="a0"/>
    <w:link w:val="1e"/>
    <w:rPr>
      <w:rFonts w:asciiTheme="majorHAnsi" w:hAnsiTheme="majorHAnsi"/>
      <w:spacing w:val="-10"/>
      <w:sz w:val="56"/>
    </w:rPr>
  </w:style>
  <w:style w:type="paragraph" w:customStyle="1" w:styleId="affffa">
    <w:name w:val="Заголовок группы контролов"/>
    <w:basedOn w:val="a"/>
    <w:next w:val="a"/>
    <w:link w:val="affffb"/>
    <w:pPr>
      <w:widowControl w:val="0"/>
      <w:spacing w:line="360" w:lineRule="auto"/>
      <w:ind w:firstLine="720"/>
      <w:jc w:val="both"/>
    </w:pPr>
    <w:rPr>
      <w:rFonts w:ascii="Times New Roman" w:hAnsi="Times New Roman"/>
      <w:b/>
      <w:sz w:val="24"/>
    </w:rPr>
  </w:style>
  <w:style w:type="character" w:customStyle="1" w:styleId="affffb">
    <w:name w:val="Заголовок группы контролов"/>
    <w:basedOn w:val="1"/>
    <w:link w:val="affffa"/>
    <w:rPr>
      <w:rFonts w:ascii="Times New Roman" w:hAnsi="Times New Roman"/>
      <w:b/>
      <w:color w:val="000000"/>
      <w:sz w:val="24"/>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affffc">
    <w:name w:val="Заголовок для информации об изменениях"/>
    <w:basedOn w:val="10"/>
    <w:next w:val="a"/>
    <w:link w:val="affffd"/>
    <w:pPr>
      <w:keepNext/>
      <w:keepLines/>
      <w:spacing w:before="0" w:after="240" w:line="360" w:lineRule="auto"/>
      <w:jc w:val="center"/>
      <w:outlineLvl w:val="8"/>
    </w:pPr>
    <w:rPr>
      <w:b w:val="0"/>
      <w:sz w:val="18"/>
    </w:rPr>
  </w:style>
  <w:style w:type="character" w:customStyle="1" w:styleId="affffd">
    <w:name w:val="Заголовок для информации об изменениях"/>
    <w:basedOn w:val="11"/>
    <w:link w:val="affffc"/>
    <w:rPr>
      <w:rFonts w:ascii="Times New Roman" w:hAnsi="Times New Roman"/>
      <w:b w:val="0"/>
      <w:sz w:val="18"/>
    </w:rPr>
  </w:style>
  <w:style w:type="paragraph" w:styleId="31">
    <w:name w:val="toc 3"/>
    <w:basedOn w:val="a"/>
    <w:next w:val="a"/>
    <w:link w:val="32"/>
    <w:uiPriority w:val="39"/>
    <w:pPr>
      <w:ind w:left="480"/>
    </w:pPr>
    <w:rPr>
      <w:rFonts w:ascii="Times New Roman" w:hAnsi="Times New Roman"/>
      <w:sz w:val="28"/>
    </w:rPr>
  </w:style>
  <w:style w:type="character" w:customStyle="1" w:styleId="32">
    <w:name w:val="Оглавление 3 Знак"/>
    <w:basedOn w:val="1"/>
    <w:link w:val="31"/>
    <w:rPr>
      <w:rFonts w:ascii="Times New Roman" w:hAnsi="Times New Roman"/>
      <w:sz w:val="28"/>
    </w:rPr>
  </w:style>
  <w:style w:type="paragraph" w:customStyle="1" w:styleId="affffe">
    <w:name w:val="Опечатки"/>
    <w:link w:val="afffff"/>
    <w:rPr>
      <w:color w:val="FF0000"/>
    </w:rPr>
  </w:style>
  <w:style w:type="character" w:customStyle="1" w:styleId="afffff">
    <w:name w:val="Опечатки"/>
    <w:link w:val="affffe"/>
    <w:rPr>
      <w:color w:val="FF0000"/>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1f0">
    <w:name w:val="Тема примечания Знак1"/>
    <w:link w:val="1f1"/>
    <w:rPr>
      <w:rFonts w:ascii="Times New Roman" w:hAnsi="Times New Roman"/>
      <w:b/>
      <w:sz w:val="20"/>
    </w:rPr>
  </w:style>
  <w:style w:type="character" w:customStyle="1" w:styleId="1f1">
    <w:name w:val="Тема примечания Знак1"/>
    <w:link w:val="1f0"/>
    <w:rPr>
      <w:rFonts w:ascii="Times New Roman" w:hAnsi="Times New Roman"/>
      <w:b/>
      <w:sz w:val="20"/>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1f2">
    <w:name w:val="Знак сноски1"/>
    <w:basedOn w:val="a"/>
    <w:link w:val="1f3"/>
    <w:rPr>
      <w:vertAlign w:val="superscript"/>
    </w:rPr>
  </w:style>
  <w:style w:type="character" w:customStyle="1" w:styleId="1f3">
    <w:name w:val="Знак сноски1"/>
    <w:basedOn w:val="1"/>
    <w:link w:val="1f2"/>
    <w:rPr>
      <w:vertAlign w:val="superscript"/>
    </w:rPr>
  </w:style>
  <w:style w:type="paragraph" w:customStyle="1" w:styleId="afffff0">
    <w:name w:val="Сравнение редакций"/>
    <w:link w:val="afffff1"/>
    <w:rPr>
      <w:b/>
      <w:color w:val="26282F"/>
    </w:rPr>
  </w:style>
  <w:style w:type="character" w:customStyle="1" w:styleId="afffff1">
    <w:name w:val="Сравнение редакций"/>
    <w:link w:val="afffff0"/>
    <w:rPr>
      <w:b/>
      <w:color w:val="26282F"/>
    </w:rPr>
  </w:style>
  <w:style w:type="paragraph" w:customStyle="1" w:styleId="120">
    <w:name w:val="таблСлева12"/>
    <w:basedOn w:val="a"/>
    <w:link w:val="121"/>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afffff2">
    <w:name w:val="Гипертекстовая ссылка"/>
    <w:link w:val="afffff3"/>
    <w:rPr>
      <w:b/>
      <w:color w:val="106BBE"/>
    </w:rPr>
  </w:style>
  <w:style w:type="character" w:customStyle="1" w:styleId="afffff3">
    <w:name w:val="Гипертекстовая ссылка"/>
    <w:link w:val="afffff2"/>
    <w:rPr>
      <w:b/>
      <w:color w:val="106BBE"/>
    </w:rPr>
  </w:style>
  <w:style w:type="paragraph" w:styleId="afffff4">
    <w:name w:val="List Paragraph"/>
    <w:basedOn w:val="a"/>
    <w:link w:val="afffff5"/>
    <w:pPr>
      <w:ind w:left="720"/>
      <w:contextualSpacing/>
    </w:pPr>
  </w:style>
  <w:style w:type="character" w:customStyle="1" w:styleId="afffff5">
    <w:name w:val="Абзац списка Знак"/>
    <w:basedOn w:val="1"/>
    <w:link w:val="afffff4"/>
  </w:style>
  <w:style w:type="paragraph" w:customStyle="1" w:styleId="af0">
    <w:name w:val="Заголовок ЭР (левое окно)"/>
    <w:basedOn w:val="a"/>
    <w:next w:val="a"/>
    <w:link w:val="af2"/>
    <w:pPr>
      <w:widowControl w:val="0"/>
      <w:spacing w:before="300" w:after="250" w:line="360" w:lineRule="auto"/>
      <w:jc w:val="center"/>
    </w:pPr>
    <w:rPr>
      <w:rFonts w:ascii="Times New Roman" w:hAnsi="Times New Roman"/>
      <w:b/>
      <w:color w:val="26282F"/>
      <w:sz w:val="26"/>
    </w:rPr>
  </w:style>
  <w:style w:type="character" w:customStyle="1" w:styleId="af2">
    <w:name w:val="Заголовок ЭР (левое окно)"/>
    <w:basedOn w:val="1"/>
    <w:link w:val="af0"/>
    <w:rPr>
      <w:rFonts w:ascii="Times New Roman" w:hAnsi="Times New Roman"/>
      <w:b/>
      <w:color w:val="26282F"/>
      <w:sz w:val="26"/>
    </w:rPr>
  </w:style>
  <w:style w:type="paragraph" w:customStyle="1" w:styleId="1f4">
    <w:name w:val="Заголовок1"/>
    <w:basedOn w:val="affd"/>
    <w:next w:val="a"/>
    <w:link w:val="1f5"/>
    <w:rPr>
      <w:b/>
      <w:color w:val="0058A9"/>
    </w:rPr>
  </w:style>
  <w:style w:type="character" w:customStyle="1" w:styleId="1f5">
    <w:name w:val="Заголовок1"/>
    <w:basedOn w:val="afff"/>
    <w:link w:val="1f4"/>
    <w:rPr>
      <w:rFonts w:ascii="Verdana" w:hAnsi="Verdana"/>
      <w:b/>
      <w:color w:val="0058A9"/>
    </w:rPr>
  </w:style>
  <w:style w:type="paragraph" w:customStyle="1" w:styleId="affd">
    <w:name w:val="Основное меню (преемственное)"/>
    <w:basedOn w:val="a"/>
    <w:next w:val="a"/>
    <w:link w:val="afff"/>
    <w:pPr>
      <w:widowControl w:val="0"/>
      <w:spacing w:line="360" w:lineRule="auto"/>
      <w:ind w:firstLine="720"/>
      <w:jc w:val="both"/>
    </w:pPr>
    <w:rPr>
      <w:rFonts w:ascii="Verdana" w:hAnsi="Verdana"/>
    </w:rPr>
  </w:style>
  <w:style w:type="character" w:customStyle="1" w:styleId="afff">
    <w:name w:val="Основное меню (преемственное)"/>
    <w:basedOn w:val="1"/>
    <w:link w:val="affd"/>
    <w:rPr>
      <w:rFonts w:ascii="Verdana" w:hAnsi="Verdana"/>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33">
    <w:name w:val="Неразрешенное упоминание3"/>
    <w:link w:val="34"/>
    <w:rPr>
      <w:color w:val="605E5C"/>
      <w:shd w:val="clear" w:color="auto" w:fill="E1DFDD"/>
    </w:rPr>
  </w:style>
  <w:style w:type="character" w:customStyle="1" w:styleId="34">
    <w:name w:val="Неразрешенное упоминание3"/>
    <w:link w:val="33"/>
    <w:rPr>
      <w:color w:val="605E5C"/>
      <w:shd w:val="clear" w:color="auto" w:fill="E1DFDD"/>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1f6">
    <w:name w:val="Обычный (веб)1"/>
    <w:basedOn w:val="a"/>
    <w:next w:val="afffff6"/>
    <w:link w:val="1f7"/>
    <w:pPr>
      <w:widowControl w:val="0"/>
    </w:pPr>
    <w:rPr>
      <w:rFonts w:ascii="Times New Roman" w:hAnsi="Times New Roman"/>
      <w:sz w:val="24"/>
    </w:rPr>
  </w:style>
  <w:style w:type="character" w:customStyle="1" w:styleId="1f7">
    <w:name w:val="Обычный (веб)1"/>
    <w:basedOn w:val="1"/>
    <w:link w:val="1f6"/>
    <w:rPr>
      <w:rFonts w:ascii="Times New Roman" w:hAnsi="Times New Roman"/>
      <w:sz w:val="24"/>
    </w:rPr>
  </w:style>
  <w:style w:type="paragraph" w:styleId="afffff7">
    <w:name w:val="footer"/>
    <w:basedOn w:val="a"/>
    <w:link w:val="afffff8"/>
    <w:pPr>
      <w:tabs>
        <w:tab w:val="center" w:pos="4677"/>
        <w:tab w:val="right" w:pos="9355"/>
      </w:tabs>
    </w:pPr>
  </w:style>
  <w:style w:type="character" w:customStyle="1" w:styleId="afffff8">
    <w:name w:val="Нижний колонтитул Знак"/>
    <w:basedOn w:val="1"/>
    <w:link w:val="afffff7"/>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afffff9">
    <w:name w:val="Постоянная часть"/>
    <w:basedOn w:val="affd"/>
    <w:next w:val="a"/>
    <w:link w:val="afffffa"/>
    <w:rPr>
      <w:sz w:val="20"/>
    </w:rPr>
  </w:style>
  <w:style w:type="character" w:customStyle="1" w:styleId="afffffa">
    <w:name w:val="Постоянная часть"/>
    <w:basedOn w:val="afff"/>
    <w:link w:val="afffff9"/>
    <w:rPr>
      <w:rFonts w:ascii="Verdana" w:hAnsi="Verdana"/>
      <w:sz w:val="20"/>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paragraph" w:customStyle="1" w:styleId="afffffb">
    <w:name w:val="Заголовок статьи"/>
    <w:basedOn w:val="a"/>
    <w:next w:val="a"/>
    <w:link w:val="afffffc"/>
    <w:pPr>
      <w:widowControl w:val="0"/>
      <w:spacing w:line="360" w:lineRule="auto"/>
      <w:ind w:left="1612" w:hanging="892"/>
      <w:jc w:val="both"/>
    </w:pPr>
    <w:rPr>
      <w:rFonts w:ascii="Times New Roman" w:hAnsi="Times New Roman"/>
      <w:sz w:val="24"/>
    </w:rPr>
  </w:style>
  <w:style w:type="character" w:customStyle="1" w:styleId="afffffc">
    <w:name w:val="Заголовок статьи"/>
    <w:basedOn w:val="1"/>
    <w:link w:val="afffffb"/>
    <w:rPr>
      <w:rFonts w:ascii="Times New Roman" w:hAnsi="Times New Roman"/>
      <w:sz w:val="24"/>
    </w:rPr>
  </w:style>
  <w:style w:type="paragraph" w:customStyle="1" w:styleId="afffffd">
    <w:name w:val="Найденные слова"/>
    <w:link w:val="afffffe"/>
    <w:rPr>
      <w:b/>
      <w:color w:val="26282F"/>
      <w:shd w:val="clear" w:color="auto" w:fill="FFF580"/>
    </w:rPr>
  </w:style>
  <w:style w:type="character" w:customStyle="1" w:styleId="afffffe">
    <w:name w:val="Найденные слова"/>
    <w:link w:val="afffffd"/>
    <w:rPr>
      <w:b/>
      <w:color w:val="26282F"/>
      <w:shd w:val="clear" w:color="auto" w:fill="FFF580"/>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character" w:customStyle="1" w:styleId="50">
    <w:name w:val="Заголовок 5 Знак"/>
    <w:link w:val="5"/>
    <w:rPr>
      <w:rFonts w:ascii="XO Thames" w:hAnsi="XO Thames"/>
      <w:b/>
      <w:sz w:val="22"/>
    </w:rPr>
  </w:style>
  <w:style w:type="paragraph" w:styleId="affffff">
    <w:name w:val="No Spacing"/>
    <w:link w:val="affffff0"/>
    <w:rPr>
      <w:rFonts w:ascii="Calibri" w:hAnsi="Calibri"/>
    </w:rPr>
  </w:style>
  <w:style w:type="character" w:customStyle="1" w:styleId="affffff0">
    <w:name w:val="Без интервала Знак"/>
    <w:link w:val="affffff"/>
    <w:rPr>
      <w:rFonts w:ascii="Calibri" w:hAnsi="Calibri"/>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affff1">
    <w:name w:val="Текст (лев. подпись)"/>
    <w:basedOn w:val="a"/>
    <w:next w:val="a"/>
    <w:link w:val="affff3"/>
    <w:pPr>
      <w:widowControl w:val="0"/>
      <w:spacing w:line="360" w:lineRule="auto"/>
    </w:pPr>
    <w:rPr>
      <w:rFonts w:ascii="Times New Roman" w:hAnsi="Times New Roman"/>
      <w:sz w:val="24"/>
    </w:rPr>
  </w:style>
  <w:style w:type="character" w:customStyle="1" w:styleId="affff3">
    <w:name w:val="Текст (лев. подпись)"/>
    <w:basedOn w:val="1"/>
    <w:link w:val="affff1"/>
    <w:rPr>
      <w:rFonts w:ascii="Times New Roman" w:hAnsi="Times New Roman"/>
      <w:sz w:val="24"/>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paragraph" w:customStyle="1" w:styleId="25">
    <w:name w:val="Основной текст (2)"/>
    <w:basedOn w:val="a"/>
    <w:link w:val="26"/>
    <w:pPr>
      <w:widowControl w:val="0"/>
      <w:spacing w:before="360" w:line="240" w:lineRule="atLeast"/>
      <w:jc w:val="both"/>
    </w:pPr>
    <w:rPr>
      <w:sz w:val="28"/>
    </w:rPr>
  </w:style>
  <w:style w:type="character" w:customStyle="1" w:styleId="26">
    <w:name w:val="Основной текст (2)"/>
    <w:basedOn w:val="1"/>
    <w:link w:val="25"/>
    <w:rPr>
      <w:sz w:val="28"/>
    </w:rPr>
  </w:style>
  <w:style w:type="character" w:customStyle="1" w:styleId="11">
    <w:name w:val="Заголовок 1 Знак"/>
    <w:basedOn w:val="1"/>
    <w:link w:val="10"/>
    <w:rPr>
      <w:rFonts w:ascii="Times New Roman" w:hAnsi="Times New Roman"/>
      <w:b/>
      <w:sz w:val="24"/>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paragraph" w:styleId="affffff1">
    <w:name w:val="Balloon Text"/>
    <w:basedOn w:val="a"/>
    <w:link w:val="affffff2"/>
    <w:rPr>
      <w:rFonts w:ascii="Segoe UI" w:hAnsi="Segoe UI"/>
      <w:sz w:val="18"/>
    </w:rPr>
  </w:style>
  <w:style w:type="character" w:customStyle="1" w:styleId="affffff2">
    <w:name w:val="Текст выноски Знак"/>
    <w:basedOn w:val="1"/>
    <w:link w:val="affffff1"/>
    <w:rPr>
      <w:rFonts w:ascii="Segoe UI" w:hAnsi="Segoe UI"/>
      <w:sz w:val="18"/>
    </w:rPr>
  </w:style>
  <w:style w:type="paragraph" w:customStyle="1" w:styleId="formattext">
    <w:name w:val="formattext"/>
    <w:basedOn w:val="a"/>
    <w:link w:val="formattext0"/>
    <w:pPr>
      <w:spacing w:beforeAutospacing="1" w:afterAutospacing="1"/>
    </w:pPr>
    <w:rPr>
      <w:rFonts w:ascii="Times New Roman" w:hAnsi="Times New Roman"/>
      <w:sz w:val="24"/>
    </w:rPr>
  </w:style>
  <w:style w:type="character" w:customStyle="1" w:styleId="formattext0">
    <w:name w:val="formattext"/>
    <w:basedOn w:val="1"/>
    <w:link w:val="formattext"/>
    <w:rPr>
      <w:rFonts w:ascii="Times New Roman" w:hAnsi="Times New Roman"/>
      <w:sz w:val="24"/>
    </w:rPr>
  </w:style>
  <w:style w:type="paragraph" w:customStyle="1" w:styleId="affffff3">
    <w:name w:val="Интерактивный заголовок"/>
    <w:basedOn w:val="1f4"/>
    <w:next w:val="a"/>
    <w:link w:val="affffff4"/>
    <w:rPr>
      <w:u w:val="single"/>
    </w:rPr>
  </w:style>
  <w:style w:type="character" w:customStyle="1" w:styleId="affffff4">
    <w:name w:val="Интерактивный заголовок"/>
    <w:basedOn w:val="1f5"/>
    <w:link w:val="affffff3"/>
    <w:rPr>
      <w:rFonts w:ascii="Verdana" w:hAnsi="Verdana"/>
      <w:b/>
      <w:color w:val="0058A9"/>
      <w:u w:val="single"/>
    </w:rPr>
  </w:style>
  <w:style w:type="paragraph" w:styleId="27">
    <w:name w:val="Body Text Indent 2"/>
    <w:basedOn w:val="a"/>
    <w:link w:val="28"/>
    <w:pPr>
      <w:spacing w:after="120" w:line="480" w:lineRule="auto"/>
      <w:ind w:left="283"/>
    </w:pPr>
    <w:rPr>
      <w:rFonts w:ascii="Times New Roman" w:hAnsi="Times New Roman"/>
      <w:sz w:val="24"/>
    </w:rPr>
  </w:style>
  <w:style w:type="character" w:customStyle="1" w:styleId="28">
    <w:name w:val="Основной текст с отступом 2 Знак"/>
    <w:basedOn w:val="1"/>
    <w:link w:val="27"/>
    <w:rPr>
      <w:rFonts w:ascii="Times New Roman" w:hAnsi="Times New Roman"/>
      <w:sz w:val="24"/>
    </w:rPr>
  </w:style>
  <w:style w:type="paragraph" w:customStyle="1" w:styleId="markedcontent">
    <w:name w:val="markedcontent"/>
    <w:basedOn w:val="13"/>
    <w:link w:val="markedcontent0"/>
  </w:style>
  <w:style w:type="character" w:customStyle="1" w:styleId="markedcontent0">
    <w:name w:val="markedcontent"/>
    <w:basedOn w:val="a0"/>
    <w:link w:val="markedcontent"/>
  </w:style>
  <w:style w:type="paragraph" w:customStyle="1" w:styleId="c15">
    <w:name w:val="c15"/>
    <w:basedOn w:val="13"/>
    <w:link w:val="c150"/>
  </w:style>
  <w:style w:type="character" w:customStyle="1" w:styleId="c150">
    <w:name w:val="c15"/>
    <w:basedOn w:val="a0"/>
    <w:link w:val="c15"/>
  </w:style>
  <w:style w:type="paragraph" w:styleId="29">
    <w:name w:val="Body Text 2"/>
    <w:basedOn w:val="a"/>
    <w:link w:val="2a"/>
    <w:pPr>
      <w:ind w:right="-57"/>
      <w:jc w:val="both"/>
    </w:pPr>
    <w:rPr>
      <w:rFonts w:ascii="Times New Roman" w:hAnsi="Times New Roman"/>
      <w:sz w:val="24"/>
    </w:rPr>
  </w:style>
  <w:style w:type="character" w:customStyle="1" w:styleId="2a">
    <w:name w:val="Основной текст 2 Знак"/>
    <w:basedOn w:val="1"/>
    <w:link w:val="29"/>
    <w:rPr>
      <w:rFonts w:ascii="Times New Roman" w:hAnsi="Times New Roman"/>
      <w:sz w:val="24"/>
    </w:rPr>
  </w:style>
  <w:style w:type="paragraph" w:styleId="2b">
    <w:name w:val="List 2"/>
    <w:basedOn w:val="a"/>
    <w:link w:val="2c"/>
    <w:pPr>
      <w:spacing w:before="120" w:after="120"/>
      <w:ind w:left="720" w:hanging="360"/>
      <w:jc w:val="both"/>
    </w:pPr>
    <w:rPr>
      <w:rFonts w:ascii="Arial" w:hAnsi="Arial"/>
      <w:sz w:val="20"/>
    </w:rPr>
  </w:style>
  <w:style w:type="character" w:customStyle="1" w:styleId="2c">
    <w:name w:val="Список 2 Знак"/>
    <w:basedOn w:val="1"/>
    <w:link w:val="2b"/>
    <w:rPr>
      <w:rFonts w:ascii="Arial" w:hAnsi="Arial"/>
      <w:sz w:val="20"/>
    </w:rPr>
  </w:style>
  <w:style w:type="paragraph" w:customStyle="1" w:styleId="affffff5">
    <w:name w:val="Внимание: криминал!!"/>
    <w:basedOn w:val="affffff6"/>
    <w:next w:val="a"/>
    <w:link w:val="affffff7"/>
  </w:style>
  <w:style w:type="character" w:customStyle="1" w:styleId="affffff7">
    <w:name w:val="Внимание: криминал!!"/>
    <w:basedOn w:val="affffff8"/>
    <w:link w:val="affffff5"/>
    <w:rPr>
      <w:rFonts w:ascii="Times New Roman" w:hAnsi="Times New Roman"/>
      <w:sz w:val="24"/>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customStyle="1" w:styleId="affffff6">
    <w:name w:val="Внимание"/>
    <w:basedOn w:val="a"/>
    <w:next w:val="a"/>
    <w:link w:val="affffff8"/>
    <w:pPr>
      <w:widowControl w:val="0"/>
      <w:spacing w:before="240" w:after="240" w:line="360" w:lineRule="auto"/>
      <w:ind w:left="420" w:right="420" w:firstLine="300"/>
      <w:jc w:val="both"/>
    </w:pPr>
    <w:rPr>
      <w:rFonts w:ascii="Times New Roman" w:hAnsi="Times New Roman"/>
      <w:sz w:val="24"/>
    </w:rPr>
  </w:style>
  <w:style w:type="character" w:customStyle="1" w:styleId="affffff8">
    <w:name w:val="Внимание"/>
    <w:basedOn w:val="1"/>
    <w:link w:val="affffff6"/>
    <w:rPr>
      <w:rFonts w:ascii="Times New Roman" w:hAnsi="Times New Roman"/>
      <w:sz w:val="24"/>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1f8">
    <w:name w:val="Гиперссылка1"/>
    <w:basedOn w:val="13"/>
    <w:link w:val="affffff9"/>
    <w:rPr>
      <w:color w:val="0563C1" w:themeColor="hyperlink"/>
      <w:u w:val="single"/>
    </w:rPr>
  </w:style>
  <w:style w:type="character" w:styleId="affffff9">
    <w:name w:val="Hyperlink"/>
    <w:basedOn w:val="a0"/>
    <w:link w:val="1f8"/>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affffffa">
    <w:name w:val="Текст (прав. подпись)"/>
    <w:basedOn w:val="a"/>
    <w:next w:val="a"/>
    <w:link w:val="affffffb"/>
    <w:pPr>
      <w:widowControl w:val="0"/>
      <w:spacing w:line="360" w:lineRule="auto"/>
      <w:jc w:val="right"/>
    </w:pPr>
    <w:rPr>
      <w:rFonts w:ascii="Times New Roman" w:hAnsi="Times New Roman"/>
      <w:sz w:val="24"/>
    </w:rPr>
  </w:style>
  <w:style w:type="character" w:customStyle="1" w:styleId="affffffb">
    <w:name w:val="Текст (прав. подпись)"/>
    <w:basedOn w:val="1"/>
    <w:link w:val="affffffa"/>
    <w:rPr>
      <w:rFonts w:ascii="Times New Roman" w:hAnsi="Times New Roman"/>
      <w:sz w:val="24"/>
    </w:rPr>
  </w:style>
  <w:style w:type="paragraph" w:customStyle="1" w:styleId="1f9">
    <w:name w:val="Номер страницы1"/>
    <w:link w:val="affffffc"/>
    <w:rPr>
      <w:rFonts w:ascii="Times New Roman" w:hAnsi="Times New Roman"/>
    </w:rPr>
  </w:style>
  <w:style w:type="character" w:styleId="affffffc">
    <w:name w:val="page number"/>
    <w:link w:val="1f9"/>
    <w:rPr>
      <w:rFonts w:ascii="Times New Roman" w:hAnsi="Times New Roman"/>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styleId="1fa">
    <w:name w:val="toc 1"/>
    <w:basedOn w:val="a"/>
    <w:next w:val="a"/>
    <w:link w:val="1fb"/>
    <w:uiPriority w:val="39"/>
    <w:pPr>
      <w:tabs>
        <w:tab w:val="right" w:leader="dot" w:pos="9638"/>
      </w:tabs>
      <w:spacing w:before="120" w:line="276" w:lineRule="auto"/>
    </w:pPr>
    <w:rPr>
      <w:rFonts w:ascii="Times New Roman" w:hAnsi="Times New Roman"/>
      <w:b/>
    </w:rPr>
  </w:style>
  <w:style w:type="character" w:customStyle="1" w:styleId="1fb">
    <w:name w:val="Оглавление 1 Знак"/>
    <w:basedOn w:val="1"/>
    <w:link w:val="1fa"/>
    <w:rPr>
      <w:rFonts w:ascii="Times New Roman" w:hAnsi="Times New Roman"/>
      <w:b/>
    </w:rPr>
  </w:style>
  <w:style w:type="paragraph" w:customStyle="1" w:styleId="114">
    <w:name w:val="Раздел 1.1"/>
    <w:basedOn w:val="affffffd"/>
    <w:link w:val="115"/>
    <w:pPr>
      <w:numPr>
        <w:ilvl w:val="0"/>
      </w:numPr>
      <w:spacing w:after="60" w:line="276" w:lineRule="auto"/>
      <w:ind w:firstLine="709"/>
      <w:jc w:val="both"/>
      <w:outlineLvl w:val="1"/>
    </w:pPr>
    <w:rPr>
      <w:rFonts w:ascii="Times New Roman" w:hAnsi="Times New Roman"/>
      <w:color w:val="000000"/>
      <w:spacing w:val="0"/>
      <w:sz w:val="24"/>
    </w:rPr>
  </w:style>
  <w:style w:type="character" w:customStyle="1" w:styleId="115">
    <w:name w:val="Раздел 1.1"/>
    <w:basedOn w:val="affffffe"/>
    <w:link w:val="114"/>
    <w:rPr>
      <w:rFonts w:ascii="Times New Roman" w:hAnsi="Times New Roman"/>
      <w:color w:val="000000"/>
      <w:spacing w:val="0"/>
      <w:sz w:val="24"/>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afffffff">
    <w:name w:val="Ссылка на официальную публикацию"/>
    <w:basedOn w:val="a"/>
    <w:next w:val="a"/>
    <w:link w:val="afffffff0"/>
    <w:pPr>
      <w:widowControl w:val="0"/>
      <w:spacing w:line="360" w:lineRule="auto"/>
      <w:ind w:firstLine="720"/>
      <w:jc w:val="both"/>
    </w:pPr>
    <w:rPr>
      <w:rFonts w:ascii="Times New Roman" w:hAnsi="Times New Roman"/>
      <w:sz w:val="24"/>
    </w:rPr>
  </w:style>
  <w:style w:type="character" w:customStyle="1" w:styleId="afffffff0">
    <w:name w:val="Ссылка на официальную публикацию"/>
    <w:basedOn w:val="1"/>
    <w:link w:val="afffffff"/>
    <w:rPr>
      <w:rFonts w:ascii="Times New Roman" w:hAnsi="Times New Roman"/>
      <w:sz w:val="24"/>
    </w:rPr>
  </w:style>
  <w:style w:type="paragraph" w:styleId="afffff6">
    <w:name w:val="Normal (Web)"/>
    <w:basedOn w:val="a"/>
    <w:link w:val="1fc"/>
    <w:uiPriority w:val="99"/>
    <w:pPr>
      <w:spacing w:after="200" w:line="276" w:lineRule="auto"/>
    </w:pPr>
    <w:rPr>
      <w:rFonts w:ascii="Times New Roman" w:hAnsi="Times New Roman"/>
      <w:sz w:val="24"/>
    </w:rPr>
  </w:style>
  <w:style w:type="character" w:customStyle="1" w:styleId="1fc">
    <w:name w:val="Обычный (Интернет) Знак1"/>
    <w:basedOn w:val="1"/>
    <w:link w:val="afffff6"/>
    <w:rPr>
      <w:rFonts w:ascii="Times New Roman" w:hAnsi="Times New Roman"/>
      <w:sz w:val="24"/>
    </w:rPr>
  </w:style>
  <w:style w:type="paragraph" w:customStyle="1" w:styleId="afffffff1">
    <w:name w:val="Примечание."/>
    <w:basedOn w:val="affffff6"/>
    <w:next w:val="a"/>
    <w:link w:val="afffffff2"/>
  </w:style>
  <w:style w:type="character" w:customStyle="1" w:styleId="afffffff2">
    <w:name w:val="Примечание."/>
    <w:basedOn w:val="affffff8"/>
    <w:link w:val="afffffff1"/>
    <w:rPr>
      <w:rFonts w:ascii="Times New Roman" w:hAnsi="Times New Roman"/>
      <w:sz w:val="24"/>
    </w:rPr>
  </w:style>
  <w:style w:type="paragraph" w:customStyle="1" w:styleId="1fd">
    <w:name w:val="Название Знак1"/>
    <w:link w:val="1fe"/>
    <w:rPr>
      <w:rFonts w:ascii="Times New Roman" w:hAnsi="Times New Roman"/>
      <w:sz w:val="24"/>
    </w:rPr>
  </w:style>
  <w:style w:type="character" w:customStyle="1" w:styleId="1fe">
    <w:name w:val="Название Знак1"/>
    <w:link w:val="1fd"/>
    <w:rPr>
      <w:rFonts w:ascii="Times New Roman" w:hAnsi="Times New Roman"/>
      <w:sz w:val="24"/>
    </w:rPr>
  </w:style>
  <w:style w:type="paragraph" w:customStyle="1" w:styleId="1ff">
    <w:name w:val="Неразрешенное упоминание1"/>
    <w:basedOn w:val="13"/>
    <w:link w:val="1ff0"/>
    <w:rPr>
      <w:color w:val="605E5C"/>
      <w:shd w:val="clear" w:color="auto" w:fill="E1DFDD"/>
    </w:rPr>
  </w:style>
  <w:style w:type="character" w:customStyle="1" w:styleId="1ff0">
    <w:name w:val="Неразрешенное упоминание1"/>
    <w:basedOn w:val="a0"/>
    <w:link w:val="1ff"/>
    <w:rPr>
      <w:color w:val="605E5C"/>
      <w:shd w:val="clear" w:color="auto" w:fill="E1DFDD"/>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afffffff3">
    <w:name w:val="Текст в таблице"/>
    <w:basedOn w:val="afffffff4"/>
    <w:next w:val="a"/>
    <w:link w:val="afffffff5"/>
    <w:pPr>
      <w:ind w:firstLine="500"/>
    </w:pPr>
  </w:style>
  <w:style w:type="character" w:customStyle="1" w:styleId="afffffff5">
    <w:name w:val="Текст в таблице"/>
    <w:basedOn w:val="afffffff6"/>
    <w:link w:val="afffffff3"/>
    <w:rPr>
      <w:rFonts w:ascii="Times New Roman" w:hAnsi="Times New Roman"/>
      <w:sz w:val="24"/>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styleId="afffffff7">
    <w:name w:val="annotation text"/>
    <w:basedOn w:val="a"/>
    <w:link w:val="afffffff8"/>
    <w:rPr>
      <w:sz w:val="20"/>
    </w:rPr>
  </w:style>
  <w:style w:type="character" w:customStyle="1" w:styleId="afffffff8">
    <w:name w:val="Текст примечания Знак"/>
    <w:basedOn w:val="1"/>
    <w:link w:val="afffffff7"/>
    <w:rPr>
      <w:sz w:val="20"/>
    </w:rPr>
  </w:style>
  <w:style w:type="paragraph" w:customStyle="1" w:styleId="blk">
    <w:name w:val="blk"/>
    <w:link w:val="blk0"/>
  </w:style>
  <w:style w:type="character" w:customStyle="1" w:styleId="blk0">
    <w:name w:val="blk"/>
    <w:link w:val="blk"/>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styleId="9">
    <w:name w:val="toc 9"/>
    <w:basedOn w:val="a"/>
    <w:next w:val="a"/>
    <w:link w:val="90"/>
    <w:uiPriority w:val="39"/>
    <w:pPr>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13">
    <w:name w:val="Основной шрифт абзаца1"/>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afffffff9">
    <w:name w:val="Центрированный (таблица)"/>
    <w:basedOn w:val="afffffff4"/>
    <w:next w:val="a"/>
    <w:link w:val="afffffffa"/>
    <w:pPr>
      <w:jc w:val="center"/>
    </w:pPr>
  </w:style>
  <w:style w:type="character" w:customStyle="1" w:styleId="afffffffa">
    <w:name w:val="Центрированный (таблица)"/>
    <w:basedOn w:val="afffffff6"/>
    <w:link w:val="afffffff9"/>
    <w:rPr>
      <w:rFonts w:ascii="Times New Roman" w:hAnsi="Times New Roman"/>
      <w:sz w:val="24"/>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afffffffb">
    <w:name w:val="Внимание: недобросовестность!"/>
    <w:basedOn w:val="affffff6"/>
    <w:next w:val="a"/>
    <w:link w:val="afffffffc"/>
  </w:style>
  <w:style w:type="character" w:customStyle="1" w:styleId="afffffffc">
    <w:name w:val="Внимание: недобросовестность!"/>
    <w:basedOn w:val="affffff8"/>
    <w:link w:val="afffffffb"/>
    <w:rPr>
      <w:rFonts w:ascii="Times New Roman" w:hAnsi="Times New Roman"/>
      <w:sz w:val="24"/>
    </w:rPr>
  </w:style>
  <w:style w:type="paragraph" w:styleId="afffffffd">
    <w:name w:val="annotation subject"/>
    <w:basedOn w:val="afffffff7"/>
    <w:next w:val="afffffff7"/>
    <w:link w:val="afffffffe"/>
    <w:rPr>
      <w:b/>
    </w:rPr>
  </w:style>
  <w:style w:type="character" w:customStyle="1" w:styleId="afffffffe">
    <w:name w:val="Тема примечания Знак"/>
    <w:basedOn w:val="afffffff8"/>
    <w:link w:val="afffffffd"/>
    <w:rPr>
      <w:b/>
      <w:sz w:val="20"/>
    </w:rPr>
  </w:style>
  <w:style w:type="paragraph" w:styleId="8">
    <w:name w:val="toc 8"/>
    <w:basedOn w:val="a"/>
    <w:next w:val="a"/>
    <w:link w:val="80"/>
    <w:uiPriority w:val="39"/>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1ff1">
    <w:name w:val="Выделение1"/>
    <w:link w:val="affffffff"/>
    <w:rPr>
      <w:rFonts w:ascii="Times New Roman" w:hAnsi="Times New Roman"/>
      <w:i/>
    </w:rPr>
  </w:style>
  <w:style w:type="character" w:styleId="affffffff">
    <w:name w:val="Emphasis"/>
    <w:link w:val="1ff1"/>
    <w:rPr>
      <w:rFonts w:ascii="Times New Roman" w:hAnsi="Times New Roman"/>
      <w:i/>
    </w:rPr>
  </w:style>
  <w:style w:type="paragraph" w:customStyle="1" w:styleId="affffffff0">
    <w:name w:val="Заголовок чужого сообщения"/>
    <w:link w:val="affffffff1"/>
    <w:rPr>
      <w:b/>
      <w:color w:val="FF0000"/>
    </w:rPr>
  </w:style>
  <w:style w:type="character" w:customStyle="1" w:styleId="affffffff1">
    <w:name w:val="Заголовок чужого сообщения"/>
    <w:link w:val="affffffff0"/>
    <w:rPr>
      <w:b/>
      <w:color w:val="FF0000"/>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affffffff2">
    <w:name w:val="Подзаголовок для информации об изменениях"/>
    <w:basedOn w:val="affff4"/>
    <w:next w:val="a"/>
    <w:link w:val="affffffff3"/>
    <w:rPr>
      <w:b/>
    </w:rPr>
  </w:style>
  <w:style w:type="character" w:customStyle="1" w:styleId="affffffff3">
    <w:name w:val="Подзаголовок для информации об изменениях"/>
    <w:basedOn w:val="affff5"/>
    <w:link w:val="affffffff2"/>
    <w:rPr>
      <w:rFonts w:ascii="Times New Roman" w:hAnsi="Times New Roman"/>
      <w:b/>
      <w:color w:val="353842"/>
      <w:sz w:val="18"/>
    </w:rPr>
  </w:style>
  <w:style w:type="paragraph" w:customStyle="1" w:styleId="1ff2">
    <w:name w:val="Просмотренная гиперссылка1"/>
    <w:basedOn w:val="13"/>
    <w:link w:val="1ff3"/>
    <w:rPr>
      <w:color w:val="800080"/>
      <w:u w:val="single"/>
    </w:rPr>
  </w:style>
  <w:style w:type="character" w:customStyle="1" w:styleId="1ff3">
    <w:name w:val="Просмотренная гиперссылка1"/>
    <w:basedOn w:val="a0"/>
    <w:link w:val="1ff2"/>
    <w:rPr>
      <w:color w:val="800080"/>
      <w:u w:val="single"/>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affffffff4">
    <w:name w:val="Пример."/>
    <w:basedOn w:val="affffff6"/>
    <w:next w:val="a"/>
    <w:link w:val="affffffff5"/>
  </w:style>
  <w:style w:type="character" w:customStyle="1" w:styleId="affffffff5">
    <w:name w:val="Пример."/>
    <w:basedOn w:val="affffff8"/>
    <w:link w:val="affffffff4"/>
    <w:rPr>
      <w:rFonts w:ascii="Times New Roman" w:hAnsi="Times New Roman"/>
      <w:sz w:val="24"/>
    </w:rPr>
  </w:style>
  <w:style w:type="paragraph" w:customStyle="1" w:styleId="affffffff6">
    <w:name w:val="Колонтитул (правый)"/>
    <w:basedOn w:val="affffffa"/>
    <w:next w:val="a"/>
    <w:link w:val="affffffff7"/>
    <w:rPr>
      <w:sz w:val="14"/>
    </w:rPr>
  </w:style>
  <w:style w:type="character" w:customStyle="1" w:styleId="affffffff7">
    <w:name w:val="Колонтитул (правый)"/>
    <w:basedOn w:val="affffffb"/>
    <w:link w:val="affffffff6"/>
    <w:rPr>
      <w:rFonts w:ascii="Times New Roman" w:hAnsi="Times New Roman"/>
      <w:sz w:val="14"/>
    </w:rPr>
  </w:style>
  <w:style w:type="paragraph" w:customStyle="1" w:styleId="afff3">
    <w:name w:val="Текст (справка)"/>
    <w:basedOn w:val="a"/>
    <w:next w:val="a"/>
    <w:link w:val="afff4"/>
    <w:pPr>
      <w:widowControl w:val="0"/>
      <w:spacing w:line="360" w:lineRule="auto"/>
      <w:ind w:left="170" w:right="170"/>
    </w:pPr>
    <w:rPr>
      <w:rFonts w:ascii="Times New Roman" w:hAnsi="Times New Roman"/>
      <w:sz w:val="24"/>
    </w:rPr>
  </w:style>
  <w:style w:type="character" w:customStyle="1" w:styleId="afff4">
    <w:name w:val="Текст (справка)"/>
    <w:basedOn w:val="1"/>
    <w:link w:val="afff3"/>
    <w:rPr>
      <w:rFonts w:ascii="Times New Roman" w:hAnsi="Times New Roman"/>
      <w:sz w:val="24"/>
    </w:rPr>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afffffff4">
    <w:name w:val="Нормальный (таблица)"/>
    <w:basedOn w:val="a"/>
    <w:next w:val="a"/>
    <w:link w:val="afffffff6"/>
    <w:pPr>
      <w:widowControl w:val="0"/>
      <w:spacing w:line="360" w:lineRule="auto"/>
      <w:jc w:val="both"/>
    </w:pPr>
    <w:rPr>
      <w:rFonts w:ascii="Times New Roman" w:hAnsi="Times New Roman"/>
      <w:sz w:val="24"/>
    </w:rPr>
  </w:style>
  <w:style w:type="character" w:customStyle="1" w:styleId="afffffff6">
    <w:name w:val="Нормальный (таблица)"/>
    <w:basedOn w:val="1"/>
    <w:link w:val="afffffff4"/>
    <w:rPr>
      <w:rFonts w:ascii="Times New Roman" w:hAnsi="Times New Roman"/>
      <w:sz w:val="24"/>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1ff4">
    <w:name w:val="Гиперссылка1"/>
    <w:basedOn w:val="13"/>
    <w:link w:val="1ff5"/>
    <w:rPr>
      <w:color w:val="0000FF"/>
      <w:u w:val="single"/>
    </w:rPr>
  </w:style>
  <w:style w:type="character" w:customStyle="1" w:styleId="1ff5">
    <w:name w:val="Гиперссылка1"/>
    <w:basedOn w:val="a0"/>
    <w:link w:val="1ff4"/>
    <w:rPr>
      <w:color w:val="0000FF"/>
      <w:u w:val="single"/>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affffffff8">
    <w:name w:val="Куда обратиться?"/>
    <w:basedOn w:val="affffff6"/>
    <w:next w:val="a"/>
    <w:link w:val="affffffff9"/>
  </w:style>
  <w:style w:type="character" w:customStyle="1" w:styleId="affffffff9">
    <w:name w:val="Куда обратиться?"/>
    <w:basedOn w:val="affffff8"/>
    <w:link w:val="affffffff8"/>
    <w:rPr>
      <w:rFonts w:ascii="Times New Roman" w:hAnsi="Times New Roman"/>
      <w:sz w:val="24"/>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styleId="51">
    <w:name w:val="toc 5"/>
    <w:basedOn w:val="a"/>
    <w:next w:val="a"/>
    <w:link w:val="52"/>
    <w:uiPriority w:val="39"/>
    <w:pPr>
      <w:ind w:left="960"/>
    </w:pPr>
    <w:rPr>
      <w:rFonts w:ascii="Calibri" w:hAnsi="Calibri"/>
      <w:sz w:val="20"/>
    </w:rPr>
  </w:style>
  <w:style w:type="character" w:customStyle="1" w:styleId="52">
    <w:name w:val="Оглавление 5 Знак"/>
    <w:basedOn w:val="1"/>
    <w:link w:val="51"/>
    <w:rPr>
      <w:rFonts w:ascii="Calibri" w:hAnsi="Calibri"/>
      <w:sz w:val="20"/>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affffffffa">
    <w:name w:val="Напишите нам"/>
    <w:basedOn w:val="a"/>
    <w:next w:val="a"/>
    <w:link w:val="affffffffb"/>
    <w:pPr>
      <w:widowControl w:val="0"/>
      <w:spacing w:before="90" w:after="90" w:line="360" w:lineRule="auto"/>
      <w:ind w:left="180" w:right="180"/>
      <w:jc w:val="both"/>
    </w:pPr>
    <w:rPr>
      <w:rFonts w:ascii="Times New Roman" w:hAnsi="Times New Roman"/>
      <w:sz w:val="20"/>
    </w:rPr>
  </w:style>
  <w:style w:type="character" w:customStyle="1" w:styleId="affffffffb">
    <w:name w:val="Напишите нам"/>
    <w:basedOn w:val="1"/>
    <w:link w:val="affffffffa"/>
    <w:rPr>
      <w:rFonts w:ascii="Times New Roman" w:hAnsi="Times New Roman"/>
      <w:sz w:val="20"/>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styleId="affffffd">
    <w:name w:val="Subtitle"/>
    <w:basedOn w:val="a"/>
    <w:next w:val="a"/>
    <w:link w:val="affffffe"/>
    <w:uiPriority w:val="11"/>
    <w:qFormat/>
    <w:pPr>
      <w:numPr>
        <w:ilvl w:val="1"/>
      </w:numPr>
      <w:spacing w:after="160" w:line="264" w:lineRule="auto"/>
    </w:pPr>
    <w:rPr>
      <w:color w:val="5A5A5A" w:themeColor="text1" w:themeTint="A5"/>
      <w:spacing w:val="15"/>
    </w:rPr>
  </w:style>
  <w:style w:type="character" w:customStyle="1" w:styleId="affffffe">
    <w:name w:val="Подзаголовок Знак"/>
    <w:basedOn w:val="1"/>
    <w:link w:val="affffffd"/>
    <w:rPr>
      <w:color w:val="5A5A5A" w:themeColor="text1" w:themeTint="A5"/>
      <w:spacing w:val="15"/>
    </w:rPr>
  </w:style>
  <w:style w:type="paragraph" w:customStyle="1" w:styleId="affffffffc">
    <w:name w:val="Необходимые документы"/>
    <w:basedOn w:val="affffff6"/>
    <w:next w:val="a"/>
    <w:link w:val="affffffffd"/>
    <w:pPr>
      <w:ind w:left="0" w:firstLine="118"/>
    </w:pPr>
  </w:style>
  <w:style w:type="character" w:customStyle="1" w:styleId="affffffffd">
    <w:name w:val="Необходимые документы"/>
    <w:basedOn w:val="affffff8"/>
    <w:link w:val="affffffffc"/>
    <w:rPr>
      <w:rFonts w:ascii="Times New Roman" w:hAnsi="Times New Roman"/>
      <w:sz w:val="24"/>
    </w:rPr>
  </w:style>
  <w:style w:type="paragraph" w:customStyle="1" w:styleId="affffffffe">
    <w:name w:val="Активная гипертекстовая ссылка"/>
    <w:link w:val="afffffffff"/>
    <w:rPr>
      <w:b/>
      <w:color w:val="106BBE"/>
      <w:u w:val="single"/>
    </w:rPr>
  </w:style>
  <w:style w:type="character" w:customStyle="1" w:styleId="afffffffff">
    <w:name w:val="Активная гипертекстовая ссылка"/>
    <w:link w:val="affffffffe"/>
    <w:rPr>
      <w:b/>
      <w:color w:val="106BBE"/>
      <w:u w:val="single"/>
    </w:rPr>
  </w:style>
  <w:style w:type="paragraph" w:customStyle="1" w:styleId="afffffffff0">
    <w:name w:val="Информация об изменениях"/>
    <w:basedOn w:val="affff4"/>
    <w:next w:val="a"/>
    <w:link w:val="afffffffff1"/>
    <w:pPr>
      <w:spacing w:before="180"/>
      <w:ind w:left="360" w:right="360" w:firstLine="0"/>
    </w:pPr>
  </w:style>
  <w:style w:type="character" w:customStyle="1" w:styleId="afffffffff1">
    <w:name w:val="Информация об изменениях"/>
    <w:basedOn w:val="affff5"/>
    <w:link w:val="afffffffff0"/>
    <w:rPr>
      <w:rFonts w:ascii="Times New Roman" w:hAnsi="Times New Roman"/>
      <w:color w:val="353842"/>
      <w:sz w:val="18"/>
    </w:rPr>
  </w:style>
  <w:style w:type="paragraph" w:styleId="afffffffff2">
    <w:name w:val="header"/>
    <w:basedOn w:val="a"/>
    <w:link w:val="afffffffff3"/>
    <w:pPr>
      <w:tabs>
        <w:tab w:val="center" w:pos="4677"/>
        <w:tab w:val="right" w:pos="9355"/>
      </w:tabs>
    </w:pPr>
  </w:style>
  <w:style w:type="character" w:customStyle="1" w:styleId="afffffffff3">
    <w:name w:val="Верхний колонтитул Знак"/>
    <w:basedOn w:val="1"/>
    <w:link w:val="afffffffff2"/>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styleId="afffffffff4">
    <w:name w:val="Title"/>
    <w:basedOn w:val="a"/>
    <w:next w:val="a"/>
    <w:link w:val="2d"/>
    <w:uiPriority w:val="10"/>
    <w:qFormat/>
    <w:pPr>
      <w:spacing w:after="120" w:line="276" w:lineRule="auto"/>
      <w:ind w:firstLine="709"/>
      <w:outlineLvl w:val="0"/>
    </w:pPr>
    <w:rPr>
      <w:rFonts w:ascii="Segoe UI" w:hAnsi="Segoe UI"/>
      <w:sz w:val="24"/>
    </w:rPr>
  </w:style>
  <w:style w:type="character" w:customStyle="1" w:styleId="2d">
    <w:name w:val="Заголовок Знак2"/>
    <w:basedOn w:val="1"/>
    <w:link w:val="afffffffff4"/>
    <w:rPr>
      <w:rFonts w:ascii="Segoe UI" w:hAnsi="Segoe UI"/>
      <w:sz w:val="24"/>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character" w:customStyle="1" w:styleId="40">
    <w:name w:val="Заголовок 4 Знак"/>
    <w:basedOn w:val="30"/>
    <w:link w:val="4"/>
    <w:rPr>
      <w:rFonts w:ascii="Times New Roman" w:hAnsi="Times New Roman"/>
      <w:b/>
      <w:sz w:val="24"/>
    </w:rPr>
  </w:style>
  <w:style w:type="paragraph" w:customStyle="1" w:styleId="afffffffff5">
    <w:name w:val="Формула"/>
    <w:basedOn w:val="a"/>
    <w:next w:val="a"/>
    <w:link w:val="afffffffff6"/>
    <w:pPr>
      <w:widowControl w:val="0"/>
      <w:spacing w:before="240" w:after="240" w:line="360" w:lineRule="auto"/>
      <w:ind w:left="420" w:right="420" w:firstLine="300"/>
      <w:jc w:val="both"/>
    </w:pPr>
    <w:rPr>
      <w:rFonts w:ascii="Times New Roman" w:hAnsi="Times New Roman"/>
      <w:sz w:val="24"/>
    </w:rPr>
  </w:style>
  <w:style w:type="character" w:customStyle="1" w:styleId="afffffffff6">
    <w:name w:val="Формула"/>
    <w:basedOn w:val="1"/>
    <w:link w:val="afffffffff5"/>
    <w:rPr>
      <w:rFonts w:ascii="Times New Roman" w:hAnsi="Times New Roman"/>
      <w:sz w:val="24"/>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afffffffff7">
    <w:name w:val="Не вступил в силу"/>
    <w:link w:val="afffffffff8"/>
    <w:rPr>
      <w:b/>
      <w:shd w:val="clear" w:color="auto" w:fill="D8EDE8"/>
    </w:rPr>
  </w:style>
  <w:style w:type="character" w:customStyle="1" w:styleId="afffffffff8">
    <w:name w:val="Не вступил в силу"/>
    <w:link w:val="afffffffff7"/>
    <w:rPr>
      <w:b/>
      <w:color w:val="000000"/>
      <w:shd w:val="clear" w:color="auto" w:fill="D8EDE8"/>
    </w:rPr>
  </w:style>
  <w:style w:type="paragraph" w:customStyle="1" w:styleId="afffffffff9">
    <w:name w:val="Подчёркнуный текст"/>
    <w:basedOn w:val="a"/>
    <w:next w:val="a"/>
    <w:link w:val="afffffffffa"/>
    <w:pPr>
      <w:widowControl w:val="0"/>
      <w:spacing w:line="360" w:lineRule="auto"/>
      <w:ind w:firstLine="720"/>
      <w:jc w:val="both"/>
    </w:pPr>
    <w:rPr>
      <w:rFonts w:ascii="Times New Roman" w:hAnsi="Times New Roman"/>
      <w:sz w:val="24"/>
    </w:rPr>
  </w:style>
  <w:style w:type="character" w:customStyle="1" w:styleId="afffffffffa">
    <w:name w:val="Подчёркнуный текст"/>
    <w:basedOn w:val="1"/>
    <w:link w:val="afffffffff9"/>
    <w:rPr>
      <w:rFonts w:ascii="Times New Roman" w:hAnsi="Times New Roman"/>
      <w:sz w:val="24"/>
    </w:rPr>
  </w:style>
  <w:style w:type="paragraph" w:customStyle="1" w:styleId="afffffffffb">
    <w:name w:val="Текст ЭР (см. также)"/>
    <w:basedOn w:val="a"/>
    <w:next w:val="a"/>
    <w:link w:val="afffffffffc"/>
    <w:pPr>
      <w:widowControl w:val="0"/>
      <w:spacing w:before="200" w:line="360" w:lineRule="auto"/>
    </w:pPr>
    <w:rPr>
      <w:rFonts w:ascii="Times New Roman" w:hAnsi="Times New Roman"/>
      <w:sz w:val="20"/>
    </w:rPr>
  </w:style>
  <w:style w:type="character" w:customStyle="1" w:styleId="afffffffffc">
    <w:name w:val="Текст ЭР (см. также)"/>
    <w:basedOn w:val="1"/>
    <w:link w:val="afffffffffb"/>
    <w:rPr>
      <w:rFonts w:ascii="Times New Roman" w:hAnsi="Times New Roman"/>
      <w:sz w:val="20"/>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afffffffffd">
    <w:name w:val="Подвал для информации об изменениях"/>
    <w:basedOn w:val="10"/>
    <w:next w:val="a"/>
    <w:link w:val="afffffffffe"/>
    <w:pPr>
      <w:keepNext/>
      <w:keepLines/>
      <w:spacing w:before="480" w:after="240" w:line="360" w:lineRule="auto"/>
      <w:jc w:val="center"/>
      <w:outlineLvl w:val="8"/>
    </w:pPr>
    <w:rPr>
      <w:b w:val="0"/>
      <w:sz w:val="18"/>
    </w:rPr>
  </w:style>
  <w:style w:type="character" w:customStyle="1" w:styleId="afffffffffe">
    <w:name w:val="Подвал для информации об изменениях"/>
    <w:basedOn w:val="11"/>
    <w:link w:val="afffffffffd"/>
    <w:rPr>
      <w:rFonts w:ascii="Times New Roman" w:hAnsi="Times New Roman"/>
      <w:b w:val="0"/>
      <w:sz w:val="18"/>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character" w:customStyle="1" w:styleId="20">
    <w:name w:val="Заголовок 2 Знак"/>
    <w:basedOn w:val="1"/>
    <w:link w:val="2"/>
    <w:rPr>
      <w:rFonts w:ascii="Arial" w:hAnsi="Arial"/>
      <w:b/>
      <w:i/>
      <w:sz w:val="28"/>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aff9">
    <w:name w:val="Таблицы (моноширинный)"/>
    <w:basedOn w:val="a"/>
    <w:next w:val="a"/>
    <w:link w:val="affb"/>
    <w:pPr>
      <w:widowControl w:val="0"/>
      <w:spacing w:line="360" w:lineRule="auto"/>
    </w:pPr>
    <w:rPr>
      <w:rFonts w:ascii="Courier New" w:hAnsi="Courier New"/>
      <w:sz w:val="24"/>
    </w:rPr>
  </w:style>
  <w:style w:type="character" w:customStyle="1" w:styleId="affb">
    <w:name w:val="Таблицы (моноширинный)"/>
    <w:basedOn w:val="1"/>
    <w:link w:val="aff9"/>
    <w:rPr>
      <w:rFonts w:ascii="Courier New" w:hAnsi="Courier New"/>
      <w:sz w:val="24"/>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320">
    <w:name w:val="Таблица простая 32"/>
    <w:basedOn w:val="a1"/>
    <w:rPr>
      <w:rFonts w:ascii="Calibri" w:hAnsi="Calibri"/>
      <w:sz w:val="20"/>
    </w:rP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1ff6">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styleId="affffffffff">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Таблица простая 31"/>
    <w:basedOn w:val="a1"/>
    <w:rPr>
      <w:rFonts w:ascii="Verdana" w:hAnsi="Verdana"/>
      <w:sz w:val="20"/>
    </w:rPr>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e">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js-doc-mark">
    <w:name w:val="js-doc-mark"/>
    <w:basedOn w:val="a0"/>
    <w:rsid w:val="000E3580"/>
  </w:style>
  <w:style w:type="paragraph" w:styleId="affffffffff0">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1"/>
    <w:uiPriority w:val="99"/>
    <w:qFormat/>
    <w:rsid w:val="00AF645E"/>
    <w:rPr>
      <w:rFonts w:ascii="Times New Roman" w:hAnsi="Times New Roman"/>
      <w:color w:val="auto"/>
      <w:sz w:val="20"/>
      <w:lang w:val="x-none" w:eastAsia="x-none"/>
    </w:rPr>
  </w:style>
  <w:style w:type="character" w:customStyle="1" w:styleId="affffffffff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0"/>
    <w:uiPriority w:val="99"/>
    <w:qFormat/>
    <w:rsid w:val="00AF645E"/>
    <w:rPr>
      <w:rFonts w:ascii="Times New Roman" w:hAnsi="Times New Roman"/>
      <w:color w:val="auto"/>
      <w:sz w:val="20"/>
      <w:lang w:val="x-none" w:eastAsia="x-none"/>
    </w:rPr>
  </w:style>
  <w:style w:type="character" w:styleId="affffffffff2">
    <w:name w:val="footnote reference"/>
    <w:aliases w:val="Знак сноски-FN,Ciae niinee-FN,AЗнак сноски зел"/>
    <w:uiPriority w:val="99"/>
    <w:rsid w:val="00AF645E"/>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071697">
      <w:bodyDiv w:val="1"/>
      <w:marLeft w:val="0"/>
      <w:marRight w:val="0"/>
      <w:marTop w:val="0"/>
      <w:marBottom w:val="0"/>
      <w:divBdr>
        <w:top w:val="none" w:sz="0" w:space="0" w:color="auto"/>
        <w:left w:val="none" w:sz="0" w:space="0" w:color="auto"/>
        <w:bottom w:val="none" w:sz="0" w:space="0" w:color="auto"/>
        <w:right w:val="none" w:sz="0" w:space="0" w:color="auto"/>
      </w:divBdr>
    </w:div>
    <w:div w:id="887449523">
      <w:bodyDiv w:val="1"/>
      <w:marLeft w:val="0"/>
      <w:marRight w:val="0"/>
      <w:marTop w:val="0"/>
      <w:marBottom w:val="0"/>
      <w:divBdr>
        <w:top w:val="none" w:sz="0" w:space="0" w:color="auto"/>
        <w:left w:val="none" w:sz="0" w:space="0" w:color="auto"/>
        <w:bottom w:val="none" w:sz="0" w:space="0" w:color="auto"/>
        <w:right w:val="none" w:sz="0" w:space="0" w:color="auto"/>
      </w:divBdr>
    </w:div>
    <w:div w:id="1024944094">
      <w:bodyDiv w:val="1"/>
      <w:marLeft w:val="0"/>
      <w:marRight w:val="0"/>
      <w:marTop w:val="0"/>
      <w:marBottom w:val="0"/>
      <w:divBdr>
        <w:top w:val="none" w:sz="0" w:space="0" w:color="auto"/>
        <w:left w:val="none" w:sz="0" w:space="0" w:color="auto"/>
        <w:bottom w:val="none" w:sz="0" w:space="0" w:color="auto"/>
        <w:right w:val="none" w:sz="0" w:space="0" w:color="auto"/>
      </w:divBdr>
    </w:div>
    <w:div w:id="19525861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8.xml"/><Relationship Id="rId10" Type="http://schemas.openxmlformats.org/officeDocument/2006/relationships/header" Target="header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2A2728-9E7A-44B6-B975-907F3B8D28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41</Pages>
  <Words>12816</Words>
  <Characters>73056</Characters>
  <Application>Microsoft Office Word</Application>
  <DocSecurity>0</DocSecurity>
  <Lines>608</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Tonya</dc:creator>
  <cp:lastModifiedBy>Дрогина Антонина Сергеевна</cp:lastModifiedBy>
  <cp:revision>5</cp:revision>
  <dcterms:created xsi:type="dcterms:W3CDTF">2025-07-08T14:41:00Z</dcterms:created>
  <dcterms:modified xsi:type="dcterms:W3CDTF">2026-07-27T20:03:00Z</dcterms:modified>
</cp:coreProperties>
</file>