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6F2FB1" w14:textId="77777777" w:rsidR="00C07DA1" w:rsidRDefault="00D15215">
      <w:pPr>
        <w:tabs>
          <w:tab w:val="left" w:pos="510"/>
        </w:tabs>
        <w:spacing w:after="0" w:line="24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ПРИМЕРНАЯ ОБРАЗОВАТЕЛЬНАЯ ПРОГРАММА</w:t>
      </w:r>
    </w:p>
    <w:p w14:paraId="59039939" w14:textId="70BB5862" w:rsidR="00C07DA1" w:rsidRDefault="0005027D" w:rsidP="0005027D">
      <w:pPr>
        <w:tabs>
          <w:tab w:val="left" w:pos="510"/>
        </w:tabs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05027D">
        <w:rPr>
          <w:rFonts w:ascii="Times New Roman" w:hAnsi="Times New Roman"/>
          <w:b/>
          <w:sz w:val="24"/>
        </w:rPr>
        <w:t>СРЕДНЕГО ПРОФЕССИОНАЛЬНОГО ОБРАЗОВАНИЯ</w:t>
      </w:r>
    </w:p>
    <w:p w14:paraId="08BAB8D0" w14:textId="77777777" w:rsidR="0005027D" w:rsidRDefault="0005027D" w:rsidP="0005027D">
      <w:pPr>
        <w:tabs>
          <w:tab w:val="left" w:pos="510"/>
        </w:tabs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14:paraId="7A1A024F" w14:textId="6C48B520" w:rsidR="00C07DA1" w:rsidRDefault="00D15215">
      <w:pPr>
        <w:tabs>
          <w:tab w:val="left" w:pos="510"/>
        </w:tabs>
        <w:spacing w:after="0" w:line="24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Уровень профессионального образования</w:t>
      </w:r>
    </w:p>
    <w:p w14:paraId="52D79266" w14:textId="77777777" w:rsidR="00C07DA1" w:rsidRDefault="00D15215">
      <w:pPr>
        <w:tabs>
          <w:tab w:val="left" w:pos="510"/>
        </w:tabs>
        <w:spacing w:after="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Среднее профессиональное образование</w:t>
      </w:r>
    </w:p>
    <w:p w14:paraId="33183D14" w14:textId="77777777" w:rsidR="00C07DA1" w:rsidRDefault="00C07DA1">
      <w:pPr>
        <w:tabs>
          <w:tab w:val="left" w:pos="510"/>
        </w:tabs>
        <w:spacing w:after="0" w:line="240" w:lineRule="auto"/>
        <w:jc w:val="center"/>
        <w:rPr>
          <w:rFonts w:ascii="Times New Roman" w:hAnsi="Times New Roman"/>
          <w:sz w:val="24"/>
        </w:rPr>
      </w:pPr>
    </w:p>
    <w:p w14:paraId="43EC02EE" w14:textId="77777777" w:rsidR="00C07DA1" w:rsidRDefault="00C07DA1">
      <w:pPr>
        <w:tabs>
          <w:tab w:val="left" w:pos="510"/>
        </w:tabs>
        <w:spacing w:after="0" w:line="240" w:lineRule="auto"/>
        <w:rPr>
          <w:rFonts w:ascii="Times New Roman" w:hAnsi="Times New Roman"/>
          <w:b/>
          <w:sz w:val="24"/>
        </w:rPr>
      </w:pPr>
    </w:p>
    <w:p w14:paraId="5039360F" w14:textId="77777777" w:rsidR="00C07DA1" w:rsidRDefault="00C07DA1">
      <w:pPr>
        <w:tabs>
          <w:tab w:val="left" w:pos="510"/>
        </w:tabs>
        <w:spacing w:after="0" w:line="240" w:lineRule="auto"/>
        <w:rPr>
          <w:rFonts w:ascii="Times New Roman" w:hAnsi="Times New Roman"/>
          <w:b/>
          <w:sz w:val="24"/>
        </w:rPr>
      </w:pPr>
    </w:p>
    <w:p w14:paraId="2FF6D05C" w14:textId="77777777" w:rsidR="00C07DA1" w:rsidRDefault="00D15215">
      <w:pPr>
        <w:tabs>
          <w:tab w:val="left" w:pos="510"/>
        </w:tabs>
        <w:spacing w:after="0" w:line="24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Образовательная программа</w:t>
      </w:r>
    </w:p>
    <w:p w14:paraId="2AA424CD" w14:textId="77777777" w:rsidR="00C07DA1" w:rsidRPr="0005027D" w:rsidRDefault="00D15215">
      <w:pPr>
        <w:tabs>
          <w:tab w:val="left" w:pos="510"/>
        </w:tabs>
        <w:spacing w:after="0" w:line="240" w:lineRule="auto"/>
        <w:jc w:val="center"/>
        <w:rPr>
          <w:rFonts w:ascii="Times New Roman" w:hAnsi="Times New Roman"/>
          <w:iCs/>
          <w:sz w:val="24"/>
        </w:rPr>
      </w:pPr>
      <w:r w:rsidRPr="0005027D">
        <w:rPr>
          <w:rFonts w:ascii="Times New Roman" w:hAnsi="Times New Roman"/>
          <w:iCs/>
          <w:sz w:val="24"/>
        </w:rPr>
        <w:t>подготовки специалистов среднего звена</w:t>
      </w:r>
    </w:p>
    <w:p w14:paraId="76249BF8" w14:textId="77777777" w:rsidR="00C07DA1" w:rsidRDefault="00C07DA1">
      <w:pPr>
        <w:tabs>
          <w:tab w:val="left" w:pos="510"/>
        </w:tabs>
        <w:spacing w:after="0" w:line="240" w:lineRule="auto"/>
        <w:rPr>
          <w:rFonts w:ascii="Times New Roman" w:hAnsi="Times New Roman"/>
          <w:i/>
          <w:sz w:val="24"/>
        </w:rPr>
      </w:pPr>
    </w:p>
    <w:p w14:paraId="75806E94" w14:textId="77777777" w:rsidR="00C07DA1" w:rsidRDefault="00D15215">
      <w:pPr>
        <w:tabs>
          <w:tab w:val="left" w:pos="510"/>
        </w:tabs>
        <w:spacing w:after="0" w:line="24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Специальность</w:t>
      </w:r>
    </w:p>
    <w:p w14:paraId="5B1F1CC6" w14:textId="77777777" w:rsidR="00C07DA1" w:rsidRDefault="00D15215">
      <w:pPr>
        <w:tabs>
          <w:tab w:val="left" w:pos="510"/>
        </w:tabs>
        <w:spacing w:after="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15.02.04 Специальные машины и устройства</w:t>
      </w:r>
    </w:p>
    <w:p w14:paraId="539FBF41" w14:textId="77777777" w:rsidR="00C07DA1" w:rsidRDefault="00C07DA1">
      <w:pPr>
        <w:tabs>
          <w:tab w:val="left" w:pos="510"/>
        </w:tabs>
        <w:spacing w:after="0" w:line="240" w:lineRule="auto"/>
        <w:rPr>
          <w:rFonts w:ascii="Times New Roman" w:hAnsi="Times New Roman"/>
          <w:b/>
          <w:sz w:val="24"/>
        </w:rPr>
      </w:pPr>
    </w:p>
    <w:p w14:paraId="32790CF6" w14:textId="77777777" w:rsidR="00C07DA1" w:rsidRDefault="00C07DA1">
      <w:pPr>
        <w:tabs>
          <w:tab w:val="left" w:pos="510"/>
        </w:tabs>
        <w:spacing w:after="0" w:line="240" w:lineRule="auto"/>
        <w:rPr>
          <w:rFonts w:ascii="Times New Roman" w:hAnsi="Times New Roman"/>
          <w:b/>
          <w:sz w:val="24"/>
        </w:rPr>
      </w:pPr>
    </w:p>
    <w:p w14:paraId="68F305DE" w14:textId="77777777" w:rsidR="00C07DA1" w:rsidRDefault="00C07DA1">
      <w:pPr>
        <w:tabs>
          <w:tab w:val="left" w:pos="510"/>
        </w:tabs>
        <w:spacing w:after="0" w:line="240" w:lineRule="auto"/>
        <w:rPr>
          <w:rFonts w:ascii="Times New Roman" w:hAnsi="Times New Roman"/>
          <w:b/>
          <w:sz w:val="24"/>
        </w:rPr>
      </w:pPr>
    </w:p>
    <w:p w14:paraId="4E3500F2" w14:textId="77777777" w:rsidR="00C07DA1" w:rsidRDefault="00D15215">
      <w:pPr>
        <w:tabs>
          <w:tab w:val="left" w:pos="510"/>
        </w:tabs>
        <w:spacing w:after="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 базе среднего общего образования</w:t>
      </w:r>
    </w:p>
    <w:p w14:paraId="627221F3" w14:textId="77777777" w:rsidR="00C07DA1" w:rsidRDefault="00C07DA1">
      <w:pPr>
        <w:tabs>
          <w:tab w:val="left" w:pos="510"/>
        </w:tabs>
        <w:spacing w:after="0" w:line="240" w:lineRule="auto"/>
        <w:rPr>
          <w:rFonts w:ascii="Times New Roman" w:hAnsi="Times New Roman"/>
          <w:b/>
          <w:sz w:val="24"/>
        </w:rPr>
      </w:pPr>
    </w:p>
    <w:p w14:paraId="4F8D3F8B" w14:textId="77777777" w:rsidR="00C07DA1" w:rsidRDefault="00C07DA1">
      <w:pPr>
        <w:tabs>
          <w:tab w:val="left" w:pos="510"/>
        </w:tabs>
        <w:spacing w:after="0" w:line="240" w:lineRule="auto"/>
        <w:rPr>
          <w:rFonts w:ascii="Times New Roman" w:hAnsi="Times New Roman"/>
          <w:b/>
          <w:sz w:val="24"/>
        </w:rPr>
      </w:pPr>
    </w:p>
    <w:p w14:paraId="78CB9048" w14:textId="77777777" w:rsidR="00C07DA1" w:rsidRDefault="00D15215">
      <w:pPr>
        <w:tabs>
          <w:tab w:val="left" w:pos="510"/>
        </w:tabs>
        <w:spacing w:after="0" w:line="240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                                                Квалификация выпускника</w:t>
      </w:r>
    </w:p>
    <w:p w14:paraId="346B23BA" w14:textId="77777777" w:rsidR="00C07DA1" w:rsidRDefault="00D15215">
      <w:pPr>
        <w:tabs>
          <w:tab w:val="left" w:pos="510"/>
        </w:tabs>
        <w:spacing w:after="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техник по производству и обслуживанию специального оборудования и систем</w:t>
      </w:r>
    </w:p>
    <w:p w14:paraId="0D465CEE" w14:textId="77777777" w:rsidR="00C07DA1" w:rsidRDefault="00C07DA1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14:paraId="5F67DF71" w14:textId="77777777" w:rsidR="00C07DA1" w:rsidRDefault="00C07DA1">
      <w:pPr>
        <w:widowControl w:val="0"/>
        <w:spacing w:after="0" w:line="276" w:lineRule="auto"/>
        <w:rPr>
          <w:rFonts w:ascii="Arial" w:hAnsi="Arial"/>
        </w:rPr>
      </w:pPr>
    </w:p>
    <w:p w14:paraId="2EF3C8BF" w14:textId="77777777" w:rsidR="00C07DA1" w:rsidRDefault="00C07DA1">
      <w:pPr>
        <w:widowControl w:val="0"/>
        <w:spacing w:after="0" w:line="276" w:lineRule="auto"/>
        <w:rPr>
          <w:rFonts w:ascii="Arial" w:hAnsi="Arial"/>
        </w:rPr>
      </w:pPr>
    </w:p>
    <w:p w14:paraId="596900EE" w14:textId="77777777" w:rsidR="00C07DA1" w:rsidRDefault="00C07DA1">
      <w:pPr>
        <w:widowControl w:val="0"/>
        <w:spacing w:after="0" w:line="276" w:lineRule="auto"/>
        <w:rPr>
          <w:rFonts w:ascii="Arial" w:hAnsi="Arial"/>
        </w:rPr>
      </w:pPr>
    </w:p>
    <w:p w14:paraId="2C55977C" w14:textId="77777777" w:rsidR="00C07DA1" w:rsidRDefault="00C07DA1">
      <w:pPr>
        <w:widowControl w:val="0"/>
        <w:spacing w:after="0" w:line="276" w:lineRule="auto"/>
        <w:rPr>
          <w:rFonts w:ascii="Arial" w:hAnsi="Arial"/>
        </w:rPr>
      </w:pPr>
    </w:p>
    <w:p w14:paraId="6AA12E89" w14:textId="77777777" w:rsidR="00C07DA1" w:rsidRDefault="00C07DA1">
      <w:pPr>
        <w:widowControl w:val="0"/>
        <w:spacing w:after="0" w:line="276" w:lineRule="auto"/>
        <w:rPr>
          <w:rFonts w:ascii="Arial" w:hAnsi="Arial"/>
        </w:rPr>
      </w:pPr>
    </w:p>
    <w:p w14:paraId="44832A57" w14:textId="77777777" w:rsidR="00C07DA1" w:rsidRDefault="00C07DA1">
      <w:pPr>
        <w:widowControl w:val="0"/>
        <w:spacing w:after="0" w:line="276" w:lineRule="auto"/>
        <w:rPr>
          <w:rFonts w:ascii="Arial" w:hAnsi="Arial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253"/>
        <w:gridCol w:w="4961"/>
      </w:tblGrid>
      <w:tr w:rsidR="00C07DA1" w14:paraId="286F8B2E" w14:textId="77777777">
        <w:trPr>
          <w:trHeight w:val="522"/>
        </w:trPr>
        <w:tc>
          <w:tcPr>
            <w:tcW w:w="4253" w:type="dxa"/>
            <w:vMerge w:val="restart"/>
            <w:shd w:val="clear" w:color="auto" w:fill="auto"/>
          </w:tcPr>
          <w:p w14:paraId="76FC2D02" w14:textId="77777777" w:rsidR="00C07DA1" w:rsidRPr="0005027D" w:rsidRDefault="00D1521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5027D">
              <w:rPr>
                <w:rFonts w:ascii="Times New Roman" w:hAnsi="Times New Roman"/>
                <w:b/>
                <w:sz w:val="24"/>
                <w:szCs w:val="24"/>
              </w:rPr>
              <w:t>Утверждено протоколом федерального учебно-методического объединения в системе среднего профессионального образования по УГПС 15.00.00 Машиностроение</w:t>
            </w:r>
          </w:p>
        </w:tc>
        <w:tc>
          <w:tcPr>
            <w:tcW w:w="4961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4357AB06" w14:textId="77777777" w:rsidR="00C07DA1" w:rsidRDefault="00C07DA1">
            <w:pPr>
              <w:rPr>
                <w:rFonts w:ascii="Times New Roman" w:hAnsi="Times New Roman"/>
              </w:rPr>
            </w:pPr>
          </w:p>
          <w:p w14:paraId="1F45D8AD" w14:textId="77777777" w:rsidR="00C07DA1" w:rsidRDefault="00C07DA1">
            <w:pPr>
              <w:jc w:val="center"/>
              <w:rPr>
                <w:rFonts w:ascii="Times New Roman" w:hAnsi="Times New Roman"/>
                <w:i/>
              </w:rPr>
            </w:pPr>
          </w:p>
          <w:p w14:paraId="1548E46B" w14:textId="220B1C35" w:rsidR="0005027D" w:rsidRDefault="0005027D">
            <w:pPr>
              <w:jc w:val="center"/>
              <w:rPr>
                <w:rFonts w:ascii="Times New Roman" w:hAnsi="Times New Roman"/>
                <w:i/>
              </w:rPr>
            </w:pPr>
          </w:p>
        </w:tc>
      </w:tr>
      <w:tr w:rsidR="00C07DA1" w14:paraId="0AE9F75A" w14:textId="77777777">
        <w:trPr>
          <w:trHeight w:val="625"/>
        </w:trPr>
        <w:tc>
          <w:tcPr>
            <w:tcW w:w="4253" w:type="dxa"/>
            <w:vMerge/>
            <w:shd w:val="clear" w:color="auto" w:fill="auto"/>
          </w:tcPr>
          <w:p w14:paraId="5A3B20ED" w14:textId="77777777" w:rsidR="00C07DA1" w:rsidRDefault="00C07DA1"/>
        </w:tc>
        <w:tc>
          <w:tcPr>
            <w:tcW w:w="4961" w:type="dxa"/>
            <w:tcBorders>
              <w:top w:val="single" w:sz="4" w:space="0" w:color="000000"/>
            </w:tcBorders>
            <w:shd w:val="clear" w:color="auto" w:fill="auto"/>
          </w:tcPr>
          <w:p w14:paraId="296B0D4C" w14:textId="77777777" w:rsidR="00C07DA1" w:rsidRDefault="00D1521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</w:rPr>
              <w:t>(реквизиты утверждающего документа)</w:t>
            </w:r>
          </w:p>
        </w:tc>
      </w:tr>
      <w:tr w:rsidR="00C07DA1" w14:paraId="01A5A649" w14:textId="77777777">
        <w:trPr>
          <w:trHeight w:val="80"/>
        </w:trPr>
        <w:tc>
          <w:tcPr>
            <w:tcW w:w="4253" w:type="dxa"/>
            <w:vMerge w:val="restart"/>
            <w:shd w:val="clear" w:color="auto" w:fill="auto"/>
          </w:tcPr>
          <w:p w14:paraId="3B87BED0" w14:textId="77777777" w:rsidR="0005027D" w:rsidRDefault="0005027D">
            <w:pPr>
              <w:rPr>
                <w:rFonts w:ascii="Times New Roman" w:hAnsi="Times New Roman"/>
                <w:b/>
              </w:rPr>
            </w:pPr>
          </w:p>
          <w:p w14:paraId="4CC2E9E6" w14:textId="6ABEF9F3" w:rsidR="00C07DA1" w:rsidRPr="0005027D" w:rsidRDefault="00D1521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5027D">
              <w:rPr>
                <w:rFonts w:ascii="Times New Roman" w:hAnsi="Times New Roman"/>
                <w:b/>
                <w:sz w:val="24"/>
                <w:szCs w:val="24"/>
              </w:rPr>
              <w:t xml:space="preserve">Зарегистрировано </w:t>
            </w:r>
            <w:r w:rsidRPr="0005027D">
              <w:rPr>
                <w:rFonts w:ascii="Times New Roman" w:hAnsi="Times New Roman"/>
                <w:b/>
                <w:sz w:val="24"/>
                <w:szCs w:val="24"/>
              </w:rPr>
              <w:br/>
              <w:t>в государственном реестре примерных образовательных программ:</w:t>
            </w:r>
          </w:p>
        </w:tc>
        <w:tc>
          <w:tcPr>
            <w:tcW w:w="4961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6C93EADA" w14:textId="7A6C571B" w:rsidR="0005027D" w:rsidRDefault="0005027D">
            <w:pPr>
              <w:jc w:val="center"/>
              <w:rPr>
                <w:rFonts w:ascii="Times New Roman" w:hAnsi="Times New Roman"/>
              </w:rPr>
            </w:pPr>
          </w:p>
        </w:tc>
      </w:tr>
      <w:tr w:rsidR="00C07DA1" w14:paraId="1D22C922" w14:textId="77777777">
        <w:trPr>
          <w:trHeight w:val="435"/>
        </w:trPr>
        <w:tc>
          <w:tcPr>
            <w:tcW w:w="4253" w:type="dxa"/>
            <w:vMerge/>
            <w:shd w:val="clear" w:color="auto" w:fill="auto"/>
          </w:tcPr>
          <w:p w14:paraId="4AE8E003" w14:textId="77777777" w:rsidR="00C07DA1" w:rsidRDefault="00C07DA1"/>
        </w:tc>
        <w:tc>
          <w:tcPr>
            <w:tcW w:w="496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62E6B459" w14:textId="77777777" w:rsidR="00C07DA1" w:rsidRDefault="00D15215">
            <w:pPr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(регистрационный номер)</w:t>
            </w:r>
          </w:p>
          <w:p w14:paraId="47A196CB" w14:textId="7AC821A0" w:rsidR="00C07DA1" w:rsidRDefault="00C07DA1">
            <w:pPr>
              <w:rPr>
                <w:rFonts w:ascii="Times New Roman" w:hAnsi="Times New Roman"/>
              </w:rPr>
            </w:pPr>
          </w:p>
        </w:tc>
      </w:tr>
      <w:tr w:rsidR="00C07DA1" w14:paraId="41596C89" w14:textId="77777777">
        <w:trPr>
          <w:trHeight w:val="434"/>
        </w:trPr>
        <w:tc>
          <w:tcPr>
            <w:tcW w:w="4253" w:type="dxa"/>
            <w:vMerge/>
            <w:shd w:val="clear" w:color="auto" w:fill="auto"/>
          </w:tcPr>
          <w:p w14:paraId="5A8AD998" w14:textId="77777777" w:rsidR="00C07DA1" w:rsidRDefault="00C07DA1"/>
        </w:tc>
        <w:tc>
          <w:tcPr>
            <w:tcW w:w="4961" w:type="dxa"/>
            <w:tcBorders>
              <w:top w:val="single" w:sz="4" w:space="0" w:color="000000"/>
            </w:tcBorders>
            <w:shd w:val="clear" w:color="auto" w:fill="auto"/>
          </w:tcPr>
          <w:p w14:paraId="1BCA778F" w14:textId="77777777" w:rsidR="00C07DA1" w:rsidRDefault="00D15215">
            <w:pPr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(реквизиты утверждающего документа)</w:t>
            </w:r>
          </w:p>
        </w:tc>
      </w:tr>
    </w:tbl>
    <w:p w14:paraId="1EA59777" w14:textId="77777777" w:rsidR="00C07DA1" w:rsidRDefault="00C07DA1">
      <w:pPr>
        <w:widowControl w:val="0"/>
        <w:spacing w:after="0" w:line="276" w:lineRule="auto"/>
        <w:rPr>
          <w:rFonts w:ascii="Arial" w:hAnsi="Arial"/>
        </w:rPr>
      </w:pPr>
    </w:p>
    <w:p w14:paraId="51B085F3" w14:textId="77777777" w:rsidR="00C07DA1" w:rsidRDefault="00C07DA1">
      <w:pPr>
        <w:widowControl w:val="0"/>
        <w:spacing w:after="0" w:line="276" w:lineRule="auto"/>
        <w:rPr>
          <w:rFonts w:ascii="Arial" w:hAnsi="Arial"/>
        </w:rPr>
      </w:pPr>
    </w:p>
    <w:p w14:paraId="7C0F8D52" w14:textId="77777777" w:rsidR="00C07DA1" w:rsidRDefault="00C07DA1">
      <w:pPr>
        <w:widowControl w:val="0"/>
        <w:spacing w:after="0" w:line="276" w:lineRule="auto"/>
        <w:rPr>
          <w:rFonts w:ascii="Arial" w:hAnsi="Arial"/>
        </w:rPr>
      </w:pPr>
    </w:p>
    <w:p w14:paraId="7BAD7F04" w14:textId="77777777" w:rsidR="00C07DA1" w:rsidRDefault="00C07DA1">
      <w:pPr>
        <w:widowControl w:val="0"/>
        <w:spacing w:after="0" w:line="276" w:lineRule="auto"/>
        <w:rPr>
          <w:rFonts w:ascii="Arial" w:hAnsi="Arial"/>
        </w:rPr>
      </w:pPr>
    </w:p>
    <w:p w14:paraId="1EE60922" w14:textId="77777777" w:rsidR="0005027D" w:rsidRDefault="00D15215">
      <w:pPr>
        <w:spacing w:after="0" w:line="240" w:lineRule="auto"/>
        <w:rPr>
          <w:rFonts w:ascii="Arial" w:hAnsi="Arial"/>
        </w:rPr>
      </w:pPr>
      <w:r>
        <w:rPr>
          <w:rFonts w:ascii="Arial" w:hAnsi="Arial"/>
        </w:rPr>
        <w:t xml:space="preserve">                                                                 </w:t>
      </w:r>
    </w:p>
    <w:p w14:paraId="637A6183" w14:textId="77777777" w:rsidR="0005027D" w:rsidRDefault="0005027D">
      <w:pPr>
        <w:spacing w:after="0" w:line="240" w:lineRule="auto"/>
        <w:rPr>
          <w:rFonts w:ascii="Arial" w:hAnsi="Arial"/>
        </w:rPr>
      </w:pPr>
    </w:p>
    <w:p w14:paraId="1FDE7798" w14:textId="77777777" w:rsidR="0005027D" w:rsidRDefault="0005027D">
      <w:pPr>
        <w:spacing w:after="0" w:line="240" w:lineRule="auto"/>
        <w:rPr>
          <w:rFonts w:ascii="Arial" w:hAnsi="Arial"/>
        </w:rPr>
      </w:pPr>
    </w:p>
    <w:p w14:paraId="4BF74DEF" w14:textId="77777777" w:rsidR="0005027D" w:rsidRDefault="0005027D">
      <w:pPr>
        <w:spacing w:after="0" w:line="240" w:lineRule="auto"/>
        <w:rPr>
          <w:rFonts w:ascii="Arial" w:hAnsi="Arial"/>
        </w:rPr>
      </w:pPr>
    </w:p>
    <w:p w14:paraId="49EEC2F3" w14:textId="6975A1DD" w:rsidR="00C07DA1" w:rsidRDefault="00D15215" w:rsidP="0005027D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202</w:t>
      </w:r>
      <w:r w:rsidR="0005027D">
        <w:rPr>
          <w:rFonts w:ascii="Times New Roman" w:hAnsi="Times New Roman"/>
          <w:b/>
          <w:sz w:val="24"/>
        </w:rPr>
        <w:t>5</w:t>
      </w:r>
      <w:r>
        <w:rPr>
          <w:rFonts w:ascii="Times New Roman" w:hAnsi="Times New Roman"/>
          <w:b/>
          <w:sz w:val="24"/>
        </w:rPr>
        <w:t xml:space="preserve"> год</w:t>
      </w:r>
      <w:r>
        <w:br w:type="page"/>
      </w:r>
    </w:p>
    <w:p w14:paraId="67B9BFEA" w14:textId="1442A1FA" w:rsidR="00C07DA1" w:rsidRDefault="00D15215" w:rsidP="0005027D">
      <w:pPr>
        <w:ind w:firstLine="709"/>
        <w:contextualSpacing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lastRenderedPageBreak/>
        <w:t>Разработчики примерной образовательной программы</w:t>
      </w:r>
    </w:p>
    <w:p w14:paraId="5C045377" w14:textId="77777777" w:rsidR="00C07DA1" w:rsidRDefault="00C07DA1">
      <w:pPr>
        <w:ind w:firstLine="709"/>
        <w:jc w:val="both"/>
        <w:rPr>
          <w:rFonts w:ascii="Times New Roman" w:hAnsi="Times New Roman"/>
          <w:sz w:val="24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22"/>
        <w:gridCol w:w="6520"/>
      </w:tblGrid>
      <w:tr w:rsidR="00C07DA1" w14:paraId="4C4AC80C" w14:textId="77777777">
        <w:trPr>
          <w:jc w:val="center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2E5CE" w14:textId="77777777" w:rsidR="00C07DA1" w:rsidRPr="0005027D" w:rsidRDefault="00D15215" w:rsidP="0005027D">
            <w:pPr>
              <w:ind w:left="-142" w:firstLine="34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05027D">
              <w:rPr>
                <w:rFonts w:ascii="Times New Roman" w:hAnsi="Times New Roman"/>
                <w:b/>
                <w:bCs/>
                <w:sz w:val="24"/>
              </w:rPr>
              <w:t>ФИО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6E70D" w14:textId="77777777" w:rsidR="00C07DA1" w:rsidRPr="0005027D" w:rsidRDefault="00D15215" w:rsidP="0005027D">
            <w:pPr>
              <w:ind w:left="-142" w:firstLine="34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05027D">
              <w:rPr>
                <w:rFonts w:ascii="Times New Roman" w:hAnsi="Times New Roman"/>
                <w:b/>
                <w:bCs/>
                <w:sz w:val="24"/>
              </w:rPr>
              <w:t>Организация, должность</w:t>
            </w:r>
          </w:p>
        </w:tc>
      </w:tr>
      <w:tr w:rsidR="00C07DA1" w14:paraId="14503E19" w14:textId="77777777">
        <w:trPr>
          <w:jc w:val="center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E94488" w14:textId="77777777" w:rsidR="00C07DA1" w:rsidRDefault="00C07DA1">
            <w:pPr>
              <w:ind w:left="-142" w:firstLine="567"/>
              <w:rPr>
                <w:rFonts w:ascii="Times New Roman" w:hAnsi="Times New Roman"/>
                <w:sz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F6FCE1" w14:textId="5B4CB90D" w:rsidR="00C07DA1" w:rsidRDefault="00C07DA1">
            <w:pPr>
              <w:ind w:left="-32" w:firstLine="32"/>
              <w:rPr>
                <w:rFonts w:ascii="Times New Roman" w:hAnsi="Times New Roman"/>
                <w:sz w:val="24"/>
              </w:rPr>
            </w:pPr>
          </w:p>
        </w:tc>
      </w:tr>
    </w:tbl>
    <w:p w14:paraId="656B1062" w14:textId="31406440" w:rsidR="00C07DA1" w:rsidRDefault="00C07DA1">
      <w:pPr>
        <w:ind w:left="-142" w:firstLine="567"/>
        <w:jc w:val="center"/>
        <w:rPr>
          <w:rFonts w:ascii="Times New Roman" w:hAnsi="Times New Roman"/>
          <w:b/>
          <w:sz w:val="24"/>
        </w:rPr>
      </w:pPr>
    </w:p>
    <w:p w14:paraId="7AE9D6FF" w14:textId="77777777" w:rsidR="0005027D" w:rsidRPr="0005027D" w:rsidRDefault="0005027D" w:rsidP="0005027D">
      <w:pPr>
        <w:ind w:left="-142" w:firstLine="567"/>
        <w:jc w:val="center"/>
        <w:rPr>
          <w:rFonts w:ascii="Times New Roman" w:hAnsi="Times New Roman"/>
          <w:b/>
          <w:sz w:val="24"/>
        </w:rPr>
      </w:pPr>
      <w:r w:rsidRPr="0005027D">
        <w:rPr>
          <w:rFonts w:ascii="Times New Roman" w:hAnsi="Times New Roman"/>
          <w:b/>
          <w:sz w:val="24"/>
        </w:rPr>
        <w:t>Руководители группы:</w:t>
      </w:r>
    </w:p>
    <w:tbl>
      <w:tblPr>
        <w:tblW w:w="97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22"/>
        <w:gridCol w:w="6379"/>
      </w:tblGrid>
      <w:tr w:rsidR="0005027D" w:rsidRPr="0005027D" w14:paraId="067D441F" w14:textId="77777777" w:rsidTr="005F5129">
        <w:trPr>
          <w:jc w:val="center"/>
        </w:trPr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9DF42" w14:textId="77777777" w:rsidR="0005027D" w:rsidRPr="0005027D" w:rsidRDefault="0005027D" w:rsidP="0005027D">
            <w:pPr>
              <w:ind w:left="-142" w:firstLine="34"/>
              <w:jc w:val="center"/>
              <w:rPr>
                <w:rFonts w:ascii="Times New Roman" w:hAnsi="Times New Roman"/>
                <w:b/>
                <w:sz w:val="24"/>
              </w:rPr>
            </w:pPr>
            <w:r w:rsidRPr="0005027D">
              <w:rPr>
                <w:rFonts w:ascii="Times New Roman" w:hAnsi="Times New Roman"/>
                <w:b/>
                <w:sz w:val="24"/>
              </w:rPr>
              <w:t>ФИО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6D319" w14:textId="77777777" w:rsidR="0005027D" w:rsidRPr="0005027D" w:rsidRDefault="0005027D" w:rsidP="0005027D">
            <w:pPr>
              <w:ind w:left="-142" w:firstLine="34"/>
              <w:jc w:val="center"/>
              <w:rPr>
                <w:rFonts w:ascii="Times New Roman" w:hAnsi="Times New Roman"/>
                <w:b/>
                <w:sz w:val="24"/>
              </w:rPr>
            </w:pPr>
            <w:r w:rsidRPr="0005027D">
              <w:rPr>
                <w:rFonts w:ascii="Times New Roman" w:hAnsi="Times New Roman"/>
                <w:b/>
                <w:sz w:val="24"/>
              </w:rPr>
              <w:t>Организация, должность</w:t>
            </w:r>
          </w:p>
        </w:tc>
      </w:tr>
      <w:tr w:rsidR="0005027D" w:rsidRPr="0005027D" w14:paraId="48C56690" w14:textId="77777777" w:rsidTr="005F5129">
        <w:trPr>
          <w:jc w:val="center"/>
        </w:trPr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B0B2B" w14:textId="77777777" w:rsidR="0005027D" w:rsidRPr="0005027D" w:rsidRDefault="0005027D" w:rsidP="0005027D">
            <w:pPr>
              <w:ind w:left="-142" w:firstLine="567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8230C" w14:textId="77777777" w:rsidR="0005027D" w:rsidRPr="0005027D" w:rsidRDefault="0005027D" w:rsidP="0005027D">
            <w:pPr>
              <w:ind w:left="-142" w:firstLine="567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</w:tr>
      <w:tr w:rsidR="0005027D" w:rsidRPr="0005027D" w14:paraId="44240EF1" w14:textId="77777777" w:rsidTr="005F5129">
        <w:trPr>
          <w:jc w:val="center"/>
        </w:trPr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C8F08" w14:textId="77777777" w:rsidR="0005027D" w:rsidRPr="0005027D" w:rsidRDefault="0005027D" w:rsidP="0005027D">
            <w:pPr>
              <w:ind w:left="-142" w:firstLine="567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81541" w14:textId="77777777" w:rsidR="0005027D" w:rsidRPr="0005027D" w:rsidRDefault="0005027D" w:rsidP="0005027D">
            <w:pPr>
              <w:ind w:left="-142" w:firstLine="567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</w:tr>
    </w:tbl>
    <w:p w14:paraId="365E1376" w14:textId="77777777" w:rsidR="0005027D" w:rsidRPr="0005027D" w:rsidRDefault="0005027D" w:rsidP="0005027D">
      <w:pPr>
        <w:ind w:left="-142" w:firstLine="567"/>
        <w:jc w:val="center"/>
        <w:rPr>
          <w:rFonts w:ascii="Times New Roman" w:hAnsi="Times New Roman"/>
          <w:b/>
          <w:bCs/>
          <w:sz w:val="24"/>
        </w:rPr>
      </w:pPr>
    </w:p>
    <w:p w14:paraId="521D5C86" w14:textId="77777777" w:rsidR="0005027D" w:rsidRPr="0005027D" w:rsidRDefault="0005027D" w:rsidP="0005027D">
      <w:pPr>
        <w:ind w:left="-142" w:firstLine="567"/>
        <w:jc w:val="center"/>
        <w:rPr>
          <w:rFonts w:ascii="Times New Roman" w:hAnsi="Times New Roman"/>
          <w:b/>
          <w:bCs/>
          <w:sz w:val="24"/>
        </w:rPr>
      </w:pPr>
    </w:p>
    <w:p w14:paraId="0E52B090" w14:textId="154C3877" w:rsidR="0005027D" w:rsidRDefault="0005027D">
      <w:pPr>
        <w:ind w:left="-142" w:firstLine="567"/>
        <w:jc w:val="center"/>
        <w:rPr>
          <w:rFonts w:ascii="Times New Roman" w:hAnsi="Times New Roman"/>
          <w:b/>
          <w:sz w:val="24"/>
        </w:rPr>
      </w:pPr>
    </w:p>
    <w:p w14:paraId="281EF0E4" w14:textId="77777777" w:rsidR="0005027D" w:rsidRDefault="0005027D">
      <w:pPr>
        <w:ind w:left="-142" w:firstLine="567"/>
        <w:jc w:val="center"/>
        <w:rPr>
          <w:rFonts w:ascii="Times New Roman" w:hAnsi="Times New Roman"/>
          <w:b/>
          <w:sz w:val="24"/>
        </w:rPr>
      </w:pPr>
    </w:p>
    <w:p w14:paraId="1A637FC3" w14:textId="77777777" w:rsidR="00C07DA1" w:rsidRDefault="00C07DA1">
      <w:pPr>
        <w:ind w:firstLine="709"/>
        <w:jc w:val="both"/>
        <w:rPr>
          <w:rFonts w:ascii="Times New Roman" w:hAnsi="Times New Roman"/>
          <w:sz w:val="24"/>
        </w:rPr>
      </w:pPr>
    </w:p>
    <w:p w14:paraId="76291203" w14:textId="77777777" w:rsidR="00C07DA1" w:rsidRDefault="00C07DA1">
      <w:pPr>
        <w:ind w:firstLine="709"/>
        <w:jc w:val="both"/>
        <w:rPr>
          <w:rFonts w:ascii="Times New Roman" w:hAnsi="Times New Roman"/>
          <w:sz w:val="24"/>
        </w:rPr>
      </w:pPr>
    </w:p>
    <w:p w14:paraId="20A4E372" w14:textId="77777777" w:rsidR="00C07DA1" w:rsidRDefault="00C07DA1">
      <w:pPr>
        <w:ind w:firstLine="709"/>
        <w:jc w:val="both"/>
        <w:rPr>
          <w:rFonts w:ascii="Times New Roman" w:hAnsi="Times New Roman"/>
          <w:sz w:val="24"/>
        </w:rPr>
      </w:pPr>
    </w:p>
    <w:p w14:paraId="70B644AF" w14:textId="77777777" w:rsidR="00C07DA1" w:rsidRDefault="00C07DA1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14:paraId="1B75D73A" w14:textId="77777777" w:rsidR="00C07DA1" w:rsidRDefault="00C07DA1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14:paraId="12CE840B" w14:textId="77777777" w:rsidR="00C07DA1" w:rsidRDefault="00C07DA1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14:paraId="17AC67C6" w14:textId="77777777" w:rsidR="00C07DA1" w:rsidRDefault="00C07DA1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14:paraId="4C15DF3C" w14:textId="77777777" w:rsidR="00C07DA1" w:rsidRDefault="00C07DA1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14:paraId="7E21E57F" w14:textId="77777777" w:rsidR="00C07DA1" w:rsidRDefault="00C07DA1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14:paraId="756E3E22" w14:textId="77777777" w:rsidR="00C07DA1" w:rsidRDefault="00C07DA1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14:paraId="21528814" w14:textId="77777777" w:rsidR="00C07DA1" w:rsidRDefault="00C07DA1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14:paraId="763B2621" w14:textId="77777777" w:rsidR="00C07DA1" w:rsidRDefault="00C07DA1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14:paraId="5632A909" w14:textId="77777777" w:rsidR="00C07DA1" w:rsidRDefault="00C07DA1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14:paraId="708BB195" w14:textId="77777777" w:rsidR="00C07DA1" w:rsidRDefault="00C07DA1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14:paraId="3A288FE0" w14:textId="77777777" w:rsidR="00C07DA1" w:rsidRDefault="00C07DA1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14:paraId="412449D5" w14:textId="77777777" w:rsidR="00C07DA1" w:rsidRDefault="00C07DA1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14:paraId="283158D5" w14:textId="77777777" w:rsidR="00C07DA1" w:rsidRDefault="00C07DA1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14:paraId="08299ECD" w14:textId="77777777" w:rsidR="00C07DA1" w:rsidRDefault="00C07DA1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14:paraId="3FBDD386" w14:textId="77777777" w:rsidR="00C07DA1" w:rsidRDefault="00C07DA1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14:paraId="7068863B" w14:textId="77777777" w:rsidR="00C07DA1" w:rsidRDefault="00C07DA1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14:paraId="74F27B5E" w14:textId="77777777" w:rsidR="00C07DA1" w:rsidRDefault="00C07DA1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14:paraId="1573C1C2" w14:textId="77777777" w:rsidR="00C07DA1" w:rsidRDefault="00C07DA1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14:paraId="14DCE5A7" w14:textId="77777777" w:rsidR="00C07DA1" w:rsidRDefault="00C07DA1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14:paraId="7962F7A7" w14:textId="77777777" w:rsidR="00C07DA1" w:rsidRDefault="00C07DA1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14:paraId="64C3C684" w14:textId="77777777" w:rsidR="00C07DA1" w:rsidRDefault="00C07DA1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14:paraId="45A391BE" w14:textId="77777777" w:rsidR="00C07DA1" w:rsidRDefault="00C07DA1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14:paraId="2F1AED0F" w14:textId="77777777" w:rsidR="00C07DA1" w:rsidRDefault="00C07DA1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14:paraId="04FBC6A6" w14:textId="77777777" w:rsidR="00834476" w:rsidRDefault="00834476">
      <w:pPr>
        <w:spacing w:after="0" w:line="240" w:lineRule="auto"/>
        <w:jc w:val="center"/>
        <w:rPr>
          <w:rFonts w:ascii="Times New Roman" w:hAnsi="Times New Roman"/>
          <w:b/>
          <w:sz w:val="24"/>
        </w:rPr>
        <w:sectPr w:rsidR="00834476" w:rsidSect="00D2167F">
          <w:headerReference w:type="default" r:id="rId8"/>
          <w:pgSz w:w="11906" w:h="16838"/>
          <w:pgMar w:top="765" w:right="850" w:bottom="993" w:left="1701" w:header="708" w:footer="0" w:gutter="0"/>
          <w:pgNumType w:start="1"/>
          <w:cols w:space="720"/>
        </w:sectPr>
      </w:pPr>
    </w:p>
    <w:p w14:paraId="3705136B" w14:textId="758EDE87" w:rsidR="00C07DA1" w:rsidRDefault="00C07DA1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14:paraId="473DD1D6" w14:textId="77777777" w:rsidR="00C07DA1" w:rsidRDefault="00D15215">
      <w:pPr>
        <w:spacing w:after="0" w:line="240" w:lineRule="auto"/>
        <w:jc w:val="center"/>
        <w:rPr>
          <w:rFonts w:ascii="Times" w:hAnsi="Times"/>
          <w:b/>
          <w:smallCaps/>
          <w:sz w:val="20"/>
        </w:rPr>
      </w:pPr>
      <w:bookmarkStart w:id="0" w:name="_gjdgxs"/>
      <w:bookmarkEnd w:id="0"/>
      <w:r>
        <w:rPr>
          <w:rFonts w:ascii="Times New Roman" w:hAnsi="Times New Roman"/>
          <w:b/>
          <w:sz w:val="28"/>
        </w:rPr>
        <w:t>Содержание</w:t>
      </w:r>
    </w:p>
    <w:p w14:paraId="29A7D729" w14:textId="77777777" w:rsidR="00C07DA1" w:rsidRDefault="00C07DA1">
      <w:pPr>
        <w:pStyle w:val="af5"/>
      </w:pPr>
      <w:bookmarkStart w:id="1" w:name="_30j0zll"/>
      <w:bookmarkEnd w:id="1"/>
    </w:p>
    <w:p w14:paraId="26F60043" w14:textId="77777777" w:rsidR="00C07DA1" w:rsidRDefault="00D15215">
      <w:pPr>
        <w:pStyle w:val="23"/>
        <w:tabs>
          <w:tab w:val="right" w:leader="dot" w:pos="9355"/>
        </w:tabs>
      </w:pPr>
      <w:r>
        <w:fldChar w:fldCharType="begin"/>
      </w:r>
      <w:r>
        <w:instrText>TOC \h \z \u \o "1-3"</w:instrText>
      </w:r>
      <w:r>
        <w:fldChar w:fldCharType="separate"/>
      </w:r>
      <w:hyperlink w:anchor="__RefHeading___1" w:history="1">
        <w:r>
          <w:t>1.1. Назначение примерной образовательной программы</w:t>
        </w:r>
        <w:r>
          <w:tab/>
        </w:r>
        <w:r>
          <w:fldChar w:fldCharType="begin"/>
        </w:r>
        <w:r>
          <w:instrText>PAGEREF __RefHeading___1 \h</w:instrText>
        </w:r>
        <w:r>
          <w:fldChar w:fldCharType="separate"/>
        </w:r>
        <w:r>
          <w:t>4</w:t>
        </w:r>
        <w:r>
          <w:fldChar w:fldCharType="end"/>
        </w:r>
      </w:hyperlink>
    </w:p>
    <w:p w14:paraId="4674BEF0" w14:textId="77777777" w:rsidR="00C07DA1" w:rsidRDefault="002C0A5E">
      <w:pPr>
        <w:pStyle w:val="23"/>
        <w:tabs>
          <w:tab w:val="right" w:leader="dot" w:pos="9355"/>
        </w:tabs>
      </w:pPr>
      <w:hyperlink w:anchor="__RefHeading___2" w:history="1">
        <w:r w:rsidR="00D15215">
          <w:t>1.2. Нормативные документы</w:t>
        </w:r>
        <w:r w:rsidR="00D15215">
          <w:tab/>
        </w:r>
        <w:r w:rsidR="00D15215">
          <w:fldChar w:fldCharType="begin"/>
        </w:r>
        <w:r w:rsidR="00D15215">
          <w:instrText>PAGEREF __RefHeading___2 \h</w:instrText>
        </w:r>
        <w:r w:rsidR="00D15215">
          <w:fldChar w:fldCharType="separate"/>
        </w:r>
        <w:r w:rsidR="00D15215">
          <w:t>4</w:t>
        </w:r>
        <w:r w:rsidR="00D15215">
          <w:fldChar w:fldCharType="end"/>
        </w:r>
      </w:hyperlink>
    </w:p>
    <w:p w14:paraId="07CDEAA9" w14:textId="77777777" w:rsidR="00C07DA1" w:rsidRDefault="002C0A5E">
      <w:pPr>
        <w:pStyle w:val="23"/>
        <w:tabs>
          <w:tab w:val="right" w:leader="dot" w:pos="9355"/>
        </w:tabs>
      </w:pPr>
      <w:hyperlink w:anchor="__RefHeading___3" w:history="1">
        <w:r w:rsidR="00D15215">
          <w:t>1.3. Перечень сокращений</w:t>
        </w:r>
        <w:r w:rsidR="00D15215">
          <w:tab/>
        </w:r>
        <w:r w:rsidR="00D15215">
          <w:fldChar w:fldCharType="begin"/>
        </w:r>
        <w:r w:rsidR="00D15215">
          <w:instrText>PAGEREF __RefHeading___3 \h</w:instrText>
        </w:r>
        <w:r w:rsidR="00D15215">
          <w:fldChar w:fldCharType="separate"/>
        </w:r>
        <w:r w:rsidR="00D15215">
          <w:t>5</w:t>
        </w:r>
        <w:r w:rsidR="00D15215">
          <w:fldChar w:fldCharType="end"/>
        </w:r>
      </w:hyperlink>
    </w:p>
    <w:p w14:paraId="01B01756" w14:textId="77777777" w:rsidR="00C07DA1" w:rsidRDefault="002C0A5E">
      <w:pPr>
        <w:pStyle w:val="1fb"/>
        <w:tabs>
          <w:tab w:val="clear" w:pos="9638"/>
          <w:tab w:val="right" w:leader="dot" w:pos="9355"/>
        </w:tabs>
      </w:pPr>
      <w:hyperlink w:anchor="__RefHeading___4" w:history="1">
        <w:r w:rsidR="00D15215">
          <w:t>Раздел 2. Основные характеристики образовательной программы</w:t>
        </w:r>
        <w:r w:rsidR="00D15215">
          <w:tab/>
        </w:r>
        <w:r w:rsidR="00D15215">
          <w:fldChar w:fldCharType="begin"/>
        </w:r>
        <w:r w:rsidR="00D15215">
          <w:instrText>PAGEREF __RefHeading___4 \h</w:instrText>
        </w:r>
        <w:r w:rsidR="00D15215">
          <w:fldChar w:fldCharType="separate"/>
        </w:r>
        <w:r w:rsidR="00D15215">
          <w:t>7</w:t>
        </w:r>
        <w:r w:rsidR="00D15215">
          <w:fldChar w:fldCharType="end"/>
        </w:r>
      </w:hyperlink>
    </w:p>
    <w:p w14:paraId="5B7BEBB9" w14:textId="77777777" w:rsidR="00C07DA1" w:rsidRDefault="002C0A5E">
      <w:pPr>
        <w:pStyle w:val="1fb"/>
        <w:tabs>
          <w:tab w:val="clear" w:pos="9638"/>
          <w:tab w:val="right" w:leader="dot" w:pos="9355"/>
        </w:tabs>
      </w:pPr>
      <w:hyperlink w:anchor="__RefHeading___5" w:history="1">
        <w:r w:rsidR="00D15215">
          <w:t>Раздел 3. Характеристика профессиональной деятельности выпускника</w:t>
        </w:r>
        <w:r w:rsidR="00D15215">
          <w:tab/>
        </w:r>
        <w:r w:rsidR="00D15215">
          <w:fldChar w:fldCharType="begin"/>
        </w:r>
        <w:r w:rsidR="00D15215">
          <w:instrText>PAGEREF __RefHeading___5 \h</w:instrText>
        </w:r>
        <w:r w:rsidR="00D15215">
          <w:fldChar w:fldCharType="separate"/>
        </w:r>
        <w:r w:rsidR="00D15215">
          <w:t>10</w:t>
        </w:r>
        <w:r w:rsidR="00D15215">
          <w:fldChar w:fldCharType="end"/>
        </w:r>
      </w:hyperlink>
    </w:p>
    <w:p w14:paraId="3C0EFBDD" w14:textId="77777777" w:rsidR="00C07DA1" w:rsidRDefault="002C0A5E">
      <w:pPr>
        <w:pStyle w:val="23"/>
        <w:tabs>
          <w:tab w:val="right" w:leader="dot" w:pos="9355"/>
        </w:tabs>
      </w:pPr>
      <w:hyperlink w:anchor="__RefHeading___6" w:history="1">
        <w:r w:rsidR="00D15215">
          <w:t>3.1. Области профессиональной деятельности выпускников:</w:t>
        </w:r>
        <w:r w:rsidR="00D15215">
          <w:tab/>
        </w:r>
        <w:r w:rsidR="00D15215">
          <w:fldChar w:fldCharType="begin"/>
        </w:r>
        <w:r w:rsidR="00D15215">
          <w:instrText>PAGEREF __RefHeading___6 \h</w:instrText>
        </w:r>
        <w:r w:rsidR="00D15215">
          <w:fldChar w:fldCharType="separate"/>
        </w:r>
        <w:r w:rsidR="00D15215">
          <w:t>10</w:t>
        </w:r>
        <w:r w:rsidR="00D15215">
          <w:fldChar w:fldCharType="end"/>
        </w:r>
      </w:hyperlink>
    </w:p>
    <w:p w14:paraId="25E12E18" w14:textId="77777777" w:rsidR="00C07DA1" w:rsidRDefault="002C0A5E">
      <w:pPr>
        <w:pStyle w:val="23"/>
        <w:tabs>
          <w:tab w:val="right" w:leader="dot" w:pos="9355"/>
        </w:tabs>
      </w:pPr>
      <w:hyperlink w:anchor="__RefHeading___7" w:history="1">
        <w:r w:rsidR="00D15215">
          <w:t>3.2. Профессиональные стандарты</w:t>
        </w:r>
        <w:r w:rsidR="00D15215">
          <w:tab/>
        </w:r>
        <w:r w:rsidR="00D15215">
          <w:fldChar w:fldCharType="begin"/>
        </w:r>
        <w:r w:rsidR="00D15215">
          <w:instrText>PAGEREF __RefHeading___7 \h</w:instrText>
        </w:r>
        <w:r w:rsidR="00D15215">
          <w:fldChar w:fldCharType="separate"/>
        </w:r>
        <w:r w:rsidR="00D15215">
          <w:t>10</w:t>
        </w:r>
        <w:r w:rsidR="00D15215">
          <w:fldChar w:fldCharType="end"/>
        </w:r>
      </w:hyperlink>
    </w:p>
    <w:p w14:paraId="4AB21C45" w14:textId="77777777" w:rsidR="00C07DA1" w:rsidRDefault="002C0A5E">
      <w:pPr>
        <w:pStyle w:val="23"/>
        <w:tabs>
          <w:tab w:val="right" w:leader="dot" w:pos="9355"/>
        </w:tabs>
      </w:pPr>
      <w:hyperlink w:anchor="__RefHeading___8" w:history="1">
        <w:r w:rsidR="00D15215">
          <w:t>3.3. Осваиваемые виды деятельности</w:t>
        </w:r>
        <w:r w:rsidR="00D15215">
          <w:tab/>
        </w:r>
        <w:r w:rsidR="00D15215">
          <w:fldChar w:fldCharType="begin"/>
        </w:r>
        <w:r w:rsidR="00D15215">
          <w:instrText>PAGEREF __RefHeading___8 \h</w:instrText>
        </w:r>
        <w:r w:rsidR="00D15215">
          <w:fldChar w:fldCharType="separate"/>
        </w:r>
        <w:r w:rsidR="00D15215">
          <w:t>12</w:t>
        </w:r>
        <w:r w:rsidR="00D15215">
          <w:fldChar w:fldCharType="end"/>
        </w:r>
      </w:hyperlink>
    </w:p>
    <w:p w14:paraId="2DF35CD5" w14:textId="77777777" w:rsidR="00C07DA1" w:rsidRDefault="002C0A5E">
      <w:pPr>
        <w:pStyle w:val="23"/>
        <w:tabs>
          <w:tab w:val="right" w:leader="dot" w:pos="9355"/>
        </w:tabs>
      </w:pPr>
      <w:hyperlink w:anchor="__RefHeading___9" w:history="1">
        <w:r w:rsidR="00D15215">
          <w:t>Организация технологической подготовки производства</w:t>
        </w:r>
        <w:r w:rsidR="00D15215">
          <w:tab/>
        </w:r>
        <w:r w:rsidR="00D15215">
          <w:fldChar w:fldCharType="begin"/>
        </w:r>
        <w:r w:rsidR="00D15215">
          <w:instrText>PAGEREF __RefHeading___9 \h</w:instrText>
        </w:r>
        <w:r w:rsidR="00D15215">
          <w:fldChar w:fldCharType="separate"/>
        </w:r>
        <w:r w:rsidR="00D15215">
          <w:t>12</w:t>
        </w:r>
        <w:r w:rsidR="00D15215">
          <w:fldChar w:fldCharType="end"/>
        </w:r>
      </w:hyperlink>
    </w:p>
    <w:p w14:paraId="6C3D2214" w14:textId="77777777" w:rsidR="00C07DA1" w:rsidRDefault="002C0A5E">
      <w:pPr>
        <w:pStyle w:val="1fb"/>
        <w:tabs>
          <w:tab w:val="clear" w:pos="9638"/>
          <w:tab w:val="right" w:leader="dot" w:pos="9355"/>
        </w:tabs>
      </w:pPr>
      <w:hyperlink w:anchor="__RefHeading___10" w:history="1">
        <w:r w:rsidR="00D15215">
          <w:t>Раздел 4. Планируемые результаты освоения образовательной программы</w:t>
        </w:r>
        <w:r w:rsidR="00D15215">
          <w:tab/>
        </w:r>
        <w:r w:rsidR="00D15215">
          <w:fldChar w:fldCharType="begin"/>
        </w:r>
        <w:r w:rsidR="00D15215">
          <w:instrText>PAGEREF __RefHeading___10 \h</w:instrText>
        </w:r>
        <w:r w:rsidR="00D15215">
          <w:fldChar w:fldCharType="separate"/>
        </w:r>
        <w:r w:rsidR="00D15215">
          <w:t>13</w:t>
        </w:r>
        <w:r w:rsidR="00D15215">
          <w:fldChar w:fldCharType="end"/>
        </w:r>
      </w:hyperlink>
    </w:p>
    <w:p w14:paraId="00515D25" w14:textId="77777777" w:rsidR="00C07DA1" w:rsidRDefault="002C0A5E">
      <w:pPr>
        <w:pStyle w:val="23"/>
        <w:tabs>
          <w:tab w:val="right" w:leader="dot" w:pos="9355"/>
        </w:tabs>
      </w:pPr>
      <w:hyperlink w:anchor="__RefHeading___11" w:history="1">
        <w:r w:rsidR="00D15215">
          <w:t>4.1. Общие компетенции</w:t>
        </w:r>
        <w:r w:rsidR="00D15215">
          <w:tab/>
        </w:r>
        <w:r w:rsidR="00D15215">
          <w:fldChar w:fldCharType="begin"/>
        </w:r>
        <w:r w:rsidR="00D15215">
          <w:instrText>PAGEREF __RefHeading___11 \h</w:instrText>
        </w:r>
        <w:r w:rsidR="00D15215">
          <w:fldChar w:fldCharType="separate"/>
        </w:r>
        <w:r w:rsidR="00D15215">
          <w:t>13</w:t>
        </w:r>
        <w:r w:rsidR="00D15215">
          <w:fldChar w:fldCharType="end"/>
        </w:r>
      </w:hyperlink>
    </w:p>
    <w:p w14:paraId="4C6EFBEE" w14:textId="77777777" w:rsidR="00C07DA1" w:rsidRDefault="002C0A5E">
      <w:pPr>
        <w:pStyle w:val="23"/>
        <w:tabs>
          <w:tab w:val="right" w:leader="dot" w:pos="9355"/>
        </w:tabs>
      </w:pPr>
      <w:hyperlink w:anchor="__RefHeading___12" w:history="1">
        <w:r w:rsidR="00D15215">
          <w:t>4.2. Профессиональные компетенции</w:t>
        </w:r>
        <w:r w:rsidR="00D15215">
          <w:tab/>
        </w:r>
        <w:r w:rsidR="00D15215">
          <w:fldChar w:fldCharType="begin"/>
        </w:r>
        <w:r w:rsidR="00D15215">
          <w:instrText>PAGEREF __RefHeading___12 \h</w:instrText>
        </w:r>
        <w:r w:rsidR="00D15215">
          <w:fldChar w:fldCharType="separate"/>
        </w:r>
        <w:r w:rsidR="00D15215">
          <w:t>15</w:t>
        </w:r>
        <w:r w:rsidR="00D15215">
          <w:fldChar w:fldCharType="end"/>
        </w:r>
      </w:hyperlink>
    </w:p>
    <w:p w14:paraId="58C3A8BC" w14:textId="77777777" w:rsidR="00C07DA1" w:rsidRDefault="002C0A5E">
      <w:pPr>
        <w:pStyle w:val="23"/>
        <w:tabs>
          <w:tab w:val="right" w:leader="dot" w:pos="9355"/>
        </w:tabs>
      </w:pPr>
      <w:hyperlink w:anchor="__RefHeading___13" w:history="1">
        <w:r w:rsidR="00D15215">
          <w:t>4.3. Матрица компетенций выпускника</w:t>
        </w:r>
        <w:r w:rsidR="00D15215">
          <w:tab/>
        </w:r>
        <w:r w:rsidR="00D15215">
          <w:fldChar w:fldCharType="begin"/>
        </w:r>
        <w:r w:rsidR="00D15215">
          <w:instrText>PAGEREF __RefHeading___13 \h</w:instrText>
        </w:r>
        <w:r w:rsidR="00D15215">
          <w:fldChar w:fldCharType="separate"/>
        </w:r>
        <w:r w:rsidR="00D15215">
          <w:t>25</w:t>
        </w:r>
        <w:r w:rsidR="00D15215">
          <w:fldChar w:fldCharType="end"/>
        </w:r>
      </w:hyperlink>
    </w:p>
    <w:p w14:paraId="652D2344" w14:textId="77777777" w:rsidR="00C07DA1" w:rsidRDefault="002C0A5E">
      <w:pPr>
        <w:pStyle w:val="1fb"/>
        <w:tabs>
          <w:tab w:val="clear" w:pos="9638"/>
          <w:tab w:val="right" w:leader="dot" w:pos="9355"/>
        </w:tabs>
      </w:pPr>
      <w:hyperlink w:anchor="__RefHeading___14" w:history="1">
        <w:r w:rsidR="00D15215">
          <w:t>Раздел 5. Примерная структура и содержание образовательной программы</w:t>
        </w:r>
        <w:r w:rsidR="00D15215">
          <w:tab/>
        </w:r>
        <w:r w:rsidR="00D15215">
          <w:fldChar w:fldCharType="begin"/>
        </w:r>
        <w:r w:rsidR="00D15215">
          <w:instrText>PAGEREF __RefHeading___14 \h</w:instrText>
        </w:r>
        <w:r w:rsidR="00D15215">
          <w:fldChar w:fldCharType="separate"/>
        </w:r>
        <w:r w:rsidR="00D15215">
          <w:t>43</w:t>
        </w:r>
        <w:r w:rsidR="00D15215">
          <w:fldChar w:fldCharType="end"/>
        </w:r>
      </w:hyperlink>
    </w:p>
    <w:p w14:paraId="0FAEC1EC" w14:textId="77777777" w:rsidR="00C07DA1" w:rsidRDefault="002C0A5E">
      <w:pPr>
        <w:pStyle w:val="23"/>
        <w:tabs>
          <w:tab w:val="right" w:leader="dot" w:pos="9355"/>
        </w:tabs>
      </w:pPr>
      <w:hyperlink w:anchor="__RefHeading___15" w:history="1">
        <w:r w:rsidR="00D15215">
          <w:t>5.1. Примерный учебный план</w:t>
        </w:r>
        <w:r w:rsidR="00D15215">
          <w:tab/>
        </w:r>
        <w:r w:rsidR="00D15215">
          <w:fldChar w:fldCharType="begin"/>
        </w:r>
        <w:r w:rsidR="00D15215">
          <w:instrText>PAGEREF __RefHeading___15 \h</w:instrText>
        </w:r>
        <w:r w:rsidR="00D15215">
          <w:fldChar w:fldCharType="separate"/>
        </w:r>
        <w:r w:rsidR="00D15215">
          <w:t>43</w:t>
        </w:r>
        <w:r w:rsidR="00D15215">
          <w:fldChar w:fldCharType="end"/>
        </w:r>
      </w:hyperlink>
    </w:p>
    <w:p w14:paraId="3E522286" w14:textId="77777777" w:rsidR="00C07DA1" w:rsidRDefault="002C0A5E">
      <w:pPr>
        <w:pStyle w:val="23"/>
        <w:tabs>
          <w:tab w:val="right" w:leader="dot" w:pos="9355"/>
        </w:tabs>
      </w:pPr>
      <w:hyperlink w:anchor="__RefHeading___16" w:history="1">
        <w:r w:rsidR="00D15215">
          <w:t>5.2. Примерный календарный учебный график</w:t>
        </w:r>
        <w:r w:rsidR="00D15215">
          <w:tab/>
        </w:r>
        <w:r w:rsidR="00D15215">
          <w:fldChar w:fldCharType="begin"/>
        </w:r>
        <w:r w:rsidR="00D15215">
          <w:instrText>PAGEREF __RefHeading___16 \h</w:instrText>
        </w:r>
        <w:r w:rsidR="00D15215">
          <w:fldChar w:fldCharType="separate"/>
        </w:r>
        <w:r w:rsidR="00D15215">
          <w:t>46</w:t>
        </w:r>
        <w:r w:rsidR="00D15215">
          <w:fldChar w:fldCharType="end"/>
        </w:r>
      </w:hyperlink>
    </w:p>
    <w:p w14:paraId="70033376" w14:textId="77777777" w:rsidR="00C07DA1" w:rsidRDefault="002C0A5E">
      <w:pPr>
        <w:pStyle w:val="23"/>
        <w:tabs>
          <w:tab w:val="right" w:leader="dot" w:pos="9355"/>
        </w:tabs>
      </w:pPr>
      <w:hyperlink w:anchor="__RefHeading___17" w:history="1">
        <w:r w:rsidR="00D15215">
          <w:t> 5.3. Примерные рабочие программы учебных дисциплин и профессиональных модулей</w:t>
        </w:r>
        <w:r w:rsidR="00D15215">
          <w:tab/>
        </w:r>
        <w:r w:rsidR="00D15215">
          <w:fldChar w:fldCharType="begin"/>
        </w:r>
        <w:r w:rsidR="00D15215">
          <w:instrText>PAGEREF __RefHeading___17 \h</w:instrText>
        </w:r>
        <w:r w:rsidR="00D15215">
          <w:fldChar w:fldCharType="separate"/>
        </w:r>
        <w:r w:rsidR="00D15215">
          <w:t>48</w:t>
        </w:r>
        <w:r w:rsidR="00D15215">
          <w:fldChar w:fldCharType="end"/>
        </w:r>
      </w:hyperlink>
    </w:p>
    <w:p w14:paraId="45DA2C54" w14:textId="77777777" w:rsidR="00C07DA1" w:rsidRDefault="002C0A5E">
      <w:pPr>
        <w:pStyle w:val="23"/>
        <w:tabs>
          <w:tab w:val="right" w:leader="dot" w:pos="9355"/>
        </w:tabs>
      </w:pPr>
      <w:hyperlink w:anchor="__RefHeading___18" w:history="1">
        <w:r w:rsidR="00D15215">
          <w:t>5.4. Примерная рабочая программа воспитания и примерный календарный план воспитательной работы</w:t>
        </w:r>
        <w:r w:rsidR="00D15215">
          <w:tab/>
        </w:r>
        <w:r w:rsidR="00D15215">
          <w:fldChar w:fldCharType="begin"/>
        </w:r>
        <w:r w:rsidR="00D15215">
          <w:instrText>PAGEREF __RefHeading___18 \h</w:instrText>
        </w:r>
        <w:r w:rsidR="00D15215">
          <w:fldChar w:fldCharType="separate"/>
        </w:r>
        <w:r w:rsidR="00D15215">
          <w:t>48</w:t>
        </w:r>
        <w:r w:rsidR="00D15215">
          <w:fldChar w:fldCharType="end"/>
        </w:r>
      </w:hyperlink>
    </w:p>
    <w:p w14:paraId="5DE37319" w14:textId="77777777" w:rsidR="00C07DA1" w:rsidRDefault="002C0A5E">
      <w:pPr>
        <w:pStyle w:val="23"/>
        <w:tabs>
          <w:tab w:val="right" w:leader="dot" w:pos="9355"/>
        </w:tabs>
      </w:pPr>
      <w:hyperlink w:anchor="__RefHeading___19" w:history="1">
        <w:r w:rsidR="00D15215">
          <w:t>5.5. Практическая подготовка</w:t>
        </w:r>
        <w:r w:rsidR="00D15215">
          <w:tab/>
        </w:r>
        <w:r w:rsidR="00D15215">
          <w:fldChar w:fldCharType="begin"/>
        </w:r>
        <w:r w:rsidR="00D15215">
          <w:instrText>PAGEREF __RefHeading___19 \h</w:instrText>
        </w:r>
        <w:r w:rsidR="00D15215">
          <w:fldChar w:fldCharType="separate"/>
        </w:r>
        <w:r w:rsidR="00D15215">
          <w:t>48</w:t>
        </w:r>
        <w:r w:rsidR="00D15215">
          <w:fldChar w:fldCharType="end"/>
        </w:r>
      </w:hyperlink>
    </w:p>
    <w:p w14:paraId="79C36517" w14:textId="77777777" w:rsidR="00C07DA1" w:rsidRDefault="002C0A5E">
      <w:pPr>
        <w:pStyle w:val="23"/>
        <w:tabs>
          <w:tab w:val="right" w:leader="dot" w:pos="9355"/>
        </w:tabs>
      </w:pPr>
      <w:hyperlink w:anchor="__RefHeading___20" w:history="1">
        <w:r w:rsidR="00D15215">
          <w:t>5.6. Государственная итоговая аттестация</w:t>
        </w:r>
        <w:r w:rsidR="00D15215">
          <w:tab/>
        </w:r>
        <w:r w:rsidR="00D15215">
          <w:fldChar w:fldCharType="begin"/>
        </w:r>
        <w:r w:rsidR="00D15215">
          <w:instrText>PAGEREF __RefHeading___20 \h</w:instrText>
        </w:r>
        <w:r w:rsidR="00D15215">
          <w:fldChar w:fldCharType="separate"/>
        </w:r>
        <w:r w:rsidR="00D15215">
          <w:t>49</w:t>
        </w:r>
        <w:r w:rsidR="00D15215">
          <w:fldChar w:fldCharType="end"/>
        </w:r>
      </w:hyperlink>
    </w:p>
    <w:p w14:paraId="580A097B" w14:textId="77777777" w:rsidR="00C07DA1" w:rsidRDefault="002C0A5E">
      <w:pPr>
        <w:pStyle w:val="1fb"/>
        <w:tabs>
          <w:tab w:val="clear" w:pos="9638"/>
          <w:tab w:val="right" w:leader="dot" w:pos="9355"/>
        </w:tabs>
      </w:pPr>
      <w:hyperlink w:anchor="__RefHeading___21" w:history="1">
        <w:r w:rsidR="00D15215">
          <w:t>Раздел 6. Примерные условия реализации образовательной программы</w:t>
        </w:r>
        <w:r w:rsidR="00D15215">
          <w:tab/>
        </w:r>
        <w:r w:rsidR="00D15215">
          <w:fldChar w:fldCharType="begin"/>
        </w:r>
        <w:r w:rsidR="00D15215">
          <w:instrText>PAGEREF __RefHeading___21 \h</w:instrText>
        </w:r>
        <w:r w:rsidR="00D15215">
          <w:fldChar w:fldCharType="separate"/>
        </w:r>
        <w:r w:rsidR="00D15215">
          <w:t>49</w:t>
        </w:r>
        <w:r w:rsidR="00D15215">
          <w:fldChar w:fldCharType="end"/>
        </w:r>
      </w:hyperlink>
    </w:p>
    <w:p w14:paraId="141AA3B4" w14:textId="77777777" w:rsidR="00C07DA1" w:rsidRDefault="002C0A5E">
      <w:pPr>
        <w:pStyle w:val="23"/>
        <w:tabs>
          <w:tab w:val="right" w:leader="dot" w:pos="9355"/>
        </w:tabs>
      </w:pPr>
      <w:hyperlink w:anchor="__RefHeading___22" w:history="1">
        <w:r w:rsidR="00D15215">
          <w:t>6.1. Материально-техническое и учебно-методическое обеспечение образовательной программы</w:t>
        </w:r>
        <w:r w:rsidR="00D15215">
          <w:tab/>
        </w:r>
        <w:r w:rsidR="00D15215">
          <w:fldChar w:fldCharType="begin"/>
        </w:r>
        <w:r w:rsidR="00D15215">
          <w:instrText>PAGEREF __RefHeading___22 \h</w:instrText>
        </w:r>
        <w:r w:rsidR="00D15215">
          <w:fldChar w:fldCharType="separate"/>
        </w:r>
        <w:r w:rsidR="00D15215">
          <w:t>49</w:t>
        </w:r>
        <w:r w:rsidR="00D15215">
          <w:fldChar w:fldCharType="end"/>
        </w:r>
      </w:hyperlink>
    </w:p>
    <w:p w14:paraId="5D06F912" w14:textId="77777777" w:rsidR="00C07DA1" w:rsidRDefault="002C0A5E">
      <w:pPr>
        <w:pStyle w:val="23"/>
        <w:tabs>
          <w:tab w:val="right" w:leader="dot" w:pos="9355"/>
        </w:tabs>
      </w:pPr>
      <w:hyperlink w:anchor="__RefHeading___23" w:history="1">
        <w:r w:rsidR="00D15215">
          <w:t>6.2. Применение электронного обучения и дистанционных образовательных технологий</w:t>
        </w:r>
        <w:r w:rsidR="00D15215">
          <w:tab/>
        </w:r>
        <w:r w:rsidR="00D15215">
          <w:fldChar w:fldCharType="begin"/>
        </w:r>
        <w:r w:rsidR="00D15215">
          <w:instrText>PAGEREF __RefHeading___23 \h</w:instrText>
        </w:r>
        <w:r w:rsidR="00D15215">
          <w:fldChar w:fldCharType="separate"/>
        </w:r>
        <w:r w:rsidR="00D15215">
          <w:t>50</w:t>
        </w:r>
        <w:r w:rsidR="00D15215">
          <w:fldChar w:fldCharType="end"/>
        </w:r>
      </w:hyperlink>
    </w:p>
    <w:p w14:paraId="6F8E08B8" w14:textId="77777777" w:rsidR="00C07DA1" w:rsidRDefault="002C0A5E">
      <w:pPr>
        <w:pStyle w:val="23"/>
        <w:tabs>
          <w:tab w:val="right" w:leader="dot" w:pos="9355"/>
        </w:tabs>
      </w:pPr>
      <w:hyperlink w:anchor="__RefHeading___24" w:history="1">
        <w:r w:rsidR="00D15215">
          <w:t>6.3. Кадровые условия реализации образовательной программы</w:t>
        </w:r>
        <w:r w:rsidR="00D15215">
          <w:tab/>
        </w:r>
        <w:r w:rsidR="00D15215">
          <w:fldChar w:fldCharType="begin"/>
        </w:r>
        <w:r w:rsidR="00D15215">
          <w:instrText>PAGEREF __RefHeading___24 \h</w:instrText>
        </w:r>
        <w:r w:rsidR="00D15215">
          <w:fldChar w:fldCharType="separate"/>
        </w:r>
        <w:r w:rsidR="00D15215">
          <w:t>50</w:t>
        </w:r>
        <w:r w:rsidR="00D15215">
          <w:fldChar w:fldCharType="end"/>
        </w:r>
      </w:hyperlink>
    </w:p>
    <w:p w14:paraId="36F16B3D" w14:textId="77777777" w:rsidR="00C07DA1" w:rsidRDefault="002C0A5E">
      <w:pPr>
        <w:pStyle w:val="23"/>
        <w:tabs>
          <w:tab w:val="right" w:leader="dot" w:pos="9355"/>
        </w:tabs>
      </w:pPr>
      <w:hyperlink w:anchor="__RefHeading___25" w:history="1">
        <w:r w:rsidR="00D15215">
          <w:t>6.4. Примерные расчеты финансового обеспечения реализации образовательной программы</w:t>
        </w:r>
        <w:r w:rsidR="00D15215">
          <w:tab/>
        </w:r>
        <w:r w:rsidR="00D15215">
          <w:fldChar w:fldCharType="begin"/>
        </w:r>
        <w:r w:rsidR="00D15215">
          <w:instrText>PAGEREF __RefHeading___25 \h</w:instrText>
        </w:r>
        <w:r w:rsidR="00D15215">
          <w:fldChar w:fldCharType="separate"/>
        </w:r>
        <w:r w:rsidR="00D15215">
          <w:t>50</w:t>
        </w:r>
        <w:r w:rsidR="00D15215">
          <w:fldChar w:fldCharType="end"/>
        </w:r>
      </w:hyperlink>
    </w:p>
    <w:p w14:paraId="66ABC851" w14:textId="77777777" w:rsidR="00C07DA1" w:rsidRDefault="00D15215">
      <w:r>
        <w:fldChar w:fldCharType="end"/>
      </w:r>
    </w:p>
    <w:p w14:paraId="6730BE5D" w14:textId="77777777" w:rsidR="00C07DA1" w:rsidRDefault="00D15215">
      <w:pPr>
        <w:spacing w:before="1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1. Примерные рабочие программы профессиональных модулей</w:t>
      </w:r>
    </w:p>
    <w:p w14:paraId="5403E80D" w14:textId="77777777" w:rsidR="00C07DA1" w:rsidRDefault="00D15215">
      <w:pPr>
        <w:spacing w:before="1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2. Примерные рабочие программы учебных дисциплин</w:t>
      </w:r>
    </w:p>
    <w:p w14:paraId="34EA14A3" w14:textId="77777777" w:rsidR="00C07DA1" w:rsidRDefault="00D15215">
      <w:pPr>
        <w:spacing w:before="1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3. Примерное материально-техническое оснащение специальных помещений</w:t>
      </w:r>
    </w:p>
    <w:p w14:paraId="132689DC" w14:textId="77777777" w:rsidR="00C07DA1" w:rsidRDefault="00D15215">
      <w:pPr>
        <w:spacing w:before="1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4. Порядок организации государственной итоговой аттестации</w:t>
      </w:r>
    </w:p>
    <w:p w14:paraId="48836BD4" w14:textId="77777777" w:rsidR="00C07DA1" w:rsidRDefault="00D15215">
      <w:pPr>
        <w:spacing w:before="1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5. Примерная рабочая программа воспитания</w:t>
      </w:r>
    </w:p>
    <w:p w14:paraId="74CC729D" w14:textId="77777777" w:rsidR="00C07DA1" w:rsidRDefault="00D15215">
      <w:pPr>
        <w:pStyle w:val="1fb"/>
        <w:ind w:firstLine="709"/>
      </w:pPr>
      <w:r>
        <w:rPr>
          <w:sz w:val="24"/>
        </w:rPr>
        <w:br w:type="page"/>
      </w:r>
      <w:r>
        <w:lastRenderedPageBreak/>
        <w:t>Раздел 1. Общие положения</w:t>
      </w:r>
    </w:p>
    <w:p w14:paraId="6255DFA1" w14:textId="77777777" w:rsidR="00C07DA1" w:rsidRDefault="00C07DA1">
      <w:pPr>
        <w:pStyle w:val="1ff"/>
      </w:pPr>
    </w:p>
    <w:p w14:paraId="1371013A" w14:textId="77777777" w:rsidR="00C07DA1" w:rsidRDefault="00D15215">
      <w:pPr>
        <w:pStyle w:val="110"/>
      </w:pPr>
      <w:bookmarkStart w:id="2" w:name="__RefHeading___1"/>
      <w:bookmarkEnd w:id="2"/>
      <w:r>
        <w:t>1.1. Назначение примерной образовательной программы</w:t>
      </w:r>
    </w:p>
    <w:p w14:paraId="7148CA76" w14:textId="104D0ED5" w:rsidR="00C07DA1" w:rsidRDefault="00D15215" w:rsidP="00252999">
      <w:pPr>
        <w:pStyle w:val="a9"/>
        <w:spacing w:after="0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Настоящая примерная образовательная программа (далее – </w:t>
      </w:r>
      <w:r w:rsidR="007E2C84">
        <w:rPr>
          <w:rFonts w:ascii="Times New Roman" w:hAnsi="Times New Roman"/>
          <w:sz w:val="24"/>
        </w:rPr>
        <w:t>ПОП СПО</w:t>
      </w:r>
      <w:r>
        <w:rPr>
          <w:rFonts w:ascii="Times New Roman" w:hAnsi="Times New Roman"/>
          <w:sz w:val="24"/>
        </w:rPr>
        <w:t>) по специальности разработана в соответствии с федеральным государственным образовательным стандартом среднего профессионального образования по специальности 15.02.04 Специальные машины и устройства, утвержденным приказом Министерства просвещения Российской Федерации</w:t>
      </w:r>
      <w:r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России от 8 ноября 2023 г. № 837 (далее – ФГОС, ФГОС СПО). </w:t>
      </w:r>
    </w:p>
    <w:p w14:paraId="650818DC" w14:textId="22A29232" w:rsidR="00C07DA1" w:rsidRDefault="007E2C84" w:rsidP="00252999">
      <w:pPr>
        <w:pStyle w:val="a9"/>
        <w:spacing w:after="0" w:line="276" w:lineRule="auto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ПОП СПО</w:t>
      </w:r>
      <w:r w:rsidR="00D15215">
        <w:rPr>
          <w:rFonts w:ascii="Times New Roman" w:hAnsi="Times New Roman"/>
          <w:sz w:val="24"/>
        </w:rPr>
        <w:t xml:space="preserve"> определяет рекомендованный объем и содержание среднего профессионального образования по специальности</w:t>
      </w:r>
      <w:r w:rsidR="00D15215">
        <w:rPr>
          <w:rFonts w:ascii="Times New Roman" w:hAnsi="Times New Roman"/>
          <w:color w:val="0070C0"/>
          <w:sz w:val="24"/>
        </w:rPr>
        <w:t xml:space="preserve"> </w:t>
      </w:r>
      <w:r w:rsidR="00D15215">
        <w:rPr>
          <w:rFonts w:ascii="Times New Roman" w:hAnsi="Times New Roman"/>
          <w:sz w:val="24"/>
        </w:rPr>
        <w:t>15.02.04 Специальные машины и устройства, планируемые результаты освоения образовательной программы, примерные условия реализации образовательной программы.</w:t>
      </w:r>
    </w:p>
    <w:p w14:paraId="02AE8B57" w14:textId="186EBA63" w:rsidR="00C07DA1" w:rsidRDefault="007E2C84" w:rsidP="00252999">
      <w:pPr>
        <w:spacing w:after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ПОП СПО</w:t>
      </w:r>
      <w:r w:rsidR="00D15215">
        <w:rPr>
          <w:rFonts w:ascii="Times New Roman" w:hAnsi="Times New Roman"/>
          <w:sz w:val="24"/>
        </w:rPr>
        <w:t xml:space="preserve"> разработана для реализации образовательной программы на базе среднего общего образования. Основная профессиональная образовательная программа (далее – образовательная программа), реализуемая на базе основного общего образования, разрабатывается образовательной организацией на основе требований соответствующих федеральных государственных образовательных стандартов среднего общего и среднего профессионального образования и положений федеральной основной общеобразовательной программы среднего общего образования, а также с учетом получаемой специальности среднего профессионального образования.</w:t>
      </w:r>
    </w:p>
    <w:p w14:paraId="7D242CCB" w14:textId="77777777" w:rsidR="00C07DA1" w:rsidRDefault="00C07DA1" w:rsidP="00252999">
      <w:pPr>
        <w:spacing w:after="0"/>
        <w:ind w:firstLine="709"/>
        <w:jc w:val="both"/>
        <w:rPr>
          <w:rFonts w:ascii="Times New Roman" w:hAnsi="Times New Roman"/>
          <w:i/>
          <w:color w:val="0070C0"/>
          <w:sz w:val="24"/>
        </w:rPr>
      </w:pPr>
    </w:p>
    <w:p w14:paraId="6FD75DAF" w14:textId="77777777" w:rsidR="00C07DA1" w:rsidRDefault="00D15215">
      <w:pPr>
        <w:pStyle w:val="110"/>
      </w:pPr>
      <w:bookmarkStart w:id="3" w:name="__RefHeading___2"/>
      <w:bookmarkEnd w:id="3"/>
      <w:r>
        <w:t>1.2. Нормативные документы</w:t>
      </w:r>
    </w:p>
    <w:p w14:paraId="3431EFBF" w14:textId="77777777" w:rsidR="00C07DA1" w:rsidRDefault="00D15215">
      <w:pPr>
        <w:spacing w:after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Федеральный закон от 29.12.2012 № 273-ФЗ «Об образовании в Российской Федерации»;</w:t>
      </w:r>
    </w:p>
    <w:p w14:paraId="7AC73EE3" w14:textId="77777777" w:rsidR="00C07DA1" w:rsidRDefault="00D15215">
      <w:pPr>
        <w:spacing w:after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Федеральный государственный образовательный стандарт среднего профессионального образования по специальности 15.02.04 Специальные машины и устройства (Приказ </w:t>
      </w:r>
      <w:proofErr w:type="spellStart"/>
      <w:r>
        <w:rPr>
          <w:rFonts w:ascii="Times New Roman" w:hAnsi="Times New Roman"/>
          <w:sz w:val="24"/>
        </w:rPr>
        <w:t>Минпросвещения</w:t>
      </w:r>
      <w:proofErr w:type="spellEnd"/>
      <w:r>
        <w:rPr>
          <w:rFonts w:ascii="Times New Roman" w:hAnsi="Times New Roman"/>
          <w:sz w:val="24"/>
        </w:rPr>
        <w:t xml:space="preserve"> России от 8 ноября 2023 г. № 837);</w:t>
      </w:r>
    </w:p>
    <w:p w14:paraId="48C475C3" w14:textId="77777777" w:rsidR="00C07DA1" w:rsidRDefault="00D15215">
      <w:pPr>
        <w:spacing w:after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Порядок организации и осуществления образовательной деятельности по образовательным программам среднего профессионального образования (Приказ </w:t>
      </w:r>
      <w:proofErr w:type="spellStart"/>
      <w:r>
        <w:rPr>
          <w:rFonts w:ascii="Times New Roman" w:hAnsi="Times New Roman"/>
          <w:sz w:val="24"/>
        </w:rPr>
        <w:t>Минпросвещения</w:t>
      </w:r>
      <w:proofErr w:type="spellEnd"/>
      <w:r>
        <w:rPr>
          <w:rFonts w:ascii="Times New Roman" w:hAnsi="Times New Roman"/>
          <w:sz w:val="24"/>
        </w:rPr>
        <w:t xml:space="preserve"> России от 24.08.2022 г. № 762);</w:t>
      </w:r>
    </w:p>
    <w:p w14:paraId="33E697E0" w14:textId="77777777" w:rsidR="00C07DA1" w:rsidRDefault="00D15215">
      <w:pPr>
        <w:spacing w:after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Порядок проведения государственной итоговой аттестации по образовательным программам среднего профессионального образования (Приказ </w:t>
      </w:r>
      <w:proofErr w:type="spellStart"/>
      <w:r>
        <w:rPr>
          <w:rFonts w:ascii="Times New Roman" w:hAnsi="Times New Roman"/>
          <w:sz w:val="24"/>
        </w:rPr>
        <w:t>Минпросвещения</w:t>
      </w:r>
      <w:proofErr w:type="spellEnd"/>
      <w:r>
        <w:rPr>
          <w:rFonts w:ascii="Times New Roman" w:hAnsi="Times New Roman"/>
          <w:sz w:val="24"/>
        </w:rPr>
        <w:t xml:space="preserve"> России от 08.11.2021 № 800) (далее – Порядок);</w:t>
      </w:r>
    </w:p>
    <w:p w14:paraId="305D44A4" w14:textId="77777777" w:rsidR="00C07DA1" w:rsidRDefault="00D15215">
      <w:pPr>
        <w:spacing w:after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Положение о практической подготовке обучающихся (Приказ Минобрнауки России № 885, </w:t>
      </w:r>
      <w:proofErr w:type="spellStart"/>
      <w:r>
        <w:rPr>
          <w:rFonts w:ascii="Times New Roman" w:hAnsi="Times New Roman"/>
          <w:sz w:val="24"/>
        </w:rPr>
        <w:t>Минпросвещения</w:t>
      </w:r>
      <w:proofErr w:type="spellEnd"/>
      <w:r>
        <w:rPr>
          <w:rFonts w:ascii="Times New Roman" w:hAnsi="Times New Roman"/>
          <w:sz w:val="24"/>
        </w:rPr>
        <w:t xml:space="preserve"> России № 390 от 05.08.2020);</w:t>
      </w:r>
    </w:p>
    <w:p w14:paraId="051F205F" w14:textId="77777777" w:rsidR="00C07DA1" w:rsidRDefault="00D15215">
      <w:pPr>
        <w:spacing w:after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Перечень профессий рабочих, должностей служащих, по которым осуществляется профессиональное обучение (Приказ </w:t>
      </w:r>
      <w:proofErr w:type="spellStart"/>
      <w:r>
        <w:rPr>
          <w:rFonts w:ascii="Times New Roman" w:hAnsi="Times New Roman"/>
          <w:sz w:val="24"/>
        </w:rPr>
        <w:t>Минпросвещения</w:t>
      </w:r>
      <w:proofErr w:type="spellEnd"/>
      <w:r>
        <w:rPr>
          <w:rFonts w:ascii="Times New Roman" w:hAnsi="Times New Roman"/>
          <w:sz w:val="24"/>
        </w:rPr>
        <w:t xml:space="preserve"> России от 14.07.2023 № 534);</w:t>
      </w:r>
    </w:p>
    <w:p w14:paraId="1629995B" w14:textId="77777777" w:rsidR="00C07DA1" w:rsidRDefault="00D15215">
      <w:pPr>
        <w:spacing w:after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Перечень профессий и специальностей среднего профессионального образования, реализация образовательных программ по которым не допускается с применением исключительно электронного обучения, дистанционных образовательных технологий (приказ </w:t>
      </w:r>
      <w:proofErr w:type="spellStart"/>
      <w:r>
        <w:rPr>
          <w:rFonts w:ascii="Times New Roman" w:hAnsi="Times New Roman"/>
          <w:sz w:val="24"/>
        </w:rPr>
        <w:t>Минпросвещения</w:t>
      </w:r>
      <w:proofErr w:type="spellEnd"/>
      <w:r>
        <w:rPr>
          <w:rFonts w:ascii="Times New Roman" w:hAnsi="Times New Roman"/>
          <w:sz w:val="24"/>
        </w:rPr>
        <w:t xml:space="preserve"> России от 13.12.2023 N 932);</w:t>
      </w:r>
    </w:p>
    <w:p w14:paraId="54ECFE6A" w14:textId="77777777" w:rsidR="00C07DA1" w:rsidRDefault="00D15215">
      <w:pPr>
        <w:spacing w:after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Приказ Министерства науки и высшего образования Российской Федерации</w:t>
      </w:r>
      <w:r>
        <w:rPr>
          <w:rFonts w:ascii="Times New Roman" w:hAnsi="Times New Roman"/>
          <w:sz w:val="24"/>
        </w:rPr>
        <w:br/>
        <w:t xml:space="preserve">и Министерства просвещения Российской Федерации от 05.08.2020 № 882/391 </w:t>
      </w:r>
      <w:r>
        <w:rPr>
          <w:rFonts w:ascii="Times New Roman" w:hAnsi="Times New Roman"/>
          <w:sz w:val="24"/>
        </w:rPr>
        <w:br/>
        <w:t>«Об организации и осуществлении образовательной деятельности при сетевой форме реализации образовательных программ»;</w:t>
      </w:r>
    </w:p>
    <w:p w14:paraId="22E917DA" w14:textId="77777777" w:rsidR="00C07DA1" w:rsidRDefault="00D15215">
      <w:pPr>
        <w:spacing w:after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sz w:val="24"/>
        </w:rPr>
        <w:lastRenderedPageBreak/>
        <w:t xml:space="preserve"> </w:t>
      </w:r>
      <w:r>
        <w:rPr>
          <w:rFonts w:ascii="Times New Roman" w:hAnsi="Times New Roman"/>
          <w:sz w:val="24"/>
        </w:rPr>
        <w:t>Приказ Министерства труда и социальной защиты РФ от 27.04.2023 № 368н «Об утверждении профессионального стандарта 40.069 «Специалист по наладке и испытаниям технологического оборудования механосборочного производства»;</w:t>
      </w:r>
    </w:p>
    <w:p w14:paraId="6344DCE3" w14:textId="77777777" w:rsidR="00C07DA1" w:rsidRDefault="00D15215">
      <w:pPr>
        <w:spacing w:after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Приказ Министерства труда и социальной защиты РФ от 28.06.2021 № 418н «Об утверждении профессионального стандарта 40.225 «Специалист по эксплуатации и ремонту технологического оборудования механосборочного производства»;</w:t>
      </w:r>
    </w:p>
    <w:p w14:paraId="63DAD05F" w14:textId="77777777" w:rsidR="00C07DA1" w:rsidRDefault="00D15215">
      <w:pPr>
        <w:spacing w:after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Приказ Министерства труда и социальной защиты РФ от 24.03.2022 № 163н «Об утверждении профессионального стандарта 40.090 «Специалист по качеству механосборочного производства»;</w:t>
      </w:r>
    </w:p>
    <w:p w14:paraId="5C78B988" w14:textId="77777777" w:rsidR="00C07DA1" w:rsidRDefault="00D15215">
      <w:pPr>
        <w:spacing w:after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Приказ Министерства труда и социальной защиты РФ от 29.06.2021 № 435н «Об утверждении профессионального стандарта 40.031 «Специалист по технологиям механосборочного производства в машиностроении»;</w:t>
      </w:r>
    </w:p>
    <w:p w14:paraId="1E727B43" w14:textId="77777777" w:rsidR="00C07DA1" w:rsidRDefault="00D15215">
      <w:pPr>
        <w:spacing w:after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Приказ Министерства труда и социальной защиты РФ от 27.04.2023 № 414н «Об утверждении профессионального стандарта 40.083 «Специалист по проектированию технологических процессов автоматизированного производства»;</w:t>
      </w:r>
    </w:p>
    <w:p w14:paraId="28EF7F8D" w14:textId="77777777" w:rsidR="00C07DA1" w:rsidRDefault="00D15215">
      <w:pPr>
        <w:spacing w:after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Приказ Министерства труда и социальной защиты РФ от 02.06.2021 г. № 364н «Об утверждении профессионального стандарта 40.078 «Токарь»;</w:t>
      </w:r>
    </w:p>
    <w:p w14:paraId="06FCFF45" w14:textId="77777777" w:rsidR="00C07DA1" w:rsidRDefault="00D15215">
      <w:pPr>
        <w:spacing w:after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Приказ Министерства труда и социальной защиты РФ от 21.04.2022 г. № 234н «Об утверждении профессионального стандарта 40.199 «Контролер станочных и слесарных работ»;</w:t>
      </w:r>
    </w:p>
    <w:p w14:paraId="32D9B2A3" w14:textId="77777777" w:rsidR="00C07DA1" w:rsidRDefault="00D15215">
      <w:pPr>
        <w:spacing w:after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Приказ Министерства труда и социальной защиты РФ от 26.07.2021 г. № 505н «Об утверждении профессионального стандарта 40.021 «Фрезеровщик»;</w:t>
      </w:r>
    </w:p>
    <w:p w14:paraId="64A6F65F" w14:textId="77777777" w:rsidR="00C07DA1" w:rsidRDefault="00D15215">
      <w:pPr>
        <w:spacing w:after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Приказ Министерства труда и социальной защиты РФ от 29.06.2021г. № 431н «Об утверждении профессионального стандарта 40.222 «Оператор металлорежущих станков с числовым программным управлением».</w:t>
      </w:r>
    </w:p>
    <w:p w14:paraId="74468E93" w14:textId="77777777" w:rsidR="00C07DA1" w:rsidRDefault="00D15215">
      <w:pPr>
        <w:pStyle w:val="110"/>
      </w:pPr>
      <w:bookmarkStart w:id="4" w:name="__RefHeading___3"/>
      <w:bookmarkEnd w:id="4"/>
      <w:r>
        <w:t>1.3. Перечень сокращений</w:t>
      </w:r>
    </w:p>
    <w:p w14:paraId="51D8851A" w14:textId="77777777" w:rsidR="00C07DA1" w:rsidRDefault="00D15215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ВЧ – вариативная часть образовательной программы;</w:t>
      </w:r>
    </w:p>
    <w:p w14:paraId="7A771F44" w14:textId="77777777" w:rsidR="00C07DA1" w:rsidRDefault="00D15215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ГИА – государственная итоговая аттестация;</w:t>
      </w:r>
    </w:p>
    <w:p w14:paraId="46F77853" w14:textId="77777777" w:rsidR="00C07DA1" w:rsidRDefault="00D15215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ДЭ – демонстрационный экзамен;</w:t>
      </w:r>
    </w:p>
    <w:p w14:paraId="1ECFF57A" w14:textId="77777777" w:rsidR="00C07DA1" w:rsidRDefault="00D15215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МДК – междисциплинарный курс;</w:t>
      </w:r>
    </w:p>
    <w:p w14:paraId="2B08FD52" w14:textId="77777777" w:rsidR="00C07DA1" w:rsidRDefault="00D15215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ОК – общие компетенции;</w:t>
      </w:r>
    </w:p>
    <w:p w14:paraId="12EB0EE1" w14:textId="77777777" w:rsidR="00C07DA1" w:rsidRDefault="00D15215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ОП – общепрофессиональный цикл;</w:t>
      </w:r>
    </w:p>
    <w:p w14:paraId="5EA68A47" w14:textId="77777777" w:rsidR="00C07DA1" w:rsidRDefault="00D15215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ОТФ – обобщенная трудовая функция;</w:t>
      </w:r>
    </w:p>
    <w:p w14:paraId="3613BD01" w14:textId="77777777" w:rsidR="00C07DA1" w:rsidRDefault="00D15215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ОЧ – обязательная часть образовательной программы; </w:t>
      </w:r>
    </w:p>
    <w:p w14:paraId="2E46A8D4" w14:textId="77777777" w:rsidR="00C07DA1" w:rsidRDefault="00D15215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СГ – социально-гуманитарный цикл;</w:t>
      </w:r>
    </w:p>
    <w:p w14:paraId="67C7A235" w14:textId="77777777" w:rsidR="00C07DA1" w:rsidRDefault="00D15215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ПА – промежуточная аттестация;</w:t>
      </w:r>
    </w:p>
    <w:p w14:paraId="70A6B93F" w14:textId="77777777" w:rsidR="00C07DA1" w:rsidRDefault="00D15215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ПК – профессиональные компетенции;</w:t>
      </w:r>
    </w:p>
    <w:p w14:paraId="471D989A" w14:textId="77777777" w:rsidR="00C07DA1" w:rsidRDefault="00D15215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ПМ – профессиональный модуль;</w:t>
      </w:r>
    </w:p>
    <w:p w14:paraId="55742961" w14:textId="77777777" w:rsidR="00C07DA1" w:rsidRDefault="00D15215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ПМн</w:t>
      </w:r>
      <w:proofErr w:type="spellEnd"/>
      <w:r>
        <w:rPr>
          <w:rFonts w:ascii="Times New Roman" w:hAnsi="Times New Roman"/>
          <w:sz w:val="24"/>
        </w:rPr>
        <w:t xml:space="preserve"> – профессиональный модуль</w:t>
      </w:r>
      <w:r>
        <w:t xml:space="preserve"> </w:t>
      </w:r>
      <w:r>
        <w:rPr>
          <w:rFonts w:ascii="Times New Roman" w:hAnsi="Times New Roman"/>
          <w:sz w:val="24"/>
        </w:rPr>
        <w:t>по направленности;</w:t>
      </w:r>
    </w:p>
    <w:p w14:paraId="64645B7B" w14:textId="40EDC968" w:rsidR="00C07DA1" w:rsidRDefault="007E2C84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ПОП СПО</w:t>
      </w:r>
      <w:r w:rsidR="00D15215">
        <w:rPr>
          <w:rFonts w:ascii="Times New Roman" w:hAnsi="Times New Roman"/>
          <w:sz w:val="24"/>
        </w:rPr>
        <w:t xml:space="preserve"> – примерная образовательная программа </w:t>
      </w:r>
      <w:r w:rsidR="00252999" w:rsidRPr="00252999">
        <w:rPr>
          <w:rFonts w:ascii="Times New Roman" w:hAnsi="Times New Roman"/>
          <w:sz w:val="24"/>
        </w:rPr>
        <w:t>среднего профессионального образования</w:t>
      </w:r>
      <w:r w:rsidR="00D15215">
        <w:rPr>
          <w:rFonts w:ascii="Times New Roman" w:hAnsi="Times New Roman"/>
          <w:sz w:val="24"/>
        </w:rPr>
        <w:t>;</w:t>
      </w:r>
    </w:p>
    <w:p w14:paraId="79167770" w14:textId="77777777" w:rsidR="00C07DA1" w:rsidRDefault="00D15215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 – профессиональный цикл;</w:t>
      </w:r>
    </w:p>
    <w:p w14:paraId="6DF10A42" w14:textId="77777777" w:rsidR="00C07DA1" w:rsidRDefault="00D15215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ПП- производственная практика; </w:t>
      </w:r>
    </w:p>
    <w:p w14:paraId="53236882" w14:textId="77777777" w:rsidR="00C07DA1" w:rsidRDefault="00D15215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ПС – профессиональный стандарт,</w:t>
      </w:r>
    </w:p>
    <w:p w14:paraId="106D17AD" w14:textId="77777777" w:rsidR="00C07DA1" w:rsidRDefault="00D15215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ТС – технические средства;</w:t>
      </w:r>
    </w:p>
    <w:p w14:paraId="4431F029" w14:textId="77777777" w:rsidR="00C07DA1" w:rsidRDefault="00D15215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ТФ – трудовая функция;</w:t>
      </w:r>
    </w:p>
    <w:p w14:paraId="4AD72418" w14:textId="77777777" w:rsidR="00C07DA1" w:rsidRDefault="00D15215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УМК – учебно-методический комплект;</w:t>
      </w:r>
    </w:p>
    <w:p w14:paraId="3A908655" w14:textId="77777777" w:rsidR="00C07DA1" w:rsidRDefault="00D15215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УП – учебная практика;</w:t>
      </w:r>
    </w:p>
    <w:p w14:paraId="557E4E02" w14:textId="77777777" w:rsidR="00C07DA1" w:rsidRDefault="00D15215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ФГОС СПО – федеральный государственный образовательный стандарт среднего профессионального образования.</w:t>
      </w:r>
    </w:p>
    <w:p w14:paraId="6983887A" w14:textId="77777777" w:rsidR="00C07DA1" w:rsidRDefault="00D15215">
      <w:pPr>
        <w:tabs>
          <w:tab w:val="left" w:pos="993"/>
        </w:tabs>
        <w:spacing w:after="0" w:line="276" w:lineRule="auto"/>
        <w:ind w:firstLine="709"/>
        <w:jc w:val="both"/>
        <w:rPr>
          <w:rFonts w:ascii="Times New Roman Полужирный" w:hAnsi="Times New Roman Полужирный"/>
          <w:b/>
          <w:sz w:val="24"/>
        </w:rPr>
      </w:pPr>
      <w:r>
        <w:br w:type="page"/>
      </w:r>
    </w:p>
    <w:p w14:paraId="7617A3C8" w14:textId="77777777" w:rsidR="00C07DA1" w:rsidRDefault="00D15215">
      <w:pPr>
        <w:pStyle w:val="10"/>
        <w:ind w:firstLine="709"/>
        <w:jc w:val="left"/>
        <w:rPr>
          <w:rFonts w:asciiTheme="minorHAnsi" w:hAnsiTheme="minorHAnsi"/>
        </w:rPr>
      </w:pPr>
      <w:bookmarkStart w:id="5" w:name="__RefHeading___4"/>
      <w:bookmarkEnd w:id="5"/>
      <w:r>
        <w:lastRenderedPageBreak/>
        <w:t xml:space="preserve">Раздел 2. Основные характеристики образовательной программы </w:t>
      </w:r>
    </w:p>
    <w:tbl>
      <w:tblPr>
        <w:tblW w:w="9356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3686"/>
        <w:gridCol w:w="2692"/>
        <w:gridCol w:w="2978"/>
      </w:tblGrid>
      <w:tr w:rsidR="00C07DA1" w14:paraId="3C511BBF" w14:textId="77777777" w:rsidTr="00252999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F32C57" w14:textId="77777777" w:rsidR="00C07DA1" w:rsidRDefault="00D15215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Параметр</w:t>
            </w:r>
          </w:p>
        </w:tc>
        <w:tc>
          <w:tcPr>
            <w:tcW w:w="5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F8C2AD" w14:textId="77777777" w:rsidR="00C07DA1" w:rsidRDefault="00D15215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Данные</w:t>
            </w:r>
          </w:p>
        </w:tc>
      </w:tr>
      <w:tr w:rsidR="00252999" w14:paraId="310143F3" w14:textId="77777777" w:rsidTr="00252999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0098FE" w14:textId="1BD37FB0" w:rsidR="00252999" w:rsidRPr="00252999" w:rsidRDefault="00252999" w:rsidP="00252999">
            <w:pPr>
              <w:widowControl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2999">
              <w:rPr>
                <w:rFonts w:ascii="Times New Roman" w:hAnsi="Times New Roman"/>
                <w:sz w:val="24"/>
                <w:szCs w:val="24"/>
              </w:rPr>
              <w:t>Наименование профессии</w:t>
            </w:r>
          </w:p>
        </w:tc>
        <w:tc>
          <w:tcPr>
            <w:tcW w:w="5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FA2243" w14:textId="09F3D2F8" w:rsidR="00252999" w:rsidRDefault="00252999" w:rsidP="00252999">
            <w:pPr>
              <w:widowControl w:val="0"/>
              <w:spacing w:after="0"/>
              <w:rPr>
                <w:rFonts w:ascii="Times New Roman" w:hAnsi="Times New Roman"/>
                <w:sz w:val="24"/>
              </w:rPr>
            </w:pPr>
            <w:r w:rsidRPr="00252999">
              <w:rPr>
                <w:rFonts w:ascii="Times New Roman" w:hAnsi="Times New Roman"/>
                <w:sz w:val="24"/>
              </w:rPr>
              <w:t>Специальные машины и устройства</w:t>
            </w:r>
          </w:p>
        </w:tc>
      </w:tr>
      <w:tr w:rsidR="00252999" w14:paraId="4FE2C11C" w14:textId="77777777" w:rsidTr="00252999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A06B28" w14:textId="1BD63C1C" w:rsidR="00252999" w:rsidRPr="00252999" w:rsidRDefault="00252999" w:rsidP="00252999">
            <w:pPr>
              <w:widowControl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2999">
              <w:rPr>
                <w:rFonts w:ascii="Times New Roman" w:hAnsi="Times New Roman"/>
                <w:sz w:val="24"/>
                <w:szCs w:val="24"/>
              </w:rPr>
              <w:t xml:space="preserve">Реквизиты ФГОС СПО </w:t>
            </w:r>
          </w:p>
        </w:tc>
        <w:tc>
          <w:tcPr>
            <w:tcW w:w="5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3BA983" w14:textId="75CDDBA7" w:rsidR="00252999" w:rsidRDefault="00252999" w:rsidP="00252999">
            <w:pPr>
              <w:widowControl w:val="0"/>
              <w:spacing w:after="0"/>
              <w:rPr>
                <w:rFonts w:ascii="Times New Roman" w:hAnsi="Times New Roman"/>
                <w:sz w:val="24"/>
              </w:rPr>
            </w:pPr>
            <w:r w:rsidRPr="00252999">
              <w:rPr>
                <w:rFonts w:ascii="Times New Roman" w:hAnsi="Times New Roman"/>
                <w:sz w:val="24"/>
              </w:rPr>
              <w:t>Приказ Министерства просвещения РФ от 8 ноября 2023 г. № 837 «Об утверждении федерального государственного образовательного стандарта среднего профессионального образования по специальности 15.02.04 Специальные машины и устройства»</w:t>
            </w:r>
          </w:p>
        </w:tc>
      </w:tr>
      <w:tr w:rsidR="00624C86" w14:paraId="51B71470" w14:textId="77777777" w:rsidTr="00966038">
        <w:trPr>
          <w:trHeight w:val="153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98B39DE" w14:textId="77777777" w:rsidR="00624C86" w:rsidRPr="00252999" w:rsidRDefault="00624C86" w:rsidP="00252999">
            <w:pPr>
              <w:widowControl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2999">
              <w:rPr>
                <w:rFonts w:ascii="Times New Roman" w:hAnsi="Times New Roman"/>
                <w:sz w:val="24"/>
                <w:szCs w:val="24"/>
              </w:rPr>
              <w:t>Нормативный срок и объем реализации образовательной программы</w:t>
            </w:r>
          </w:p>
          <w:p w14:paraId="6D37FA13" w14:textId="77777777" w:rsidR="00624C86" w:rsidRPr="00252999" w:rsidRDefault="00624C86" w:rsidP="00252999">
            <w:pPr>
              <w:widowControl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2999">
              <w:rPr>
                <w:rFonts w:ascii="Times New Roman" w:hAnsi="Times New Roman"/>
                <w:sz w:val="24"/>
                <w:szCs w:val="24"/>
              </w:rPr>
              <w:t>на базе СОО</w:t>
            </w:r>
          </w:p>
          <w:p w14:paraId="6A37CE1E" w14:textId="178191A2" w:rsidR="00624C86" w:rsidRPr="00252999" w:rsidRDefault="00624C86" w:rsidP="00252999">
            <w:pPr>
              <w:widowControl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2999">
              <w:rPr>
                <w:rFonts w:ascii="Times New Roman" w:hAnsi="Times New Roman"/>
                <w:sz w:val="24"/>
                <w:szCs w:val="24"/>
              </w:rPr>
              <w:t>на базе ООО</w:t>
            </w:r>
          </w:p>
        </w:tc>
        <w:tc>
          <w:tcPr>
            <w:tcW w:w="567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623A1EB" w14:textId="77777777" w:rsidR="00624C86" w:rsidRDefault="00624C86" w:rsidP="00624C86">
            <w:pPr>
              <w:widowControl w:val="0"/>
              <w:spacing w:after="0"/>
              <w:rPr>
                <w:rFonts w:ascii="Times New Roman" w:hAnsi="Times New Roman"/>
                <w:sz w:val="24"/>
              </w:rPr>
            </w:pPr>
          </w:p>
          <w:p w14:paraId="4FE13D04" w14:textId="77777777" w:rsidR="00624C86" w:rsidRDefault="00624C86" w:rsidP="00624C86">
            <w:pPr>
              <w:widowControl w:val="0"/>
              <w:spacing w:after="0"/>
              <w:rPr>
                <w:rFonts w:ascii="Times New Roman" w:hAnsi="Times New Roman"/>
                <w:sz w:val="24"/>
              </w:rPr>
            </w:pPr>
          </w:p>
          <w:p w14:paraId="75EE3863" w14:textId="77777777" w:rsidR="00624C86" w:rsidRDefault="00624C86" w:rsidP="00624C86">
            <w:pPr>
              <w:widowControl w:val="0"/>
              <w:spacing w:after="0"/>
              <w:rPr>
                <w:rFonts w:ascii="Times New Roman" w:hAnsi="Times New Roman"/>
                <w:sz w:val="24"/>
              </w:rPr>
            </w:pPr>
          </w:p>
          <w:p w14:paraId="5DFB8220" w14:textId="5CE653A8" w:rsidR="00624C86" w:rsidRPr="00252999" w:rsidRDefault="00624C86" w:rsidP="00624C86">
            <w:pPr>
              <w:widowControl w:val="0"/>
              <w:spacing w:after="0"/>
              <w:rPr>
                <w:rFonts w:ascii="Times New Roman" w:hAnsi="Times New Roman"/>
                <w:sz w:val="24"/>
              </w:rPr>
            </w:pPr>
            <w:r w:rsidRPr="00252999">
              <w:rPr>
                <w:rFonts w:ascii="Times New Roman" w:hAnsi="Times New Roman"/>
                <w:sz w:val="24"/>
              </w:rPr>
              <w:t xml:space="preserve">2 года 10 мес./ 4464 </w:t>
            </w:r>
            <w:proofErr w:type="spellStart"/>
            <w:proofErr w:type="gramStart"/>
            <w:r w:rsidRPr="00252999">
              <w:rPr>
                <w:rFonts w:ascii="Times New Roman" w:hAnsi="Times New Roman"/>
                <w:sz w:val="24"/>
              </w:rPr>
              <w:t>ак.ч</w:t>
            </w:r>
            <w:proofErr w:type="spellEnd"/>
            <w:proofErr w:type="gramEnd"/>
          </w:p>
          <w:p w14:paraId="79EB44B0" w14:textId="4EF61391" w:rsidR="00624C86" w:rsidRDefault="00624C86" w:rsidP="00624C86">
            <w:pPr>
              <w:widowControl w:val="0"/>
              <w:spacing w:after="0"/>
              <w:rPr>
                <w:rFonts w:ascii="Times New Roman" w:hAnsi="Times New Roman"/>
                <w:sz w:val="24"/>
              </w:rPr>
            </w:pPr>
            <w:r w:rsidRPr="00252999">
              <w:rPr>
                <w:rFonts w:ascii="Times New Roman" w:hAnsi="Times New Roman"/>
                <w:sz w:val="24"/>
              </w:rPr>
              <w:t xml:space="preserve">3 года 10 мес./5940 </w:t>
            </w:r>
            <w:proofErr w:type="spellStart"/>
            <w:r w:rsidRPr="00252999">
              <w:rPr>
                <w:rFonts w:ascii="Times New Roman" w:hAnsi="Times New Roman"/>
                <w:sz w:val="24"/>
              </w:rPr>
              <w:t>ак</w:t>
            </w:r>
            <w:proofErr w:type="spellEnd"/>
            <w:r w:rsidRPr="00252999">
              <w:rPr>
                <w:rFonts w:ascii="Times New Roman" w:hAnsi="Times New Roman"/>
                <w:sz w:val="24"/>
              </w:rPr>
              <w:t>. ч</w:t>
            </w:r>
          </w:p>
        </w:tc>
      </w:tr>
      <w:tr w:rsidR="00252999" w14:paraId="2A33A512" w14:textId="77777777" w:rsidTr="00252999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38CDDC" w14:textId="741B5147" w:rsidR="00252999" w:rsidRPr="00361A02" w:rsidRDefault="00252999" w:rsidP="00252999">
            <w:pPr>
              <w:widowControl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61A02">
              <w:rPr>
                <w:rFonts w:ascii="Times New Roman" w:hAnsi="Times New Roman"/>
                <w:sz w:val="24"/>
                <w:szCs w:val="24"/>
              </w:rPr>
              <w:t>Форма обучения</w:t>
            </w:r>
          </w:p>
        </w:tc>
        <w:tc>
          <w:tcPr>
            <w:tcW w:w="5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3E619E" w14:textId="7D386AC9" w:rsidR="00252999" w:rsidRDefault="00624C86" w:rsidP="00252999">
            <w:pPr>
              <w:widowControl w:val="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Очная</w:t>
            </w:r>
          </w:p>
        </w:tc>
      </w:tr>
      <w:tr w:rsidR="00361A02" w14:paraId="223D53E9" w14:textId="77777777" w:rsidTr="00252999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DF18EC" w14:textId="18544336" w:rsidR="00361A02" w:rsidRPr="00361A02" w:rsidRDefault="00361A02" w:rsidP="00361A02">
            <w:pPr>
              <w:widowControl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61A02">
              <w:rPr>
                <w:rFonts w:ascii="Times New Roman" w:hAnsi="Times New Roman"/>
                <w:sz w:val="24"/>
                <w:szCs w:val="24"/>
              </w:rPr>
              <w:t>Квалификация выпускника</w:t>
            </w:r>
          </w:p>
        </w:tc>
        <w:tc>
          <w:tcPr>
            <w:tcW w:w="5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CBD87F" w14:textId="1D6A72BA" w:rsidR="00361A02" w:rsidRDefault="00361A02" w:rsidP="00361A02">
            <w:pPr>
              <w:widowControl w:val="0"/>
              <w:spacing w:after="0"/>
              <w:rPr>
                <w:rFonts w:ascii="Times New Roman" w:hAnsi="Times New Roman"/>
                <w:sz w:val="24"/>
              </w:rPr>
            </w:pPr>
            <w:r w:rsidRPr="00361A02">
              <w:rPr>
                <w:rFonts w:ascii="Times New Roman" w:hAnsi="Times New Roman"/>
                <w:sz w:val="24"/>
              </w:rPr>
              <w:t>Техник по производству и обслуживанию специального оборудования и систем</w:t>
            </w:r>
          </w:p>
        </w:tc>
      </w:tr>
      <w:tr w:rsidR="00361A02" w14:paraId="548A3F65" w14:textId="77777777" w:rsidTr="001C435C">
        <w:trPr>
          <w:trHeight w:val="714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2E9D81" w14:textId="0D019EBF" w:rsidR="00361A02" w:rsidRPr="00361A02" w:rsidRDefault="00361A02" w:rsidP="00361A02">
            <w:pPr>
              <w:widowControl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61A02">
              <w:rPr>
                <w:rFonts w:ascii="Times New Roman" w:hAnsi="Times New Roman"/>
                <w:sz w:val="24"/>
                <w:szCs w:val="24"/>
              </w:rPr>
              <w:t>Направленности (при наличии):</w:t>
            </w:r>
          </w:p>
        </w:tc>
        <w:tc>
          <w:tcPr>
            <w:tcW w:w="5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9B67C6" w14:textId="7CBBA77A" w:rsidR="00BE4EB7" w:rsidRPr="00BE4EB7" w:rsidRDefault="00BE4EB7" w:rsidP="00BE4EB7">
            <w:pPr>
              <w:widowControl w:val="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  <w:r w:rsidRPr="00BE4EB7">
              <w:rPr>
                <w:rFonts w:ascii="Times New Roman" w:hAnsi="Times New Roman"/>
                <w:sz w:val="24"/>
              </w:rPr>
              <w:t>Технологическая</w:t>
            </w:r>
          </w:p>
          <w:p w14:paraId="12E8D87F" w14:textId="2A28CBF3" w:rsidR="00BE4EB7" w:rsidRPr="00BE4EB7" w:rsidRDefault="00BE4EB7" w:rsidP="00BE4EB7">
            <w:pPr>
              <w:widowControl w:val="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  <w:r w:rsidRPr="00BE4EB7">
              <w:rPr>
                <w:rFonts w:ascii="Times New Roman" w:hAnsi="Times New Roman"/>
                <w:sz w:val="24"/>
              </w:rPr>
              <w:t>Конструкторская</w:t>
            </w:r>
          </w:p>
          <w:p w14:paraId="565D4E1B" w14:textId="6ACC420E" w:rsidR="00361A02" w:rsidRDefault="00BE4EB7" w:rsidP="001C435C">
            <w:pPr>
              <w:widowControl w:val="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3.</w:t>
            </w:r>
            <w:r w:rsidRPr="00BE4EB7">
              <w:rPr>
                <w:rFonts w:ascii="Times New Roman" w:hAnsi="Times New Roman"/>
                <w:sz w:val="24"/>
              </w:rPr>
              <w:t>Эксплуатационная</w:t>
            </w:r>
          </w:p>
        </w:tc>
      </w:tr>
      <w:tr w:rsidR="00C07DA1" w14:paraId="446A9CD2" w14:textId="77777777" w:rsidTr="00252999">
        <w:trPr>
          <w:trHeight w:val="4412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F22D79" w14:textId="77777777" w:rsidR="00C07DA1" w:rsidRDefault="00D15215">
            <w:pPr>
              <w:widowControl w:val="0"/>
              <w:spacing w:after="0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Перечень профессиональных стандартов, соответствующих профессиональной деятельности выпускников </w:t>
            </w:r>
          </w:p>
        </w:tc>
        <w:tc>
          <w:tcPr>
            <w:tcW w:w="5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C73F12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40.069 «Специалист по наладке и испытаниям технологического оборудования механосборочного производства»</w:t>
            </w:r>
          </w:p>
          <w:p w14:paraId="68CB4D49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</w:t>
            </w:r>
            <w:r>
              <w:rPr>
                <w:rFonts w:ascii="Times New Roman" w:hAnsi="Times New Roman"/>
                <w:i/>
                <w:sz w:val="24"/>
              </w:rPr>
              <w:t>Приказ Министерства труда и социальной защиты РФ от 27.04.2023 г. № 368н</w:t>
            </w:r>
            <w:r>
              <w:rPr>
                <w:rFonts w:ascii="Times New Roman" w:hAnsi="Times New Roman"/>
                <w:sz w:val="24"/>
              </w:rPr>
              <w:t>)</w:t>
            </w:r>
          </w:p>
          <w:p w14:paraId="5A60C8C1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40.225 «Специалист по эксплуатации и ремонту технологического оборудования механосборочного производства»</w:t>
            </w:r>
          </w:p>
          <w:p w14:paraId="4E0268C8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</w:t>
            </w:r>
            <w:r>
              <w:rPr>
                <w:rFonts w:ascii="Times New Roman" w:hAnsi="Times New Roman"/>
                <w:i/>
                <w:sz w:val="24"/>
              </w:rPr>
              <w:t>Приказ Министерства труда и социальной защиты РФ от 28.06.2021 г. № 418н</w:t>
            </w:r>
            <w:r>
              <w:rPr>
                <w:rFonts w:ascii="Times New Roman" w:hAnsi="Times New Roman"/>
                <w:sz w:val="24"/>
              </w:rPr>
              <w:t>)</w:t>
            </w:r>
          </w:p>
          <w:p w14:paraId="4D7AA43C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40.090 «Специалист по качеству механосборочного производства»</w:t>
            </w:r>
          </w:p>
          <w:p w14:paraId="74FB7AFE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</w:t>
            </w:r>
            <w:r>
              <w:rPr>
                <w:rFonts w:ascii="Times New Roman" w:hAnsi="Times New Roman"/>
                <w:i/>
                <w:sz w:val="24"/>
              </w:rPr>
              <w:t>Приказ Министерства труда и социальной защиты РФ от 24.03.2022 г. № 163н</w:t>
            </w:r>
            <w:r>
              <w:rPr>
                <w:rFonts w:ascii="Times New Roman" w:hAnsi="Times New Roman"/>
                <w:sz w:val="24"/>
              </w:rPr>
              <w:t>)</w:t>
            </w:r>
          </w:p>
          <w:p w14:paraId="6EAA635F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40.031 «Специалист по технологиям механосборочного производства в машиностроении»</w:t>
            </w:r>
          </w:p>
          <w:p w14:paraId="19B33285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</w:t>
            </w:r>
            <w:r>
              <w:rPr>
                <w:rFonts w:ascii="Times New Roman" w:hAnsi="Times New Roman"/>
                <w:i/>
                <w:sz w:val="24"/>
              </w:rPr>
              <w:t>Приказ Министерства труда и социальной защиты РФ от 29.06.2021 г. № 435н</w:t>
            </w:r>
            <w:r>
              <w:rPr>
                <w:rFonts w:ascii="Times New Roman" w:hAnsi="Times New Roman"/>
                <w:sz w:val="24"/>
              </w:rPr>
              <w:t>)</w:t>
            </w:r>
          </w:p>
          <w:p w14:paraId="0AA5C74D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40.083 «Специалист по проектированию технологических процессов автоматизированного производства»</w:t>
            </w:r>
          </w:p>
          <w:p w14:paraId="14DB842E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</w:t>
            </w:r>
            <w:r>
              <w:rPr>
                <w:rFonts w:ascii="Times New Roman" w:hAnsi="Times New Roman"/>
                <w:i/>
                <w:sz w:val="24"/>
              </w:rPr>
              <w:t>Приказ Министерства труда и социальной защиты РФ от 27.04.2023 г. № 414н</w:t>
            </w:r>
            <w:r>
              <w:rPr>
                <w:rFonts w:ascii="Times New Roman" w:hAnsi="Times New Roman"/>
                <w:sz w:val="24"/>
              </w:rPr>
              <w:t>)</w:t>
            </w:r>
          </w:p>
        </w:tc>
      </w:tr>
      <w:tr w:rsidR="00C07DA1" w14:paraId="5DEFC507" w14:textId="77777777" w:rsidTr="00252999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BF6033" w14:textId="6C9FEAD7" w:rsidR="00C07DA1" w:rsidRDefault="00361A02">
            <w:pPr>
              <w:widowControl w:val="0"/>
              <w:spacing w:after="0"/>
              <w:rPr>
                <w:rFonts w:ascii="Times New Roman" w:hAnsi="Times New Roman"/>
                <w:sz w:val="24"/>
              </w:rPr>
            </w:pPr>
            <w:r w:rsidRPr="00361A02">
              <w:rPr>
                <w:rFonts w:ascii="Times New Roman" w:hAnsi="Times New Roman"/>
                <w:sz w:val="24"/>
              </w:rPr>
              <w:t>Виды деятельности по освоению профессии рабочих, должности служащих (при наличии)</w:t>
            </w:r>
          </w:p>
        </w:tc>
        <w:tc>
          <w:tcPr>
            <w:tcW w:w="5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45828A" w14:textId="77777777" w:rsidR="00361A02" w:rsidRDefault="00361A02" w:rsidP="00361A02">
            <w:pPr>
              <w:tabs>
                <w:tab w:val="left" w:pos="6483"/>
              </w:tabs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Токарь</w:t>
            </w:r>
          </w:p>
          <w:p w14:paraId="27ADA3ED" w14:textId="77777777" w:rsidR="00361A02" w:rsidRDefault="00361A02" w:rsidP="00361A02">
            <w:pPr>
              <w:tabs>
                <w:tab w:val="left" w:pos="6483"/>
              </w:tabs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Контролер станочных и слесарных работ</w:t>
            </w:r>
          </w:p>
          <w:p w14:paraId="4B7692FD" w14:textId="77777777" w:rsidR="00361A02" w:rsidRDefault="00361A02" w:rsidP="00361A02">
            <w:pPr>
              <w:tabs>
                <w:tab w:val="left" w:pos="6483"/>
              </w:tabs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Фрезеровщик специзделий</w:t>
            </w:r>
          </w:p>
          <w:p w14:paraId="1EF1D039" w14:textId="77777777" w:rsidR="00361A02" w:rsidRDefault="00361A02" w:rsidP="00361A02">
            <w:pPr>
              <w:tabs>
                <w:tab w:val="left" w:pos="6483"/>
              </w:tabs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Оператор станков с программным управлением</w:t>
            </w:r>
          </w:p>
          <w:p w14:paraId="6C35905A" w14:textId="3DCDEC28" w:rsidR="00C07DA1" w:rsidRDefault="00361A02" w:rsidP="00361A02">
            <w:pPr>
              <w:widowControl w:val="0"/>
              <w:spacing w:after="0"/>
              <w:jc w:val="both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Слесарь по ремонту боевых и специальных машин</w:t>
            </w:r>
          </w:p>
        </w:tc>
      </w:tr>
      <w:tr w:rsidR="00C07DA1" w14:paraId="474E5CA1" w14:textId="77777777" w:rsidTr="00252999">
        <w:trPr>
          <w:trHeight w:val="661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CD6BF3" w14:textId="77777777" w:rsidR="00C07DA1" w:rsidRDefault="00D15215" w:rsidP="00361A02">
            <w:pPr>
              <w:widowControl w:val="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lastRenderedPageBreak/>
              <w:t>Структура образовательной программы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B33999" w14:textId="77777777" w:rsidR="00C07DA1" w:rsidRDefault="00D15215" w:rsidP="00361A02">
            <w:pPr>
              <w:widowControl w:val="0"/>
              <w:spacing w:after="0"/>
              <w:jc w:val="center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Объем, в </w:t>
            </w:r>
            <w:proofErr w:type="spellStart"/>
            <w:r>
              <w:rPr>
                <w:rFonts w:ascii="Times New Roman" w:hAnsi="Times New Roman"/>
                <w:b/>
                <w:sz w:val="24"/>
              </w:rPr>
              <w:t>ак.ч</w:t>
            </w:r>
            <w:proofErr w:type="spellEnd"/>
            <w:r>
              <w:rPr>
                <w:rFonts w:ascii="Times New Roman" w:hAnsi="Times New Roman"/>
                <w:b/>
                <w:sz w:val="24"/>
              </w:rPr>
              <w:t>.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B560C6" w14:textId="77777777" w:rsidR="00C07DA1" w:rsidRDefault="00D15215" w:rsidP="00361A02">
            <w:pPr>
              <w:widowControl w:val="0"/>
              <w:spacing w:after="0"/>
              <w:jc w:val="center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 т.ч. в форме практической подготовки</w:t>
            </w:r>
          </w:p>
        </w:tc>
      </w:tr>
      <w:tr w:rsidR="00C07DA1" w14:paraId="4CC104A9" w14:textId="77777777" w:rsidTr="00252999">
        <w:trPr>
          <w:trHeight w:val="547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445805" w14:textId="77777777" w:rsidR="00C07DA1" w:rsidRDefault="00D15215">
            <w:pPr>
              <w:widowControl w:val="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Обязательная часть образовательной программы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F16EE3" w14:textId="77777777" w:rsidR="00C07DA1" w:rsidRDefault="00D15215">
            <w:pPr>
              <w:widowControl w:val="0"/>
              <w:spacing w:after="0"/>
              <w:jc w:val="center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2952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37E7B7" w14:textId="74013EE0" w:rsidR="00C07DA1" w:rsidRPr="003D241B" w:rsidRDefault="00D15215">
            <w:pPr>
              <w:widowControl w:val="0"/>
              <w:spacing w:after="0"/>
              <w:jc w:val="center"/>
              <w:rPr>
                <w:rFonts w:ascii="Times New Roman" w:hAnsi="Times New Roman"/>
                <w:i/>
                <w:sz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</w:rPr>
              <w:t>2</w:t>
            </w:r>
            <w:r w:rsidR="003D241B">
              <w:rPr>
                <w:rFonts w:ascii="Times New Roman" w:hAnsi="Times New Roman"/>
                <w:b/>
                <w:sz w:val="24"/>
                <w:lang w:val="en-US"/>
              </w:rPr>
              <w:t>428</w:t>
            </w:r>
          </w:p>
        </w:tc>
      </w:tr>
      <w:tr w:rsidR="00C07DA1" w14:paraId="19B028B9" w14:textId="77777777" w:rsidTr="00252999">
        <w:trPr>
          <w:trHeight w:val="272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DCB58B" w14:textId="77777777" w:rsidR="00C07DA1" w:rsidRDefault="00D15215">
            <w:pPr>
              <w:widowControl w:val="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социально-гуманитарный цикл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2D496B" w14:textId="77777777" w:rsidR="00C07DA1" w:rsidRDefault="00D15215">
            <w:pPr>
              <w:widowControl w:val="0"/>
              <w:spacing w:after="0"/>
              <w:jc w:val="center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324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66895B" w14:textId="77777777" w:rsidR="00C07DA1" w:rsidRDefault="00D15215">
            <w:pPr>
              <w:widowControl w:val="0"/>
              <w:spacing w:after="0"/>
              <w:jc w:val="center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162</w:t>
            </w:r>
          </w:p>
        </w:tc>
      </w:tr>
      <w:tr w:rsidR="00C07DA1" w14:paraId="1062F97E" w14:textId="77777777" w:rsidTr="00252999">
        <w:trPr>
          <w:trHeight w:val="379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1711AF" w14:textId="77777777" w:rsidR="00C07DA1" w:rsidRDefault="00D15215">
            <w:pPr>
              <w:widowControl w:val="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общепрофессиональный цикл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0E1D33" w14:textId="77777777" w:rsidR="00C07DA1" w:rsidRDefault="00D15215">
            <w:pPr>
              <w:widowControl w:val="0"/>
              <w:spacing w:after="0"/>
              <w:jc w:val="center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648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82F0F6" w14:textId="77777777" w:rsidR="00C07DA1" w:rsidRDefault="00D15215">
            <w:pPr>
              <w:widowControl w:val="0"/>
              <w:spacing w:after="0"/>
              <w:jc w:val="center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380</w:t>
            </w:r>
          </w:p>
        </w:tc>
      </w:tr>
      <w:tr w:rsidR="00C07DA1" w14:paraId="1686AA01" w14:textId="77777777" w:rsidTr="00252999">
        <w:trPr>
          <w:trHeight w:val="36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0A0E5F" w14:textId="77777777" w:rsidR="00C07DA1" w:rsidRDefault="00D15215">
            <w:pPr>
              <w:widowControl w:val="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профессиональный цикл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D623CF" w14:textId="77777777" w:rsidR="00C07DA1" w:rsidRDefault="00D15215">
            <w:pPr>
              <w:widowControl w:val="0"/>
              <w:spacing w:after="0"/>
              <w:jc w:val="center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1980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28991D" w14:textId="4F67F328" w:rsidR="00C07DA1" w:rsidRPr="003D241B" w:rsidRDefault="00D15215">
            <w:pPr>
              <w:widowControl w:val="0"/>
              <w:spacing w:after="0"/>
              <w:jc w:val="center"/>
              <w:rPr>
                <w:rFonts w:ascii="Times New Roman" w:hAnsi="Times New Roman"/>
                <w:i/>
                <w:sz w:val="24"/>
                <w:lang w:val="en-US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  <w:r w:rsidR="003D241B">
              <w:rPr>
                <w:rFonts w:ascii="Times New Roman" w:hAnsi="Times New Roman"/>
                <w:sz w:val="24"/>
                <w:lang w:val="en-US"/>
              </w:rPr>
              <w:t>858</w:t>
            </w:r>
          </w:p>
        </w:tc>
      </w:tr>
      <w:tr w:rsidR="00C07DA1" w14:paraId="038AE6F5" w14:textId="77777777" w:rsidTr="00252999">
        <w:trPr>
          <w:trHeight w:val="99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34B23E" w14:textId="77777777" w:rsidR="00C07DA1" w:rsidRDefault="00D15215" w:rsidP="00361A02">
            <w:pPr>
              <w:widowControl w:val="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 т.ч. практика:</w:t>
            </w:r>
          </w:p>
          <w:p w14:paraId="4BA6D21C" w14:textId="77777777" w:rsidR="00C07DA1" w:rsidRDefault="00D15215" w:rsidP="00361A02">
            <w:pPr>
              <w:widowControl w:val="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      - учебная</w:t>
            </w:r>
          </w:p>
          <w:p w14:paraId="59D750FD" w14:textId="77777777" w:rsidR="00C07DA1" w:rsidRDefault="00D15215" w:rsidP="00361A02">
            <w:pPr>
              <w:widowControl w:val="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      - производственная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4AEB6D" w14:textId="77777777" w:rsidR="00C07DA1" w:rsidRDefault="00D15215" w:rsidP="00361A02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900</w:t>
            </w:r>
          </w:p>
          <w:p w14:paraId="3936958E" w14:textId="40E9811B" w:rsidR="00C07DA1" w:rsidRPr="003D241B" w:rsidRDefault="00D15215" w:rsidP="00361A02">
            <w:pPr>
              <w:widowControl w:val="0"/>
              <w:spacing w:after="0"/>
              <w:rPr>
                <w:rFonts w:ascii="Times New Roman" w:hAnsi="Times New Roman"/>
                <w:sz w:val="24"/>
                <w:lang w:val="en-US"/>
              </w:rPr>
            </w:pPr>
            <w:r>
              <w:rPr>
                <w:rFonts w:ascii="Times New Roman" w:hAnsi="Times New Roman"/>
                <w:sz w:val="24"/>
              </w:rPr>
              <w:t xml:space="preserve">            - </w:t>
            </w:r>
            <w:r w:rsidR="003D241B">
              <w:rPr>
                <w:rFonts w:ascii="Times New Roman" w:hAnsi="Times New Roman"/>
                <w:sz w:val="24"/>
                <w:lang w:val="en-US"/>
              </w:rPr>
              <w:t>216</w:t>
            </w:r>
          </w:p>
          <w:p w14:paraId="7E144412" w14:textId="3CEDF3F3" w:rsidR="00C07DA1" w:rsidRDefault="00D15215" w:rsidP="00361A02">
            <w:pPr>
              <w:widowControl w:val="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          - </w:t>
            </w:r>
            <w:r w:rsidR="003D241B">
              <w:rPr>
                <w:rFonts w:ascii="Times New Roman" w:hAnsi="Times New Roman"/>
                <w:sz w:val="24"/>
                <w:lang w:val="en-US"/>
              </w:rPr>
              <w:t>684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845E6C" w14:textId="77777777" w:rsidR="00C07DA1" w:rsidRDefault="00D15215" w:rsidP="00361A02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900</w:t>
            </w:r>
          </w:p>
          <w:p w14:paraId="7327470C" w14:textId="0BF3663A" w:rsidR="00C07DA1" w:rsidRPr="003D241B" w:rsidRDefault="00D15215" w:rsidP="00361A02">
            <w:pPr>
              <w:widowControl w:val="0"/>
              <w:spacing w:after="0"/>
              <w:rPr>
                <w:rFonts w:ascii="Times New Roman" w:hAnsi="Times New Roman"/>
                <w:sz w:val="24"/>
                <w:lang w:val="en-US"/>
              </w:rPr>
            </w:pPr>
            <w:r>
              <w:rPr>
                <w:rFonts w:ascii="Times New Roman" w:hAnsi="Times New Roman"/>
                <w:sz w:val="24"/>
              </w:rPr>
              <w:t xml:space="preserve">               - </w:t>
            </w:r>
            <w:r w:rsidR="003D241B">
              <w:rPr>
                <w:rFonts w:ascii="Times New Roman" w:hAnsi="Times New Roman"/>
                <w:sz w:val="24"/>
                <w:lang w:val="en-US"/>
              </w:rPr>
              <w:t>216</w:t>
            </w:r>
          </w:p>
          <w:p w14:paraId="44DD9431" w14:textId="6ADC5E48" w:rsidR="00C07DA1" w:rsidRPr="003D241B" w:rsidRDefault="00D15215" w:rsidP="00361A02">
            <w:pPr>
              <w:widowControl w:val="0"/>
              <w:spacing w:after="0"/>
              <w:rPr>
                <w:rFonts w:ascii="Times New Roman" w:hAnsi="Times New Roman"/>
                <w:sz w:val="24"/>
                <w:lang w:val="en-US"/>
              </w:rPr>
            </w:pPr>
            <w:r>
              <w:rPr>
                <w:rFonts w:ascii="Times New Roman" w:hAnsi="Times New Roman"/>
                <w:sz w:val="24"/>
              </w:rPr>
              <w:t xml:space="preserve">               - </w:t>
            </w:r>
            <w:r w:rsidR="003D241B">
              <w:rPr>
                <w:rFonts w:ascii="Times New Roman" w:hAnsi="Times New Roman"/>
                <w:sz w:val="24"/>
                <w:lang w:val="en-US"/>
              </w:rPr>
              <w:t>684</w:t>
            </w:r>
          </w:p>
        </w:tc>
      </w:tr>
      <w:tr w:rsidR="00C07DA1" w14:paraId="40F70845" w14:textId="77777777" w:rsidTr="00252999">
        <w:trPr>
          <w:trHeight w:val="46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CAFF9A" w14:textId="77777777" w:rsidR="00C07DA1" w:rsidRDefault="00D15215">
            <w:pPr>
              <w:widowControl w:val="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Вариативная часть образовательной программы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BC6C12" w14:textId="77777777" w:rsidR="00C07DA1" w:rsidRDefault="00D15215">
            <w:pPr>
              <w:widowControl w:val="0"/>
              <w:spacing w:after="0"/>
              <w:jc w:val="center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1296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8AC011" w14:textId="77777777" w:rsidR="00C07DA1" w:rsidRDefault="00D15215">
            <w:pPr>
              <w:widowControl w:val="0"/>
              <w:spacing w:after="0"/>
              <w:jc w:val="center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1296</w:t>
            </w:r>
          </w:p>
        </w:tc>
      </w:tr>
      <w:tr w:rsidR="00C07DA1" w14:paraId="2B271918" w14:textId="77777777" w:rsidTr="00252999">
        <w:trPr>
          <w:trHeight w:val="377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3754DB" w14:textId="4BA4AE4C" w:rsidR="00C07DA1" w:rsidRDefault="00D15215">
            <w:pPr>
              <w:widowControl w:val="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ГИА в форме демонстрационного экзамена и защит</w:t>
            </w:r>
            <w:r w:rsidR="00361A02">
              <w:rPr>
                <w:rFonts w:ascii="Times New Roman" w:hAnsi="Times New Roman"/>
                <w:sz w:val="24"/>
              </w:rPr>
              <w:t>ы</w:t>
            </w:r>
            <w:r>
              <w:rPr>
                <w:rFonts w:ascii="Times New Roman" w:hAnsi="Times New Roman"/>
                <w:sz w:val="24"/>
              </w:rPr>
              <w:t xml:space="preserve"> дипломного проекта (работы)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BF0164" w14:textId="77777777" w:rsidR="00C07DA1" w:rsidRDefault="00D15215">
            <w:pPr>
              <w:widowControl w:val="0"/>
              <w:spacing w:after="0"/>
              <w:jc w:val="center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216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A53D22" w14:textId="77777777" w:rsidR="00C07DA1" w:rsidRDefault="00C07DA1">
            <w:pPr>
              <w:widowControl w:val="0"/>
              <w:spacing w:after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C07DA1" w14:paraId="743AAA5E" w14:textId="77777777" w:rsidTr="00252999">
        <w:trPr>
          <w:trHeight w:val="243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FA7C19" w14:textId="77777777" w:rsidR="00C07DA1" w:rsidRDefault="00D15215">
            <w:pPr>
              <w:widowControl w:val="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777E68" w14:textId="77777777" w:rsidR="00C07DA1" w:rsidRDefault="00D15215">
            <w:pPr>
              <w:widowControl w:val="0"/>
              <w:spacing w:after="0"/>
              <w:jc w:val="center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4464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3945E2" w14:textId="200B6326" w:rsidR="00C07DA1" w:rsidRPr="003D241B" w:rsidRDefault="00D15215">
            <w:pPr>
              <w:widowControl w:val="0"/>
              <w:spacing w:after="0"/>
              <w:jc w:val="center"/>
              <w:rPr>
                <w:rFonts w:ascii="Times New Roman" w:hAnsi="Times New Roman"/>
                <w:i/>
                <w:sz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</w:rPr>
              <w:t>3</w:t>
            </w:r>
            <w:r w:rsidR="003D241B">
              <w:rPr>
                <w:rFonts w:ascii="Times New Roman" w:hAnsi="Times New Roman"/>
                <w:b/>
                <w:sz w:val="24"/>
                <w:lang w:val="en-US"/>
              </w:rPr>
              <w:t>940</w:t>
            </w:r>
          </w:p>
        </w:tc>
      </w:tr>
    </w:tbl>
    <w:p w14:paraId="09A6CBFE" w14:textId="77777777" w:rsidR="00C07DA1" w:rsidRDefault="00C07DA1">
      <w:pPr>
        <w:rPr>
          <w:sz w:val="24"/>
        </w:rPr>
      </w:pPr>
    </w:p>
    <w:p w14:paraId="5EEC7BDB" w14:textId="77777777" w:rsidR="00C07DA1" w:rsidRDefault="00D15215">
      <w:pPr>
        <w:rPr>
          <w:sz w:val="24"/>
        </w:rPr>
      </w:pPr>
      <w:r>
        <w:rPr>
          <w:sz w:val="24"/>
        </w:rPr>
        <w:br w:type="page"/>
      </w:r>
    </w:p>
    <w:p w14:paraId="31585D52" w14:textId="77777777" w:rsidR="00C07DA1" w:rsidRDefault="00D15215">
      <w:pPr>
        <w:pStyle w:val="10"/>
      </w:pPr>
      <w:bookmarkStart w:id="6" w:name="__RefHeading___5"/>
      <w:bookmarkEnd w:id="6"/>
      <w:r>
        <w:lastRenderedPageBreak/>
        <w:t>Раздел 3. Характеристика профессиональной деятельности выпускника</w:t>
      </w:r>
    </w:p>
    <w:p w14:paraId="2600E7AF" w14:textId="77777777" w:rsidR="00C07DA1" w:rsidRDefault="00D15215">
      <w:pPr>
        <w:pStyle w:val="110"/>
      </w:pPr>
      <w:bookmarkStart w:id="7" w:name="__RefHeading___6"/>
      <w:bookmarkEnd w:id="7"/>
      <w:r>
        <w:t>3.1. Области профессиональной деятельности выпускников:</w:t>
      </w:r>
    </w:p>
    <w:p w14:paraId="0BC4F6B3" w14:textId="77777777" w:rsidR="00C07DA1" w:rsidRDefault="00D15215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25 Ракетно-космическая промышленность, 28 Производство машин и оборудования, 29 Производство электрооборудования, электронного и оптического оборудования, 30 Судостроение, 31 Автомобилестроение, 32 Авиастроение, 40 Сквозные виды профессиональной деятельности в промышленности. </w:t>
      </w:r>
    </w:p>
    <w:p w14:paraId="1E38E781" w14:textId="77777777" w:rsidR="00C07DA1" w:rsidRDefault="00D15215">
      <w:pPr>
        <w:pStyle w:val="110"/>
      </w:pPr>
      <w:bookmarkStart w:id="8" w:name="__RefHeading___7"/>
      <w:bookmarkEnd w:id="8"/>
      <w:r>
        <w:t>3.2. Профессиональные стандарты</w:t>
      </w:r>
    </w:p>
    <w:p w14:paraId="0815F55E" w14:textId="17E0F7D5" w:rsidR="00C07DA1" w:rsidRDefault="00D15215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Перечень профессиональных стандартов, учитываемых при разработке </w:t>
      </w:r>
      <w:r w:rsidR="007E2C84">
        <w:rPr>
          <w:rFonts w:ascii="Times New Roman" w:hAnsi="Times New Roman"/>
          <w:sz w:val="24"/>
        </w:rPr>
        <w:t>ПОП СПО</w:t>
      </w:r>
      <w:r>
        <w:rPr>
          <w:rFonts w:ascii="Times New Roman" w:hAnsi="Times New Roman"/>
          <w:sz w:val="24"/>
        </w:rPr>
        <w:t>:</w:t>
      </w:r>
    </w:p>
    <w:tbl>
      <w:tblPr>
        <w:tblStyle w:val="affffffffffe"/>
        <w:tblW w:w="0" w:type="auto"/>
        <w:tblLayout w:type="fixed"/>
        <w:tblLook w:val="04A0" w:firstRow="1" w:lastRow="0" w:firstColumn="1" w:lastColumn="0" w:noHBand="0" w:noVBand="1"/>
      </w:tblPr>
      <w:tblGrid>
        <w:gridCol w:w="425"/>
        <w:gridCol w:w="1696"/>
        <w:gridCol w:w="1715"/>
        <w:gridCol w:w="2821"/>
        <w:gridCol w:w="2807"/>
      </w:tblGrid>
      <w:tr w:rsidR="00C07DA1" w14:paraId="0711BFEB" w14:textId="77777777">
        <w:tc>
          <w:tcPr>
            <w:tcW w:w="425" w:type="dxa"/>
          </w:tcPr>
          <w:p w14:paraId="4D72BEC9" w14:textId="77777777" w:rsidR="00C07DA1" w:rsidRDefault="00D1521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№</w:t>
            </w:r>
          </w:p>
        </w:tc>
        <w:tc>
          <w:tcPr>
            <w:tcW w:w="1696" w:type="dxa"/>
          </w:tcPr>
          <w:p w14:paraId="460E023B" w14:textId="77777777" w:rsidR="00C07DA1" w:rsidRDefault="00D1521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Код и Наименование ПС</w:t>
            </w:r>
          </w:p>
        </w:tc>
        <w:tc>
          <w:tcPr>
            <w:tcW w:w="1715" w:type="dxa"/>
          </w:tcPr>
          <w:p w14:paraId="227869C7" w14:textId="77777777" w:rsidR="00C07DA1" w:rsidRDefault="00D1521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Реквизиты утверждения</w:t>
            </w:r>
          </w:p>
        </w:tc>
        <w:tc>
          <w:tcPr>
            <w:tcW w:w="2821" w:type="dxa"/>
          </w:tcPr>
          <w:p w14:paraId="007EB0B1" w14:textId="77777777" w:rsidR="00C07DA1" w:rsidRDefault="00D1521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Код и наименование ОТФ</w:t>
            </w:r>
          </w:p>
        </w:tc>
        <w:tc>
          <w:tcPr>
            <w:tcW w:w="2807" w:type="dxa"/>
          </w:tcPr>
          <w:p w14:paraId="174D2F06" w14:textId="77777777" w:rsidR="00C07DA1" w:rsidRDefault="00D1521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Код и наименование ТФ</w:t>
            </w:r>
          </w:p>
        </w:tc>
      </w:tr>
      <w:tr w:rsidR="00C07DA1" w14:paraId="5AD632D5" w14:textId="77777777">
        <w:trPr>
          <w:trHeight w:val="251"/>
        </w:trPr>
        <w:tc>
          <w:tcPr>
            <w:tcW w:w="425" w:type="dxa"/>
            <w:vMerge w:val="restart"/>
          </w:tcPr>
          <w:p w14:paraId="4EFC44F8" w14:textId="77777777" w:rsidR="00C07DA1" w:rsidRDefault="00D1521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696" w:type="dxa"/>
            <w:vMerge w:val="restart"/>
          </w:tcPr>
          <w:p w14:paraId="3EEEAED4" w14:textId="77777777" w:rsidR="00C07DA1" w:rsidRDefault="00D1521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40.069</w:t>
            </w:r>
          </w:p>
          <w:p w14:paraId="65B5DD2B" w14:textId="77777777" w:rsidR="00C07DA1" w:rsidRDefault="00D1521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Специалист по наладке и испытаниям технологического оборудования механосборочного производства</w:t>
            </w:r>
          </w:p>
        </w:tc>
        <w:tc>
          <w:tcPr>
            <w:tcW w:w="1715" w:type="dxa"/>
            <w:vMerge w:val="restart"/>
          </w:tcPr>
          <w:p w14:paraId="0CF2B8E1" w14:textId="77777777" w:rsidR="00C07DA1" w:rsidRDefault="00D1521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Приказ Минтруда России от 27.04.2023 </w:t>
            </w:r>
            <w:r>
              <w:rPr>
                <w:rFonts w:ascii="Times New Roman" w:hAnsi="Times New Roman"/>
                <w:sz w:val="24"/>
              </w:rPr>
              <w:br/>
              <w:t>№ 368н</w:t>
            </w:r>
          </w:p>
          <w:p w14:paraId="56AB45B0" w14:textId="77777777" w:rsidR="00C07DA1" w:rsidRDefault="00C07D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821" w:type="dxa"/>
          </w:tcPr>
          <w:p w14:paraId="039D4263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</w:t>
            </w:r>
          </w:p>
          <w:p w14:paraId="43089473" w14:textId="77777777" w:rsidR="00C07DA1" w:rsidRDefault="00D1521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Техническое сопровождение работ по пуску и наладке технологического оборудования механосборочного производства</w:t>
            </w:r>
          </w:p>
        </w:tc>
        <w:tc>
          <w:tcPr>
            <w:tcW w:w="2807" w:type="dxa"/>
          </w:tcPr>
          <w:p w14:paraId="3B33DA5E" w14:textId="77777777" w:rsidR="00C07DA1" w:rsidRDefault="00D1521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A/02.4</w:t>
            </w:r>
          </w:p>
          <w:p w14:paraId="4F4D12C7" w14:textId="77777777" w:rsidR="00C07DA1" w:rsidRDefault="00D1521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Техническое сопровождение комплексного опробования технологического оборудования механосборочного производства</w:t>
            </w:r>
          </w:p>
        </w:tc>
      </w:tr>
      <w:tr w:rsidR="00C07DA1" w14:paraId="0C4A00B5" w14:textId="77777777">
        <w:trPr>
          <w:trHeight w:val="2110"/>
        </w:trPr>
        <w:tc>
          <w:tcPr>
            <w:tcW w:w="425" w:type="dxa"/>
            <w:vMerge/>
          </w:tcPr>
          <w:p w14:paraId="66690DB6" w14:textId="77777777" w:rsidR="00C07DA1" w:rsidRDefault="00C07DA1"/>
        </w:tc>
        <w:tc>
          <w:tcPr>
            <w:tcW w:w="1696" w:type="dxa"/>
            <w:vMerge/>
          </w:tcPr>
          <w:p w14:paraId="673FF461" w14:textId="77777777" w:rsidR="00C07DA1" w:rsidRDefault="00C07DA1"/>
        </w:tc>
        <w:tc>
          <w:tcPr>
            <w:tcW w:w="1715" w:type="dxa"/>
            <w:vMerge/>
          </w:tcPr>
          <w:p w14:paraId="1B8F1158" w14:textId="77777777" w:rsidR="00C07DA1" w:rsidRDefault="00C07DA1"/>
        </w:tc>
        <w:tc>
          <w:tcPr>
            <w:tcW w:w="2821" w:type="dxa"/>
          </w:tcPr>
          <w:p w14:paraId="5A992A38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</w:t>
            </w:r>
          </w:p>
          <w:p w14:paraId="40F58A99" w14:textId="77777777" w:rsidR="00C07DA1" w:rsidRDefault="00D1521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Работы по пуску и наладке простого технологического оборудования механосборочного производств</w:t>
            </w:r>
          </w:p>
        </w:tc>
        <w:tc>
          <w:tcPr>
            <w:tcW w:w="2807" w:type="dxa"/>
          </w:tcPr>
          <w:p w14:paraId="26D2EAC6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B/02.5</w:t>
            </w:r>
          </w:p>
          <w:p w14:paraId="04856395" w14:textId="77777777" w:rsidR="00C07DA1" w:rsidRDefault="00D1521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Комплексное опробование простого технологического оборудования механосборочного производства</w:t>
            </w:r>
          </w:p>
        </w:tc>
      </w:tr>
      <w:tr w:rsidR="00C07DA1" w14:paraId="162A55B7" w14:textId="77777777">
        <w:trPr>
          <w:trHeight w:val="2596"/>
        </w:trPr>
        <w:tc>
          <w:tcPr>
            <w:tcW w:w="425" w:type="dxa"/>
          </w:tcPr>
          <w:p w14:paraId="0E09CE5D" w14:textId="77777777" w:rsidR="00C07DA1" w:rsidRDefault="00D1521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696" w:type="dxa"/>
          </w:tcPr>
          <w:p w14:paraId="293E7883" w14:textId="77777777" w:rsidR="00C07DA1" w:rsidRDefault="00D1521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40.225</w:t>
            </w:r>
          </w:p>
          <w:p w14:paraId="5CA2124E" w14:textId="77777777" w:rsidR="00C07DA1" w:rsidRDefault="00D1521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Специалист по эксплуатации и ремонту технологического оборудования механосборочного производства</w:t>
            </w:r>
          </w:p>
        </w:tc>
        <w:tc>
          <w:tcPr>
            <w:tcW w:w="1715" w:type="dxa"/>
          </w:tcPr>
          <w:p w14:paraId="50A51692" w14:textId="77777777" w:rsidR="00C07DA1" w:rsidRDefault="00D1521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Приказ Минтруда России </w:t>
            </w:r>
            <w:proofErr w:type="gramStart"/>
            <w:r>
              <w:rPr>
                <w:rFonts w:ascii="Times New Roman" w:hAnsi="Times New Roman"/>
                <w:sz w:val="24"/>
              </w:rPr>
              <w:t>от  28.06.2021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№ 418н</w:t>
            </w:r>
          </w:p>
          <w:p w14:paraId="685FCFE1" w14:textId="77777777" w:rsidR="00C07DA1" w:rsidRDefault="00C07D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14:paraId="3EB6D9B5" w14:textId="77777777" w:rsidR="00C07DA1" w:rsidRDefault="00C07D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821" w:type="dxa"/>
          </w:tcPr>
          <w:p w14:paraId="07CACEF9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</w:t>
            </w:r>
          </w:p>
          <w:p w14:paraId="0A72CE3F" w14:textId="77777777" w:rsidR="00C07DA1" w:rsidRDefault="00D1521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Техническое сопровождение эксплуатации и ремонта простого технологического оборудования механосборочного производства</w:t>
            </w:r>
          </w:p>
        </w:tc>
        <w:tc>
          <w:tcPr>
            <w:tcW w:w="2807" w:type="dxa"/>
          </w:tcPr>
          <w:p w14:paraId="715F0BAB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A/01.5</w:t>
            </w:r>
          </w:p>
          <w:p w14:paraId="664F9595" w14:textId="77777777" w:rsidR="00C07DA1" w:rsidRDefault="00D1521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Организационное обеспечение плановых ремонтов технологического оборудования механосборочного производства</w:t>
            </w:r>
          </w:p>
        </w:tc>
      </w:tr>
      <w:tr w:rsidR="00C07DA1" w14:paraId="06475446" w14:textId="77777777" w:rsidTr="001C435C">
        <w:trPr>
          <w:trHeight w:val="1330"/>
        </w:trPr>
        <w:tc>
          <w:tcPr>
            <w:tcW w:w="425" w:type="dxa"/>
            <w:vMerge w:val="restart"/>
          </w:tcPr>
          <w:p w14:paraId="71270620" w14:textId="77777777" w:rsidR="00C07DA1" w:rsidRDefault="00D1521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696" w:type="dxa"/>
            <w:vMerge w:val="restart"/>
          </w:tcPr>
          <w:p w14:paraId="0122DFC2" w14:textId="77777777" w:rsidR="00C07DA1" w:rsidRDefault="00D1521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40.090</w:t>
            </w:r>
          </w:p>
          <w:p w14:paraId="31EEB8C5" w14:textId="77777777" w:rsidR="00C07DA1" w:rsidRDefault="00D1521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Специалист по качеству механосборочного производства</w:t>
            </w:r>
          </w:p>
          <w:p w14:paraId="2E332640" w14:textId="77777777" w:rsidR="00C07DA1" w:rsidRDefault="00C07DA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715" w:type="dxa"/>
            <w:vMerge w:val="restart"/>
          </w:tcPr>
          <w:p w14:paraId="7B4F2B91" w14:textId="77777777" w:rsidR="00C07DA1" w:rsidRDefault="00D1521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Приказ Минтруда России от 24.03.2022</w:t>
            </w:r>
            <w:r>
              <w:rPr>
                <w:rFonts w:ascii="Times New Roman" w:hAnsi="Times New Roman"/>
                <w:sz w:val="24"/>
              </w:rPr>
              <w:br/>
              <w:t xml:space="preserve"> № 163н</w:t>
            </w:r>
          </w:p>
        </w:tc>
        <w:tc>
          <w:tcPr>
            <w:tcW w:w="2821" w:type="dxa"/>
            <w:vMerge w:val="restart"/>
          </w:tcPr>
          <w:p w14:paraId="274758B8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</w:t>
            </w:r>
          </w:p>
          <w:p w14:paraId="77235073" w14:textId="77777777" w:rsidR="00C07DA1" w:rsidRDefault="00D1521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Обеспечение качества изделий низкой сложности в механосборочном производстве</w:t>
            </w:r>
          </w:p>
        </w:tc>
        <w:tc>
          <w:tcPr>
            <w:tcW w:w="2807" w:type="dxa"/>
          </w:tcPr>
          <w:p w14:paraId="20D2422B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A/01.5</w:t>
            </w:r>
          </w:p>
          <w:p w14:paraId="3D411ECC" w14:textId="77777777" w:rsidR="00C07DA1" w:rsidRDefault="00D1521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Выявление причин брака в производстве изделий машиностроения низкой сложности и разработка рекомендаций по его предупреждению</w:t>
            </w:r>
          </w:p>
        </w:tc>
      </w:tr>
      <w:tr w:rsidR="00C07DA1" w14:paraId="5EEC4C40" w14:textId="77777777">
        <w:trPr>
          <w:trHeight w:val="1658"/>
        </w:trPr>
        <w:tc>
          <w:tcPr>
            <w:tcW w:w="425" w:type="dxa"/>
            <w:vMerge/>
          </w:tcPr>
          <w:p w14:paraId="7978C4F0" w14:textId="77777777" w:rsidR="00C07DA1" w:rsidRDefault="00C07DA1"/>
        </w:tc>
        <w:tc>
          <w:tcPr>
            <w:tcW w:w="1696" w:type="dxa"/>
            <w:vMerge/>
          </w:tcPr>
          <w:p w14:paraId="29281E47" w14:textId="77777777" w:rsidR="00C07DA1" w:rsidRDefault="00C07DA1"/>
        </w:tc>
        <w:tc>
          <w:tcPr>
            <w:tcW w:w="1715" w:type="dxa"/>
            <w:vMerge/>
          </w:tcPr>
          <w:p w14:paraId="031E63A3" w14:textId="77777777" w:rsidR="00C07DA1" w:rsidRDefault="00C07DA1"/>
        </w:tc>
        <w:tc>
          <w:tcPr>
            <w:tcW w:w="2821" w:type="dxa"/>
            <w:vMerge/>
          </w:tcPr>
          <w:p w14:paraId="3FE10F86" w14:textId="77777777" w:rsidR="00C07DA1" w:rsidRDefault="00C07DA1"/>
        </w:tc>
        <w:tc>
          <w:tcPr>
            <w:tcW w:w="2807" w:type="dxa"/>
          </w:tcPr>
          <w:p w14:paraId="381D6113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A/02.5</w:t>
            </w:r>
          </w:p>
          <w:p w14:paraId="5A21D4C4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Периодический контроль соблюдения технологической дисциплины</w:t>
            </w:r>
          </w:p>
        </w:tc>
      </w:tr>
      <w:tr w:rsidR="00C07DA1" w14:paraId="391A69F4" w14:textId="77777777">
        <w:trPr>
          <w:trHeight w:val="1826"/>
        </w:trPr>
        <w:tc>
          <w:tcPr>
            <w:tcW w:w="425" w:type="dxa"/>
            <w:vMerge w:val="restart"/>
          </w:tcPr>
          <w:p w14:paraId="2A36266B" w14:textId="77777777" w:rsidR="00C07DA1" w:rsidRDefault="00D1521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696" w:type="dxa"/>
            <w:vMerge w:val="restart"/>
          </w:tcPr>
          <w:p w14:paraId="7A6C9150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40.031</w:t>
            </w:r>
          </w:p>
          <w:p w14:paraId="320F9DFA" w14:textId="77777777" w:rsidR="00C07DA1" w:rsidRDefault="00D1521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Специалист по технологиям механосборочного производства в машиностроении</w:t>
            </w:r>
          </w:p>
        </w:tc>
        <w:tc>
          <w:tcPr>
            <w:tcW w:w="1715" w:type="dxa"/>
            <w:vMerge w:val="restart"/>
          </w:tcPr>
          <w:p w14:paraId="1C2C59A9" w14:textId="77777777" w:rsidR="00C07DA1" w:rsidRDefault="00D1521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Приказ Минтруда России от 29.06.2021 № 435н</w:t>
            </w:r>
          </w:p>
        </w:tc>
        <w:tc>
          <w:tcPr>
            <w:tcW w:w="2821" w:type="dxa"/>
          </w:tcPr>
          <w:p w14:paraId="6C787A10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</w:t>
            </w:r>
          </w:p>
          <w:p w14:paraId="64EFB790" w14:textId="77777777" w:rsidR="00C07DA1" w:rsidRDefault="00D1521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Поддержка технологической подготовки производства машиностроительных изделий</w:t>
            </w:r>
          </w:p>
        </w:tc>
        <w:tc>
          <w:tcPr>
            <w:tcW w:w="2807" w:type="dxa"/>
          </w:tcPr>
          <w:p w14:paraId="5B6203F9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A/02.4</w:t>
            </w:r>
          </w:p>
          <w:p w14:paraId="5A3F608A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Ведение технологической документации на машиностроительные изделия</w:t>
            </w:r>
          </w:p>
          <w:p w14:paraId="4C677C5A" w14:textId="77777777" w:rsidR="00C07DA1" w:rsidRDefault="00C07DA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C07DA1" w14:paraId="69415A24" w14:textId="77777777">
        <w:trPr>
          <w:trHeight w:val="1826"/>
        </w:trPr>
        <w:tc>
          <w:tcPr>
            <w:tcW w:w="425" w:type="dxa"/>
            <w:vMerge/>
          </w:tcPr>
          <w:p w14:paraId="455F86A3" w14:textId="77777777" w:rsidR="00C07DA1" w:rsidRDefault="00C07DA1"/>
        </w:tc>
        <w:tc>
          <w:tcPr>
            <w:tcW w:w="1696" w:type="dxa"/>
            <w:vMerge/>
          </w:tcPr>
          <w:p w14:paraId="7CBD029D" w14:textId="77777777" w:rsidR="00C07DA1" w:rsidRDefault="00C07DA1"/>
        </w:tc>
        <w:tc>
          <w:tcPr>
            <w:tcW w:w="1715" w:type="dxa"/>
            <w:vMerge/>
          </w:tcPr>
          <w:p w14:paraId="7A1A3459" w14:textId="77777777" w:rsidR="00C07DA1" w:rsidRDefault="00C07DA1"/>
        </w:tc>
        <w:tc>
          <w:tcPr>
            <w:tcW w:w="2821" w:type="dxa"/>
          </w:tcPr>
          <w:p w14:paraId="5A572926" w14:textId="77777777" w:rsidR="00C07DA1" w:rsidRDefault="00D15215">
            <w:pPr>
              <w:widowControl w:val="0"/>
              <w:spacing w:after="0"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В/5</w:t>
            </w:r>
          </w:p>
          <w:p w14:paraId="5CD28985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Технологическая подготовка производства машиностроительных изделий низкой сложности</w:t>
            </w:r>
          </w:p>
        </w:tc>
        <w:tc>
          <w:tcPr>
            <w:tcW w:w="2807" w:type="dxa"/>
          </w:tcPr>
          <w:p w14:paraId="13F290AE" w14:textId="77777777" w:rsidR="00C07DA1" w:rsidRDefault="00D15215">
            <w:pPr>
              <w:widowControl w:val="0"/>
              <w:spacing w:after="0"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B/03.5</w:t>
            </w:r>
          </w:p>
          <w:p w14:paraId="5BA52320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Разработка технологических процессов изготовления машиностроительных изделий низкой сложности серийного (массового) производства</w:t>
            </w:r>
          </w:p>
        </w:tc>
      </w:tr>
      <w:tr w:rsidR="00C07DA1" w14:paraId="465F8FDA" w14:textId="77777777">
        <w:trPr>
          <w:trHeight w:val="1164"/>
        </w:trPr>
        <w:tc>
          <w:tcPr>
            <w:tcW w:w="425" w:type="dxa"/>
            <w:vMerge w:val="restart"/>
          </w:tcPr>
          <w:p w14:paraId="0B2BF6EA" w14:textId="77777777" w:rsidR="00C07DA1" w:rsidRDefault="00D1521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696" w:type="dxa"/>
            <w:vMerge w:val="restart"/>
          </w:tcPr>
          <w:p w14:paraId="30AC2EB3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40.083</w:t>
            </w:r>
          </w:p>
          <w:p w14:paraId="58884BA3" w14:textId="77777777" w:rsidR="00C07DA1" w:rsidRDefault="00D1521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Специалист по проектированию технологических процессов автоматизированного производства</w:t>
            </w:r>
          </w:p>
        </w:tc>
        <w:tc>
          <w:tcPr>
            <w:tcW w:w="1715" w:type="dxa"/>
            <w:vMerge w:val="restart"/>
          </w:tcPr>
          <w:p w14:paraId="7FCA9868" w14:textId="77777777" w:rsidR="00C07DA1" w:rsidRDefault="00D1521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Приказ Минтруда России от</w:t>
            </w:r>
          </w:p>
          <w:p w14:paraId="1A45D913" w14:textId="77777777" w:rsidR="00C07DA1" w:rsidRDefault="00D1521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27.04.2023</w:t>
            </w:r>
            <w:r>
              <w:rPr>
                <w:rFonts w:ascii="Times New Roman" w:hAnsi="Times New Roman"/>
                <w:sz w:val="24"/>
              </w:rPr>
              <w:br/>
              <w:t xml:space="preserve"> № 414н</w:t>
            </w:r>
          </w:p>
        </w:tc>
        <w:tc>
          <w:tcPr>
            <w:tcW w:w="2821" w:type="dxa"/>
            <w:vMerge w:val="restart"/>
          </w:tcPr>
          <w:p w14:paraId="04A57B28" w14:textId="77777777" w:rsidR="00C07DA1" w:rsidRDefault="00D15215">
            <w:pPr>
              <w:tabs>
                <w:tab w:val="left" w:pos="572"/>
              </w:tabs>
              <w:spacing w:after="0" w:line="240" w:lineRule="auto"/>
              <w:ind w:left="6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А/5</w:t>
            </w:r>
          </w:p>
          <w:p w14:paraId="5B726B6C" w14:textId="77777777" w:rsidR="00C07DA1" w:rsidRDefault="00D15215">
            <w:pPr>
              <w:tabs>
                <w:tab w:val="left" w:pos="572"/>
              </w:tabs>
              <w:spacing w:after="0" w:line="240" w:lineRule="auto"/>
              <w:ind w:left="6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Проектирование технологических процессов автоматизированного изготовления деталей из конструкционных углеродистых и низколегированных сталей, серых и высокопрочных чугунов, полимеров и композиционных материалов, обрабатываемых резанием, имеющих до 15 обрабатываемых поверхностей, в том числе точностью не выше 12-го квалитета и шероховатостью не ниже </w:t>
            </w:r>
            <w:proofErr w:type="spellStart"/>
            <w:r>
              <w:rPr>
                <w:rFonts w:ascii="Times New Roman" w:hAnsi="Times New Roman"/>
                <w:sz w:val="24"/>
              </w:rPr>
              <w:t>Ra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3,2; и сборки сборочных единиц, включающих не более 20 составных частей (деталей и сборочных единиц) (далее - машиностроительные изделия низкой сложности)</w:t>
            </w:r>
          </w:p>
        </w:tc>
        <w:tc>
          <w:tcPr>
            <w:tcW w:w="2807" w:type="dxa"/>
          </w:tcPr>
          <w:p w14:paraId="4F8FE96C" w14:textId="77777777" w:rsidR="00C07DA1" w:rsidRDefault="00D1521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A/02.5</w:t>
            </w:r>
          </w:p>
          <w:p w14:paraId="5EFAB03F" w14:textId="77777777" w:rsidR="00C07DA1" w:rsidRDefault="00D1521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Разработка технологических процессов автоматизированного изготовления машиностроительных изделий низкой сложности</w:t>
            </w:r>
          </w:p>
          <w:p w14:paraId="52483CD3" w14:textId="77777777" w:rsidR="00C07DA1" w:rsidRDefault="00C07DA1">
            <w:pPr>
              <w:widowControl w:val="0"/>
              <w:spacing w:after="0" w:line="276" w:lineRule="auto"/>
              <w:rPr>
                <w:rFonts w:ascii="Times New Roman" w:hAnsi="Times New Roman"/>
                <w:sz w:val="24"/>
              </w:rPr>
            </w:pPr>
          </w:p>
          <w:p w14:paraId="38523F9F" w14:textId="77777777" w:rsidR="00C07DA1" w:rsidRDefault="00C07DA1">
            <w:pPr>
              <w:widowControl w:val="0"/>
              <w:spacing w:after="0" w:line="276" w:lineRule="auto"/>
              <w:rPr>
                <w:rFonts w:ascii="Times New Roman" w:hAnsi="Times New Roman"/>
                <w:sz w:val="24"/>
              </w:rPr>
            </w:pPr>
          </w:p>
        </w:tc>
      </w:tr>
      <w:tr w:rsidR="00C07DA1" w14:paraId="25C9CECF" w14:textId="77777777">
        <w:trPr>
          <w:trHeight w:val="1164"/>
        </w:trPr>
        <w:tc>
          <w:tcPr>
            <w:tcW w:w="425" w:type="dxa"/>
            <w:vMerge/>
          </w:tcPr>
          <w:p w14:paraId="5B1E76E9" w14:textId="77777777" w:rsidR="00C07DA1" w:rsidRDefault="00C07DA1"/>
        </w:tc>
        <w:tc>
          <w:tcPr>
            <w:tcW w:w="1696" w:type="dxa"/>
            <w:vMerge/>
          </w:tcPr>
          <w:p w14:paraId="3AC4A4E2" w14:textId="77777777" w:rsidR="00C07DA1" w:rsidRDefault="00C07DA1"/>
        </w:tc>
        <w:tc>
          <w:tcPr>
            <w:tcW w:w="1715" w:type="dxa"/>
            <w:vMerge/>
          </w:tcPr>
          <w:p w14:paraId="24F63C95" w14:textId="77777777" w:rsidR="00C07DA1" w:rsidRDefault="00C07DA1"/>
        </w:tc>
        <w:tc>
          <w:tcPr>
            <w:tcW w:w="2821" w:type="dxa"/>
            <w:vMerge/>
          </w:tcPr>
          <w:p w14:paraId="157EE8BD" w14:textId="77777777" w:rsidR="00C07DA1" w:rsidRDefault="00C07DA1"/>
        </w:tc>
        <w:tc>
          <w:tcPr>
            <w:tcW w:w="2807" w:type="dxa"/>
          </w:tcPr>
          <w:p w14:paraId="40B34E83" w14:textId="77777777" w:rsidR="00C07DA1" w:rsidRDefault="00D15215">
            <w:pPr>
              <w:widowControl w:val="0"/>
              <w:spacing w:after="0"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A/03.5</w:t>
            </w:r>
          </w:p>
          <w:p w14:paraId="39D7C5BE" w14:textId="77777777" w:rsidR="00C07DA1" w:rsidRDefault="00D1521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Разработка управляющих программ для изготовления машиностроительных изделий низкой сложности</w:t>
            </w:r>
          </w:p>
        </w:tc>
      </w:tr>
    </w:tbl>
    <w:p w14:paraId="4A0FAB4C" w14:textId="77777777" w:rsidR="00C07DA1" w:rsidRDefault="00D15215">
      <w:pPr>
        <w:pStyle w:val="110"/>
      </w:pPr>
      <w:bookmarkStart w:id="9" w:name="__RefHeading___8"/>
      <w:bookmarkEnd w:id="9"/>
      <w:r>
        <w:lastRenderedPageBreak/>
        <w:t>3.3. Осваиваемые виды деятельности</w:t>
      </w:r>
    </w:p>
    <w:p w14:paraId="562B631E" w14:textId="29D4C8C9" w:rsidR="00C07DA1" w:rsidRDefault="00A177E2">
      <w:pPr>
        <w:pStyle w:val="110"/>
      </w:pPr>
      <w:bookmarkStart w:id="10" w:name="__RefHeading___9"/>
      <w:bookmarkEnd w:id="10"/>
      <w:r>
        <w:t>Направленность:</w:t>
      </w:r>
      <w:r w:rsidR="001C435C" w:rsidRPr="001C435C">
        <w:rPr>
          <w:color w:val="auto"/>
          <w:szCs w:val="24"/>
        </w:rPr>
        <w:t xml:space="preserve"> </w:t>
      </w:r>
      <w:r w:rsidR="001C435C" w:rsidRPr="001C435C">
        <w:t>Технологическая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361"/>
        <w:gridCol w:w="5103"/>
      </w:tblGrid>
      <w:tr w:rsidR="00C07DA1" w14:paraId="2190C3E5" w14:textId="77777777" w:rsidTr="00A177E2">
        <w:trPr>
          <w:trHeight w:val="347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64DF0" w14:textId="77777777" w:rsidR="00C07DA1" w:rsidRDefault="00D1521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Наименование видов деятельности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8DA70" w14:textId="77777777" w:rsidR="00C07DA1" w:rsidRDefault="00D1521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Код и наименование ПМ</w:t>
            </w:r>
          </w:p>
        </w:tc>
      </w:tr>
      <w:tr w:rsidR="00C07DA1" w14:paraId="301C4225" w14:textId="77777777" w:rsidTr="00A177E2">
        <w:tc>
          <w:tcPr>
            <w:tcW w:w="9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7ED6D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Виды деятельности (общие)</w:t>
            </w:r>
          </w:p>
        </w:tc>
      </w:tr>
      <w:tr w:rsidR="00C07DA1" w14:paraId="61C9D723" w14:textId="77777777" w:rsidTr="00A177E2">
        <w:trPr>
          <w:trHeight w:val="954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24D39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Сборка, техническое обслуживание, ремонт, контроль и испытания специального оборудования и систем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95E00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ПМ.01 </w:t>
            </w:r>
          </w:p>
          <w:p w14:paraId="3E97D4C1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Сборка, техническое обслуживание, ремонт, контроль и испытания специального оборудования и систем</w:t>
            </w:r>
          </w:p>
        </w:tc>
      </w:tr>
      <w:tr w:rsidR="00C07DA1" w14:paraId="4D676BD8" w14:textId="77777777" w:rsidTr="00A177E2">
        <w:trPr>
          <w:trHeight w:val="870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F508E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Организация деятельности производственного коллектива (бригады, участка, отдела) и управление им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20E35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ПМ.02</w:t>
            </w:r>
          </w:p>
          <w:p w14:paraId="0D77F10E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Организация деятельности производственного коллектива (бригады, участка, отдела) и управление им</w:t>
            </w:r>
          </w:p>
        </w:tc>
      </w:tr>
      <w:tr w:rsidR="00C07DA1" w14:paraId="26A61C43" w14:textId="77777777" w:rsidTr="00A177E2">
        <w:trPr>
          <w:trHeight w:val="387"/>
        </w:trPr>
        <w:tc>
          <w:tcPr>
            <w:tcW w:w="9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11B6F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Виды деятельности по выбору</w:t>
            </w:r>
          </w:p>
        </w:tc>
      </w:tr>
      <w:tr w:rsidR="00C07DA1" w14:paraId="4B46ECFF" w14:textId="77777777" w:rsidTr="00A177E2">
        <w:trPr>
          <w:trHeight w:val="507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6ECE3" w14:textId="3A1551B5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Разработка и внедрение технологических процессов производства специального оборудования и систем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AA34C" w14:textId="19B4C6A9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ПМ</w:t>
            </w:r>
            <w:r w:rsidR="007E2338">
              <w:rPr>
                <w:rFonts w:ascii="Times New Roman" w:hAnsi="Times New Roman"/>
                <w:sz w:val="24"/>
              </w:rPr>
              <w:t>н</w:t>
            </w:r>
            <w:r>
              <w:rPr>
                <w:rFonts w:ascii="Times New Roman" w:hAnsi="Times New Roman"/>
                <w:sz w:val="24"/>
              </w:rPr>
              <w:t xml:space="preserve">.03 </w:t>
            </w:r>
          </w:p>
          <w:p w14:paraId="5D27647D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Разработка и внедрение технологических процессов производства специального оборудования и систем</w:t>
            </w:r>
          </w:p>
        </w:tc>
      </w:tr>
      <w:tr w:rsidR="00C07DA1" w14:paraId="786CAD2D" w14:textId="77777777" w:rsidTr="001C435C">
        <w:trPr>
          <w:trHeight w:val="882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17411" w14:textId="5B437205" w:rsidR="00C07DA1" w:rsidRDefault="00D15215" w:rsidP="00A177E2">
            <w:pPr>
              <w:widowControl w:val="0"/>
              <w:spacing w:after="0" w:line="240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Выполнение работ по одной или нескольким профессиям рабочих, должностям служащих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E6C45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 xml:space="preserve">ПМ. 04 </w:t>
            </w:r>
            <w:r>
              <w:rPr>
                <w:rFonts w:ascii="Times New Roman" w:hAnsi="Times New Roman"/>
                <w:sz w:val="24"/>
              </w:rPr>
              <w:t xml:space="preserve">Выполнение работ по одной или нескольким профессиям рабочих, должностям служащих </w:t>
            </w:r>
          </w:p>
          <w:p w14:paraId="7D0C6077" w14:textId="77777777" w:rsidR="00C07DA1" w:rsidRDefault="00C07DA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  <w:p w14:paraId="5EDDA76B" w14:textId="77777777" w:rsidR="00C07DA1" w:rsidRDefault="00C07DA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470E0AC7" w14:textId="77777777" w:rsidR="00A177E2" w:rsidRDefault="00A177E2" w:rsidP="00A177E2"/>
    <w:p w14:paraId="3E290046" w14:textId="339A694C" w:rsidR="00A177E2" w:rsidRPr="00A177E2" w:rsidRDefault="00A177E2" w:rsidP="00A177E2">
      <w:pPr>
        <w:ind w:firstLine="720"/>
        <w:rPr>
          <w:rFonts w:ascii="Times New Roman" w:hAnsi="Times New Roman"/>
          <w:sz w:val="24"/>
          <w:szCs w:val="24"/>
        </w:rPr>
      </w:pPr>
      <w:r w:rsidRPr="00A177E2">
        <w:rPr>
          <w:rFonts w:ascii="Times New Roman" w:hAnsi="Times New Roman"/>
          <w:sz w:val="24"/>
          <w:szCs w:val="24"/>
        </w:rPr>
        <w:t>Направленность:</w:t>
      </w:r>
      <w:r w:rsidR="001C435C" w:rsidRPr="001C435C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1C435C" w:rsidRPr="001C435C">
        <w:rPr>
          <w:rFonts w:ascii="Times New Roman" w:hAnsi="Times New Roman"/>
          <w:sz w:val="24"/>
          <w:szCs w:val="24"/>
        </w:rPr>
        <w:t>Конструкторская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1"/>
        <w:gridCol w:w="5103"/>
      </w:tblGrid>
      <w:tr w:rsidR="00A177E2" w:rsidRPr="00A177E2" w14:paraId="4803ACF4" w14:textId="77777777" w:rsidTr="005F5129">
        <w:trPr>
          <w:trHeight w:val="347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C5339" w14:textId="77777777" w:rsidR="00A177E2" w:rsidRPr="00A177E2" w:rsidRDefault="00A177E2" w:rsidP="00D216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77E2">
              <w:rPr>
                <w:rFonts w:ascii="Times New Roman" w:hAnsi="Times New Roman"/>
                <w:sz w:val="24"/>
                <w:szCs w:val="24"/>
              </w:rPr>
              <w:t>Наименование видов деятельности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18AB8" w14:textId="77777777" w:rsidR="00A177E2" w:rsidRPr="00A177E2" w:rsidRDefault="00A177E2" w:rsidP="00D216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77E2">
              <w:rPr>
                <w:rFonts w:ascii="Times New Roman" w:hAnsi="Times New Roman"/>
                <w:sz w:val="24"/>
                <w:szCs w:val="24"/>
              </w:rPr>
              <w:t>Код и наименование ПМ</w:t>
            </w:r>
          </w:p>
        </w:tc>
      </w:tr>
      <w:tr w:rsidR="00A177E2" w:rsidRPr="00A177E2" w14:paraId="67A9C2F9" w14:textId="77777777" w:rsidTr="001C435C">
        <w:trPr>
          <w:trHeight w:val="255"/>
        </w:trPr>
        <w:tc>
          <w:tcPr>
            <w:tcW w:w="9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EED13" w14:textId="77777777" w:rsidR="00A177E2" w:rsidRPr="00A177E2" w:rsidRDefault="00A177E2" w:rsidP="00A177E2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A177E2">
              <w:rPr>
                <w:rFonts w:ascii="Times New Roman" w:hAnsi="Times New Roman"/>
                <w:i/>
                <w:sz w:val="24"/>
                <w:szCs w:val="24"/>
              </w:rPr>
              <w:t>Виды деятельности (общие)</w:t>
            </w:r>
          </w:p>
        </w:tc>
      </w:tr>
      <w:tr w:rsidR="00A177E2" w:rsidRPr="00A177E2" w14:paraId="322AA8A5" w14:textId="77777777" w:rsidTr="005F5129">
        <w:trPr>
          <w:trHeight w:val="954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9B8D3" w14:textId="77777777" w:rsidR="00A177E2" w:rsidRPr="00A177E2" w:rsidRDefault="00A177E2" w:rsidP="00A177E2">
            <w:pPr>
              <w:rPr>
                <w:rFonts w:ascii="Times New Roman" w:hAnsi="Times New Roman"/>
                <w:sz w:val="24"/>
                <w:szCs w:val="24"/>
              </w:rPr>
            </w:pPr>
            <w:r w:rsidRPr="00A177E2">
              <w:rPr>
                <w:rFonts w:ascii="Times New Roman" w:hAnsi="Times New Roman"/>
                <w:sz w:val="24"/>
                <w:szCs w:val="24"/>
              </w:rPr>
              <w:t>Сборка, техническое обслуживание, ремонт, контроль и испытания специального оборудования и систем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3FE96" w14:textId="57E37486" w:rsidR="00A177E2" w:rsidRPr="00A177E2" w:rsidRDefault="00A177E2" w:rsidP="00A177E2">
            <w:pPr>
              <w:rPr>
                <w:rFonts w:ascii="Times New Roman" w:hAnsi="Times New Roman"/>
                <w:sz w:val="24"/>
                <w:szCs w:val="24"/>
              </w:rPr>
            </w:pPr>
            <w:r w:rsidRPr="00A177E2">
              <w:rPr>
                <w:rFonts w:ascii="Times New Roman" w:hAnsi="Times New Roman"/>
                <w:sz w:val="24"/>
                <w:szCs w:val="24"/>
              </w:rPr>
              <w:t>ПМ.01 Сборка, техническое обслуживание, ремонт, контроль и испытания специального оборудования и систем</w:t>
            </w:r>
          </w:p>
        </w:tc>
      </w:tr>
      <w:tr w:rsidR="00A177E2" w:rsidRPr="00A177E2" w14:paraId="18553093" w14:textId="77777777" w:rsidTr="005F5129">
        <w:trPr>
          <w:trHeight w:val="870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487DA" w14:textId="77777777" w:rsidR="00A177E2" w:rsidRPr="00A177E2" w:rsidRDefault="00A177E2" w:rsidP="00A177E2">
            <w:pPr>
              <w:rPr>
                <w:rFonts w:ascii="Times New Roman" w:hAnsi="Times New Roman"/>
                <w:sz w:val="24"/>
                <w:szCs w:val="24"/>
              </w:rPr>
            </w:pPr>
            <w:r w:rsidRPr="00A177E2">
              <w:rPr>
                <w:rFonts w:ascii="Times New Roman" w:hAnsi="Times New Roman"/>
                <w:sz w:val="24"/>
                <w:szCs w:val="24"/>
              </w:rPr>
              <w:t>Организация деятельности производственного коллектива (бригады, участка, отдела) и управление им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37DFD" w14:textId="52AAD93A" w:rsidR="00A177E2" w:rsidRPr="00A177E2" w:rsidRDefault="00A177E2" w:rsidP="00A177E2">
            <w:pPr>
              <w:rPr>
                <w:rFonts w:ascii="Times New Roman" w:hAnsi="Times New Roman"/>
                <w:sz w:val="24"/>
                <w:szCs w:val="24"/>
              </w:rPr>
            </w:pPr>
            <w:r w:rsidRPr="00A177E2">
              <w:rPr>
                <w:rFonts w:ascii="Times New Roman" w:hAnsi="Times New Roman"/>
                <w:sz w:val="24"/>
                <w:szCs w:val="24"/>
              </w:rPr>
              <w:t>ПМ.02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177E2">
              <w:rPr>
                <w:rFonts w:ascii="Times New Roman" w:hAnsi="Times New Roman"/>
                <w:sz w:val="24"/>
                <w:szCs w:val="24"/>
              </w:rPr>
              <w:t>Организация деятельности производственного коллектива (бригады, участка, отдела) и управление им</w:t>
            </w:r>
          </w:p>
        </w:tc>
      </w:tr>
      <w:tr w:rsidR="00A177E2" w:rsidRPr="00A177E2" w14:paraId="6E05880C" w14:textId="77777777" w:rsidTr="005F5129">
        <w:trPr>
          <w:trHeight w:val="387"/>
        </w:trPr>
        <w:tc>
          <w:tcPr>
            <w:tcW w:w="9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52CD4" w14:textId="77777777" w:rsidR="00A177E2" w:rsidRPr="00A177E2" w:rsidRDefault="00A177E2" w:rsidP="00A177E2">
            <w:pPr>
              <w:rPr>
                <w:rFonts w:ascii="Times New Roman" w:hAnsi="Times New Roman"/>
                <w:sz w:val="24"/>
                <w:szCs w:val="24"/>
              </w:rPr>
            </w:pPr>
            <w:r w:rsidRPr="00A177E2">
              <w:rPr>
                <w:rFonts w:ascii="Times New Roman" w:hAnsi="Times New Roman"/>
                <w:i/>
                <w:sz w:val="24"/>
                <w:szCs w:val="24"/>
              </w:rPr>
              <w:t>Виды деятельности по выбору</w:t>
            </w:r>
          </w:p>
        </w:tc>
      </w:tr>
      <w:tr w:rsidR="00A177E2" w:rsidRPr="00A177E2" w14:paraId="73A918C3" w14:textId="77777777" w:rsidTr="005F5129">
        <w:trPr>
          <w:trHeight w:val="507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115B0" w14:textId="177572B5" w:rsidR="00A177E2" w:rsidRPr="00A177E2" w:rsidRDefault="001C435C" w:rsidP="00A177E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1C435C">
              <w:rPr>
                <w:rFonts w:ascii="Times New Roman" w:hAnsi="Times New Roman"/>
                <w:sz w:val="24"/>
                <w:szCs w:val="24"/>
              </w:rPr>
              <w:t>беспечение поддержки конструирования и проектирования специального оборудования и систем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596DC" w14:textId="31F1862A" w:rsidR="00A177E2" w:rsidRPr="00A177E2" w:rsidRDefault="00A177E2" w:rsidP="00A177E2">
            <w:pPr>
              <w:rPr>
                <w:rFonts w:ascii="Times New Roman" w:hAnsi="Times New Roman"/>
                <w:sz w:val="24"/>
                <w:szCs w:val="24"/>
              </w:rPr>
            </w:pPr>
            <w:r w:rsidRPr="00A177E2">
              <w:rPr>
                <w:rFonts w:ascii="Times New Roman" w:hAnsi="Times New Roman"/>
                <w:sz w:val="24"/>
                <w:szCs w:val="24"/>
              </w:rPr>
              <w:t>ПМ</w:t>
            </w:r>
            <w:r w:rsidR="007E2338">
              <w:rPr>
                <w:rFonts w:ascii="Times New Roman" w:hAnsi="Times New Roman"/>
                <w:sz w:val="24"/>
                <w:szCs w:val="24"/>
              </w:rPr>
              <w:t>н</w:t>
            </w:r>
            <w:r w:rsidRPr="00A177E2">
              <w:rPr>
                <w:rFonts w:ascii="Times New Roman" w:hAnsi="Times New Roman"/>
                <w:sz w:val="24"/>
                <w:szCs w:val="24"/>
              </w:rPr>
              <w:t xml:space="preserve">.03 </w:t>
            </w:r>
            <w:r w:rsidR="001C435C" w:rsidRPr="001C435C">
              <w:rPr>
                <w:rFonts w:ascii="Times New Roman" w:hAnsi="Times New Roman"/>
                <w:sz w:val="24"/>
                <w:szCs w:val="24"/>
              </w:rPr>
              <w:t>Обеспечение поддержки конструирования и проектирования специального оборудования и систем</w:t>
            </w:r>
          </w:p>
        </w:tc>
      </w:tr>
      <w:tr w:rsidR="00A177E2" w:rsidRPr="00A177E2" w14:paraId="7BFF17EA" w14:textId="77777777" w:rsidTr="001C435C">
        <w:trPr>
          <w:trHeight w:val="1000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72D94" w14:textId="47F46A14" w:rsidR="00A177E2" w:rsidRPr="00A177E2" w:rsidRDefault="00A177E2" w:rsidP="00A177E2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A177E2">
              <w:rPr>
                <w:rFonts w:ascii="Times New Roman" w:hAnsi="Times New Roman"/>
                <w:sz w:val="24"/>
                <w:szCs w:val="24"/>
              </w:rPr>
              <w:t xml:space="preserve">Выполнение работ по одной или нескольким профессиям рабочих, должностям служащих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C610E" w14:textId="77777777" w:rsidR="00A177E2" w:rsidRPr="00A177E2" w:rsidRDefault="00A177E2" w:rsidP="00A177E2">
            <w:pPr>
              <w:rPr>
                <w:rFonts w:ascii="Times New Roman" w:hAnsi="Times New Roman"/>
                <w:sz w:val="24"/>
                <w:szCs w:val="24"/>
              </w:rPr>
            </w:pPr>
            <w:r w:rsidRPr="00A177E2">
              <w:rPr>
                <w:rFonts w:ascii="Times New Roman" w:hAnsi="Times New Roman"/>
                <w:sz w:val="24"/>
                <w:szCs w:val="24"/>
              </w:rPr>
              <w:t xml:space="preserve">ПМ. 04 Выполнение работ по одной или нескольким профессиям рабочих, должностям служащих </w:t>
            </w:r>
          </w:p>
          <w:p w14:paraId="6C042B34" w14:textId="77777777" w:rsidR="00A177E2" w:rsidRPr="00A177E2" w:rsidRDefault="00A177E2" w:rsidP="00A177E2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6FA50EA" w14:textId="77777777" w:rsidR="00A177E2" w:rsidRPr="00A177E2" w:rsidRDefault="00A177E2" w:rsidP="00A177E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4457668" w14:textId="77777777" w:rsidR="00A177E2" w:rsidRPr="00A177E2" w:rsidRDefault="00A177E2" w:rsidP="00A177E2">
      <w:pPr>
        <w:sectPr w:rsidR="00A177E2" w:rsidRPr="00A177E2" w:rsidSect="00D2167F">
          <w:pgSz w:w="11906" w:h="16838"/>
          <w:pgMar w:top="765" w:right="850" w:bottom="993" w:left="1701" w:header="708" w:footer="0" w:gutter="0"/>
          <w:pgNumType w:start="1"/>
          <w:cols w:space="720"/>
        </w:sectPr>
      </w:pPr>
    </w:p>
    <w:p w14:paraId="2D82C176" w14:textId="77777777" w:rsidR="00C07DA1" w:rsidRDefault="00C07DA1"/>
    <w:p w14:paraId="0C44A81B" w14:textId="77777777" w:rsidR="00D2167F" w:rsidRPr="00D2167F" w:rsidRDefault="00D2167F" w:rsidP="00D2167F">
      <w:pPr>
        <w:ind w:firstLine="720"/>
        <w:rPr>
          <w:rFonts w:ascii="Times New Roman" w:hAnsi="Times New Roman"/>
          <w:sz w:val="24"/>
          <w:szCs w:val="24"/>
        </w:rPr>
      </w:pPr>
      <w:r w:rsidRPr="00D2167F">
        <w:rPr>
          <w:rFonts w:ascii="Times New Roman" w:hAnsi="Times New Roman"/>
          <w:sz w:val="24"/>
          <w:szCs w:val="24"/>
        </w:rPr>
        <w:t>Направленность: Конструкторская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1"/>
        <w:gridCol w:w="5103"/>
      </w:tblGrid>
      <w:tr w:rsidR="00D2167F" w:rsidRPr="00D2167F" w14:paraId="2EB2E6A0" w14:textId="77777777" w:rsidTr="005F5129">
        <w:trPr>
          <w:trHeight w:val="347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1DE4A" w14:textId="77777777" w:rsidR="00D2167F" w:rsidRPr="00D2167F" w:rsidRDefault="00D2167F" w:rsidP="00D216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67F">
              <w:rPr>
                <w:rFonts w:ascii="Times New Roman" w:hAnsi="Times New Roman"/>
                <w:sz w:val="24"/>
                <w:szCs w:val="24"/>
              </w:rPr>
              <w:t>Наименование видов деятельности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9857E" w14:textId="77777777" w:rsidR="00D2167F" w:rsidRPr="00D2167F" w:rsidRDefault="00D2167F" w:rsidP="00D216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67F">
              <w:rPr>
                <w:rFonts w:ascii="Times New Roman" w:hAnsi="Times New Roman"/>
                <w:sz w:val="24"/>
                <w:szCs w:val="24"/>
              </w:rPr>
              <w:t>Код и наименование ПМ</w:t>
            </w:r>
          </w:p>
        </w:tc>
      </w:tr>
      <w:tr w:rsidR="00D2167F" w:rsidRPr="00D2167F" w14:paraId="4568A694" w14:textId="77777777" w:rsidTr="005F5129">
        <w:trPr>
          <w:trHeight w:val="255"/>
        </w:trPr>
        <w:tc>
          <w:tcPr>
            <w:tcW w:w="9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65647" w14:textId="77777777" w:rsidR="00D2167F" w:rsidRPr="00D2167F" w:rsidRDefault="00D2167F" w:rsidP="00D2167F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D2167F">
              <w:rPr>
                <w:rFonts w:ascii="Times New Roman" w:hAnsi="Times New Roman"/>
                <w:i/>
                <w:sz w:val="24"/>
                <w:szCs w:val="24"/>
              </w:rPr>
              <w:t>Виды деятельности (общие)</w:t>
            </w:r>
          </w:p>
        </w:tc>
      </w:tr>
      <w:tr w:rsidR="00D2167F" w:rsidRPr="00D2167F" w14:paraId="23916CCA" w14:textId="77777777" w:rsidTr="005F5129">
        <w:trPr>
          <w:trHeight w:val="954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B4BDD" w14:textId="77777777" w:rsidR="00D2167F" w:rsidRPr="00D2167F" w:rsidRDefault="00D2167F" w:rsidP="00D2167F">
            <w:pPr>
              <w:rPr>
                <w:rFonts w:ascii="Times New Roman" w:hAnsi="Times New Roman"/>
                <w:sz w:val="24"/>
                <w:szCs w:val="24"/>
              </w:rPr>
            </w:pPr>
            <w:r w:rsidRPr="00D2167F">
              <w:rPr>
                <w:rFonts w:ascii="Times New Roman" w:hAnsi="Times New Roman"/>
                <w:sz w:val="24"/>
                <w:szCs w:val="24"/>
              </w:rPr>
              <w:t>Сборка, техническое обслуживание, ремонт, контроль и испытания специального оборудования и систем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A3DCB" w14:textId="77777777" w:rsidR="00D2167F" w:rsidRPr="00D2167F" w:rsidRDefault="00D2167F" w:rsidP="00D2167F">
            <w:pPr>
              <w:rPr>
                <w:rFonts w:ascii="Times New Roman" w:hAnsi="Times New Roman"/>
                <w:sz w:val="24"/>
                <w:szCs w:val="24"/>
              </w:rPr>
            </w:pPr>
            <w:r w:rsidRPr="00D2167F">
              <w:rPr>
                <w:rFonts w:ascii="Times New Roman" w:hAnsi="Times New Roman"/>
                <w:sz w:val="24"/>
                <w:szCs w:val="24"/>
              </w:rPr>
              <w:t>ПМ.01 Сборка, техническое обслуживание, ремонт, контроль и испытания специального оборудования и систем</w:t>
            </w:r>
          </w:p>
        </w:tc>
      </w:tr>
      <w:tr w:rsidR="00D2167F" w:rsidRPr="00D2167F" w14:paraId="04E40FAB" w14:textId="77777777" w:rsidTr="005F5129">
        <w:trPr>
          <w:trHeight w:val="870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74545" w14:textId="77777777" w:rsidR="00D2167F" w:rsidRPr="00D2167F" w:rsidRDefault="00D2167F" w:rsidP="00D2167F">
            <w:pPr>
              <w:rPr>
                <w:rFonts w:ascii="Times New Roman" w:hAnsi="Times New Roman"/>
                <w:sz w:val="24"/>
                <w:szCs w:val="24"/>
              </w:rPr>
            </w:pPr>
            <w:r w:rsidRPr="00D2167F">
              <w:rPr>
                <w:rFonts w:ascii="Times New Roman" w:hAnsi="Times New Roman"/>
                <w:sz w:val="24"/>
                <w:szCs w:val="24"/>
              </w:rPr>
              <w:t>Организация деятельности производственного коллектива (бригады, участка, отдела) и управление им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93146" w14:textId="77777777" w:rsidR="00D2167F" w:rsidRPr="00D2167F" w:rsidRDefault="00D2167F" w:rsidP="00D2167F">
            <w:pPr>
              <w:rPr>
                <w:rFonts w:ascii="Times New Roman" w:hAnsi="Times New Roman"/>
                <w:sz w:val="24"/>
                <w:szCs w:val="24"/>
              </w:rPr>
            </w:pPr>
            <w:r w:rsidRPr="00D2167F">
              <w:rPr>
                <w:rFonts w:ascii="Times New Roman" w:hAnsi="Times New Roman"/>
                <w:sz w:val="24"/>
                <w:szCs w:val="24"/>
              </w:rPr>
              <w:t>ПМ.02 Организация деятельности производственного коллектива (бригады, участка, отдела) и управление им</w:t>
            </w:r>
          </w:p>
        </w:tc>
      </w:tr>
      <w:tr w:rsidR="00D2167F" w:rsidRPr="00D2167F" w14:paraId="0E93381F" w14:textId="77777777" w:rsidTr="005F5129">
        <w:trPr>
          <w:trHeight w:val="387"/>
        </w:trPr>
        <w:tc>
          <w:tcPr>
            <w:tcW w:w="9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9C04E" w14:textId="77777777" w:rsidR="00D2167F" w:rsidRPr="00D2167F" w:rsidRDefault="00D2167F" w:rsidP="00D2167F">
            <w:pPr>
              <w:rPr>
                <w:rFonts w:ascii="Times New Roman" w:hAnsi="Times New Roman"/>
                <w:sz w:val="24"/>
                <w:szCs w:val="24"/>
              </w:rPr>
            </w:pPr>
            <w:r w:rsidRPr="00D2167F">
              <w:rPr>
                <w:rFonts w:ascii="Times New Roman" w:hAnsi="Times New Roman"/>
                <w:i/>
                <w:sz w:val="24"/>
                <w:szCs w:val="24"/>
              </w:rPr>
              <w:t>Виды деятельности по выбору</w:t>
            </w:r>
          </w:p>
        </w:tc>
      </w:tr>
      <w:tr w:rsidR="00D2167F" w:rsidRPr="00D2167F" w14:paraId="5540559D" w14:textId="77777777" w:rsidTr="005F5129">
        <w:trPr>
          <w:trHeight w:val="507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CB130" w14:textId="394A6ABA" w:rsidR="00D2167F" w:rsidRPr="00D2167F" w:rsidRDefault="00D2167F" w:rsidP="00D2167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D2167F">
              <w:rPr>
                <w:rFonts w:ascii="Times New Roman" w:hAnsi="Times New Roman"/>
                <w:sz w:val="24"/>
                <w:szCs w:val="24"/>
              </w:rPr>
              <w:t>правление, диагностика и настройка специального оборудования и систем с помощью отраслевого программного обеспечения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6538E" w14:textId="5B38ED39" w:rsidR="00D2167F" w:rsidRPr="00D2167F" w:rsidRDefault="00D2167F" w:rsidP="00D2167F">
            <w:pPr>
              <w:rPr>
                <w:rFonts w:ascii="Times New Roman" w:hAnsi="Times New Roman"/>
                <w:sz w:val="24"/>
                <w:szCs w:val="24"/>
              </w:rPr>
            </w:pPr>
            <w:r w:rsidRPr="00D2167F">
              <w:rPr>
                <w:rFonts w:ascii="Times New Roman" w:hAnsi="Times New Roman"/>
                <w:sz w:val="24"/>
                <w:szCs w:val="24"/>
              </w:rPr>
              <w:t>ПМ</w:t>
            </w:r>
            <w:r w:rsidR="007E2338">
              <w:rPr>
                <w:rFonts w:ascii="Times New Roman" w:hAnsi="Times New Roman"/>
                <w:sz w:val="24"/>
                <w:szCs w:val="24"/>
              </w:rPr>
              <w:t>н</w:t>
            </w:r>
            <w:r w:rsidRPr="00D2167F">
              <w:rPr>
                <w:rFonts w:ascii="Times New Roman" w:hAnsi="Times New Roman"/>
                <w:sz w:val="24"/>
                <w:szCs w:val="24"/>
              </w:rPr>
              <w:t>.03 Управление, диагностика и настройка специального оборудования и систем с помощью отраслевого программного обеспечения</w:t>
            </w:r>
          </w:p>
        </w:tc>
      </w:tr>
      <w:tr w:rsidR="00D2167F" w:rsidRPr="00D2167F" w14:paraId="3313E4D2" w14:textId="77777777" w:rsidTr="005F5129">
        <w:trPr>
          <w:trHeight w:val="1000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13896" w14:textId="77777777" w:rsidR="00D2167F" w:rsidRPr="00D2167F" w:rsidRDefault="00D2167F" w:rsidP="00D2167F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D2167F">
              <w:rPr>
                <w:rFonts w:ascii="Times New Roman" w:hAnsi="Times New Roman"/>
                <w:sz w:val="24"/>
                <w:szCs w:val="24"/>
              </w:rPr>
              <w:t xml:space="preserve">Выполнение работ по одной или нескольким профессиям рабочих, должностям служащих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49016" w14:textId="77777777" w:rsidR="00D2167F" w:rsidRPr="00D2167F" w:rsidRDefault="00D2167F" w:rsidP="00D2167F">
            <w:pPr>
              <w:rPr>
                <w:rFonts w:ascii="Times New Roman" w:hAnsi="Times New Roman"/>
                <w:sz w:val="24"/>
                <w:szCs w:val="24"/>
              </w:rPr>
            </w:pPr>
            <w:r w:rsidRPr="00D2167F">
              <w:rPr>
                <w:rFonts w:ascii="Times New Roman" w:hAnsi="Times New Roman"/>
                <w:sz w:val="24"/>
                <w:szCs w:val="24"/>
              </w:rPr>
              <w:t xml:space="preserve">ПМ. 04 Выполнение работ по одной или нескольким профессиям рабочих, должностям служащих </w:t>
            </w:r>
          </w:p>
          <w:p w14:paraId="39985B4F" w14:textId="77777777" w:rsidR="00D2167F" w:rsidRPr="00D2167F" w:rsidRDefault="00D2167F" w:rsidP="00D2167F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4F3ABD6" w14:textId="77777777" w:rsidR="00D2167F" w:rsidRPr="00D2167F" w:rsidRDefault="00D2167F" w:rsidP="00D2167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8CF492F" w14:textId="77777777" w:rsidR="00BF4EE7" w:rsidRDefault="00BF4EE7">
      <w:pPr>
        <w:pStyle w:val="10"/>
        <w:sectPr w:rsidR="00BF4EE7" w:rsidSect="00BF4EE7">
          <w:headerReference w:type="default" r:id="rId9"/>
          <w:headerReference w:type="first" r:id="rId10"/>
          <w:pgSz w:w="11906" w:h="16838"/>
          <w:pgMar w:top="1134" w:right="850" w:bottom="1134" w:left="1418" w:header="708" w:footer="0" w:gutter="0"/>
          <w:cols w:space="720"/>
          <w:docGrid w:linePitch="299"/>
        </w:sectPr>
      </w:pPr>
      <w:bookmarkStart w:id="11" w:name="__RefHeading___10"/>
      <w:bookmarkEnd w:id="11"/>
    </w:p>
    <w:p w14:paraId="3BFEE900" w14:textId="4C411BAB" w:rsidR="00C07DA1" w:rsidRDefault="00D15215">
      <w:pPr>
        <w:pStyle w:val="10"/>
      </w:pPr>
      <w:r>
        <w:lastRenderedPageBreak/>
        <w:t>Раздел 4. Планируемые результаты освоения образовательной программы</w:t>
      </w:r>
    </w:p>
    <w:p w14:paraId="3D3D8522" w14:textId="77777777" w:rsidR="00C07DA1" w:rsidRDefault="00D15215">
      <w:pPr>
        <w:pStyle w:val="110"/>
      </w:pPr>
      <w:bookmarkStart w:id="12" w:name="__RefHeading___11"/>
      <w:bookmarkEnd w:id="12"/>
      <w:r>
        <w:t xml:space="preserve">4.1. Общие компетенции </w:t>
      </w:r>
    </w:p>
    <w:tbl>
      <w:tblPr>
        <w:tblpPr w:leftFromText="180" w:rightFromText="180" w:vertAnchor="text" w:tblpXSpec="center" w:tblpY="1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244"/>
        <w:gridCol w:w="2804"/>
        <w:gridCol w:w="10519"/>
      </w:tblGrid>
      <w:tr w:rsidR="00C07DA1" w14:paraId="78BAE817" w14:textId="77777777">
        <w:trPr>
          <w:trHeight w:val="419"/>
          <w:jc w:val="center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2944E9" w14:textId="77777777" w:rsidR="00C07DA1" w:rsidRDefault="00D1521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Код ОК</w:t>
            </w: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459D7F" w14:textId="77777777" w:rsidR="00C07DA1" w:rsidRDefault="00D1521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Формулировка компетенции</w:t>
            </w:r>
          </w:p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B7FEE8" w14:textId="77777777" w:rsidR="00C07DA1" w:rsidRDefault="00D1521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Знания, умения</w:t>
            </w:r>
          </w:p>
        </w:tc>
      </w:tr>
      <w:tr w:rsidR="00C07DA1" w14:paraId="2BA40575" w14:textId="77777777">
        <w:trPr>
          <w:trHeight w:val="20"/>
          <w:jc w:val="center"/>
        </w:trPr>
        <w:tc>
          <w:tcPr>
            <w:tcW w:w="12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6A415" w14:textId="77777777" w:rsidR="00C07DA1" w:rsidRDefault="00D1521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01</w:t>
            </w:r>
          </w:p>
        </w:tc>
        <w:tc>
          <w:tcPr>
            <w:tcW w:w="28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1787F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Выбирать способы решения задач профессиональной деятельности применительно к различным контекстам</w:t>
            </w:r>
          </w:p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6862D2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</w:p>
        </w:tc>
      </w:tr>
      <w:tr w:rsidR="00C07DA1" w14:paraId="2225B75D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213F3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41ED5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CF84C8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распознавать задачу и/или проблему в профессиональном и/или социальном контексте, анализировать и выделять её составные части</w:t>
            </w:r>
          </w:p>
        </w:tc>
      </w:tr>
      <w:tr w:rsidR="00C07DA1" w14:paraId="707E84D7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821EF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A9BAD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730B1E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этапы решения задачи, составлять план действия, реализовывать составленный план, определять необходимые ресурсы</w:t>
            </w:r>
          </w:p>
        </w:tc>
      </w:tr>
      <w:tr w:rsidR="00C07DA1" w14:paraId="62B4293A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B318E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8DB64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B57E1F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выявлять и эффективно искать информацию, необходимую для решения задачи и/или проблемы</w:t>
            </w:r>
          </w:p>
        </w:tc>
      </w:tr>
      <w:tr w:rsidR="00C07DA1" w14:paraId="3BD539A9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E783A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720F6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3859AD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владеть актуальными методами работы в профессиональной и смежных сферах</w:t>
            </w:r>
          </w:p>
        </w:tc>
      </w:tr>
      <w:tr w:rsidR="00C07DA1" w14:paraId="64164CED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1CCF3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08E33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8C0130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оценивать результат и последствия своих действий (самостоятельно или с помощью наставника)</w:t>
            </w:r>
          </w:p>
        </w:tc>
      </w:tr>
      <w:tr w:rsidR="00C07DA1" w14:paraId="3BA0F00E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20CAB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CDD87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CB62FA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C07DA1" w14:paraId="6BFA743C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61DC2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058B1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67677F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актуальный профессиональный и социальный контекст, в котором приходится работать и жить</w:t>
            </w:r>
          </w:p>
        </w:tc>
      </w:tr>
      <w:tr w:rsidR="00C07DA1" w14:paraId="0BB16354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A20CE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92DD0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BF807F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структура плана для решения задач, алгоритмы выполнения работ в профессиональной и смежных областях</w:t>
            </w:r>
          </w:p>
        </w:tc>
      </w:tr>
      <w:tr w:rsidR="00C07DA1" w14:paraId="2E200671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C432A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97E32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9B1922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основные источники информации и ресурсы для решения задач и/или проблем в профессиональном и/или социальном контексте</w:t>
            </w:r>
          </w:p>
        </w:tc>
      </w:tr>
      <w:tr w:rsidR="00C07DA1" w14:paraId="7FB67B02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3F5C5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83C71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D38587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методы работы в профессиональной и смежных сферах</w:t>
            </w:r>
          </w:p>
        </w:tc>
      </w:tr>
      <w:tr w:rsidR="00C07DA1" w14:paraId="71A8A842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9FC4E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10A7D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AC2233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порядок оценки результатов решения задач профессиональной деятельности</w:t>
            </w:r>
          </w:p>
        </w:tc>
      </w:tr>
      <w:tr w:rsidR="00C07DA1" w14:paraId="45A18A7E" w14:textId="77777777">
        <w:trPr>
          <w:trHeight w:val="20"/>
          <w:jc w:val="center"/>
        </w:trPr>
        <w:tc>
          <w:tcPr>
            <w:tcW w:w="12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BF2D8" w14:textId="77777777" w:rsidR="00C07DA1" w:rsidRDefault="00D1521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02</w:t>
            </w:r>
          </w:p>
        </w:tc>
        <w:tc>
          <w:tcPr>
            <w:tcW w:w="28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046DF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</w:t>
            </w:r>
          </w:p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9BC355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</w:p>
        </w:tc>
      </w:tr>
      <w:tr w:rsidR="00C07DA1" w14:paraId="33D347D1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ACBED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E403B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72D7F2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определять задачи для поиска информации, планировать процесс поиска, выбирать необходимые источники информации</w:t>
            </w:r>
          </w:p>
        </w:tc>
      </w:tr>
      <w:tr w:rsidR="00C07DA1" w14:paraId="3084646F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6DBCA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ABD6F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A21820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выделять наиболее значимое в перечне информации, структурировать получаемую информацию, оформлять результаты поиска</w:t>
            </w:r>
          </w:p>
        </w:tc>
      </w:tr>
      <w:tr w:rsidR="00C07DA1" w14:paraId="78CDBB2A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DC3E0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204224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9629C9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оценивать практическую значимость результатов поиска</w:t>
            </w:r>
          </w:p>
        </w:tc>
      </w:tr>
      <w:tr w:rsidR="00C07DA1" w14:paraId="25E68C84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22E7A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DB2D9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92EEF9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применять средства информационных технологий для решения профессиональных задач</w:t>
            </w:r>
          </w:p>
        </w:tc>
      </w:tr>
      <w:tr w:rsidR="00C07DA1" w14:paraId="55BDA754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9776D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75169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DB078F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использовать современное программное обеспечение в профессиональной деятельности</w:t>
            </w:r>
          </w:p>
        </w:tc>
      </w:tr>
      <w:tr w:rsidR="00C07DA1" w14:paraId="29F4B999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92C10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C46E4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2873F2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использовать различные цифровые средства для решения профессиональных задач</w:t>
            </w:r>
          </w:p>
        </w:tc>
      </w:tr>
      <w:tr w:rsidR="00C07DA1" w14:paraId="100822BA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0DC47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F6463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0B0694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C07DA1" w14:paraId="07256E42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8ED93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ED620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D96C88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номенклатура информационных источников, применяемых в профессиональной деятельности</w:t>
            </w:r>
          </w:p>
        </w:tc>
      </w:tr>
      <w:tr w:rsidR="00C07DA1" w14:paraId="5CE00DDA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38D14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80D76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392F7F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приемы структурирования информации</w:t>
            </w:r>
          </w:p>
        </w:tc>
      </w:tr>
      <w:tr w:rsidR="00C07DA1" w14:paraId="36DF8382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041A2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2AABC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3CC1B0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формат оформления результатов поиска информации</w:t>
            </w:r>
          </w:p>
        </w:tc>
      </w:tr>
      <w:tr w:rsidR="00C07DA1" w14:paraId="220A7775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4F4C2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E8AD9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516E89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современные средства и устройства информатизации, порядок их применения и</w:t>
            </w:r>
          </w:p>
        </w:tc>
      </w:tr>
      <w:tr w:rsidR="00C07DA1" w14:paraId="768B24E1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57662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B4DE4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17F7D3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программное обеспечение в профессиональной деятельности, в том числе цифровые средства</w:t>
            </w:r>
          </w:p>
        </w:tc>
      </w:tr>
      <w:tr w:rsidR="00C07DA1" w14:paraId="4A336780" w14:textId="77777777">
        <w:trPr>
          <w:trHeight w:val="20"/>
          <w:jc w:val="center"/>
        </w:trPr>
        <w:tc>
          <w:tcPr>
            <w:tcW w:w="12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2B3AA" w14:textId="77777777" w:rsidR="00C07DA1" w:rsidRDefault="00D1521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03</w:t>
            </w:r>
          </w:p>
        </w:tc>
        <w:tc>
          <w:tcPr>
            <w:tcW w:w="28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35834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Планировать и </w:t>
            </w:r>
            <w:r>
              <w:rPr>
                <w:rFonts w:ascii="Times New Roman" w:hAnsi="Times New Roman"/>
              </w:rPr>
              <w:lastRenderedPageBreak/>
              <w:t>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правовой и финансовой грамотности в различных жизненных ситуациях</w:t>
            </w:r>
          </w:p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DB7565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Умения:</w:t>
            </w:r>
          </w:p>
        </w:tc>
      </w:tr>
      <w:tr w:rsidR="00C07DA1" w14:paraId="04282C40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6821A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9E8CD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B4D3A5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определять актуальность нормативно-правовой документации в профессиональной деятельности</w:t>
            </w:r>
          </w:p>
        </w:tc>
      </w:tr>
      <w:tr w:rsidR="00C07DA1" w14:paraId="2BEF8E8C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6356C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C1D1D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E5DA2C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применять современную научную профессиональную терминологию</w:t>
            </w:r>
          </w:p>
        </w:tc>
      </w:tr>
      <w:tr w:rsidR="00C07DA1" w14:paraId="3B54062A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C4C0E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E7B98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184D23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определять и выстраивать траектории профессионального развития и самообразования</w:t>
            </w:r>
          </w:p>
        </w:tc>
      </w:tr>
      <w:tr w:rsidR="00C07DA1" w14:paraId="3C46E58A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D59EB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F4BFC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42E48D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выявлять достоинства и недостатки коммерческой идеи</w:t>
            </w:r>
          </w:p>
        </w:tc>
      </w:tr>
      <w:tr w:rsidR="00C07DA1" w14:paraId="01EF2D77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0C3B1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007A2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F1C3BF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инвестиционную привлекательность коммерческих идей в рамках профессиональной деятельности, выявлять источники финансирования</w:t>
            </w:r>
          </w:p>
        </w:tc>
      </w:tr>
      <w:tr w:rsidR="00C07DA1" w14:paraId="12284123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FCEC0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B6F26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03D5A7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презентовать идеи открытия собственного дела в профессиональной деятельности</w:t>
            </w:r>
          </w:p>
        </w:tc>
      </w:tr>
      <w:tr w:rsidR="00C07DA1" w14:paraId="25A8E2FD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78A8C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AE47E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CC8221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источники достоверной правовой информации</w:t>
            </w:r>
          </w:p>
        </w:tc>
      </w:tr>
      <w:tr w:rsidR="00C07DA1" w14:paraId="5B032A31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8C3D3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D4D2B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264A74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составлять различные правовые документы</w:t>
            </w:r>
          </w:p>
        </w:tc>
      </w:tr>
      <w:tr w:rsidR="00C07DA1" w14:paraId="2C38E6C3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682C7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3D221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20FA8E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находить интересные проектные идеи, грамотно их формулировать и документировать</w:t>
            </w:r>
          </w:p>
        </w:tc>
      </w:tr>
      <w:tr w:rsidR="00C07DA1" w14:paraId="20B5B854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9A421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A3EF0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ED3276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оценивать жизнеспособность проектной идеи, составлять план проекта</w:t>
            </w:r>
          </w:p>
        </w:tc>
      </w:tr>
      <w:tr w:rsidR="00C07DA1" w14:paraId="09D12025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D31B9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983C9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E1A058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C07DA1" w14:paraId="7E3D3317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AEC8E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1D782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155A7C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содержание актуальной нормативно-правовой документации</w:t>
            </w:r>
          </w:p>
        </w:tc>
      </w:tr>
      <w:tr w:rsidR="00C07DA1" w14:paraId="5DE2F5FC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DF6DD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4395A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290CF5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современная научная и профессиональная терминология</w:t>
            </w:r>
          </w:p>
        </w:tc>
      </w:tr>
      <w:tr w:rsidR="00C07DA1" w14:paraId="03893610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39C5C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27122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0AD48E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возможные траектории профессионального развития и самообразования</w:t>
            </w:r>
          </w:p>
        </w:tc>
      </w:tr>
      <w:tr w:rsidR="00C07DA1" w14:paraId="0CF57B9B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BBB8F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73C30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1CABBE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основы предпринимательской деятельности, правовой и финансовой грамотности</w:t>
            </w:r>
          </w:p>
        </w:tc>
      </w:tr>
      <w:tr w:rsidR="00C07DA1" w14:paraId="35538D3E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3AC25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FE22D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D4D747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разработки презентации</w:t>
            </w:r>
          </w:p>
        </w:tc>
      </w:tr>
      <w:tr w:rsidR="00C07DA1" w14:paraId="71BD38DE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E642E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61EAF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4427F2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основные этапы разработки и реализации проекта</w:t>
            </w:r>
          </w:p>
        </w:tc>
      </w:tr>
      <w:tr w:rsidR="00C07DA1" w14:paraId="141CEBD3" w14:textId="77777777">
        <w:trPr>
          <w:trHeight w:val="20"/>
          <w:jc w:val="center"/>
        </w:trPr>
        <w:tc>
          <w:tcPr>
            <w:tcW w:w="12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B8135" w14:textId="77777777" w:rsidR="00C07DA1" w:rsidRDefault="00D1521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04</w:t>
            </w:r>
          </w:p>
        </w:tc>
        <w:tc>
          <w:tcPr>
            <w:tcW w:w="28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878BE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Эффективно взаимодействовать и работать в коллективе и команде</w:t>
            </w:r>
          </w:p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9CC421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pacing w:val="-4"/>
              </w:rPr>
              <w:t>Умения:</w:t>
            </w:r>
          </w:p>
        </w:tc>
      </w:tr>
      <w:tr w:rsidR="00C07DA1" w14:paraId="11AED742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FBC38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47D86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C0349A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pacing w:val="-4"/>
              </w:rPr>
            </w:pPr>
            <w:r>
              <w:rPr>
                <w:rFonts w:ascii="Times New Roman" w:hAnsi="Times New Roman"/>
                <w:spacing w:val="-4"/>
              </w:rPr>
              <w:t>организовывать работу коллектива и команды</w:t>
            </w:r>
          </w:p>
        </w:tc>
      </w:tr>
      <w:tr w:rsidR="00C07DA1" w14:paraId="3FF89C79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4B43F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3DAB6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EA3B7B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pacing w:val="-4"/>
              </w:rPr>
            </w:pPr>
            <w:r>
              <w:rPr>
                <w:rFonts w:ascii="Times New Roman" w:hAnsi="Times New Roman"/>
                <w:spacing w:val="-4"/>
              </w:rPr>
              <w:t>взаимодействовать с коллегами, руководством, клиентами в ходе профессиональной деятельности</w:t>
            </w:r>
          </w:p>
        </w:tc>
      </w:tr>
      <w:tr w:rsidR="00C07DA1" w14:paraId="572958E3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7B00A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9408E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3E6805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pacing w:val="-4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C07DA1" w14:paraId="30E532AF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3EAD5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4DC93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DEBC29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pacing w:val="-4"/>
              </w:rPr>
            </w:pPr>
            <w:r>
              <w:rPr>
                <w:rFonts w:ascii="Times New Roman" w:hAnsi="Times New Roman"/>
              </w:rPr>
              <w:t>психологические основы деятельности коллектива</w:t>
            </w:r>
          </w:p>
        </w:tc>
      </w:tr>
      <w:tr w:rsidR="00C07DA1" w14:paraId="5269E8BC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6297B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23F95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4E002F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психологические особенности личности</w:t>
            </w:r>
          </w:p>
        </w:tc>
      </w:tr>
      <w:tr w:rsidR="00C07DA1" w14:paraId="582D3F8E" w14:textId="77777777">
        <w:trPr>
          <w:trHeight w:val="20"/>
          <w:jc w:val="center"/>
        </w:trPr>
        <w:tc>
          <w:tcPr>
            <w:tcW w:w="12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25016" w14:textId="77777777" w:rsidR="00C07DA1" w:rsidRDefault="00D1521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05</w:t>
            </w:r>
          </w:p>
        </w:tc>
        <w:tc>
          <w:tcPr>
            <w:tcW w:w="28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72307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</w:t>
            </w:r>
          </w:p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277E82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</w:p>
        </w:tc>
      </w:tr>
      <w:tr w:rsidR="00C07DA1" w14:paraId="683D93AE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C0E04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28AB8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F07177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грамотно излагать свои мысли и оформлять документы по профессиональной тематике на государственном языке</w:t>
            </w:r>
          </w:p>
        </w:tc>
      </w:tr>
      <w:tr w:rsidR="00C07DA1" w14:paraId="5800A381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775EC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38DF1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791AAA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проявлять толерантность в рабочем коллективе</w:t>
            </w:r>
          </w:p>
        </w:tc>
      </w:tr>
      <w:tr w:rsidR="00C07DA1" w14:paraId="583766CA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D6B19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272C0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091354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C07DA1" w14:paraId="5FF58B01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F3516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487CD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EA9226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оформления документов</w:t>
            </w:r>
          </w:p>
        </w:tc>
      </w:tr>
      <w:tr w:rsidR="00C07DA1" w14:paraId="18F16703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27EFA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E1FF4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8C9307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правила построения устных сообщений</w:t>
            </w:r>
          </w:p>
        </w:tc>
      </w:tr>
      <w:tr w:rsidR="00C07DA1" w14:paraId="7B96AF8E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98E0C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B1F6E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1173DD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особенности социального и культурного контекста</w:t>
            </w:r>
          </w:p>
        </w:tc>
      </w:tr>
      <w:tr w:rsidR="00C07DA1" w14:paraId="4DB8C6C1" w14:textId="77777777">
        <w:trPr>
          <w:trHeight w:val="20"/>
          <w:jc w:val="center"/>
        </w:trPr>
        <w:tc>
          <w:tcPr>
            <w:tcW w:w="12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D9D325" w14:textId="77777777" w:rsidR="00C07DA1" w:rsidRDefault="00D1521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06</w:t>
            </w:r>
          </w:p>
        </w:tc>
        <w:tc>
          <w:tcPr>
            <w:tcW w:w="28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861652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Проявлять гражданско-патриотическую позицию, демонстрировать осознанное поведение на </w:t>
            </w:r>
            <w:r>
              <w:rPr>
                <w:rFonts w:ascii="Times New Roman" w:hAnsi="Times New Roman"/>
              </w:rPr>
              <w:lastRenderedPageBreak/>
              <w:t>основе традиционных российских духовно-нравственных ценностей, в том числе с учетом гармонизации межнациональных и межрелигиозных отношений, применять стандарты антикоррупционного поведения</w:t>
            </w:r>
          </w:p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13267F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lastRenderedPageBreak/>
              <w:t>Умения:</w:t>
            </w:r>
          </w:p>
        </w:tc>
      </w:tr>
      <w:tr w:rsidR="00C07DA1" w14:paraId="2E294FFA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ADB42D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E608EC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F13920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проявлять гражданско-патриотическую позицию</w:t>
            </w:r>
          </w:p>
        </w:tc>
      </w:tr>
      <w:tr w:rsidR="00C07DA1" w14:paraId="05E75A33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EDEB03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5D869E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021B8A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демонстрировать осознанное поведение</w:t>
            </w:r>
          </w:p>
        </w:tc>
      </w:tr>
      <w:tr w:rsidR="00C07DA1" w14:paraId="56D4ABD9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7BFA92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4874AE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B0EF2F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описывать значимость своей специальности</w:t>
            </w:r>
          </w:p>
        </w:tc>
      </w:tr>
      <w:tr w:rsidR="00C07DA1" w14:paraId="51162867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D19280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EE1D33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E33287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применять стандарты антикоррупционного поведения</w:t>
            </w:r>
          </w:p>
        </w:tc>
      </w:tr>
      <w:tr w:rsidR="00C07DA1" w14:paraId="7F8E3081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18DC92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D2AF20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95092F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C07DA1" w14:paraId="3C5888FE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E7BC4D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2F9E21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D22EC2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сущность гражданско-патриотической позиции</w:t>
            </w:r>
          </w:p>
        </w:tc>
      </w:tr>
      <w:tr w:rsidR="00C07DA1" w14:paraId="58430F1B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8C3AD0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B8FC6E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B8CAA5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традиционных общечеловеческих ценностей, в том числе с учетом гармонизации межнациональных и межрелигиозных отношений</w:t>
            </w:r>
          </w:p>
        </w:tc>
      </w:tr>
      <w:tr w:rsidR="00C07DA1" w14:paraId="408B19FA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A75FB1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0EDDD1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6096EF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значимость профессиональной деятельности по специальности</w:t>
            </w:r>
          </w:p>
        </w:tc>
      </w:tr>
      <w:tr w:rsidR="00C07DA1" w14:paraId="1668032B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706CC7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09E9C7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5A6F2E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стандарты антикоррупционного поведения и последствия его нарушения</w:t>
            </w:r>
          </w:p>
        </w:tc>
      </w:tr>
      <w:tr w:rsidR="00C07DA1" w14:paraId="01D8D6F8" w14:textId="77777777">
        <w:trPr>
          <w:trHeight w:val="20"/>
          <w:jc w:val="center"/>
        </w:trPr>
        <w:tc>
          <w:tcPr>
            <w:tcW w:w="12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E38BA" w14:textId="77777777" w:rsidR="00C07DA1" w:rsidRDefault="00D1521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07</w:t>
            </w:r>
          </w:p>
        </w:tc>
        <w:tc>
          <w:tcPr>
            <w:tcW w:w="28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30292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</w:t>
            </w:r>
          </w:p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E6946D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</w:p>
        </w:tc>
      </w:tr>
      <w:tr w:rsidR="00C07DA1" w14:paraId="3F17E537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B9280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0315D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A286BD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соблюдать нормы экологической безопасности</w:t>
            </w:r>
          </w:p>
        </w:tc>
      </w:tr>
      <w:tr w:rsidR="00C07DA1" w14:paraId="7F8F7EF6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13FAE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4C1BE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794D19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определять направления ресурсосбережения в рамках профессиональной деятельности по специальности</w:t>
            </w:r>
          </w:p>
        </w:tc>
      </w:tr>
      <w:tr w:rsidR="00C07DA1" w14:paraId="3D11F5E8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69D20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6B4E8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1711C9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организовывать профессиональную деятельность с соблюдением принципов бережливого производства</w:t>
            </w:r>
          </w:p>
        </w:tc>
      </w:tr>
      <w:tr w:rsidR="00C07DA1" w14:paraId="00C92F06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38D5C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2F896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A75733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организовывать профессиональную деятельность с учетом знаний об изменении климатических условий региона</w:t>
            </w:r>
          </w:p>
        </w:tc>
      </w:tr>
      <w:tr w:rsidR="00C07DA1" w14:paraId="55C1C44B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DB772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36815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8CC07F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эффективно действовать в чрезвычайных ситуациях</w:t>
            </w:r>
          </w:p>
        </w:tc>
      </w:tr>
      <w:tr w:rsidR="00C07DA1" w14:paraId="16E2C101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44A57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49DF6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5C9C3D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C07DA1" w14:paraId="34A95EFB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30BF9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F034F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EEBBD9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правила экологической безопасности при ведении профессиональной деятельности</w:t>
            </w:r>
          </w:p>
        </w:tc>
      </w:tr>
      <w:tr w:rsidR="00C07DA1" w14:paraId="6A07E2D6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D936E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DD167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575295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основные ресурсы, задействованные в профессиональной деятельности</w:t>
            </w:r>
          </w:p>
        </w:tc>
      </w:tr>
      <w:tr w:rsidR="00C07DA1" w14:paraId="536D4A1C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61B3C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FB16D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667A45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пути обеспечения ресурсосбережения</w:t>
            </w:r>
          </w:p>
        </w:tc>
      </w:tr>
      <w:tr w:rsidR="00C07DA1" w14:paraId="253F1DAE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0F1FC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01F5F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905CA7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принципы бережливого производства</w:t>
            </w:r>
          </w:p>
        </w:tc>
      </w:tr>
      <w:tr w:rsidR="00C07DA1" w14:paraId="535C50B5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259BB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91348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057B6A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основные направления изменения климатических условий региона</w:t>
            </w:r>
          </w:p>
        </w:tc>
      </w:tr>
      <w:tr w:rsidR="00C07DA1" w14:paraId="5060E2A0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124FB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47EA9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BBEC30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поведения в чрезвычайных ситуациях</w:t>
            </w:r>
          </w:p>
        </w:tc>
      </w:tr>
      <w:tr w:rsidR="00C07DA1" w14:paraId="5737A258" w14:textId="77777777">
        <w:trPr>
          <w:trHeight w:val="20"/>
          <w:jc w:val="center"/>
        </w:trPr>
        <w:tc>
          <w:tcPr>
            <w:tcW w:w="12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2F143" w14:textId="77777777" w:rsidR="00C07DA1" w:rsidRDefault="00D1521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08</w:t>
            </w:r>
          </w:p>
        </w:tc>
        <w:tc>
          <w:tcPr>
            <w:tcW w:w="28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E68B7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</w:t>
            </w:r>
          </w:p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13F1FF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</w:p>
        </w:tc>
      </w:tr>
      <w:tr w:rsidR="00C07DA1" w14:paraId="402EA449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BFA97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9268E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38FC29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использовать физкультурно-оздоровительную деятельность для укрепления здоровья, достижения жизненных и профессиональных целей</w:t>
            </w:r>
          </w:p>
        </w:tc>
      </w:tr>
      <w:tr w:rsidR="00C07DA1" w14:paraId="69E41702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153DE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B5333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13A66B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применять рациональные приемы двигательных функций в профессиональной деятельности</w:t>
            </w:r>
          </w:p>
        </w:tc>
      </w:tr>
      <w:tr w:rsidR="00C07DA1" w14:paraId="6B90E6DC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39425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754BE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2AB5E4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пользоваться средствами профилактики перенапряжения, характерными для данной специальности</w:t>
            </w:r>
          </w:p>
        </w:tc>
      </w:tr>
      <w:tr w:rsidR="00C07DA1" w14:paraId="31213711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569A7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2FC84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FE2D6C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C07DA1" w14:paraId="62481F67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A4ECE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E278D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002996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роль физической культуры в общекультурном, профессиональном и социальном развитии человека</w:t>
            </w:r>
          </w:p>
        </w:tc>
      </w:tr>
      <w:tr w:rsidR="00C07DA1" w14:paraId="44193A6C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9B04D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D3372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4B5C1A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основы здорового образа жизни</w:t>
            </w:r>
          </w:p>
        </w:tc>
      </w:tr>
      <w:tr w:rsidR="00C07DA1" w14:paraId="7D214508" w14:textId="77777777">
        <w:trPr>
          <w:trHeight w:val="212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30725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5DBFA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24CEDF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условия профессиональной деятельности и зоны риска физического здоровья для</w:t>
            </w:r>
          </w:p>
        </w:tc>
      </w:tr>
      <w:tr w:rsidR="00C07DA1" w14:paraId="5B01AE1A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24636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C344C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DF27AC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средства профилактики перенапряжения</w:t>
            </w:r>
          </w:p>
        </w:tc>
      </w:tr>
      <w:tr w:rsidR="00C07DA1" w14:paraId="687198B3" w14:textId="77777777">
        <w:trPr>
          <w:trHeight w:val="20"/>
          <w:jc w:val="center"/>
        </w:trPr>
        <w:tc>
          <w:tcPr>
            <w:tcW w:w="12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0F342" w14:textId="77777777" w:rsidR="00C07DA1" w:rsidRDefault="00D1521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09</w:t>
            </w:r>
          </w:p>
        </w:tc>
        <w:tc>
          <w:tcPr>
            <w:tcW w:w="28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126AE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Пользоваться профессиональной </w:t>
            </w:r>
            <w:r>
              <w:rPr>
                <w:rFonts w:ascii="Times New Roman" w:hAnsi="Times New Roman"/>
              </w:rPr>
              <w:lastRenderedPageBreak/>
              <w:t>документацией на государственном и иностранном языках</w:t>
            </w:r>
          </w:p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35DD24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lastRenderedPageBreak/>
              <w:t>Умения:</w:t>
            </w:r>
          </w:p>
        </w:tc>
      </w:tr>
      <w:tr w:rsidR="00C07DA1" w14:paraId="5D9C9569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BF726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54AC4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52127F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понимать общий смысл четко произнесенных высказываний на известные темы (профессиональные и </w:t>
            </w:r>
            <w:r>
              <w:rPr>
                <w:rFonts w:ascii="Times New Roman" w:hAnsi="Times New Roman"/>
              </w:rPr>
              <w:lastRenderedPageBreak/>
              <w:t>бытовые), понимать тексты на базовые профессиональные темы</w:t>
            </w:r>
          </w:p>
        </w:tc>
      </w:tr>
      <w:tr w:rsidR="00C07DA1" w14:paraId="3A2B46EE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CBFF9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DA3B2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7DE79D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участвовать в диалогах на знакомые общие и профессиональные темы</w:t>
            </w:r>
          </w:p>
        </w:tc>
      </w:tr>
      <w:tr w:rsidR="00C07DA1" w14:paraId="3FBCDA38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CEA96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032F8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400997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строить простые высказывания о себе и о своей профессиональной деятельности</w:t>
            </w:r>
          </w:p>
        </w:tc>
      </w:tr>
      <w:tr w:rsidR="00C07DA1" w14:paraId="47838DD8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C73A1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CC6CC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235BBF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кратко обосновывать и объяснять свои действия (текущие и планируемые)</w:t>
            </w:r>
          </w:p>
        </w:tc>
      </w:tr>
      <w:tr w:rsidR="00C07DA1" w14:paraId="73E4F4B9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5810C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45A37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55B3F0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писать простые связные сообщения на знакомые или интересующие профессиональные темы</w:t>
            </w:r>
          </w:p>
        </w:tc>
      </w:tr>
      <w:tr w:rsidR="00C07DA1" w14:paraId="5CF4BE08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D44D6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68150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B9D0D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C07DA1" w14:paraId="5EDB6F8B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B2F98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DA944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E387BF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правила построения простых и сложных предложений на профессиональные темы</w:t>
            </w:r>
          </w:p>
        </w:tc>
      </w:tr>
      <w:tr w:rsidR="00C07DA1" w14:paraId="52966635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31A70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A0697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4BA8C5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основные общеупотребительные глаголы (бытовая и профессиональная лексика)</w:t>
            </w:r>
          </w:p>
        </w:tc>
      </w:tr>
      <w:tr w:rsidR="00C07DA1" w14:paraId="07AEFC94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BD485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4E749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D97D76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лексический минимум, относящийся к описанию предметов, средств и процессов профессиональной деятельности</w:t>
            </w:r>
          </w:p>
        </w:tc>
      </w:tr>
      <w:tr w:rsidR="00C07DA1" w14:paraId="0825A13A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C62AD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2676E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46C5F7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особенности произношения</w:t>
            </w:r>
          </w:p>
        </w:tc>
      </w:tr>
      <w:tr w:rsidR="00C07DA1" w14:paraId="25A5578A" w14:textId="77777777">
        <w:trPr>
          <w:trHeight w:val="20"/>
          <w:jc w:val="center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6D15D" w14:textId="77777777" w:rsidR="00C07DA1" w:rsidRDefault="00C07DA1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AA577" w14:textId="77777777" w:rsidR="00C07DA1" w:rsidRDefault="00C07DA1"/>
        </w:tc>
        <w:tc>
          <w:tcPr>
            <w:tcW w:w="10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6AA769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чтения текстов профессиональной направленности</w:t>
            </w:r>
          </w:p>
        </w:tc>
      </w:tr>
    </w:tbl>
    <w:p w14:paraId="531C0E4A" w14:textId="77777777" w:rsidR="00C07DA1" w:rsidRDefault="00C07DA1">
      <w:pPr>
        <w:pStyle w:val="110"/>
      </w:pPr>
    </w:p>
    <w:p w14:paraId="765D1FD2" w14:textId="77777777" w:rsidR="00C07DA1" w:rsidRDefault="00C07DA1">
      <w:pPr>
        <w:pStyle w:val="110"/>
      </w:pPr>
    </w:p>
    <w:p w14:paraId="6D9AAD8D" w14:textId="77777777" w:rsidR="00C07DA1" w:rsidRDefault="00C07DA1">
      <w:pPr>
        <w:pStyle w:val="110"/>
      </w:pPr>
    </w:p>
    <w:p w14:paraId="6200FA93" w14:textId="77777777" w:rsidR="00C07DA1" w:rsidRDefault="00C07DA1">
      <w:pPr>
        <w:pStyle w:val="110"/>
      </w:pPr>
    </w:p>
    <w:p w14:paraId="5A99B916" w14:textId="77777777" w:rsidR="00C07DA1" w:rsidRDefault="00C07DA1">
      <w:pPr>
        <w:pStyle w:val="110"/>
      </w:pPr>
    </w:p>
    <w:p w14:paraId="565E591B" w14:textId="77777777" w:rsidR="00C07DA1" w:rsidRDefault="00C07DA1">
      <w:pPr>
        <w:pStyle w:val="110"/>
      </w:pPr>
    </w:p>
    <w:p w14:paraId="7C8D5206" w14:textId="77777777" w:rsidR="00C07DA1" w:rsidRDefault="00C07DA1">
      <w:pPr>
        <w:pStyle w:val="110"/>
      </w:pPr>
    </w:p>
    <w:p w14:paraId="54909BA0" w14:textId="77777777" w:rsidR="00C07DA1" w:rsidRDefault="00C07DA1">
      <w:pPr>
        <w:pStyle w:val="110"/>
      </w:pPr>
    </w:p>
    <w:p w14:paraId="4AAF353F" w14:textId="77777777" w:rsidR="00C07DA1" w:rsidRDefault="00C07DA1">
      <w:pPr>
        <w:pStyle w:val="110"/>
      </w:pPr>
    </w:p>
    <w:p w14:paraId="3E9A8FD9" w14:textId="77777777" w:rsidR="00C07DA1" w:rsidRDefault="00C07DA1">
      <w:pPr>
        <w:pStyle w:val="110"/>
      </w:pPr>
    </w:p>
    <w:p w14:paraId="4A8D4921" w14:textId="77777777" w:rsidR="00C07DA1" w:rsidRDefault="00C07DA1">
      <w:pPr>
        <w:pStyle w:val="110"/>
      </w:pPr>
    </w:p>
    <w:p w14:paraId="293B53E7" w14:textId="77777777" w:rsidR="00C07DA1" w:rsidRDefault="00C07DA1">
      <w:pPr>
        <w:pStyle w:val="110"/>
      </w:pPr>
    </w:p>
    <w:p w14:paraId="640E8162" w14:textId="77777777" w:rsidR="00C07DA1" w:rsidRDefault="00C07DA1">
      <w:pPr>
        <w:pStyle w:val="110"/>
      </w:pPr>
    </w:p>
    <w:p w14:paraId="1B867CD9" w14:textId="77777777" w:rsidR="00C07DA1" w:rsidRDefault="00C07DA1">
      <w:pPr>
        <w:pStyle w:val="110"/>
      </w:pPr>
    </w:p>
    <w:p w14:paraId="1170480F" w14:textId="77777777" w:rsidR="00C07DA1" w:rsidRDefault="00C07DA1">
      <w:pPr>
        <w:pStyle w:val="110"/>
      </w:pPr>
    </w:p>
    <w:p w14:paraId="1B8915E8" w14:textId="77777777" w:rsidR="00C07DA1" w:rsidRDefault="00C07DA1">
      <w:pPr>
        <w:pStyle w:val="110"/>
      </w:pPr>
    </w:p>
    <w:p w14:paraId="751A306E" w14:textId="77777777" w:rsidR="00C07DA1" w:rsidRDefault="00D15215">
      <w:pPr>
        <w:pStyle w:val="110"/>
      </w:pPr>
      <w:bookmarkStart w:id="13" w:name="__RefHeading___12"/>
      <w:bookmarkEnd w:id="13"/>
      <w:r>
        <w:lastRenderedPageBreak/>
        <w:t xml:space="preserve">4.2. Профессиональные компетенции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626"/>
        <w:gridCol w:w="4202"/>
        <w:gridCol w:w="7732"/>
      </w:tblGrid>
      <w:tr w:rsidR="00C07DA1" w14:paraId="6EEF3F9D" w14:textId="77777777" w:rsidTr="00C12631">
        <w:trPr>
          <w:jc w:val="center"/>
        </w:trPr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0F349" w14:textId="77777777" w:rsidR="00C07DA1" w:rsidRDefault="00D1521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Виды деятельности</w:t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1ECCB" w14:textId="77777777" w:rsidR="00C07DA1" w:rsidRDefault="00D1521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Код и наименование компетенции</w:t>
            </w: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260735" w14:textId="3608A01F" w:rsidR="00C07DA1" w:rsidRDefault="00E835BF" w:rsidP="00E835BF">
            <w:pPr>
              <w:widowControl w:val="0"/>
              <w:tabs>
                <w:tab w:val="left" w:pos="1968"/>
                <w:tab w:val="center" w:pos="3758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ab/>
            </w:r>
            <w:r>
              <w:rPr>
                <w:rFonts w:ascii="Times New Roman" w:hAnsi="Times New Roman"/>
                <w:b/>
              </w:rPr>
              <w:tab/>
            </w:r>
            <w:r w:rsidR="00D15215">
              <w:rPr>
                <w:rFonts w:ascii="Times New Roman" w:hAnsi="Times New Roman"/>
                <w:b/>
              </w:rPr>
              <w:t>Показатели освоения компетенции</w:t>
            </w:r>
          </w:p>
        </w:tc>
      </w:tr>
      <w:tr w:rsidR="00C07DA1" w14:paraId="0D80EB97" w14:textId="77777777" w:rsidTr="00C12631">
        <w:trPr>
          <w:trHeight w:val="305"/>
          <w:jc w:val="center"/>
        </w:trPr>
        <w:tc>
          <w:tcPr>
            <w:tcW w:w="26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84F30" w14:textId="2AFE3701" w:rsidR="00C07DA1" w:rsidRDefault="00246ED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</w:t>
            </w:r>
            <w:r w:rsidR="00D15215">
              <w:rPr>
                <w:rFonts w:ascii="Times New Roman" w:hAnsi="Times New Roman"/>
                <w:sz w:val="24"/>
              </w:rPr>
              <w:t>борка, техническое обслуживание, ремонт, контроль и испытания специального оборудования и систем</w:t>
            </w:r>
          </w:p>
          <w:p w14:paraId="1BB2C6AC" w14:textId="77777777" w:rsidR="00C07DA1" w:rsidRDefault="00C07DA1">
            <w:pPr>
              <w:widowControl w:val="0"/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  <w:tc>
          <w:tcPr>
            <w:tcW w:w="4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C6D0E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sz w:val="24"/>
              </w:rPr>
              <w:t>ПК 1.1. Осуществлять подготовку рабочего места и инструмента к сборке и настройке работы деталей, узлов и блоков специального оборудования и систем.</w:t>
            </w: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70913F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Навыки:</w:t>
            </w:r>
          </w:p>
        </w:tc>
      </w:tr>
      <w:tr w:rsidR="00C07DA1" w14:paraId="1CC219C6" w14:textId="77777777" w:rsidTr="00C12631">
        <w:trPr>
          <w:trHeight w:val="297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AC132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25DA0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3EA163" w14:textId="781E8E5C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организаци</w:t>
            </w:r>
            <w:r w:rsidR="00834476">
              <w:rPr>
                <w:rFonts w:ascii="Times New Roman" w:hAnsi="Times New Roman"/>
                <w:sz w:val="24"/>
              </w:rPr>
              <w:t>и</w:t>
            </w:r>
            <w:r>
              <w:rPr>
                <w:rFonts w:ascii="Times New Roman" w:hAnsi="Times New Roman"/>
                <w:sz w:val="24"/>
              </w:rPr>
              <w:t xml:space="preserve"> работ по подготовке рабочего места и инструмента к сборке и настройке работы деталей, узлов и блоков специального оборудования и систем</w:t>
            </w:r>
          </w:p>
        </w:tc>
      </w:tr>
      <w:tr w:rsidR="00834476" w14:paraId="1340AAD0" w14:textId="77777777" w:rsidTr="00C12631">
        <w:trPr>
          <w:trHeight w:val="297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45964" w14:textId="77777777" w:rsidR="00834476" w:rsidRDefault="00834476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62DCA" w14:textId="77777777" w:rsidR="00834476" w:rsidRDefault="00834476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177DC5" w14:textId="225508FA" w:rsidR="00834476" w:rsidRDefault="00834476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34476">
              <w:rPr>
                <w:rFonts w:ascii="Times New Roman" w:hAnsi="Times New Roman"/>
                <w:sz w:val="24"/>
              </w:rPr>
              <w:t>организации</w:t>
            </w:r>
            <w:r w:rsidR="00DA5FD4" w:rsidRPr="00DA5FD4">
              <w:rPr>
                <w:rFonts w:ascii="Roboto" w:hAnsi="Roboto"/>
                <w:shd w:val="clear" w:color="auto" w:fill="FFFFFF"/>
              </w:rPr>
              <w:t xml:space="preserve"> </w:t>
            </w:r>
            <w:r w:rsidR="00DA5FD4" w:rsidRPr="00DA5FD4">
              <w:rPr>
                <w:rFonts w:ascii="Times New Roman" w:hAnsi="Times New Roman"/>
                <w:sz w:val="24"/>
              </w:rPr>
              <w:t>рабочего пространства для различных типов оборудования</w:t>
            </w:r>
          </w:p>
        </w:tc>
      </w:tr>
      <w:tr w:rsidR="00C07DA1" w14:paraId="780C1526" w14:textId="77777777" w:rsidTr="00C12631">
        <w:trPr>
          <w:trHeight w:val="297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38D5B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2C063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0B781E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соблюдение техники безопасности в работе</w:t>
            </w:r>
          </w:p>
        </w:tc>
      </w:tr>
      <w:tr w:rsidR="00C07DA1" w14:paraId="3368D856" w14:textId="77777777" w:rsidTr="00C12631">
        <w:trPr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4557C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02122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23D9D7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</w:p>
        </w:tc>
      </w:tr>
      <w:tr w:rsidR="00C07DA1" w14:paraId="48A02B50" w14:textId="77777777" w:rsidTr="00C12631">
        <w:trPr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01CCE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DE234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FBB6C9" w14:textId="59F64AF4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разраб</w:t>
            </w:r>
            <w:r w:rsidR="00DA5FD4">
              <w:rPr>
                <w:rFonts w:ascii="Times New Roman" w:hAnsi="Times New Roman"/>
                <w:sz w:val="24"/>
              </w:rPr>
              <w:t>атывать</w:t>
            </w:r>
            <w:r>
              <w:rPr>
                <w:rFonts w:ascii="Times New Roman" w:hAnsi="Times New Roman"/>
                <w:sz w:val="24"/>
              </w:rPr>
              <w:t xml:space="preserve"> мероприяти</w:t>
            </w:r>
            <w:r w:rsidR="00DA5FD4">
              <w:rPr>
                <w:rFonts w:ascii="Times New Roman" w:hAnsi="Times New Roman"/>
                <w:sz w:val="24"/>
              </w:rPr>
              <w:t>я</w:t>
            </w:r>
            <w:r>
              <w:rPr>
                <w:rFonts w:ascii="Times New Roman" w:hAnsi="Times New Roman"/>
                <w:sz w:val="24"/>
              </w:rPr>
              <w:t xml:space="preserve"> по устранению причин отказов систем;</w:t>
            </w:r>
          </w:p>
        </w:tc>
      </w:tr>
      <w:tr w:rsidR="00DA5FD4" w14:paraId="2359A763" w14:textId="77777777" w:rsidTr="00C12631">
        <w:trPr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4DF0F" w14:textId="77777777" w:rsidR="00DA5FD4" w:rsidRDefault="00DA5FD4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E0357" w14:textId="77777777" w:rsidR="00DA5FD4" w:rsidRDefault="00DA5FD4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52DF9F" w14:textId="4F9AC15E" w:rsidR="00DA5FD4" w:rsidRDefault="00DA5FD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оценивать состояние инструмента и материала</w:t>
            </w:r>
          </w:p>
        </w:tc>
      </w:tr>
      <w:tr w:rsidR="00C07DA1" w14:paraId="4F3F281E" w14:textId="77777777" w:rsidTr="00C12631">
        <w:trPr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A844A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1D7C1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DF1540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C07DA1" w14:paraId="497CFB2A" w14:textId="77777777" w:rsidTr="00C12631">
        <w:trPr>
          <w:trHeight w:val="223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2E815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E37A9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6A138D" w14:textId="6B9D9AB3" w:rsidR="00C07DA1" w:rsidRDefault="00D15215" w:rsidP="00DA5FD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принципы работы, технические характеристики, конструктивные особенности технологической оснастки, контрольно-измерительны</w:t>
            </w:r>
            <w:r w:rsidR="00DA5FD4">
              <w:rPr>
                <w:rFonts w:ascii="Times New Roman" w:hAnsi="Times New Roman"/>
                <w:sz w:val="24"/>
              </w:rPr>
              <w:t>х</w:t>
            </w:r>
            <w:r>
              <w:rPr>
                <w:rFonts w:ascii="Times New Roman" w:hAnsi="Times New Roman"/>
                <w:sz w:val="24"/>
              </w:rPr>
              <w:t xml:space="preserve"> прибор</w:t>
            </w:r>
            <w:r w:rsidR="00DA5FD4">
              <w:rPr>
                <w:rFonts w:ascii="Times New Roman" w:hAnsi="Times New Roman"/>
                <w:sz w:val="24"/>
              </w:rPr>
              <w:t>ов</w:t>
            </w:r>
            <w:r>
              <w:rPr>
                <w:rFonts w:ascii="Times New Roman" w:hAnsi="Times New Roman"/>
                <w:sz w:val="24"/>
              </w:rPr>
              <w:t xml:space="preserve"> и инструмент</w:t>
            </w:r>
            <w:r w:rsidR="00DA5FD4">
              <w:rPr>
                <w:rFonts w:ascii="Times New Roman" w:hAnsi="Times New Roman"/>
                <w:sz w:val="24"/>
              </w:rPr>
              <w:t>ов</w:t>
            </w:r>
            <w:r>
              <w:rPr>
                <w:rFonts w:ascii="Times New Roman" w:hAnsi="Times New Roman"/>
                <w:sz w:val="24"/>
              </w:rPr>
              <w:t>, необходимы</w:t>
            </w:r>
            <w:r w:rsidR="00DA5FD4">
              <w:rPr>
                <w:rFonts w:ascii="Times New Roman" w:hAnsi="Times New Roman"/>
                <w:sz w:val="24"/>
              </w:rPr>
              <w:t>х</w:t>
            </w:r>
            <w:r>
              <w:rPr>
                <w:rFonts w:ascii="Times New Roman" w:hAnsi="Times New Roman"/>
                <w:sz w:val="24"/>
              </w:rPr>
              <w:t xml:space="preserve"> для комплексного опробования узлов и блоков специального оборудования и систем</w:t>
            </w:r>
          </w:p>
        </w:tc>
      </w:tr>
      <w:tr w:rsidR="00C07DA1" w14:paraId="54B7225F" w14:textId="77777777" w:rsidTr="00C12631">
        <w:trPr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C4629" w14:textId="77777777" w:rsidR="00C07DA1" w:rsidRDefault="00C07DA1"/>
        </w:tc>
        <w:tc>
          <w:tcPr>
            <w:tcW w:w="4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C6CD0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1.2 Осуществлять сборку и настройку специального оборудования и систем.</w:t>
            </w: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4719D7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Навыки:</w:t>
            </w:r>
          </w:p>
        </w:tc>
      </w:tr>
      <w:tr w:rsidR="00C07DA1" w14:paraId="365EFAB7" w14:textId="77777777" w:rsidTr="00C12631">
        <w:trPr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2C9BF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2AC89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41B8E5" w14:textId="23633F2A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организация работ по сборке и настройке специального оборудования и систем</w:t>
            </w:r>
          </w:p>
        </w:tc>
      </w:tr>
      <w:tr w:rsidR="00DA5FD4" w14:paraId="3E965526" w14:textId="77777777" w:rsidTr="00C12631">
        <w:trPr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ED079" w14:textId="77777777" w:rsidR="00DA5FD4" w:rsidRDefault="00DA5FD4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0A39F" w14:textId="77777777" w:rsidR="00DA5FD4" w:rsidRDefault="00DA5FD4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C1F9BB" w14:textId="74333C8E" w:rsidR="00DA5FD4" w:rsidRDefault="00DA5FD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</w:t>
            </w:r>
            <w:r w:rsidRPr="00DA5FD4">
              <w:rPr>
                <w:rFonts w:ascii="Times New Roman" w:hAnsi="Times New Roman"/>
                <w:sz w:val="24"/>
              </w:rPr>
              <w:t>борки различных узлов и блоков оборудования по технической документации</w:t>
            </w:r>
          </w:p>
        </w:tc>
      </w:tr>
      <w:tr w:rsidR="00DA5FD4" w14:paraId="3D7807DB" w14:textId="77777777" w:rsidTr="00C12631">
        <w:trPr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9C1F7" w14:textId="77777777" w:rsidR="00DA5FD4" w:rsidRDefault="00DA5FD4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2FFD0" w14:textId="77777777" w:rsidR="00DA5FD4" w:rsidRDefault="00DA5FD4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BCBBA9" w14:textId="2F8BFAA0" w:rsidR="00DA5FD4" w:rsidRDefault="00DA5FD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</w:t>
            </w:r>
            <w:r w:rsidRPr="00DA5FD4">
              <w:rPr>
                <w:rFonts w:ascii="Times New Roman" w:hAnsi="Times New Roman"/>
                <w:sz w:val="24"/>
              </w:rPr>
              <w:t>астройки параметров работы оборудования</w:t>
            </w:r>
          </w:p>
        </w:tc>
      </w:tr>
      <w:tr w:rsidR="00C07DA1" w14:paraId="74CBAA14" w14:textId="77777777" w:rsidTr="00C12631">
        <w:trPr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5156F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4287A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21B28D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</w:p>
        </w:tc>
      </w:tr>
      <w:tr w:rsidR="00C07DA1" w14:paraId="3E5E4860" w14:textId="77777777" w:rsidTr="00C12631">
        <w:trPr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8BFD2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3AD30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47D25E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sz w:val="24"/>
              </w:rPr>
              <w:t>проверять взаимодействие всех механизмов специального оборудования и систем</w:t>
            </w:r>
          </w:p>
        </w:tc>
      </w:tr>
      <w:tr w:rsidR="00C07DA1" w14:paraId="6357F818" w14:textId="77777777" w:rsidTr="00C12631">
        <w:trPr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B57C0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24887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152C79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выполнять работы по сборке и настройке специального оборудования и систем</w:t>
            </w:r>
          </w:p>
        </w:tc>
      </w:tr>
      <w:tr w:rsidR="00DA5FD4" w14:paraId="628C147F" w14:textId="77777777" w:rsidTr="00C12631">
        <w:trPr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200C8" w14:textId="77777777" w:rsidR="00DA5FD4" w:rsidRDefault="00DA5FD4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4BBF1" w14:textId="77777777" w:rsidR="00DA5FD4" w:rsidRDefault="00DA5FD4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7AEABD" w14:textId="387C121F" w:rsidR="00DA5FD4" w:rsidRDefault="00DA5FD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</w:t>
            </w:r>
            <w:r w:rsidRPr="00DA5FD4">
              <w:rPr>
                <w:rFonts w:ascii="Times New Roman" w:hAnsi="Times New Roman"/>
                <w:sz w:val="24"/>
              </w:rPr>
              <w:t>итать и интерпретировать техническую документацию</w:t>
            </w:r>
          </w:p>
        </w:tc>
      </w:tr>
      <w:tr w:rsidR="00DA5FD4" w14:paraId="5F7437E7" w14:textId="77777777" w:rsidTr="00C12631">
        <w:trPr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7BD1D" w14:textId="77777777" w:rsidR="00DA5FD4" w:rsidRDefault="00DA5FD4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EA3DB" w14:textId="77777777" w:rsidR="00DA5FD4" w:rsidRDefault="00DA5FD4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A0C362" w14:textId="63FC09D5" w:rsidR="00DA5FD4" w:rsidRDefault="00DA5FD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</w:t>
            </w:r>
            <w:r w:rsidRPr="00DA5FD4">
              <w:rPr>
                <w:rFonts w:ascii="Times New Roman" w:hAnsi="Times New Roman"/>
                <w:sz w:val="24"/>
              </w:rPr>
              <w:t>роводить первичные испытания и анализировать их результаты</w:t>
            </w:r>
          </w:p>
        </w:tc>
      </w:tr>
      <w:tr w:rsidR="00C07DA1" w14:paraId="39DC0DB9" w14:textId="77777777" w:rsidTr="00C12631">
        <w:trPr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59E44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55F9B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D1B365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DA5FD4" w14:paraId="11E15542" w14:textId="77777777" w:rsidTr="00C12631">
        <w:trPr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88A1A" w14:textId="77777777" w:rsidR="00DA5FD4" w:rsidRDefault="00DA5FD4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70015" w14:textId="77777777" w:rsidR="00DA5FD4" w:rsidRDefault="00DA5FD4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AAEA0A" w14:textId="4A559529" w:rsidR="00DA5FD4" w:rsidRDefault="00DA5FD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</w:t>
            </w:r>
            <w:r w:rsidRPr="00DA5FD4">
              <w:rPr>
                <w:rFonts w:ascii="Times New Roman" w:hAnsi="Times New Roman"/>
                <w:sz w:val="24"/>
              </w:rPr>
              <w:t>ринципы работы и конструкции оборудования</w:t>
            </w:r>
          </w:p>
        </w:tc>
      </w:tr>
      <w:tr w:rsidR="00C07DA1" w14:paraId="5CD152E9" w14:textId="77777777" w:rsidTr="00C12631">
        <w:trPr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7387D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EFBCA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DE28D5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методические и другие нормативные материалы по проведению сборки и настройки специального оборудования и систем</w:t>
            </w:r>
          </w:p>
        </w:tc>
      </w:tr>
      <w:tr w:rsidR="00C07DA1" w14:paraId="1805D177" w14:textId="77777777" w:rsidTr="00C12631">
        <w:trPr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6A52F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BF589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674D1A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sz w:val="24"/>
              </w:rPr>
              <w:t>порядок проведения работ по сборке и настройке специального оборудования и систем</w:t>
            </w:r>
          </w:p>
        </w:tc>
      </w:tr>
      <w:tr w:rsidR="00C07DA1" w14:paraId="42DFCD47" w14:textId="77777777" w:rsidTr="00C12631">
        <w:trPr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16EBD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21E75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972127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методы уменьшения влияния технологических факторов, вызывающих погрешности проведения работ по сборке и настройке специального оборудования и систем</w:t>
            </w:r>
          </w:p>
        </w:tc>
      </w:tr>
      <w:tr w:rsidR="00C07DA1" w14:paraId="41B40822" w14:textId="77777777" w:rsidTr="00C12631">
        <w:trPr>
          <w:trHeight w:val="300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2FD27" w14:textId="77777777" w:rsidR="00C07DA1" w:rsidRDefault="00C07DA1"/>
        </w:tc>
        <w:tc>
          <w:tcPr>
            <w:tcW w:w="4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68B46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1.3. Осуществлять техническое обслуживание специального оборудования и систем.</w:t>
            </w:r>
          </w:p>
          <w:p w14:paraId="7059C88E" w14:textId="77777777" w:rsidR="00C07DA1" w:rsidRDefault="00C07DA1">
            <w:pPr>
              <w:widowControl w:val="0"/>
              <w:spacing w:after="0" w:line="240" w:lineRule="auto"/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6FDE68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Навыки:</w:t>
            </w:r>
          </w:p>
        </w:tc>
      </w:tr>
      <w:tr w:rsidR="00C07DA1" w14:paraId="7B558015" w14:textId="77777777" w:rsidTr="00C12631">
        <w:trPr>
          <w:trHeight w:val="255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8DDB7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E7566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FA7B35" w14:textId="7A9739B9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разработк</w:t>
            </w:r>
            <w:r w:rsidR="00DA5FD4">
              <w:rPr>
                <w:rFonts w:ascii="Times New Roman" w:hAnsi="Times New Roman"/>
                <w:sz w:val="24"/>
              </w:rPr>
              <w:t>и</w:t>
            </w:r>
            <w:r>
              <w:rPr>
                <w:rFonts w:ascii="Times New Roman" w:hAnsi="Times New Roman"/>
                <w:sz w:val="24"/>
              </w:rPr>
              <w:t xml:space="preserve"> планов технического обслуживания специального оборудования и систем</w:t>
            </w:r>
          </w:p>
        </w:tc>
      </w:tr>
      <w:tr w:rsidR="00C07DA1" w14:paraId="330CC598" w14:textId="77777777" w:rsidTr="00C12631">
        <w:trPr>
          <w:trHeight w:val="255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FB20C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E391F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E22E08" w14:textId="168E6D5D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проведения технического обслуживания специального оборудования и систем</w:t>
            </w:r>
          </w:p>
        </w:tc>
      </w:tr>
      <w:tr w:rsidR="00281DB4" w14:paraId="35B9D816" w14:textId="77777777" w:rsidTr="00C12631">
        <w:trPr>
          <w:trHeight w:val="255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34D16" w14:textId="77777777" w:rsidR="00281DB4" w:rsidRDefault="00281DB4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12D4A" w14:textId="77777777" w:rsidR="00281DB4" w:rsidRDefault="00281DB4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736A18" w14:textId="2EAE9538" w:rsidR="00281DB4" w:rsidRDefault="00281DB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</w:t>
            </w:r>
            <w:r w:rsidRPr="00281DB4">
              <w:rPr>
                <w:rFonts w:ascii="Times New Roman" w:hAnsi="Times New Roman"/>
                <w:sz w:val="24"/>
              </w:rPr>
              <w:t>амены изношенных деталей в процессе обслуживания</w:t>
            </w:r>
          </w:p>
        </w:tc>
      </w:tr>
      <w:tr w:rsidR="00C07DA1" w14:paraId="0B5A1DA8" w14:textId="77777777" w:rsidTr="00C12631">
        <w:trPr>
          <w:trHeight w:val="225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52626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52FAF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532909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</w:p>
        </w:tc>
      </w:tr>
      <w:tr w:rsidR="00281DB4" w14:paraId="27C0DE32" w14:textId="77777777" w:rsidTr="00C12631">
        <w:trPr>
          <w:trHeight w:val="255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6EF4C" w14:textId="77777777" w:rsidR="00281DB4" w:rsidRDefault="00281DB4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70834" w14:textId="77777777" w:rsidR="00281DB4" w:rsidRDefault="00281DB4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42ABAC" w14:textId="67749DD7" w:rsidR="00281DB4" w:rsidRDefault="00DE2D7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</w:t>
            </w:r>
            <w:r w:rsidR="00281DB4" w:rsidRPr="00281DB4">
              <w:rPr>
                <w:rFonts w:ascii="Times New Roman" w:hAnsi="Times New Roman"/>
                <w:sz w:val="24"/>
              </w:rPr>
              <w:t>азрабатывать графики технического обслуживания</w:t>
            </w:r>
          </w:p>
        </w:tc>
      </w:tr>
      <w:tr w:rsidR="00C07DA1" w14:paraId="409382DD" w14:textId="77777777" w:rsidTr="00C12631">
        <w:trPr>
          <w:trHeight w:val="255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07247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CC2C5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E8C328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sz w:val="24"/>
              </w:rPr>
              <w:t>применять методы технического обслуживания специального оборудования и систем</w:t>
            </w:r>
          </w:p>
        </w:tc>
      </w:tr>
      <w:tr w:rsidR="00DE2D7C" w14:paraId="09C773AE" w14:textId="77777777" w:rsidTr="00C12631">
        <w:trPr>
          <w:trHeight w:val="255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49A64" w14:textId="77777777" w:rsidR="00DE2D7C" w:rsidRDefault="00DE2D7C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3E219" w14:textId="77777777" w:rsidR="00DE2D7C" w:rsidRDefault="00DE2D7C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B57E9E" w14:textId="2E65986C" w:rsidR="00DE2D7C" w:rsidRDefault="00DE2D7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вести учет </w:t>
            </w:r>
            <w:r w:rsidRPr="00DE2D7C">
              <w:rPr>
                <w:rFonts w:ascii="Times New Roman" w:hAnsi="Times New Roman"/>
                <w:sz w:val="24"/>
              </w:rPr>
              <w:t>состояния оборудования и проведенных работ</w:t>
            </w:r>
          </w:p>
        </w:tc>
      </w:tr>
      <w:tr w:rsidR="00C07DA1" w14:paraId="66A4DAF1" w14:textId="77777777" w:rsidTr="00C12631">
        <w:trPr>
          <w:trHeight w:val="168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02E00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1AE68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4CC816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DE2D7C" w14:paraId="5D7E9794" w14:textId="77777777" w:rsidTr="00C12631">
        <w:trPr>
          <w:trHeight w:val="168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C6EDB" w14:textId="77777777" w:rsidR="00DE2D7C" w:rsidRDefault="00DE2D7C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579EA" w14:textId="77777777" w:rsidR="00DE2D7C" w:rsidRDefault="00DE2D7C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D2BBE3" w14:textId="2BBF3FE7" w:rsidR="00DE2D7C" w:rsidRDefault="00DE2D7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</w:t>
            </w:r>
            <w:r w:rsidRPr="00DE2D7C">
              <w:rPr>
                <w:rFonts w:ascii="Times New Roman" w:hAnsi="Times New Roman"/>
                <w:sz w:val="24"/>
              </w:rPr>
              <w:t>сновы профилактического обслуживания и его важность</w:t>
            </w:r>
          </w:p>
        </w:tc>
      </w:tr>
      <w:tr w:rsidR="00C07DA1" w14:paraId="60C4462A" w14:textId="77777777" w:rsidTr="00C12631">
        <w:trPr>
          <w:trHeight w:val="168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03F6B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DCCFB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ED7C3E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sz w:val="24"/>
              </w:rPr>
              <w:t>методические, нормативно-технические и руководящие документы по планированию технического обслуживания специального оборудования и систем</w:t>
            </w:r>
          </w:p>
        </w:tc>
      </w:tr>
      <w:tr w:rsidR="00C07DA1" w14:paraId="1182A669" w14:textId="77777777" w:rsidTr="00C12631">
        <w:trPr>
          <w:trHeight w:val="168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4ABF9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64CD1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BDD434" w14:textId="77777777" w:rsidR="00C07DA1" w:rsidRDefault="00D15215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</w:rPr>
              <w:t>совокупность методов технического обслуживания специального оборудования и систем</w:t>
            </w:r>
          </w:p>
        </w:tc>
      </w:tr>
      <w:tr w:rsidR="00C07DA1" w14:paraId="2D4937EE" w14:textId="77777777" w:rsidTr="00C12631">
        <w:trPr>
          <w:trHeight w:val="201"/>
          <w:jc w:val="center"/>
        </w:trPr>
        <w:tc>
          <w:tcPr>
            <w:tcW w:w="26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6C39D" w14:textId="77777777" w:rsidR="00C07DA1" w:rsidRDefault="00C07DA1">
            <w:pPr>
              <w:widowControl w:val="0"/>
              <w:spacing w:after="0" w:line="240" w:lineRule="auto"/>
            </w:pPr>
          </w:p>
        </w:tc>
        <w:tc>
          <w:tcPr>
            <w:tcW w:w="4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B4417" w14:textId="77777777" w:rsidR="00C07DA1" w:rsidRDefault="00D15215">
            <w:pPr>
              <w:widowControl w:val="0"/>
              <w:spacing w:after="0" w:line="240" w:lineRule="auto"/>
            </w:pPr>
            <w:r>
              <w:rPr>
                <w:rFonts w:ascii="Times New Roman" w:hAnsi="Times New Roman"/>
                <w:sz w:val="24"/>
              </w:rPr>
              <w:t>ПК 1.4. Осуществлять диагностику состояния, выявление дефектов и ремонт узлов специального оборудования и систем.</w:t>
            </w: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6FE8F8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Навыки:</w:t>
            </w:r>
          </w:p>
        </w:tc>
      </w:tr>
      <w:tr w:rsidR="00C07DA1" w14:paraId="0A5D960B" w14:textId="77777777" w:rsidTr="00C12631">
        <w:trPr>
          <w:trHeight w:val="225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36406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12DB8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53C947" w14:textId="2FC2515A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диагностик</w:t>
            </w:r>
            <w:r w:rsidR="00DE2D7C">
              <w:rPr>
                <w:rFonts w:ascii="Times New Roman" w:hAnsi="Times New Roman"/>
                <w:sz w:val="24"/>
              </w:rPr>
              <w:t>и</w:t>
            </w:r>
            <w:r>
              <w:rPr>
                <w:rFonts w:ascii="Times New Roman" w:hAnsi="Times New Roman"/>
                <w:sz w:val="24"/>
              </w:rPr>
              <w:t xml:space="preserve"> и ремонт</w:t>
            </w:r>
            <w:r w:rsidR="00DE2D7C">
              <w:rPr>
                <w:rFonts w:ascii="Times New Roman" w:hAnsi="Times New Roman"/>
                <w:sz w:val="24"/>
              </w:rPr>
              <w:t>а</w:t>
            </w:r>
            <w:r>
              <w:rPr>
                <w:rFonts w:ascii="Times New Roman" w:hAnsi="Times New Roman"/>
                <w:sz w:val="24"/>
              </w:rPr>
              <w:t xml:space="preserve"> узлов специального оборудования и систем</w:t>
            </w:r>
          </w:p>
        </w:tc>
      </w:tr>
      <w:tr w:rsidR="00C07DA1" w14:paraId="076119F3" w14:textId="77777777" w:rsidTr="00C12631">
        <w:trPr>
          <w:trHeight w:val="198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E8DC0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0D212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C7D5C7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</w:p>
        </w:tc>
      </w:tr>
      <w:tr w:rsidR="00DE2D7C" w14:paraId="5BDA7B56" w14:textId="77777777" w:rsidTr="00C12631">
        <w:trPr>
          <w:trHeight w:val="225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9FF53" w14:textId="77777777" w:rsidR="00DE2D7C" w:rsidRDefault="00DE2D7C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4D23E" w14:textId="77777777" w:rsidR="00DE2D7C" w:rsidRDefault="00DE2D7C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626C1D" w14:textId="19D2264F" w:rsidR="00DE2D7C" w:rsidRDefault="00DE2D7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</w:t>
            </w:r>
            <w:r w:rsidRPr="00DE2D7C">
              <w:rPr>
                <w:rFonts w:ascii="Times New Roman" w:hAnsi="Times New Roman"/>
                <w:sz w:val="24"/>
              </w:rPr>
              <w:t>спользовать диагностические инструменты и методы</w:t>
            </w:r>
          </w:p>
        </w:tc>
      </w:tr>
      <w:tr w:rsidR="00C07DA1" w14:paraId="0588918F" w14:textId="77777777" w:rsidTr="00C12631">
        <w:trPr>
          <w:trHeight w:val="225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D2CE9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0B1DF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549FEF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оформлять документацию по результатам диагностики</w:t>
            </w:r>
          </w:p>
        </w:tc>
      </w:tr>
      <w:tr w:rsidR="00C07DA1" w14:paraId="70A0D6A4" w14:textId="77777777" w:rsidTr="00C12631">
        <w:trPr>
          <w:trHeight w:val="198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4C6A1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50AB8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F914D3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использовать систему планирования ресурсов организации для проверки наличия материалов и запасных частей, необходимых для ремонта узлов специального оборудования и систем</w:t>
            </w:r>
          </w:p>
        </w:tc>
      </w:tr>
      <w:tr w:rsidR="00DE2D7C" w14:paraId="34112E54" w14:textId="77777777" w:rsidTr="00C12631">
        <w:trPr>
          <w:trHeight w:val="198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DF81D" w14:textId="77777777" w:rsidR="00DE2D7C" w:rsidRDefault="00DE2D7C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43312" w14:textId="77777777" w:rsidR="00DE2D7C" w:rsidRDefault="00DE2D7C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881EC4" w14:textId="5A589248" w:rsidR="00DE2D7C" w:rsidRDefault="00DE2D7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</w:t>
            </w:r>
            <w:r w:rsidRPr="00DE2D7C">
              <w:rPr>
                <w:rFonts w:ascii="Times New Roman" w:hAnsi="Times New Roman"/>
                <w:sz w:val="24"/>
              </w:rPr>
              <w:t>формлять отчеты о выполненных ремонтах и выявленных дефектах</w:t>
            </w:r>
          </w:p>
        </w:tc>
      </w:tr>
      <w:tr w:rsidR="00C07DA1" w14:paraId="55B0E93C" w14:textId="77777777" w:rsidTr="00C12631">
        <w:trPr>
          <w:trHeight w:val="225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7324F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1EDB8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7990B2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DE2D7C" w14:paraId="377EEDEC" w14:textId="77777777" w:rsidTr="00C12631">
        <w:trPr>
          <w:trHeight w:val="225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5346A" w14:textId="77777777" w:rsidR="00DE2D7C" w:rsidRDefault="00DE2D7C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8BFAB" w14:textId="77777777" w:rsidR="00DE2D7C" w:rsidRDefault="00DE2D7C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4DD206" w14:textId="3B71860A" w:rsidR="00DE2D7C" w:rsidRDefault="00DE2D7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</w:t>
            </w:r>
            <w:r w:rsidRPr="00DE2D7C">
              <w:rPr>
                <w:rFonts w:ascii="Times New Roman" w:hAnsi="Times New Roman"/>
                <w:sz w:val="24"/>
              </w:rPr>
              <w:t>ринципы работы систем диагностики</w:t>
            </w:r>
          </w:p>
        </w:tc>
      </w:tr>
      <w:tr w:rsidR="00DE2D7C" w14:paraId="7BD9D7D1" w14:textId="77777777" w:rsidTr="00C12631">
        <w:trPr>
          <w:trHeight w:val="225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925C8" w14:textId="77777777" w:rsidR="00DE2D7C" w:rsidRDefault="00DE2D7C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B5B53" w14:textId="77777777" w:rsidR="00DE2D7C" w:rsidRDefault="00DE2D7C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5B47AF" w14:textId="3A9E3F4A" w:rsidR="00DE2D7C" w:rsidRDefault="00DE2D7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</w:t>
            </w:r>
            <w:r w:rsidRPr="00DE2D7C">
              <w:rPr>
                <w:rFonts w:ascii="Times New Roman" w:hAnsi="Times New Roman"/>
                <w:sz w:val="24"/>
              </w:rPr>
              <w:t>етоды ремонта и восстановления работоспособности оборудования</w:t>
            </w:r>
          </w:p>
        </w:tc>
      </w:tr>
      <w:tr w:rsidR="00C07DA1" w14:paraId="5DB68735" w14:textId="77777777" w:rsidTr="00C12631">
        <w:trPr>
          <w:trHeight w:val="225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08433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C9DD3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0F86E3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конструктивные особенности узлов специального оборудования и систем</w:t>
            </w:r>
          </w:p>
        </w:tc>
      </w:tr>
      <w:tr w:rsidR="00C07DA1" w14:paraId="52D70749" w14:textId="77777777" w:rsidTr="00C12631">
        <w:trPr>
          <w:trHeight w:val="225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DE6CD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C2B8E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5F9B56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нормативно-технические документы организации по учету наличия материалов и запасных частей, необходимых для ремонта узлов специального оборудования и систем</w:t>
            </w:r>
          </w:p>
        </w:tc>
      </w:tr>
      <w:tr w:rsidR="00C07DA1" w14:paraId="3A5D3C69" w14:textId="77777777" w:rsidTr="00C12631">
        <w:trPr>
          <w:trHeight w:val="275"/>
          <w:jc w:val="center"/>
        </w:trPr>
        <w:tc>
          <w:tcPr>
            <w:tcW w:w="26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F5B94" w14:textId="77777777" w:rsidR="00C07DA1" w:rsidRDefault="00C07DA1">
            <w:pPr>
              <w:widowControl w:val="0"/>
              <w:spacing w:after="0" w:line="240" w:lineRule="auto"/>
            </w:pPr>
          </w:p>
        </w:tc>
        <w:tc>
          <w:tcPr>
            <w:tcW w:w="4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9115B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1.5. Осуществлять контроль и испытания специального оборудования и систем.</w:t>
            </w:r>
          </w:p>
          <w:p w14:paraId="140BD309" w14:textId="77777777" w:rsidR="00C07DA1" w:rsidRDefault="00C07DA1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14:paraId="24ABC73B" w14:textId="77777777" w:rsidR="00C07DA1" w:rsidRDefault="00C07DA1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06D66E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Навыки:</w:t>
            </w:r>
          </w:p>
        </w:tc>
      </w:tr>
      <w:tr w:rsidR="00DE2D7C" w14:paraId="6C58220F" w14:textId="77777777" w:rsidTr="00C12631">
        <w:trPr>
          <w:trHeight w:val="420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96D02" w14:textId="77777777" w:rsidR="00DE2D7C" w:rsidRDefault="00DE2D7C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7D752" w14:textId="77777777" w:rsidR="00DE2D7C" w:rsidRDefault="00DE2D7C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FC265A" w14:textId="1314FDEC" w:rsidR="00DE2D7C" w:rsidRDefault="00DE2D7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</w:t>
            </w:r>
            <w:r w:rsidRPr="00DE2D7C">
              <w:rPr>
                <w:rFonts w:ascii="Times New Roman" w:hAnsi="Times New Roman"/>
                <w:sz w:val="24"/>
              </w:rPr>
              <w:t>роведения контрольных испытаний после сборки или ремонта</w:t>
            </w:r>
          </w:p>
        </w:tc>
      </w:tr>
      <w:tr w:rsidR="00C07DA1" w14:paraId="5D3D3E42" w14:textId="77777777" w:rsidTr="00C12631">
        <w:trPr>
          <w:trHeight w:val="420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36B20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18271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45FE66" w14:textId="5327CCB7" w:rsidR="00C07DA1" w:rsidRDefault="00DE2D7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</w:t>
            </w:r>
            <w:r w:rsidRPr="00DE2D7C">
              <w:rPr>
                <w:rFonts w:ascii="Times New Roman" w:hAnsi="Times New Roman"/>
                <w:sz w:val="24"/>
              </w:rPr>
              <w:t>равнения результатов с установленными стандартами</w:t>
            </w:r>
          </w:p>
        </w:tc>
      </w:tr>
      <w:tr w:rsidR="00DE2D7C" w14:paraId="792D0CB9" w14:textId="77777777" w:rsidTr="00C12631">
        <w:trPr>
          <w:trHeight w:val="420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9EFF3" w14:textId="77777777" w:rsidR="00DE2D7C" w:rsidRDefault="00DE2D7C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6F972" w14:textId="77777777" w:rsidR="00DE2D7C" w:rsidRDefault="00DE2D7C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DC5EC9" w14:textId="51B8DAFC" w:rsidR="00DE2D7C" w:rsidRDefault="00DE2D7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контрол</w:t>
            </w:r>
            <w:r w:rsidR="00042EFC">
              <w:rPr>
                <w:rFonts w:ascii="Times New Roman" w:hAnsi="Times New Roman"/>
                <w:sz w:val="24"/>
              </w:rPr>
              <w:t>я</w:t>
            </w:r>
            <w:r>
              <w:rPr>
                <w:rFonts w:ascii="Times New Roman" w:hAnsi="Times New Roman"/>
                <w:sz w:val="24"/>
              </w:rPr>
              <w:t xml:space="preserve"> соблюдения требований, норм и правил по пуску и наладке специального оборудования и систем</w:t>
            </w:r>
          </w:p>
        </w:tc>
      </w:tr>
      <w:tr w:rsidR="00C07DA1" w14:paraId="404C63B3" w14:textId="77777777" w:rsidTr="00C12631">
        <w:trPr>
          <w:trHeight w:val="300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A5474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69DE4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73ECB2" w14:textId="4B519E93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обеспечени</w:t>
            </w:r>
            <w:r w:rsidR="00042EFC">
              <w:rPr>
                <w:rFonts w:ascii="Times New Roman" w:hAnsi="Times New Roman"/>
                <w:sz w:val="24"/>
              </w:rPr>
              <w:t>я</w:t>
            </w:r>
            <w:r>
              <w:rPr>
                <w:rFonts w:ascii="Times New Roman" w:hAnsi="Times New Roman"/>
                <w:sz w:val="24"/>
              </w:rPr>
              <w:t xml:space="preserve"> соблюдения требований охраны труда в соответствии с видом выполняемых работ</w:t>
            </w:r>
          </w:p>
        </w:tc>
      </w:tr>
      <w:tr w:rsidR="00C07DA1" w14:paraId="661DAFEE" w14:textId="77777777" w:rsidTr="00C12631">
        <w:trPr>
          <w:trHeight w:val="255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99E52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B96E5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B88044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</w:p>
        </w:tc>
      </w:tr>
      <w:tr w:rsidR="00C07DA1" w14:paraId="6B94244E" w14:textId="77777777" w:rsidTr="00C12631">
        <w:trPr>
          <w:trHeight w:val="210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327A3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45A73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4EDD80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применять соответствующие методики контроля и испытаний специального оборудования и систем</w:t>
            </w:r>
          </w:p>
        </w:tc>
      </w:tr>
      <w:tr w:rsidR="00C07DA1" w14:paraId="7E3184D9" w14:textId="77777777" w:rsidTr="00C12631">
        <w:trPr>
          <w:trHeight w:val="270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1B601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00CF8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2E604F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организовывать проведение испытаний специального оборудования и систем</w:t>
            </w:r>
          </w:p>
        </w:tc>
      </w:tr>
      <w:tr w:rsidR="00C07DA1" w14:paraId="30BC6B95" w14:textId="77777777" w:rsidTr="00C12631">
        <w:trPr>
          <w:trHeight w:val="270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263FB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2646E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53BE68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контролировать испытания специального оборудования и систем</w:t>
            </w:r>
          </w:p>
        </w:tc>
      </w:tr>
      <w:tr w:rsidR="00165955" w14:paraId="3BA79474" w14:textId="77777777" w:rsidTr="00C12631">
        <w:trPr>
          <w:trHeight w:val="270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27635" w14:textId="77777777" w:rsidR="00165955" w:rsidRDefault="00165955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D8B20" w14:textId="77777777" w:rsidR="00165955" w:rsidRDefault="00165955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7F031E" w14:textId="52EF8D30" w:rsidR="00165955" w:rsidRDefault="0016595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</w:t>
            </w:r>
            <w:r w:rsidRPr="00165955">
              <w:rPr>
                <w:rFonts w:ascii="Times New Roman" w:hAnsi="Times New Roman"/>
                <w:sz w:val="24"/>
              </w:rPr>
              <w:t>нализировать результаты испытаний и выявлять отклонения</w:t>
            </w:r>
          </w:p>
        </w:tc>
      </w:tr>
      <w:tr w:rsidR="00165955" w14:paraId="3B7F0FC1" w14:textId="77777777" w:rsidTr="00C12631">
        <w:trPr>
          <w:trHeight w:val="270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41E15" w14:textId="77777777" w:rsidR="00165955" w:rsidRDefault="00165955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2FA61" w14:textId="77777777" w:rsidR="00165955" w:rsidRDefault="00165955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8C1142" w14:textId="4275A0B6" w:rsidR="00165955" w:rsidRDefault="0016595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</w:t>
            </w:r>
            <w:r w:rsidRPr="00165955">
              <w:rPr>
                <w:rFonts w:ascii="Times New Roman" w:hAnsi="Times New Roman"/>
                <w:sz w:val="24"/>
              </w:rPr>
              <w:t>отовить отчеты о результатах контроля</w:t>
            </w:r>
          </w:p>
        </w:tc>
      </w:tr>
      <w:tr w:rsidR="00C07DA1" w14:paraId="30B29310" w14:textId="77777777" w:rsidTr="00C12631">
        <w:trPr>
          <w:trHeight w:val="153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7F7C3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8DC5D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DAC489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165955" w14:paraId="00CAF384" w14:textId="77777777" w:rsidTr="00C12631">
        <w:trPr>
          <w:trHeight w:val="270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F2EAF" w14:textId="77777777" w:rsidR="00165955" w:rsidRDefault="00165955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ED2EE" w14:textId="77777777" w:rsidR="00165955" w:rsidRDefault="00165955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AEDFC2" w14:textId="601137C2" w:rsidR="00165955" w:rsidRDefault="0016595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</w:t>
            </w:r>
            <w:r w:rsidRPr="00165955">
              <w:rPr>
                <w:rFonts w:ascii="Times New Roman" w:hAnsi="Times New Roman"/>
                <w:sz w:val="24"/>
              </w:rPr>
              <w:t>ормативные документы и стандарты качества для испытаний оборудования</w:t>
            </w:r>
          </w:p>
        </w:tc>
      </w:tr>
      <w:tr w:rsidR="00C07DA1" w14:paraId="7C759CA8" w14:textId="77777777" w:rsidTr="00C12631">
        <w:trPr>
          <w:trHeight w:val="270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097BE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A2013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FD60C0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виды и методы контроля и испытаний, методику их проведения и сопроводительную документацию</w:t>
            </w:r>
          </w:p>
        </w:tc>
      </w:tr>
      <w:tr w:rsidR="00C07DA1" w14:paraId="66505F3D" w14:textId="77777777" w:rsidTr="00C12631">
        <w:trPr>
          <w:trHeight w:val="270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7E36C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C92F5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8E89FC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контрольные средства и приборы, применяемые при проверке, наладке и испытаниях специального оборудования и систем</w:t>
            </w:r>
          </w:p>
        </w:tc>
      </w:tr>
      <w:tr w:rsidR="00C07DA1" w14:paraId="49A48D6D" w14:textId="77777777" w:rsidTr="00C12631">
        <w:trPr>
          <w:trHeight w:val="202"/>
          <w:jc w:val="center"/>
        </w:trPr>
        <w:tc>
          <w:tcPr>
            <w:tcW w:w="26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28712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Организация деятельности производственного коллектива (бригады, участка, отдела) и </w:t>
            </w:r>
            <w:r>
              <w:rPr>
                <w:rFonts w:ascii="Times New Roman" w:hAnsi="Times New Roman"/>
                <w:sz w:val="24"/>
              </w:rPr>
              <w:lastRenderedPageBreak/>
              <w:t>управление им</w:t>
            </w:r>
          </w:p>
          <w:p w14:paraId="42E48432" w14:textId="77777777" w:rsidR="00C07DA1" w:rsidRDefault="00C07DA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05704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ПК 2.1. Планировать деятельность подчиненного персонала, внося, при необходимости, коррективы.</w:t>
            </w:r>
          </w:p>
          <w:p w14:paraId="2F072107" w14:textId="77777777" w:rsidR="00C07DA1" w:rsidRDefault="00C07DA1">
            <w:pPr>
              <w:widowControl w:val="0"/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8AC496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Навыки:</w:t>
            </w:r>
          </w:p>
        </w:tc>
      </w:tr>
      <w:tr w:rsidR="00C07DA1" w14:paraId="625B042F" w14:textId="77777777" w:rsidTr="00C12631">
        <w:trPr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26DC2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9792D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3A9B0D" w14:textId="181CFF41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sz w:val="24"/>
              </w:rPr>
              <w:t>планировани</w:t>
            </w:r>
            <w:r w:rsidR="00042EFC">
              <w:rPr>
                <w:rFonts w:ascii="Times New Roman" w:hAnsi="Times New Roman"/>
                <w:sz w:val="24"/>
              </w:rPr>
              <w:t>я</w:t>
            </w:r>
            <w:r>
              <w:rPr>
                <w:rFonts w:ascii="Times New Roman" w:hAnsi="Times New Roman"/>
                <w:sz w:val="24"/>
              </w:rPr>
              <w:t>, организаци</w:t>
            </w:r>
            <w:r w:rsidR="00042EFC">
              <w:rPr>
                <w:rFonts w:ascii="Times New Roman" w:hAnsi="Times New Roman"/>
                <w:sz w:val="24"/>
              </w:rPr>
              <w:t>и</w:t>
            </w:r>
            <w:r>
              <w:rPr>
                <w:rFonts w:ascii="Times New Roman" w:hAnsi="Times New Roman"/>
                <w:sz w:val="24"/>
              </w:rPr>
              <w:t>, регулировани</w:t>
            </w:r>
            <w:r w:rsidR="00042EFC">
              <w:rPr>
                <w:rFonts w:ascii="Times New Roman" w:hAnsi="Times New Roman"/>
                <w:sz w:val="24"/>
              </w:rPr>
              <w:t>я</w:t>
            </w:r>
            <w:r>
              <w:rPr>
                <w:rFonts w:ascii="Times New Roman" w:hAnsi="Times New Roman"/>
                <w:sz w:val="24"/>
              </w:rPr>
              <w:t>, руководств</w:t>
            </w:r>
            <w:r w:rsidR="00042EFC">
              <w:rPr>
                <w:rFonts w:ascii="Times New Roman" w:hAnsi="Times New Roman"/>
                <w:sz w:val="24"/>
              </w:rPr>
              <w:t>а</w:t>
            </w:r>
            <w:r>
              <w:rPr>
                <w:rFonts w:ascii="Times New Roman" w:hAnsi="Times New Roman"/>
                <w:sz w:val="24"/>
              </w:rPr>
              <w:t>, контрол</w:t>
            </w:r>
            <w:r w:rsidR="00042EFC">
              <w:rPr>
                <w:rFonts w:ascii="Times New Roman" w:hAnsi="Times New Roman"/>
                <w:sz w:val="24"/>
              </w:rPr>
              <w:t>я</w:t>
            </w:r>
            <w:r>
              <w:rPr>
                <w:rFonts w:ascii="Times New Roman" w:hAnsi="Times New Roman"/>
                <w:sz w:val="24"/>
              </w:rPr>
              <w:t xml:space="preserve"> и анализ</w:t>
            </w:r>
            <w:r w:rsidR="00042EFC">
              <w:rPr>
                <w:rFonts w:ascii="Times New Roman" w:hAnsi="Times New Roman"/>
                <w:sz w:val="24"/>
              </w:rPr>
              <w:t>а</w:t>
            </w:r>
            <w:r>
              <w:rPr>
                <w:rFonts w:ascii="Times New Roman" w:hAnsi="Times New Roman"/>
                <w:sz w:val="24"/>
              </w:rPr>
              <w:t xml:space="preserve"> деятельности производственного подразделения</w:t>
            </w:r>
          </w:p>
        </w:tc>
      </w:tr>
      <w:tr w:rsidR="00C07DA1" w14:paraId="3AC64422" w14:textId="77777777" w:rsidTr="00C12631">
        <w:trPr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C5D55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5730D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2B8626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</w:p>
        </w:tc>
      </w:tr>
      <w:tr w:rsidR="00C07DA1" w14:paraId="7C708910" w14:textId="77777777" w:rsidTr="00C12631">
        <w:trPr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0AE81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3891E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D02035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организовывать все виды инструктажа подчиненных</w:t>
            </w:r>
          </w:p>
        </w:tc>
      </w:tr>
      <w:tr w:rsidR="00C07DA1" w14:paraId="5A0FBCAB" w14:textId="77777777" w:rsidTr="00C12631">
        <w:trPr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715AA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6CF22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1523EB" w14:textId="23B24806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</w:t>
            </w:r>
            <w:r w:rsidR="00042EFC">
              <w:rPr>
                <w:rFonts w:ascii="Times New Roman" w:hAnsi="Times New Roman"/>
                <w:sz w:val="24"/>
              </w:rPr>
              <w:t>ять</w:t>
            </w:r>
            <w:r>
              <w:rPr>
                <w:rFonts w:ascii="Times New Roman" w:hAnsi="Times New Roman"/>
                <w:sz w:val="24"/>
              </w:rPr>
              <w:t xml:space="preserve"> плановы</w:t>
            </w:r>
            <w:r w:rsidR="00042EFC">
              <w:rPr>
                <w:rFonts w:ascii="Times New Roman" w:hAnsi="Times New Roman"/>
                <w:sz w:val="24"/>
              </w:rPr>
              <w:t>е</w:t>
            </w:r>
            <w:r>
              <w:rPr>
                <w:rFonts w:ascii="Times New Roman" w:hAnsi="Times New Roman"/>
                <w:sz w:val="24"/>
              </w:rPr>
              <w:t xml:space="preserve"> показател</w:t>
            </w:r>
            <w:r w:rsidR="00042EFC">
              <w:rPr>
                <w:rFonts w:ascii="Times New Roman" w:hAnsi="Times New Roman"/>
                <w:sz w:val="24"/>
              </w:rPr>
              <w:t>и</w:t>
            </w:r>
            <w:r>
              <w:rPr>
                <w:rFonts w:ascii="Times New Roman" w:hAnsi="Times New Roman"/>
                <w:sz w:val="24"/>
              </w:rPr>
              <w:t>, соблюд</w:t>
            </w:r>
            <w:r w:rsidR="00042EFC">
              <w:rPr>
                <w:rFonts w:ascii="Times New Roman" w:hAnsi="Times New Roman"/>
                <w:sz w:val="24"/>
              </w:rPr>
              <w:t>ать</w:t>
            </w:r>
            <w:r>
              <w:rPr>
                <w:rFonts w:ascii="Times New Roman" w:hAnsi="Times New Roman"/>
                <w:sz w:val="24"/>
              </w:rPr>
              <w:t xml:space="preserve"> трудов</w:t>
            </w:r>
            <w:r w:rsidR="00042EFC">
              <w:rPr>
                <w:rFonts w:ascii="Times New Roman" w:hAnsi="Times New Roman"/>
                <w:sz w:val="24"/>
              </w:rPr>
              <w:t>ую</w:t>
            </w:r>
            <w:r>
              <w:rPr>
                <w:rFonts w:ascii="Times New Roman" w:hAnsi="Times New Roman"/>
                <w:sz w:val="24"/>
              </w:rPr>
              <w:t xml:space="preserve"> и </w:t>
            </w:r>
            <w:r>
              <w:rPr>
                <w:rFonts w:ascii="Times New Roman" w:hAnsi="Times New Roman"/>
                <w:sz w:val="24"/>
              </w:rPr>
              <w:lastRenderedPageBreak/>
              <w:t>технологическ</w:t>
            </w:r>
            <w:r w:rsidR="00042EFC">
              <w:rPr>
                <w:rFonts w:ascii="Times New Roman" w:hAnsi="Times New Roman"/>
                <w:sz w:val="24"/>
              </w:rPr>
              <w:t>ую</w:t>
            </w:r>
            <w:r>
              <w:rPr>
                <w:rFonts w:ascii="Times New Roman" w:hAnsi="Times New Roman"/>
                <w:sz w:val="24"/>
              </w:rPr>
              <w:t xml:space="preserve"> дисциплин</w:t>
            </w:r>
            <w:r w:rsidR="00042EFC">
              <w:rPr>
                <w:rFonts w:ascii="Times New Roman" w:hAnsi="Times New Roman"/>
                <w:sz w:val="24"/>
              </w:rPr>
              <w:t>у</w:t>
            </w:r>
          </w:p>
        </w:tc>
      </w:tr>
      <w:tr w:rsidR="00C07DA1" w14:paraId="35C2EDF6" w14:textId="77777777" w:rsidTr="00C12631">
        <w:trPr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5E535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6EA1C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80156D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C07DA1" w14:paraId="631551B8" w14:textId="77777777" w:rsidTr="00C12631">
        <w:trPr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FB77C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EBD9A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DCA792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основные технико-экономические показатели деятельности производственного участка, методику их расчета и анализа; основы управления трудовой деятельностью подчиненных</w:t>
            </w:r>
          </w:p>
        </w:tc>
      </w:tr>
      <w:tr w:rsidR="00C07DA1" w14:paraId="6E67B434" w14:textId="77777777" w:rsidTr="00C12631">
        <w:trPr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CFD33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A62F1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72BA74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основы организации труда</w:t>
            </w:r>
          </w:p>
        </w:tc>
      </w:tr>
      <w:tr w:rsidR="00C07DA1" w14:paraId="403EE277" w14:textId="77777777" w:rsidTr="00C12631">
        <w:trPr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91459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E4BB7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7B537E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принципы и методы организации производственного процесса; производственную структуру промышленной организации и структуру управления; взаимодействие структурных подразделений</w:t>
            </w:r>
          </w:p>
        </w:tc>
      </w:tr>
      <w:tr w:rsidR="00C07DA1" w14:paraId="58EE4648" w14:textId="77777777" w:rsidTr="00C12631">
        <w:trPr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2B2F7" w14:textId="77777777" w:rsidR="00C07DA1" w:rsidRDefault="00C07DA1"/>
        </w:tc>
        <w:tc>
          <w:tcPr>
            <w:tcW w:w="4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88F5C" w14:textId="548EFC3F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2.2. Подготавливать техническую документацию для расчета норм расхода и запасов технологической оснастки при производстве и техническом обслуживании систем вооружени</w:t>
            </w:r>
            <w:r w:rsidR="00246ED3">
              <w:rPr>
                <w:rFonts w:ascii="Times New Roman" w:hAnsi="Times New Roman"/>
                <w:sz w:val="24"/>
              </w:rPr>
              <w:t>й</w:t>
            </w:r>
            <w:r>
              <w:rPr>
                <w:rFonts w:ascii="Times New Roman" w:hAnsi="Times New Roman"/>
                <w:sz w:val="24"/>
              </w:rPr>
              <w:t>, материально-техническом обеспечении деятельности подразделения.</w:t>
            </w:r>
          </w:p>
          <w:p w14:paraId="5540B043" w14:textId="77777777" w:rsidR="00C07DA1" w:rsidRDefault="00C07DA1">
            <w:pPr>
              <w:widowControl w:val="0"/>
              <w:spacing w:after="0" w:line="240" w:lineRule="auto"/>
              <w:rPr>
                <w:rFonts w:ascii="Times New Roman" w:hAnsi="Times New Roman"/>
                <w:i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B6CD49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Навыки:</w:t>
            </w:r>
          </w:p>
        </w:tc>
      </w:tr>
      <w:tr w:rsidR="00C07DA1" w14:paraId="53F42046" w14:textId="77777777" w:rsidTr="00C12631">
        <w:trPr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B0D0D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07DD7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E8A44F" w14:textId="0981CA5A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анализ</w:t>
            </w:r>
            <w:r w:rsidR="00042EFC">
              <w:rPr>
                <w:rFonts w:ascii="Times New Roman" w:hAnsi="Times New Roman"/>
                <w:sz w:val="24"/>
              </w:rPr>
              <w:t>а</w:t>
            </w:r>
            <w:r>
              <w:rPr>
                <w:rFonts w:ascii="Times New Roman" w:hAnsi="Times New Roman"/>
                <w:sz w:val="24"/>
              </w:rPr>
              <w:t xml:space="preserve"> норм расхода и запасов технологической оснастки при производстве и техническом обслуживании систем вооружения, материально-техническом обеспечении деятельности подразделения</w:t>
            </w:r>
          </w:p>
        </w:tc>
      </w:tr>
      <w:tr w:rsidR="00C07DA1" w14:paraId="307C9AC5" w14:textId="77777777" w:rsidTr="00C12631">
        <w:trPr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6F266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E0C24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F4C029" w14:textId="54EE9D19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разработк</w:t>
            </w:r>
            <w:r w:rsidR="00042EFC">
              <w:rPr>
                <w:rFonts w:ascii="Times New Roman" w:hAnsi="Times New Roman"/>
                <w:sz w:val="24"/>
              </w:rPr>
              <w:t>и</w:t>
            </w:r>
            <w:r>
              <w:rPr>
                <w:rFonts w:ascii="Times New Roman" w:hAnsi="Times New Roman"/>
                <w:sz w:val="24"/>
              </w:rPr>
              <w:t xml:space="preserve"> предложений и рекомендаций по изменению состава и количества средств технологического оснащения для решения цеховых производственных задач</w:t>
            </w:r>
          </w:p>
        </w:tc>
      </w:tr>
      <w:tr w:rsidR="00C07DA1" w14:paraId="4ED5D910" w14:textId="77777777" w:rsidTr="00C12631">
        <w:trPr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A420C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48EF7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7D73F2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</w:p>
        </w:tc>
      </w:tr>
      <w:tr w:rsidR="00C07DA1" w14:paraId="129D5993" w14:textId="77777777" w:rsidTr="00C12631">
        <w:trPr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525F5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E1E77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A39BD1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устанавливать вид, тип, характеристики технологической оснастки при производстве и техническом обслуживании систем вооружения</w:t>
            </w:r>
          </w:p>
        </w:tc>
      </w:tr>
      <w:tr w:rsidR="00C07DA1" w14:paraId="5175B43F" w14:textId="77777777" w:rsidTr="00C12631">
        <w:trPr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21C2B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F6733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A6F79A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рассчитывать количество оборудования, необходимого для обеспечения выполнения производственной программы механосборочного цеха, с учетом имеющегося оборудования</w:t>
            </w:r>
          </w:p>
        </w:tc>
      </w:tr>
      <w:tr w:rsidR="00C07DA1" w14:paraId="440CB154" w14:textId="77777777" w:rsidTr="00C12631">
        <w:trPr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0C4E8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EC0F6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9D7E8C" w14:textId="068ADED8" w:rsidR="00C07DA1" w:rsidRDefault="00042EF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э</w:t>
            </w:r>
            <w:r w:rsidR="00D15215">
              <w:rPr>
                <w:rFonts w:ascii="Times New Roman" w:hAnsi="Times New Roman"/>
                <w:sz w:val="24"/>
              </w:rPr>
              <w:t>ффективно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="00D15215">
              <w:rPr>
                <w:rFonts w:ascii="Times New Roman" w:hAnsi="Times New Roman"/>
                <w:sz w:val="24"/>
              </w:rPr>
              <w:t>использова</w:t>
            </w:r>
            <w:r>
              <w:rPr>
                <w:rFonts w:ascii="Times New Roman" w:hAnsi="Times New Roman"/>
                <w:sz w:val="24"/>
              </w:rPr>
              <w:t>ть</w:t>
            </w:r>
            <w:r w:rsidR="00D15215">
              <w:rPr>
                <w:rFonts w:ascii="Times New Roman" w:hAnsi="Times New Roman"/>
                <w:sz w:val="24"/>
              </w:rPr>
              <w:t xml:space="preserve"> ресурс</w:t>
            </w:r>
            <w:r>
              <w:rPr>
                <w:rFonts w:ascii="Times New Roman" w:hAnsi="Times New Roman"/>
                <w:sz w:val="24"/>
              </w:rPr>
              <w:t>ы</w:t>
            </w:r>
            <w:r w:rsidR="00D15215">
              <w:rPr>
                <w:rFonts w:ascii="Times New Roman" w:hAnsi="Times New Roman"/>
                <w:sz w:val="24"/>
              </w:rPr>
              <w:t xml:space="preserve"> при производстве и техническом обслуживании систем вооружения</w:t>
            </w:r>
          </w:p>
        </w:tc>
      </w:tr>
      <w:tr w:rsidR="00C07DA1" w14:paraId="0A7AB146" w14:textId="77777777" w:rsidTr="00C12631">
        <w:trPr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BAFA5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E1566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D7B655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C07DA1" w14:paraId="0F512DF2" w14:textId="77777777" w:rsidTr="00C12631">
        <w:trPr>
          <w:trHeight w:val="375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F8E78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9425F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B419DD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sz w:val="24"/>
              </w:rPr>
              <w:t>классификация, виды, типы, конструктивные особенности технологической оснастки при производстве и техническом обслуживании систем вооружения</w:t>
            </w:r>
          </w:p>
        </w:tc>
      </w:tr>
      <w:tr w:rsidR="00C07DA1" w14:paraId="7BBF14B9" w14:textId="77777777" w:rsidTr="00C12631">
        <w:trPr>
          <w:trHeight w:val="259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C5DA7" w14:textId="77777777" w:rsidR="00C07DA1" w:rsidRDefault="00C07DA1"/>
        </w:tc>
        <w:tc>
          <w:tcPr>
            <w:tcW w:w="4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1A71C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sz w:val="24"/>
              </w:rPr>
              <w:t xml:space="preserve">ПК 2.3. Контролировать качество выполняемых работ, выявлять, анализировать и устранять причины низкой эффективности деятельности подразделения и выпуска продукции </w:t>
            </w:r>
            <w:r>
              <w:rPr>
                <w:rFonts w:ascii="Times New Roman" w:hAnsi="Times New Roman"/>
                <w:sz w:val="24"/>
              </w:rPr>
              <w:lastRenderedPageBreak/>
              <w:t>низкого качества.</w:t>
            </w:r>
          </w:p>
          <w:p w14:paraId="6AF4B609" w14:textId="77777777" w:rsidR="00C07DA1" w:rsidRDefault="00C07DA1">
            <w:pPr>
              <w:widowControl w:val="0"/>
              <w:spacing w:after="0" w:line="240" w:lineRule="auto"/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F86171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Навыки:</w:t>
            </w:r>
          </w:p>
        </w:tc>
      </w:tr>
      <w:tr w:rsidR="00C07DA1" w14:paraId="31904CC5" w14:textId="77777777" w:rsidTr="00C12631">
        <w:trPr>
          <w:trHeight w:val="270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AF3E4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B673E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748147" w14:textId="454C3F00" w:rsidR="00C07DA1" w:rsidRDefault="00042EF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проведения</w:t>
            </w:r>
            <w:r w:rsidR="00D15215">
              <w:rPr>
                <w:rFonts w:ascii="Times New Roman" w:hAnsi="Times New Roman"/>
                <w:sz w:val="24"/>
              </w:rPr>
              <w:t xml:space="preserve"> выборочн</w:t>
            </w:r>
            <w:r>
              <w:rPr>
                <w:rFonts w:ascii="Times New Roman" w:hAnsi="Times New Roman"/>
                <w:sz w:val="24"/>
              </w:rPr>
              <w:t>ого</w:t>
            </w:r>
            <w:r w:rsidR="00D15215">
              <w:rPr>
                <w:rFonts w:ascii="Times New Roman" w:hAnsi="Times New Roman"/>
                <w:sz w:val="24"/>
              </w:rPr>
              <w:t xml:space="preserve"> контрол</w:t>
            </w:r>
            <w:r>
              <w:rPr>
                <w:rFonts w:ascii="Times New Roman" w:hAnsi="Times New Roman"/>
                <w:sz w:val="24"/>
              </w:rPr>
              <w:t>я</w:t>
            </w:r>
            <w:r w:rsidR="00D15215">
              <w:rPr>
                <w:rFonts w:ascii="Times New Roman" w:hAnsi="Times New Roman"/>
                <w:sz w:val="24"/>
              </w:rPr>
              <w:t xml:space="preserve"> на рабочих местах качества изготовления изделий</w:t>
            </w:r>
          </w:p>
        </w:tc>
      </w:tr>
      <w:tr w:rsidR="00C07DA1" w14:paraId="36A9D7C4" w14:textId="77777777" w:rsidTr="00C12631">
        <w:trPr>
          <w:trHeight w:val="360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E0274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0CA4B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2D9B40" w14:textId="107CCF65" w:rsidR="00C07DA1" w:rsidRDefault="00042EF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042EFC">
              <w:rPr>
                <w:rFonts w:ascii="Times New Roman" w:hAnsi="Times New Roman"/>
                <w:sz w:val="24"/>
              </w:rPr>
              <w:t xml:space="preserve">проведения выборочного контроля </w:t>
            </w:r>
            <w:r w:rsidR="00D15215">
              <w:rPr>
                <w:rFonts w:ascii="Times New Roman" w:hAnsi="Times New Roman"/>
                <w:sz w:val="24"/>
              </w:rPr>
              <w:t>наличия на рабочих местах технической документации, соответствующей выполняемой работе</w:t>
            </w:r>
          </w:p>
        </w:tc>
      </w:tr>
      <w:tr w:rsidR="00C07DA1" w14:paraId="75698B5A" w14:textId="77777777" w:rsidTr="00C12631">
        <w:trPr>
          <w:trHeight w:val="450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75B3D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3EF40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FE5E03" w14:textId="6326DF2F" w:rsidR="00C07DA1" w:rsidRDefault="00042EF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042EFC">
              <w:rPr>
                <w:rFonts w:ascii="Times New Roman" w:hAnsi="Times New Roman"/>
                <w:sz w:val="24"/>
              </w:rPr>
              <w:t xml:space="preserve">проведения выборочного контроля </w:t>
            </w:r>
            <w:r w:rsidR="00D15215">
              <w:rPr>
                <w:rFonts w:ascii="Times New Roman" w:hAnsi="Times New Roman"/>
                <w:sz w:val="24"/>
              </w:rPr>
              <w:t>соблюдения требований технологических документов и стандартов организации на рабочих местах</w:t>
            </w:r>
          </w:p>
        </w:tc>
      </w:tr>
      <w:tr w:rsidR="00C07DA1" w14:paraId="6FD0C142" w14:textId="77777777" w:rsidTr="00C12631">
        <w:trPr>
          <w:trHeight w:val="221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3FC0C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9380B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A7D631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</w:p>
        </w:tc>
      </w:tr>
      <w:tr w:rsidR="00C07DA1" w14:paraId="08309813" w14:textId="77777777" w:rsidTr="00C12631">
        <w:trPr>
          <w:trHeight w:val="420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2E84E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6BE65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22FC29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использовать средства измерения для проведения контроля параметров изготавливаемых изделий на рабочих местах</w:t>
            </w:r>
          </w:p>
        </w:tc>
      </w:tr>
      <w:tr w:rsidR="00C07DA1" w14:paraId="4C694624" w14:textId="77777777" w:rsidTr="00C12631">
        <w:trPr>
          <w:trHeight w:val="510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6C906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AC6E4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CCFF41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определять этапы технологического процесса, оказывающие наибольшее влияние на качество изготавливаемых изделий</w:t>
            </w:r>
          </w:p>
        </w:tc>
      </w:tr>
      <w:tr w:rsidR="00C07DA1" w14:paraId="4B47D0D6" w14:textId="77777777" w:rsidTr="00C12631">
        <w:trPr>
          <w:trHeight w:val="615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4B1A2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F9CE6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02DF93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использовать методики контроля и измерений изготавливаемых изделий на рабочих местах</w:t>
            </w:r>
          </w:p>
        </w:tc>
      </w:tr>
      <w:tr w:rsidR="00C07DA1" w14:paraId="44E0B2D2" w14:textId="77777777" w:rsidTr="00C12631">
        <w:trPr>
          <w:trHeight w:val="179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371B1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D65DE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C9FC4C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C07DA1" w14:paraId="2B0AD905" w14:textId="77777777" w:rsidTr="00C12631">
        <w:trPr>
          <w:trHeight w:val="480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8F981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8B430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B565AF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содержание и режимы технологических процессов, реализуемых в организации</w:t>
            </w:r>
          </w:p>
        </w:tc>
      </w:tr>
      <w:tr w:rsidR="00C07DA1" w14:paraId="6A2CA9B5" w14:textId="77777777" w:rsidTr="00C12631">
        <w:trPr>
          <w:trHeight w:val="480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4649D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4C609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2E096E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требования к комплектности технологической и конструкторской документации</w:t>
            </w:r>
          </w:p>
        </w:tc>
      </w:tr>
      <w:tr w:rsidR="00C07DA1" w14:paraId="66C735E5" w14:textId="77777777" w:rsidTr="00C12631">
        <w:trPr>
          <w:trHeight w:val="360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7828F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880D0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D295BC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требования к качеству изготавливаемых в организации изделий</w:t>
            </w:r>
          </w:p>
        </w:tc>
      </w:tr>
      <w:tr w:rsidR="00C07DA1" w14:paraId="015012F8" w14:textId="77777777" w:rsidTr="00C12631">
        <w:trPr>
          <w:trHeight w:val="300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B81EA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39AD0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370F3A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государственные стандарты и локальные нормативные акты, регламентирующие вопросы качества изготавливаемых изделий</w:t>
            </w:r>
          </w:p>
        </w:tc>
      </w:tr>
      <w:tr w:rsidR="00C07DA1" w14:paraId="5EDD2574" w14:textId="77777777" w:rsidTr="00C12631">
        <w:trPr>
          <w:trHeight w:val="330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460F9" w14:textId="77777777" w:rsidR="00C07DA1" w:rsidRDefault="00C07DA1"/>
        </w:tc>
        <w:tc>
          <w:tcPr>
            <w:tcW w:w="4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92917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2.4. Реализовывать производственные процессы подразделения с соблюдением требований охраны труда, безопасности жизнедеятельности и защиты окружающей среды, принципов и методов бережливого производства</w:t>
            </w:r>
          </w:p>
          <w:p w14:paraId="2CEA4DAB" w14:textId="77777777" w:rsidR="00C07DA1" w:rsidRDefault="00C07DA1">
            <w:pPr>
              <w:widowControl w:val="0"/>
              <w:spacing w:after="0" w:line="240" w:lineRule="auto"/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B26BC5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Навыки:</w:t>
            </w:r>
          </w:p>
        </w:tc>
      </w:tr>
      <w:tr w:rsidR="00C07DA1" w14:paraId="38D7F3BB" w14:textId="77777777" w:rsidTr="00C12631">
        <w:trPr>
          <w:trHeight w:val="450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2B884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D96F0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B4601D" w14:textId="54F37073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анализ</w:t>
            </w:r>
            <w:r w:rsidR="00042EFC">
              <w:rPr>
                <w:rFonts w:ascii="Times New Roman" w:hAnsi="Times New Roman"/>
                <w:sz w:val="24"/>
              </w:rPr>
              <w:t>а</w:t>
            </w:r>
            <w:r>
              <w:rPr>
                <w:rFonts w:ascii="Times New Roman" w:hAnsi="Times New Roman"/>
                <w:sz w:val="24"/>
              </w:rPr>
              <w:t xml:space="preserve"> стандартов организации, технических условий, инструкций, программ и методик испытаний на изделия, изготавливаемые организацией, с целью определения целесообразности их актуализации или отмены</w:t>
            </w:r>
          </w:p>
        </w:tc>
      </w:tr>
      <w:tr w:rsidR="00C07DA1" w14:paraId="5D27D927" w14:textId="77777777" w:rsidTr="00C12631">
        <w:trPr>
          <w:trHeight w:val="465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E1371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CACF7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F4748C" w14:textId="6D1960FE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проверк</w:t>
            </w:r>
            <w:r w:rsidR="00042EFC">
              <w:rPr>
                <w:rFonts w:ascii="Times New Roman" w:hAnsi="Times New Roman"/>
                <w:sz w:val="24"/>
              </w:rPr>
              <w:t>и</w:t>
            </w:r>
            <w:r>
              <w:rPr>
                <w:rFonts w:ascii="Times New Roman" w:hAnsi="Times New Roman"/>
                <w:sz w:val="24"/>
              </w:rPr>
              <w:t xml:space="preserve"> соответствия условий выпуска продукции требованиям системы менеджмента качества, охраны труда, безопасности жизнедеятельности и защиты окружающей среды, принципов и методов бережливого производства</w:t>
            </w:r>
          </w:p>
        </w:tc>
      </w:tr>
      <w:tr w:rsidR="00C07DA1" w14:paraId="14642F7E" w14:textId="77777777" w:rsidTr="00C12631">
        <w:trPr>
          <w:trHeight w:val="465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29325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3D473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4A09BB" w14:textId="15319192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проведени</w:t>
            </w:r>
            <w:r w:rsidR="00042EFC">
              <w:rPr>
                <w:rFonts w:ascii="Times New Roman" w:hAnsi="Times New Roman"/>
                <w:sz w:val="24"/>
              </w:rPr>
              <w:t>я</w:t>
            </w:r>
            <w:r>
              <w:rPr>
                <w:rFonts w:ascii="Times New Roman" w:hAnsi="Times New Roman"/>
                <w:sz w:val="24"/>
              </w:rPr>
              <w:t xml:space="preserve"> анализа готовности производства к выпуску продукции стабильного качества в соответствии с требованиями стандартов</w:t>
            </w:r>
          </w:p>
        </w:tc>
      </w:tr>
      <w:tr w:rsidR="00C07DA1" w14:paraId="507A4C1D" w14:textId="77777777" w:rsidTr="00C12631">
        <w:trPr>
          <w:trHeight w:val="300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E9F1B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AC0B3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AF7076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</w:p>
        </w:tc>
      </w:tr>
      <w:tr w:rsidR="00C07DA1" w14:paraId="1EC7520A" w14:textId="77777777" w:rsidTr="00C12631">
        <w:trPr>
          <w:trHeight w:val="510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6C7ED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0D5AC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41E3A6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определять необходимость разработки и актуализации стандартов, технических условий, инструкций, программ и методик испытаний на изделия, изготавливаемые организацией</w:t>
            </w:r>
          </w:p>
        </w:tc>
      </w:tr>
      <w:tr w:rsidR="00C07DA1" w14:paraId="7943444C" w14:textId="77777777" w:rsidTr="00C12631">
        <w:trPr>
          <w:trHeight w:val="677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3117D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2C9AC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5F761E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применять методы системного анализа при реализации производственных процессов подразделения</w:t>
            </w:r>
          </w:p>
        </w:tc>
      </w:tr>
      <w:tr w:rsidR="00C07DA1" w14:paraId="3758B9AE" w14:textId="77777777" w:rsidTr="00C12631">
        <w:trPr>
          <w:trHeight w:val="270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00AED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FEE8E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FF89DE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C07DA1" w14:paraId="06F7E2DA" w14:textId="77777777" w:rsidTr="00C12631">
        <w:trPr>
          <w:trHeight w:val="270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80C3E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AA407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5383E7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нормативно-технические документы на продукцию, изготавливаемую подразделением</w:t>
            </w:r>
          </w:p>
        </w:tc>
      </w:tr>
      <w:tr w:rsidR="00C07DA1" w14:paraId="5BDE4AB8" w14:textId="77777777" w:rsidTr="00C12631">
        <w:trPr>
          <w:trHeight w:val="270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685EE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CF944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C37EA4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производственные процессы изготовления изделий, выпускаемых подразделением</w:t>
            </w:r>
          </w:p>
        </w:tc>
      </w:tr>
      <w:tr w:rsidR="00C07DA1" w14:paraId="34C7DDB6" w14:textId="77777777" w:rsidTr="00C12631">
        <w:trPr>
          <w:trHeight w:val="183"/>
          <w:jc w:val="center"/>
        </w:trPr>
        <w:tc>
          <w:tcPr>
            <w:tcW w:w="26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55978" w14:textId="55E2D236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Разработка и внедрение технологических процессов производства специального оборудования и систем</w:t>
            </w:r>
            <w:r w:rsidR="00A46DF3">
              <w:rPr>
                <w:rFonts w:ascii="Times New Roman" w:hAnsi="Times New Roman"/>
                <w:sz w:val="24"/>
              </w:rPr>
              <w:t xml:space="preserve"> (по выбору)</w:t>
            </w:r>
          </w:p>
          <w:p w14:paraId="6EA64E9F" w14:textId="74BA3C99" w:rsidR="00C07DA1" w:rsidRDefault="00C07DA1">
            <w:pPr>
              <w:widowControl w:val="0"/>
              <w:spacing w:after="0" w:line="240" w:lineRule="auto"/>
            </w:pPr>
          </w:p>
        </w:tc>
        <w:tc>
          <w:tcPr>
            <w:tcW w:w="4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317AE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3.1. Проводить анализ конструкторской и технологической документации при разработке технологических процессов изготовления деталей и компонентов специального оборудования и систем.</w:t>
            </w:r>
          </w:p>
          <w:p w14:paraId="46505A08" w14:textId="77777777" w:rsidR="00C07DA1" w:rsidRDefault="00C07DA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9ACD6F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Навыки:</w:t>
            </w:r>
          </w:p>
        </w:tc>
      </w:tr>
      <w:tr w:rsidR="00C07DA1" w14:paraId="3AD0097E" w14:textId="77777777" w:rsidTr="00C12631">
        <w:trPr>
          <w:trHeight w:val="405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16668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29512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EDC5F5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применения конструкторской документации для проектирования технологических процессов изготовления деталей,</w:t>
            </w:r>
          </w:p>
        </w:tc>
      </w:tr>
      <w:tr w:rsidR="00C07DA1" w14:paraId="5EAC6D1E" w14:textId="77777777" w:rsidTr="00C12631">
        <w:trPr>
          <w:trHeight w:val="465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8F72C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F2901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D4D2EB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разработки технических заданий на проектировании специальных технологических приспособлений, режущего и измерительного инструмента</w:t>
            </w:r>
          </w:p>
        </w:tc>
      </w:tr>
      <w:tr w:rsidR="00C07DA1" w14:paraId="0C3F3175" w14:textId="77777777" w:rsidTr="00C12631">
        <w:trPr>
          <w:trHeight w:val="198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2F988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BA3E1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1AE7E5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</w:p>
        </w:tc>
      </w:tr>
      <w:tr w:rsidR="00C07DA1" w14:paraId="03F2BC7D" w14:textId="77777777" w:rsidTr="00C12631">
        <w:trPr>
          <w:trHeight w:val="225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91351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70502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97FDDD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читать чертежи и требования к деталям служебного назначения,</w:t>
            </w:r>
          </w:p>
        </w:tc>
      </w:tr>
      <w:tr w:rsidR="00C07DA1" w14:paraId="1CF69663" w14:textId="77777777" w:rsidTr="00C12631">
        <w:trPr>
          <w:trHeight w:val="270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5B98A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BAA77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676E12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анализировать технологичность изделий,</w:t>
            </w:r>
          </w:p>
        </w:tc>
      </w:tr>
      <w:tr w:rsidR="00C07DA1" w14:paraId="726A6669" w14:textId="77777777" w:rsidTr="00C12631">
        <w:trPr>
          <w:trHeight w:val="270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41261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1F8D7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6435A1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оформлять техническое задание на конструирование нестандартных приспособлений, режущего и измерительного инструмента</w:t>
            </w:r>
          </w:p>
        </w:tc>
      </w:tr>
      <w:tr w:rsidR="00C07DA1" w14:paraId="1393319E" w14:textId="77777777" w:rsidTr="00C12631">
        <w:trPr>
          <w:trHeight w:val="225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7ACF9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3BCC7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CDDC8F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C07DA1" w14:paraId="635F76FC" w14:textId="77777777" w:rsidTr="00C12631">
        <w:trPr>
          <w:trHeight w:val="198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341CF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059A5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5BF8AB" w14:textId="05ED931F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sz w:val="24"/>
              </w:rPr>
              <w:t>вид</w:t>
            </w:r>
            <w:r w:rsidR="00042EFC">
              <w:rPr>
                <w:rFonts w:ascii="Times New Roman" w:hAnsi="Times New Roman"/>
                <w:sz w:val="24"/>
              </w:rPr>
              <w:t>ы</w:t>
            </w:r>
            <w:r>
              <w:rPr>
                <w:rFonts w:ascii="Times New Roman" w:hAnsi="Times New Roman"/>
              </w:rPr>
              <w:t xml:space="preserve"> конструкторской и технологической документации, требования к её оформлению,</w:t>
            </w:r>
          </w:p>
        </w:tc>
      </w:tr>
      <w:tr w:rsidR="00C07DA1" w14:paraId="617500B3" w14:textId="77777777" w:rsidTr="00C12631">
        <w:trPr>
          <w:trHeight w:val="198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48A99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5EAC6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AC6395" w14:textId="0631B56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назначения и конструктивно-технологические признаки деталей</w:t>
            </w:r>
          </w:p>
        </w:tc>
      </w:tr>
      <w:tr w:rsidR="00C07DA1" w14:paraId="25C01693" w14:textId="77777777" w:rsidTr="00C12631">
        <w:trPr>
          <w:trHeight w:val="198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8CE5C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17883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79124F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понятие технологического процесса и его составных элементов.</w:t>
            </w:r>
          </w:p>
        </w:tc>
      </w:tr>
      <w:tr w:rsidR="00C07DA1" w14:paraId="0F5E0BAD" w14:textId="77777777" w:rsidTr="00C12631">
        <w:trPr>
          <w:trHeight w:val="255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ECFE1" w14:textId="77777777" w:rsidR="00C07DA1" w:rsidRDefault="00C07DA1"/>
        </w:tc>
        <w:tc>
          <w:tcPr>
            <w:tcW w:w="4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9D9B4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3.2. Выбирать заготовки, методы обработки и последовательность технологического процесса производства деталей и компонентов специального оборудования и систем</w:t>
            </w:r>
          </w:p>
          <w:p w14:paraId="4951CEF8" w14:textId="77777777" w:rsidR="00C07DA1" w:rsidRDefault="00C07DA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7DCE3E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Навыки:</w:t>
            </w:r>
          </w:p>
        </w:tc>
      </w:tr>
      <w:tr w:rsidR="00C07DA1" w14:paraId="290B75DD" w14:textId="77777777" w:rsidTr="00C12631">
        <w:trPr>
          <w:trHeight w:val="231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29596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155A2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1F2642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выбора вида и методов получения заготовок с учетом условий производства.</w:t>
            </w:r>
          </w:p>
        </w:tc>
      </w:tr>
      <w:tr w:rsidR="00C07DA1" w14:paraId="2C8C0C36" w14:textId="77777777" w:rsidTr="00C12631">
        <w:trPr>
          <w:trHeight w:val="231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5687E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66F02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8D7345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составления технологических маршрутов изготовления деталей и проектирования технологических операций.</w:t>
            </w:r>
          </w:p>
        </w:tc>
      </w:tr>
      <w:tr w:rsidR="00C07DA1" w14:paraId="0B34A883" w14:textId="77777777" w:rsidTr="00C12631">
        <w:trPr>
          <w:trHeight w:val="255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D4E0F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85224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240DDD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</w:p>
        </w:tc>
      </w:tr>
      <w:tr w:rsidR="00C07DA1" w14:paraId="3361CA21" w14:textId="77777777" w:rsidTr="00C12631">
        <w:trPr>
          <w:trHeight w:val="168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1592A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6AD93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ADAA0F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определять виды и способы получения заготовок</w:t>
            </w:r>
          </w:p>
        </w:tc>
      </w:tr>
      <w:tr w:rsidR="00C07DA1" w14:paraId="02D2749E" w14:textId="77777777" w:rsidTr="00C12631">
        <w:trPr>
          <w:trHeight w:val="195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4352C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8A303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22959E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оформлять чертежи заготовок для изготовления деталей, определять тип производства</w:t>
            </w:r>
          </w:p>
        </w:tc>
      </w:tr>
      <w:tr w:rsidR="00C07DA1" w14:paraId="3AAF06B5" w14:textId="77777777" w:rsidTr="00C12631">
        <w:trPr>
          <w:trHeight w:val="195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076F0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FAF1A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9D6817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проектировать технологические операции,</w:t>
            </w:r>
          </w:p>
        </w:tc>
      </w:tr>
      <w:tr w:rsidR="00C07DA1" w14:paraId="208C7B1A" w14:textId="77777777" w:rsidTr="00C12631">
        <w:trPr>
          <w:trHeight w:val="195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12B1D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FDDD0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ED4C14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анализировать и выбирать схемы базирования,</w:t>
            </w:r>
          </w:p>
        </w:tc>
      </w:tr>
      <w:tr w:rsidR="00C07DA1" w14:paraId="048D648B" w14:textId="77777777" w:rsidTr="00C12631">
        <w:trPr>
          <w:trHeight w:val="195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B5436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A6532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C9173D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выбирать методы обработки поверхностей</w:t>
            </w:r>
          </w:p>
        </w:tc>
      </w:tr>
      <w:tr w:rsidR="00C07DA1" w14:paraId="5696D6BA" w14:textId="77777777" w:rsidTr="00C12631">
        <w:trPr>
          <w:trHeight w:val="257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6D2D5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300E9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A6A1B8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C07DA1" w14:paraId="635EF348" w14:textId="77777777" w:rsidTr="00C12631">
        <w:trPr>
          <w:trHeight w:val="225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87C77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BD021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BC2EDF" w14:textId="7095664F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вид</w:t>
            </w:r>
            <w:r w:rsidR="00042EFC">
              <w:rPr>
                <w:rFonts w:ascii="Times New Roman" w:hAnsi="Times New Roman"/>
                <w:sz w:val="24"/>
              </w:rPr>
              <w:t>ы</w:t>
            </w:r>
            <w:r>
              <w:rPr>
                <w:rFonts w:ascii="Times New Roman" w:hAnsi="Times New Roman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sz w:val="24"/>
              </w:rPr>
              <w:t>методов</w:t>
            </w:r>
            <w:r w:rsidR="00042EFC">
              <w:rPr>
                <w:rFonts w:ascii="Times New Roman" w:hAnsi="Times New Roman"/>
                <w:sz w:val="24"/>
              </w:rPr>
              <w:t>ы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получения заготовок,</w:t>
            </w:r>
          </w:p>
        </w:tc>
      </w:tr>
      <w:tr w:rsidR="00C07DA1" w14:paraId="1297D869" w14:textId="77777777" w:rsidTr="00C12631">
        <w:trPr>
          <w:trHeight w:val="240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7FBEE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8AD14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94CD61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порядок расчёта припусков на механическую обработку.</w:t>
            </w:r>
          </w:p>
        </w:tc>
      </w:tr>
      <w:tr w:rsidR="00C07DA1" w14:paraId="0F91CDF3" w14:textId="77777777" w:rsidTr="00C12631">
        <w:trPr>
          <w:trHeight w:val="240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5E346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CD7F0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F4CE0F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порядок расчёта припусков на механическую обработку и режимов резания,</w:t>
            </w:r>
          </w:p>
        </w:tc>
      </w:tr>
      <w:tr w:rsidR="00C07DA1" w14:paraId="066910EA" w14:textId="77777777" w:rsidTr="00C12631">
        <w:trPr>
          <w:trHeight w:val="240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6951A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2FEA2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4F4DD1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типовые технологические процессы изготовления деталей машин,</w:t>
            </w:r>
          </w:p>
        </w:tc>
      </w:tr>
      <w:tr w:rsidR="00C07DA1" w14:paraId="27F73DEE" w14:textId="77777777" w:rsidTr="00C12631">
        <w:trPr>
          <w:trHeight w:val="240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A8726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F81BE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810DB2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основы автоматизации технологических процессов и производств</w:t>
            </w:r>
          </w:p>
        </w:tc>
      </w:tr>
      <w:tr w:rsidR="00C07DA1" w14:paraId="6A2EFE65" w14:textId="77777777" w:rsidTr="00C12631">
        <w:trPr>
          <w:trHeight w:val="285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FAC40" w14:textId="77777777" w:rsidR="00C07DA1" w:rsidRDefault="00C07DA1"/>
        </w:tc>
        <w:tc>
          <w:tcPr>
            <w:tcW w:w="4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FF675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3.3. Выбирать схемы базирования заготовок, оборудование, инструмент и оснастку для изготовления деталей и компонентов специального оборудования и систем.</w:t>
            </w:r>
          </w:p>
          <w:p w14:paraId="65AEACDC" w14:textId="77777777" w:rsidR="00C07DA1" w:rsidRDefault="00C07DA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2A6343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Навыки:</w:t>
            </w:r>
          </w:p>
        </w:tc>
      </w:tr>
      <w:tr w:rsidR="00C07DA1" w14:paraId="261C78E3" w14:textId="77777777" w:rsidTr="00C12631">
        <w:trPr>
          <w:trHeight w:val="420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248AD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AE27A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9F1CB0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sz w:val="24"/>
              </w:rPr>
              <w:t>выбора способов базирования и средств технического оснащения процессов изготовления деталей машин</w:t>
            </w:r>
          </w:p>
        </w:tc>
      </w:tr>
      <w:tr w:rsidR="00C07DA1" w14:paraId="090CFE43" w14:textId="77777777" w:rsidTr="00C12631">
        <w:trPr>
          <w:trHeight w:val="270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653FD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0DB3D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479431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</w:p>
        </w:tc>
      </w:tr>
      <w:tr w:rsidR="00C07DA1" w14:paraId="1B7E9507" w14:textId="77777777" w:rsidTr="00C12631">
        <w:trPr>
          <w:trHeight w:val="153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2F760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91012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CA2F1F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sz w:val="24"/>
              </w:rPr>
              <w:t>выбирать технологическое оборудование и технологическую оснастку: приспособления, режущий, мерительный и вспомогательный инструмент.</w:t>
            </w:r>
          </w:p>
        </w:tc>
      </w:tr>
      <w:tr w:rsidR="00C07DA1" w14:paraId="4232DB51" w14:textId="77777777" w:rsidTr="00C12631">
        <w:trPr>
          <w:trHeight w:val="180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7DC12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29706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D89E04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C07DA1" w14:paraId="2B1B98E5" w14:textId="77777777" w:rsidTr="00C12631">
        <w:trPr>
          <w:trHeight w:val="168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4806D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FB2D0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CB878A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классификации баз, назначения и правила формирования комплектов технологических баз</w:t>
            </w:r>
          </w:p>
        </w:tc>
      </w:tr>
      <w:tr w:rsidR="00C07DA1" w14:paraId="293BF123" w14:textId="77777777" w:rsidTr="00C12631">
        <w:trPr>
          <w:trHeight w:val="198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541E9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E74BE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51627C" w14:textId="39FB9E6A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инструмент</w:t>
            </w:r>
            <w:r w:rsidR="00042EFC">
              <w:rPr>
                <w:rFonts w:ascii="Times New Roman" w:hAnsi="Times New Roman"/>
                <w:sz w:val="24"/>
              </w:rPr>
              <w:t>ы</w:t>
            </w:r>
            <w:r>
              <w:rPr>
                <w:rFonts w:ascii="Times New Roman" w:hAnsi="Times New Roman"/>
                <w:sz w:val="24"/>
              </w:rPr>
              <w:t xml:space="preserve"> и инструментальны</w:t>
            </w:r>
            <w:r w:rsidR="00042EFC">
              <w:rPr>
                <w:rFonts w:ascii="Times New Roman" w:hAnsi="Times New Roman"/>
                <w:sz w:val="24"/>
              </w:rPr>
              <w:t>е</w:t>
            </w:r>
            <w:r>
              <w:rPr>
                <w:rFonts w:ascii="Times New Roman" w:hAnsi="Times New Roman"/>
                <w:sz w:val="24"/>
              </w:rPr>
              <w:t xml:space="preserve"> систем</w:t>
            </w:r>
            <w:r w:rsidR="00042EFC">
              <w:rPr>
                <w:rFonts w:ascii="Times New Roman" w:hAnsi="Times New Roman"/>
                <w:sz w:val="24"/>
              </w:rPr>
              <w:t>ы</w:t>
            </w:r>
            <w:r>
              <w:rPr>
                <w:rFonts w:ascii="Times New Roman" w:hAnsi="Times New Roman"/>
                <w:sz w:val="24"/>
              </w:rPr>
              <w:t>;</w:t>
            </w:r>
          </w:p>
        </w:tc>
      </w:tr>
      <w:tr w:rsidR="00C07DA1" w14:paraId="12A0350E" w14:textId="77777777" w:rsidTr="00C12631">
        <w:trPr>
          <w:trHeight w:val="225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E8721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2FEC5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E46FC1" w14:textId="65F4F300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классификаци</w:t>
            </w:r>
            <w:r w:rsidR="00042EFC">
              <w:rPr>
                <w:rFonts w:ascii="Times New Roman" w:hAnsi="Times New Roman"/>
                <w:sz w:val="24"/>
              </w:rPr>
              <w:t>я</w:t>
            </w:r>
            <w:r>
              <w:rPr>
                <w:rFonts w:ascii="Times New Roman" w:hAnsi="Times New Roman"/>
                <w:sz w:val="24"/>
              </w:rPr>
              <w:t>, назначения и область применения режущих инструментов;</w:t>
            </w:r>
          </w:p>
        </w:tc>
      </w:tr>
      <w:tr w:rsidR="00C07DA1" w14:paraId="73C6F5AD" w14:textId="77777777" w:rsidTr="00C12631">
        <w:trPr>
          <w:trHeight w:val="198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009F8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B2532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3EA82E" w14:textId="0BCFC6DD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классификаци</w:t>
            </w:r>
            <w:r w:rsidR="00042EFC">
              <w:rPr>
                <w:rFonts w:ascii="Times New Roman" w:hAnsi="Times New Roman"/>
                <w:sz w:val="24"/>
              </w:rPr>
              <w:t>я</w:t>
            </w:r>
            <w:r>
              <w:rPr>
                <w:rFonts w:ascii="Times New Roman" w:hAnsi="Times New Roman"/>
                <w:sz w:val="24"/>
              </w:rPr>
              <w:t>, назначение, область применения металлорежущего и аддитивного оборудования</w:t>
            </w:r>
          </w:p>
        </w:tc>
      </w:tr>
      <w:tr w:rsidR="00C07DA1" w14:paraId="2D9605E5" w14:textId="77777777" w:rsidTr="00C12631">
        <w:trPr>
          <w:trHeight w:val="270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BEF8D" w14:textId="77777777" w:rsidR="00C07DA1" w:rsidRDefault="00C07DA1"/>
        </w:tc>
        <w:tc>
          <w:tcPr>
            <w:tcW w:w="4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1B7E2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3.4. Разрабатывать технологическую документацию по изготовлению деталей специального оборудования и систем.</w:t>
            </w:r>
          </w:p>
          <w:p w14:paraId="40E833C4" w14:textId="77777777" w:rsidR="00C07DA1" w:rsidRDefault="00C07DA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16B7CD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Навыки:</w:t>
            </w:r>
          </w:p>
        </w:tc>
      </w:tr>
      <w:tr w:rsidR="00C07DA1" w14:paraId="7902D338" w14:textId="77777777" w:rsidTr="00C12631">
        <w:trPr>
          <w:trHeight w:val="360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CF489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E1D83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EEFA3D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sz w:val="24"/>
              </w:rPr>
              <w:t>составления технологических маршрутов изготовления деталей и проектирования технологических операций в машиностроительном производстве.</w:t>
            </w:r>
          </w:p>
        </w:tc>
      </w:tr>
      <w:tr w:rsidR="00C07DA1" w14:paraId="189D9554" w14:textId="77777777" w:rsidTr="00C12631">
        <w:trPr>
          <w:trHeight w:val="198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DFC1C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DA640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8FA443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</w:p>
        </w:tc>
      </w:tr>
      <w:tr w:rsidR="00C07DA1" w14:paraId="136AF089" w14:textId="77777777" w:rsidTr="00C12631">
        <w:trPr>
          <w:trHeight w:val="198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67C13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2C676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046387" w14:textId="2D0E7A0D" w:rsidR="00C07DA1" w:rsidRDefault="00D152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sz w:val="24"/>
              </w:rPr>
              <w:t>определять задачи для поиска информации; определять необходимые источники информации;</w:t>
            </w:r>
          </w:p>
        </w:tc>
      </w:tr>
      <w:tr w:rsidR="00C07DA1" w14:paraId="366DDE86" w14:textId="77777777" w:rsidTr="00C12631">
        <w:trPr>
          <w:trHeight w:val="198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A7DFB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FC13B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04AD02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sz w:val="24"/>
              </w:rPr>
              <w:t>планировать процесс поиска;</w:t>
            </w:r>
          </w:p>
        </w:tc>
      </w:tr>
      <w:tr w:rsidR="00C07DA1" w14:paraId="3982495A" w14:textId="77777777" w:rsidTr="00C12631">
        <w:trPr>
          <w:trHeight w:val="198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E8862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2D8F0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095804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sz w:val="24"/>
              </w:rPr>
              <w:t>структурировать получаемую информацию; выделять наиболее значимое в перечне информации</w:t>
            </w:r>
          </w:p>
        </w:tc>
      </w:tr>
      <w:tr w:rsidR="00C07DA1" w14:paraId="693BF9C5" w14:textId="77777777" w:rsidTr="00C12631">
        <w:trPr>
          <w:trHeight w:val="198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4C880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CC94B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530035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sz w:val="24"/>
              </w:rPr>
              <w:t>оценивать практическую значимость результатов поиска;</w:t>
            </w:r>
          </w:p>
        </w:tc>
      </w:tr>
      <w:tr w:rsidR="00C07DA1" w14:paraId="6FE084A7" w14:textId="77777777" w:rsidTr="00C12631">
        <w:trPr>
          <w:trHeight w:val="198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9F8F9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12C57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0EF52E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sz w:val="24"/>
              </w:rPr>
              <w:t>оформлять результаты поиска, применять средства информационных технологий для решения профессиональных задач</w:t>
            </w:r>
          </w:p>
        </w:tc>
      </w:tr>
      <w:tr w:rsidR="00C07DA1" w14:paraId="26E4921B" w14:textId="77777777" w:rsidTr="00C12631">
        <w:trPr>
          <w:trHeight w:val="198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DFB8D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80499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953A25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sz w:val="24"/>
              </w:rPr>
              <w:t>использовать современное программное обеспечение</w:t>
            </w:r>
          </w:p>
        </w:tc>
      </w:tr>
      <w:tr w:rsidR="00C07DA1" w14:paraId="621126C8" w14:textId="77777777" w:rsidTr="00C12631">
        <w:trPr>
          <w:trHeight w:val="198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5E89B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95123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2A627D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sz w:val="24"/>
              </w:rPr>
              <w:t>использовать различные цифровые средства для решения профессиональных задач;</w:t>
            </w:r>
          </w:p>
        </w:tc>
      </w:tr>
      <w:tr w:rsidR="00C07DA1" w14:paraId="355F9141" w14:textId="77777777" w:rsidTr="00C12631">
        <w:trPr>
          <w:trHeight w:val="198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9AA89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0287A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7DC0F0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sz w:val="24"/>
              </w:rPr>
              <w:t>применять проектный подход при разработке конструкторской документации с использованием информационных технологий, анализировать проекты с разных точек зрения, выдвигать гипотезы, делать выводы и заключения,</w:t>
            </w:r>
          </w:p>
        </w:tc>
      </w:tr>
      <w:tr w:rsidR="00C07DA1" w14:paraId="06F60C99" w14:textId="77777777" w:rsidTr="00C12631">
        <w:trPr>
          <w:trHeight w:val="198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42AD4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BD40A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027958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sz w:val="24"/>
              </w:rPr>
              <w:t>оформлять технологическую документацию,</w:t>
            </w:r>
          </w:p>
        </w:tc>
      </w:tr>
      <w:tr w:rsidR="00C07DA1" w14:paraId="38F5BACB" w14:textId="77777777" w:rsidTr="00C12631">
        <w:trPr>
          <w:trHeight w:val="198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E0527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86C27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C9FCD8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sz w:val="24"/>
              </w:rPr>
              <w:t>использовать пакеты прикладных программ (CAD/CAM системы) для разработки конструкторской документации и проектирования технологических процессов механической обработки и аддитивного изготовления деталей.</w:t>
            </w:r>
          </w:p>
        </w:tc>
      </w:tr>
      <w:tr w:rsidR="00C07DA1" w14:paraId="528A8455" w14:textId="77777777" w:rsidTr="00C12631">
        <w:trPr>
          <w:trHeight w:val="198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BCCCC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C79C9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98FF64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C07DA1" w14:paraId="589EE1C8" w14:textId="77777777" w:rsidTr="00C12631">
        <w:trPr>
          <w:trHeight w:val="198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38506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31058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66DFA6" w14:textId="77777777" w:rsidR="00C07DA1" w:rsidRDefault="00D152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sz w:val="24"/>
              </w:rPr>
              <w:t xml:space="preserve">номенклатура информационных источников, применяемых в профессиональной деятельности; </w:t>
            </w:r>
          </w:p>
        </w:tc>
      </w:tr>
      <w:tr w:rsidR="00C07DA1" w14:paraId="30620058" w14:textId="77777777" w:rsidTr="00C12631">
        <w:trPr>
          <w:trHeight w:val="198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8A6DF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6A476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50087B" w14:textId="77777777" w:rsidR="00C07DA1" w:rsidRDefault="00D152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sz w:val="24"/>
              </w:rPr>
              <w:t xml:space="preserve">приемы структурирования информации; формат оформления результатов поиска информации, </w:t>
            </w:r>
          </w:p>
        </w:tc>
      </w:tr>
      <w:tr w:rsidR="00C07DA1" w14:paraId="1E37E045" w14:textId="77777777" w:rsidTr="00C12631">
        <w:trPr>
          <w:trHeight w:val="198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40983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DB365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37E422" w14:textId="77777777" w:rsidR="00C07DA1" w:rsidRDefault="00D152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sz w:val="24"/>
              </w:rPr>
              <w:t xml:space="preserve">современные средства и устройства информатизации, порядок их применения и программное обеспечение в профессиональной деятельности в том числе с использованием цифровых </w:t>
            </w:r>
            <w:proofErr w:type="gramStart"/>
            <w:r>
              <w:rPr>
                <w:rFonts w:ascii="Times New Roman" w:hAnsi="Times New Roman"/>
                <w:sz w:val="24"/>
              </w:rPr>
              <w:t>средств;-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</w:tr>
      <w:tr w:rsidR="00C07DA1" w14:paraId="392BE864" w14:textId="77777777" w:rsidTr="00C12631">
        <w:trPr>
          <w:trHeight w:val="225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36A8A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B282A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80D304" w14:textId="77777777" w:rsidR="00C07DA1" w:rsidRDefault="00D152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приоритетные методы, при выполнении проектов, различные современные технические проблемы, разрабатываемый продукт и пути решения технической задачи;</w:t>
            </w:r>
          </w:p>
        </w:tc>
      </w:tr>
      <w:tr w:rsidR="00C07DA1" w14:paraId="4459A754" w14:textId="77777777" w:rsidTr="00C12631">
        <w:trPr>
          <w:trHeight w:val="213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F170C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41593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DCB007" w14:textId="33CADF12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основ</w:t>
            </w:r>
            <w:r w:rsidR="00042EFC">
              <w:rPr>
                <w:rFonts w:ascii="Times New Roman" w:hAnsi="Times New Roman"/>
                <w:sz w:val="24"/>
              </w:rPr>
              <w:t>ы</w:t>
            </w:r>
            <w:r>
              <w:rPr>
                <w:rFonts w:ascii="Times New Roman" w:hAnsi="Times New Roman"/>
                <w:sz w:val="24"/>
              </w:rPr>
              <w:t xml:space="preserve"> цифрового производства, основ</w:t>
            </w:r>
            <w:r w:rsidR="00042EFC">
              <w:rPr>
                <w:rFonts w:ascii="Times New Roman" w:hAnsi="Times New Roman"/>
                <w:sz w:val="24"/>
              </w:rPr>
              <w:t>ы</w:t>
            </w:r>
            <w:r>
              <w:rPr>
                <w:rFonts w:ascii="Times New Roman" w:hAnsi="Times New Roman"/>
                <w:sz w:val="24"/>
              </w:rPr>
              <w:t xml:space="preserve"> автоматизации технологических процессов и производств,</w:t>
            </w:r>
          </w:p>
        </w:tc>
      </w:tr>
      <w:tr w:rsidR="00C07DA1" w14:paraId="7D9D6EF9" w14:textId="77777777" w:rsidTr="00C12631">
        <w:trPr>
          <w:trHeight w:val="198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5107E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6767C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FC3C2E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системы автоматизированного проектирования технологических процессов,</w:t>
            </w:r>
          </w:p>
        </w:tc>
      </w:tr>
      <w:tr w:rsidR="00C07DA1" w14:paraId="362862CE" w14:textId="77777777" w:rsidTr="00C12631">
        <w:trPr>
          <w:trHeight w:val="198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7447D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B36F7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088D7A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принципы проектирования участков и цехов,</w:t>
            </w:r>
          </w:p>
        </w:tc>
      </w:tr>
      <w:tr w:rsidR="00C07DA1" w14:paraId="0CF65A04" w14:textId="77777777" w:rsidTr="00C12631">
        <w:trPr>
          <w:trHeight w:val="225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33873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975C8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A869F9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требования единой системы классификации и кодирования и единой системы технологической документации к оформлению технической документации для металлообрабатывающего и аддитивного производства,</w:t>
            </w:r>
          </w:p>
        </w:tc>
      </w:tr>
      <w:tr w:rsidR="00C07DA1" w14:paraId="32AAED83" w14:textId="77777777" w:rsidTr="00C12631">
        <w:trPr>
          <w:trHeight w:val="285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7F5C9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D11EA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34F514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методику проектирования маршрутных и операционных металлообрабатывающих и аддитивных технологий</w:t>
            </w:r>
          </w:p>
        </w:tc>
      </w:tr>
      <w:tr w:rsidR="00C07DA1" w14:paraId="168364C6" w14:textId="77777777" w:rsidTr="00C12631">
        <w:trPr>
          <w:trHeight w:val="268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68DFC" w14:textId="77777777" w:rsidR="00C07DA1" w:rsidRDefault="00C07DA1"/>
        </w:tc>
        <w:tc>
          <w:tcPr>
            <w:tcW w:w="4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1DCC2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3.5. Разрабатывать технологический процесс сборки систем вооружений с применением конструкторской и технологической документации.</w:t>
            </w:r>
          </w:p>
          <w:p w14:paraId="2C5EBAA5" w14:textId="77777777" w:rsidR="00C07DA1" w:rsidRDefault="00C07DA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2B204F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Навыки:</w:t>
            </w:r>
          </w:p>
        </w:tc>
      </w:tr>
      <w:tr w:rsidR="00C07DA1" w14:paraId="1AD3BAFE" w14:textId="77777777" w:rsidTr="00C12631">
        <w:trPr>
          <w:trHeight w:val="255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DACE3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E59B5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E4350B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sz w:val="24"/>
              </w:rPr>
              <w:t>проведения анализа технических условий на изделия и проверки сборочных единиц на технологичность</w:t>
            </w:r>
          </w:p>
        </w:tc>
      </w:tr>
      <w:tr w:rsidR="00C07DA1" w14:paraId="4A8938A0" w14:textId="77777777" w:rsidTr="00C12631">
        <w:trPr>
          <w:trHeight w:val="241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96D80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AAF6D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18BFF7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</w:p>
        </w:tc>
      </w:tr>
      <w:tr w:rsidR="00C07DA1" w14:paraId="000396C9" w14:textId="77777777" w:rsidTr="00C12631">
        <w:trPr>
          <w:trHeight w:val="300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E406C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A311A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0A58F6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анализировать технические условия на сборочные изделия,</w:t>
            </w:r>
          </w:p>
        </w:tc>
      </w:tr>
      <w:tr w:rsidR="00C07DA1" w14:paraId="2934C1DA" w14:textId="77777777" w:rsidTr="00C12631">
        <w:trPr>
          <w:trHeight w:val="270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C4017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36621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A1FB5B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проверять сборочные единицы на технологичность при ручной механизированной сборке, поточно-механизированной и автоматизированной сборке</w:t>
            </w:r>
          </w:p>
        </w:tc>
      </w:tr>
      <w:tr w:rsidR="00C07DA1" w14:paraId="0B54AE97" w14:textId="77777777" w:rsidTr="00C12631">
        <w:trPr>
          <w:trHeight w:val="210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DA255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9846E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6A1282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применять конструкторскую и технологическую документацию по сборке изделий при разработке технологических процессов сборки,</w:t>
            </w:r>
          </w:p>
        </w:tc>
      </w:tr>
      <w:tr w:rsidR="00C07DA1" w14:paraId="487DF2E9" w14:textId="77777777" w:rsidTr="00C12631">
        <w:trPr>
          <w:trHeight w:val="240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A9485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09EF6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3F2BBE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разрабатывать технологические процессы сборки изделий в соответствии с требованиями технологической документации,</w:t>
            </w:r>
          </w:p>
        </w:tc>
      </w:tr>
      <w:tr w:rsidR="00C07DA1" w14:paraId="3A62764A" w14:textId="77777777" w:rsidTr="00C12631">
        <w:trPr>
          <w:trHeight w:val="183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CBB26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466DE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EAFFC2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рассчитывать показатели эффективности использования основного и вспомогательного оборудования механосборочного производства,</w:t>
            </w:r>
          </w:p>
        </w:tc>
      </w:tr>
      <w:tr w:rsidR="00C07DA1" w14:paraId="773EC973" w14:textId="77777777" w:rsidTr="00C12631">
        <w:trPr>
          <w:trHeight w:val="183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0D34A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6B8FE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43AC89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учитывать особенности монтажа машин и агрегатов, определять и выбирать виды и формы организации сборочного процесса, организовывать производственные и технологические процессы механосборочного производства</w:t>
            </w:r>
          </w:p>
        </w:tc>
      </w:tr>
      <w:tr w:rsidR="00C07DA1" w14:paraId="5E951AB0" w14:textId="77777777" w:rsidTr="00C12631">
        <w:trPr>
          <w:trHeight w:val="183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33E22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373D8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F008F9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C07DA1" w14:paraId="48430C12" w14:textId="77777777" w:rsidTr="00C12631">
        <w:trPr>
          <w:trHeight w:val="183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DB0CD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45A4E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690DCC" w14:textId="08DC7921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назначение сборочных единиц и технические требования к ним</w:t>
            </w:r>
          </w:p>
        </w:tc>
      </w:tr>
      <w:tr w:rsidR="00C07DA1" w14:paraId="6A4BEF93" w14:textId="77777777" w:rsidTr="00C12631">
        <w:trPr>
          <w:trHeight w:val="183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2FAE3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FA2F7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ABC907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порядок проведения анализа технических условий на изделия</w:t>
            </w:r>
          </w:p>
        </w:tc>
      </w:tr>
      <w:tr w:rsidR="00C07DA1" w14:paraId="3475E451" w14:textId="77777777" w:rsidTr="00C12631">
        <w:trPr>
          <w:trHeight w:val="183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2D907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CE0B1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04EFF3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виды и правила применения конструкторской и технологической документации при разработке технологического процесса сборки изделий</w:t>
            </w:r>
          </w:p>
        </w:tc>
      </w:tr>
      <w:tr w:rsidR="00C07DA1" w14:paraId="3D3DF0F4" w14:textId="77777777" w:rsidTr="00C12631">
        <w:trPr>
          <w:trHeight w:val="330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4C341" w14:textId="77777777" w:rsidR="00C07DA1" w:rsidRDefault="00C07DA1"/>
        </w:tc>
        <w:tc>
          <w:tcPr>
            <w:tcW w:w="4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3678E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3.6. Разрабатывать технологическую документацию по сборке специального оборудования и систем.</w:t>
            </w:r>
          </w:p>
          <w:p w14:paraId="5828B5B6" w14:textId="77777777" w:rsidR="00C07DA1" w:rsidRDefault="00C07DA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CFDC2A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Навыки:</w:t>
            </w:r>
          </w:p>
        </w:tc>
      </w:tr>
      <w:tr w:rsidR="00C07DA1" w14:paraId="04F869D0" w14:textId="77777777" w:rsidTr="00C12631">
        <w:trPr>
          <w:trHeight w:val="240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1953D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6FB69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77B21A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разработки технологических процессов и технологической документации сборки изделий в соответствии с требованиями технологической документации</w:t>
            </w:r>
          </w:p>
        </w:tc>
      </w:tr>
      <w:tr w:rsidR="00C07DA1" w14:paraId="758485E0" w14:textId="77777777" w:rsidTr="00C12631">
        <w:trPr>
          <w:trHeight w:val="225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00649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E016D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898372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расчета количества оборудования, рабочих мест и численности персонала участков механосборочных цехов</w:t>
            </w:r>
          </w:p>
        </w:tc>
      </w:tr>
      <w:tr w:rsidR="00C07DA1" w14:paraId="314F25AF" w14:textId="77777777" w:rsidTr="00C12631">
        <w:trPr>
          <w:trHeight w:val="345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0DDEE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EE188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BEF1CD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</w:p>
        </w:tc>
      </w:tr>
      <w:tr w:rsidR="00C07DA1" w14:paraId="7CED915F" w14:textId="77777777" w:rsidTr="00C12631">
        <w:trPr>
          <w:trHeight w:val="168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566BE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35B66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75F966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использовать технологическую документацию по сборке изделий машиностроительного производства</w:t>
            </w:r>
          </w:p>
        </w:tc>
      </w:tr>
      <w:tr w:rsidR="00C07DA1" w14:paraId="557D3193" w14:textId="77777777" w:rsidTr="00C12631">
        <w:trPr>
          <w:trHeight w:val="270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EF494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9B067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6122B5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соблюдать требования по внесению изменений в технологический процесс по сборке изделий</w:t>
            </w:r>
          </w:p>
        </w:tc>
      </w:tr>
      <w:tr w:rsidR="00C07DA1" w14:paraId="1609C445" w14:textId="77777777" w:rsidTr="00C12631">
        <w:trPr>
          <w:trHeight w:val="198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3BA9B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A9CDB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E06184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применять системы автоматизированного проектирования при разработке технологической документации по сборке изделий,</w:t>
            </w:r>
          </w:p>
        </w:tc>
      </w:tr>
      <w:tr w:rsidR="00C07DA1" w14:paraId="337D0ECE" w14:textId="77777777" w:rsidTr="00C12631">
        <w:trPr>
          <w:trHeight w:val="255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B5134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6EBF8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3745CA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проводить расчеты сборочных процессов, в т.ч. с применением систем автоматизированного проектирования</w:t>
            </w:r>
          </w:p>
        </w:tc>
      </w:tr>
      <w:tr w:rsidR="00C07DA1" w14:paraId="775865A8" w14:textId="77777777" w:rsidTr="00C12631">
        <w:trPr>
          <w:trHeight w:val="183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DC60E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40365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52FA47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осуществлять техническое нормирование сборочных работ</w:t>
            </w:r>
          </w:p>
        </w:tc>
      </w:tr>
      <w:tr w:rsidR="00C07DA1" w14:paraId="296ED698" w14:textId="77777777" w:rsidTr="00C12631">
        <w:trPr>
          <w:trHeight w:val="183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0E581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148EC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477561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рассчитывать количество оборудования, рабочих мест, производственных рабочих механосборочных цехов</w:t>
            </w:r>
          </w:p>
        </w:tc>
      </w:tr>
      <w:tr w:rsidR="00C07DA1" w14:paraId="5509209B" w14:textId="77777777" w:rsidTr="00C12631">
        <w:trPr>
          <w:trHeight w:val="183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B3C38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1F042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5AEB7E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C07DA1" w14:paraId="22DB8165" w14:textId="77777777" w:rsidTr="00C12631">
        <w:trPr>
          <w:trHeight w:val="183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4C05C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47266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6578E3" w14:textId="0F89E383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метод</w:t>
            </w:r>
            <w:r w:rsidR="00042EFC">
              <w:rPr>
                <w:rFonts w:ascii="Times New Roman" w:hAnsi="Times New Roman"/>
                <w:sz w:val="24"/>
              </w:rPr>
              <w:t>ы</w:t>
            </w:r>
            <w:r>
              <w:rPr>
                <w:rFonts w:ascii="Times New Roman" w:hAnsi="Times New Roman"/>
                <w:sz w:val="24"/>
              </w:rPr>
              <w:t xml:space="preserve"> слесарной и механической обработки деталей в соответствии с производственным заданием с соблюдением требований охраны труда</w:t>
            </w:r>
          </w:p>
        </w:tc>
      </w:tr>
      <w:tr w:rsidR="00C07DA1" w14:paraId="7B221930" w14:textId="77777777" w:rsidTr="00C12631">
        <w:trPr>
          <w:trHeight w:val="183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FCCF1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61DCE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924305" w14:textId="21224E98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вид</w:t>
            </w:r>
            <w:r w:rsidR="00042EFC">
              <w:rPr>
                <w:rFonts w:ascii="Times New Roman" w:hAnsi="Times New Roman"/>
                <w:sz w:val="24"/>
              </w:rPr>
              <w:t>ы</w:t>
            </w:r>
            <w:r>
              <w:rPr>
                <w:rFonts w:ascii="Times New Roman" w:hAnsi="Times New Roman"/>
                <w:sz w:val="24"/>
              </w:rPr>
              <w:t xml:space="preserve"> и правил</w:t>
            </w:r>
            <w:r w:rsidR="00042EFC">
              <w:rPr>
                <w:rFonts w:ascii="Times New Roman" w:hAnsi="Times New Roman"/>
                <w:sz w:val="24"/>
              </w:rPr>
              <w:t>а</w:t>
            </w:r>
            <w:r>
              <w:rPr>
                <w:rFonts w:ascii="Times New Roman" w:hAnsi="Times New Roman"/>
                <w:sz w:val="24"/>
              </w:rPr>
              <w:t xml:space="preserve"> применения систем автоматизированного проектирования при разработке технологической документации сборки изделий</w:t>
            </w:r>
          </w:p>
        </w:tc>
      </w:tr>
      <w:tr w:rsidR="00C07DA1" w14:paraId="680AEC85" w14:textId="77777777" w:rsidTr="00C12631">
        <w:trPr>
          <w:trHeight w:val="183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D48BC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C4FB3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9A8C72" w14:textId="5938E9DF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технологическ</w:t>
            </w:r>
            <w:r w:rsidR="00042EFC">
              <w:rPr>
                <w:rFonts w:ascii="Times New Roman" w:hAnsi="Times New Roman"/>
                <w:sz w:val="24"/>
              </w:rPr>
              <w:t>ая</w:t>
            </w:r>
            <w:r>
              <w:rPr>
                <w:rFonts w:ascii="Times New Roman" w:hAnsi="Times New Roman"/>
                <w:sz w:val="24"/>
              </w:rPr>
              <w:t xml:space="preserve"> документаци</w:t>
            </w:r>
            <w:r w:rsidR="00042EFC">
              <w:rPr>
                <w:rFonts w:ascii="Times New Roman" w:hAnsi="Times New Roman"/>
                <w:sz w:val="24"/>
              </w:rPr>
              <w:t>я</w:t>
            </w:r>
            <w:r>
              <w:rPr>
                <w:rFonts w:ascii="Times New Roman" w:hAnsi="Times New Roman"/>
                <w:sz w:val="24"/>
              </w:rPr>
              <w:t xml:space="preserve"> по сборке изделий машиностроительного производства</w:t>
            </w:r>
          </w:p>
        </w:tc>
      </w:tr>
      <w:tr w:rsidR="00C07DA1" w14:paraId="0BCD3DCE" w14:textId="77777777" w:rsidTr="00C12631">
        <w:trPr>
          <w:trHeight w:val="183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094F1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EA73C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627FCB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порядок проведения расчетов сборочных процессов, в т.ч. с применением систем автоматизированного проектирования</w:t>
            </w:r>
          </w:p>
        </w:tc>
      </w:tr>
      <w:tr w:rsidR="00C07DA1" w14:paraId="0D1AAB77" w14:textId="77777777" w:rsidTr="00C12631">
        <w:trPr>
          <w:trHeight w:val="183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8BE02" w14:textId="77777777" w:rsidR="00C07DA1" w:rsidRDefault="00C07DA1"/>
        </w:tc>
        <w:tc>
          <w:tcPr>
            <w:tcW w:w="4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E3914" w14:textId="77777777" w:rsidR="00C07DA1" w:rsidRDefault="00C07DA1"/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5092BF" w14:textId="77777777" w:rsidR="00C07DA1" w:rsidRDefault="00D15215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структуры технически обоснованных норм времени сборочного производства</w:t>
            </w:r>
          </w:p>
        </w:tc>
      </w:tr>
      <w:tr w:rsidR="00C12631" w14:paraId="5ABB3777" w14:textId="77777777" w:rsidTr="00C12631">
        <w:trPr>
          <w:trHeight w:val="183"/>
          <w:jc w:val="center"/>
        </w:trPr>
        <w:tc>
          <w:tcPr>
            <w:tcW w:w="26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B0EB0C0" w14:textId="14DB1AFB" w:rsidR="00C12631" w:rsidRPr="003F0AA1" w:rsidRDefault="00A46DF3" w:rsidP="00C1263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поддержки конструирования и проектирования специального оборудования и систем (по выбору)</w:t>
            </w:r>
          </w:p>
        </w:tc>
        <w:tc>
          <w:tcPr>
            <w:tcW w:w="42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D9F90F0" w14:textId="46F0941A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  <w:r w:rsidRPr="003F0AA1">
              <w:rPr>
                <w:rFonts w:ascii="Times New Roman" w:hAnsi="Times New Roman"/>
                <w:sz w:val="24"/>
                <w:szCs w:val="24"/>
              </w:rPr>
              <w:t>ПК 3.1. Выполнять работы по проверке и оформлению рабочей документации для проектов специального оборудования и систем.</w:t>
            </w: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882333" w14:textId="68C605FB" w:rsidR="00C12631" w:rsidRPr="003F0AA1" w:rsidRDefault="00C12631" w:rsidP="00C1263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0AA1">
              <w:rPr>
                <w:rFonts w:ascii="Times New Roman" w:hAnsi="Times New Roman"/>
                <w:b/>
                <w:sz w:val="24"/>
                <w:szCs w:val="24"/>
              </w:rPr>
              <w:t>Навыки:</w:t>
            </w:r>
          </w:p>
        </w:tc>
      </w:tr>
      <w:tr w:rsidR="00C12631" w14:paraId="5B4E196F" w14:textId="77777777" w:rsidTr="00C12631">
        <w:trPr>
          <w:trHeight w:val="183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DEF00CF" w14:textId="77777777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4FEC94F" w14:textId="77777777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7DB9CE" w14:textId="43828378" w:rsidR="00C12631" w:rsidRPr="003F0AA1" w:rsidRDefault="00D7686B" w:rsidP="00C1263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86B">
              <w:rPr>
                <w:rFonts w:ascii="Times New Roman" w:hAnsi="Times New Roman"/>
                <w:sz w:val="24"/>
                <w:szCs w:val="24"/>
              </w:rPr>
              <w:t>оформления и изменения конструкторской документации на всех стадиях конструкторской подготовки производства</w:t>
            </w:r>
          </w:p>
        </w:tc>
      </w:tr>
      <w:tr w:rsidR="00C12631" w14:paraId="26072AB7" w14:textId="77777777" w:rsidTr="00C12631">
        <w:trPr>
          <w:trHeight w:val="183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BEB93A1" w14:textId="77777777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78B82E5" w14:textId="77777777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296B53" w14:textId="69A341E9" w:rsidR="00C12631" w:rsidRPr="003F0AA1" w:rsidRDefault="00C12631" w:rsidP="00C1263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0AA1">
              <w:rPr>
                <w:rFonts w:ascii="Times New Roman" w:hAnsi="Times New Roman"/>
                <w:b/>
                <w:sz w:val="24"/>
                <w:szCs w:val="24"/>
              </w:rPr>
              <w:t>Умения:</w:t>
            </w:r>
          </w:p>
        </w:tc>
      </w:tr>
      <w:tr w:rsidR="00C12631" w14:paraId="1CE1C5AE" w14:textId="77777777" w:rsidTr="00C12631">
        <w:trPr>
          <w:trHeight w:val="183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4DE51A1" w14:textId="77777777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FEE52E0" w14:textId="77777777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EE167E" w14:textId="67E4BF69" w:rsidR="00C12631" w:rsidRPr="003F0AA1" w:rsidRDefault="00D7686B" w:rsidP="00C1263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86B">
              <w:rPr>
                <w:rFonts w:ascii="Times New Roman" w:hAnsi="Times New Roman"/>
                <w:sz w:val="24"/>
                <w:szCs w:val="24"/>
              </w:rPr>
              <w:t>оформлять конструкторскую документацию и вносить в нее изменения</w:t>
            </w:r>
          </w:p>
        </w:tc>
      </w:tr>
      <w:tr w:rsidR="00C12631" w14:paraId="07EA77D9" w14:textId="77777777" w:rsidTr="00C12631">
        <w:trPr>
          <w:trHeight w:val="183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4D0FC66" w14:textId="77777777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06FA7EE" w14:textId="77777777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8A04E4" w14:textId="47A9F9DE" w:rsidR="00C12631" w:rsidRPr="003F0AA1" w:rsidRDefault="00C12631" w:rsidP="00C1263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F0AA1">
              <w:rPr>
                <w:rFonts w:ascii="Times New Roman" w:hAnsi="Times New Roman"/>
                <w:b/>
                <w:bCs/>
                <w:sz w:val="24"/>
                <w:szCs w:val="24"/>
              </w:rPr>
              <w:t>Знания:</w:t>
            </w:r>
          </w:p>
        </w:tc>
      </w:tr>
      <w:tr w:rsidR="00C12631" w14:paraId="091A7ADB" w14:textId="77777777" w:rsidTr="00C12631">
        <w:trPr>
          <w:trHeight w:val="183"/>
          <w:jc w:val="center"/>
        </w:trPr>
        <w:tc>
          <w:tcPr>
            <w:tcW w:w="2626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B927548" w14:textId="77777777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A2B49" w14:textId="77777777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4B9185" w14:textId="5BCEE08A" w:rsidR="00C12631" w:rsidRPr="003F0AA1" w:rsidRDefault="00D7686B" w:rsidP="00C1263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86B">
              <w:rPr>
                <w:rFonts w:ascii="Times New Roman" w:hAnsi="Times New Roman"/>
                <w:sz w:val="24"/>
                <w:szCs w:val="24"/>
              </w:rPr>
              <w:t>виды конструкторской документации и особенности проектной документации</w:t>
            </w:r>
          </w:p>
        </w:tc>
      </w:tr>
      <w:tr w:rsidR="00C12631" w14:paraId="6989C210" w14:textId="77777777" w:rsidTr="00C12631">
        <w:trPr>
          <w:trHeight w:val="183"/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9FB40C5" w14:textId="77777777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6F0C40B" w14:textId="741E90B0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  <w:r w:rsidRPr="003F0AA1">
              <w:rPr>
                <w:rFonts w:ascii="Times New Roman" w:hAnsi="Times New Roman"/>
                <w:sz w:val="24"/>
                <w:szCs w:val="24"/>
              </w:rPr>
              <w:t xml:space="preserve">ПК 3.2. Оформлять техническое задание на конструирование и </w:t>
            </w:r>
            <w:r w:rsidRPr="003F0AA1">
              <w:rPr>
                <w:rFonts w:ascii="Times New Roman" w:hAnsi="Times New Roman"/>
                <w:sz w:val="24"/>
                <w:szCs w:val="24"/>
              </w:rPr>
              <w:lastRenderedPageBreak/>
              <w:t>проектирование отдельных деталей и узлов специального оборудования и систем.</w:t>
            </w: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9DCB37" w14:textId="1BD28CF4" w:rsidR="00C12631" w:rsidRPr="003F0AA1" w:rsidRDefault="00C12631" w:rsidP="00C1263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F0AA1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Навыки:</w:t>
            </w:r>
          </w:p>
        </w:tc>
      </w:tr>
      <w:tr w:rsidR="00C12631" w14:paraId="552301C7" w14:textId="77777777" w:rsidTr="00C12631">
        <w:trPr>
          <w:trHeight w:val="183"/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984B10B" w14:textId="77777777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288D5D3" w14:textId="77777777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7FEFE5" w14:textId="645273F4" w:rsidR="00C12631" w:rsidRPr="00D7686B" w:rsidRDefault="00D7686B" w:rsidP="00C1263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86B">
              <w:rPr>
                <w:rFonts w:ascii="Times New Roman" w:hAnsi="Times New Roman"/>
                <w:sz w:val="24"/>
                <w:szCs w:val="24"/>
              </w:rPr>
              <w:t xml:space="preserve">выполнения проектно-технических расчетов (включая расчет баллистических и геометрических параметров элементов специального </w:t>
            </w:r>
            <w:r w:rsidRPr="00D7686B">
              <w:rPr>
                <w:rFonts w:ascii="Times New Roman" w:hAnsi="Times New Roman"/>
                <w:sz w:val="24"/>
                <w:szCs w:val="24"/>
              </w:rPr>
              <w:lastRenderedPageBreak/>
              <w:t>оборудования и систем) и экономической эффективности конструкции специального оборудования и систем</w:t>
            </w:r>
          </w:p>
        </w:tc>
      </w:tr>
      <w:tr w:rsidR="00C12631" w14:paraId="17434238" w14:textId="77777777" w:rsidTr="00C12631">
        <w:trPr>
          <w:trHeight w:val="183"/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684FBAF" w14:textId="77777777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6B813BC" w14:textId="77777777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D9DEC0" w14:textId="77762249" w:rsidR="00C12631" w:rsidRPr="003F0AA1" w:rsidRDefault="00C12631" w:rsidP="00C1263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F0AA1">
              <w:rPr>
                <w:rFonts w:ascii="Times New Roman" w:hAnsi="Times New Roman"/>
                <w:b/>
                <w:bCs/>
                <w:sz w:val="24"/>
                <w:szCs w:val="24"/>
              </w:rPr>
              <w:t>Умения:</w:t>
            </w:r>
          </w:p>
        </w:tc>
      </w:tr>
      <w:tr w:rsidR="00C12631" w14:paraId="4DAD1641" w14:textId="77777777" w:rsidTr="00C12631">
        <w:trPr>
          <w:trHeight w:val="183"/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B5A045F" w14:textId="77777777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7668302" w14:textId="77777777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BCBD0A" w14:textId="457165D1" w:rsidR="00C12631" w:rsidRPr="00D7686B" w:rsidRDefault="00D7686B" w:rsidP="00C1263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86B">
              <w:rPr>
                <w:rFonts w:ascii="Times New Roman" w:hAnsi="Times New Roman"/>
                <w:sz w:val="24"/>
                <w:szCs w:val="24"/>
              </w:rPr>
              <w:t>определять показатели технического уровня проектируемых изделий, деталей и сборочных единиц специального оборудования и систем</w:t>
            </w:r>
          </w:p>
        </w:tc>
      </w:tr>
      <w:tr w:rsidR="00C12631" w14:paraId="20F01C77" w14:textId="77777777" w:rsidTr="00C12631">
        <w:trPr>
          <w:trHeight w:val="183"/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35C6C2C" w14:textId="77777777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BAED190" w14:textId="77777777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AA6BA3" w14:textId="0A0E4CD3" w:rsidR="00C12631" w:rsidRPr="003F0AA1" w:rsidRDefault="00C12631" w:rsidP="00C1263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F0AA1">
              <w:rPr>
                <w:rFonts w:ascii="Times New Roman" w:hAnsi="Times New Roman"/>
                <w:b/>
                <w:bCs/>
                <w:sz w:val="24"/>
                <w:szCs w:val="24"/>
              </w:rPr>
              <w:t>Знания:</w:t>
            </w:r>
          </w:p>
        </w:tc>
      </w:tr>
      <w:tr w:rsidR="00C12631" w14:paraId="54D4723B" w14:textId="77777777" w:rsidTr="00C12631">
        <w:trPr>
          <w:trHeight w:val="183"/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C0752E5" w14:textId="77777777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40403" w14:textId="77777777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1AEBC9" w14:textId="25FFCAE5" w:rsidR="00C12631" w:rsidRPr="00D7686B" w:rsidRDefault="00D7686B" w:rsidP="00C1263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86B">
              <w:rPr>
                <w:rFonts w:ascii="Times New Roman" w:hAnsi="Times New Roman"/>
                <w:sz w:val="24"/>
                <w:szCs w:val="24"/>
              </w:rPr>
              <w:t>назначение проектируемого объекта</w:t>
            </w:r>
          </w:p>
        </w:tc>
      </w:tr>
      <w:tr w:rsidR="00C12631" w14:paraId="3B2052B7" w14:textId="77777777" w:rsidTr="00C12631">
        <w:trPr>
          <w:trHeight w:val="183"/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68224EF" w14:textId="77777777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9CFA87C" w14:textId="4367DDB9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  <w:r w:rsidRPr="003F0AA1">
              <w:rPr>
                <w:rFonts w:ascii="Times New Roman" w:hAnsi="Times New Roman"/>
                <w:sz w:val="24"/>
                <w:szCs w:val="24"/>
              </w:rPr>
              <w:t>ПК 3.3. Разрабатывать календарный план опытно-конструкторских работ по проектированию деталей и узлов специального оборудования и систем.</w:t>
            </w: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7F77B6" w14:textId="35EAEA87" w:rsidR="00C12631" w:rsidRPr="003F0AA1" w:rsidRDefault="00C12631" w:rsidP="00C1263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F0AA1">
              <w:rPr>
                <w:rFonts w:ascii="Times New Roman" w:hAnsi="Times New Roman"/>
                <w:b/>
                <w:bCs/>
                <w:sz w:val="24"/>
                <w:szCs w:val="24"/>
              </w:rPr>
              <w:t>Навыки:</w:t>
            </w:r>
          </w:p>
        </w:tc>
      </w:tr>
      <w:tr w:rsidR="00C12631" w14:paraId="45F67FB6" w14:textId="77777777" w:rsidTr="00C12631">
        <w:trPr>
          <w:trHeight w:val="183"/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151052D" w14:textId="77777777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C407DA4" w14:textId="77777777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20E4CD" w14:textId="71636D34" w:rsidR="00C12631" w:rsidRPr="00D7686B" w:rsidRDefault="00D7686B" w:rsidP="00C1263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86B">
              <w:rPr>
                <w:rFonts w:ascii="Times New Roman" w:hAnsi="Times New Roman"/>
                <w:sz w:val="24"/>
                <w:szCs w:val="24"/>
              </w:rPr>
              <w:t>сборки-разборки специального оборудования и систем для изучения устройства и взаимодействия элементов конструкции</w:t>
            </w:r>
          </w:p>
        </w:tc>
      </w:tr>
      <w:tr w:rsidR="00C12631" w14:paraId="7E7B3EE6" w14:textId="77777777" w:rsidTr="00C12631">
        <w:trPr>
          <w:trHeight w:val="183"/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AA5381A" w14:textId="77777777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F66065A" w14:textId="77777777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0E7A6C" w14:textId="103401D5" w:rsidR="00C12631" w:rsidRPr="003F0AA1" w:rsidRDefault="00C12631" w:rsidP="00C1263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F0AA1">
              <w:rPr>
                <w:rFonts w:ascii="Times New Roman" w:hAnsi="Times New Roman"/>
                <w:b/>
                <w:bCs/>
                <w:sz w:val="24"/>
                <w:szCs w:val="24"/>
              </w:rPr>
              <w:t>Умения:</w:t>
            </w:r>
          </w:p>
        </w:tc>
      </w:tr>
      <w:tr w:rsidR="00C12631" w14:paraId="31700DC4" w14:textId="77777777" w:rsidTr="00C12631">
        <w:trPr>
          <w:trHeight w:val="183"/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8DECF3F" w14:textId="77777777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6C1952D" w14:textId="77777777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84D1C3" w14:textId="2C702A7F" w:rsidR="00C12631" w:rsidRPr="00D7686B" w:rsidRDefault="00D7686B" w:rsidP="00C1263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86B">
              <w:rPr>
                <w:rFonts w:ascii="Times New Roman" w:hAnsi="Times New Roman"/>
                <w:sz w:val="24"/>
                <w:szCs w:val="24"/>
              </w:rPr>
              <w:t>использовать при проектировании стандартные и унифицированные детали специального оборудования и систем</w:t>
            </w:r>
          </w:p>
        </w:tc>
      </w:tr>
      <w:tr w:rsidR="00C12631" w14:paraId="4AEAE694" w14:textId="77777777" w:rsidTr="00C12631">
        <w:trPr>
          <w:trHeight w:val="183"/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ACD8768" w14:textId="77777777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9D04ABF" w14:textId="77777777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D02A13" w14:textId="3636F21D" w:rsidR="00C12631" w:rsidRPr="003F0AA1" w:rsidRDefault="00C12631" w:rsidP="00C1263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F0AA1">
              <w:rPr>
                <w:rFonts w:ascii="Times New Roman" w:hAnsi="Times New Roman"/>
                <w:b/>
                <w:bCs/>
                <w:sz w:val="24"/>
                <w:szCs w:val="24"/>
              </w:rPr>
              <w:t>Знания:</w:t>
            </w:r>
          </w:p>
        </w:tc>
      </w:tr>
      <w:tr w:rsidR="00C12631" w14:paraId="632A3886" w14:textId="77777777" w:rsidTr="00C12631">
        <w:trPr>
          <w:trHeight w:val="183"/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49F8F13" w14:textId="77777777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0AB95" w14:textId="77777777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03719C" w14:textId="189B1ABC" w:rsidR="00C12631" w:rsidRPr="00D7686B" w:rsidRDefault="00D7686B" w:rsidP="00C1263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86B">
              <w:rPr>
                <w:rFonts w:ascii="Times New Roman" w:hAnsi="Times New Roman"/>
                <w:sz w:val="24"/>
                <w:szCs w:val="24"/>
              </w:rPr>
              <w:t>этапы проектных работ и особенности конструкторской подготовки производства</w:t>
            </w:r>
          </w:p>
        </w:tc>
      </w:tr>
      <w:tr w:rsidR="00C12631" w14:paraId="266CF0F7" w14:textId="77777777" w:rsidTr="00E75058">
        <w:trPr>
          <w:trHeight w:val="183"/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25A9920" w14:textId="77777777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8B1561D" w14:textId="5EC23B23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  <w:r w:rsidRPr="003F0AA1">
              <w:rPr>
                <w:rFonts w:ascii="Times New Roman" w:hAnsi="Times New Roman"/>
                <w:sz w:val="24"/>
                <w:szCs w:val="24"/>
              </w:rPr>
              <w:t>ПК 3.4. Конструировать и проектировать отдельные детали и узлы специального оборудования и систем по типовым методикам.</w:t>
            </w: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41692E" w14:textId="427DF6CF" w:rsidR="00C12631" w:rsidRPr="003F0AA1" w:rsidRDefault="00C12631" w:rsidP="00C1263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F0AA1">
              <w:rPr>
                <w:rFonts w:ascii="Times New Roman" w:hAnsi="Times New Roman"/>
                <w:b/>
                <w:bCs/>
                <w:sz w:val="24"/>
                <w:szCs w:val="24"/>
              </w:rPr>
              <w:t>Навыки:</w:t>
            </w:r>
          </w:p>
        </w:tc>
      </w:tr>
      <w:tr w:rsidR="00C12631" w14:paraId="790E1A99" w14:textId="77777777" w:rsidTr="00E75058">
        <w:trPr>
          <w:trHeight w:val="183"/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0160F76" w14:textId="77777777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95C02D3" w14:textId="77777777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E53424" w14:textId="450DB193" w:rsidR="00C12631" w:rsidRPr="003F0AA1" w:rsidRDefault="00D7686B" w:rsidP="00C1263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86B">
              <w:rPr>
                <w:rFonts w:ascii="Times New Roman" w:hAnsi="Times New Roman"/>
                <w:sz w:val="24"/>
                <w:szCs w:val="24"/>
              </w:rPr>
              <w:t>оценки надежности и технологичности конструкции специального оборудования и систем</w:t>
            </w:r>
          </w:p>
        </w:tc>
      </w:tr>
      <w:tr w:rsidR="00C12631" w14:paraId="79F9D81F" w14:textId="77777777" w:rsidTr="00E75058">
        <w:trPr>
          <w:trHeight w:val="183"/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E54657D" w14:textId="77777777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6C62A26" w14:textId="77777777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4BE76C" w14:textId="75722E46" w:rsidR="00C12631" w:rsidRPr="003F0AA1" w:rsidRDefault="00C12631" w:rsidP="00C1263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F0AA1">
              <w:rPr>
                <w:rFonts w:ascii="Times New Roman" w:hAnsi="Times New Roman"/>
                <w:b/>
                <w:bCs/>
                <w:sz w:val="24"/>
                <w:szCs w:val="24"/>
              </w:rPr>
              <w:t>Умения:</w:t>
            </w:r>
          </w:p>
        </w:tc>
      </w:tr>
      <w:tr w:rsidR="00C12631" w14:paraId="0C073939" w14:textId="77777777" w:rsidTr="00E75058">
        <w:trPr>
          <w:trHeight w:val="183"/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05F59E6" w14:textId="77777777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50889D8" w14:textId="77777777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9D13A4" w14:textId="5223C0A5" w:rsidR="00C12631" w:rsidRPr="003F0AA1" w:rsidRDefault="00D7686B" w:rsidP="00C1263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86B">
              <w:rPr>
                <w:rFonts w:ascii="Times New Roman" w:hAnsi="Times New Roman"/>
                <w:sz w:val="24"/>
                <w:szCs w:val="24"/>
              </w:rPr>
              <w:t>рассчитывать показатели технологичности конструкции специального оборудования и систем и их элементы</w:t>
            </w:r>
          </w:p>
        </w:tc>
      </w:tr>
      <w:tr w:rsidR="00C12631" w14:paraId="02DCEC1A" w14:textId="77777777" w:rsidTr="00E75058">
        <w:trPr>
          <w:trHeight w:val="183"/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A15E41C" w14:textId="77777777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4DCD106" w14:textId="77777777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4BBEA0" w14:textId="386633C8" w:rsidR="00C12631" w:rsidRPr="003F0AA1" w:rsidRDefault="00C12631" w:rsidP="00C1263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F0AA1">
              <w:rPr>
                <w:rFonts w:ascii="Times New Roman" w:hAnsi="Times New Roman"/>
                <w:b/>
                <w:bCs/>
                <w:sz w:val="24"/>
                <w:szCs w:val="24"/>
              </w:rPr>
              <w:t>Знания:</w:t>
            </w:r>
          </w:p>
        </w:tc>
      </w:tr>
      <w:tr w:rsidR="00C12631" w14:paraId="307E85EA" w14:textId="77777777" w:rsidTr="00E75058">
        <w:trPr>
          <w:trHeight w:val="183"/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D9CF2CA" w14:textId="77777777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B2CAB" w14:textId="2408D910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8D4434" w14:textId="75504881" w:rsidR="00C12631" w:rsidRPr="003F0AA1" w:rsidRDefault="00D7686B" w:rsidP="00C1263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86B">
              <w:rPr>
                <w:rFonts w:ascii="Times New Roman" w:hAnsi="Times New Roman"/>
                <w:sz w:val="24"/>
                <w:szCs w:val="24"/>
              </w:rPr>
              <w:t>основные требования при проектировании специального оборудования и систем</w:t>
            </w:r>
          </w:p>
        </w:tc>
      </w:tr>
      <w:tr w:rsidR="00C12631" w14:paraId="5EE0E9C8" w14:textId="77777777" w:rsidTr="004D664F">
        <w:trPr>
          <w:trHeight w:val="183"/>
          <w:jc w:val="center"/>
        </w:trPr>
        <w:tc>
          <w:tcPr>
            <w:tcW w:w="2626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2D81F3BE" w14:textId="4A4084D6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D7081A8" w14:textId="6AF7F5F2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  <w:r w:rsidRPr="003F0AA1">
              <w:rPr>
                <w:rFonts w:ascii="Times New Roman" w:hAnsi="Times New Roman"/>
                <w:sz w:val="24"/>
                <w:szCs w:val="24"/>
              </w:rPr>
              <w:t>ПК 3.5. Оценивать эффективность результатов конструирования отдельных деталей и узлов специального оборудования и систем.</w:t>
            </w: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2B0EBC" w14:textId="0C5B676B" w:rsidR="00C12631" w:rsidRPr="003F0AA1" w:rsidRDefault="00C12631" w:rsidP="00C1263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F0AA1">
              <w:rPr>
                <w:rFonts w:ascii="Times New Roman" w:hAnsi="Times New Roman"/>
                <w:b/>
                <w:bCs/>
                <w:sz w:val="24"/>
                <w:szCs w:val="24"/>
              </w:rPr>
              <w:t>Навыки:</w:t>
            </w:r>
          </w:p>
        </w:tc>
      </w:tr>
      <w:tr w:rsidR="00C12631" w14:paraId="44113452" w14:textId="77777777" w:rsidTr="004D664F">
        <w:trPr>
          <w:trHeight w:val="183"/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01BE42E" w14:textId="77777777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90D7E2B" w14:textId="20D1E7B1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AE2012" w14:textId="7187C3D2" w:rsidR="00C12631" w:rsidRPr="003F0AA1" w:rsidRDefault="00D7686B" w:rsidP="00C1263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86B">
              <w:rPr>
                <w:rFonts w:ascii="Times New Roman" w:hAnsi="Times New Roman"/>
                <w:sz w:val="24"/>
                <w:szCs w:val="24"/>
              </w:rPr>
              <w:t>оценки экономической эффективности конструкции специального оборудования и систем</w:t>
            </w:r>
          </w:p>
        </w:tc>
      </w:tr>
      <w:tr w:rsidR="00C12631" w14:paraId="0A085A37" w14:textId="77777777" w:rsidTr="004D664F">
        <w:trPr>
          <w:trHeight w:val="183"/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E6DBE01" w14:textId="77777777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31EFAE3" w14:textId="2FB224C7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8BBE18" w14:textId="299B35CF" w:rsidR="00C12631" w:rsidRPr="003F0AA1" w:rsidRDefault="00C12631" w:rsidP="00C1263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F0AA1">
              <w:rPr>
                <w:rFonts w:ascii="Times New Roman" w:hAnsi="Times New Roman"/>
                <w:b/>
                <w:bCs/>
                <w:sz w:val="24"/>
                <w:szCs w:val="24"/>
              </w:rPr>
              <w:t>Умения:</w:t>
            </w:r>
          </w:p>
        </w:tc>
      </w:tr>
      <w:tr w:rsidR="00C12631" w14:paraId="3A472C3C" w14:textId="77777777" w:rsidTr="004D664F">
        <w:trPr>
          <w:trHeight w:val="183"/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EAB8BFF" w14:textId="77777777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626BC49" w14:textId="6039B7F7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120B44" w14:textId="2D92440E" w:rsidR="00C12631" w:rsidRPr="003F0AA1" w:rsidRDefault="00D7686B" w:rsidP="00C1263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86B">
              <w:rPr>
                <w:rFonts w:ascii="Times New Roman" w:hAnsi="Times New Roman"/>
                <w:sz w:val="24"/>
                <w:szCs w:val="24"/>
              </w:rPr>
              <w:t>оценивать экономическую эффективность конструкции</w:t>
            </w:r>
          </w:p>
        </w:tc>
      </w:tr>
      <w:tr w:rsidR="00C12631" w14:paraId="29231CBD" w14:textId="77777777" w:rsidTr="004D664F">
        <w:trPr>
          <w:trHeight w:val="183"/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3B69B92" w14:textId="77777777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F7B2F58" w14:textId="77777777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D40DD2" w14:textId="5DCC2B4F" w:rsidR="00C12631" w:rsidRPr="003F0AA1" w:rsidRDefault="00C12631" w:rsidP="00C1263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F0AA1">
              <w:rPr>
                <w:rFonts w:ascii="Times New Roman" w:hAnsi="Times New Roman"/>
                <w:b/>
                <w:bCs/>
                <w:sz w:val="24"/>
                <w:szCs w:val="24"/>
              </w:rPr>
              <w:t>Знания:</w:t>
            </w:r>
          </w:p>
        </w:tc>
      </w:tr>
      <w:tr w:rsidR="00C12631" w14:paraId="414F6339" w14:textId="77777777" w:rsidTr="004D664F">
        <w:trPr>
          <w:trHeight w:val="183"/>
          <w:jc w:val="center"/>
        </w:trPr>
        <w:tc>
          <w:tcPr>
            <w:tcW w:w="26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8FFC1" w14:textId="77777777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8984F" w14:textId="77777777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47D8A7" w14:textId="54EDF4D9" w:rsidR="00C12631" w:rsidRPr="003F0AA1" w:rsidRDefault="00D7686B" w:rsidP="00C1263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86B">
              <w:rPr>
                <w:rFonts w:ascii="Times New Roman" w:hAnsi="Times New Roman"/>
                <w:sz w:val="24"/>
                <w:szCs w:val="24"/>
              </w:rPr>
              <w:t>методик выполнения основных проектно-технических расчетов и оценки экономической эффективности конструкции специального оборудования и систем</w:t>
            </w:r>
          </w:p>
        </w:tc>
      </w:tr>
      <w:tr w:rsidR="00C12631" w14:paraId="578F9A34" w14:textId="77777777" w:rsidTr="00DB7875">
        <w:trPr>
          <w:trHeight w:val="183"/>
          <w:jc w:val="center"/>
        </w:trPr>
        <w:tc>
          <w:tcPr>
            <w:tcW w:w="26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4EF8A06" w14:textId="6D8826B8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  <w:r w:rsidRPr="003F0AA1">
              <w:rPr>
                <w:rFonts w:ascii="Times New Roman" w:hAnsi="Times New Roman"/>
                <w:sz w:val="24"/>
                <w:szCs w:val="24"/>
              </w:rPr>
              <w:lastRenderedPageBreak/>
              <w:t>управление, диагностика и настройка специального оборудования и систем с помощью отраслевого программного обеспечения</w:t>
            </w:r>
            <w:r w:rsidR="00A106A1">
              <w:rPr>
                <w:rFonts w:ascii="Times New Roman" w:hAnsi="Times New Roman"/>
                <w:sz w:val="24"/>
                <w:szCs w:val="24"/>
              </w:rPr>
              <w:t xml:space="preserve"> (по выбору)</w:t>
            </w:r>
          </w:p>
        </w:tc>
        <w:tc>
          <w:tcPr>
            <w:tcW w:w="42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48EE05F" w14:textId="44C179BF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  <w:r w:rsidRPr="003F0AA1">
              <w:rPr>
                <w:rFonts w:ascii="Times New Roman" w:hAnsi="Times New Roman"/>
                <w:sz w:val="24"/>
                <w:szCs w:val="24"/>
              </w:rPr>
              <w:t>ПК 3.1. Вести разработку, заполнение, оформление и контроль бумажных и электронных документов в специализированном программном обеспечении.</w:t>
            </w: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426E55" w14:textId="2D2C210C" w:rsidR="00C12631" w:rsidRPr="003F0AA1" w:rsidRDefault="00C12631" w:rsidP="00C1263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F0AA1">
              <w:rPr>
                <w:rFonts w:ascii="Times New Roman" w:hAnsi="Times New Roman"/>
                <w:b/>
                <w:bCs/>
                <w:sz w:val="24"/>
                <w:szCs w:val="24"/>
              </w:rPr>
              <w:t>Навыки:</w:t>
            </w:r>
          </w:p>
        </w:tc>
      </w:tr>
      <w:tr w:rsidR="00C12631" w14:paraId="265386A4" w14:textId="77777777" w:rsidTr="003D5883">
        <w:trPr>
          <w:trHeight w:val="183"/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8D49863" w14:textId="77777777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EE6DC30" w14:textId="77777777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46438D" w14:textId="6D35D68D" w:rsidR="00C12631" w:rsidRPr="006C4411" w:rsidRDefault="006C4411" w:rsidP="00C1263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4411">
              <w:rPr>
                <w:rFonts w:ascii="Times New Roman" w:hAnsi="Times New Roman"/>
                <w:sz w:val="24"/>
                <w:szCs w:val="24"/>
              </w:rPr>
              <w:t>эффективно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6C4411">
              <w:rPr>
                <w:rFonts w:ascii="Times New Roman" w:hAnsi="Times New Roman"/>
                <w:sz w:val="24"/>
                <w:szCs w:val="24"/>
              </w:rPr>
              <w:t xml:space="preserve"> использовани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6C4411">
              <w:rPr>
                <w:rFonts w:ascii="Times New Roman" w:hAnsi="Times New Roman"/>
                <w:sz w:val="24"/>
                <w:szCs w:val="24"/>
              </w:rPr>
              <w:t xml:space="preserve"> инструментов для редактирования и оформления документов</w:t>
            </w:r>
          </w:p>
          <w:p w14:paraId="745A0BA4" w14:textId="2EA0D673" w:rsidR="006C4411" w:rsidRPr="006C4411" w:rsidRDefault="006C4411" w:rsidP="00C1263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4411">
              <w:rPr>
                <w:rFonts w:ascii="Times New Roman" w:hAnsi="Times New Roman"/>
                <w:sz w:val="24"/>
                <w:szCs w:val="24"/>
              </w:rPr>
              <w:t>работ</w:t>
            </w:r>
            <w:r>
              <w:rPr>
                <w:rFonts w:ascii="Times New Roman" w:hAnsi="Times New Roman"/>
                <w:sz w:val="24"/>
                <w:szCs w:val="24"/>
              </w:rPr>
              <w:t>ы</w:t>
            </w:r>
            <w:r w:rsidRPr="006C4411">
              <w:rPr>
                <w:rFonts w:ascii="Times New Roman" w:hAnsi="Times New Roman"/>
                <w:sz w:val="24"/>
                <w:szCs w:val="24"/>
              </w:rPr>
              <w:t xml:space="preserve"> с электронными подписями и системами управления документами</w:t>
            </w:r>
          </w:p>
          <w:p w14:paraId="799A0F8D" w14:textId="6CAD71A7" w:rsidR="006C4411" w:rsidRPr="006C4411" w:rsidRDefault="006C4411" w:rsidP="00C1263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4411">
              <w:rPr>
                <w:rFonts w:ascii="Times New Roman" w:hAnsi="Times New Roman"/>
                <w:sz w:val="24"/>
                <w:szCs w:val="24"/>
              </w:rPr>
              <w:t>организаци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6C4411">
              <w:rPr>
                <w:rFonts w:ascii="Times New Roman" w:hAnsi="Times New Roman"/>
                <w:sz w:val="24"/>
                <w:szCs w:val="24"/>
              </w:rPr>
              <w:t xml:space="preserve"> хранения и архивации документов</w:t>
            </w:r>
          </w:p>
        </w:tc>
      </w:tr>
      <w:tr w:rsidR="00C12631" w14:paraId="0A2B2264" w14:textId="77777777" w:rsidTr="003D5883">
        <w:trPr>
          <w:trHeight w:val="183"/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71F9ABC" w14:textId="77777777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27FFE48" w14:textId="77777777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4ADDC9" w14:textId="10FC944A" w:rsidR="00C12631" w:rsidRPr="003F0AA1" w:rsidRDefault="00C12631" w:rsidP="00C1263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F0AA1">
              <w:rPr>
                <w:rFonts w:ascii="Times New Roman" w:hAnsi="Times New Roman"/>
                <w:b/>
                <w:bCs/>
                <w:sz w:val="24"/>
                <w:szCs w:val="24"/>
              </w:rPr>
              <w:t>Умения:</w:t>
            </w:r>
          </w:p>
        </w:tc>
      </w:tr>
      <w:tr w:rsidR="00C12631" w14:paraId="298BC67E" w14:textId="77777777" w:rsidTr="003D5883">
        <w:trPr>
          <w:trHeight w:val="183"/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F39543A" w14:textId="77777777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5612383" w14:textId="77777777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FD2606" w14:textId="140E957A" w:rsidR="00C12631" w:rsidRPr="006C4411" w:rsidRDefault="006C4411" w:rsidP="00C1263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4411">
              <w:rPr>
                <w:rFonts w:ascii="Times New Roman" w:hAnsi="Times New Roman"/>
                <w:sz w:val="24"/>
                <w:szCs w:val="24"/>
              </w:rPr>
              <w:t>разрабатывать и оформлять документы в соответствии с установленными стандартами</w:t>
            </w:r>
          </w:p>
          <w:p w14:paraId="3958372F" w14:textId="2E3A9D10" w:rsidR="006C4411" w:rsidRPr="006C4411" w:rsidRDefault="006C4411" w:rsidP="00C1263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4411">
              <w:rPr>
                <w:rFonts w:ascii="Times New Roman" w:hAnsi="Times New Roman"/>
                <w:sz w:val="24"/>
                <w:szCs w:val="24"/>
              </w:rPr>
              <w:t>использовать функции специализированного программного обеспечения для автоматизации документооборота</w:t>
            </w:r>
          </w:p>
          <w:p w14:paraId="0A9C4EE8" w14:textId="63913309" w:rsidR="006C4411" w:rsidRPr="006C4411" w:rsidRDefault="006C4411" w:rsidP="00C1263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4411">
              <w:rPr>
                <w:rFonts w:ascii="Times New Roman" w:hAnsi="Times New Roman"/>
                <w:sz w:val="24"/>
                <w:szCs w:val="24"/>
              </w:rPr>
              <w:t>проводить контроль за правильностью заполнения и оформления документов</w:t>
            </w:r>
          </w:p>
        </w:tc>
      </w:tr>
      <w:tr w:rsidR="00C12631" w14:paraId="68F666C7" w14:textId="77777777" w:rsidTr="003D5883">
        <w:trPr>
          <w:trHeight w:val="183"/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18EBD4B" w14:textId="77777777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C008FAF" w14:textId="77777777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94F136" w14:textId="44D1A6EF" w:rsidR="00C12631" w:rsidRPr="003F0AA1" w:rsidRDefault="00C12631" w:rsidP="00C1263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F0AA1">
              <w:rPr>
                <w:rFonts w:ascii="Times New Roman" w:hAnsi="Times New Roman"/>
                <w:b/>
                <w:bCs/>
                <w:sz w:val="24"/>
                <w:szCs w:val="24"/>
              </w:rPr>
              <w:t>Знания:</w:t>
            </w:r>
          </w:p>
        </w:tc>
      </w:tr>
      <w:tr w:rsidR="00C12631" w14:paraId="5755344D" w14:textId="77777777" w:rsidTr="003D5883">
        <w:trPr>
          <w:trHeight w:val="183"/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108C69D" w14:textId="77777777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85CE2" w14:textId="77777777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D1B1D6" w14:textId="77777777" w:rsidR="006C4411" w:rsidRDefault="006C4411" w:rsidP="00C1263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4411">
              <w:rPr>
                <w:rFonts w:ascii="Times New Roman" w:hAnsi="Times New Roman"/>
                <w:sz w:val="24"/>
                <w:szCs w:val="24"/>
              </w:rPr>
              <w:t xml:space="preserve">основы документооборота и виды технической документации; </w:t>
            </w:r>
          </w:p>
          <w:p w14:paraId="5B2AC047" w14:textId="44DF7D2B" w:rsidR="006C4411" w:rsidRPr="006C4411" w:rsidRDefault="006C4411" w:rsidP="00C1263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4411">
              <w:rPr>
                <w:rFonts w:ascii="Times New Roman" w:hAnsi="Times New Roman"/>
                <w:sz w:val="24"/>
                <w:szCs w:val="24"/>
              </w:rPr>
              <w:t>стандарты и требования к оформлению документов;</w:t>
            </w:r>
          </w:p>
          <w:p w14:paraId="33D040DD" w14:textId="121F5A7C" w:rsidR="00C12631" w:rsidRPr="006C4411" w:rsidRDefault="006C4411" w:rsidP="00C1263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4411">
              <w:rPr>
                <w:rFonts w:ascii="Times New Roman" w:hAnsi="Times New Roman"/>
                <w:sz w:val="24"/>
                <w:szCs w:val="24"/>
              </w:rPr>
              <w:t>принципы работы специализированного программного обеспечения для документооборота</w:t>
            </w:r>
          </w:p>
        </w:tc>
      </w:tr>
      <w:tr w:rsidR="00C12631" w14:paraId="702916A8" w14:textId="77777777" w:rsidTr="00715918">
        <w:trPr>
          <w:trHeight w:val="183"/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A3BA756" w14:textId="77777777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D8F6683" w14:textId="4D687A24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  <w:r w:rsidRPr="003F0AA1">
              <w:rPr>
                <w:rFonts w:ascii="Times New Roman" w:hAnsi="Times New Roman"/>
                <w:sz w:val="24"/>
                <w:szCs w:val="24"/>
              </w:rPr>
              <w:t>ПК 3.2. Обеспечивать сохранение секретности при работе в специализированном программном обеспечении.</w:t>
            </w: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5C6205" w14:textId="23052BD2" w:rsidR="00C12631" w:rsidRPr="003F0AA1" w:rsidRDefault="00C12631" w:rsidP="00C1263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F0AA1">
              <w:rPr>
                <w:rFonts w:ascii="Times New Roman" w:hAnsi="Times New Roman"/>
                <w:b/>
                <w:bCs/>
                <w:sz w:val="24"/>
                <w:szCs w:val="24"/>
              </w:rPr>
              <w:t>Навыки:</w:t>
            </w:r>
          </w:p>
        </w:tc>
      </w:tr>
      <w:tr w:rsidR="00C12631" w14:paraId="4024CDBB" w14:textId="77777777" w:rsidTr="00715918">
        <w:trPr>
          <w:trHeight w:val="183"/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7447CD7" w14:textId="77777777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976097D" w14:textId="77777777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A6DF23" w14:textId="4A36FD21" w:rsidR="006C4411" w:rsidRDefault="006C4411" w:rsidP="006C441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4411">
              <w:rPr>
                <w:rFonts w:ascii="Times New Roman" w:hAnsi="Times New Roman"/>
                <w:sz w:val="24"/>
                <w:szCs w:val="24"/>
              </w:rPr>
              <w:t>настройк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6C4411">
              <w:rPr>
                <w:rFonts w:ascii="Times New Roman" w:hAnsi="Times New Roman"/>
                <w:sz w:val="24"/>
                <w:szCs w:val="24"/>
              </w:rPr>
              <w:t xml:space="preserve"> параметров безопасности в специализированном программном обеспечении.</w:t>
            </w:r>
          </w:p>
          <w:p w14:paraId="531DB805" w14:textId="38501CF1" w:rsidR="006C4411" w:rsidRPr="006C4411" w:rsidRDefault="006C4411" w:rsidP="006C441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4411">
              <w:rPr>
                <w:rFonts w:ascii="Times New Roman" w:hAnsi="Times New Roman"/>
                <w:sz w:val="24"/>
                <w:szCs w:val="24"/>
              </w:rPr>
              <w:t>проведени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6C4411">
              <w:rPr>
                <w:rFonts w:ascii="Times New Roman" w:hAnsi="Times New Roman"/>
                <w:sz w:val="24"/>
                <w:szCs w:val="24"/>
              </w:rPr>
              <w:t xml:space="preserve"> аудита безопасности документации.</w:t>
            </w:r>
          </w:p>
          <w:p w14:paraId="2056E1E5" w14:textId="01BF7262" w:rsidR="00C12631" w:rsidRPr="006C4411" w:rsidRDefault="006C4411" w:rsidP="006C441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4411">
              <w:rPr>
                <w:rFonts w:ascii="Times New Roman" w:hAnsi="Times New Roman"/>
                <w:sz w:val="24"/>
                <w:szCs w:val="24"/>
              </w:rPr>
              <w:t>реагировани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6C4411">
              <w:rPr>
                <w:rFonts w:ascii="Times New Roman" w:hAnsi="Times New Roman"/>
                <w:sz w:val="24"/>
                <w:szCs w:val="24"/>
              </w:rPr>
              <w:t xml:space="preserve"> на инциденты безопасности</w:t>
            </w:r>
          </w:p>
        </w:tc>
      </w:tr>
      <w:tr w:rsidR="00C12631" w14:paraId="6213960D" w14:textId="77777777" w:rsidTr="00715918">
        <w:trPr>
          <w:trHeight w:val="183"/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649AAB7" w14:textId="77777777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326E840" w14:textId="77777777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A8BAD1" w14:textId="186ED02A" w:rsidR="00C12631" w:rsidRPr="003F0AA1" w:rsidRDefault="00C12631" w:rsidP="00C1263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F0AA1">
              <w:rPr>
                <w:rFonts w:ascii="Times New Roman" w:hAnsi="Times New Roman"/>
                <w:b/>
                <w:bCs/>
                <w:sz w:val="24"/>
                <w:szCs w:val="24"/>
              </w:rPr>
              <w:t>Умения:</w:t>
            </w:r>
          </w:p>
        </w:tc>
      </w:tr>
      <w:tr w:rsidR="00C12631" w14:paraId="4AF0A321" w14:textId="77777777" w:rsidTr="00715918">
        <w:trPr>
          <w:trHeight w:val="183"/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54E3625" w14:textId="77777777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4800F20" w14:textId="77777777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0E5AAE" w14:textId="755A4465" w:rsidR="006C4411" w:rsidRPr="006C4411" w:rsidRDefault="006C4411" w:rsidP="006C441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4411">
              <w:rPr>
                <w:rFonts w:ascii="Times New Roman" w:hAnsi="Times New Roman"/>
                <w:sz w:val="24"/>
                <w:szCs w:val="24"/>
              </w:rPr>
              <w:t>применять средства защиты информации (шифрование, доступ по паролям).</w:t>
            </w:r>
          </w:p>
          <w:p w14:paraId="2AB9CB1C" w14:textId="7BACBDCC" w:rsidR="006C4411" w:rsidRPr="006C4411" w:rsidRDefault="006C4411" w:rsidP="006C441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4411">
              <w:rPr>
                <w:rFonts w:ascii="Times New Roman" w:hAnsi="Times New Roman"/>
                <w:sz w:val="24"/>
                <w:szCs w:val="24"/>
              </w:rPr>
              <w:t>оценивать риски утечки информации и принимать меры по их снижению.</w:t>
            </w:r>
          </w:p>
          <w:p w14:paraId="3FD0DE65" w14:textId="29B58215" w:rsidR="00C12631" w:rsidRPr="006C4411" w:rsidRDefault="006C4411" w:rsidP="006C441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4411">
              <w:rPr>
                <w:rFonts w:ascii="Times New Roman" w:hAnsi="Times New Roman"/>
                <w:sz w:val="24"/>
                <w:szCs w:val="24"/>
              </w:rPr>
              <w:t>контролировать доступ к конфиденциальным данным.</w:t>
            </w:r>
          </w:p>
        </w:tc>
      </w:tr>
      <w:tr w:rsidR="00C12631" w14:paraId="2652E1F3" w14:textId="77777777" w:rsidTr="00715918">
        <w:trPr>
          <w:trHeight w:val="183"/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A3472AF" w14:textId="77777777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920642A" w14:textId="77777777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AF68C4" w14:textId="6E348990" w:rsidR="00C12631" w:rsidRPr="003F0AA1" w:rsidRDefault="00C12631" w:rsidP="00C1263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F0AA1">
              <w:rPr>
                <w:rFonts w:ascii="Times New Roman" w:hAnsi="Times New Roman"/>
                <w:b/>
                <w:bCs/>
                <w:sz w:val="24"/>
                <w:szCs w:val="24"/>
              </w:rPr>
              <w:t>Знания:</w:t>
            </w:r>
          </w:p>
        </w:tc>
      </w:tr>
      <w:tr w:rsidR="00C12631" w14:paraId="27BB0F51" w14:textId="77777777" w:rsidTr="00715918">
        <w:trPr>
          <w:trHeight w:val="183"/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FA6739F" w14:textId="77777777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E69F5" w14:textId="77777777" w:rsidR="00C12631" w:rsidRPr="003F0AA1" w:rsidRDefault="00C12631" w:rsidP="00C126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AF01DE" w14:textId="5B75C44C" w:rsidR="006C4411" w:rsidRPr="006C4411" w:rsidRDefault="006C4411" w:rsidP="006C441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4411">
              <w:rPr>
                <w:rFonts w:ascii="Times New Roman" w:hAnsi="Times New Roman"/>
                <w:sz w:val="24"/>
                <w:szCs w:val="24"/>
              </w:rPr>
              <w:t>основы информационной безопасности и защиты данных.</w:t>
            </w:r>
          </w:p>
          <w:p w14:paraId="6DE7A3F2" w14:textId="11A6BC28" w:rsidR="006C4411" w:rsidRPr="006C4411" w:rsidRDefault="006C4411" w:rsidP="006C441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4411">
              <w:rPr>
                <w:rFonts w:ascii="Times New Roman" w:hAnsi="Times New Roman"/>
                <w:sz w:val="24"/>
                <w:szCs w:val="24"/>
              </w:rPr>
              <w:t>законодательные и нормативные акты, касающиеся защиты информации.</w:t>
            </w:r>
          </w:p>
          <w:p w14:paraId="1123DBFC" w14:textId="125FCF9E" w:rsidR="00C12631" w:rsidRPr="006C4411" w:rsidRDefault="006C4411" w:rsidP="006C441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4411">
              <w:rPr>
                <w:rFonts w:ascii="Times New Roman" w:hAnsi="Times New Roman"/>
                <w:sz w:val="24"/>
                <w:szCs w:val="24"/>
              </w:rPr>
              <w:t>методы и средства защиты информации в электронных документах.</w:t>
            </w:r>
          </w:p>
        </w:tc>
      </w:tr>
      <w:tr w:rsidR="003F0AA1" w14:paraId="59E3436C" w14:textId="77777777" w:rsidTr="003D5883">
        <w:trPr>
          <w:trHeight w:val="183"/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7E3C8E4" w14:textId="77777777" w:rsidR="003F0AA1" w:rsidRPr="003F0AA1" w:rsidRDefault="003F0AA1" w:rsidP="003F0A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89E9CB5" w14:textId="3C22842E" w:rsidR="003F0AA1" w:rsidRPr="003F0AA1" w:rsidRDefault="003F0AA1" w:rsidP="003F0AA1">
            <w:pPr>
              <w:rPr>
                <w:rFonts w:ascii="Times New Roman" w:hAnsi="Times New Roman"/>
                <w:sz w:val="24"/>
                <w:szCs w:val="24"/>
              </w:rPr>
            </w:pPr>
            <w:r w:rsidRPr="003F0AA1">
              <w:rPr>
                <w:rFonts w:ascii="Times New Roman" w:hAnsi="Times New Roman"/>
                <w:sz w:val="24"/>
                <w:szCs w:val="24"/>
              </w:rPr>
              <w:t>ПК 3.3. Производить настройку и конфигурирование специализированного программного обеспечения для эффективного решения рабочих задач.</w:t>
            </w: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EEA957" w14:textId="487A65F3" w:rsidR="003F0AA1" w:rsidRPr="003F0AA1" w:rsidRDefault="003F0AA1" w:rsidP="003F0AA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F0AA1">
              <w:rPr>
                <w:rFonts w:ascii="Times New Roman" w:hAnsi="Times New Roman"/>
                <w:b/>
                <w:bCs/>
                <w:sz w:val="24"/>
                <w:szCs w:val="24"/>
              </w:rPr>
              <w:t>Навыки:</w:t>
            </w:r>
          </w:p>
        </w:tc>
      </w:tr>
      <w:tr w:rsidR="003F0AA1" w14:paraId="2A196569" w14:textId="77777777" w:rsidTr="003D5883">
        <w:trPr>
          <w:trHeight w:val="183"/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919B77C" w14:textId="77777777" w:rsidR="003F0AA1" w:rsidRPr="003F0AA1" w:rsidRDefault="003F0AA1" w:rsidP="003F0A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AA0DA9A" w14:textId="77777777" w:rsidR="003F0AA1" w:rsidRPr="003F0AA1" w:rsidRDefault="003F0AA1" w:rsidP="003F0A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4F5707" w14:textId="005B211B" w:rsidR="006C4411" w:rsidRPr="006C4411" w:rsidRDefault="006C4411" w:rsidP="006C441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4411">
              <w:rPr>
                <w:rFonts w:ascii="Times New Roman" w:hAnsi="Times New Roman"/>
                <w:sz w:val="24"/>
                <w:szCs w:val="24"/>
              </w:rPr>
              <w:t>быстр</w:t>
            </w:r>
            <w:r w:rsidR="00F95CFD">
              <w:rPr>
                <w:rFonts w:ascii="Times New Roman" w:hAnsi="Times New Roman"/>
                <w:sz w:val="24"/>
                <w:szCs w:val="24"/>
              </w:rPr>
              <w:t>ой</w:t>
            </w:r>
            <w:r w:rsidRPr="006C4411">
              <w:rPr>
                <w:rFonts w:ascii="Times New Roman" w:hAnsi="Times New Roman"/>
                <w:sz w:val="24"/>
                <w:szCs w:val="24"/>
              </w:rPr>
              <w:t xml:space="preserve"> адаптаци</w:t>
            </w:r>
            <w:r w:rsidR="00F95CFD">
              <w:rPr>
                <w:rFonts w:ascii="Times New Roman" w:hAnsi="Times New Roman"/>
                <w:sz w:val="24"/>
                <w:szCs w:val="24"/>
              </w:rPr>
              <w:t>и</w:t>
            </w:r>
            <w:r w:rsidRPr="006C4411">
              <w:rPr>
                <w:rFonts w:ascii="Times New Roman" w:hAnsi="Times New Roman"/>
                <w:sz w:val="24"/>
                <w:szCs w:val="24"/>
              </w:rPr>
              <w:t xml:space="preserve"> к новым версиям и обновлениям программного </w:t>
            </w:r>
            <w:r w:rsidRPr="006C4411">
              <w:rPr>
                <w:rFonts w:ascii="Times New Roman" w:hAnsi="Times New Roman"/>
                <w:sz w:val="24"/>
                <w:szCs w:val="24"/>
              </w:rPr>
              <w:lastRenderedPageBreak/>
              <w:t>обеспечения.</w:t>
            </w:r>
          </w:p>
          <w:p w14:paraId="37CA5C85" w14:textId="1B8221E9" w:rsidR="006C4411" w:rsidRPr="006C4411" w:rsidRDefault="006C4411" w:rsidP="006C441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4411">
              <w:rPr>
                <w:rFonts w:ascii="Times New Roman" w:hAnsi="Times New Roman"/>
                <w:sz w:val="24"/>
                <w:szCs w:val="24"/>
              </w:rPr>
              <w:t>использовани</w:t>
            </w:r>
            <w:r w:rsidR="00F95CFD">
              <w:rPr>
                <w:rFonts w:ascii="Times New Roman" w:hAnsi="Times New Roman"/>
                <w:sz w:val="24"/>
                <w:szCs w:val="24"/>
              </w:rPr>
              <w:t>я</w:t>
            </w:r>
            <w:r w:rsidRPr="006C4411">
              <w:rPr>
                <w:rFonts w:ascii="Times New Roman" w:hAnsi="Times New Roman"/>
                <w:sz w:val="24"/>
                <w:szCs w:val="24"/>
              </w:rPr>
              <w:t xml:space="preserve"> инструментов для мониторинга производительности по.</w:t>
            </w:r>
          </w:p>
          <w:p w14:paraId="77EF1584" w14:textId="441B7FFE" w:rsidR="003F0AA1" w:rsidRPr="006C4411" w:rsidRDefault="006C4411" w:rsidP="006C441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4411">
              <w:rPr>
                <w:rFonts w:ascii="Times New Roman" w:hAnsi="Times New Roman"/>
                <w:sz w:val="24"/>
                <w:szCs w:val="24"/>
              </w:rPr>
              <w:t>обучение пользователей основам работы с программным обеспечением</w:t>
            </w:r>
          </w:p>
        </w:tc>
      </w:tr>
      <w:tr w:rsidR="003F0AA1" w14:paraId="737E1FAF" w14:textId="77777777" w:rsidTr="003D5883">
        <w:trPr>
          <w:trHeight w:val="183"/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944801B" w14:textId="77777777" w:rsidR="003F0AA1" w:rsidRPr="003F0AA1" w:rsidRDefault="003F0AA1" w:rsidP="003F0A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3F37516" w14:textId="77777777" w:rsidR="003F0AA1" w:rsidRPr="003F0AA1" w:rsidRDefault="003F0AA1" w:rsidP="003F0A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DF8856" w14:textId="1AA5EAEE" w:rsidR="003F0AA1" w:rsidRPr="003F0AA1" w:rsidRDefault="003F0AA1" w:rsidP="003F0AA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F0AA1">
              <w:rPr>
                <w:rFonts w:ascii="Times New Roman" w:hAnsi="Times New Roman"/>
                <w:b/>
                <w:bCs/>
                <w:sz w:val="24"/>
                <w:szCs w:val="24"/>
              </w:rPr>
              <w:t>Умения:</w:t>
            </w:r>
          </w:p>
        </w:tc>
      </w:tr>
      <w:tr w:rsidR="003F0AA1" w14:paraId="1C9E967B" w14:textId="77777777" w:rsidTr="003D5883">
        <w:trPr>
          <w:trHeight w:val="183"/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FAC490E" w14:textId="77777777" w:rsidR="003F0AA1" w:rsidRPr="003F0AA1" w:rsidRDefault="003F0AA1" w:rsidP="003F0A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F7B8497" w14:textId="77777777" w:rsidR="003F0AA1" w:rsidRPr="003F0AA1" w:rsidRDefault="003F0AA1" w:rsidP="003F0A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C11987" w14:textId="111C14EE" w:rsidR="006C4411" w:rsidRPr="006C4411" w:rsidRDefault="006C4411" w:rsidP="006C441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4411">
              <w:rPr>
                <w:rFonts w:ascii="Times New Roman" w:hAnsi="Times New Roman"/>
                <w:sz w:val="24"/>
                <w:szCs w:val="24"/>
              </w:rPr>
              <w:t>настраивать параметры программного обеспечения в соответствии с требованиями пользователя.</w:t>
            </w:r>
          </w:p>
          <w:p w14:paraId="34FD10B5" w14:textId="2289178E" w:rsidR="006C4411" w:rsidRPr="006C4411" w:rsidRDefault="006C4411" w:rsidP="006C441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4411">
              <w:rPr>
                <w:rFonts w:ascii="Times New Roman" w:hAnsi="Times New Roman"/>
                <w:sz w:val="24"/>
                <w:szCs w:val="24"/>
              </w:rPr>
              <w:t>осуществлять диагностику и устранение неполадок в работе по.</w:t>
            </w:r>
          </w:p>
          <w:p w14:paraId="609A5AE9" w14:textId="6B4F5184" w:rsidR="003F0AA1" w:rsidRPr="006C4411" w:rsidRDefault="006C4411" w:rsidP="006C441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4411">
              <w:rPr>
                <w:rFonts w:ascii="Times New Roman" w:hAnsi="Times New Roman"/>
                <w:sz w:val="24"/>
                <w:szCs w:val="24"/>
              </w:rPr>
              <w:t>разрабатывать пользовательские настройки для повышения эффективности работы</w:t>
            </w:r>
          </w:p>
        </w:tc>
      </w:tr>
      <w:tr w:rsidR="003F0AA1" w14:paraId="66A8779D" w14:textId="77777777" w:rsidTr="003D5883">
        <w:trPr>
          <w:trHeight w:val="183"/>
          <w:jc w:val="center"/>
        </w:trPr>
        <w:tc>
          <w:tcPr>
            <w:tcW w:w="26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B26287D" w14:textId="77777777" w:rsidR="003F0AA1" w:rsidRPr="003F0AA1" w:rsidRDefault="003F0AA1" w:rsidP="003F0A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1EC4EDB" w14:textId="77777777" w:rsidR="003F0AA1" w:rsidRPr="003F0AA1" w:rsidRDefault="003F0AA1" w:rsidP="003F0A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99DC62" w14:textId="6A326328" w:rsidR="003F0AA1" w:rsidRPr="003F0AA1" w:rsidRDefault="003F0AA1" w:rsidP="003F0AA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F0AA1">
              <w:rPr>
                <w:rFonts w:ascii="Times New Roman" w:hAnsi="Times New Roman"/>
                <w:b/>
                <w:bCs/>
                <w:sz w:val="24"/>
                <w:szCs w:val="24"/>
              </w:rPr>
              <w:t>Знания:</w:t>
            </w:r>
          </w:p>
        </w:tc>
      </w:tr>
      <w:tr w:rsidR="003F0AA1" w14:paraId="2E28B4DD" w14:textId="77777777" w:rsidTr="00B40573">
        <w:trPr>
          <w:trHeight w:val="183"/>
          <w:jc w:val="center"/>
        </w:trPr>
        <w:tc>
          <w:tcPr>
            <w:tcW w:w="26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93AE6" w14:textId="77777777" w:rsidR="003F0AA1" w:rsidRPr="003F0AA1" w:rsidRDefault="003F0AA1" w:rsidP="003F0A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58530" w14:textId="77777777" w:rsidR="003F0AA1" w:rsidRPr="003F0AA1" w:rsidRDefault="003F0AA1" w:rsidP="003F0AA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933820" w14:textId="77777777" w:rsidR="006C4411" w:rsidRDefault="006C4411" w:rsidP="006C441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4411">
              <w:rPr>
                <w:rFonts w:ascii="Times New Roman" w:hAnsi="Times New Roman"/>
                <w:sz w:val="24"/>
                <w:szCs w:val="24"/>
              </w:rPr>
              <w:t>архитектура специализированного программного обеспечения и его функциональные возможности.</w:t>
            </w:r>
          </w:p>
          <w:p w14:paraId="794F7F96" w14:textId="1A49E998" w:rsidR="006C4411" w:rsidRPr="006C4411" w:rsidRDefault="006C4411" w:rsidP="006C441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4411">
              <w:rPr>
                <w:rFonts w:ascii="Times New Roman" w:hAnsi="Times New Roman"/>
                <w:sz w:val="24"/>
                <w:szCs w:val="24"/>
              </w:rPr>
              <w:t>основы системного администрирования и настройки по.</w:t>
            </w:r>
          </w:p>
          <w:p w14:paraId="65635109" w14:textId="5A440F4F" w:rsidR="003F0AA1" w:rsidRPr="006C4411" w:rsidRDefault="006C4411" w:rsidP="006C441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4411">
              <w:rPr>
                <w:rFonts w:ascii="Times New Roman" w:hAnsi="Times New Roman"/>
                <w:sz w:val="24"/>
                <w:szCs w:val="24"/>
              </w:rPr>
              <w:t>способы интеграции программного обеспечения с другими системами</w:t>
            </w:r>
          </w:p>
        </w:tc>
      </w:tr>
      <w:tr w:rsidR="00C12631" w14:paraId="6D1A86E1" w14:textId="77777777" w:rsidTr="00C12631">
        <w:trPr>
          <w:trHeight w:val="183"/>
          <w:jc w:val="center"/>
        </w:trPr>
        <w:tc>
          <w:tcPr>
            <w:tcW w:w="2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41E1E" w14:textId="2DB56485" w:rsidR="00C12631" w:rsidRDefault="00C12631" w:rsidP="00C12631">
            <w:pPr>
              <w:spacing w:after="0" w:line="240" w:lineRule="auto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Освоение видов работ по одной или нескольким профессиям рабочих, должностям служащих</w:t>
            </w:r>
            <w:r>
              <w:rPr>
                <w:rFonts w:ascii="Times New Roman" w:hAnsi="Times New Roman"/>
                <w:vertAlign w:val="superscript"/>
              </w:rPr>
              <w:footnoteReference w:id="1"/>
            </w:r>
          </w:p>
        </w:tc>
        <w:tc>
          <w:tcPr>
            <w:tcW w:w="4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429C1" w14:textId="77777777" w:rsidR="00C12631" w:rsidRDefault="00C12631" w:rsidP="00C1263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7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E2CE8B" w14:textId="77777777" w:rsidR="00C12631" w:rsidRDefault="00C12631" w:rsidP="00C1263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</w:tr>
    </w:tbl>
    <w:p w14:paraId="41346275" w14:textId="77777777" w:rsidR="00C07DA1" w:rsidRDefault="00C07DA1">
      <w:pPr>
        <w:pStyle w:val="110"/>
        <w:ind w:firstLine="0"/>
      </w:pPr>
    </w:p>
    <w:p w14:paraId="11B20BDB" w14:textId="77777777" w:rsidR="00C07DA1" w:rsidRDefault="00C07DA1">
      <w:pPr>
        <w:pStyle w:val="110"/>
        <w:ind w:firstLine="0"/>
      </w:pPr>
    </w:p>
    <w:p w14:paraId="767D92DE" w14:textId="77777777" w:rsidR="00C07DA1" w:rsidRDefault="00C07DA1">
      <w:pPr>
        <w:pStyle w:val="110"/>
        <w:ind w:firstLine="0"/>
      </w:pPr>
    </w:p>
    <w:p w14:paraId="3A36D86D" w14:textId="77777777" w:rsidR="0008635E" w:rsidRDefault="0008635E">
      <w:pPr>
        <w:pStyle w:val="110"/>
        <w:ind w:firstLine="0"/>
        <w:sectPr w:rsidR="0008635E" w:rsidSect="00E858D9">
          <w:pgSz w:w="16838" w:h="11906" w:orient="landscape"/>
          <w:pgMar w:top="1418" w:right="820" w:bottom="850" w:left="1134" w:header="708" w:footer="0" w:gutter="0"/>
          <w:cols w:space="720"/>
        </w:sectPr>
      </w:pPr>
    </w:p>
    <w:p w14:paraId="27FF5770" w14:textId="77777777" w:rsidR="00C07DA1" w:rsidRDefault="00D15215">
      <w:pPr>
        <w:pStyle w:val="110"/>
      </w:pPr>
      <w:bookmarkStart w:id="15" w:name="__RefHeading___13"/>
      <w:bookmarkEnd w:id="15"/>
      <w:r>
        <w:lastRenderedPageBreak/>
        <w:t>4.3. Матрица компетенций выпускника</w:t>
      </w:r>
    </w:p>
    <w:p w14:paraId="09CA34FD" w14:textId="77777777" w:rsidR="00C07DA1" w:rsidRDefault="00D15215">
      <w:pPr>
        <w:widowControl w:val="0"/>
        <w:spacing w:line="276" w:lineRule="auto"/>
        <w:ind w:left="720"/>
        <w:rPr>
          <w:rFonts w:ascii="Times New Roman" w:hAnsi="Times New Roman"/>
          <w:sz w:val="24"/>
        </w:rPr>
      </w:pPr>
      <w:r>
        <w:t xml:space="preserve">4.3.1. </w:t>
      </w:r>
      <w:r>
        <w:rPr>
          <w:rFonts w:ascii="Times New Roman" w:hAnsi="Times New Roman"/>
          <w:sz w:val="24"/>
        </w:rPr>
        <w:t>Матрица соответствия видов деятельности по ФГОС СПО профессиональным стандартам, квалификационным справочникам</w:t>
      </w:r>
    </w:p>
    <w:tbl>
      <w:tblPr>
        <w:tblStyle w:val="affffffffffe"/>
        <w:tblW w:w="0" w:type="auto"/>
        <w:tblInd w:w="137" w:type="dxa"/>
        <w:tblLayout w:type="fixed"/>
        <w:tblLook w:val="04A0" w:firstRow="1" w:lastRow="0" w:firstColumn="1" w:lastColumn="0" w:noHBand="0" w:noVBand="1"/>
      </w:tblPr>
      <w:tblGrid>
        <w:gridCol w:w="3237"/>
        <w:gridCol w:w="3009"/>
        <w:gridCol w:w="2851"/>
        <w:gridCol w:w="2534"/>
        <w:gridCol w:w="2784"/>
      </w:tblGrid>
      <w:tr w:rsidR="00C07DA1" w14:paraId="2E7628D3" w14:textId="77777777">
        <w:trPr>
          <w:trHeight w:val="1130"/>
        </w:trPr>
        <w:tc>
          <w:tcPr>
            <w:tcW w:w="3237" w:type="dxa"/>
          </w:tcPr>
          <w:p w14:paraId="2D5F8476" w14:textId="77777777" w:rsidR="00C07DA1" w:rsidRDefault="00D1521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Наименование вида деятельности</w:t>
            </w:r>
          </w:p>
        </w:tc>
        <w:tc>
          <w:tcPr>
            <w:tcW w:w="3009" w:type="dxa"/>
          </w:tcPr>
          <w:p w14:paraId="44695F56" w14:textId="77777777" w:rsidR="00C07DA1" w:rsidRDefault="00D1521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Код и наименование профессиональной компетенции</w:t>
            </w:r>
          </w:p>
        </w:tc>
        <w:tc>
          <w:tcPr>
            <w:tcW w:w="2851" w:type="dxa"/>
          </w:tcPr>
          <w:p w14:paraId="197B3020" w14:textId="77777777" w:rsidR="00C07DA1" w:rsidRDefault="00D1521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Код профессионального стандарта</w:t>
            </w:r>
          </w:p>
        </w:tc>
        <w:tc>
          <w:tcPr>
            <w:tcW w:w="2534" w:type="dxa"/>
          </w:tcPr>
          <w:p w14:paraId="25F1F2D9" w14:textId="77777777" w:rsidR="00C07DA1" w:rsidRDefault="00D1521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Код и наименование обобщенной трудовой функции</w:t>
            </w:r>
          </w:p>
        </w:tc>
        <w:tc>
          <w:tcPr>
            <w:tcW w:w="2784" w:type="dxa"/>
          </w:tcPr>
          <w:p w14:paraId="4DFE43A6" w14:textId="77777777" w:rsidR="00C07DA1" w:rsidRDefault="00D1521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Код и наименование трудовой функции</w:t>
            </w:r>
          </w:p>
        </w:tc>
      </w:tr>
      <w:tr w:rsidR="00C07DA1" w14:paraId="31604797" w14:textId="77777777">
        <w:trPr>
          <w:trHeight w:val="837"/>
        </w:trPr>
        <w:tc>
          <w:tcPr>
            <w:tcW w:w="3237" w:type="dxa"/>
            <w:vMerge w:val="restart"/>
          </w:tcPr>
          <w:p w14:paraId="0608E140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Сборка, техническое обслуживание, ремонт, контроль и испытания специального оборудования и систем</w:t>
            </w:r>
          </w:p>
          <w:p w14:paraId="1DB60960" w14:textId="77777777" w:rsidR="00C07DA1" w:rsidRDefault="00C07DA1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3009" w:type="dxa"/>
          </w:tcPr>
          <w:p w14:paraId="6B927965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1.1</w:t>
            </w:r>
          </w:p>
          <w:p w14:paraId="6D480981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Осуществлять подготовку рабочего места и инструментов к сборке и настройке работы деталей, узлов и блоков специального оборудования и систем</w:t>
            </w:r>
          </w:p>
        </w:tc>
        <w:tc>
          <w:tcPr>
            <w:tcW w:w="2851" w:type="dxa"/>
          </w:tcPr>
          <w:p w14:paraId="7FA196C4" w14:textId="77777777" w:rsidR="00C07DA1" w:rsidRDefault="00D1521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40.069</w:t>
            </w:r>
          </w:p>
          <w:p w14:paraId="7521D59C" w14:textId="77777777" w:rsidR="00C07DA1" w:rsidRDefault="00C07DA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534" w:type="dxa"/>
          </w:tcPr>
          <w:p w14:paraId="2E0CBDFB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B/5</w:t>
            </w:r>
          </w:p>
          <w:p w14:paraId="39E106D9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Работы по пуску и наладке простого технологического оборудования механосборочного производств</w:t>
            </w:r>
          </w:p>
        </w:tc>
        <w:tc>
          <w:tcPr>
            <w:tcW w:w="2784" w:type="dxa"/>
          </w:tcPr>
          <w:p w14:paraId="08D0834F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B/02.5</w:t>
            </w:r>
          </w:p>
          <w:p w14:paraId="424A2452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Комплексное опробование простого технологического оборудования механосборочного производства</w:t>
            </w:r>
          </w:p>
        </w:tc>
      </w:tr>
      <w:tr w:rsidR="00C07DA1" w14:paraId="2E38FD2E" w14:textId="77777777">
        <w:trPr>
          <w:trHeight w:val="147"/>
        </w:trPr>
        <w:tc>
          <w:tcPr>
            <w:tcW w:w="3237" w:type="dxa"/>
            <w:vMerge/>
          </w:tcPr>
          <w:p w14:paraId="55A7319D" w14:textId="77777777" w:rsidR="00C07DA1" w:rsidRDefault="00C07DA1"/>
        </w:tc>
        <w:tc>
          <w:tcPr>
            <w:tcW w:w="3009" w:type="dxa"/>
          </w:tcPr>
          <w:p w14:paraId="0A273200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1.2</w:t>
            </w:r>
          </w:p>
          <w:p w14:paraId="1CB5D4F0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Осуществлять сборку и настройку специального оборудования и систем</w:t>
            </w:r>
          </w:p>
        </w:tc>
        <w:tc>
          <w:tcPr>
            <w:tcW w:w="2851" w:type="dxa"/>
            <w:vMerge w:val="restart"/>
          </w:tcPr>
          <w:p w14:paraId="06B6B1BD" w14:textId="77777777" w:rsidR="00C07DA1" w:rsidRDefault="00D1521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40.069</w:t>
            </w:r>
          </w:p>
          <w:p w14:paraId="29CD5C21" w14:textId="77777777" w:rsidR="00C07DA1" w:rsidRDefault="00C07DA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534" w:type="dxa"/>
            <w:vMerge w:val="restart"/>
          </w:tcPr>
          <w:p w14:paraId="465427DE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А/4</w:t>
            </w:r>
          </w:p>
          <w:p w14:paraId="258A4D3C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Техническое сопровождение работ по пуску и наладке технологического оборудования механосборочного производства</w:t>
            </w:r>
          </w:p>
        </w:tc>
        <w:tc>
          <w:tcPr>
            <w:tcW w:w="2784" w:type="dxa"/>
            <w:vMerge w:val="restart"/>
          </w:tcPr>
          <w:p w14:paraId="45C1CB9E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A/02.4</w:t>
            </w:r>
          </w:p>
          <w:p w14:paraId="36AD378D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Техническое сопровождение комплексного опробования технологического оборудования механосборочного производства</w:t>
            </w:r>
          </w:p>
        </w:tc>
      </w:tr>
      <w:tr w:rsidR="00C07DA1" w14:paraId="4B7E8193" w14:textId="77777777">
        <w:trPr>
          <w:trHeight w:val="188"/>
        </w:trPr>
        <w:tc>
          <w:tcPr>
            <w:tcW w:w="3237" w:type="dxa"/>
            <w:vMerge/>
          </w:tcPr>
          <w:p w14:paraId="5B55A932" w14:textId="77777777" w:rsidR="00C07DA1" w:rsidRDefault="00C07DA1"/>
        </w:tc>
        <w:tc>
          <w:tcPr>
            <w:tcW w:w="3009" w:type="dxa"/>
          </w:tcPr>
          <w:p w14:paraId="0048DB0E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1.3</w:t>
            </w:r>
          </w:p>
          <w:p w14:paraId="06084D2E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Осуществлять техническое обслуживание специального оборудования и систем</w:t>
            </w:r>
          </w:p>
        </w:tc>
        <w:tc>
          <w:tcPr>
            <w:tcW w:w="2851" w:type="dxa"/>
            <w:vMerge/>
          </w:tcPr>
          <w:p w14:paraId="07858DD2" w14:textId="77777777" w:rsidR="00C07DA1" w:rsidRDefault="00C07DA1"/>
        </w:tc>
        <w:tc>
          <w:tcPr>
            <w:tcW w:w="2534" w:type="dxa"/>
            <w:vMerge/>
          </w:tcPr>
          <w:p w14:paraId="299E644E" w14:textId="77777777" w:rsidR="00C07DA1" w:rsidRDefault="00C07DA1"/>
        </w:tc>
        <w:tc>
          <w:tcPr>
            <w:tcW w:w="2784" w:type="dxa"/>
            <w:vMerge/>
          </w:tcPr>
          <w:p w14:paraId="3C7ABBAC" w14:textId="77777777" w:rsidR="00C07DA1" w:rsidRDefault="00C07DA1"/>
        </w:tc>
      </w:tr>
      <w:tr w:rsidR="00C07DA1" w14:paraId="51991411" w14:textId="77777777">
        <w:trPr>
          <w:trHeight w:val="171"/>
        </w:trPr>
        <w:tc>
          <w:tcPr>
            <w:tcW w:w="3237" w:type="dxa"/>
            <w:vMerge/>
          </w:tcPr>
          <w:p w14:paraId="4F3DBC84" w14:textId="77777777" w:rsidR="00C07DA1" w:rsidRDefault="00C07DA1"/>
        </w:tc>
        <w:tc>
          <w:tcPr>
            <w:tcW w:w="3009" w:type="dxa"/>
          </w:tcPr>
          <w:p w14:paraId="0E76052C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1.4</w:t>
            </w:r>
          </w:p>
          <w:p w14:paraId="60B12E11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Осуществлять диагностику состояния, выявление дефектов и ремонт узлов специального оборудования и систем</w:t>
            </w:r>
          </w:p>
        </w:tc>
        <w:tc>
          <w:tcPr>
            <w:tcW w:w="2851" w:type="dxa"/>
          </w:tcPr>
          <w:p w14:paraId="08412E27" w14:textId="77777777" w:rsidR="00C07DA1" w:rsidRDefault="00D1521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40.225</w:t>
            </w:r>
          </w:p>
        </w:tc>
        <w:tc>
          <w:tcPr>
            <w:tcW w:w="2534" w:type="dxa"/>
          </w:tcPr>
          <w:p w14:paraId="479437D4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A/5</w:t>
            </w:r>
          </w:p>
          <w:p w14:paraId="1C2E998F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Техническое сопровождение эксплуатации и ремонта простого технологического оборудования механосборочного производства</w:t>
            </w:r>
          </w:p>
        </w:tc>
        <w:tc>
          <w:tcPr>
            <w:tcW w:w="2784" w:type="dxa"/>
          </w:tcPr>
          <w:p w14:paraId="42C5B8BF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A/01.5</w:t>
            </w:r>
          </w:p>
          <w:p w14:paraId="364D6143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Организационное обеспечение плановых ремонтов технологического оборудования механосборочного производства</w:t>
            </w:r>
          </w:p>
        </w:tc>
      </w:tr>
      <w:tr w:rsidR="00C07DA1" w14:paraId="71F99165" w14:textId="77777777">
        <w:trPr>
          <w:trHeight w:val="137"/>
        </w:trPr>
        <w:tc>
          <w:tcPr>
            <w:tcW w:w="3237" w:type="dxa"/>
            <w:vMerge/>
          </w:tcPr>
          <w:p w14:paraId="78A3AA03" w14:textId="77777777" w:rsidR="00C07DA1" w:rsidRDefault="00C07DA1"/>
        </w:tc>
        <w:tc>
          <w:tcPr>
            <w:tcW w:w="3009" w:type="dxa"/>
          </w:tcPr>
          <w:p w14:paraId="39BE2D20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1.5. Осуществлять</w:t>
            </w:r>
          </w:p>
          <w:p w14:paraId="4FD5FE2A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контроль и испытания специального оборудования и систем</w:t>
            </w:r>
          </w:p>
        </w:tc>
        <w:tc>
          <w:tcPr>
            <w:tcW w:w="2851" w:type="dxa"/>
          </w:tcPr>
          <w:p w14:paraId="5F846D6B" w14:textId="77777777" w:rsidR="00C07DA1" w:rsidRDefault="00D1521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40.069</w:t>
            </w:r>
          </w:p>
        </w:tc>
        <w:tc>
          <w:tcPr>
            <w:tcW w:w="2534" w:type="dxa"/>
          </w:tcPr>
          <w:p w14:paraId="76668BBE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А/4</w:t>
            </w:r>
          </w:p>
          <w:p w14:paraId="570BEB1D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Техническое сопровождение работ по пуску и наладке технологического оборудования механосборочного производства</w:t>
            </w:r>
          </w:p>
        </w:tc>
        <w:tc>
          <w:tcPr>
            <w:tcW w:w="2784" w:type="dxa"/>
          </w:tcPr>
          <w:p w14:paraId="7F47915F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A/02.4</w:t>
            </w:r>
          </w:p>
          <w:p w14:paraId="77A0E18B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Техническое сопровождение комплексного опробования технологического оборудования механосборочного производства</w:t>
            </w:r>
          </w:p>
        </w:tc>
      </w:tr>
      <w:tr w:rsidR="00C07DA1" w14:paraId="67DA43E2" w14:textId="77777777">
        <w:trPr>
          <w:trHeight w:val="1981"/>
        </w:trPr>
        <w:tc>
          <w:tcPr>
            <w:tcW w:w="3237" w:type="dxa"/>
            <w:vMerge w:val="restart"/>
          </w:tcPr>
          <w:p w14:paraId="0E4BD24B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Организация деятельности производственного коллектива (бригады, участка, отдела) и управление им</w:t>
            </w:r>
          </w:p>
          <w:p w14:paraId="0DCF51CE" w14:textId="77777777" w:rsidR="00C07DA1" w:rsidRDefault="00C07DA1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3009" w:type="dxa"/>
          </w:tcPr>
          <w:p w14:paraId="6581F50B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2.1</w:t>
            </w:r>
          </w:p>
          <w:p w14:paraId="45A2A374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Планировать деятельность подчиненного персонала, внося, при необходимости, коррективы</w:t>
            </w:r>
          </w:p>
        </w:tc>
        <w:tc>
          <w:tcPr>
            <w:tcW w:w="2851" w:type="dxa"/>
          </w:tcPr>
          <w:p w14:paraId="0B6567AB" w14:textId="77777777" w:rsidR="00C07DA1" w:rsidRDefault="00C07DA1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534" w:type="dxa"/>
          </w:tcPr>
          <w:p w14:paraId="4C46CC62" w14:textId="77777777" w:rsidR="00C07DA1" w:rsidRDefault="00C07DA1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784" w:type="dxa"/>
          </w:tcPr>
          <w:p w14:paraId="531BAD75" w14:textId="77777777" w:rsidR="00C07DA1" w:rsidRDefault="00C07DA1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C07DA1" w14:paraId="54039946" w14:textId="77777777">
        <w:trPr>
          <w:trHeight w:val="147"/>
        </w:trPr>
        <w:tc>
          <w:tcPr>
            <w:tcW w:w="3237" w:type="dxa"/>
            <w:vMerge/>
          </w:tcPr>
          <w:p w14:paraId="3B6B21E6" w14:textId="77777777" w:rsidR="00C07DA1" w:rsidRDefault="00C07DA1"/>
        </w:tc>
        <w:tc>
          <w:tcPr>
            <w:tcW w:w="3009" w:type="dxa"/>
          </w:tcPr>
          <w:p w14:paraId="18004482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2.2</w:t>
            </w:r>
          </w:p>
          <w:p w14:paraId="5D50DB6F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Подготавливать техническую документацию для расчета норм расхода и запасов технологической оснастки при производстве и техническом обслуживании систем вооружений, материально-техническом обеспечении деятельности подразделения</w:t>
            </w:r>
          </w:p>
        </w:tc>
        <w:tc>
          <w:tcPr>
            <w:tcW w:w="2851" w:type="dxa"/>
          </w:tcPr>
          <w:p w14:paraId="01FF119C" w14:textId="77777777" w:rsidR="00C07DA1" w:rsidRDefault="00D1521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40.090</w:t>
            </w:r>
          </w:p>
        </w:tc>
        <w:tc>
          <w:tcPr>
            <w:tcW w:w="2534" w:type="dxa"/>
          </w:tcPr>
          <w:p w14:paraId="315350CF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А/5</w:t>
            </w:r>
          </w:p>
          <w:p w14:paraId="644FE573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Обеспечение качества изделий низкой сложности в механосборочном производстве</w:t>
            </w:r>
          </w:p>
        </w:tc>
        <w:tc>
          <w:tcPr>
            <w:tcW w:w="2784" w:type="dxa"/>
          </w:tcPr>
          <w:p w14:paraId="68224BDC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A/02.5</w:t>
            </w:r>
          </w:p>
          <w:p w14:paraId="06C52405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Периодический контроль соблюдения технологической дисциплины</w:t>
            </w:r>
          </w:p>
        </w:tc>
      </w:tr>
      <w:tr w:rsidR="00C07DA1" w14:paraId="6C4D3ECC" w14:textId="77777777">
        <w:trPr>
          <w:trHeight w:val="102"/>
        </w:trPr>
        <w:tc>
          <w:tcPr>
            <w:tcW w:w="3237" w:type="dxa"/>
            <w:vMerge/>
          </w:tcPr>
          <w:p w14:paraId="291BFAE2" w14:textId="77777777" w:rsidR="00C07DA1" w:rsidRDefault="00C07DA1"/>
        </w:tc>
        <w:tc>
          <w:tcPr>
            <w:tcW w:w="3009" w:type="dxa"/>
          </w:tcPr>
          <w:p w14:paraId="31746B85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2.3</w:t>
            </w:r>
          </w:p>
          <w:p w14:paraId="5A4DA8BA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Контролировать качество выполняемых работ, выявлять, анализировать и устранять причины низкой эффективности </w:t>
            </w:r>
            <w:r>
              <w:rPr>
                <w:rFonts w:ascii="Times New Roman" w:hAnsi="Times New Roman"/>
                <w:sz w:val="24"/>
              </w:rPr>
              <w:lastRenderedPageBreak/>
              <w:t>деятельности подразделения и выпуска продукции низкого качества</w:t>
            </w:r>
          </w:p>
        </w:tc>
        <w:tc>
          <w:tcPr>
            <w:tcW w:w="2851" w:type="dxa"/>
          </w:tcPr>
          <w:p w14:paraId="704ED87C" w14:textId="77777777" w:rsidR="00C07DA1" w:rsidRDefault="00D1521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40.090</w:t>
            </w:r>
          </w:p>
        </w:tc>
        <w:tc>
          <w:tcPr>
            <w:tcW w:w="2534" w:type="dxa"/>
          </w:tcPr>
          <w:p w14:paraId="1BD402FD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А/5</w:t>
            </w:r>
          </w:p>
          <w:p w14:paraId="2F8353CA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Обеспечение качества изделий низкой сложности в механосборочном производстве</w:t>
            </w:r>
          </w:p>
        </w:tc>
        <w:tc>
          <w:tcPr>
            <w:tcW w:w="2784" w:type="dxa"/>
          </w:tcPr>
          <w:p w14:paraId="5C3248D8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A/01.5</w:t>
            </w:r>
          </w:p>
          <w:p w14:paraId="102165DB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Выявление причин брака в производстве изделий машиностроения низкой сложности и разработка </w:t>
            </w:r>
            <w:r>
              <w:rPr>
                <w:rFonts w:ascii="Times New Roman" w:hAnsi="Times New Roman"/>
                <w:sz w:val="24"/>
              </w:rPr>
              <w:lastRenderedPageBreak/>
              <w:t>рекомендаций по его предупреждению</w:t>
            </w:r>
          </w:p>
        </w:tc>
      </w:tr>
      <w:tr w:rsidR="00C07DA1" w14:paraId="1ECB1F66" w14:textId="77777777">
        <w:trPr>
          <w:trHeight w:val="206"/>
        </w:trPr>
        <w:tc>
          <w:tcPr>
            <w:tcW w:w="3237" w:type="dxa"/>
            <w:vMerge/>
          </w:tcPr>
          <w:p w14:paraId="6A6F19CF" w14:textId="77777777" w:rsidR="00C07DA1" w:rsidRDefault="00C07DA1"/>
        </w:tc>
        <w:tc>
          <w:tcPr>
            <w:tcW w:w="3009" w:type="dxa"/>
          </w:tcPr>
          <w:p w14:paraId="433E0439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2.4</w:t>
            </w:r>
          </w:p>
          <w:p w14:paraId="3D34D95F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Реализовывать производственные процессы подразделения с соблюдением требований охраны труда, безопасности жизнедеятельности и защиты окружающей среды</w:t>
            </w:r>
          </w:p>
          <w:p w14:paraId="2F83E31C" w14:textId="77777777" w:rsidR="00C07DA1" w:rsidRDefault="00C07DA1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851" w:type="dxa"/>
          </w:tcPr>
          <w:p w14:paraId="71AC7B97" w14:textId="77777777" w:rsidR="00C07DA1" w:rsidRDefault="00D1521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40.090</w:t>
            </w:r>
          </w:p>
        </w:tc>
        <w:tc>
          <w:tcPr>
            <w:tcW w:w="2534" w:type="dxa"/>
          </w:tcPr>
          <w:p w14:paraId="010E4892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А/5</w:t>
            </w:r>
          </w:p>
          <w:p w14:paraId="1C02AE22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Обеспечение качества изделий низкой сложности в механосборочном производстве</w:t>
            </w:r>
          </w:p>
        </w:tc>
        <w:tc>
          <w:tcPr>
            <w:tcW w:w="2784" w:type="dxa"/>
          </w:tcPr>
          <w:p w14:paraId="2DDEFE75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A/02.5</w:t>
            </w:r>
          </w:p>
          <w:p w14:paraId="5ED4A502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Периодический контроль соблюдения технологической дисциплины</w:t>
            </w:r>
          </w:p>
        </w:tc>
      </w:tr>
      <w:tr w:rsidR="00C07DA1" w14:paraId="7F997B2C" w14:textId="77777777">
        <w:trPr>
          <w:trHeight w:val="78"/>
        </w:trPr>
        <w:tc>
          <w:tcPr>
            <w:tcW w:w="3237" w:type="dxa"/>
            <w:vMerge w:val="restart"/>
          </w:tcPr>
          <w:p w14:paraId="718049CB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ВД 03</w:t>
            </w:r>
          </w:p>
          <w:p w14:paraId="619BE45C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Разработка и внедрение технологических процессов производства специального оборудования и систем</w:t>
            </w:r>
          </w:p>
          <w:p w14:paraId="349481C0" w14:textId="77777777" w:rsidR="00C07DA1" w:rsidRDefault="00C07DA1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3009" w:type="dxa"/>
          </w:tcPr>
          <w:p w14:paraId="404284E8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3.1</w:t>
            </w:r>
          </w:p>
          <w:p w14:paraId="52F1902C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Проводить анализ конструкторской и технологической документации при разработке технологических процессов изготовления деталей и компонентов специального оборудования и систем</w:t>
            </w:r>
          </w:p>
        </w:tc>
        <w:tc>
          <w:tcPr>
            <w:tcW w:w="2851" w:type="dxa"/>
          </w:tcPr>
          <w:p w14:paraId="1834C44C" w14:textId="77777777" w:rsidR="00C07DA1" w:rsidRDefault="00D1521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40.031</w:t>
            </w:r>
          </w:p>
          <w:p w14:paraId="3B5B690F" w14:textId="77777777" w:rsidR="00C07DA1" w:rsidRDefault="00C07DA1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534" w:type="dxa"/>
          </w:tcPr>
          <w:p w14:paraId="3CDA28EF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А/4</w:t>
            </w:r>
          </w:p>
          <w:p w14:paraId="1861336A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Поддержка технологической подготовки производства машиностроительных изделий</w:t>
            </w:r>
          </w:p>
        </w:tc>
        <w:tc>
          <w:tcPr>
            <w:tcW w:w="2784" w:type="dxa"/>
          </w:tcPr>
          <w:p w14:paraId="63FE3422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A/02.4</w:t>
            </w:r>
          </w:p>
          <w:p w14:paraId="2A22F942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Ведение технологической документации на машиностроительные изделия</w:t>
            </w:r>
          </w:p>
          <w:p w14:paraId="1AC12AF3" w14:textId="77777777" w:rsidR="00C07DA1" w:rsidRDefault="00C07DA1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C07DA1" w14:paraId="2571043F" w14:textId="77777777">
        <w:trPr>
          <w:trHeight w:val="2518"/>
        </w:trPr>
        <w:tc>
          <w:tcPr>
            <w:tcW w:w="3237" w:type="dxa"/>
            <w:vMerge/>
          </w:tcPr>
          <w:p w14:paraId="3E175174" w14:textId="77777777" w:rsidR="00C07DA1" w:rsidRDefault="00C07DA1"/>
        </w:tc>
        <w:tc>
          <w:tcPr>
            <w:tcW w:w="3009" w:type="dxa"/>
          </w:tcPr>
          <w:p w14:paraId="1F9C9C65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3.2</w:t>
            </w:r>
          </w:p>
          <w:p w14:paraId="56288C95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Выбирать заготовки методы обработки и последовательность технологического процесса производства деталей и компонентов специального оборудования и систем</w:t>
            </w:r>
          </w:p>
        </w:tc>
        <w:tc>
          <w:tcPr>
            <w:tcW w:w="2851" w:type="dxa"/>
            <w:vMerge w:val="restart"/>
          </w:tcPr>
          <w:p w14:paraId="6CA60B50" w14:textId="77777777" w:rsidR="00C07DA1" w:rsidRDefault="00D15215">
            <w:pPr>
              <w:widowControl w:val="0"/>
              <w:spacing w:after="0" w:line="276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40.031</w:t>
            </w:r>
          </w:p>
          <w:p w14:paraId="390CFE70" w14:textId="77777777" w:rsidR="00C07DA1" w:rsidRDefault="00C07DA1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534" w:type="dxa"/>
            <w:vMerge w:val="restart"/>
          </w:tcPr>
          <w:p w14:paraId="4289EAA0" w14:textId="77777777" w:rsidR="00C07DA1" w:rsidRDefault="00D15215">
            <w:pPr>
              <w:widowControl w:val="0"/>
              <w:spacing w:after="0"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В/5</w:t>
            </w:r>
          </w:p>
          <w:p w14:paraId="3FFAD118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Технологическая подготовка производства машиностроительных изделий низкой сложности</w:t>
            </w:r>
          </w:p>
        </w:tc>
        <w:tc>
          <w:tcPr>
            <w:tcW w:w="2784" w:type="dxa"/>
            <w:vMerge w:val="restart"/>
          </w:tcPr>
          <w:p w14:paraId="14345ED0" w14:textId="77777777" w:rsidR="00C07DA1" w:rsidRDefault="00D15215">
            <w:pPr>
              <w:widowControl w:val="0"/>
              <w:spacing w:after="0"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B/03.5</w:t>
            </w:r>
          </w:p>
          <w:p w14:paraId="382603EA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Разработка технологических процессов изготовления машиностроительных изделий низкой сложности серийного (массового) производства</w:t>
            </w:r>
          </w:p>
        </w:tc>
      </w:tr>
      <w:tr w:rsidR="00C07DA1" w14:paraId="61E09FFC" w14:textId="77777777">
        <w:trPr>
          <w:trHeight w:val="206"/>
        </w:trPr>
        <w:tc>
          <w:tcPr>
            <w:tcW w:w="3237" w:type="dxa"/>
            <w:vMerge/>
          </w:tcPr>
          <w:p w14:paraId="7BBCAF5D" w14:textId="77777777" w:rsidR="00C07DA1" w:rsidRDefault="00C07DA1"/>
        </w:tc>
        <w:tc>
          <w:tcPr>
            <w:tcW w:w="3009" w:type="dxa"/>
          </w:tcPr>
          <w:p w14:paraId="10A071C2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3.3</w:t>
            </w:r>
          </w:p>
          <w:p w14:paraId="7638D366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Выбирать схемы базирования заготовок, оборудование, </w:t>
            </w:r>
            <w:proofErr w:type="gramStart"/>
            <w:r>
              <w:rPr>
                <w:rFonts w:ascii="Times New Roman" w:hAnsi="Times New Roman"/>
                <w:sz w:val="24"/>
              </w:rPr>
              <w:t>инструмент  и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оснастку для изготовления деталей и компонентов специального оборудования и систем</w:t>
            </w:r>
          </w:p>
        </w:tc>
        <w:tc>
          <w:tcPr>
            <w:tcW w:w="2851" w:type="dxa"/>
            <w:vMerge/>
          </w:tcPr>
          <w:p w14:paraId="7D12EB88" w14:textId="77777777" w:rsidR="00C07DA1" w:rsidRDefault="00C07DA1"/>
        </w:tc>
        <w:tc>
          <w:tcPr>
            <w:tcW w:w="2534" w:type="dxa"/>
            <w:vMerge/>
          </w:tcPr>
          <w:p w14:paraId="59E2CDCB" w14:textId="77777777" w:rsidR="00C07DA1" w:rsidRDefault="00C07DA1"/>
        </w:tc>
        <w:tc>
          <w:tcPr>
            <w:tcW w:w="2784" w:type="dxa"/>
            <w:vMerge/>
          </w:tcPr>
          <w:p w14:paraId="6CFDDBA8" w14:textId="77777777" w:rsidR="00C07DA1" w:rsidRDefault="00C07DA1"/>
        </w:tc>
      </w:tr>
      <w:tr w:rsidR="00C07DA1" w14:paraId="5A25E9A6" w14:textId="77777777">
        <w:trPr>
          <w:trHeight w:val="188"/>
        </w:trPr>
        <w:tc>
          <w:tcPr>
            <w:tcW w:w="3237" w:type="dxa"/>
            <w:vMerge/>
          </w:tcPr>
          <w:p w14:paraId="01666C61" w14:textId="77777777" w:rsidR="00C07DA1" w:rsidRDefault="00C07DA1"/>
        </w:tc>
        <w:tc>
          <w:tcPr>
            <w:tcW w:w="3009" w:type="dxa"/>
          </w:tcPr>
          <w:p w14:paraId="515872F2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3.4</w:t>
            </w:r>
          </w:p>
          <w:p w14:paraId="493E801D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Разрабатывать технологическую документацию по изготовлению деталей специального оборудования и систем</w:t>
            </w:r>
          </w:p>
        </w:tc>
        <w:tc>
          <w:tcPr>
            <w:tcW w:w="2851" w:type="dxa"/>
            <w:vMerge/>
          </w:tcPr>
          <w:p w14:paraId="7DC5A170" w14:textId="77777777" w:rsidR="00C07DA1" w:rsidRDefault="00C07DA1"/>
        </w:tc>
        <w:tc>
          <w:tcPr>
            <w:tcW w:w="2534" w:type="dxa"/>
            <w:vMerge/>
          </w:tcPr>
          <w:p w14:paraId="21CF3BC7" w14:textId="77777777" w:rsidR="00C07DA1" w:rsidRDefault="00C07DA1"/>
        </w:tc>
        <w:tc>
          <w:tcPr>
            <w:tcW w:w="2784" w:type="dxa"/>
            <w:vMerge/>
          </w:tcPr>
          <w:p w14:paraId="2634FEF6" w14:textId="77777777" w:rsidR="00C07DA1" w:rsidRDefault="00C07DA1"/>
        </w:tc>
      </w:tr>
      <w:tr w:rsidR="00C07DA1" w14:paraId="329CDD8B" w14:textId="77777777">
        <w:trPr>
          <w:trHeight w:val="137"/>
        </w:trPr>
        <w:tc>
          <w:tcPr>
            <w:tcW w:w="3237" w:type="dxa"/>
            <w:vMerge/>
          </w:tcPr>
          <w:p w14:paraId="7B816DAD" w14:textId="77777777" w:rsidR="00C07DA1" w:rsidRDefault="00C07DA1"/>
        </w:tc>
        <w:tc>
          <w:tcPr>
            <w:tcW w:w="3009" w:type="dxa"/>
          </w:tcPr>
          <w:p w14:paraId="2F598706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3.5</w:t>
            </w:r>
          </w:p>
          <w:p w14:paraId="189DD0B7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Разрабатывать технологический процесс сборки систем вооружений с применением конструкторской и технологической документации</w:t>
            </w:r>
          </w:p>
        </w:tc>
        <w:tc>
          <w:tcPr>
            <w:tcW w:w="2851" w:type="dxa"/>
            <w:vMerge w:val="restart"/>
          </w:tcPr>
          <w:p w14:paraId="795CC6A8" w14:textId="77777777" w:rsidR="00C07DA1" w:rsidRDefault="00D1521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40.083</w:t>
            </w:r>
          </w:p>
        </w:tc>
        <w:tc>
          <w:tcPr>
            <w:tcW w:w="2534" w:type="dxa"/>
            <w:vMerge w:val="restart"/>
          </w:tcPr>
          <w:p w14:paraId="773E147D" w14:textId="77777777" w:rsidR="00C07DA1" w:rsidRDefault="00D15215">
            <w:pPr>
              <w:widowControl w:val="0"/>
              <w:spacing w:after="0"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А/5</w:t>
            </w:r>
          </w:p>
          <w:p w14:paraId="23A4EA2F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Проектирование технологических процессов автоматизированного изготовления деталей из конструкционных углеродистых и низколегированных </w:t>
            </w:r>
            <w:r>
              <w:rPr>
                <w:rFonts w:ascii="Times New Roman" w:hAnsi="Times New Roman"/>
                <w:sz w:val="24"/>
              </w:rPr>
              <w:lastRenderedPageBreak/>
              <w:t xml:space="preserve">сталей, серых и высокопрочных чугунов, полимеров и композиционных материалов, обрабатываемых резанием, имеющих до 15 обрабатываемых поверхностей, в том числе точностью не выше 12-го квалитета и шероховатостью не ниже </w:t>
            </w:r>
            <w:proofErr w:type="spellStart"/>
            <w:r>
              <w:rPr>
                <w:rFonts w:ascii="Times New Roman" w:hAnsi="Times New Roman"/>
                <w:sz w:val="24"/>
              </w:rPr>
              <w:t>Ra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3,2; и сборки сборочных единиц, включающих не более 20 составных частей (деталей и сборочных единиц) (далее - машиностроительные изделия низкой сложности)</w:t>
            </w:r>
          </w:p>
        </w:tc>
        <w:tc>
          <w:tcPr>
            <w:tcW w:w="2784" w:type="dxa"/>
            <w:vMerge w:val="restart"/>
          </w:tcPr>
          <w:p w14:paraId="08B8E0C6" w14:textId="77777777" w:rsidR="00C07DA1" w:rsidRDefault="00D1521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A/02.5</w:t>
            </w:r>
          </w:p>
          <w:p w14:paraId="3793BB49" w14:textId="77777777" w:rsidR="00C07DA1" w:rsidRDefault="00D15215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Разработка технологических процессов автоматизированного изготовления машиностроительных изделий низкой сложности</w:t>
            </w:r>
          </w:p>
          <w:p w14:paraId="3984B191" w14:textId="77777777" w:rsidR="00C07DA1" w:rsidRDefault="00C07DA1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C07DA1" w14:paraId="46279C4F" w14:textId="77777777">
        <w:trPr>
          <w:trHeight w:val="171"/>
        </w:trPr>
        <w:tc>
          <w:tcPr>
            <w:tcW w:w="3237" w:type="dxa"/>
            <w:vMerge/>
          </w:tcPr>
          <w:p w14:paraId="46EBFD7B" w14:textId="77777777" w:rsidR="00C07DA1" w:rsidRDefault="00C07DA1"/>
        </w:tc>
        <w:tc>
          <w:tcPr>
            <w:tcW w:w="3009" w:type="dxa"/>
          </w:tcPr>
          <w:p w14:paraId="6668254F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3.6</w:t>
            </w:r>
          </w:p>
          <w:p w14:paraId="446C286F" w14:textId="77777777" w:rsidR="00C07DA1" w:rsidRDefault="00D1521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Разрабатывать технологическую документацию по сборке специального оборудования и систем</w:t>
            </w:r>
          </w:p>
        </w:tc>
        <w:tc>
          <w:tcPr>
            <w:tcW w:w="2851" w:type="dxa"/>
            <w:vMerge/>
          </w:tcPr>
          <w:p w14:paraId="0457F0E9" w14:textId="77777777" w:rsidR="00C07DA1" w:rsidRDefault="00C07DA1"/>
        </w:tc>
        <w:tc>
          <w:tcPr>
            <w:tcW w:w="2534" w:type="dxa"/>
            <w:vMerge/>
          </w:tcPr>
          <w:p w14:paraId="3CC1D22B" w14:textId="77777777" w:rsidR="00C07DA1" w:rsidRDefault="00C07DA1"/>
        </w:tc>
        <w:tc>
          <w:tcPr>
            <w:tcW w:w="2784" w:type="dxa"/>
            <w:vMerge/>
          </w:tcPr>
          <w:p w14:paraId="72A885F2" w14:textId="77777777" w:rsidR="00C07DA1" w:rsidRDefault="00C07DA1"/>
        </w:tc>
      </w:tr>
    </w:tbl>
    <w:p w14:paraId="78A4653A" w14:textId="77777777" w:rsidR="00C07DA1" w:rsidRDefault="00C07DA1">
      <w:pPr>
        <w:widowControl w:val="0"/>
        <w:tabs>
          <w:tab w:val="left" w:pos="11503"/>
        </w:tabs>
        <w:spacing w:line="276" w:lineRule="auto"/>
        <w:rPr>
          <w:rFonts w:ascii="Times New Roman" w:hAnsi="Times New Roman"/>
          <w:b/>
          <w:sz w:val="24"/>
        </w:rPr>
      </w:pPr>
    </w:p>
    <w:p w14:paraId="55CC5CCD" w14:textId="77777777" w:rsidR="00C07DA1" w:rsidRDefault="00C07DA1">
      <w:pPr>
        <w:widowControl w:val="0"/>
        <w:tabs>
          <w:tab w:val="left" w:pos="11503"/>
        </w:tabs>
        <w:spacing w:line="276" w:lineRule="auto"/>
        <w:rPr>
          <w:rFonts w:ascii="Times New Roman" w:hAnsi="Times New Roman"/>
          <w:b/>
          <w:sz w:val="24"/>
        </w:rPr>
      </w:pPr>
    </w:p>
    <w:p w14:paraId="1C1112B2" w14:textId="77777777" w:rsidR="00C07DA1" w:rsidRDefault="00C07DA1">
      <w:pPr>
        <w:widowControl w:val="0"/>
        <w:tabs>
          <w:tab w:val="left" w:pos="11503"/>
        </w:tabs>
        <w:spacing w:line="276" w:lineRule="auto"/>
        <w:rPr>
          <w:rFonts w:ascii="Times New Roman" w:hAnsi="Times New Roman"/>
          <w:b/>
          <w:sz w:val="24"/>
        </w:rPr>
      </w:pPr>
    </w:p>
    <w:p w14:paraId="5606F18F" w14:textId="77777777" w:rsidR="00C07DA1" w:rsidRDefault="00C07DA1">
      <w:pPr>
        <w:widowControl w:val="0"/>
        <w:tabs>
          <w:tab w:val="left" w:pos="11503"/>
        </w:tabs>
        <w:spacing w:line="276" w:lineRule="auto"/>
        <w:rPr>
          <w:rFonts w:ascii="Times New Roman" w:hAnsi="Times New Roman"/>
          <w:b/>
          <w:sz w:val="24"/>
        </w:rPr>
      </w:pPr>
    </w:p>
    <w:p w14:paraId="636DCBF2" w14:textId="77777777" w:rsidR="00C07DA1" w:rsidRDefault="00C07DA1">
      <w:pPr>
        <w:widowControl w:val="0"/>
        <w:tabs>
          <w:tab w:val="left" w:pos="11503"/>
        </w:tabs>
        <w:spacing w:line="276" w:lineRule="auto"/>
        <w:rPr>
          <w:rFonts w:ascii="Times New Roman" w:hAnsi="Times New Roman"/>
          <w:b/>
          <w:sz w:val="24"/>
        </w:rPr>
      </w:pPr>
    </w:p>
    <w:p w14:paraId="0635EA52" w14:textId="77777777" w:rsidR="00C07DA1" w:rsidRDefault="00C07DA1">
      <w:pPr>
        <w:widowControl w:val="0"/>
        <w:tabs>
          <w:tab w:val="left" w:pos="11503"/>
        </w:tabs>
        <w:spacing w:line="276" w:lineRule="auto"/>
        <w:rPr>
          <w:rFonts w:ascii="Times New Roman" w:hAnsi="Times New Roman"/>
          <w:b/>
          <w:sz w:val="24"/>
        </w:rPr>
      </w:pPr>
    </w:p>
    <w:p w14:paraId="5D6AF260" w14:textId="77777777" w:rsidR="00C07DA1" w:rsidRDefault="00C07DA1">
      <w:pPr>
        <w:widowControl w:val="0"/>
        <w:tabs>
          <w:tab w:val="left" w:pos="11503"/>
        </w:tabs>
        <w:spacing w:line="276" w:lineRule="auto"/>
        <w:rPr>
          <w:rFonts w:ascii="Times New Roman" w:hAnsi="Times New Roman"/>
          <w:b/>
          <w:sz w:val="24"/>
        </w:rPr>
      </w:pPr>
    </w:p>
    <w:p w14:paraId="7CD27DB0" w14:textId="3B85D931" w:rsidR="00C07DA1" w:rsidRDefault="00D15215">
      <w:pPr>
        <w:pStyle w:val="affd"/>
      </w:pPr>
      <w:r>
        <w:lastRenderedPageBreak/>
        <w:t xml:space="preserve">4.3.3. Матрица соответствия компетенций и составных частей </w:t>
      </w:r>
      <w:r w:rsidR="007E2C84">
        <w:t>ПОП СПО</w:t>
      </w:r>
      <w:r>
        <w:t xml:space="preserve"> по специальности:</w:t>
      </w:r>
    </w:p>
    <w:tbl>
      <w:tblPr>
        <w:tblStyle w:val="affffffffffe"/>
        <w:tblW w:w="15020" w:type="dxa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3"/>
        <w:gridCol w:w="3153"/>
        <w:gridCol w:w="294"/>
        <w:gridCol w:w="293"/>
        <w:gridCol w:w="296"/>
        <w:gridCol w:w="297"/>
        <w:gridCol w:w="321"/>
        <w:gridCol w:w="272"/>
        <w:gridCol w:w="300"/>
        <w:gridCol w:w="307"/>
        <w:gridCol w:w="327"/>
        <w:gridCol w:w="282"/>
        <w:gridCol w:w="425"/>
        <w:gridCol w:w="283"/>
        <w:gridCol w:w="426"/>
        <w:gridCol w:w="425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425"/>
        <w:gridCol w:w="425"/>
        <w:gridCol w:w="426"/>
        <w:gridCol w:w="425"/>
        <w:gridCol w:w="425"/>
        <w:gridCol w:w="425"/>
        <w:gridCol w:w="425"/>
        <w:gridCol w:w="425"/>
      </w:tblGrid>
      <w:tr w:rsidR="005A6DD1" w14:paraId="61E7B7BE" w14:textId="6BA876E8" w:rsidTr="001C7293">
        <w:trPr>
          <w:trHeight w:val="150"/>
          <w:jc w:val="center"/>
        </w:trPr>
        <w:tc>
          <w:tcPr>
            <w:tcW w:w="4236" w:type="dxa"/>
            <w:gridSpan w:val="2"/>
            <w:tcBorders>
              <w:bottom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322CD175" w14:textId="77777777" w:rsidR="005A6DD1" w:rsidRDefault="005A6D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4"/>
              </w:rPr>
            </w:pPr>
          </w:p>
        </w:tc>
        <w:tc>
          <w:tcPr>
            <w:tcW w:w="10784" w:type="dxa"/>
            <w:gridSpan w:val="32"/>
            <w:tcMar>
              <w:left w:w="28" w:type="dxa"/>
              <w:right w:w="28" w:type="dxa"/>
            </w:tcMar>
            <w:vAlign w:val="center"/>
          </w:tcPr>
          <w:p w14:paraId="38E69F7D" w14:textId="3409C82A" w:rsidR="005A6DD1" w:rsidRDefault="005A6DD1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Код общих и профессиональных компетенций, осваиваемых в рамках дисциплин (профессиональных модулей)</w:t>
            </w:r>
          </w:p>
        </w:tc>
      </w:tr>
      <w:tr w:rsidR="005A6DD1" w14:paraId="2EE5F2DF" w14:textId="028145F9" w:rsidTr="003B60B9">
        <w:trPr>
          <w:trHeight w:val="150"/>
          <w:jc w:val="center"/>
        </w:trPr>
        <w:tc>
          <w:tcPr>
            <w:tcW w:w="1083" w:type="dxa"/>
            <w:vMerge w:val="restart"/>
            <w:tcBorders>
              <w:bottom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1180E3BF" w14:textId="77777777" w:rsidR="005A6DD1" w:rsidRDefault="005A6DD1">
            <w:pPr>
              <w:spacing w:after="0" w:line="240" w:lineRule="auto"/>
              <w:jc w:val="center"/>
              <w:rPr>
                <w:sz w:val="14"/>
              </w:rPr>
            </w:pPr>
            <w:r>
              <w:rPr>
                <w:rFonts w:ascii="Times New Roman" w:hAnsi="Times New Roman"/>
                <w:b/>
                <w:sz w:val="14"/>
              </w:rPr>
              <w:t>Индекс</w:t>
            </w:r>
          </w:p>
        </w:tc>
        <w:tc>
          <w:tcPr>
            <w:tcW w:w="3153" w:type="dxa"/>
            <w:vMerge w:val="restart"/>
            <w:tcBorders>
              <w:bottom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18ADC332" w14:textId="77777777" w:rsidR="005A6DD1" w:rsidRDefault="005A6DD1">
            <w:pPr>
              <w:spacing w:after="0" w:line="240" w:lineRule="auto"/>
              <w:jc w:val="center"/>
              <w:rPr>
                <w:sz w:val="14"/>
              </w:rPr>
            </w:pPr>
            <w:r>
              <w:rPr>
                <w:rFonts w:ascii="Times New Roman" w:hAnsi="Times New Roman"/>
                <w:b/>
                <w:sz w:val="14"/>
              </w:rPr>
              <w:t>Наименование</w:t>
            </w:r>
          </w:p>
        </w:tc>
        <w:tc>
          <w:tcPr>
            <w:tcW w:w="2707" w:type="dxa"/>
            <w:gridSpan w:val="9"/>
            <w:tcBorders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5D262077" w14:textId="77777777" w:rsidR="005A6DD1" w:rsidRDefault="005A6DD1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Общие компетенции (ОК)</w:t>
            </w:r>
          </w:p>
        </w:tc>
        <w:tc>
          <w:tcPr>
            <w:tcW w:w="8077" w:type="dxa"/>
            <w:gridSpan w:val="23"/>
            <w:tcMar>
              <w:left w:w="28" w:type="dxa"/>
              <w:right w:w="28" w:type="dxa"/>
            </w:tcMar>
            <w:vAlign w:val="center"/>
          </w:tcPr>
          <w:p w14:paraId="3466007A" w14:textId="5FF3AA5F" w:rsidR="005A6DD1" w:rsidRDefault="005A6DD1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Профессиональные компетенции (ПК)</w:t>
            </w:r>
          </w:p>
        </w:tc>
      </w:tr>
      <w:tr w:rsidR="005A6DD1" w14:paraId="4D5C7E8E" w14:textId="482D29CE" w:rsidTr="00DD36B3">
        <w:trPr>
          <w:trHeight w:val="366"/>
          <w:jc w:val="center"/>
        </w:trPr>
        <w:tc>
          <w:tcPr>
            <w:tcW w:w="1083" w:type="dxa"/>
            <w:vMerge/>
            <w:tcBorders>
              <w:bottom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46A32748" w14:textId="77777777" w:rsidR="005A6DD1" w:rsidRDefault="005A6DD1" w:rsidP="005A6DD1"/>
        </w:tc>
        <w:tc>
          <w:tcPr>
            <w:tcW w:w="3153" w:type="dxa"/>
            <w:vMerge/>
            <w:tcBorders>
              <w:bottom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14:paraId="7C26DFED" w14:textId="77777777" w:rsidR="005A6DD1" w:rsidRDefault="005A6DD1" w:rsidP="005A6DD1"/>
        </w:tc>
        <w:tc>
          <w:tcPr>
            <w:tcW w:w="294" w:type="dxa"/>
            <w:tcMar>
              <w:left w:w="28" w:type="dxa"/>
              <w:right w:w="28" w:type="dxa"/>
            </w:tcMar>
          </w:tcPr>
          <w:p w14:paraId="7A698114" w14:textId="77777777" w:rsidR="005A6DD1" w:rsidRDefault="005A6DD1" w:rsidP="005A6DD1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01</w:t>
            </w:r>
          </w:p>
        </w:tc>
        <w:tc>
          <w:tcPr>
            <w:tcW w:w="293" w:type="dxa"/>
            <w:tcMar>
              <w:left w:w="28" w:type="dxa"/>
              <w:right w:w="28" w:type="dxa"/>
            </w:tcMar>
          </w:tcPr>
          <w:p w14:paraId="3C89D161" w14:textId="77777777" w:rsidR="005A6DD1" w:rsidRDefault="005A6DD1" w:rsidP="005A6DD1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02</w:t>
            </w:r>
          </w:p>
        </w:tc>
        <w:tc>
          <w:tcPr>
            <w:tcW w:w="296" w:type="dxa"/>
            <w:tcMar>
              <w:left w:w="28" w:type="dxa"/>
              <w:right w:w="28" w:type="dxa"/>
            </w:tcMar>
          </w:tcPr>
          <w:p w14:paraId="0E324C7C" w14:textId="77777777" w:rsidR="005A6DD1" w:rsidRDefault="005A6DD1" w:rsidP="005A6DD1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03</w:t>
            </w:r>
          </w:p>
        </w:tc>
        <w:tc>
          <w:tcPr>
            <w:tcW w:w="297" w:type="dxa"/>
            <w:tcMar>
              <w:left w:w="28" w:type="dxa"/>
              <w:right w:w="28" w:type="dxa"/>
            </w:tcMar>
          </w:tcPr>
          <w:p w14:paraId="3AACE725" w14:textId="77777777" w:rsidR="005A6DD1" w:rsidRDefault="005A6DD1" w:rsidP="005A6DD1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04</w:t>
            </w:r>
          </w:p>
        </w:tc>
        <w:tc>
          <w:tcPr>
            <w:tcW w:w="321" w:type="dxa"/>
            <w:tcMar>
              <w:left w:w="28" w:type="dxa"/>
              <w:right w:w="28" w:type="dxa"/>
            </w:tcMar>
          </w:tcPr>
          <w:p w14:paraId="162C55D4" w14:textId="77777777" w:rsidR="005A6DD1" w:rsidRDefault="005A6DD1" w:rsidP="005A6DD1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05</w:t>
            </w:r>
          </w:p>
        </w:tc>
        <w:tc>
          <w:tcPr>
            <w:tcW w:w="272" w:type="dxa"/>
            <w:tcMar>
              <w:left w:w="28" w:type="dxa"/>
              <w:right w:w="28" w:type="dxa"/>
            </w:tcMar>
          </w:tcPr>
          <w:p w14:paraId="3DE56242" w14:textId="77777777" w:rsidR="005A6DD1" w:rsidRDefault="005A6DD1" w:rsidP="005A6DD1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06</w:t>
            </w:r>
          </w:p>
        </w:tc>
        <w:tc>
          <w:tcPr>
            <w:tcW w:w="300" w:type="dxa"/>
            <w:tcMar>
              <w:left w:w="28" w:type="dxa"/>
              <w:right w:w="28" w:type="dxa"/>
            </w:tcMar>
          </w:tcPr>
          <w:p w14:paraId="23F75951" w14:textId="77777777" w:rsidR="005A6DD1" w:rsidRDefault="005A6DD1" w:rsidP="005A6DD1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07</w:t>
            </w:r>
          </w:p>
        </w:tc>
        <w:tc>
          <w:tcPr>
            <w:tcW w:w="307" w:type="dxa"/>
            <w:tcMar>
              <w:left w:w="28" w:type="dxa"/>
              <w:right w:w="28" w:type="dxa"/>
            </w:tcMar>
          </w:tcPr>
          <w:p w14:paraId="632A3C02" w14:textId="77777777" w:rsidR="005A6DD1" w:rsidRDefault="005A6DD1" w:rsidP="005A6DD1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08</w:t>
            </w:r>
          </w:p>
        </w:tc>
        <w:tc>
          <w:tcPr>
            <w:tcW w:w="327" w:type="dxa"/>
            <w:tcBorders>
              <w:right w:val="single" w:sz="4" w:space="0" w:color="000000"/>
            </w:tcBorders>
            <w:tcMar>
              <w:left w:w="28" w:type="dxa"/>
              <w:right w:w="28" w:type="dxa"/>
            </w:tcMar>
          </w:tcPr>
          <w:p w14:paraId="664D12C8" w14:textId="77777777" w:rsidR="005A6DD1" w:rsidRDefault="005A6DD1" w:rsidP="005A6DD1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09</w:t>
            </w:r>
          </w:p>
        </w:tc>
        <w:tc>
          <w:tcPr>
            <w:tcW w:w="282" w:type="dxa"/>
            <w:tcMar>
              <w:left w:w="28" w:type="dxa"/>
              <w:right w:w="28" w:type="dxa"/>
            </w:tcMar>
          </w:tcPr>
          <w:p w14:paraId="35D67EBD" w14:textId="77777777" w:rsidR="005A6DD1" w:rsidRDefault="005A6DD1" w:rsidP="005A6DD1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1.1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00C8EAB6" w14:textId="77777777" w:rsidR="005A6DD1" w:rsidRDefault="005A6DD1" w:rsidP="005A6DD1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1.2</w:t>
            </w: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36E0F79F" w14:textId="77777777" w:rsidR="005A6DD1" w:rsidRDefault="005A6DD1" w:rsidP="005A6DD1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1.3</w:t>
            </w: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6F886EBE" w14:textId="77777777" w:rsidR="005A6DD1" w:rsidRDefault="005A6DD1" w:rsidP="005A6DD1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1.4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600D6E7A" w14:textId="77777777" w:rsidR="005A6DD1" w:rsidRDefault="005A6DD1" w:rsidP="005A6DD1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1.5</w:t>
            </w: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7E54171B" w14:textId="77777777" w:rsidR="005A6DD1" w:rsidRDefault="005A6DD1" w:rsidP="005A6DD1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2.1</w:t>
            </w: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7B077060" w14:textId="77777777" w:rsidR="005A6DD1" w:rsidRDefault="005A6DD1" w:rsidP="005A6DD1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2.2</w:t>
            </w: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676EFF98" w14:textId="77777777" w:rsidR="005A6DD1" w:rsidRDefault="005A6DD1" w:rsidP="005A6DD1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2.3</w:t>
            </w: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285059A4" w14:textId="77777777" w:rsidR="005A6DD1" w:rsidRDefault="005A6DD1" w:rsidP="005A6DD1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2.4</w:t>
            </w: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2D8B9FE0" w14:textId="77777777" w:rsidR="005A6DD1" w:rsidRDefault="005A6DD1" w:rsidP="005A6DD1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3.1</w:t>
            </w: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60813029" w14:textId="77777777" w:rsidR="005A6DD1" w:rsidRDefault="005A6DD1" w:rsidP="005A6DD1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3.2</w:t>
            </w: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5721824A" w14:textId="77777777" w:rsidR="005A6DD1" w:rsidRDefault="005A6DD1" w:rsidP="005A6DD1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3.3</w:t>
            </w: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3B903237" w14:textId="77777777" w:rsidR="005A6DD1" w:rsidRDefault="005A6DD1" w:rsidP="005A6DD1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3.4</w:t>
            </w: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25E33FF3" w14:textId="77777777" w:rsidR="005A6DD1" w:rsidRDefault="005A6DD1" w:rsidP="005A6DD1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3.5</w:t>
            </w: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1A190A32" w14:textId="77777777" w:rsidR="005A6DD1" w:rsidRDefault="005A6DD1" w:rsidP="005A6DD1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3.6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4DA8ED7D" w14:textId="247D89A6" w:rsidR="005A6DD1" w:rsidRDefault="005A6DD1" w:rsidP="005A6DD1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3.1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64ABBFA1" w14:textId="1C048C88" w:rsidR="005A6DD1" w:rsidRDefault="005A6DD1" w:rsidP="005A6DD1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3.2</w:t>
            </w: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2BE380EB" w14:textId="2FD94B9A" w:rsidR="005A6DD1" w:rsidRDefault="005A6DD1" w:rsidP="005A6DD1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3.3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51D593C2" w14:textId="3AFA1F63" w:rsidR="005A6DD1" w:rsidRPr="005A6DD1" w:rsidRDefault="005A6DD1" w:rsidP="005A6DD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A6DD1">
              <w:rPr>
                <w:rFonts w:ascii="Times New Roman" w:hAnsi="Times New Roman"/>
                <w:sz w:val="16"/>
                <w:szCs w:val="16"/>
              </w:rPr>
              <w:t>3.4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  <w:vAlign w:val="center"/>
          </w:tcPr>
          <w:p w14:paraId="099251E5" w14:textId="29C84D0C" w:rsidR="005A6DD1" w:rsidRPr="005A6DD1" w:rsidRDefault="005A6DD1" w:rsidP="005A6DD1">
            <w:pPr>
              <w:rPr>
                <w:sz w:val="16"/>
                <w:szCs w:val="16"/>
              </w:rPr>
            </w:pPr>
            <w:r w:rsidRPr="005A6DD1">
              <w:rPr>
                <w:sz w:val="16"/>
                <w:szCs w:val="16"/>
              </w:rPr>
              <w:t>3.5</w:t>
            </w:r>
          </w:p>
        </w:tc>
        <w:tc>
          <w:tcPr>
            <w:tcW w:w="425" w:type="dxa"/>
            <w:vAlign w:val="center"/>
          </w:tcPr>
          <w:p w14:paraId="30F9F3C1" w14:textId="6243B467" w:rsidR="005A6DD1" w:rsidRPr="005A6DD1" w:rsidRDefault="005A6DD1" w:rsidP="005A6DD1">
            <w:pPr>
              <w:rPr>
                <w:sz w:val="16"/>
                <w:szCs w:val="16"/>
              </w:rPr>
            </w:pPr>
            <w:r w:rsidRPr="005A6DD1">
              <w:rPr>
                <w:sz w:val="16"/>
                <w:szCs w:val="16"/>
              </w:rPr>
              <w:t>3.1</w:t>
            </w:r>
          </w:p>
        </w:tc>
        <w:tc>
          <w:tcPr>
            <w:tcW w:w="425" w:type="dxa"/>
            <w:vAlign w:val="center"/>
          </w:tcPr>
          <w:p w14:paraId="0883506C" w14:textId="5A6CBFC3" w:rsidR="005A6DD1" w:rsidRPr="005A6DD1" w:rsidRDefault="005A6DD1" w:rsidP="005A6DD1">
            <w:pPr>
              <w:rPr>
                <w:sz w:val="16"/>
                <w:szCs w:val="16"/>
              </w:rPr>
            </w:pPr>
            <w:r w:rsidRPr="005A6DD1">
              <w:rPr>
                <w:sz w:val="16"/>
                <w:szCs w:val="16"/>
              </w:rPr>
              <w:t>3.2</w:t>
            </w:r>
          </w:p>
        </w:tc>
        <w:tc>
          <w:tcPr>
            <w:tcW w:w="425" w:type="dxa"/>
            <w:vAlign w:val="center"/>
          </w:tcPr>
          <w:p w14:paraId="07A99A62" w14:textId="19058EB5" w:rsidR="005A6DD1" w:rsidRPr="005A6DD1" w:rsidRDefault="005A6DD1" w:rsidP="005A6DD1">
            <w:pPr>
              <w:rPr>
                <w:sz w:val="16"/>
                <w:szCs w:val="16"/>
              </w:rPr>
            </w:pPr>
            <w:r w:rsidRPr="005A6DD1">
              <w:rPr>
                <w:sz w:val="16"/>
                <w:szCs w:val="16"/>
              </w:rPr>
              <w:t>3.3</w:t>
            </w:r>
          </w:p>
        </w:tc>
      </w:tr>
      <w:tr w:rsidR="005A6DD1" w14:paraId="6F0899DD" w14:textId="10944D37" w:rsidTr="00DD36B3">
        <w:trPr>
          <w:trHeight w:val="272"/>
          <w:jc w:val="center"/>
        </w:trPr>
        <w:tc>
          <w:tcPr>
            <w:tcW w:w="4236" w:type="dxa"/>
            <w:gridSpan w:val="2"/>
            <w:tcMar>
              <w:left w:w="28" w:type="dxa"/>
              <w:right w:w="28" w:type="dxa"/>
            </w:tcMar>
          </w:tcPr>
          <w:p w14:paraId="706FE88C" w14:textId="77777777" w:rsidR="005A6DD1" w:rsidRDefault="005A6DD1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sz w:val="14"/>
              </w:rPr>
              <w:t>Обязательная часть образовательной программы</w:t>
            </w:r>
          </w:p>
        </w:tc>
        <w:tc>
          <w:tcPr>
            <w:tcW w:w="294" w:type="dxa"/>
            <w:tcMar>
              <w:left w:w="28" w:type="dxa"/>
              <w:right w:w="28" w:type="dxa"/>
            </w:tcMar>
          </w:tcPr>
          <w:p w14:paraId="10393055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93" w:type="dxa"/>
            <w:tcMar>
              <w:left w:w="28" w:type="dxa"/>
              <w:right w:w="28" w:type="dxa"/>
            </w:tcMar>
          </w:tcPr>
          <w:p w14:paraId="7CFFEEE3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96" w:type="dxa"/>
            <w:tcMar>
              <w:left w:w="28" w:type="dxa"/>
              <w:right w:w="28" w:type="dxa"/>
            </w:tcMar>
          </w:tcPr>
          <w:p w14:paraId="017C7BA5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97" w:type="dxa"/>
            <w:tcMar>
              <w:left w:w="28" w:type="dxa"/>
              <w:right w:w="28" w:type="dxa"/>
            </w:tcMar>
          </w:tcPr>
          <w:p w14:paraId="1FA0221D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1" w:type="dxa"/>
            <w:tcMar>
              <w:left w:w="28" w:type="dxa"/>
              <w:right w:w="28" w:type="dxa"/>
            </w:tcMar>
          </w:tcPr>
          <w:p w14:paraId="5D497CB7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2" w:type="dxa"/>
            <w:tcMar>
              <w:left w:w="28" w:type="dxa"/>
              <w:right w:w="28" w:type="dxa"/>
            </w:tcMar>
          </w:tcPr>
          <w:p w14:paraId="67425713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0" w:type="dxa"/>
            <w:tcMar>
              <w:left w:w="28" w:type="dxa"/>
              <w:right w:w="28" w:type="dxa"/>
            </w:tcMar>
          </w:tcPr>
          <w:p w14:paraId="77136D48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7" w:type="dxa"/>
            <w:tcMar>
              <w:left w:w="28" w:type="dxa"/>
              <w:right w:w="28" w:type="dxa"/>
            </w:tcMar>
          </w:tcPr>
          <w:p w14:paraId="3F546D40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7" w:type="dxa"/>
            <w:tcMar>
              <w:left w:w="28" w:type="dxa"/>
              <w:right w:w="28" w:type="dxa"/>
            </w:tcMar>
          </w:tcPr>
          <w:p w14:paraId="24F00119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2" w:type="dxa"/>
            <w:tcMar>
              <w:left w:w="28" w:type="dxa"/>
              <w:right w:w="28" w:type="dxa"/>
            </w:tcMar>
          </w:tcPr>
          <w:p w14:paraId="2666F58C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56E6D10D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6FEECDB7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3756D832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19B0D39A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2FB281D4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6E2B7569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14441D5B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1426E83B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33A7CD71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47812FC2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4211F8CC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46828359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17F5D3FD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4CD23E8B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38B625BA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3ED21222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1C0E79B8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726059BD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755F95F4" w14:textId="77777777" w:rsidR="005A6DD1" w:rsidRPr="005A6DD1" w:rsidRDefault="005A6DD1" w:rsidP="00DD36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742EF63C" w14:textId="77777777" w:rsidR="005A6DD1" w:rsidRPr="005A6DD1" w:rsidRDefault="005A6DD1" w:rsidP="00DD36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0D64F86D" w14:textId="77777777" w:rsidR="005A6DD1" w:rsidRPr="005A6DD1" w:rsidRDefault="005A6DD1" w:rsidP="00DD36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2462DF85" w14:textId="77777777" w:rsidR="005A6DD1" w:rsidRPr="005A6DD1" w:rsidRDefault="005A6DD1" w:rsidP="00DD36B3">
            <w:pPr>
              <w:jc w:val="center"/>
              <w:rPr>
                <w:sz w:val="18"/>
                <w:szCs w:val="18"/>
              </w:rPr>
            </w:pPr>
          </w:p>
        </w:tc>
      </w:tr>
      <w:tr w:rsidR="005A6DD1" w14:paraId="2A034792" w14:textId="0025AF10" w:rsidTr="00DD36B3">
        <w:trPr>
          <w:trHeight w:val="171"/>
          <w:jc w:val="center"/>
        </w:trPr>
        <w:tc>
          <w:tcPr>
            <w:tcW w:w="1083" w:type="dxa"/>
            <w:tcMar>
              <w:left w:w="28" w:type="dxa"/>
              <w:right w:w="28" w:type="dxa"/>
            </w:tcMar>
            <w:vAlign w:val="center"/>
          </w:tcPr>
          <w:p w14:paraId="3803A69A" w14:textId="77777777" w:rsidR="005A6DD1" w:rsidRDefault="005A6DD1">
            <w:pPr>
              <w:spacing w:after="0" w:line="240" w:lineRule="auto"/>
              <w:rPr>
                <w:rFonts w:ascii="Times New Roman" w:hAnsi="Times New Roman"/>
                <w:b/>
                <w:sz w:val="14"/>
              </w:rPr>
            </w:pPr>
            <w:r>
              <w:rPr>
                <w:rFonts w:ascii="Times New Roman" w:hAnsi="Times New Roman"/>
                <w:b/>
                <w:sz w:val="14"/>
              </w:rPr>
              <w:t>СГ.00</w:t>
            </w:r>
          </w:p>
        </w:tc>
        <w:tc>
          <w:tcPr>
            <w:tcW w:w="3153" w:type="dxa"/>
            <w:tcMar>
              <w:left w:w="28" w:type="dxa"/>
              <w:right w:w="28" w:type="dxa"/>
            </w:tcMar>
            <w:vAlign w:val="center"/>
          </w:tcPr>
          <w:p w14:paraId="7F1B2A66" w14:textId="77777777" w:rsidR="005A6DD1" w:rsidRDefault="005A6DD1">
            <w:pPr>
              <w:spacing w:after="0" w:line="240" w:lineRule="auto"/>
              <w:rPr>
                <w:rFonts w:ascii="Times New Roman" w:hAnsi="Times New Roman"/>
                <w:b/>
                <w:sz w:val="14"/>
              </w:rPr>
            </w:pPr>
            <w:r>
              <w:rPr>
                <w:rFonts w:ascii="Times New Roman" w:hAnsi="Times New Roman"/>
                <w:b/>
                <w:sz w:val="14"/>
              </w:rPr>
              <w:t>Социально-гуманитарный цикл</w:t>
            </w:r>
          </w:p>
        </w:tc>
        <w:tc>
          <w:tcPr>
            <w:tcW w:w="294" w:type="dxa"/>
            <w:tcMar>
              <w:left w:w="28" w:type="dxa"/>
              <w:right w:w="28" w:type="dxa"/>
            </w:tcMar>
          </w:tcPr>
          <w:p w14:paraId="50367DB2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93" w:type="dxa"/>
            <w:tcMar>
              <w:left w:w="28" w:type="dxa"/>
              <w:right w:w="28" w:type="dxa"/>
            </w:tcMar>
          </w:tcPr>
          <w:p w14:paraId="5580EC35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96" w:type="dxa"/>
            <w:tcMar>
              <w:left w:w="28" w:type="dxa"/>
              <w:right w:w="28" w:type="dxa"/>
            </w:tcMar>
          </w:tcPr>
          <w:p w14:paraId="4DF27F3A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97" w:type="dxa"/>
            <w:tcMar>
              <w:left w:w="28" w:type="dxa"/>
              <w:right w:w="28" w:type="dxa"/>
            </w:tcMar>
          </w:tcPr>
          <w:p w14:paraId="6B07A2F8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1" w:type="dxa"/>
            <w:tcMar>
              <w:left w:w="28" w:type="dxa"/>
              <w:right w:w="28" w:type="dxa"/>
            </w:tcMar>
          </w:tcPr>
          <w:p w14:paraId="1F03E833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2" w:type="dxa"/>
            <w:tcMar>
              <w:left w:w="28" w:type="dxa"/>
              <w:right w:w="28" w:type="dxa"/>
            </w:tcMar>
          </w:tcPr>
          <w:p w14:paraId="73EFB9C7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0" w:type="dxa"/>
            <w:tcMar>
              <w:left w:w="28" w:type="dxa"/>
              <w:right w:w="28" w:type="dxa"/>
            </w:tcMar>
          </w:tcPr>
          <w:p w14:paraId="4EB6EB8C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7" w:type="dxa"/>
            <w:tcMar>
              <w:left w:w="28" w:type="dxa"/>
              <w:right w:w="28" w:type="dxa"/>
            </w:tcMar>
          </w:tcPr>
          <w:p w14:paraId="5A773532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7" w:type="dxa"/>
            <w:tcMar>
              <w:left w:w="28" w:type="dxa"/>
              <w:right w:w="28" w:type="dxa"/>
            </w:tcMar>
          </w:tcPr>
          <w:p w14:paraId="2A40A91D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2" w:type="dxa"/>
            <w:tcMar>
              <w:left w:w="28" w:type="dxa"/>
              <w:right w:w="28" w:type="dxa"/>
            </w:tcMar>
          </w:tcPr>
          <w:p w14:paraId="0DA4913C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7D645A26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0DE35C38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66557FEC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791967AF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5EAB9471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776A943B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4EC58BD3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0B92092E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7C76CFEC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751382FF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089570FE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681C7997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27719456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4B547218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01A9EE2C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6F22AD3A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205C8076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17B8ED96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2C7F483E" w14:textId="77777777" w:rsidR="005A6DD1" w:rsidRPr="005A6DD1" w:rsidRDefault="005A6DD1" w:rsidP="00DD36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236F34A5" w14:textId="77777777" w:rsidR="005A6DD1" w:rsidRPr="005A6DD1" w:rsidRDefault="005A6DD1" w:rsidP="00DD36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5A1755AB" w14:textId="77777777" w:rsidR="005A6DD1" w:rsidRPr="005A6DD1" w:rsidRDefault="005A6DD1" w:rsidP="00DD36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40B99FB3" w14:textId="77777777" w:rsidR="005A6DD1" w:rsidRPr="005A6DD1" w:rsidRDefault="005A6DD1" w:rsidP="00DD36B3">
            <w:pPr>
              <w:jc w:val="center"/>
              <w:rPr>
                <w:sz w:val="18"/>
                <w:szCs w:val="18"/>
              </w:rPr>
            </w:pPr>
          </w:p>
        </w:tc>
      </w:tr>
      <w:tr w:rsidR="00B73EC4" w14:paraId="2EB8771F" w14:textId="2C307A49" w:rsidTr="00DD36B3">
        <w:trPr>
          <w:trHeight w:val="171"/>
          <w:jc w:val="center"/>
        </w:trPr>
        <w:tc>
          <w:tcPr>
            <w:tcW w:w="1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ADD65BC" w14:textId="77777777" w:rsidR="00B73EC4" w:rsidRDefault="00B73EC4" w:rsidP="00B73EC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СГ.01</w:t>
            </w:r>
          </w:p>
        </w:tc>
        <w:tc>
          <w:tcPr>
            <w:tcW w:w="315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A94B1E3" w14:textId="77777777" w:rsidR="00B73EC4" w:rsidRDefault="00B73EC4" w:rsidP="00B73EC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История России</w:t>
            </w:r>
          </w:p>
        </w:tc>
        <w:tc>
          <w:tcPr>
            <w:tcW w:w="294" w:type="dxa"/>
            <w:tcMar>
              <w:left w:w="28" w:type="dxa"/>
              <w:right w:w="28" w:type="dxa"/>
            </w:tcMar>
          </w:tcPr>
          <w:p w14:paraId="35795471" w14:textId="711D7676" w:rsidR="00B73EC4" w:rsidRPr="00B73EC4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73EC4">
              <w:rPr>
                <w:sz w:val="16"/>
                <w:szCs w:val="16"/>
              </w:rPr>
              <w:t>О</w:t>
            </w:r>
          </w:p>
        </w:tc>
        <w:tc>
          <w:tcPr>
            <w:tcW w:w="293" w:type="dxa"/>
            <w:tcMar>
              <w:left w:w="28" w:type="dxa"/>
              <w:right w:w="28" w:type="dxa"/>
            </w:tcMar>
          </w:tcPr>
          <w:p w14:paraId="0AA93A03" w14:textId="12567399" w:rsidR="00B73EC4" w:rsidRPr="00B73EC4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73EC4">
              <w:rPr>
                <w:sz w:val="16"/>
                <w:szCs w:val="16"/>
              </w:rPr>
              <w:t>О</w:t>
            </w:r>
          </w:p>
        </w:tc>
        <w:tc>
          <w:tcPr>
            <w:tcW w:w="296" w:type="dxa"/>
            <w:tcMar>
              <w:left w:w="28" w:type="dxa"/>
              <w:right w:w="28" w:type="dxa"/>
            </w:tcMar>
          </w:tcPr>
          <w:p w14:paraId="19233918" w14:textId="60DD6CDF" w:rsidR="00B73EC4" w:rsidRPr="00B73EC4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73EC4">
              <w:rPr>
                <w:sz w:val="16"/>
                <w:szCs w:val="16"/>
              </w:rPr>
              <w:t>О</w:t>
            </w:r>
          </w:p>
        </w:tc>
        <w:tc>
          <w:tcPr>
            <w:tcW w:w="297" w:type="dxa"/>
            <w:tcMar>
              <w:left w:w="28" w:type="dxa"/>
              <w:right w:w="28" w:type="dxa"/>
            </w:tcMar>
          </w:tcPr>
          <w:p w14:paraId="77520370" w14:textId="29A6A139" w:rsidR="00B73EC4" w:rsidRPr="00B73EC4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73EC4">
              <w:rPr>
                <w:sz w:val="16"/>
                <w:szCs w:val="16"/>
              </w:rPr>
              <w:t>О</w:t>
            </w:r>
          </w:p>
        </w:tc>
        <w:tc>
          <w:tcPr>
            <w:tcW w:w="321" w:type="dxa"/>
            <w:tcMar>
              <w:left w:w="28" w:type="dxa"/>
              <w:right w:w="28" w:type="dxa"/>
            </w:tcMar>
          </w:tcPr>
          <w:p w14:paraId="205AE8F5" w14:textId="04F3CCA5" w:rsidR="00B73EC4" w:rsidRPr="00B73EC4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73EC4">
              <w:rPr>
                <w:sz w:val="16"/>
                <w:szCs w:val="16"/>
              </w:rPr>
              <w:t>О</w:t>
            </w:r>
          </w:p>
        </w:tc>
        <w:tc>
          <w:tcPr>
            <w:tcW w:w="272" w:type="dxa"/>
            <w:tcMar>
              <w:left w:w="28" w:type="dxa"/>
              <w:right w:w="28" w:type="dxa"/>
            </w:tcMar>
          </w:tcPr>
          <w:p w14:paraId="5AA7CFDA" w14:textId="17FE7CFB" w:rsidR="00B73EC4" w:rsidRPr="00B73EC4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73EC4">
              <w:rPr>
                <w:sz w:val="16"/>
                <w:szCs w:val="16"/>
              </w:rPr>
              <w:t>О</w:t>
            </w:r>
          </w:p>
        </w:tc>
        <w:tc>
          <w:tcPr>
            <w:tcW w:w="300" w:type="dxa"/>
            <w:tcMar>
              <w:left w:w="28" w:type="dxa"/>
              <w:right w:w="28" w:type="dxa"/>
            </w:tcMar>
          </w:tcPr>
          <w:p w14:paraId="72DDB7A8" w14:textId="699AB626" w:rsidR="00B73EC4" w:rsidRPr="00B73EC4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73EC4">
              <w:rPr>
                <w:sz w:val="16"/>
                <w:szCs w:val="16"/>
              </w:rPr>
              <w:t>О</w:t>
            </w:r>
          </w:p>
        </w:tc>
        <w:tc>
          <w:tcPr>
            <w:tcW w:w="307" w:type="dxa"/>
            <w:tcMar>
              <w:left w:w="28" w:type="dxa"/>
              <w:right w:w="28" w:type="dxa"/>
            </w:tcMar>
          </w:tcPr>
          <w:p w14:paraId="3EDBA397" w14:textId="0E5C1649" w:rsidR="00B73EC4" w:rsidRPr="00B73EC4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7" w:type="dxa"/>
            <w:tcMar>
              <w:left w:w="28" w:type="dxa"/>
              <w:right w:w="28" w:type="dxa"/>
            </w:tcMar>
          </w:tcPr>
          <w:p w14:paraId="0B1F9F91" w14:textId="02E3C94B" w:rsidR="00B73EC4" w:rsidRPr="00B73EC4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73EC4">
              <w:rPr>
                <w:sz w:val="16"/>
                <w:szCs w:val="16"/>
              </w:rPr>
              <w:t>О</w:t>
            </w:r>
          </w:p>
        </w:tc>
        <w:tc>
          <w:tcPr>
            <w:tcW w:w="282" w:type="dxa"/>
            <w:tcMar>
              <w:left w:w="28" w:type="dxa"/>
              <w:right w:w="28" w:type="dxa"/>
            </w:tcMar>
          </w:tcPr>
          <w:p w14:paraId="57392AA2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47256217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0030F303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70E767B8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7882EF6F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52286BA3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73B61EDC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2CCAC52D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79FB0E82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2F689627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5A5512A2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0CB8C119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26D4934E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4423EC28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312785B0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54406B88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466A1BE5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6FBCF1B6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3E91C4EF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793CDB5D" w14:textId="77777777" w:rsidR="00B73EC4" w:rsidRPr="005A6DD1" w:rsidRDefault="00B73EC4" w:rsidP="00B73EC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3DCDE516" w14:textId="77777777" w:rsidR="00B73EC4" w:rsidRPr="005A6DD1" w:rsidRDefault="00B73EC4" w:rsidP="00B73EC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133972BE" w14:textId="77777777" w:rsidR="00B73EC4" w:rsidRPr="005A6DD1" w:rsidRDefault="00B73EC4" w:rsidP="00B73EC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5AD005BB" w14:textId="77777777" w:rsidR="00B73EC4" w:rsidRPr="005A6DD1" w:rsidRDefault="00B73EC4" w:rsidP="00B73EC4">
            <w:pPr>
              <w:jc w:val="center"/>
              <w:rPr>
                <w:sz w:val="18"/>
                <w:szCs w:val="18"/>
              </w:rPr>
            </w:pPr>
          </w:p>
        </w:tc>
      </w:tr>
      <w:tr w:rsidR="00B73EC4" w14:paraId="0254BB95" w14:textId="7978AE26" w:rsidTr="00DD36B3">
        <w:trPr>
          <w:trHeight w:val="329"/>
          <w:jc w:val="center"/>
        </w:trPr>
        <w:tc>
          <w:tcPr>
            <w:tcW w:w="10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5BEAF4F" w14:textId="77777777" w:rsidR="00B73EC4" w:rsidRDefault="00B73EC4" w:rsidP="00B73EC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СГ.02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F585BBE" w14:textId="77777777" w:rsidR="00B73EC4" w:rsidRDefault="00B73EC4" w:rsidP="00B73EC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Иностранный язык в</w:t>
            </w:r>
            <w:r>
              <w:rPr>
                <w:rFonts w:ascii="Times New Roman" w:hAnsi="Times New Roman"/>
                <w:sz w:val="14"/>
              </w:rPr>
              <w:br/>
              <w:t>профессиональной деятельности</w:t>
            </w:r>
          </w:p>
        </w:tc>
        <w:tc>
          <w:tcPr>
            <w:tcW w:w="294" w:type="dxa"/>
            <w:tcMar>
              <w:left w:w="28" w:type="dxa"/>
              <w:right w:w="28" w:type="dxa"/>
            </w:tcMar>
          </w:tcPr>
          <w:p w14:paraId="6BC44D2E" w14:textId="199D8030" w:rsidR="00B73EC4" w:rsidRPr="00B73EC4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73EC4">
              <w:rPr>
                <w:sz w:val="16"/>
                <w:szCs w:val="16"/>
              </w:rPr>
              <w:t>О</w:t>
            </w:r>
          </w:p>
        </w:tc>
        <w:tc>
          <w:tcPr>
            <w:tcW w:w="293" w:type="dxa"/>
            <w:tcMar>
              <w:left w:w="28" w:type="dxa"/>
              <w:right w:w="28" w:type="dxa"/>
            </w:tcMar>
          </w:tcPr>
          <w:p w14:paraId="64D1D0A6" w14:textId="4A4B6F7A" w:rsidR="00B73EC4" w:rsidRPr="00B73EC4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73EC4">
              <w:rPr>
                <w:sz w:val="16"/>
                <w:szCs w:val="16"/>
              </w:rPr>
              <w:t>О</w:t>
            </w:r>
          </w:p>
        </w:tc>
        <w:tc>
          <w:tcPr>
            <w:tcW w:w="296" w:type="dxa"/>
            <w:tcMar>
              <w:left w:w="28" w:type="dxa"/>
              <w:right w:w="28" w:type="dxa"/>
            </w:tcMar>
          </w:tcPr>
          <w:p w14:paraId="603E62B8" w14:textId="7883C4FF" w:rsidR="00B73EC4" w:rsidRPr="00B73EC4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73EC4">
              <w:rPr>
                <w:sz w:val="16"/>
                <w:szCs w:val="16"/>
              </w:rPr>
              <w:t>О</w:t>
            </w:r>
          </w:p>
        </w:tc>
        <w:tc>
          <w:tcPr>
            <w:tcW w:w="297" w:type="dxa"/>
            <w:tcMar>
              <w:left w:w="28" w:type="dxa"/>
              <w:right w:w="28" w:type="dxa"/>
            </w:tcMar>
          </w:tcPr>
          <w:p w14:paraId="545E14B2" w14:textId="72295ACD" w:rsidR="00B73EC4" w:rsidRPr="00B73EC4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73EC4">
              <w:rPr>
                <w:sz w:val="16"/>
                <w:szCs w:val="16"/>
              </w:rPr>
              <w:t>О</w:t>
            </w:r>
          </w:p>
        </w:tc>
        <w:tc>
          <w:tcPr>
            <w:tcW w:w="321" w:type="dxa"/>
            <w:tcMar>
              <w:left w:w="28" w:type="dxa"/>
              <w:right w:w="28" w:type="dxa"/>
            </w:tcMar>
          </w:tcPr>
          <w:p w14:paraId="384CC110" w14:textId="190D7504" w:rsidR="00B73EC4" w:rsidRPr="00B73EC4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73EC4">
              <w:rPr>
                <w:sz w:val="16"/>
                <w:szCs w:val="16"/>
              </w:rPr>
              <w:t>О</w:t>
            </w:r>
          </w:p>
        </w:tc>
        <w:tc>
          <w:tcPr>
            <w:tcW w:w="272" w:type="dxa"/>
            <w:tcMar>
              <w:left w:w="28" w:type="dxa"/>
              <w:right w:w="28" w:type="dxa"/>
            </w:tcMar>
          </w:tcPr>
          <w:p w14:paraId="739758D4" w14:textId="344EC709" w:rsidR="00B73EC4" w:rsidRPr="00B73EC4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73EC4">
              <w:rPr>
                <w:sz w:val="16"/>
                <w:szCs w:val="16"/>
              </w:rPr>
              <w:t>О</w:t>
            </w:r>
          </w:p>
        </w:tc>
        <w:tc>
          <w:tcPr>
            <w:tcW w:w="300" w:type="dxa"/>
            <w:tcMar>
              <w:left w:w="28" w:type="dxa"/>
              <w:right w:w="28" w:type="dxa"/>
            </w:tcMar>
          </w:tcPr>
          <w:p w14:paraId="1037AAF0" w14:textId="1F29E74E" w:rsidR="00B73EC4" w:rsidRPr="00B73EC4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73EC4">
              <w:rPr>
                <w:sz w:val="16"/>
                <w:szCs w:val="16"/>
              </w:rPr>
              <w:t>О</w:t>
            </w:r>
          </w:p>
        </w:tc>
        <w:tc>
          <w:tcPr>
            <w:tcW w:w="307" w:type="dxa"/>
            <w:tcMar>
              <w:left w:w="28" w:type="dxa"/>
              <w:right w:w="28" w:type="dxa"/>
            </w:tcMar>
          </w:tcPr>
          <w:p w14:paraId="42A57EA5" w14:textId="7DCFAE6E" w:rsidR="00B73EC4" w:rsidRPr="00B73EC4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7" w:type="dxa"/>
            <w:tcMar>
              <w:left w:w="28" w:type="dxa"/>
              <w:right w:w="28" w:type="dxa"/>
            </w:tcMar>
          </w:tcPr>
          <w:p w14:paraId="61F86864" w14:textId="77ADF1E6" w:rsidR="00B73EC4" w:rsidRPr="00B73EC4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73EC4">
              <w:rPr>
                <w:sz w:val="16"/>
                <w:szCs w:val="16"/>
              </w:rPr>
              <w:t>О</w:t>
            </w:r>
          </w:p>
        </w:tc>
        <w:tc>
          <w:tcPr>
            <w:tcW w:w="282" w:type="dxa"/>
            <w:tcMar>
              <w:left w:w="28" w:type="dxa"/>
              <w:right w:w="28" w:type="dxa"/>
            </w:tcMar>
          </w:tcPr>
          <w:p w14:paraId="11C9A61D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7FF65B95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2924540C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71B92001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660DC9C9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3A0314F0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23470AC3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7774B0EE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52B48F59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73EC30F4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471F08DC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0CA3C275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0167B084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01EB594D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3CCD8BEE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347E0E33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62F398DC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363C2410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3C40421E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08355D9B" w14:textId="77777777" w:rsidR="00B73EC4" w:rsidRPr="005A6DD1" w:rsidRDefault="00B73EC4" w:rsidP="00B73EC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38F73E6A" w14:textId="77777777" w:rsidR="00B73EC4" w:rsidRPr="005A6DD1" w:rsidRDefault="00B73EC4" w:rsidP="00B73EC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27EF5AFF" w14:textId="77777777" w:rsidR="00B73EC4" w:rsidRPr="005A6DD1" w:rsidRDefault="00B73EC4" w:rsidP="00B73EC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25BDD221" w14:textId="77777777" w:rsidR="00B73EC4" w:rsidRPr="005A6DD1" w:rsidRDefault="00B73EC4" w:rsidP="00B73EC4">
            <w:pPr>
              <w:jc w:val="center"/>
              <w:rPr>
                <w:sz w:val="18"/>
                <w:szCs w:val="18"/>
              </w:rPr>
            </w:pPr>
          </w:p>
        </w:tc>
      </w:tr>
      <w:tr w:rsidR="00B73EC4" w14:paraId="278F107A" w14:textId="7E330C3C" w:rsidTr="00DD36B3">
        <w:trPr>
          <w:trHeight w:val="171"/>
          <w:jc w:val="center"/>
        </w:trPr>
        <w:tc>
          <w:tcPr>
            <w:tcW w:w="10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7AD066B" w14:textId="77777777" w:rsidR="00B73EC4" w:rsidRDefault="00B73EC4" w:rsidP="00B73EC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СГ.03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3DBEEB3" w14:textId="77777777" w:rsidR="00B73EC4" w:rsidRDefault="00B73EC4" w:rsidP="00B73EC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Безопасность жизнедеятельности</w:t>
            </w:r>
          </w:p>
        </w:tc>
        <w:tc>
          <w:tcPr>
            <w:tcW w:w="294" w:type="dxa"/>
            <w:tcMar>
              <w:left w:w="28" w:type="dxa"/>
              <w:right w:w="28" w:type="dxa"/>
            </w:tcMar>
          </w:tcPr>
          <w:p w14:paraId="7760F97E" w14:textId="4B008472" w:rsidR="00B73EC4" w:rsidRPr="00B73EC4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73EC4">
              <w:rPr>
                <w:sz w:val="16"/>
                <w:szCs w:val="16"/>
              </w:rPr>
              <w:t>О</w:t>
            </w:r>
          </w:p>
        </w:tc>
        <w:tc>
          <w:tcPr>
            <w:tcW w:w="293" w:type="dxa"/>
            <w:tcMar>
              <w:left w:w="28" w:type="dxa"/>
              <w:right w:w="28" w:type="dxa"/>
            </w:tcMar>
          </w:tcPr>
          <w:p w14:paraId="5E505BBB" w14:textId="6DE5DD2E" w:rsidR="00B73EC4" w:rsidRPr="00B73EC4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73EC4">
              <w:rPr>
                <w:sz w:val="16"/>
                <w:szCs w:val="16"/>
              </w:rPr>
              <w:t>О</w:t>
            </w:r>
          </w:p>
        </w:tc>
        <w:tc>
          <w:tcPr>
            <w:tcW w:w="296" w:type="dxa"/>
            <w:tcMar>
              <w:left w:w="28" w:type="dxa"/>
              <w:right w:w="28" w:type="dxa"/>
            </w:tcMar>
          </w:tcPr>
          <w:p w14:paraId="4BDC0E64" w14:textId="378D6787" w:rsidR="00B73EC4" w:rsidRPr="00B73EC4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73EC4">
              <w:rPr>
                <w:sz w:val="16"/>
                <w:szCs w:val="16"/>
              </w:rPr>
              <w:t>О</w:t>
            </w:r>
          </w:p>
        </w:tc>
        <w:tc>
          <w:tcPr>
            <w:tcW w:w="297" w:type="dxa"/>
            <w:tcMar>
              <w:left w:w="28" w:type="dxa"/>
              <w:right w:w="28" w:type="dxa"/>
            </w:tcMar>
          </w:tcPr>
          <w:p w14:paraId="5420FD06" w14:textId="46C98607" w:rsidR="00B73EC4" w:rsidRPr="00B73EC4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73EC4">
              <w:rPr>
                <w:sz w:val="16"/>
                <w:szCs w:val="16"/>
              </w:rPr>
              <w:t>О</w:t>
            </w:r>
          </w:p>
        </w:tc>
        <w:tc>
          <w:tcPr>
            <w:tcW w:w="321" w:type="dxa"/>
            <w:tcMar>
              <w:left w:w="28" w:type="dxa"/>
              <w:right w:w="28" w:type="dxa"/>
            </w:tcMar>
          </w:tcPr>
          <w:p w14:paraId="1097C233" w14:textId="4D368108" w:rsidR="00B73EC4" w:rsidRPr="00B73EC4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73EC4">
              <w:rPr>
                <w:sz w:val="16"/>
                <w:szCs w:val="16"/>
              </w:rPr>
              <w:t>О</w:t>
            </w:r>
          </w:p>
        </w:tc>
        <w:tc>
          <w:tcPr>
            <w:tcW w:w="272" w:type="dxa"/>
            <w:tcMar>
              <w:left w:w="28" w:type="dxa"/>
              <w:right w:w="28" w:type="dxa"/>
            </w:tcMar>
          </w:tcPr>
          <w:p w14:paraId="2901CB09" w14:textId="3F00E4CD" w:rsidR="00B73EC4" w:rsidRPr="00B73EC4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73EC4">
              <w:rPr>
                <w:sz w:val="16"/>
                <w:szCs w:val="16"/>
              </w:rPr>
              <w:t>О</w:t>
            </w:r>
          </w:p>
        </w:tc>
        <w:tc>
          <w:tcPr>
            <w:tcW w:w="300" w:type="dxa"/>
            <w:tcMar>
              <w:left w:w="28" w:type="dxa"/>
              <w:right w:w="28" w:type="dxa"/>
            </w:tcMar>
          </w:tcPr>
          <w:p w14:paraId="44D6EE10" w14:textId="53A6C22A" w:rsidR="00B73EC4" w:rsidRPr="00B73EC4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73EC4">
              <w:rPr>
                <w:sz w:val="16"/>
                <w:szCs w:val="16"/>
              </w:rPr>
              <w:t>О</w:t>
            </w:r>
          </w:p>
        </w:tc>
        <w:tc>
          <w:tcPr>
            <w:tcW w:w="307" w:type="dxa"/>
            <w:tcMar>
              <w:left w:w="28" w:type="dxa"/>
              <w:right w:w="28" w:type="dxa"/>
            </w:tcMar>
          </w:tcPr>
          <w:p w14:paraId="0477B4D5" w14:textId="2363AFD8" w:rsidR="00B73EC4" w:rsidRPr="00B73EC4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7" w:type="dxa"/>
            <w:tcMar>
              <w:left w:w="28" w:type="dxa"/>
              <w:right w:w="28" w:type="dxa"/>
            </w:tcMar>
          </w:tcPr>
          <w:p w14:paraId="7F60FAC2" w14:textId="6725F27A" w:rsidR="00B73EC4" w:rsidRPr="00B73EC4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73EC4">
              <w:rPr>
                <w:sz w:val="16"/>
                <w:szCs w:val="16"/>
              </w:rPr>
              <w:t>О</w:t>
            </w:r>
          </w:p>
        </w:tc>
        <w:tc>
          <w:tcPr>
            <w:tcW w:w="282" w:type="dxa"/>
            <w:tcMar>
              <w:left w:w="28" w:type="dxa"/>
              <w:right w:w="28" w:type="dxa"/>
            </w:tcMar>
          </w:tcPr>
          <w:p w14:paraId="4680EB33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5ACBCDC8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57A24BB8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083FB86D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0F92D444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0EE5DDB1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2376907E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1691E64D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763CD81C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173B9699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640D18C3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657BDEFC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5C2643D6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43053DDC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3B2307F3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49F4C5C0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4E5333BC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68F49D18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0B3B8DD8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06BD4F12" w14:textId="77777777" w:rsidR="00B73EC4" w:rsidRPr="005A6DD1" w:rsidRDefault="00B73EC4" w:rsidP="00B73EC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3C16307D" w14:textId="77777777" w:rsidR="00B73EC4" w:rsidRPr="005A6DD1" w:rsidRDefault="00B73EC4" w:rsidP="00B73EC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46186341" w14:textId="77777777" w:rsidR="00B73EC4" w:rsidRPr="005A6DD1" w:rsidRDefault="00B73EC4" w:rsidP="00B73EC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0769483F" w14:textId="77777777" w:rsidR="00B73EC4" w:rsidRPr="005A6DD1" w:rsidRDefault="00B73EC4" w:rsidP="00B73EC4">
            <w:pPr>
              <w:jc w:val="center"/>
              <w:rPr>
                <w:sz w:val="18"/>
                <w:szCs w:val="18"/>
              </w:rPr>
            </w:pPr>
          </w:p>
        </w:tc>
      </w:tr>
      <w:tr w:rsidR="00B73EC4" w14:paraId="0432C009" w14:textId="6D054278" w:rsidTr="00DD36B3">
        <w:trPr>
          <w:trHeight w:val="188"/>
          <w:jc w:val="center"/>
        </w:trPr>
        <w:tc>
          <w:tcPr>
            <w:tcW w:w="10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677CEDE" w14:textId="77777777" w:rsidR="00B73EC4" w:rsidRDefault="00B73EC4" w:rsidP="00B73EC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СГ.04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D47FD7B" w14:textId="77777777" w:rsidR="00B73EC4" w:rsidRDefault="00B73EC4" w:rsidP="00B73EC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Физическая культура</w:t>
            </w:r>
          </w:p>
        </w:tc>
        <w:tc>
          <w:tcPr>
            <w:tcW w:w="294" w:type="dxa"/>
            <w:tcMar>
              <w:left w:w="28" w:type="dxa"/>
              <w:right w:w="28" w:type="dxa"/>
            </w:tcMar>
          </w:tcPr>
          <w:p w14:paraId="3DD42190" w14:textId="266330C3" w:rsidR="00B73EC4" w:rsidRPr="00B73EC4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73EC4">
              <w:rPr>
                <w:sz w:val="16"/>
                <w:szCs w:val="16"/>
              </w:rPr>
              <w:t>О</w:t>
            </w:r>
          </w:p>
        </w:tc>
        <w:tc>
          <w:tcPr>
            <w:tcW w:w="293" w:type="dxa"/>
            <w:tcMar>
              <w:left w:w="28" w:type="dxa"/>
              <w:right w:w="28" w:type="dxa"/>
            </w:tcMar>
          </w:tcPr>
          <w:p w14:paraId="0E186EE7" w14:textId="465276D7" w:rsidR="00B73EC4" w:rsidRPr="00B73EC4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73EC4">
              <w:rPr>
                <w:sz w:val="16"/>
                <w:szCs w:val="16"/>
              </w:rPr>
              <w:t>О</w:t>
            </w:r>
          </w:p>
        </w:tc>
        <w:tc>
          <w:tcPr>
            <w:tcW w:w="296" w:type="dxa"/>
            <w:tcMar>
              <w:left w:w="28" w:type="dxa"/>
              <w:right w:w="28" w:type="dxa"/>
            </w:tcMar>
          </w:tcPr>
          <w:p w14:paraId="5A63425F" w14:textId="3C27882B" w:rsidR="00B73EC4" w:rsidRPr="00B73EC4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73EC4">
              <w:rPr>
                <w:sz w:val="16"/>
                <w:szCs w:val="16"/>
              </w:rPr>
              <w:t>О</w:t>
            </w:r>
          </w:p>
        </w:tc>
        <w:tc>
          <w:tcPr>
            <w:tcW w:w="297" w:type="dxa"/>
            <w:tcMar>
              <w:left w:w="28" w:type="dxa"/>
              <w:right w:w="28" w:type="dxa"/>
            </w:tcMar>
          </w:tcPr>
          <w:p w14:paraId="2CF62808" w14:textId="539FBA5A" w:rsidR="00B73EC4" w:rsidRPr="00B73EC4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73EC4">
              <w:rPr>
                <w:sz w:val="16"/>
                <w:szCs w:val="16"/>
              </w:rPr>
              <w:t>О</w:t>
            </w:r>
          </w:p>
        </w:tc>
        <w:tc>
          <w:tcPr>
            <w:tcW w:w="321" w:type="dxa"/>
            <w:tcMar>
              <w:left w:w="28" w:type="dxa"/>
              <w:right w:w="28" w:type="dxa"/>
            </w:tcMar>
          </w:tcPr>
          <w:p w14:paraId="7A6A757F" w14:textId="20565E99" w:rsidR="00B73EC4" w:rsidRPr="00B73EC4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73EC4">
              <w:rPr>
                <w:sz w:val="16"/>
                <w:szCs w:val="16"/>
              </w:rPr>
              <w:t>О</w:t>
            </w:r>
          </w:p>
        </w:tc>
        <w:tc>
          <w:tcPr>
            <w:tcW w:w="272" w:type="dxa"/>
            <w:tcMar>
              <w:left w:w="28" w:type="dxa"/>
              <w:right w:w="28" w:type="dxa"/>
            </w:tcMar>
          </w:tcPr>
          <w:p w14:paraId="612A8AFC" w14:textId="2C77CA0E" w:rsidR="00B73EC4" w:rsidRPr="00B73EC4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73EC4">
              <w:rPr>
                <w:sz w:val="16"/>
                <w:szCs w:val="16"/>
              </w:rPr>
              <w:t>О</w:t>
            </w:r>
          </w:p>
        </w:tc>
        <w:tc>
          <w:tcPr>
            <w:tcW w:w="300" w:type="dxa"/>
            <w:tcMar>
              <w:left w:w="28" w:type="dxa"/>
              <w:right w:w="28" w:type="dxa"/>
            </w:tcMar>
          </w:tcPr>
          <w:p w14:paraId="3822DD82" w14:textId="5091A06D" w:rsidR="00B73EC4" w:rsidRPr="00B73EC4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73EC4">
              <w:rPr>
                <w:sz w:val="16"/>
                <w:szCs w:val="16"/>
              </w:rPr>
              <w:t>О</w:t>
            </w:r>
          </w:p>
        </w:tc>
        <w:tc>
          <w:tcPr>
            <w:tcW w:w="307" w:type="dxa"/>
            <w:tcMar>
              <w:left w:w="28" w:type="dxa"/>
              <w:right w:w="28" w:type="dxa"/>
            </w:tcMar>
          </w:tcPr>
          <w:p w14:paraId="2C9896A6" w14:textId="425DAAF0" w:rsidR="00B73EC4" w:rsidRPr="00B73EC4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7" w:type="dxa"/>
            <w:tcMar>
              <w:left w:w="28" w:type="dxa"/>
              <w:right w:w="28" w:type="dxa"/>
            </w:tcMar>
          </w:tcPr>
          <w:p w14:paraId="74D830A6" w14:textId="35D40EB5" w:rsidR="00B73EC4" w:rsidRPr="00B73EC4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73EC4">
              <w:rPr>
                <w:sz w:val="16"/>
                <w:szCs w:val="16"/>
              </w:rPr>
              <w:t>О</w:t>
            </w:r>
          </w:p>
        </w:tc>
        <w:tc>
          <w:tcPr>
            <w:tcW w:w="282" w:type="dxa"/>
            <w:tcMar>
              <w:left w:w="28" w:type="dxa"/>
              <w:right w:w="28" w:type="dxa"/>
            </w:tcMar>
          </w:tcPr>
          <w:p w14:paraId="24CF420C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3E259602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42F8A7CA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5849BAC9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1F8F9906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62EE3326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672D2CF1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4B220838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73A2310B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304077FF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34483500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5125FFCA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39D2CA77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66AE0827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3D7BA09A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4ACD0504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364658D3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43CA5F7C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45BDE0CD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206600A0" w14:textId="77777777" w:rsidR="00B73EC4" w:rsidRPr="005A6DD1" w:rsidRDefault="00B73EC4" w:rsidP="00B73EC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04A60705" w14:textId="77777777" w:rsidR="00B73EC4" w:rsidRPr="005A6DD1" w:rsidRDefault="00B73EC4" w:rsidP="00B73EC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320B600F" w14:textId="77777777" w:rsidR="00B73EC4" w:rsidRPr="005A6DD1" w:rsidRDefault="00B73EC4" w:rsidP="00B73EC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7DD3EE86" w14:textId="77777777" w:rsidR="00B73EC4" w:rsidRPr="005A6DD1" w:rsidRDefault="00B73EC4" w:rsidP="00B73EC4">
            <w:pPr>
              <w:jc w:val="center"/>
              <w:rPr>
                <w:sz w:val="18"/>
                <w:szCs w:val="18"/>
              </w:rPr>
            </w:pPr>
          </w:p>
        </w:tc>
      </w:tr>
      <w:tr w:rsidR="00B73EC4" w14:paraId="4D68F4A5" w14:textId="4672917A" w:rsidTr="00DD36B3">
        <w:trPr>
          <w:trHeight w:val="171"/>
          <w:jc w:val="center"/>
        </w:trPr>
        <w:tc>
          <w:tcPr>
            <w:tcW w:w="10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9FDDECE" w14:textId="77777777" w:rsidR="00B73EC4" w:rsidRDefault="00B73EC4" w:rsidP="00B73EC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СГ.05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B594DE5" w14:textId="77777777" w:rsidR="00B73EC4" w:rsidRDefault="00B73EC4" w:rsidP="00B73EC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Основы финансовой грамотности</w:t>
            </w:r>
          </w:p>
        </w:tc>
        <w:tc>
          <w:tcPr>
            <w:tcW w:w="294" w:type="dxa"/>
            <w:tcMar>
              <w:left w:w="28" w:type="dxa"/>
              <w:right w:w="28" w:type="dxa"/>
            </w:tcMar>
          </w:tcPr>
          <w:p w14:paraId="7C0E017C" w14:textId="64A5F350" w:rsidR="00B73EC4" w:rsidRPr="00B73EC4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73EC4">
              <w:rPr>
                <w:sz w:val="16"/>
                <w:szCs w:val="16"/>
              </w:rPr>
              <w:t>О</w:t>
            </w:r>
          </w:p>
        </w:tc>
        <w:tc>
          <w:tcPr>
            <w:tcW w:w="293" w:type="dxa"/>
            <w:tcMar>
              <w:left w:w="28" w:type="dxa"/>
              <w:right w:w="28" w:type="dxa"/>
            </w:tcMar>
          </w:tcPr>
          <w:p w14:paraId="405BF433" w14:textId="4D7442C4" w:rsidR="00B73EC4" w:rsidRPr="00B73EC4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73EC4">
              <w:rPr>
                <w:sz w:val="16"/>
                <w:szCs w:val="16"/>
              </w:rPr>
              <w:t>О</w:t>
            </w:r>
          </w:p>
        </w:tc>
        <w:tc>
          <w:tcPr>
            <w:tcW w:w="296" w:type="dxa"/>
            <w:tcMar>
              <w:left w:w="28" w:type="dxa"/>
              <w:right w:w="28" w:type="dxa"/>
            </w:tcMar>
          </w:tcPr>
          <w:p w14:paraId="22B40FA3" w14:textId="31BCFBA4" w:rsidR="00B73EC4" w:rsidRPr="00B73EC4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73EC4">
              <w:rPr>
                <w:sz w:val="16"/>
                <w:szCs w:val="16"/>
              </w:rPr>
              <w:t>О</w:t>
            </w:r>
          </w:p>
        </w:tc>
        <w:tc>
          <w:tcPr>
            <w:tcW w:w="297" w:type="dxa"/>
            <w:tcMar>
              <w:left w:w="28" w:type="dxa"/>
              <w:right w:w="28" w:type="dxa"/>
            </w:tcMar>
          </w:tcPr>
          <w:p w14:paraId="70C8A226" w14:textId="3A0EA077" w:rsidR="00B73EC4" w:rsidRPr="00B73EC4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73EC4">
              <w:rPr>
                <w:sz w:val="16"/>
                <w:szCs w:val="16"/>
              </w:rPr>
              <w:t>О</w:t>
            </w:r>
          </w:p>
        </w:tc>
        <w:tc>
          <w:tcPr>
            <w:tcW w:w="321" w:type="dxa"/>
            <w:tcMar>
              <w:left w:w="28" w:type="dxa"/>
              <w:right w:w="28" w:type="dxa"/>
            </w:tcMar>
          </w:tcPr>
          <w:p w14:paraId="5C018603" w14:textId="0A8F56F4" w:rsidR="00B73EC4" w:rsidRPr="00B73EC4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73EC4">
              <w:rPr>
                <w:sz w:val="16"/>
                <w:szCs w:val="16"/>
              </w:rPr>
              <w:t>О</w:t>
            </w:r>
          </w:p>
        </w:tc>
        <w:tc>
          <w:tcPr>
            <w:tcW w:w="272" w:type="dxa"/>
            <w:tcMar>
              <w:left w:w="28" w:type="dxa"/>
              <w:right w:w="28" w:type="dxa"/>
            </w:tcMar>
          </w:tcPr>
          <w:p w14:paraId="417F04D2" w14:textId="38077647" w:rsidR="00B73EC4" w:rsidRPr="00B73EC4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73EC4">
              <w:rPr>
                <w:sz w:val="16"/>
                <w:szCs w:val="16"/>
              </w:rPr>
              <w:t>О</w:t>
            </w:r>
          </w:p>
        </w:tc>
        <w:tc>
          <w:tcPr>
            <w:tcW w:w="300" w:type="dxa"/>
            <w:tcMar>
              <w:left w:w="28" w:type="dxa"/>
              <w:right w:w="28" w:type="dxa"/>
            </w:tcMar>
          </w:tcPr>
          <w:p w14:paraId="40E8BD10" w14:textId="721F2B37" w:rsidR="00B73EC4" w:rsidRPr="00B73EC4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73EC4">
              <w:rPr>
                <w:sz w:val="16"/>
                <w:szCs w:val="16"/>
              </w:rPr>
              <w:t>О</w:t>
            </w:r>
          </w:p>
        </w:tc>
        <w:tc>
          <w:tcPr>
            <w:tcW w:w="307" w:type="dxa"/>
            <w:tcMar>
              <w:left w:w="28" w:type="dxa"/>
              <w:right w:w="28" w:type="dxa"/>
            </w:tcMar>
          </w:tcPr>
          <w:p w14:paraId="3BA9E14F" w14:textId="1E739F3E" w:rsidR="00B73EC4" w:rsidRPr="00B73EC4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7" w:type="dxa"/>
            <w:tcMar>
              <w:left w:w="28" w:type="dxa"/>
              <w:right w:w="28" w:type="dxa"/>
            </w:tcMar>
          </w:tcPr>
          <w:p w14:paraId="7F356D03" w14:textId="23450E2C" w:rsidR="00B73EC4" w:rsidRPr="00B73EC4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73EC4">
              <w:rPr>
                <w:sz w:val="16"/>
                <w:szCs w:val="16"/>
              </w:rPr>
              <w:t>О</w:t>
            </w:r>
          </w:p>
        </w:tc>
        <w:tc>
          <w:tcPr>
            <w:tcW w:w="282" w:type="dxa"/>
            <w:tcMar>
              <w:left w:w="28" w:type="dxa"/>
              <w:right w:w="28" w:type="dxa"/>
            </w:tcMar>
          </w:tcPr>
          <w:p w14:paraId="3FA3F9B6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10AF8B12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3976DDBF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2025C8AC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6490319E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0ACC7103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6018482B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1E958FC9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6AB9D6A7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766CAD31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423D198D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3D0A0DAA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45BB0B9F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33B9BCF0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7792056C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37E6EFF4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319036E3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049674BD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1B093B13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4C2BF529" w14:textId="77777777" w:rsidR="00B73EC4" w:rsidRPr="005A6DD1" w:rsidRDefault="00B73EC4" w:rsidP="00B73EC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5F5CE2E2" w14:textId="77777777" w:rsidR="00B73EC4" w:rsidRPr="005A6DD1" w:rsidRDefault="00B73EC4" w:rsidP="00B73EC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7B04C0FD" w14:textId="77777777" w:rsidR="00B73EC4" w:rsidRPr="005A6DD1" w:rsidRDefault="00B73EC4" w:rsidP="00B73EC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3443C678" w14:textId="77777777" w:rsidR="00B73EC4" w:rsidRPr="005A6DD1" w:rsidRDefault="00B73EC4" w:rsidP="00B73EC4">
            <w:pPr>
              <w:jc w:val="center"/>
              <w:rPr>
                <w:sz w:val="18"/>
                <w:szCs w:val="18"/>
              </w:rPr>
            </w:pPr>
          </w:p>
        </w:tc>
      </w:tr>
      <w:tr w:rsidR="00B73EC4" w14:paraId="117ED253" w14:textId="2721B892" w:rsidTr="00DD36B3">
        <w:trPr>
          <w:trHeight w:val="171"/>
          <w:jc w:val="center"/>
        </w:trPr>
        <w:tc>
          <w:tcPr>
            <w:tcW w:w="10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E7E341C" w14:textId="77777777" w:rsidR="00B73EC4" w:rsidRDefault="00B73EC4" w:rsidP="00B73EC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СГ.06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AA1EBAA" w14:textId="77777777" w:rsidR="00B73EC4" w:rsidRDefault="00B73EC4" w:rsidP="00B73EC4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Основы бережливого производства</w:t>
            </w:r>
          </w:p>
        </w:tc>
        <w:tc>
          <w:tcPr>
            <w:tcW w:w="294" w:type="dxa"/>
            <w:tcMar>
              <w:left w:w="28" w:type="dxa"/>
              <w:right w:w="28" w:type="dxa"/>
            </w:tcMar>
          </w:tcPr>
          <w:p w14:paraId="10DABC44" w14:textId="003238F7" w:rsidR="00B73EC4" w:rsidRPr="00B73EC4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73EC4">
              <w:rPr>
                <w:sz w:val="16"/>
                <w:szCs w:val="16"/>
              </w:rPr>
              <w:t>О</w:t>
            </w:r>
          </w:p>
        </w:tc>
        <w:tc>
          <w:tcPr>
            <w:tcW w:w="293" w:type="dxa"/>
            <w:tcMar>
              <w:left w:w="28" w:type="dxa"/>
              <w:right w:w="28" w:type="dxa"/>
            </w:tcMar>
          </w:tcPr>
          <w:p w14:paraId="32753892" w14:textId="21C01474" w:rsidR="00B73EC4" w:rsidRPr="00B73EC4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73EC4">
              <w:rPr>
                <w:sz w:val="16"/>
                <w:szCs w:val="16"/>
              </w:rPr>
              <w:t>О</w:t>
            </w:r>
          </w:p>
        </w:tc>
        <w:tc>
          <w:tcPr>
            <w:tcW w:w="296" w:type="dxa"/>
            <w:tcMar>
              <w:left w:w="28" w:type="dxa"/>
              <w:right w:w="28" w:type="dxa"/>
            </w:tcMar>
          </w:tcPr>
          <w:p w14:paraId="560817E6" w14:textId="5E2EBF8F" w:rsidR="00B73EC4" w:rsidRPr="00B73EC4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73EC4">
              <w:rPr>
                <w:sz w:val="16"/>
                <w:szCs w:val="16"/>
              </w:rPr>
              <w:t>О</w:t>
            </w:r>
          </w:p>
        </w:tc>
        <w:tc>
          <w:tcPr>
            <w:tcW w:w="297" w:type="dxa"/>
            <w:tcMar>
              <w:left w:w="28" w:type="dxa"/>
              <w:right w:w="28" w:type="dxa"/>
            </w:tcMar>
          </w:tcPr>
          <w:p w14:paraId="0F89AAC0" w14:textId="4277B1FB" w:rsidR="00B73EC4" w:rsidRPr="00B73EC4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73EC4">
              <w:rPr>
                <w:sz w:val="16"/>
                <w:szCs w:val="16"/>
              </w:rPr>
              <w:t>О</w:t>
            </w:r>
          </w:p>
        </w:tc>
        <w:tc>
          <w:tcPr>
            <w:tcW w:w="321" w:type="dxa"/>
            <w:tcMar>
              <w:left w:w="28" w:type="dxa"/>
              <w:right w:w="28" w:type="dxa"/>
            </w:tcMar>
          </w:tcPr>
          <w:p w14:paraId="2F683336" w14:textId="11515F02" w:rsidR="00B73EC4" w:rsidRPr="00B73EC4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73EC4">
              <w:rPr>
                <w:sz w:val="16"/>
                <w:szCs w:val="16"/>
              </w:rPr>
              <w:t>О</w:t>
            </w:r>
          </w:p>
        </w:tc>
        <w:tc>
          <w:tcPr>
            <w:tcW w:w="272" w:type="dxa"/>
            <w:tcMar>
              <w:left w:w="28" w:type="dxa"/>
              <w:right w:w="28" w:type="dxa"/>
            </w:tcMar>
          </w:tcPr>
          <w:p w14:paraId="4B815F94" w14:textId="79B681B3" w:rsidR="00B73EC4" w:rsidRPr="00B73EC4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73EC4">
              <w:rPr>
                <w:sz w:val="16"/>
                <w:szCs w:val="16"/>
              </w:rPr>
              <w:t>О</w:t>
            </w:r>
          </w:p>
        </w:tc>
        <w:tc>
          <w:tcPr>
            <w:tcW w:w="300" w:type="dxa"/>
            <w:tcMar>
              <w:left w:w="28" w:type="dxa"/>
              <w:right w:w="28" w:type="dxa"/>
            </w:tcMar>
          </w:tcPr>
          <w:p w14:paraId="3D3C9D1D" w14:textId="491ABE22" w:rsidR="00B73EC4" w:rsidRPr="00B73EC4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73EC4">
              <w:rPr>
                <w:sz w:val="16"/>
                <w:szCs w:val="16"/>
              </w:rPr>
              <w:t>О</w:t>
            </w:r>
          </w:p>
        </w:tc>
        <w:tc>
          <w:tcPr>
            <w:tcW w:w="307" w:type="dxa"/>
            <w:tcMar>
              <w:left w:w="28" w:type="dxa"/>
              <w:right w:w="28" w:type="dxa"/>
            </w:tcMar>
          </w:tcPr>
          <w:p w14:paraId="59642E09" w14:textId="54B0D022" w:rsidR="00B73EC4" w:rsidRPr="00B73EC4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7" w:type="dxa"/>
            <w:tcMar>
              <w:left w:w="28" w:type="dxa"/>
              <w:right w:w="28" w:type="dxa"/>
            </w:tcMar>
          </w:tcPr>
          <w:p w14:paraId="7346FA90" w14:textId="2B3D6E59" w:rsidR="00B73EC4" w:rsidRPr="00B73EC4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73EC4">
              <w:rPr>
                <w:sz w:val="16"/>
                <w:szCs w:val="16"/>
              </w:rPr>
              <w:t>О</w:t>
            </w:r>
          </w:p>
        </w:tc>
        <w:tc>
          <w:tcPr>
            <w:tcW w:w="282" w:type="dxa"/>
            <w:tcMar>
              <w:left w:w="28" w:type="dxa"/>
              <w:right w:w="28" w:type="dxa"/>
            </w:tcMar>
          </w:tcPr>
          <w:p w14:paraId="05076AB7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0895A076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6F398842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0D2D516D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1E998968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03392736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42A20095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5BFD3649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1C187D6A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72901EC0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1DF8A463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66C72E86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0250AC3E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6BEC66AA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672B850A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0B9BB62A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6FA82174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201841D3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5DA1F7AB" w14:textId="77777777" w:rsidR="00B73EC4" w:rsidRPr="005A6DD1" w:rsidRDefault="00B73EC4" w:rsidP="00B73EC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29A747EB" w14:textId="77777777" w:rsidR="00B73EC4" w:rsidRPr="005A6DD1" w:rsidRDefault="00B73EC4" w:rsidP="00B73EC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7E84B4E7" w14:textId="77777777" w:rsidR="00B73EC4" w:rsidRPr="005A6DD1" w:rsidRDefault="00B73EC4" w:rsidP="00B73EC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60741290" w14:textId="77777777" w:rsidR="00B73EC4" w:rsidRPr="005A6DD1" w:rsidRDefault="00B73EC4" w:rsidP="00B73EC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53B27DBF" w14:textId="77777777" w:rsidR="00B73EC4" w:rsidRPr="005A6DD1" w:rsidRDefault="00B73EC4" w:rsidP="00B73EC4">
            <w:pPr>
              <w:jc w:val="center"/>
              <w:rPr>
                <w:sz w:val="18"/>
                <w:szCs w:val="18"/>
              </w:rPr>
            </w:pPr>
          </w:p>
        </w:tc>
      </w:tr>
      <w:tr w:rsidR="005A6DD1" w14:paraId="6308FF3D" w14:textId="018EF7E2" w:rsidTr="00DD36B3">
        <w:trPr>
          <w:trHeight w:val="171"/>
          <w:jc w:val="center"/>
        </w:trPr>
        <w:tc>
          <w:tcPr>
            <w:tcW w:w="1083" w:type="dxa"/>
            <w:tcMar>
              <w:left w:w="28" w:type="dxa"/>
              <w:right w:w="28" w:type="dxa"/>
            </w:tcMar>
          </w:tcPr>
          <w:p w14:paraId="4957665C" w14:textId="77777777" w:rsidR="005A6DD1" w:rsidRDefault="005A6DD1">
            <w:pPr>
              <w:spacing w:after="0" w:line="240" w:lineRule="auto"/>
              <w:rPr>
                <w:rFonts w:ascii="Times New Roman" w:hAnsi="Times New Roman"/>
                <w:i/>
                <w:color w:val="0070C0"/>
                <w:sz w:val="14"/>
              </w:rPr>
            </w:pPr>
            <w:r>
              <w:rPr>
                <w:rFonts w:ascii="Times New Roman" w:hAnsi="Times New Roman"/>
                <w:b/>
                <w:sz w:val="14"/>
              </w:rPr>
              <w:t>ОП.00</w:t>
            </w:r>
          </w:p>
        </w:tc>
        <w:tc>
          <w:tcPr>
            <w:tcW w:w="3153" w:type="dxa"/>
            <w:tcMar>
              <w:left w:w="28" w:type="dxa"/>
              <w:right w:w="28" w:type="dxa"/>
            </w:tcMar>
          </w:tcPr>
          <w:p w14:paraId="38FEB7B5" w14:textId="77777777" w:rsidR="005A6DD1" w:rsidRDefault="005A6DD1">
            <w:pPr>
              <w:spacing w:after="0" w:line="240" w:lineRule="auto"/>
              <w:rPr>
                <w:rFonts w:ascii="Times New Roman" w:hAnsi="Times New Roman"/>
                <w:color w:val="0070C0"/>
                <w:sz w:val="14"/>
              </w:rPr>
            </w:pPr>
            <w:r>
              <w:rPr>
                <w:rFonts w:ascii="Times New Roman" w:hAnsi="Times New Roman"/>
                <w:b/>
                <w:sz w:val="14"/>
              </w:rPr>
              <w:t>Общепрофессиональный цикл</w:t>
            </w:r>
          </w:p>
        </w:tc>
        <w:tc>
          <w:tcPr>
            <w:tcW w:w="294" w:type="dxa"/>
            <w:tcMar>
              <w:left w:w="28" w:type="dxa"/>
              <w:right w:w="28" w:type="dxa"/>
            </w:tcMar>
          </w:tcPr>
          <w:p w14:paraId="1EDA5DE4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93" w:type="dxa"/>
            <w:tcMar>
              <w:left w:w="28" w:type="dxa"/>
              <w:right w:w="28" w:type="dxa"/>
            </w:tcMar>
          </w:tcPr>
          <w:p w14:paraId="3A50C414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96" w:type="dxa"/>
            <w:tcMar>
              <w:left w:w="28" w:type="dxa"/>
              <w:right w:w="28" w:type="dxa"/>
            </w:tcMar>
          </w:tcPr>
          <w:p w14:paraId="477EFB59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97" w:type="dxa"/>
            <w:tcMar>
              <w:left w:w="28" w:type="dxa"/>
              <w:right w:w="28" w:type="dxa"/>
            </w:tcMar>
          </w:tcPr>
          <w:p w14:paraId="6D7D5521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1" w:type="dxa"/>
            <w:tcMar>
              <w:left w:w="28" w:type="dxa"/>
              <w:right w:w="28" w:type="dxa"/>
            </w:tcMar>
          </w:tcPr>
          <w:p w14:paraId="7C37BDFC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2" w:type="dxa"/>
            <w:tcMar>
              <w:left w:w="28" w:type="dxa"/>
              <w:right w:w="28" w:type="dxa"/>
            </w:tcMar>
          </w:tcPr>
          <w:p w14:paraId="01805513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0" w:type="dxa"/>
            <w:tcMar>
              <w:left w:w="28" w:type="dxa"/>
              <w:right w:w="28" w:type="dxa"/>
            </w:tcMar>
          </w:tcPr>
          <w:p w14:paraId="334C7C5D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7" w:type="dxa"/>
            <w:tcMar>
              <w:left w:w="28" w:type="dxa"/>
              <w:right w:w="28" w:type="dxa"/>
            </w:tcMar>
          </w:tcPr>
          <w:p w14:paraId="184BDA0D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7" w:type="dxa"/>
            <w:tcMar>
              <w:left w:w="28" w:type="dxa"/>
              <w:right w:w="28" w:type="dxa"/>
            </w:tcMar>
          </w:tcPr>
          <w:p w14:paraId="30F8D0AB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2" w:type="dxa"/>
            <w:tcMar>
              <w:left w:w="28" w:type="dxa"/>
              <w:right w:w="28" w:type="dxa"/>
            </w:tcMar>
          </w:tcPr>
          <w:p w14:paraId="546A0B32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033C61E9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3E84D042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083638B1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23299813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0DBBC61B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77ABABEF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0FEFDD86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00120E2A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4FB60260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148601A8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73FA56E8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65E4EA0E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19F40AF5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425513BF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54E36FCF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344547D8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60E1F5AB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579A96E8" w14:textId="77777777" w:rsidR="005A6DD1" w:rsidRPr="005A6DD1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609C30CC" w14:textId="77777777" w:rsidR="005A6DD1" w:rsidRPr="005A6DD1" w:rsidRDefault="005A6DD1" w:rsidP="00DD36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29CFDB06" w14:textId="77777777" w:rsidR="005A6DD1" w:rsidRPr="005A6DD1" w:rsidRDefault="005A6DD1" w:rsidP="00DD36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6D23EF80" w14:textId="77777777" w:rsidR="005A6DD1" w:rsidRPr="005A6DD1" w:rsidRDefault="005A6DD1" w:rsidP="00DD36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64C8575D" w14:textId="77777777" w:rsidR="005A6DD1" w:rsidRPr="005A6DD1" w:rsidRDefault="005A6DD1" w:rsidP="00DD36B3">
            <w:pPr>
              <w:jc w:val="center"/>
              <w:rPr>
                <w:sz w:val="18"/>
                <w:szCs w:val="18"/>
              </w:rPr>
            </w:pPr>
          </w:p>
        </w:tc>
      </w:tr>
      <w:tr w:rsidR="005A6DD1" w14:paraId="2322D24B" w14:textId="74CC88D0" w:rsidTr="00DD36B3">
        <w:trPr>
          <w:trHeight w:val="171"/>
          <w:jc w:val="center"/>
        </w:trPr>
        <w:tc>
          <w:tcPr>
            <w:tcW w:w="1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B34AE09" w14:textId="77777777" w:rsidR="005A6DD1" w:rsidRDefault="005A6DD1">
            <w:pPr>
              <w:spacing w:after="0" w:line="240" w:lineRule="auto"/>
              <w:rPr>
                <w:rFonts w:ascii="Times New Roman" w:hAnsi="Times New Roman"/>
                <w:color w:val="0070C0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ОП.01</w:t>
            </w:r>
          </w:p>
        </w:tc>
        <w:tc>
          <w:tcPr>
            <w:tcW w:w="315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F05782B" w14:textId="77777777" w:rsidR="005A6DD1" w:rsidRDefault="005A6DD1">
            <w:pPr>
              <w:spacing w:after="0" w:line="240" w:lineRule="auto"/>
              <w:rPr>
                <w:rFonts w:ascii="Times New Roman" w:hAnsi="Times New Roman"/>
                <w:i/>
                <w:color w:val="0070C0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Инженерная графика</w:t>
            </w:r>
          </w:p>
        </w:tc>
        <w:tc>
          <w:tcPr>
            <w:tcW w:w="294" w:type="dxa"/>
            <w:tcMar>
              <w:left w:w="28" w:type="dxa"/>
              <w:right w:w="28" w:type="dxa"/>
            </w:tcMar>
          </w:tcPr>
          <w:p w14:paraId="6FDFEED9" w14:textId="77777777" w:rsidR="005A6DD1" w:rsidRPr="000B0F22" w:rsidRDefault="005A6DD1" w:rsidP="00DD36B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93" w:type="dxa"/>
            <w:tcMar>
              <w:left w:w="28" w:type="dxa"/>
              <w:right w:w="28" w:type="dxa"/>
            </w:tcMar>
          </w:tcPr>
          <w:p w14:paraId="7CDAE3E1" w14:textId="77777777" w:rsidR="005A6DD1" w:rsidRPr="000B0F22" w:rsidRDefault="005A6DD1" w:rsidP="00DD36B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96" w:type="dxa"/>
            <w:tcMar>
              <w:left w:w="28" w:type="dxa"/>
              <w:right w:w="28" w:type="dxa"/>
            </w:tcMar>
          </w:tcPr>
          <w:p w14:paraId="7465220D" w14:textId="77777777" w:rsidR="005A6DD1" w:rsidRPr="000B0F22" w:rsidRDefault="005A6DD1" w:rsidP="00DD36B3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7" w:type="dxa"/>
            <w:tcMar>
              <w:left w:w="28" w:type="dxa"/>
              <w:right w:w="28" w:type="dxa"/>
            </w:tcMar>
          </w:tcPr>
          <w:p w14:paraId="66D83B8A" w14:textId="77777777" w:rsidR="005A6DD1" w:rsidRPr="000B0F22" w:rsidRDefault="005A6DD1" w:rsidP="00DD36B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321" w:type="dxa"/>
            <w:tcMar>
              <w:left w:w="28" w:type="dxa"/>
              <w:right w:w="28" w:type="dxa"/>
            </w:tcMar>
          </w:tcPr>
          <w:p w14:paraId="10710FDA" w14:textId="77777777" w:rsidR="005A6DD1" w:rsidRPr="000B0F22" w:rsidRDefault="005A6DD1" w:rsidP="00DD36B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72" w:type="dxa"/>
            <w:tcMar>
              <w:left w:w="28" w:type="dxa"/>
              <w:right w:w="28" w:type="dxa"/>
            </w:tcMar>
          </w:tcPr>
          <w:p w14:paraId="5C79D531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0" w:type="dxa"/>
            <w:tcMar>
              <w:left w:w="28" w:type="dxa"/>
              <w:right w:w="28" w:type="dxa"/>
            </w:tcMar>
          </w:tcPr>
          <w:p w14:paraId="48F49F14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7" w:type="dxa"/>
            <w:tcMar>
              <w:left w:w="28" w:type="dxa"/>
              <w:right w:w="28" w:type="dxa"/>
            </w:tcMar>
          </w:tcPr>
          <w:p w14:paraId="6B8799C8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7" w:type="dxa"/>
            <w:tcMar>
              <w:left w:w="28" w:type="dxa"/>
              <w:right w:w="28" w:type="dxa"/>
            </w:tcMar>
          </w:tcPr>
          <w:p w14:paraId="4C236D7D" w14:textId="77777777" w:rsidR="005A6DD1" w:rsidRPr="000B0F22" w:rsidRDefault="005A6DD1" w:rsidP="00DD36B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2" w:type="dxa"/>
            <w:tcMar>
              <w:left w:w="28" w:type="dxa"/>
              <w:right w:w="28" w:type="dxa"/>
            </w:tcMar>
          </w:tcPr>
          <w:p w14:paraId="062C3A8B" w14:textId="77777777" w:rsidR="005A6DD1" w:rsidRPr="000B0F22" w:rsidRDefault="005A6DD1" w:rsidP="00DD36B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69CE89B6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3385F332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34CF841B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180BC977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173CA2EA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0C42A5D4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73E0800B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069D1186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52B5E7F8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2790E7F7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7D1FC485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46C321B2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46F07B69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12BB4B81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364C5DF8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2ABDBF39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4C5DB62A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42223589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356C9F2A" w14:textId="77777777" w:rsidR="005A6DD1" w:rsidRPr="000B0F22" w:rsidRDefault="005A6DD1" w:rsidP="00DD36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26E72A92" w14:textId="77777777" w:rsidR="005A6DD1" w:rsidRPr="000B0F22" w:rsidRDefault="005A6DD1" w:rsidP="00DD36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44118243" w14:textId="77777777" w:rsidR="005A6DD1" w:rsidRPr="005A6DD1" w:rsidRDefault="005A6DD1" w:rsidP="00DD36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65A98CCB" w14:textId="77777777" w:rsidR="005A6DD1" w:rsidRPr="005A6DD1" w:rsidRDefault="005A6DD1" w:rsidP="00DD36B3">
            <w:pPr>
              <w:jc w:val="center"/>
              <w:rPr>
                <w:sz w:val="18"/>
                <w:szCs w:val="18"/>
              </w:rPr>
            </w:pPr>
          </w:p>
        </w:tc>
      </w:tr>
      <w:tr w:rsidR="005A6DD1" w14:paraId="20E98DAE" w14:textId="348B440E" w:rsidTr="00DD36B3">
        <w:trPr>
          <w:trHeight w:val="171"/>
          <w:jc w:val="center"/>
        </w:trPr>
        <w:tc>
          <w:tcPr>
            <w:tcW w:w="10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9EA5E64" w14:textId="77777777" w:rsidR="005A6DD1" w:rsidRDefault="005A6DD1">
            <w:pPr>
              <w:spacing w:after="0" w:line="240" w:lineRule="auto"/>
              <w:rPr>
                <w:rFonts w:ascii="Times New Roman" w:hAnsi="Times New Roman"/>
                <w:i/>
                <w:color w:val="0070C0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ОП.02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F33DF51" w14:textId="77777777" w:rsidR="005A6DD1" w:rsidRDefault="005A6DD1">
            <w:pPr>
              <w:spacing w:after="0" w:line="240" w:lineRule="auto"/>
              <w:rPr>
                <w:rFonts w:ascii="Times New Roman" w:hAnsi="Times New Roman"/>
                <w:i/>
                <w:color w:val="0070C0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Техническая механика</w:t>
            </w:r>
          </w:p>
        </w:tc>
        <w:tc>
          <w:tcPr>
            <w:tcW w:w="294" w:type="dxa"/>
            <w:tcMar>
              <w:left w:w="28" w:type="dxa"/>
              <w:right w:w="28" w:type="dxa"/>
            </w:tcMar>
          </w:tcPr>
          <w:p w14:paraId="040B2116" w14:textId="77777777" w:rsidR="005A6DD1" w:rsidRPr="000B0F22" w:rsidRDefault="005A6DD1" w:rsidP="00DD36B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93" w:type="dxa"/>
            <w:tcMar>
              <w:left w:w="28" w:type="dxa"/>
              <w:right w:w="28" w:type="dxa"/>
            </w:tcMar>
          </w:tcPr>
          <w:p w14:paraId="3A0109CE" w14:textId="77777777" w:rsidR="005A6DD1" w:rsidRPr="000B0F22" w:rsidRDefault="005A6DD1" w:rsidP="00DD36B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96" w:type="dxa"/>
            <w:tcMar>
              <w:left w:w="28" w:type="dxa"/>
              <w:right w:w="28" w:type="dxa"/>
            </w:tcMar>
          </w:tcPr>
          <w:p w14:paraId="54E2023F" w14:textId="77777777" w:rsidR="005A6DD1" w:rsidRPr="000B0F22" w:rsidRDefault="005A6DD1" w:rsidP="00DD36B3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7" w:type="dxa"/>
            <w:tcMar>
              <w:left w:w="28" w:type="dxa"/>
              <w:right w:w="28" w:type="dxa"/>
            </w:tcMar>
          </w:tcPr>
          <w:p w14:paraId="7D7CFFA1" w14:textId="77777777" w:rsidR="005A6DD1" w:rsidRPr="000B0F22" w:rsidRDefault="005A6DD1" w:rsidP="00DD36B3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1" w:type="dxa"/>
            <w:tcMar>
              <w:left w:w="28" w:type="dxa"/>
              <w:right w:w="28" w:type="dxa"/>
            </w:tcMar>
          </w:tcPr>
          <w:p w14:paraId="3F67AE09" w14:textId="77777777" w:rsidR="005A6DD1" w:rsidRPr="000B0F22" w:rsidRDefault="005A6DD1" w:rsidP="00DD36B3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72" w:type="dxa"/>
            <w:tcMar>
              <w:left w:w="28" w:type="dxa"/>
              <w:right w:w="28" w:type="dxa"/>
            </w:tcMar>
          </w:tcPr>
          <w:p w14:paraId="078C7480" w14:textId="77777777" w:rsidR="005A6DD1" w:rsidRPr="000B0F22" w:rsidRDefault="005A6DD1" w:rsidP="00DD36B3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00" w:type="dxa"/>
            <w:tcMar>
              <w:left w:w="28" w:type="dxa"/>
              <w:right w:w="28" w:type="dxa"/>
            </w:tcMar>
          </w:tcPr>
          <w:p w14:paraId="325E1530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7" w:type="dxa"/>
            <w:tcMar>
              <w:left w:w="28" w:type="dxa"/>
              <w:right w:w="28" w:type="dxa"/>
            </w:tcMar>
          </w:tcPr>
          <w:p w14:paraId="5E5F9F3D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7" w:type="dxa"/>
            <w:tcMar>
              <w:left w:w="28" w:type="dxa"/>
              <w:right w:w="28" w:type="dxa"/>
            </w:tcMar>
          </w:tcPr>
          <w:p w14:paraId="156CC7F8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2" w:type="dxa"/>
            <w:tcMar>
              <w:left w:w="28" w:type="dxa"/>
              <w:right w:w="28" w:type="dxa"/>
            </w:tcMar>
          </w:tcPr>
          <w:p w14:paraId="094042A6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01498DB6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7DCE2374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68331D03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0BECFBD9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1D865BB2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4678876B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18EFDFDA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456B68B7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449D0900" w14:textId="2B234914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576F1AA4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5C5DF705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1BDA54CF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21F44272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32A5E090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20A4C34A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6BE4B297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3FA43A59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1A5F4CF7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55185108" w14:textId="77777777" w:rsidR="005A6DD1" w:rsidRPr="000B0F22" w:rsidRDefault="005A6DD1" w:rsidP="00DD36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2460F52B" w14:textId="77777777" w:rsidR="005A6DD1" w:rsidRPr="000B0F22" w:rsidRDefault="005A6DD1" w:rsidP="00DD36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3435050C" w14:textId="77777777" w:rsidR="005A6DD1" w:rsidRPr="005A6DD1" w:rsidRDefault="005A6DD1" w:rsidP="00DD36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5DBE8DAC" w14:textId="77777777" w:rsidR="005A6DD1" w:rsidRPr="005A6DD1" w:rsidRDefault="005A6DD1" w:rsidP="00DD36B3">
            <w:pPr>
              <w:jc w:val="center"/>
              <w:rPr>
                <w:sz w:val="18"/>
                <w:szCs w:val="18"/>
              </w:rPr>
            </w:pPr>
          </w:p>
        </w:tc>
      </w:tr>
      <w:tr w:rsidR="005A6DD1" w14:paraId="1CCA6930" w14:textId="724DEF59" w:rsidTr="00DD36B3">
        <w:trPr>
          <w:trHeight w:val="344"/>
          <w:jc w:val="center"/>
        </w:trPr>
        <w:tc>
          <w:tcPr>
            <w:tcW w:w="10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AED03A9" w14:textId="77777777" w:rsidR="005A6DD1" w:rsidRDefault="005A6DD1">
            <w:pPr>
              <w:spacing w:after="0" w:line="240" w:lineRule="auto"/>
              <w:rPr>
                <w:rFonts w:ascii="Times New Roman" w:hAnsi="Times New Roman"/>
                <w:i/>
                <w:color w:val="0070C0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ОП.03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1B22DC2" w14:textId="77777777" w:rsidR="005A6DD1" w:rsidRDefault="005A6DD1">
            <w:pPr>
              <w:spacing w:after="0" w:line="240" w:lineRule="auto"/>
              <w:rPr>
                <w:rFonts w:ascii="Times New Roman" w:hAnsi="Times New Roman"/>
                <w:i/>
                <w:color w:val="0070C0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Технические измерения и стандартизация</w:t>
            </w:r>
          </w:p>
        </w:tc>
        <w:tc>
          <w:tcPr>
            <w:tcW w:w="294" w:type="dxa"/>
            <w:tcMar>
              <w:left w:w="28" w:type="dxa"/>
              <w:right w:w="28" w:type="dxa"/>
            </w:tcMar>
          </w:tcPr>
          <w:p w14:paraId="1B922A45" w14:textId="77777777" w:rsidR="005A6DD1" w:rsidRPr="000B0F22" w:rsidRDefault="005A6DD1" w:rsidP="00DD36B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93" w:type="dxa"/>
            <w:tcMar>
              <w:left w:w="28" w:type="dxa"/>
              <w:right w:w="28" w:type="dxa"/>
            </w:tcMar>
          </w:tcPr>
          <w:p w14:paraId="516C54C9" w14:textId="77777777" w:rsidR="005A6DD1" w:rsidRPr="000B0F22" w:rsidRDefault="005A6DD1" w:rsidP="00DD36B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96" w:type="dxa"/>
            <w:tcMar>
              <w:left w:w="28" w:type="dxa"/>
              <w:right w:w="28" w:type="dxa"/>
            </w:tcMar>
          </w:tcPr>
          <w:p w14:paraId="43FD73F1" w14:textId="77777777" w:rsidR="005A6DD1" w:rsidRPr="000B0F22" w:rsidRDefault="005A6DD1" w:rsidP="00DD36B3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7" w:type="dxa"/>
            <w:tcMar>
              <w:left w:w="28" w:type="dxa"/>
              <w:right w:w="28" w:type="dxa"/>
            </w:tcMar>
          </w:tcPr>
          <w:p w14:paraId="6D55C4FB" w14:textId="77777777" w:rsidR="005A6DD1" w:rsidRPr="000B0F22" w:rsidRDefault="005A6DD1" w:rsidP="00DD36B3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1" w:type="dxa"/>
            <w:tcMar>
              <w:left w:w="28" w:type="dxa"/>
              <w:right w:w="28" w:type="dxa"/>
            </w:tcMar>
          </w:tcPr>
          <w:p w14:paraId="0E72C89F" w14:textId="77777777" w:rsidR="005A6DD1" w:rsidRPr="000B0F22" w:rsidRDefault="005A6DD1" w:rsidP="00DD36B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72" w:type="dxa"/>
            <w:tcMar>
              <w:left w:w="28" w:type="dxa"/>
              <w:right w:w="28" w:type="dxa"/>
            </w:tcMar>
          </w:tcPr>
          <w:p w14:paraId="648743EA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0" w:type="dxa"/>
            <w:tcMar>
              <w:left w:w="28" w:type="dxa"/>
              <w:right w:w="28" w:type="dxa"/>
            </w:tcMar>
          </w:tcPr>
          <w:p w14:paraId="34456524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7" w:type="dxa"/>
            <w:tcMar>
              <w:left w:w="28" w:type="dxa"/>
              <w:right w:w="28" w:type="dxa"/>
            </w:tcMar>
          </w:tcPr>
          <w:p w14:paraId="6545D697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7" w:type="dxa"/>
            <w:tcMar>
              <w:left w:w="28" w:type="dxa"/>
              <w:right w:w="28" w:type="dxa"/>
            </w:tcMar>
          </w:tcPr>
          <w:p w14:paraId="434647C1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2" w:type="dxa"/>
            <w:tcMar>
              <w:left w:w="28" w:type="dxa"/>
              <w:right w:w="28" w:type="dxa"/>
            </w:tcMar>
          </w:tcPr>
          <w:p w14:paraId="7A3B9C57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5BE99EA7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2C785FFC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21070EEE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26D485C5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421CB114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61C2364A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72A98F8B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6DF4BF74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6161BE00" w14:textId="03B75771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7DC2DF63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3800CD8E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11DA8C57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0846B196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1B178204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6FE3819B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05F01352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6621D594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3B0B6FB9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40C9E7B2" w14:textId="77777777" w:rsidR="005A6DD1" w:rsidRPr="000B0F22" w:rsidRDefault="005A6DD1" w:rsidP="00DD36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3DF68008" w14:textId="77777777" w:rsidR="005A6DD1" w:rsidRPr="000B0F22" w:rsidRDefault="005A6DD1" w:rsidP="00DD36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7A70A4C8" w14:textId="77777777" w:rsidR="005A6DD1" w:rsidRPr="005A6DD1" w:rsidRDefault="005A6DD1" w:rsidP="00DD36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32E430CE" w14:textId="77777777" w:rsidR="005A6DD1" w:rsidRPr="005A6DD1" w:rsidRDefault="005A6DD1" w:rsidP="00DD36B3">
            <w:pPr>
              <w:jc w:val="center"/>
              <w:rPr>
                <w:sz w:val="18"/>
                <w:szCs w:val="18"/>
              </w:rPr>
            </w:pPr>
          </w:p>
        </w:tc>
      </w:tr>
      <w:tr w:rsidR="005A6DD1" w14:paraId="763A30B1" w14:textId="773111E5" w:rsidTr="00DD36B3">
        <w:trPr>
          <w:trHeight w:val="171"/>
          <w:jc w:val="center"/>
        </w:trPr>
        <w:tc>
          <w:tcPr>
            <w:tcW w:w="10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C3221E5" w14:textId="77777777" w:rsidR="005A6DD1" w:rsidRDefault="005A6DD1">
            <w:pPr>
              <w:spacing w:after="0" w:line="240" w:lineRule="auto"/>
              <w:rPr>
                <w:rFonts w:ascii="Times New Roman" w:hAnsi="Times New Roman"/>
                <w:i/>
                <w:color w:val="0070C0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ОП.04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A4AFE4C" w14:textId="77777777" w:rsidR="005A6DD1" w:rsidRDefault="005A6DD1">
            <w:pPr>
              <w:spacing w:after="0" w:line="240" w:lineRule="auto"/>
              <w:rPr>
                <w:rFonts w:ascii="Times New Roman" w:hAnsi="Times New Roman"/>
                <w:b/>
                <w:i/>
                <w:color w:val="0070C0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Общая технология машиностроения</w:t>
            </w:r>
          </w:p>
        </w:tc>
        <w:tc>
          <w:tcPr>
            <w:tcW w:w="294" w:type="dxa"/>
            <w:tcMar>
              <w:left w:w="28" w:type="dxa"/>
              <w:right w:w="28" w:type="dxa"/>
            </w:tcMar>
          </w:tcPr>
          <w:p w14:paraId="3A0A749D" w14:textId="77777777" w:rsidR="005A6DD1" w:rsidRPr="000B0F22" w:rsidRDefault="005A6DD1" w:rsidP="00DD36B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93" w:type="dxa"/>
            <w:tcMar>
              <w:left w:w="28" w:type="dxa"/>
              <w:right w:w="28" w:type="dxa"/>
            </w:tcMar>
          </w:tcPr>
          <w:p w14:paraId="3E287E0E" w14:textId="77777777" w:rsidR="005A6DD1" w:rsidRPr="000B0F22" w:rsidRDefault="005A6DD1" w:rsidP="00DD36B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96" w:type="dxa"/>
            <w:tcMar>
              <w:left w:w="28" w:type="dxa"/>
              <w:right w:w="28" w:type="dxa"/>
            </w:tcMar>
          </w:tcPr>
          <w:p w14:paraId="3278C2D1" w14:textId="77777777" w:rsidR="005A6DD1" w:rsidRPr="000B0F22" w:rsidRDefault="005A6DD1" w:rsidP="00DD36B3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7" w:type="dxa"/>
            <w:tcMar>
              <w:left w:w="28" w:type="dxa"/>
              <w:right w:w="28" w:type="dxa"/>
            </w:tcMar>
          </w:tcPr>
          <w:p w14:paraId="5DD69CB2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1" w:type="dxa"/>
            <w:tcMar>
              <w:left w:w="28" w:type="dxa"/>
              <w:right w:w="28" w:type="dxa"/>
            </w:tcMar>
          </w:tcPr>
          <w:p w14:paraId="0D465187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2" w:type="dxa"/>
            <w:tcMar>
              <w:left w:w="28" w:type="dxa"/>
              <w:right w:w="28" w:type="dxa"/>
            </w:tcMar>
          </w:tcPr>
          <w:p w14:paraId="5DB25AFE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0" w:type="dxa"/>
            <w:tcMar>
              <w:left w:w="28" w:type="dxa"/>
              <w:right w:w="28" w:type="dxa"/>
            </w:tcMar>
          </w:tcPr>
          <w:p w14:paraId="1E59AFE5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7" w:type="dxa"/>
            <w:tcMar>
              <w:left w:w="28" w:type="dxa"/>
              <w:right w:w="28" w:type="dxa"/>
            </w:tcMar>
          </w:tcPr>
          <w:p w14:paraId="71BDB410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7" w:type="dxa"/>
            <w:tcMar>
              <w:left w:w="28" w:type="dxa"/>
              <w:right w:w="28" w:type="dxa"/>
            </w:tcMar>
          </w:tcPr>
          <w:p w14:paraId="15B1BBC8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2" w:type="dxa"/>
            <w:tcMar>
              <w:left w:w="28" w:type="dxa"/>
              <w:right w:w="28" w:type="dxa"/>
            </w:tcMar>
          </w:tcPr>
          <w:p w14:paraId="5E7DA5C5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154D66A9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5568310B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192E500F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20C219DB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5166A832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6A4F647F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02CF5048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66477C19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5F70AFC9" w14:textId="2BA22EFE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0114A7A9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1070B89E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4F673E0B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46C41DA0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6CB15B63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6B0BE41E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423B362E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749A501C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5F00345C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25E5A6BC" w14:textId="77777777" w:rsidR="005A6DD1" w:rsidRPr="000B0F22" w:rsidRDefault="005A6DD1" w:rsidP="00DD36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2772746F" w14:textId="77777777" w:rsidR="005A6DD1" w:rsidRPr="000B0F22" w:rsidRDefault="005A6DD1" w:rsidP="00DD36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00473AE2" w14:textId="77777777" w:rsidR="005A6DD1" w:rsidRPr="005A6DD1" w:rsidRDefault="005A6DD1" w:rsidP="00DD36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30886DD6" w14:textId="77777777" w:rsidR="005A6DD1" w:rsidRPr="005A6DD1" w:rsidRDefault="005A6DD1" w:rsidP="00DD36B3">
            <w:pPr>
              <w:jc w:val="center"/>
              <w:rPr>
                <w:sz w:val="18"/>
                <w:szCs w:val="18"/>
              </w:rPr>
            </w:pPr>
          </w:p>
        </w:tc>
      </w:tr>
      <w:tr w:rsidR="005A6DD1" w14:paraId="45D2E1C0" w14:textId="7CEA7717" w:rsidTr="00DD36B3">
        <w:trPr>
          <w:trHeight w:val="502"/>
          <w:jc w:val="center"/>
        </w:trPr>
        <w:tc>
          <w:tcPr>
            <w:tcW w:w="10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16AF18F" w14:textId="77777777" w:rsidR="005A6DD1" w:rsidRDefault="005A6DD1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ОП.05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EC1CD25" w14:textId="77777777" w:rsidR="005A6DD1" w:rsidRDefault="005A6DD1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Основы материаловедения и технологии обработки материалов на металлорежущих станках</w:t>
            </w:r>
          </w:p>
        </w:tc>
        <w:tc>
          <w:tcPr>
            <w:tcW w:w="294" w:type="dxa"/>
            <w:tcMar>
              <w:left w:w="28" w:type="dxa"/>
              <w:right w:w="28" w:type="dxa"/>
            </w:tcMar>
          </w:tcPr>
          <w:p w14:paraId="1BE7E840" w14:textId="77777777" w:rsidR="005A6DD1" w:rsidRPr="000B0F22" w:rsidRDefault="005A6DD1" w:rsidP="00DD36B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93" w:type="dxa"/>
            <w:tcMar>
              <w:left w:w="28" w:type="dxa"/>
              <w:right w:w="28" w:type="dxa"/>
            </w:tcMar>
          </w:tcPr>
          <w:p w14:paraId="2AC590A1" w14:textId="77777777" w:rsidR="005A6DD1" w:rsidRPr="000B0F22" w:rsidRDefault="005A6DD1" w:rsidP="00DD36B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96" w:type="dxa"/>
            <w:tcMar>
              <w:left w:w="28" w:type="dxa"/>
              <w:right w:w="28" w:type="dxa"/>
            </w:tcMar>
          </w:tcPr>
          <w:p w14:paraId="784A3EDC" w14:textId="77777777" w:rsidR="005A6DD1" w:rsidRPr="000B0F22" w:rsidRDefault="005A6DD1" w:rsidP="00DD36B3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7" w:type="dxa"/>
            <w:tcMar>
              <w:left w:w="28" w:type="dxa"/>
              <w:right w:w="28" w:type="dxa"/>
            </w:tcMar>
          </w:tcPr>
          <w:p w14:paraId="535A7DF9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1" w:type="dxa"/>
            <w:tcMar>
              <w:left w:w="28" w:type="dxa"/>
              <w:right w:w="28" w:type="dxa"/>
            </w:tcMar>
          </w:tcPr>
          <w:p w14:paraId="519FA3A1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2" w:type="dxa"/>
            <w:tcMar>
              <w:left w:w="28" w:type="dxa"/>
              <w:right w:w="28" w:type="dxa"/>
            </w:tcMar>
          </w:tcPr>
          <w:p w14:paraId="74554016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0" w:type="dxa"/>
            <w:tcMar>
              <w:left w:w="28" w:type="dxa"/>
              <w:right w:w="28" w:type="dxa"/>
            </w:tcMar>
          </w:tcPr>
          <w:p w14:paraId="05887BB7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7" w:type="dxa"/>
            <w:tcMar>
              <w:left w:w="28" w:type="dxa"/>
              <w:right w:w="28" w:type="dxa"/>
            </w:tcMar>
          </w:tcPr>
          <w:p w14:paraId="5FFEC85C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7" w:type="dxa"/>
            <w:tcMar>
              <w:left w:w="28" w:type="dxa"/>
              <w:right w:w="28" w:type="dxa"/>
            </w:tcMar>
          </w:tcPr>
          <w:p w14:paraId="4C596A0E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2" w:type="dxa"/>
            <w:tcMar>
              <w:left w:w="28" w:type="dxa"/>
              <w:right w:w="28" w:type="dxa"/>
            </w:tcMar>
          </w:tcPr>
          <w:p w14:paraId="1D4685DC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358A1C8B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0E75CF40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589C7A0E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06034095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45D15145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0A27A64D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2E239078" w14:textId="07F18ECF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256A23C9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73EBA7D7" w14:textId="59004814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3292CA6F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446CCA62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1C9CE513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4A0CCAB7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67C9ACE3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3EFA7B93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2A637A97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4562B192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76430926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04C2F237" w14:textId="77777777" w:rsidR="005A6DD1" w:rsidRPr="000B0F22" w:rsidRDefault="005A6DD1" w:rsidP="00DD36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549657C6" w14:textId="77777777" w:rsidR="005A6DD1" w:rsidRPr="000B0F22" w:rsidRDefault="005A6DD1" w:rsidP="00DD36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7718E488" w14:textId="77777777" w:rsidR="005A6DD1" w:rsidRPr="005A6DD1" w:rsidRDefault="005A6DD1" w:rsidP="00DD36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49E7B114" w14:textId="77777777" w:rsidR="005A6DD1" w:rsidRPr="005A6DD1" w:rsidRDefault="005A6DD1" w:rsidP="00DD36B3">
            <w:pPr>
              <w:jc w:val="center"/>
              <w:rPr>
                <w:sz w:val="18"/>
                <w:szCs w:val="18"/>
              </w:rPr>
            </w:pPr>
          </w:p>
        </w:tc>
      </w:tr>
      <w:tr w:rsidR="005A6DD1" w14:paraId="3AD9D31E" w14:textId="588132B1" w:rsidTr="00DD36B3">
        <w:trPr>
          <w:trHeight w:val="344"/>
          <w:jc w:val="center"/>
        </w:trPr>
        <w:tc>
          <w:tcPr>
            <w:tcW w:w="10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62B5E50" w14:textId="77777777" w:rsidR="005A6DD1" w:rsidRDefault="005A6DD1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ОП.06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8CDFB8E" w14:textId="77777777" w:rsidR="005A6DD1" w:rsidRDefault="005A6DD1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Основы электротехники, электроники и автоматики</w:t>
            </w:r>
          </w:p>
        </w:tc>
        <w:tc>
          <w:tcPr>
            <w:tcW w:w="294" w:type="dxa"/>
            <w:tcMar>
              <w:left w:w="28" w:type="dxa"/>
              <w:right w:w="28" w:type="dxa"/>
            </w:tcMar>
          </w:tcPr>
          <w:p w14:paraId="61383DEA" w14:textId="7ADA1FE6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93" w:type="dxa"/>
            <w:tcMar>
              <w:left w:w="28" w:type="dxa"/>
              <w:right w:w="28" w:type="dxa"/>
            </w:tcMar>
          </w:tcPr>
          <w:p w14:paraId="45AC3737" w14:textId="1D06A554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96" w:type="dxa"/>
            <w:tcMar>
              <w:left w:w="28" w:type="dxa"/>
              <w:right w:w="28" w:type="dxa"/>
            </w:tcMar>
          </w:tcPr>
          <w:p w14:paraId="7ACF0075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97" w:type="dxa"/>
            <w:tcMar>
              <w:left w:w="28" w:type="dxa"/>
              <w:right w:w="28" w:type="dxa"/>
            </w:tcMar>
          </w:tcPr>
          <w:p w14:paraId="725193A5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1" w:type="dxa"/>
            <w:tcMar>
              <w:left w:w="28" w:type="dxa"/>
              <w:right w:w="28" w:type="dxa"/>
            </w:tcMar>
          </w:tcPr>
          <w:p w14:paraId="3E9A069F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2" w:type="dxa"/>
            <w:tcMar>
              <w:left w:w="28" w:type="dxa"/>
              <w:right w:w="28" w:type="dxa"/>
            </w:tcMar>
          </w:tcPr>
          <w:p w14:paraId="35FCC7F8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0" w:type="dxa"/>
            <w:tcMar>
              <w:left w:w="28" w:type="dxa"/>
              <w:right w:w="28" w:type="dxa"/>
            </w:tcMar>
          </w:tcPr>
          <w:p w14:paraId="3D905680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7" w:type="dxa"/>
            <w:tcMar>
              <w:left w:w="28" w:type="dxa"/>
              <w:right w:w="28" w:type="dxa"/>
            </w:tcMar>
          </w:tcPr>
          <w:p w14:paraId="65534B6F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7" w:type="dxa"/>
            <w:tcMar>
              <w:left w:w="28" w:type="dxa"/>
              <w:right w:w="28" w:type="dxa"/>
            </w:tcMar>
          </w:tcPr>
          <w:p w14:paraId="4781C07C" w14:textId="23015B36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2" w:type="dxa"/>
            <w:tcMar>
              <w:left w:w="28" w:type="dxa"/>
              <w:right w:w="28" w:type="dxa"/>
            </w:tcMar>
          </w:tcPr>
          <w:p w14:paraId="57C222BF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4DBBE116" w14:textId="0614FC5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3BB6F1D1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7467BD2F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4AD1A13F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6723BA63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60B25343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34310F60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5927AE24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625073DE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4379EEDB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37CD0DEB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509BB95A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01228864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24D71DE0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6BA1E108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3C42E043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6CA23F3B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2760B2EC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43BCBE35" w14:textId="77777777" w:rsidR="005A6DD1" w:rsidRPr="000B0F22" w:rsidRDefault="005A6DD1" w:rsidP="00DD36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19DC8009" w14:textId="77777777" w:rsidR="005A6DD1" w:rsidRPr="000B0F22" w:rsidRDefault="005A6DD1" w:rsidP="00DD36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69F3CE8E" w14:textId="77777777" w:rsidR="005A6DD1" w:rsidRPr="005A6DD1" w:rsidRDefault="005A6DD1" w:rsidP="00DD36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6F8295C0" w14:textId="77777777" w:rsidR="005A6DD1" w:rsidRPr="005A6DD1" w:rsidRDefault="005A6DD1" w:rsidP="00DD36B3">
            <w:pPr>
              <w:jc w:val="center"/>
              <w:rPr>
                <w:sz w:val="18"/>
                <w:szCs w:val="18"/>
              </w:rPr>
            </w:pPr>
          </w:p>
        </w:tc>
      </w:tr>
      <w:tr w:rsidR="005A6DD1" w14:paraId="6FEB514A" w14:textId="7FB7E4B3" w:rsidTr="00DD36B3">
        <w:trPr>
          <w:trHeight w:val="171"/>
          <w:jc w:val="center"/>
        </w:trPr>
        <w:tc>
          <w:tcPr>
            <w:tcW w:w="10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184F3E6" w14:textId="77777777" w:rsidR="005A6DD1" w:rsidRDefault="005A6DD1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ОП.07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48D9BC3" w14:textId="77777777" w:rsidR="005A6DD1" w:rsidRDefault="005A6DD1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Охрана труда</w:t>
            </w:r>
          </w:p>
        </w:tc>
        <w:tc>
          <w:tcPr>
            <w:tcW w:w="294" w:type="dxa"/>
            <w:tcMar>
              <w:left w:w="28" w:type="dxa"/>
              <w:right w:w="28" w:type="dxa"/>
            </w:tcMar>
          </w:tcPr>
          <w:p w14:paraId="779D868A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93" w:type="dxa"/>
            <w:tcMar>
              <w:left w:w="28" w:type="dxa"/>
              <w:right w:w="28" w:type="dxa"/>
            </w:tcMar>
          </w:tcPr>
          <w:p w14:paraId="713F6254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96" w:type="dxa"/>
            <w:tcMar>
              <w:left w:w="28" w:type="dxa"/>
              <w:right w:w="28" w:type="dxa"/>
            </w:tcMar>
          </w:tcPr>
          <w:p w14:paraId="27AC16A5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97" w:type="dxa"/>
            <w:tcMar>
              <w:left w:w="28" w:type="dxa"/>
              <w:right w:w="28" w:type="dxa"/>
            </w:tcMar>
          </w:tcPr>
          <w:p w14:paraId="0FED8199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1" w:type="dxa"/>
            <w:tcMar>
              <w:left w:w="28" w:type="dxa"/>
              <w:right w:w="28" w:type="dxa"/>
            </w:tcMar>
          </w:tcPr>
          <w:p w14:paraId="25919344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2" w:type="dxa"/>
            <w:tcMar>
              <w:left w:w="28" w:type="dxa"/>
              <w:right w:w="28" w:type="dxa"/>
            </w:tcMar>
          </w:tcPr>
          <w:p w14:paraId="5CCB5285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0" w:type="dxa"/>
            <w:tcMar>
              <w:left w:w="28" w:type="dxa"/>
              <w:right w:w="28" w:type="dxa"/>
            </w:tcMar>
          </w:tcPr>
          <w:p w14:paraId="7F29A8B5" w14:textId="6E214149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307" w:type="dxa"/>
            <w:tcMar>
              <w:left w:w="28" w:type="dxa"/>
              <w:right w:w="28" w:type="dxa"/>
            </w:tcMar>
          </w:tcPr>
          <w:p w14:paraId="7C3A1346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7" w:type="dxa"/>
            <w:tcMar>
              <w:left w:w="28" w:type="dxa"/>
              <w:right w:w="28" w:type="dxa"/>
            </w:tcMar>
          </w:tcPr>
          <w:p w14:paraId="5B025771" w14:textId="0CD289C1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2" w:type="dxa"/>
            <w:tcMar>
              <w:left w:w="28" w:type="dxa"/>
              <w:right w:w="28" w:type="dxa"/>
            </w:tcMar>
          </w:tcPr>
          <w:p w14:paraId="03E1835D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7D793D2E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2F2D08F8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6DBDE44A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28EBCEB0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79650DAD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34CA9A96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5B994654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222BFC8E" w14:textId="03FB6AE3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0C84869E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532D0342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00E2ED19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1CAE7DB3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6D18F68C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71B738E1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1D0DF412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3B591268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6323FEA3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76ECB1C4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716CA463" w14:textId="77777777" w:rsidR="005A6DD1" w:rsidRPr="000B0F22" w:rsidRDefault="005A6DD1" w:rsidP="00DD36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1F5B79A9" w14:textId="77777777" w:rsidR="005A6DD1" w:rsidRPr="000B0F22" w:rsidRDefault="005A6DD1" w:rsidP="00DD36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6EBFBF26" w14:textId="77777777" w:rsidR="005A6DD1" w:rsidRPr="005A6DD1" w:rsidRDefault="005A6DD1" w:rsidP="00DD36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4CCDB444" w14:textId="77777777" w:rsidR="005A6DD1" w:rsidRPr="005A6DD1" w:rsidRDefault="005A6DD1" w:rsidP="00DD36B3">
            <w:pPr>
              <w:jc w:val="center"/>
              <w:rPr>
                <w:sz w:val="18"/>
                <w:szCs w:val="18"/>
              </w:rPr>
            </w:pPr>
          </w:p>
        </w:tc>
      </w:tr>
      <w:tr w:rsidR="005A6DD1" w14:paraId="38B6973A" w14:textId="0A897DAE" w:rsidTr="00DD36B3">
        <w:trPr>
          <w:trHeight w:val="344"/>
          <w:jc w:val="center"/>
        </w:trPr>
        <w:tc>
          <w:tcPr>
            <w:tcW w:w="10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19A704E" w14:textId="77777777" w:rsidR="005A6DD1" w:rsidRDefault="005A6DD1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ОП.08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CD333E2" w14:textId="77777777" w:rsidR="005A6DD1" w:rsidRDefault="005A6DD1">
            <w:pPr>
              <w:spacing w:after="0" w:line="240" w:lineRule="auto"/>
              <w:rPr>
                <w:rFonts w:ascii="Times New Roman" w:hAnsi="Times New Roman"/>
                <w:i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Конструкция специального оборудования и систем</w:t>
            </w:r>
          </w:p>
        </w:tc>
        <w:tc>
          <w:tcPr>
            <w:tcW w:w="294" w:type="dxa"/>
            <w:tcMar>
              <w:left w:w="28" w:type="dxa"/>
              <w:right w:w="28" w:type="dxa"/>
            </w:tcMar>
          </w:tcPr>
          <w:p w14:paraId="1D7A2CE3" w14:textId="77777777" w:rsidR="005A6DD1" w:rsidRPr="000B0F22" w:rsidRDefault="005A6DD1" w:rsidP="00DD36B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93" w:type="dxa"/>
            <w:tcMar>
              <w:left w:w="28" w:type="dxa"/>
              <w:right w:w="28" w:type="dxa"/>
            </w:tcMar>
          </w:tcPr>
          <w:p w14:paraId="7318B463" w14:textId="77777777" w:rsidR="005A6DD1" w:rsidRPr="000B0F22" w:rsidRDefault="005A6DD1" w:rsidP="00DD36B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96" w:type="dxa"/>
            <w:tcMar>
              <w:left w:w="28" w:type="dxa"/>
              <w:right w:w="28" w:type="dxa"/>
            </w:tcMar>
          </w:tcPr>
          <w:p w14:paraId="15CD3573" w14:textId="77777777" w:rsidR="005A6DD1" w:rsidRPr="000B0F22" w:rsidRDefault="005A6DD1" w:rsidP="00DD36B3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7" w:type="dxa"/>
            <w:tcMar>
              <w:left w:w="28" w:type="dxa"/>
              <w:right w:w="28" w:type="dxa"/>
            </w:tcMar>
          </w:tcPr>
          <w:p w14:paraId="7C883D70" w14:textId="77777777" w:rsidR="005A6DD1" w:rsidRPr="000B0F22" w:rsidRDefault="005A6DD1" w:rsidP="00DD36B3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1" w:type="dxa"/>
            <w:tcMar>
              <w:left w:w="28" w:type="dxa"/>
              <w:right w:w="28" w:type="dxa"/>
            </w:tcMar>
          </w:tcPr>
          <w:p w14:paraId="11A9E887" w14:textId="77777777" w:rsidR="005A6DD1" w:rsidRPr="000B0F22" w:rsidRDefault="005A6DD1" w:rsidP="00DD36B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72" w:type="dxa"/>
            <w:tcMar>
              <w:left w:w="28" w:type="dxa"/>
              <w:right w:w="28" w:type="dxa"/>
            </w:tcMar>
          </w:tcPr>
          <w:p w14:paraId="3E4A39D1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300" w:type="dxa"/>
            <w:tcMar>
              <w:left w:w="28" w:type="dxa"/>
              <w:right w:w="28" w:type="dxa"/>
            </w:tcMar>
          </w:tcPr>
          <w:p w14:paraId="4098D84C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307" w:type="dxa"/>
            <w:tcMar>
              <w:left w:w="28" w:type="dxa"/>
              <w:right w:w="28" w:type="dxa"/>
            </w:tcMar>
          </w:tcPr>
          <w:p w14:paraId="42AEBF7D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7" w:type="dxa"/>
            <w:tcMar>
              <w:left w:w="28" w:type="dxa"/>
              <w:right w:w="28" w:type="dxa"/>
            </w:tcMar>
          </w:tcPr>
          <w:p w14:paraId="44F4FD1F" w14:textId="77777777" w:rsidR="005A6DD1" w:rsidRPr="000B0F22" w:rsidRDefault="005A6DD1" w:rsidP="00DD36B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2" w:type="dxa"/>
            <w:tcMar>
              <w:left w:w="28" w:type="dxa"/>
              <w:right w:w="28" w:type="dxa"/>
            </w:tcMar>
          </w:tcPr>
          <w:p w14:paraId="059F5885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4D139A04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04087209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530B69EF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77EBC52C" w14:textId="5F403BAA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2AF81089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099F32D0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3B6CFD46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5F3D4A9B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4D6416E4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13CF08F7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0897A0EF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3C05A2F4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3F4931F9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760EF44C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36BEF575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56DB4811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3568A7B7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0AF6F4C5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3F18E283" w14:textId="77777777" w:rsidR="005A6DD1" w:rsidRPr="000B0F22" w:rsidRDefault="005A6DD1" w:rsidP="00DD36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101131C0" w14:textId="77777777" w:rsidR="005A6DD1" w:rsidRPr="000B0F22" w:rsidRDefault="005A6DD1" w:rsidP="00DD36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386FD1F7" w14:textId="77777777" w:rsidR="005A6DD1" w:rsidRPr="005A6DD1" w:rsidRDefault="005A6DD1" w:rsidP="00DD36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57A7420B" w14:textId="77777777" w:rsidR="005A6DD1" w:rsidRPr="005A6DD1" w:rsidRDefault="005A6DD1" w:rsidP="00DD36B3">
            <w:pPr>
              <w:jc w:val="center"/>
              <w:rPr>
                <w:sz w:val="18"/>
                <w:szCs w:val="18"/>
              </w:rPr>
            </w:pPr>
          </w:p>
        </w:tc>
      </w:tr>
      <w:tr w:rsidR="005A6DD1" w14:paraId="7D277D50" w14:textId="469D84ED" w:rsidTr="00DD36B3">
        <w:trPr>
          <w:trHeight w:val="344"/>
          <w:jc w:val="center"/>
        </w:trPr>
        <w:tc>
          <w:tcPr>
            <w:tcW w:w="10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FD46B87" w14:textId="77777777" w:rsidR="005A6DD1" w:rsidRDefault="005A6DD1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ОП.09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32E039E" w14:textId="77777777" w:rsidR="005A6DD1" w:rsidRDefault="005A6DD1">
            <w:pPr>
              <w:spacing w:after="0" w:line="240" w:lineRule="auto"/>
              <w:rPr>
                <w:rFonts w:ascii="Times New Roman" w:hAnsi="Times New Roman"/>
                <w:i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Основы организации исследовательской деятельности</w:t>
            </w:r>
          </w:p>
        </w:tc>
        <w:tc>
          <w:tcPr>
            <w:tcW w:w="294" w:type="dxa"/>
            <w:tcMar>
              <w:left w:w="28" w:type="dxa"/>
              <w:right w:w="28" w:type="dxa"/>
            </w:tcMar>
          </w:tcPr>
          <w:p w14:paraId="374D9B9E" w14:textId="77777777" w:rsidR="005A6DD1" w:rsidRPr="000B0F22" w:rsidRDefault="005A6DD1" w:rsidP="00DD36B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93" w:type="dxa"/>
            <w:tcMar>
              <w:left w:w="28" w:type="dxa"/>
              <w:right w:w="28" w:type="dxa"/>
            </w:tcMar>
          </w:tcPr>
          <w:p w14:paraId="3757C05C" w14:textId="77777777" w:rsidR="005A6DD1" w:rsidRPr="000B0F22" w:rsidRDefault="005A6DD1" w:rsidP="00DD36B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96" w:type="dxa"/>
            <w:tcMar>
              <w:left w:w="28" w:type="dxa"/>
              <w:right w:w="28" w:type="dxa"/>
            </w:tcMar>
          </w:tcPr>
          <w:p w14:paraId="3C7B5998" w14:textId="77777777" w:rsidR="005A6DD1" w:rsidRPr="000B0F22" w:rsidRDefault="005A6DD1" w:rsidP="00DD36B3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7" w:type="dxa"/>
            <w:tcMar>
              <w:left w:w="28" w:type="dxa"/>
              <w:right w:w="28" w:type="dxa"/>
            </w:tcMar>
          </w:tcPr>
          <w:p w14:paraId="632903B1" w14:textId="77777777" w:rsidR="005A6DD1" w:rsidRPr="000B0F22" w:rsidRDefault="005A6DD1" w:rsidP="00DD36B3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1" w:type="dxa"/>
            <w:tcMar>
              <w:left w:w="28" w:type="dxa"/>
              <w:right w:w="28" w:type="dxa"/>
            </w:tcMar>
          </w:tcPr>
          <w:p w14:paraId="377F9796" w14:textId="77777777" w:rsidR="005A6DD1" w:rsidRPr="000B0F22" w:rsidRDefault="005A6DD1" w:rsidP="00DD36B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72" w:type="dxa"/>
            <w:tcMar>
              <w:left w:w="28" w:type="dxa"/>
              <w:right w:w="28" w:type="dxa"/>
            </w:tcMar>
          </w:tcPr>
          <w:p w14:paraId="34E719C1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300" w:type="dxa"/>
            <w:tcMar>
              <w:left w:w="28" w:type="dxa"/>
              <w:right w:w="28" w:type="dxa"/>
            </w:tcMar>
          </w:tcPr>
          <w:p w14:paraId="20D3C6CC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307" w:type="dxa"/>
            <w:tcMar>
              <w:left w:w="28" w:type="dxa"/>
              <w:right w:w="28" w:type="dxa"/>
            </w:tcMar>
          </w:tcPr>
          <w:p w14:paraId="777E5719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7" w:type="dxa"/>
            <w:tcMar>
              <w:left w:w="28" w:type="dxa"/>
              <w:right w:w="28" w:type="dxa"/>
            </w:tcMar>
          </w:tcPr>
          <w:p w14:paraId="44E055DD" w14:textId="77777777" w:rsidR="005A6DD1" w:rsidRPr="000B0F22" w:rsidRDefault="005A6DD1" w:rsidP="00DD36B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2" w:type="dxa"/>
            <w:tcMar>
              <w:left w:w="28" w:type="dxa"/>
              <w:right w:w="28" w:type="dxa"/>
            </w:tcMar>
          </w:tcPr>
          <w:p w14:paraId="6D4ADBD2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6BDFEDA4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08AC8B37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5E658057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76F96EC1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5A1AEA8E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55A540F2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3FB96B51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4756CF61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685E849E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0D128D13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1BBAC60E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674CCABE" w14:textId="3E3DC140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080ADC0E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23A8B052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19810C36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06BE45F8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4C8EE01C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203861AC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2E07D29C" w14:textId="77777777" w:rsidR="005A6DD1" w:rsidRPr="000B0F22" w:rsidRDefault="005A6DD1" w:rsidP="00DD36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7DFFB9CB" w14:textId="77777777" w:rsidR="005A6DD1" w:rsidRPr="000B0F22" w:rsidRDefault="005A6DD1" w:rsidP="00DD36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2F17B55C" w14:textId="77777777" w:rsidR="005A6DD1" w:rsidRPr="005A6DD1" w:rsidRDefault="005A6DD1" w:rsidP="00DD36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24014547" w14:textId="77777777" w:rsidR="005A6DD1" w:rsidRPr="005A6DD1" w:rsidRDefault="005A6DD1" w:rsidP="00DD36B3">
            <w:pPr>
              <w:jc w:val="center"/>
              <w:rPr>
                <w:sz w:val="18"/>
                <w:szCs w:val="18"/>
              </w:rPr>
            </w:pPr>
          </w:p>
        </w:tc>
      </w:tr>
      <w:tr w:rsidR="005A6DD1" w14:paraId="7C253048" w14:textId="5FCB6BB7" w:rsidTr="00DD36B3">
        <w:trPr>
          <w:trHeight w:val="344"/>
          <w:jc w:val="center"/>
        </w:trPr>
        <w:tc>
          <w:tcPr>
            <w:tcW w:w="10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EFF73AD" w14:textId="77777777" w:rsidR="005A6DD1" w:rsidRDefault="005A6DD1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ОП.10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9059960" w14:textId="77777777" w:rsidR="005A6DD1" w:rsidRDefault="005A6DD1">
            <w:pPr>
              <w:spacing w:after="0" w:line="240" w:lineRule="auto"/>
              <w:rPr>
                <w:rFonts w:ascii="Times New Roman" w:hAnsi="Times New Roman"/>
                <w:i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Подготовка производства специального оборудования и систем</w:t>
            </w:r>
          </w:p>
        </w:tc>
        <w:tc>
          <w:tcPr>
            <w:tcW w:w="294" w:type="dxa"/>
            <w:tcMar>
              <w:left w:w="28" w:type="dxa"/>
              <w:right w:w="28" w:type="dxa"/>
            </w:tcMar>
          </w:tcPr>
          <w:p w14:paraId="46D9D682" w14:textId="77777777" w:rsidR="005A6DD1" w:rsidRPr="000B0F22" w:rsidRDefault="005A6DD1" w:rsidP="00DD36B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93" w:type="dxa"/>
            <w:tcMar>
              <w:left w:w="28" w:type="dxa"/>
              <w:right w:w="28" w:type="dxa"/>
            </w:tcMar>
          </w:tcPr>
          <w:p w14:paraId="2E0722E0" w14:textId="77777777" w:rsidR="005A6DD1" w:rsidRPr="000B0F22" w:rsidRDefault="005A6DD1" w:rsidP="00DD36B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96" w:type="dxa"/>
            <w:tcMar>
              <w:left w:w="28" w:type="dxa"/>
              <w:right w:w="28" w:type="dxa"/>
            </w:tcMar>
          </w:tcPr>
          <w:p w14:paraId="62D1C98F" w14:textId="77777777" w:rsidR="005A6DD1" w:rsidRPr="000B0F22" w:rsidRDefault="005A6DD1" w:rsidP="00DD36B3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7" w:type="dxa"/>
            <w:tcMar>
              <w:left w:w="28" w:type="dxa"/>
              <w:right w:w="28" w:type="dxa"/>
            </w:tcMar>
          </w:tcPr>
          <w:p w14:paraId="252E5927" w14:textId="77777777" w:rsidR="005A6DD1" w:rsidRPr="000B0F22" w:rsidRDefault="005A6DD1" w:rsidP="00DD36B3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1" w:type="dxa"/>
            <w:tcMar>
              <w:left w:w="28" w:type="dxa"/>
              <w:right w:w="28" w:type="dxa"/>
            </w:tcMar>
          </w:tcPr>
          <w:p w14:paraId="7E1EFDB6" w14:textId="77777777" w:rsidR="005A6DD1" w:rsidRPr="000B0F22" w:rsidRDefault="005A6DD1" w:rsidP="00DD36B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72" w:type="dxa"/>
            <w:tcMar>
              <w:left w:w="28" w:type="dxa"/>
              <w:right w:w="28" w:type="dxa"/>
            </w:tcMar>
          </w:tcPr>
          <w:p w14:paraId="05F83970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300" w:type="dxa"/>
            <w:tcMar>
              <w:left w:w="28" w:type="dxa"/>
              <w:right w:w="28" w:type="dxa"/>
            </w:tcMar>
          </w:tcPr>
          <w:p w14:paraId="1EC03D27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307" w:type="dxa"/>
            <w:tcMar>
              <w:left w:w="28" w:type="dxa"/>
              <w:right w:w="28" w:type="dxa"/>
            </w:tcMar>
          </w:tcPr>
          <w:p w14:paraId="4FF6D53D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7" w:type="dxa"/>
            <w:tcMar>
              <w:left w:w="28" w:type="dxa"/>
              <w:right w:w="28" w:type="dxa"/>
            </w:tcMar>
          </w:tcPr>
          <w:p w14:paraId="4B5F575B" w14:textId="77777777" w:rsidR="005A6DD1" w:rsidRPr="000B0F22" w:rsidRDefault="005A6DD1" w:rsidP="00DD36B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2" w:type="dxa"/>
            <w:tcMar>
              <w:left w:w="28" w:type="dxa"/>
              <w:right w:w="28" w:type="dxa"/>
            </w:tcMar>
          </w:tcPr>
          <w:p w14:paraId="23A721DD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5DCAF306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4DDA21EB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44540E0F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67AC3F8C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560EBF7D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0ED51241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1F29F40C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27843F30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1778CB36" w14:textId="622B7B94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1018A7FE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1CF178CB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76B3BC17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6843AEF8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079C6099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153294C4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5081EC1C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234BBDE6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2BC0DE39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2119F6FE" w14:textId="77777777" w:rsidR="005A6DD1" w:rsidRPr="000B0F22" w:rsidRDefault="005A6DD1" w:rsidP="00DD36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2961FC9E" w14:textId="77777777" w:rsidR="005A6DD1" w:rsidRPr="000B0F22" w:rsidRDefault="005A6DD1" w:rsidP="00DD36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6A79AF70" w14:textId="77777777" w:rsidR="005A6DD1" w:rsidRPr="005A6DD1" w:rsidRDefault="005A6DD1" w:rsidP="00DD36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19F02ACB" w14:textId="77777777" w:rsidR="005A6DD1" w:rsidRPr="005A6DD1" w:rsidRDefault="005A6DD1" w:rsidP="00DD36B3">
            <w:pPr>
              <w:jc w:val="center"/>
              <w:rPr>
                <w:sz w:val="18"/>
                <w:szCs w:val="18"/>
              </w:rPr>
            </w:pPr>
          </w:p>
        </w:tc>
      </w:tr>
      <w:tr w:rsidR="005A6DD1" w14:paraId="21C78FC8" w14:textId="2DA66306" w:rsidTr="00DD36B3">
        <w:trPr>
          <w:trHeight w:val="188"/>
          <w:jc w:val="center"/>
        </w:trPr>
        <w:tc>
          <w:tcPr>
            <w:tcW w:w="1083" w:type="dxa"/>
            <w:tcMar>
              <w:left w:w="28" w:type="dxa"/>
              <w:right w:w="28" w:type="dxa"/>
            </w:tcMar>
            <w:vAlign w:val="center"/>
          </w:tcPr>
          <w:p w14:paraId="39BA3B55" w14:textId="77777777" w:rsidR="005A6DD1" w:rsidRDefault="005A6DD1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sz w:val="14"/>
              </w:rPr>
              <w:t>П.00</w:t>
            </w:r>
          </w:p>
        </w:tc>
        <w:tc>
          <w:tcPr>
            <w:tcW w:w="3153" w:type="dxa"/>
            <w:tcMar>
              <w:left w:w="28" w:type="dxa"/>
              <w:right w:w="28" w:type="dxa"/>
            </w:tcMar>
            <w:vAlign w:val="center"/>
          </w:tcPr>
          <w:p w14:paraId="38830B6A" w14:textId="77777777" w:rsidR="005A6DD1" w:rsidRDefault="005A6DD1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sz w:val="14"/>
              </w:rPr>
              <w:t>Профессиональный цикл</w:t>
            </w:r>
          </w:p>
        </w:tc>
        <w:tc>
          <w:tcPr>
            <w:tcW w:w="294" w:type="dxa"/>
            <w:tcMar>
              <w:left w:w="28" w:type="dxa"/>
              <w:right w:w="28" w:type="dxa"/>
            </w:tcMar>
          </w:tcPr>
          <w:p w14:paraId="1659ABB1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93" w:type="dxa"/>
            <w:tcMar>
              <w:left w:w="28" w:type="dxa"/>
              <w:right w:w="28" w:type="dxa"/>
            </w:tcMar>
          </w:tcPr>
          <w:p w14:paraId="091C5209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96" w:type="dxa"/>
            <w:tcMar>
              <w:left w:w="28" w:type="dxa"/>
              <w:right w:w="28" w:type="dxa"/>
            </w:tcMar>
          </w:tcPr>
          <w:p w14:paraId="1E83E79B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97" w:type="dxa"/>
            <w:tcMar>
              <w:left w:w="28" w:type="dxa"/>
              <w:right w:w="28" w:type="dxa"/>
            </w:tcMar>
          </w:tcPr>
          <w:p w14:paraId="4558F1F6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1" w:type="dxa"/>
            <w:tcMar>
              <w:left w:w="28" w:type="dxa"/>
              <w:right w:w="28" w:type="dxa"/>
            </w:tcMar>
          </w:tcPr>
          <w:p w14:paraId="00473D3E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2" w:type="dxa"/>
            <w:tcMar>
              <w:left w:w="28" w:type="dxa"/>
              <w:right w:w="28" w:type="dxa"/>
            </w:tcMar>
          </w:tcPr>
          <w:p w14:paraId="480522F4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0" w:type="dxa"/>
            <w:tcMar>
              <w:left w:w="28" w:type="dxa"/>
              <w:right w:w="28" w:type="dxa"/>
            </w:tcMar>
          </w:tcPr>
          <w:p w14:paraId="081AC3A9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7" w:type="dxa"/>
            <w:tcMar>
              <w:left w:w="28" w:type="dxa"/>
              <w:right w:w="28" w:type="dxa"/>
            </w:tcMar>
          </w:tcPr>
          <w:p w14:paraId="05D0E42B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7" w:type="dxa"/>
            <w:tcMar>
              <w:left w:w="28" w:type="dxa"/>
              <w:right w:w="28" w:type="dxa"/>
            </w:tcMar>
          </w:tcPr>
          <w:p w14:paraId="39CDFAD2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2" w:type="dxa"/>
            <w:tcMar>
              <w:left w:w="28" w:type="dxa"/>
              <w:right w:w="28" w:type="dxa"/>
            </w:tcMar>
          </w:tcPr>
          <w:p w14:paraId="2E1C22C8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086F19FE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2944D5C1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50C91498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4D27EFFF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102EEF3E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739CDCAF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63CB2A7F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042A2CF9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610BEFF9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2202010B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41EED7D1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02DA3815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08A6383A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6BC7BE32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68D86CAD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51CE28C0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6CFE29E9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6D9AB984" w14:textId="77777777" w:rsidR="005A6DD1" w:rsidRPr="000B0F22" w:rsidRDefault="005A6DD1" w:rsidP="00DD36B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63CBF01E" w14:textId="77777777" w:rsidR="005A6DD1" w:rsidRPr="000B0F22" w:rsidRDefault="005A6DD1" w:rsidP="00DD36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3801AF24" w14:textId="77777777" w:rsidR="005A6DD1" w:rsidRPr="000B0F22" w:rsidRDefault="005A6DD1" w:rsidP="00DD36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5C3567A3" w14:textId="77777777" w:rsidR="005A6DD1" w:rsidRPr="005A6DD1" w:rsidRDefault="005A6DD1" w:rsidP="00DD36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63319646" w14:textId="77777777" w:rsidR="005A6DD1" w:rsidRPr="005A6DD1" w:rsidRDefault="005A6DD1" w:rsidP="00DD36B3">
            <w:pPr>
              <w:jc w:val="center"/>
              <w:rPr>
                <w:sz w:val="18"/>
                <w:szCs w:val="18"/>
              </w:rPr>
            </w:pPr>
          </w:p>
        </w:tc>
      </w:tr>
      <w:tr w:rsidR="00675942" w14:paraId="1D5DCB15" w14:textId="005EE502" w:rsidTr="00DD36B3">
        <w:trPr>
          <w:trHeight w:val="675"/>
          <w:jc w:val="center"/>
        </w:trPr>
        <w:tc>
          <w:tcPr>
            <w:tcW w:w="1083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FE3C02C" w14:textId="77777777" w:rsidR="00675942" w:rsidRDefault="00675942" w:rsidP="00675942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sz w:val="14"/>
              </w:rPr>
              <w:lastRenderedPageBreak/>
              <w:t>ПМ.01</w:t>
            </w:r>
          </w:p>
        </w:tc>
        <w:tc>
          <w:tcPr>
            <w:tcW w:w="3153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F5053FD" w14:textId="77777777" w:rsidR="00675942" w:rsidRDefault="00675942" w:rsidP="00675942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sz w:val="14"/>
              </w:rPr>
              <w:t>Сборка, техническое обслуживание, ремонт, контроль и испытания специального оборудования и систем</w:t>
            </w:r>
          </w:p>
        </w:tc>
        <w:tc>
          <w:tcPr>
            <w:tcW w:w="294" w:type="dxa"/>
            <w:tcMar>
              <w:left w:w="28" w:type="dxa"/>
              <w:right w:w="28" w:type="dxa"/>
            </w:tcMar>
          </w:tcPr>
          <w:p w14:paraId="27B3026E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93" w:type="dxa"/>
            <w:tcMar>
              <w:left w:w="28" w:type="dxa"/>
              <w:right w:w="28" w:type="dxa"/>
            </w:tcMar>
          </w:tcPr>
          <w:p w14:paraId="1970F08F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96" w:type="dxa"/>
            <w:tcMar>
              <w:left w:w="28" w:type="dxa"/>
              <w:right w:w="28" w:type="dxa"/>
            </w:tcMar>
          </w:tcPr>
          <w:p w14:paraId="1CC95313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97" w:type="dxa"/>
            <w:tcMar>
              <w:left w:w="28" w:type="dxa"/>
              <w:right w:w="28" w:type="dxa"/>
            </w:tcMar>
          </w:tcPr>
          <w:p w14:paraId="7284D16C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1" w:type="dxa"/>
            <w:tcMar>
              <w:left w:w="28" w:type="dxa"/>
              <w:right w:w="28" w:type="dxa"/>
            </w:tcMar>
          </w:tcPr>
          <w:p w14:paraId="6C630E0C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72" w:type="dxa"/>
            <w:tcMar>
              <w:left w:w="28" w:type="dxa"/>
              <w:right w:w="28" w:type="dxa"/>
            </w:tcMar>
          </w:tcPr>
          <w:p w14:paraId="2F1EDF44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300" w:type="dxa"/>
            <w:tcMar>
              <w:left w:w="28" w:type="dxa"/>
              <w:right w:w="28" w:type="dxa"/>
            </w:tcMar>
          </w:tcPr>
          <w:p w14:paraId="4E6805C0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307" w:type="dxa"/>
            <w:tcMar>
              <w:left w:w="28" w:type="dxa"/>
              <w:right w:w="28" w:type="dxa"/>
            </w:tcMar>
          </w:tcPr>
          <w:p w14:paraId="07B16C9F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7" w:type="dxa"/>
            <w:tcMar>
              <w:left w:w="28" w:type="dxa"/>
              <w:right w:w="28" w:type="dxa"/>
            </w:tcMar>
          </w:tcPr>
          <w:p w14:paraId="3CA0C962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2" w:type="dxa"/>
            <w:tcMar>
              <w:left w:w="28" w:type="dxa"/>
              <w:right w:w="28" w:type="dxa"/>
            </w:tcMar>
          </w:tcPr>
          <w:p w14:paraId="7F5A8239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4E42CBCD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7391647E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2BC91AA1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5D0F58D8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30D045D0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41131341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13D68486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27A6CF57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456CFB18" w14:textId="04B92D6C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00E9B44B" w14:textId="2A39C14B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20B65C4B" w14:textId="120378B0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0EFF61D2" w14:textId="79B0E30E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76587995" w14:textId="256A4A4B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3B3D4BD8" w14:textId="1E25A652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39935F55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65BD0CC1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209F2FE4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15FD0743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270C491E" w14:textId="77777777" w:rsidR="00675942" w:rsidRPr="000B0F22" w:rsidRDefault="00675942" w:rsidP="006759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6D3F64EA" w14:textId="77777777" w:rsidR="00675942" w:rsidRPr="000B0F22" w:rsidRDefault="00675942" w:rsidP="006759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2BC378C5" w14:textId="77777777" w:rsidR="00675942" w:rsidRPr="005A6DD1" w:rsidRDefault="00675942" w:rsidP="006759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53842E94" w14:textId="77777777" w:rsidR="00675942" w:rsidRPr="005A6DD1" w:rsidRDefault="00675942" w:rsidP="00675942">
            <w:pPr>
              <w:jc w:val="center"/>
              <w:rPr>
                <w:sz w:val="18"/>
                <w:szCs w:val="18"/>
              </w:rPr>
            </w:pPr>
          </w:p>
        </w:tc>
      </w:tr>
      <w:tr w:rsidR="00675942" w14:paraId="35A75C61" w14:textId="10FBCE18" w:rsidTr="00DD36B3">
        <w:trPr>
          <w:trHeight w:val="329"/>
          <w:jc w:val="center"/>
        </w:trPr>
        <w:tc>
          <w:tcPr>
            <w:tcW w:w="1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244AD89" w14:textId="77777777" w:rsidR="00675942" w:rsidRDefault="00675942" w:rsidP="00675942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МДК.01.01</w:t>
            </w:r>
          </w:p>
        </w:tc>
        <w:tc>
          <w:tcPr>
            <w:tcW w:w="315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FC2307F" w14:textId="77777777" w:rsidR="00675942" w:rsidRDefault="00675942" w:rsidP="00675942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Технология сборки-разборки специального оборудования и систем</w:t>
            </w:r>
          </w:p>
        </w:tc>
        <w:tc>
          <w:tcPr>
            <w:tcW w:w="294" w:type="dxa"/>
            <w:tcMar>
              <w:left w:w="28" w:type="dxa"/>
              <w:right w:w="28" w:type="dxa"/>
            </w:tcMar>
          </w:tcPr>
          <w:p w14:paraId="27CB35CE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93" w:type="dxa"/>
            <w:tcMar>
              <w:left w:w="28" w:type="dxa"/>
              <w:right w:w="28" w:type="dxa"/>
            </w:tcMar>
          </w:tcPr>
          <w:p w14:paraId="39DBE61F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96" w:type="dxa"/>
            <w:tcMar>
              <w:left w:w="28" w:type="dxa"/>
              <w:right w:w="28" w:type="dxa"/>
            </w:tcMar>
          </w:tcPr>
          <w:p w14:paraId="4417F546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97" w:type="dxa"/>
            <w:tcMar>
              <w:left w:w="28" w:type="dxa"/>
              <w:right w:w="28" w:type="dxa"/>
            </w:tcMar>
          </w:tcPr>
          <w:p w14:paraId="6629593E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1" w:type="dxa"/>
            <w:tcMar>
              <w:left w:w="28" w:type="dxa"/>
              <w:right w:w="28" w:type="dxa"/>
            </w:tcMar>
          </w:tcPr>
          <w:p w14:paraId="5B517F0E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72" w:type="dxa"/>
            <w:tcMar>
              <w:left w:w="28" w:type="dxa"/>
              <w:right w:w="28" w:type="dxa"/>
            </w:tcMar>
          </w:tcPr>
          <w:p w14:paraId="60842CA0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300" w:type="dxa"/>
            <w:tcMar>
              <w:left w:w="28" w:type="dxa"/>
              <w:right w:w="28" w:type="dxa"/>
            </w:tcMar>
          </w:tcPr>
          <w:p w14:paraId="49B0EF95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307" w:type="dxa"/>
            <w:tcMar>
              <w:left w:w="28" w:type="dxa"/>
              <w:right w:w="28" w:type="dxa"/>
            </w:tcMar>
          </w:tcPr>
          <w:p w14:paraId="23E411D4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7" w:type="dxa"/>
            <w:tcMar>
              <w:left w:w="28" w:type="dxa"/>
              <w:right w:w="28" w:type="dxa"/>
            </w:tcMar>
          </w:tcPr>
          <w:p w14:paraId="7F8CBEAA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2" w:type="dxa"/>
            <w:tcMar>
              <w:left w:w="28" w:type="dxa"/>
              <w:right w:w="28" w:type="dxa"/>
            </w:tcMar>
          </w:tcPr>
          <w:p w14:paraId="557B78FE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7CDD7E36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583FEAEE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27249C7B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4293E35D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3E8647F8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4083BF20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1947F3C9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78603298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1D81E37D" w14:textId="6977F063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1B00E60A" w14:textId="107812DA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0C85C6E2" w14:textId="4F51CED1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032B76E4" w14:textId="6F168DFB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357CB171" w14:textId="3AA1DFE1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0BB000C4" w14:textId="4F102D2C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7A1A18F8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563CE405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79046C74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39C199C6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53350FAE" w14:textId="77777777" w:rsidR="00675942" w:rsidRPr="000B0F22" w:rsidRDefault="00675942" w:rsidP="006759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49E1E605" w14:textId="77777777" w:rsidR="00675942" w:rsidRPr="000B0F22" w:rsidRDefault="00675942" w:rsidP="006759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73C0EF96" w14:textId="77777777" w:rsidR="00675942" w:rsidRPr="005A6DD1" w:rsidRDefault="00675942" w:rsidP="006759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271E26EB" w14:textId="77777777" w:rsidR="00675942" w:rsidRPr="005A6DD1" w:rsidRDefault="00675942" w:rsidP="00675942">
            <w:pPr>
              <w:jc w:val="center"/>
              <w:rPr>
                <w:sz w:val="18"/>
                <w:szCs w:val="18"/>
              </w:rPr>
            </w:pPr>
          </w:p>
        </w:tc>
      </w:tr>
      <w:tr w:rsidR="00675942" w14:paraId="573D8EE7" w14:textId="4AC7C1B0" w:rsidTr="00DD36B3">
        <w:trPr>
          <w:trHeight w:val="344"/>
          <w:jc w:val="center"/>
        </w:trPr>
        <w:tc>
          <w:tcPr>
            <w:tcW w:w="10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08FCABB" w14:textId="77777777" w:rsidR="00675942" w:rsidRDefault="00675942" w:rsidP="00675942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МДК.01.02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7614B70" w14:textId="77777777" w:rsidR="00675942" w:rsidRDefault="00675942" w:rsidP="00675942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Эксплуатация и техническое обслуживание специального оборудования и систем</w:t>
            </w:r>
          </w:p>
        </w:tc>
        <w:tc>
          <w:tcPr>
            <w:tcW w:w="294" w:type="dxa"/>
            <w:tcMar>
              <w:left w:w="28" w:type="dxa"/>
              <w:right w:w="28" w:type="dxa"/>
            </w:tcMar>
          </w:tcPr>
          <w:p w14:paraId="4A97E9EB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93" w:type="dxa"/>
            <w:tcMar>
              <w:left w:w="28" w:type="dxa"/>
              <w:right w:w="28" w:type="dxa"/>
            </w:tcMar>
          </w:tcPr>
          <w:p w14:paraId="40F5BB3B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96" w:type="dxa"/>
            <w:tcMar>
              <w:left w:w="28" w:type="dxa"/>
              <w:right w:w="28" w:type="dxa"/>
            </w:tcMar>
          </w:tcPr>
          <w:p w14:paraId="2E1C9EA0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97" w:type="dxa"/>
            <w:tcMar>
              <w:left w:w="28" w:type="dxa"/>
              <w:right w:w="28" w:type="dxa"/>
            </w:tcMar>
          </w:tcPr>
          <w:p w14:paraId="1AFE31F3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1" w:type="dxa"/>
            <w:tcMar>
              <w:left w:w="28" w:type="dxa"/>
              <w:right w:w="28" w:type="dxa"/>
            </w:tcMar>
          </w:tcPr>
          <w:p w14:paraId="24CEF83E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72" w:type="dxa"/>
            <w:tcMar>
              <w:left w:w="28" w:type="dxa"/>
              <w:right w:w="28" w:type="dxa"/>
            </w:tcMar>
          </w:tcPr>
          <w:p w14:paraId="33162882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300" w:type="dxa"/>
            <w:tcMar>
              <w:left w:w="28" w:type="dxa"/>
              <w:right w:w="28" w:type="dxa"/>
            </w:tcMar>
          </w:tcPr>
          <w:p w14:paraId="741CCFBA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307" w:type="dxa"/>
            <w:tcMar>
              <w:left w:w="28" w:type="dxa"/>
              <w:right w:w="28" w:type="dxa"/>
            </w:tcMar>
          </w:tcPr>
          <w:p w14:paraId="1059FDDF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7" w:type="dxa"/>
            <w:tcMar>
              <w:left w:w="28" w:type="dxa"/>
              <w:right w:w="28" w:type="dxa"/>
            </w:tcMar>
          </w:tcPr>
          <w:p w14:paraId="676D0BAE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2" w:type="dxa"/>
            <w:tcMar>
              <w:left w:w="28" w:type="dxa"/>
              <w:right w:w="28" w:type="dxa"/>
            </w:tcMar>
          </w:tcPr>
          <w:p w14:paraId="5D6610D7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2FA0E0E6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49E09465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47A9D36A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5920527D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48095C1A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2A1F315B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09B536B8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0800EF56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26EA7C74" w14:textId="4A903AD8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0CB52930" w14:textId="024C777A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1CF9CF03" w14:textId="300D1E34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36875EE3" w14:textId="3CC36BD8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024FF82B" w14:textId="7E69D2A8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50F04AF5" w14:textId="394DF2D6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2D7881D5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03199748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07CD62E7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6D57DECE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5F0B8015" w14:textId="77777777" w:rsidR="00675942" w:rsidRPr="000B0F22" w:rsidRDefault="00675942" w:rsidP="006759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5A25A51A" w14:textId="77777777" w:rsidR="00675942" w:rsidRPr="000B0F22" w:rsidRDefault="00675942" w:rsidP="006759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5C15F9DD" w14:textId="77777777" w:rsidR="00675942" w:rsidRPr="005A6DD1" w:rsidRDefault="00675942" w:rsidP="006759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6C5E5F3E" w14:textId="77777777" w:rsidR="00675942" w:rsidRPr="005A6DD1" w:rsidRDefault="00675942" w:rsidP="00675942">
            <w:pPr>
              <w:jc w:val="center"/>
              <w:rPr>
                <w:sz w:val="18"/>
                <w:szCs w:val="18"/>
              </w:rPr>
            </w:pPr>
          </w:p>
        </w:tc>
      </w:tr>
      <w:tr w:rsidR="00675942" w14:paraId="4DC3AB07" w14:textId="7B78B359" w:rsidTr="00DD36B3">
        <w:trPr>
          <w:trHeight w:val="344"/>
          <w:jc w:val="center"/>
        </w:trPr>
        <w:tc>
          <w:tcPr>
            <w:tcW w:w="10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FA0159F" w14:textId="77777777" w:rsidR="00675942" w:rsidRDefault="00675942" w:rsidP="00675942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МДК.01.03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B6A6F91" w14:textId="77777777" w:rsidR="00675942" w:rsidRDefault="00675942" w:rsidP="00675942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>Диагностика, ремонт, контроль и испытания специального оборудования и систем</w:t>
            </w:r>
          </w:p>
        </w:tc>
        <w:tc>
          <w:tcPr>
            <w:tcW w:w="294" w:type="dxa"/>
            <w:tcMar>
              <w:left w:w="28" w:type="dxa"/>
              <w:right w:w="28" w:type="dxa"/>
            </w:tcMar>
          </w:tcPr>
          <w:p w14:paraId="6D4702C9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93" w:type="dxa"/>
            <w:tcMar>
              <w:left w:w="28" w:type="dxa"/>
              <w:right w:w="28" w:type="dxa"/>
            </w:tcMar>
          </w:tcPr>
          <w:p w14:paraId="5842D5A0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96" w:type="dxa"/>
            <w:tcMar>
              <w:left w:w="28" w:type="dxa"/>
              <w:right w:w="28" w:type="dxa"/>
            </w:tcMar>
          </w:tcPr>
          <w:p w14:paraId="170A37AA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97" w:type="dxa"/>
            <w:tcMar>
              <w:left w:w="28" w:type="dxa"/>
              <w:right w:w="28" w:type="dxa"/>
            </w:tcMar>
          </w:tcPr>
          <w:p w14:paraId="7E0634BE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1" w:type="dxa"/>
            <w:tcMar>
              <w:left w:w="28" w:type="dxa"/>
              <w:right w:w="28" w:type="dxa"/>
            </w:tcMar>
          </w:tcPr>
          <w:p w14:paraId="4F2261DF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72" w:type="dxa"/>
            <w:tcMar>
              <w:left w:w="28" w:type="dxa"/>
              <w:right w:w="28" w:type="dxa"/>
            </w:tcMar>
          </w:tcPr>
          <w:p w14:paraId="751183CC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300" w:type="dxa"/>
            <w:tcMar>
              <w:left w:w="28" w:type="dxa"/>
              <w:right w:w="28" w:type="dxa"/>
            </w:tcMar>
          </w:tcPr>
          <w:p w14:paraId="3BFA1681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307" w:type="dxa"/>
            <w:tcMar>
              <w:left w:w="28" w:type="dxa"/>
              <w:right w:w="28" w:type="dxa"/>
            </w:tcMar>
          </w:tcPr>
          <w:p w14:paraId="043E3433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7" w:type="dxa"/>
            <w:tcMar>
              <w:left w:w="28" w:type="dxa"/>
              <w:right w:w="28" w:type="dxa"/>
            </w:tcMar>
          </w:tcPr>
          <w:p w14:paraId="61653A21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2" w:type="dxa"/>
            <w:tcMar>
              <w:left w:w="28" w:type="dxa"/>
              <w:right w:w="28" w:type="dxa"/>
            </w:tcMar>
          </w:tcPr>
          <w:p w14:paraId="0373E746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107C0F65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02675A8E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5209AA4A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57D6B545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62F5077C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6D2CFDB4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720DE48A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1A056F9B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5D974F52" w14:textId="7FF35AAD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10CAD79B" w14:textId="11DDAAEF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50BE0E7A" w14:textId="09FB89AF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263E4EDD" w14:textId="657D10D4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3F644762" w14:textId="7A929C24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05133EF1" w14:textId="1A2E3ACD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4E6249D7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2BB78FFA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3C1B3F9D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7C64430C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2D6D1B79" w14:textId="77777777" w:rsidR="00675942" w:rsidRPr="000B0F22" w:rsidRDefault="00675942" w:rsidP="006759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1D4ACB23" w14:textId="77777777" w:rsidR="00675942" w:rsidRPr="000B0F22" w:rsidRDefault="00675942" w:rsidP="006759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1E8429F1" w14:textId="77777777" w:rsidR="00675942" w:rsidRPr="005A6DD1" w:rsidRDefault="00675942" w:rsidP="006759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608557D7" w14:textId="77777777" w:rsidR="00675942" w:rsidRPr="005A6DD1" w:rsidRDefault="00675942" w:rsidP="00675942">
            <w:pPr>
              <w:jc w:val="center"/>
              <w:rPr>
                <w:sz w:val="18"/>
                <w:szCs w:val="18"/>
              </w:rPr>
            </w:pPr>
          </w:p>
        </w:tc>
      </w:tr>
      <w:tr w:rsidR="00675942" w14:paraId="44C67749" w14:textId="7687AC58" w:rsidTr="00DD36B3">
        <w:trPr>
          <w:trHeight w:val="188"/>
          <w:jc w:val="center"/>
        </w:trPr>
        <w:tc>
          <w:tcPr>
            <w:tcW w:w="1083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684FC9D" w14:textId="77777777" w:rsidR="00675942" w:rsidRDefault="00675942" w:rsidP="00675942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ПП.01</w:t>
            </w:r>
          </w:p>
        </w:tc>
        <w:tc>
          <w:tcPr>
            <w:tcW w:w="3153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6DC0168" w14:textId="77777777" w:rsidR="00675942" w:rsidRDefault="00675942" w:rsidP="00675942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Производственная практика</w:t>
            </w:r>
          </w:p>
        </w:tc>
        <w:tc>
          <w:tcPr>
            <w:tcW w:w="294" w:type="dxa"/>
            <w:tcMar>
              <w:left w:w="28" w:type="dxa"/>
              <w:right w:w="28" w:type="dxa"/>
            </w:tcMar>
          </w:tcPr>
          <w:p w14:paraId="112EBB9D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93" w:type="dxa"/>
            <w:tcMar>
              <w:left w:w="28" w:type="dxa"/>
              <w:right w:w="28" w:type="dxa"/>
            </w:tcMar>
          </w:tcPr>
          <w:p w14:paraId="48E03ECA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96" w:type="dxa"/>
            <w:tcMar>
              <w:left w:w="28" w:type="dxa"/>
              <w:right w:w="28" w:type="dxa"/>
            </w:tcMar>
          </w:tcPr>
          <w:p w14:paraId="5DD5B388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97" w:type="dxa"/>
            <w:tcMar>
              <w:left w:w="28" w:type="dxa"/>
              <w:right w:w="28" w:type="dxa"/>
            </w:tcMar>
          </w:tcPr>
          <w:p w14:paraId="6A5554AD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1" w:type="dxa"/>
            <w:tcMar>
              <w:left w:w="28" w:type="dxa"/>
              <w:right w:w="28" w:type="dxa"/>
            </w:tcMar>
          </w:tcPr>
          <w:p w14:paraId="669E5CBE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72" w:type="dxa"/>
            <w:tcMar>
              <w:left w:w="28" w:type="dxa"/>
              <w:right w:w="28" w:type="dxa"/>
            </w:tcMar>
          </w:tcPr>
          <w:p w14:paraId="6458D471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300" w:type="dxa"/>
            <w:tcMar>
              <w:left w:w="28" w:type="dxa"/>
              <w:right w:w="28" w:type="dxa"/>
            </w:tcMar>
          </w:tcPr>
          <w:p w14:paraId="3EDAD0B6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307" w:type="dxa"/>
            <w:tcMar>
              <w:left w:w="28" w:type="dxa"/>
              <w:right w:w="28" w:type="dxa"/>
            </w:tcMar>
          </w:tcPr>
          <w:p w14:paraId="6B85B1E7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7" w:type="dxa"/>
            <w:tcMar>
              <w:left w:w="28" w:type="dxa"/>
              <w:right w:w="28" w:type="dxa"/>
            </w:tcMar>
          </w:tcPr>
          <w:p w14:paraId="0306D851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2" w:type="dxa"/>
            <w:tcMar>
              <w:left w:w="28" w:type="dxa"/>
              <w:right w:w="28" w:type="dxa"/>
            </w:tcMar>
          </w:tcPr>
          <w:p w14:paraId="38A55665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39F038A9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4FBA7F50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40B30AB0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2FADC79F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38CFF5C1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1D13C289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1A1AB7F2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0E0F7EE8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03844268" w14:textId="09052E64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03F44522" w14:textId="41CA4D53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4D0CE96A" w14:textId="06CB56B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03636CF7" w14:textId="736BB9FF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1857F0F6" w14:textId="06011ABF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00C3CDCF" w14:textId="35EAA678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72BB39C4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13A3FD8E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1542FE70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4627DDF6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027B06F4" w14:textId="77777777" w:rsidR="00675942" w:rsidRPr="000B0F22" w:rsidRDefault="00675942" w:rsidP="006759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4A425243" w14:textId="77777777" w:rsidR="00675942" w:rsidRPr="000B0F22" w:rsidRDefault="00675942" w:rsidP="006759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5AAAD2C6" w14:textId="77777777" w:rsidR="00675942" w:rsidRPr="005A6DD1" w:rsidRDefault="00675942" w:rsidP="006759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4DEB929F" w14:textId="77777777" w:rsidR="00675942" w:rsidRPr="005A6DD1" w:rsidRDefault="00675942" w:rsidP="00675942">
            <w:pPr>
              <w:jc w:val="center"/>
              <w:rPr>
                <w:sz w:val="18"/>
                <w:szCs w:val="18"/>
              </w:rPr>
            </w:pPr>
          </w:p>
        </w:tc>
      </w:tr>
      <w:tr w:rsidR="00675942" w14:paraId="10317540" w14:textId="6164B1E8" w:rsidTr="00DD36B3">
        <w:trPr>
          <w:trHeight w:val="188"/>
          <w:jc w:val="center"/>
        </w:trPr>
        <w:tc>
          <w:tcPr>
            <w:tcW w:w="10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CDB11A7" w14:textId="77777777" w:rsidR="00675942" w:rsidRDefault="00675942" w:rsidP="00675942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УП.01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B40EDE3" w14:textId="77777777" w:rsidR="00675942" w:rsidRDefault="00675942" w:rsidP="00675942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color w:val="000000" w:themeColor="text1"/>
                <w:sz w:val="16"/>
              </w:rPr>
              <w:t>Учебная практика</w:t>
            </w:r>
          </w:p>
        </w:tc>
        <w:tc>
          <w:tcPr>
            <w:tcW w:w="294" w:type="dxa"/>
            <w:tcMar>
              <w:left w:w="28" w:type="dxa"/>
              <w:right w:w="28" w:type="dxa"/>
            </w:tcMar>
          </w:tcPr>
          <w:p w14:paraId="14F2FC7A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93" w:type="dxa"/>
            <w:tcMar>
              <w:left w:w="28" w:type="dxa"/>
              <w:right w:w="28" w:type="dxa"/>
            </w:tcMar>
          </w:tcPr>
          <w:p w14:paraId="48CC9416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96" w:type="dxa"/>
            <w:tcMar>
              <w:left w:w="28" w:type="dxa"/>
              <w:right w:w="28" w:type="dxa"/>
            </w:tcMar>
          </w:tcPr>
          <w:p w14:paraId="6B59D992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97" w:type="dxa"/>
            <w:tcMar>
              <w:left w:w="28" w:type="dxa"/>
              <w:right w:w="28" w:type="dxa"/>
            </w:tcMar>
          </w:tcPr>
          <w:p w14:paraId="70FC9E1D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1" w:type="dxa"/>
            <w:tcMar>
              <w:left w:w="28" w:type="dxa"/>
              <w:right w:w="28" w:type="dxa"/>
            </w:tcMar>
          </w:tcPr>
          <w:p w14:paraId="264AA3EA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72" w:type="dxa"/>
            <w:tcMar>
              <w:left w:w="28" w:type="dxa"/>
              <w:right w:w="28" w:type="dxa"/>
            </w:tcMar>
          </w:tcPr>
          <w:p w14:paraId="187F18B5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300" w:type="dxa"/>
            <w:tcMar>
              <w:left w:w="28" w:type="dxa"/>
              <w:right w:w="28" w:type="dxa"/>
            </w:tcMar>
          </w:tcPr>
          <w:p w14:paraId="5EE3A348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307" w:type="dxa"/>
            <w:tcMar>
              <w:left w:w="28" w:type="dxa"/>
              <w:right w:w="28" w:type="dxa"/>
            </w:tcMar>
          </w:tcPr>
          <w:p w14:paraId="5DFBDE97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7" w:type="dxa"/>
            <w:tcMar>
              <w:left w:w="28" w:type="dxa"/>
              <w:right w:w="28" w:type="dxa"/>
            </w:tcMar>
          </w:tcPr>
          <w:p w14:paraId="2297341A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2" w:type="dxa"/>
            <w:tcMar>
              <w:left w:w="28" w:type="dxa"/>
              <w:right w:w="28" w:type="dxa"/>
            </w:tcMar>
          </w:tcPr>
          <w:p w14:paraId="1DB69CD8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01ABC451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35971398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7FD78296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09B9B992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3510B9EE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5DB9B986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390F3042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16BB2101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23EDF2B7" w14:textId="52708893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7A8517AA" w14:textId="5537A2E2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5EE9D602" w14:textId="2B8CD798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4BC3F14E" w14:textId="33FDD2CD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370D0A5D" w14:textId="4949EC5F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0A536123" w14:textId="26D15F83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3BC23CE7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25A744CF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1D077957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42C6C4AA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5E73813A" w14:textId="77777777" w:rsidR="00675942" w:rsidRPr="000B0F22" w:rsidRDefault="00675942" w:rsidP="006759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4A54B255" w14:textId="77777777" w:rsidR="00675942" w:rsidRPr="000B0F22" w:rsidRDefault="00675942" w:rsidP="006759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455B208A" w14:textId="77777777" w:rsidR="00675942" w:rsidRPr="005A6DD1" w:rsidRDefault="00675942" w:rsidP="006759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6F09EA72" w14:textId="77777777" w:rsidR="00675942" w:rsidRPr="005A6DD1" w:rsidRDefault="00675942" w:rsidP="00675942">
            <w:pPr>
              <w:jc w:val="center"/>
              <w:rPr>
                <w:sz w:val="18"/>
                <w:szCs w:val="18"/>
              </w:rPr>
            </w:pPr>
          </w:p>
        </w:tc>
      </w:tr>
      <w:tr w:rsidR="00675942" w14:paraId="0AD25856" w14:textId="6A73F718" w:rsidTr="00DD36B3">
        <w:trPr>
          <w:trHeight w:val="675"/>
          <w:jc w:val="center"/>
        </w:trPr>
        <w:tc>
          <w:tcPr>
            <w:tcW w:w="1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46BD04C" w14:textId="77777777" w:rsidR="00675942" w:rsidRDefault="00675942" w:rsidP="00675942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sz w:val="14"/>
              </w:rPr>
              <w:t>ПМ.02</w:t>
            </w:r>
          </w:p>
        </w:tc>
        <w:tc>
          <w:tcPr>
            <w:tcW w:w="315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722C85A" w14:textId="77777777" w:rsidR="00675942" w:rsidRDefault="00675942" w:rsidP="00675942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sz w:val="14"/>
              </w:rPr>
              <w:t>Организация деятельности производственного коллектива (бригады, участка, отдела) и управление им</w:t>
            </w:r>
          </w:p>
        </w:tc>
        <w:tc>
          <w:tcPr>
            <w:tcW w:w="294" w:type="dxa"/>
            <w:tcMar>
              <w:left w:w="28" w:type="dxa"/>
              <w:right w:w="28" w:type="dxa"/>
            </w:tcMar>
          </w:tcPr>
          <w:p w14:paraId="1C6D0F3F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93" w:type="dxa"/>
            <w:tcMar>
              <w:left w:w="28" w:type="dxa"/>
              <w:right w:w="28" w:type="dxa"/>
            </w:tcMar>
          </w:tcPr>
          <w:p w14:paraId="1EEEA29B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96" w:type="dxa"/>
            <w:tcMar>
              <w:left w:w="28" w:type="dxa"/>
              <w:right w:w="28" w:type="dxa"/>
            </w:tcMar>
          </w:tcPr>
          <w:p w14:paraId="43E0C90F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97" w:type="dxa"/>
            <w:tcMar>
              <w:left w:w="28" w:type="dxa"/>
              <w:right w:w="28" w:type="dxa"/>
            </w:tcMar>
          </w:tcPr>
          <w:p w14:paraId="218E197F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321" w:type="dxa"/>
            <w:tcMar>
              <w:left w:w="28" w:type="dxa"/>
              <w:right w:w="28" w:type="dxa"/>
            </w:tcMar>
          </w:tcPr>
          <w:p w14:paraId="6374D6D4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72" w:type="dxa"/>
            <w:tcMar>
              <w:left w:w="28" w:type="dxa"/>
              <w:right w:w="28" w:type="dxa"/>
            </w:tcMar>
          </w:tcPr>
          <w:p w14:paraId="14627DFA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300" w:type="dxa"/>
            <w:tcMar>
              <w:left w:w="28" w:type="dxa"/>
              <w:right w:w="28" w:type="dxa"/>
            </w:tcMar>
          </w:tcPr>
          <w:p w14:paraId="21879612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307" w:type="dxa"/>
            <w:tcMar>
              <w:left w:w="28" w:type="dxa"/>
              <w:right w:w="28" w:type="dxa"/>
            </w:tcMar>
          </w:tcPr>
          <w:p w14:paraId="6994F77E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327" w:type="dxa"/>
            <w:tcMar>
              <w:left w:w="28" w:type="dxa"/>
              <w:right w:w="28" w:type="dxa"/>
            </w:tcMar>
          </w:tcPr>
          <w:p w14:paraId="12E79D81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2" w:type="dxa"/>
            <w:tcMar>
              <w:left w:w="28" w:type="dxa"/>
              <w:right w:w="28" w:type="dxa"/>
            </w:tcMar>
          </w:tcPr>
          <w:p w14:paraId="5A921396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31064466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587ACDE7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7A39F061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1BC7B4CC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576FBDD1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74D1CE3E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2FE22021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10F7525B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7B1F21A8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745B1780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65A171E0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7D9A7942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2A2AE5D8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4AC05587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4F9DEF83" w14:textId="63A241AF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78FA5BC3" w14:textId="4B0A426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379F4C9D" w14:textId="5DC433F6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754AF7C7" w14:textId="6B635BC3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581077D7" w14:textId="42344C63" w:rsidR="00675942" w:rsidRPr="000B0F22" w:rsidRDefault="00675942" w:rsidP="006759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713A292B" w14:textId="77777777" w:rsidR="00675942" w:rsidRPr="000B0F22" w:rsidRDefault="00675942" w:rsidP="006759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0B31B1A9" w14:textId="77777777" w:rsidR="00675942" w:rsidRPr="005A6DD1" w:rsidRDefault="00675942" w:rsidP="006759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7DDB5245" w14:textId="77777777" w:rsidR="00675942" w:rsidRPr="005A6DD1" w:rsidRDefault="00675942" w:rsidP="00675942">
            <w:pPr>
              <w:jc w:val="center"/>
              <w:rPr>
                <w:sz w:val="18"/>
                <w:szCs w:val="18"/>
              </w:rPr>
            </w:pPr>
          </w:p>
        </w:tc>
      </w:tr>
      <w:tr w:rsidR="00675942" w14:paraId="04685414" w14:textId="61F01940" w:rsidTr="00DD36B3">
        <w:trPr>
          <w:trHeight w:val="344"/>
          <w:jc w:val="center"/>
        </w:trPr>
        <w:tc>
          <w:tcPr>
            <w:tcW w:w="10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2939DEE" w14:textId="77777777" w:rsidR="00675942" w:rsidRDefault="00675942" w:rsidP="00675942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МДК.02.01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41E8043" w14:textId="77777777" w:rsidR="00675942" w:rsidRDefault="00675942" w:rsidP="00675942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Основы менеджмента и управленческой психологии</w:t>
            </w:r>
          </w:p>
        </w:tc>
        <w:tc>
          <w:tcPr>
            <w:tcW w:w="294" w:type="dxa"/>
            <w:tcMar>
              <w:left w:w="28" w:type="dxa"/>
              <w:right w:w="28" w:type="dxa"/>
            </w:tcMar>
          </w:tcPr>
          <w:p w14:paraId="112B6B26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93" w:type="dxa"/>
            <w:tcMar>
              <w:left w:w="28" w:type="dxa"/>
              <w:right w:w="28" w:type="dxa"/>
            </w:tcMar>
          </w:tcPr>
          <w:p w14:paraId="49BA5E5B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96" w:type="dxa"/>
            <w:tcMar>
              <w:left w:w="28" w:type="dxa"/>
              <w:right w:w="28" w:type="dxa"/>
            </w:tcMar>
          </w:tcPr>
          <w:p w14:paraId="0DC2A2D3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97" w:type="dxa"/>
            <w:tcMar>
              <w:left w:w="28" w:type="dxa"/>
              <w:right w:w="28" w:type="dxa"/>
            </w:tcMar>
          </w:tcPr>
          <w:p w14:paraId="7EED435A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321" w:type="dxa"/>
            <w:tcMar>
              <w:left w:w="28" w:type="dxa"/>
              <w:right w:w="28" w:type="dxa"/>
            </w:tcMar>
          </w:tcPr>
          <w:p w14:paraId="6F3DD791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72" w:type="dxa"/>
            <w:tcMar>
              <w:left w:w="28" w:type="dxa"/>
              <w:right w:w="28" w:type="dxa"/>
            </w:tcMar>
          </w:tcPr>
          <w:p w14:paraId="3283C9E4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300" w:type="dxa"/>
            <w:tcMar>
              <w:left w:w="28" w:type="dxa"/>
              <w:right w:w="28" w:type="dxa"/>
            </w:tcMar>
          </w:tcPr>
          <w:p w14:paraId="04E4FF2E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307" w:type="dxa"/>
            <w:tcMar>
              <w:left w:w="28" w:type="dxa"/>
              <w:right w:w="28" w:type="dxa"/>
            </w:tcMar>
          </w:tcPr>
          <w:p w14:paraId="601E48E6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327" w:type="dxa"/>
            <w:tcMar>
              <w:left w:w="28" w:type="dxa"/>
              <w:right w:w="28" w:type="dxa"/>
            </w:tcMar>
          </w:tcPr>
          <w:p w14:paraId="04DF7A72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2" w:type="dxa"/>
            <w:tcMar>
              <w:left w:w="28" w:type="dxa"/>
              <w:right w:w="28" w:type="dxa"/>
            </w:tcMar>
          </w:tcPr>
          <w:p w14:paraId="0C69278E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391F38A5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7DCCE568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3889D452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1AA32C47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00E65525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1F5D2C82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54813651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7C0DA484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326D5171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26DA2EB3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1B3E49EB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3FA67B63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70D85596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3658466A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73923223" w14:textId="4C713412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4A9A5C8E" w14:textId="6EEB1AD4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1EDD8689" w14:textId="4F0787A1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337EEC2B" w14:textId="485A65FD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27370284" w14:textId="62BEAF5D" w:rsidR="00675942" w:rsidRPr="000B0F22" w:rsidRDefault="00675942" w:rsidP="006759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411CF7F8" w14:textId="77777777" w:rsidR="00675942" w:rsidRPr="000B0F22" w:rsidRDefault="00675942" w:rsidP="006759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2420945E" w14:textId="77777777" w:rsidR="00675942" w:rsidRPr="005A6DD1" w:rsidRDefault="00675942" w:rsidP="006759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53059393" w14:textId="77777777" w:rsidR="00675942" w:rsidRPr="005A6DD1" w:rsidRDefault="00675942" w:rsidP="00675942">
            <w:pPr>
              <w:jc w:val="center"/>
              <w:rPr>
                <w:sz w:val="18"/>
                <w:szCs w:val="18"/>
              </w:rPr>
            </w:pPr>
          </w:p>
        </w:tc>
      </w:tr>
      <w:tr w:rsidR="00675942" w14:paraId="7F4EC268" w14:textId="17FB5AC0" w:rsidTr="00DD36B3">
        <w:trPr>
          <w:trHeight w:val="344"/>
          <w:jc w:val="center"/>
        </w:trPr>
        <w:tc>
          <w:tcPr>
            <w:tcW w:w="10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16E39BD" w14:textId="77777777" w:rsidR="00675942" w:rsidRDefault="00675942" w:rsidP="00675942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МДК.02.02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CA9E385" w14:textId="77777777" w:rsidR="00675942" w:rsidRDefault="00675942" w:rsidP="00675942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color w:val="000000" w:themeColor="text1"/>
                <w:sz w:val="16"/>
              </w:rPr>
              <w:t>Основы делопроизводства при ведении технической документации в ходе производства и технического обслуживания, при материально-техническом обеспечении деятельности подразделения</w:t>
            </w:r>
          </w:p>
        </w:tc>
        <w:tc>
          <w:tcPr>
            <w:tcW w:w="294" w:type="dxa"/>
            <w:tcMar>
              <w:left w:w="28" w:type="dxa"/>
              <w:right w:w="28" w:type="dxa"/>
            </w:tcMar>
          </w:tcPr>
          <w:p w14:paraId="4C8A59AE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93" w:type="dxa"/>
            <w:tcMar>
              <w:left w:w="28" w:type="dxa"/>
              <w:right w:w="28" w:type="dxa"/>
            </w:tcMar>
          </w:tcPr>
          <w:p w14:paraId="729F457E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96" w:type="dxa"/>
            <w:tcMar>
              <w:left w:w="28" w:type="dxa"/>
              <w:right w:w="28" w:type="dxa"/>
            </w:tcMar>
          </w:tcPr>
          <w:p w14:paraId="6339F872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97" w:type="dxa"/>
            <w:tcMar>
              <w:left w:w="28" w:type="dxa"/>
              <w:right w:w="28" w:type="dxa"/>
            </w:tcMar>
          </w:tcPr>
          <w:p w14:paraId="41FD090D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321" w:type="dxa"/>
            <w:tcMar>
              <w:left w:w="28" w:type="dxa"/>
              <w:right w:w="28" w:type="dxa"/>
            </w:tcMar>
          </w:tcPr>
          <w:p w14:paraId="2351172F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72" w:type="dxa"/>
            <w:tcMar>
              <w:left w:w="28" w:type="dxa"/>
              <w:right w:w="28" w:type="dxa"/>
            </w:tcMar>
          </w:tcPr>
          <w:p w14:paraId="78F32948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300" w:type="dxa"/>
            <w:tcMar>
              <w:left w:w="28" w:type="dxa"/>
              <w:right w:w="28" w:type="dxa"/>
            </w:tcMar>
          </w:tcPr>
          <w:p w14:paraId="2383ACBD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307" w:type="dxa"/>
            <w:tcMar>
              <w:left w:w="28" w:type="dxa"/>
              <w:right w:w="28" w:type="dxa"/>
            </w:tcMar>
          </w:tcPr>
          <w:p w14:paraId="0D8692A0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327" w:type="dxa"/>
            <w:tcMar>
              <w:left w:w="28" w:type="dxa"/>
              <w:right w:w="28" w:type="dxa"/>
            </w:tcMar>
          </w:tcPr>
          <w:p w14:paraId="7EB3ADEE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2" w:type="dxa"/>
            <w:tcMar>
              <w:left w:w="28" w:type="dxa"/>
              <w:right w:w="28" w:type="dxa"/>
            </w:tcMar>
          </w:tcPr>
          <w:p w14:paraId="4E24914D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6BE70AF7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199C9753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27660CB7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11029FDA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2CBB19BB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20D6E2DE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6ECA2082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5B4E0E77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5C8DD328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47EA7CE6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09C65574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18C90B13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73BA99C3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58A9C114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03610432" w14:textId="2CA31126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3BEAA32B" w14:textId="45E2E61F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33827A85" w14:textId="4E705111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2FA30840" w14:textId="23BAC04F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1C80411D" w14:textId="2DE77686" w:rsidR="00675942" w:rsidRPr="000B0F22" w:rsidRDefault="00675942" w:rsidP="006759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3496009C" w14:textId="77777777" w:rsidR="00675942" w:rsidRPr="000B0F22" w:rsidRDefault="00675942" w:rsidP="006759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496AACCC" w14:textId="77777777" w:rsidR="00675942" w:rsidRPr="005A6DD1" w:rsidRDefault="00675942" w:rsidP="006759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20D54441" w14:textId="77777777" w:rsidR="00675942" w:rsidRPr="005A6DD1" w:rsidRDefault="00675942" w:rsidP="00675942">
            <w:pPr>
              <w:jc w:val="center"/>
              <w:rPr>
                <w:sz w:val="18"/>
                <w:szCs w:val="18"/>
              </w:rPr>
            </w:pPr>
          </w:p>
        </w:tc>
      </w:tr>
      <w:tr w:rsidR="00675942" w14:paraId="5EE135D2" w14:textId="30A8368C" w:rsidTr="00DD36B3">
        <w:trPr>
          <w:trHeight w:val="344"/>
          <w:jc w:val="center"/>
        </w:trPr>
        <w:tc>
          <w:tcPr>
            <w:tcW w:w="10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B851DEC" w14:textId="77777777" w:rsidR="00675942" w:rsidRDefault="00675942" w:rsidP="00675942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МДК.02.03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CD9B03E" w14:textId="77777777" w:rsidR="00675942" w:rsidRDefault="00675942" w:rsidP="00675942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color w:val="000000" w:themeColor="text1"/>
                <w:sz w:val="16"/>
              </w:rPr>
              <w:t>Организация производственной деятельности подразделения с соблюдением требований охраны труда безопасности жизнедеятельности и защиты окружающей среды, принципов и методов бережливого производства</w:t>
            </w:r>
          </w:p>
        </w:tc>
        <w:tc>
          <w:tcPr>
            <w:tcW w:w="294" w:type="dxa"/>
            <w:tcMar>
              <w:left w:w="28" w:type="dxa"/>
              <w:right w:w="28" w:type="dxa"/>
            </w:tcMar>
          </w:tcPr>
          <w:p w14:paraId="164AF545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93" w:type="dxa"/>
            <w:tcMar>
              <w:left w:w="28" w:type="dxa"/>
              <w:right w:w="28" w:type="dxa"/>
            </w:tcMar>
          </w:tcPr>
          <w:p w14:paraId="54B01B20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96" w:type="dxa"/>
            <w:tcMar>
              <w:left w:w="28" w:type="dxa"/>
              <w:right w:w="28" w:type="dxa"/>
            </w:tcMar>
          </w:tcPr>
          <w:p w14:paraId="030D8A46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97" w:type="dxa"/>
            <w:tcMar>
              <w:left w:w="28" w:type="dxa"/>
              <w:right w:w="28" w:type="dxa"/>
            </w:tcMar>
          </w:tcPr>
          <w:p w14:paraId="397E4545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321" w:type="dxa"/>
            <w:tcMar>
              <w:left w:w="28" w:type="dxa"/>
              <w:right w:w="28" w:type="dxa"/>
            </w:tcMar>
          </w:tcPr>
          <w:p w14:paraId="3C34377E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72" w:type="dxa"/>
            <w:tcMar>
              <w:left w:w="28" w:type="dxa"/>
              <w:right w:w="28" w:type="dxa"/>
            </w:tcMar>
          </w:tcPr>
          <w:p w14:paraId="3A41BBEF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300" w:type="dxa"/>
            <w:tcMar>
              <w:left w:w="28" w:type="dxa"/>
              <w:right w:w="28" w:type="dxa"/>
            </w:tcMar>
          </w:tcPr>
          <w:p w14:paraId="06D38D87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307" w:type="dxa"/>
            <w:tcMar>
              <w:left w:w="28" w:type="dxa"/>
              <w:right w:w="28" w:type="dxa"/>
            </w:tcMar>
          </w:tcPr>
          <w:p w14:paraId="7CE93561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327" w:type="dxa"/>
            <w:tcMar>
              <w:left w:w="28" w:type="dxa"/>
              <w:right w:w="28" w:type="dxa"/>
            </w:tcMar>
          </w:tcPr>
          <w:p w14:paraId="19B1B311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2" w:type="dxa"/>
            <w:tcMar>
              <w:left w:w="28" w:type="dxa"/>
              <w:right w:w="28" w:type="dxa"/>
            </w:tcMar>
          </w:tcPr>
          <w:p w14:paraId="512F4B26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1E62BE95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4D36226F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30D3E107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4B6CA82D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227CB000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2478A7D3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43CB097E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5F37F752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0117E8BF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0D48A6B4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37300D87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4983B39F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5C8EA623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67888293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7B0636E3" w14:textId="352C4B06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38749B7A" w14:textId="31E4E4DA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6C7D5848" w14:textId="4E1FB80F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1FB0AE81" w14:textId="4DC65E62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58235784" w14:textId="06D5A923" w:rsidR="00675942" w:rsidRPr="000B0F22" w:rsidRDefault="00675942" w:rsidP="006759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5C6CCAA3" w14:textId="77777777" w:rsidR="00675942" w:rsidRPr="000B0F22" w:rsidRDefault="00675942" w:rsidP="006759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2850A786" w14:textId="77777777" w:rsidR="00675942" w:rsidRPr="005A6DD1" w:rsidRDefault="00675942" w:rsidP="006759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404176E5" w14:textId="77777777" w:rsidR="00675942" w:rsidRPr="005A6DD1" w:rsidRDefault="00675942" w:rsidP="00675942">
            <w:pPr>
              <w:jc w:val="center"/>
              <w:rPr>
                <w:sz w:val="18"/>
                <w:szCs w:val="18"/>
              </w:rPr>
            </w:pPr>
          </w:p>
        </w:tc>
      </w:tr>
      <w:tr w:rsidR="00675942" w14:paraId="7EDB7D47" w14:textId="2A7B0775" w:rsidTr="00DD36B3">
        <w:trPr>
          <w:trHeight w:val="344"/>
          <w:jc w:val="center"/>
        </w:trPr>
        <w:tc>
          <w:tcPr>
            <w:tcW w:w="10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0DAB573" w14:textId="77777777" w:rsidR="00675942" w:rsidRDefault="00675942" w:rsidP="00675942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УП.02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16FAF6D" w14:textId="77777777" w:rsidR="00675942" w:rsidRDefault="00675942" w:rsidP="0067594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16"/>
              </w:rPr>
            </w:pPr>
            <w:r>
              <w:rPr>
                <w:rFonts w:ascii="Times New Roman" w:hAnsi="Times New Roman"/>
                <w:color w:val="000000" w:themeColor="text1"/>
                <w:sz w:val="16"/>
              </w:rPr>
              <w:t>Учебная практика</w:t>
            </w:r>
          </w:p>
        </w:tc>
        <w:tc>
          <w:tcPr>
            <w:tcW w:w="294" w:type="dxa"/>
            <w:tcMar>
              <w:left w:w="28" w:type="dxa"/>
              <w:right w:w="28" w:type="dxa"/>
            </w:tcMar>
          </w:tcPr>
          <w:p w14:paraId="14A9E0B6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93" w:type="dxa"/>
            <w:tcMar>
              <w:left w:w="28" w:type="dxa"/>
              <w:right w:w="28" w:type="dxa"/>
            </w:tcMar>
          </w:tcPr>
          <w:p w14:paraId="541E6B93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96" w:type="dxa"/>
            <w:tcMar>
              <w:left w:w="28" w:type="dxa"/>
              <w:right w:w="28" w:type="dxa"/>
            </w:tcMar>
          </w:tcPr>
          <w:p w14:paraId="2E11CEDB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97" w:type="dxa"/>
            <w:tcMar>
              <w:left w:w="28" w:type="dxa"/>
              <w:right w:w="28" w:type="dxa"/>
            </w:tcMar>
          </w:tcPr>
          <w:p w14:paraId="7C3962F9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321" w:type="dxa"/>
            <w:tcMar>
              <w:left w:w="28" w:type="dxa"/>
              <w:right w:w="28" w:type="dxa"/>
            </w:tcMar>
          </w:tcPr>
          <w:p w14:paraId="4096EC3C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72" w:type="dxa"/>
            <w:tcMar>
              <w:left w:w="28" w:type="dxa"/>
              <w:right w:w="28" w:type="dxa"/>
            </w:tcMar>
          </w:tcPr>
          <w:p w14:paraId="78F18459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300" w:type="dxa"/>
            <w:tcMar>
              <w:left w:w="28" w:type="dxa"/>
              <w:right w:w="28" w:type="dxa"/>
            </w:tcMar>
          </w:tcPr>
          <w:p w14:paraId="646F4044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307" w:type="dxa"/>
            <w:tcMar>
              <w:left w:w="28" w:type="dxa"/>
              <w:right w:w="28" w:type="dxa"/>
            </w:tcMar>
          </w:tcPr>
          <w:p w14:paraId="1B016D50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327" w:type="dxa"/>
            <w:tcMar>
              <w:left w:w="28" w:type="dxa"/>
              <w:right w:w="28" w:type="dxa"/>
            </w:tcMar>
          </w:tcPr>
          <w:p w14:paraId="20CB4C2A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2" w:type="dxa"/>
            <w:tcMar>
              <w:left w:w="28" w:type="dxa"/>
              <w:right w:w="28" w:type="dxa"/>
            </w:tcMar>
          </w:tcPr>
          <w:p w14:paraId="3235A048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4E52A666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53C67264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7F1F5046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6F57877C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0BF59C35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68764FFA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1DE728E7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4818DBCB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7CB4C539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3DFF0AAD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7C496922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275338D6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3EB82A68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3A3FA841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3726A29A" w14:textId="6FC4F2C3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6038B161" w14:textId="07840BCA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79F9C25B" w14:textId="6B466B02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7DA22161" w14:textId="60A9C062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4FE77E0C" w14:textId="7F46F81F" w:rsidR="00675942" w:rsidRPr="000B0F22" w:rsidRDefault="00675942" w:rsidP="006759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18E40D6F" w14:textId="77777777" w:rsidR="00675942" w:rsidRPr="000B0F22" w:rsidRDefault="00675942" w:rsidP="006759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245FBC9F" w14:textId="77777777" w:rsidR="00675942" w:rsidRPr="005A6DD1" w:rsidRDefault="00675942" w:rsidP="006759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4CD9EC4B" w14:textId="77777777" w:rsidR="00675942" w:rsidRPr="005A6DD1" w:rsidRDefault="00675942" w:rsidP="00675942">
            <w:pPr>
              <w:jc w:val="center"/>
              <w:rPr>
                <w:sz w:val="18"/>
                <w:szCs w:val="18"/>
              </w:rPr>
            </w:pPr>
          </w:p>
        </w:tc>
      </w:tr>
      <w:tr w:rsidR="00675942" w14:paraId="535B1016" w14:textId="5F4ADC73" w:rsidTr="00DD36B3">
        <w:trPr>
          <w:trHeight w:val="204"/>
          <w:jc w:val="center"/>
        </w:trPr>
        <w:tc>
          <w:tcPr>
            <w:tcW w:w="1083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56214B7" w14:textId="77777777" w:rsidR="00675942" w:rsidRDefault="00675942" w:rsidP="00675942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ПП.02</w:t>
            </w:r>
          </w:p>
        </w:tc>
        <w:tc>
          <w:tcPr>
            <w:tcW w:w="3153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EC17723" w14:textId="77777777" w:rsidR="00675942" w:rsidRDefault="00675942" w:rsidP="00675942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  <w:t>Производственная практика</w:t>
            </w:r>
          </w:p>
        </w:tc>
        <w:tc>
          <w:tcPr>
            <w:tcW w:w="294" w:type="dxa"/>
            <w:tcMar>
              <w:left w:w="28" w:type="dxa"/>
              <w:right w:w="28" w:type="dxa"/>
            </w:tcMar>
          </w:tcPr>
          <w:p w14:paraId="3F045E92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93" w:type="dxa"/>
            <w:tcMar>
              <w:left w:w="28" w:type="dxa"/>
              <w:right w:w="28" w:type="dxa"/>
            </w:tcMar>
          </w:tcPr>
          <w:p w14:paraId="25ACCD40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96" w:type="dxa"/>
            <w:tcMar>
              <w:left w:w="28" w:type="dxa"/>
              <w:right w:w="28" w:type="dxa"/>
            </w:tcMar>
          </w:tcPr>
          <w:p w14:paraId="714ACB4A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97" w:type="dxa"/>
            <w:tcMar>
              <w:left w:w="28" w:type="dxa"/>
              <w:right w:w="28" w:type="dxa"/>
            </w:tcMar>
          </w:tcPr>
          <w:p w14:paraId="5D65DB2E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321" w:type="dxa"/>
            <w:tcMar>
              <w:left w:w="28" w:type="dxa"/>
              <w:right w:w="28" w:type="dxa"/>
            </w:tcMar>
          </w:tcPr>
          <w:p w14:paraId="279652F2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72" w:type="dxa"/>
            <w:tcMar>
              <w:left w:w="28" w:type="dxa"/>
              <w:right w:w="28" w:type="dxa"/>
            </w:tcMar>
          </w:tcPr>
          <w:p w14:paraId="4CF8E295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300" w:type="dxa"/>
            <w:tcMar>
              <w:left w:w="28" w:type="dxa"/>
              <w:right w:w="28" w:type="dxa"/>
            </w:tcMar>
          </w:tcPr>
          <w:p w14:paraId="031951B6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307" w:type="dxa"/>
            <w:tcMar>
              <w:left w:w="28" w:type="dxa"/>
              <w:right w:w="28" w:type="dxa"/>
            </w:tcMar>
          </w:tcPr>
          <w:p w14:paraId="7D6075F3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327" w:type="dxa"/>
            <w:tcMar>
              <w:left w:w="28" w:type="dxa"/>
              <w:right w:w="28" w:type="dxa"/>
            </w:tcMar>
          </w:tcPr>
          <w:p w14:paraId="7899EC61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2" w:type="dxa"/>
            <w:tcMar>
              <w:left w:w="28" w:type="dxa"/>
              <w:right w:w="28" w:type="dxa"/>
            </w:tcMar>
          </w:tcPr>
          <w:p w14:paraId="440E34CE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700CAE81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318F8BBE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6AF0BBAE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305D033D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7B520CE7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15C600A4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68135DD4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4A038E71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057C6BA2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1139CC85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7167B34D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32567886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3A5A87B8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3E156BEB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56D9FA8D" w14:textId="09FB2036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036DC772" w14:textId="4332ABF1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25891A30" w14:textId="20BE64ED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17BE58A4" w14:textId="70E87431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7C5B3DB4" w14:textId="71A20D63" w:rsidR="00675942" w:rsidRPr="000B0F22" w:rsidRDefault="00675942" w:rsidP="006759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6B691C85" w14:textId="77777777" w:rsidR="00675942" w:rsidRPr="000B0F22" w:rsidRDefault="00675942" w:rsidP="006759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663BA73C" w14:textId="77777777" w:rsidR="00675942" w:rsidRPr="005A6DD1" w:rsidRDefault="00675942" w:rsidP="006759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55F8147F" w14:textId="77777777" w:rsidR="00675942" w:rsidRPr="005A6DD1" w:rsidRDefault="00675942" w:rsidP="00675942">
            <w:pPr>
              <w:jc w:val="center"/>
              <w:rPr>
                <w:sz w:val="18"/>
                <w:szCs w:val="18"/>
              </w:rPr>
            </w:pPr>
          </w:p>
        </w:tc>
      </w:tr>
      <w:tr w:rsidR="00675942" w14:paraId="74DBB3C5" w14:textId="29373B7B" w:rsidTr="00DD36B3">
        <w:trPr>
          <w:trHeight w:val="675"/>
          <w:jc w:val="center"/>
        </w:trPr>
        <w:tc>
          <w:tcPr>
            <w:tcW w:w="1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784F2D5" w14:textId="65199980" w:rsidR="00675942" w:rsidRDefault="00675942" w:rsidP="00675942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sz w:val="14"/>
              </w:rPr>
              <w:t>ПМн.03</w:t>
            </w:r>
          </w:p>
        </w:tc>
        <w:tc>
          <w:tcPr>
            <w:tcW w:w="315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264C339" w14:textId="77777777" w:rsidR="00675942" w:rsidRDefault="00675942" w:rsidP="00675942">
            <w:pPr>
              <w:spacing w:after="0" w:line="240" w:lineRule="auto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sz w:val="14"/>
              </w:rPr>
              <w:t>Разработка и внедрение технологических процессов производства специального оборудования и систем</w:t>
            </w:r>
          </w:p>
        </w:tc>
        <w:tc>
          <w:tcPr>
            <w:tcW w:w="294" w:type="dxa"/>
            <w:tcMar>
              <w:left w:w="28" w:type="dxa"/>
              <w:right w:w="28" w:type="dxa"/>
            </w:tcMar>
          </w:tcPr>
          <w:p w14:paraId="1EA2467D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93" w:type="dxa"/>
            <w:tcMar>
              <w:left w:w="28" w:type="dxa"/>
              <w:right w:w="28" w:type="dxa"/>
            </w:tcMar>
          </w:tcPr>
          <w:p w14:paraId="5276E8B9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96" w:type="dxa"/>
            <w:tcMar>
              <w:left w:w="28" w:type="dxa"/>
              <w:right w:w="28" w:type="dxa"/>
            </w:tcMar>
          </w:tcPr>
          <w:p w14:paraId="36CAEDB4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97" w:type="dxa"/>
            <w:tcMar>
              <w:left w:w="28" w:type="dxa"/>
              <w:right w:w="28" w:type="dxa"/>
            </w:tcMar>
          </w:tcPr>
          <w:p w14:paraId="220DECD5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1" w:type="dxa"/>
            <w:tcMar>
              <w:left w:w="28" w:type="dxa"/>
              <w:right w:w="28" w:type="dxa"/>
            </w:tcMar>
          </w:tcPr>
          <w:p w14:paraId="0B436413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72" w:type="dxa"/>
            <w:tcMar>
              <w:left w:w="28" w:type="dxa"/>
              <w:right w:w="28" w:type="dxa"/>
            </w:tcMar>
          </w:tcPr>
          <w:p w14:paraId="3362E553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300" w:type="dxa"/>
            <w:tcMar>
              <w:left w:w="28" w:type="dxa"/>
              <w:right w:w="28" w:type="dxa"/>
            </w:tcMar>
          </w:tcPr>
          <w:p w14:paraId="7404725F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307" w:type="dxa"/>
            <w:tcMar>
              <w:left w:w="28" w:type="dxa"/>
              <w:right w:w="28" w:type="dxa"/>
            </w:tcMar>
          </w:tcPr>
          <w:p w14:paraId="69A4A2D1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7" w:type="dxa"/>
            <w:tcMar>
              <w:left w:w="28" w:type="dxa"/>
              <w:right w:w="28" w:type="dxa"/>
            </w:tcMar>
          </w:tcPr>
          <w:p w14:paraId="6C0712F3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2" w:type="dxa"/>
            <w:tcMar>
              <w:left w:w="28" w:type="dxa"/>
              <w:right w:w="28" w:type="dxa"/>
            </w:tcMar>
          </w:tcPr>
          <w:p w14:paraId="666EEB1D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483E94AC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23DA5BDC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0B02C471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0436DB67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478BA24F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52DE8AC3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3E7E416B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0CA072E7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0264B0E8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6BE37577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101E577D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770F072F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16939FCC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38660331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3C953D7A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44644085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550C07EE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49991897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11513E9C" w14:textId="77777777" w:rsidR="00675942" w:rsidRPr="000B0F22" w:rsidRDefault="00675942" w:rsidP="006759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2C873319" w14:textId="3AFB8AC9" w:rsidR="00675942" w:rsidRPr="000B0F22" w:rsidRDefault="00675942" w:rsidP="006759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186755A8" w14:textId="338CC8AE" w:rsidR="00675942" w:rsidRPr="005A6DD1" w:rsidRDefault="00675942" w:rsidP="006759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46F1B460" w14:textId="2AFFD4A0" w:rsidR="00675942" w:rsidRPr="005A6DD1" w:rsidRDefault="00675942" w:rsidP="00675942">
            <w:pPr>
              <w:jc w:val="center"/>
              <w:rPr>
                <w:sz w:val="18"/>
                <w:szCs w:val="18"/>
              </w:rPr>
            </w:pPr>
          </w:p>
        </w:tc>
      </w:tr>
      <w:tr w:rsidR="00675942" w14:paraId="4267C2EE" w14:textId="41A1A6C9" w:rsidTr="00DD36B3">
        <w:trPr>
          <w:trHeight w:val="502"/>
          <w:jc w:val="center"/>
        </w:trPr>
        <w:tc>
          <w:tcPr>
            <w:tcW w:w="10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B8C8940" w14:textId="77777777" w:rsidR="00675942" w:rsidRPr="005A51C6" w:rsidRDefault="00675942" w:rsidP="0067594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5A51C6">
              <w:rPr>
                <w:rFonts w:ascii="Times New Roman" w:hAnsi="Times New Roman"/>
                <w:sz w:val="16"/>
                <w:szCs w:val="16"/>
              </w:rPr>
              <w:t>МДК.03.01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97A1951" w14:textId="77777777" w:rsidR="00675942" w:rsidRPr="005A51C6" w:rsidRDefault="00675942" w:rsidP="0067594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5A51C6">
              <w:rPr>
                <w:rFonts w:ascii="Times New Roman" w:hAnsi="Times New Roman"/>
                <w:sz w:val="16"/>
                <w:szCs w:val="16"/>
              </w:rPr>
              <w:t>Технология производства и контроль качества специального оборудования и систем</w:t>
            </w:r>
          </w:p>
        </w:tc>
        <w:tc>
          <w:tcPr>
            <w:tcW w:w="294" w:type="dxa"/>
            <w:tcMar>
              <w:left w:w="28" w:type="dxa"/>
              <w:right w:w="28" w:type="dxa"/>
            </w:tcMar>
          </w:tcPr>
          <w:p w14:paraId="6C2A13B0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93" w:type="dxa"/>
            <w:tcMar>
              <w:left w:w="28" w:type="dxa"/>
              <w:right w:w="28" w:type="dxa"/>
            </w:tcMar>
          </w:tcPr>
          <w:p w14:paraId="254229EB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96" w:type="dxa"/>
            <w:tcMar>
              <w:left w:w="28" w:type="dxa"/>
              <w:right w:w="28" w:type="dxa"/>
            </w:tcMar>
          </w:tcPr>
          <w:p w14:paraId="764EF442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97" w:type="dxa"/>
            <w:tcMar>
              <w:left w:w="28" w:type="dxa"/>
              <w:right w:w="28" w:type="dxa"/>
            </w:tcMar>
          </w:tcPr>
          <w:p w14:paraId="4DFD8AA7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1" w:type="dxa"/>
            <w:tcMar>
              <w:left w:w="28" w:type="dxa"/>
              <w:right w:w="28" w:type="dxa"/>
            </w:tcMar>
          </w:tcPr>
          <w:p w14:paraId="12BCFA1E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72" w:type="dxa"/>
            <w:tcMar>
              <w:left w:w="28" w:type="dxa"/>
              <w:right w:w="28" w:type="dxa"/>
            </w:tcMar>
          </w:tcPr>
          <w:p w14:paraId="76D41561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300" w:type="dxa"/>
            <w:tcMar>
              <w:left w:w="28" w:type="dxa"/>
              <w:right w:w="28" w:type="dxa"/>
            </w:tcMar>
          </w:tcPr>
          <w:p w14:paraId="41452B31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307" w:type="dxa"/>
            <w:tcMar>
              <w:left w:w="28" w:type="dxa"/>
              <w:right w:w="28" w:type="dxa"/>
            </w:tcMar>
          </w:tcPr>
          <w:p w14:paraId="1596C182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7" w:type="dxa"/>
            <w:tcMar>
              <w:left w:w="28" w:type="dxa"/>
              <w:right w:w="28" w:type="dxa"/>
            </w:tcMar>
          </w:tcPr>
          <w:p w14:paraId="538A4F5F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2" w:type="dxa"/>
            <w:tcMar>
              <w:left w:w="28" w:type="dxa"/>
              <w:right w:w="28" w:type="dxa"/>
            </w:tcMar>
          </w:tcPr>
          <w:p w14:paraId="7C13E3B9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221425D9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79FCB033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6E008178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2473DCFE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0BF1D49E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57766ACB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74EBCCD4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151DCE1D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3378F3FF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42353FB9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0FDA7DFE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4C202E52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099DF0B6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0B281F55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1D46AF9C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3BCBC233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12E5DFCB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17C72A3E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4EAC488A" w14:textId="77777777" w:rsidR="00675942" w:rsidRPr="000B0F22" w:rsidRDefault="00675942" w:rsidP="006759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3AC09078" w14:textId="3B696113" w:rsidR="00675942" w:rsidRPr="000B0F22" w:rsidRDefault="00675942" w:rsidP="006759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76C2F5DA" w14:textId="546B820F" w:rsidR="00675942" w:rsidRPr="005A6DD1" w:rsidRDefault="00675942" w:rsidP="006759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718833AD" w14:textId="5F08171C" w:rsidR="00675942" w:rsidRPr="005A6DD1" w:rsidRDefault="00675942" w:rsidP="00675942">
            <w:pPr>
              <w:jc w:val="center"/>
              <w:rPr>
                <w:sz w:val="18"/>
                <w:szCs w:val="18"/>
              </w:rPr>
            </w:pPr>
          </w:p>
        </w:tc>
      </w:tr>
      <w:tr w:rsidR="00675942" w14:paraId="03306646" w14:textId="113358B4" w:rsidTr="00DD36B3">
        <w:trPr>
          <w:trHeight w:val="691"/>
          <w:jc w:val="center"/>
        </w:trPr>
        <w:tc>
          <w:tcPr>
            <w:tcW w:w="10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1ADF469" w14:textId="77777777" w:rsidR="00675942" w:rsidRPr="005A51C6" w:rsidRDefault="00675942" w:rsidP="0067594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5A51C6">
              <w:rPr>
                <w:rFonts w:ascii="Times New Roman" w:hAnsi="Times New Roman"/>
                <w:sz w:val="16"/>
                <w:szCs w:val="16"/>
              </w:rPr>
              <w:t>МДК.03.02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98632B8" w14:textId="77777777" w:rsidR="00675942" w:rsidRPr="005A51C6" w:rsidRDefault="00675942" w:rsidP="0067594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5A51C6">
              <w:rPr>
                <w:rFonts w:ascii="Times New Roman" w:hAnsi="Times New Roman"/>
                <w:sz w:val="16"/>
                <w:szCs w:val="16"/>
              </w:rPr>
              <w:t>Технологическое оборудование и оснастка для технологических процессов производства специального оборудования и систем.</w:t>
            </w:r>
          </w:p>
        </w:tc>
        <w:tc>
          <w:tcPr>
            <w:tcW w:w="294" w:type="dxa"/>
            <w:tcMar>
              <w:left w:w="28" w:type="dxa"/>
              <w:right w:w="28" w:type="dxa"/>
            </w:tcMar>
          </w:tcPr>
          <w:p w14:paraId="1C5476C4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93" w:type="dxa"/>
            <w:tcMar>
              <w:left w:w="28" w:type="dxa"/>
              <w:right w:w="28" w:type="dxa"/>
            </w:tcMar>
          </w:tcPr>
          <w:p w14:paraId="6F5D0056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96" w:type="dxa"/>
            <w:tcMar>
              <w:left w:w="28" w:type="dxa"/>
              <w:right w:w="28" w:type="dxa"/>
            </w:tcMar>
          </w:tcPr>
          <w:p w14:paraId="5DE2D9DA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97" w:type="dxa"/>
            <w:tcMar>
              <w:left w:w="28" w:type="dxa"/>
              <w:right w:w="28" w:type="dxa"/>
            </w:tcMar>
          </w:tcPr>
          <w:p w14:paraId="62CC6EB6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1" w:type="dxa"/>
            <w:tcMar>
              <w:left w:w="28" w:type="dxa"/>
              <w:right w:w="28" w:type="dxa"/>
            </w:tcMar>
          </w:tcPr>
          <w:p w14:paraId="57C0393F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72" w:type="dxa"/>
            <w:tcMar>
              <w:left w:w="28" w:type="dxa"/>
              <w:right w:w="28" w:type="dxa"/>
            </w:tcMar>
          </w:tcPr>
          <w:p w14:paraId="04610CC4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300" w:type="dxa"/>
            <w:tcMar>
              <w:left w:w="28" w:type="dxa"/>
              <w:right w:w="28" w:type="dxa"/>
            </w:tcMar>
          </w:tcPr>
          <w:p w14:paraId="1A337DBE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307" w:type="dxa"/>
            <w:tcMar>
              <w:left w:w="28" w:type="dxa"/>
              <w:right w:w="28" w:type="dxa"/>
            </w:tcMar>
          </w:tcPr>
          <w:p w14:paraId="446BA0E3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7" w:type="dxa"/>
            <w:tcMar>
              <w:left w:w="28" w:type="dxa"/>
              <w:right w:w="28" w:type="dxa"/>
            </w:tcMar>
          </w:tcPr>
          <w:p w14:paraId="70080D83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2" w:type="dxa"/>
            <w:tcMar>
              <w:left w:w="28" w:type="dxa"/>
              <w:right w:w="28" w:type="dxa"/>
            </w:tcMar>
          </w:tcPr>
          <w:p w14:paraId="7FFB4DC0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66E2C5FE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24D29C3C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3EC0600C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75317350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0521C4CB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7B87559E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11EC7F3E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38DA3648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266129F2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7892EED2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37E0DA30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481F2C7E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6EFABB6E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23F56D1D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1967B8A5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3B2353E1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5555B295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53B0E1C8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43D2A5D3" w14:textId="77777777" w:rsidR="00675942" w:rsidRPr="000B0F22" w:rsidRDefault="00675942" w:rsidP="006759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40DAEE40" w14:textId="4525515B" w:rsidR="00675942" w:rsidRPr="000B0F22" w:rsidRDefault="00675942" w:rsidP="006759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373A2292" w14:textId="16D6AFDC" w:rsidR="00675942" w:rsidRPr="005A6DD1" w:rsidRDefault="00675942" w:rsidP="006759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79DEB7BF" w14:textId="54BDF7C2" w:rsidR="00675942" w:rsidRPr="005A6DD1" w:rsidRDefault="00675942" w:rsidP="00675942">
            <w:pPr>
              <w:jc w:val="center"/>
              <w:rPr>
                <w:sz w:val="18"/>
                <w:szCs w:val="18"/>
              </w:rPr>
            </w:pPr>
          </w:p>
        </w:tc>
      </w:tr>
      <w:tr w:rsidR="00675942" w14:paraId="33422CB8" w14:textId="703C09BA" w:rsidTr="00DD36B3">
        <w:trPr>
          <w:trHeight w:val="622"/>
          <w:jc w:val="center"/>
        </w:trPr>
        <w:tc>
          <w:tcPr>
            <w:tcW w:w="10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2D03E01" w14:textId="77777777" w:rsidR="00675942" w:rsidRPr="005A51C6" w:rsidRDefault="00675942" w:rsidP="0067594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5A51C6">
              <w:rPr>
                <w:rFonts w:ascii="Times New Roman" w:hAnsi="Times New Roman"/>
                <w:sz w:val="16"/>
                <w:szCs w:val="16"/>
              </w:rPr>
              <w:t>МДК.03.03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9E79D82" w14:textId="77777777" w:rsidR="00675942" w:rsidRPr="005A51C6" w:rsidRDefault="00675942" w:rsidP="0067594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5A51C6">
              <w:rPr>
                <w:rFonts w:ascii="Times New Roman" w:hAnsi="Times New Roman"/>
                <w:sz w:val="16"/>
                <w:szCs w:val="16"/>
              </w:rPr>
              <w:t>Разработка технической документации и технологических процессов сборки специального оборудования и систем</w:t>
            </w:r>
          </w:p>
        </w:tc>
        <w:tc>
          <w:tcPr>
            <w:tcW w:w="294" w:type="dxa"/>
            <w:tcMar>
              <w:left w:w="28" w:type="dxa"/>
              <w:right w:w="28" w:type="dxa"/>
            </w:tcMar>
          </w:tcPr>
          <w:p w14:paraId="0592596D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93" w:type="dxa"/>
            <w:tcMar>
              <w:left w:w="28" w:type="dxa"/>
              <w:right w:w="28" w:type="dxa"/>
            </w:tcMar>
          </w:tcPr>
          <w:p w14:paraId="5A7D4BDD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96" w:type="dxa"/>
            <w:tcMar>
              <w:left w:w="28" w:type="dxa"/>
              <w:right w:w="28" w:type="dxa"/>
            </w:tcMar>
          </w:tcPr>
          <w:p w14:paraId="13D45001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97" w:type="dxa"/>
            <w:tcMar>
              <w:left w:w="28" w:type="dxa"/>
              <w:right w:w="28" w:type="dxa"/>
            </w:tcMar>
          </w:tcPr>
          <w:p w14:paraId="530DED5C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1" w:type="dxa"/>
            <w:tcMar>
              <w:left w:w="28" w:type="dxa"/>
              <w:right w:w="28" w:type="dxa"/>
            </w:tcMar>
          </w:tcPr>
          <w:p w14:paraId="5857C8B3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72" w:type="dxa"/>
            <w:tcMar>
              <w:left w:w="28" w:type="dxa"/>
              <w:right w:w="28" w:type="dxa"/>
            </w:tcMar>
          </w:tcPr>
          <w:p w14:paraId="3ABB528B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300" w:type="dxa"/>
            <w:tcMar>
              <w:left w:w="28" w:type="dxa"/>
              <w:right w:w="28" w:type="dxa"/>
            </w:tcMar>
          </w:tcPr>
          <w:p w14:paraId="3F5A7E54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307" w:type="dxa"/>
            <w:tcMar>
              <w:left w:w="28" w:type="dxa"/>
              <w:right w:w="28" w:type="dxa"/>
            </w:tcMar>
          </w:tcPr>
          <w:p w14:paraId="0DAD4292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7" w:type="dxa"/>
            <w:tcMar>
              <w:left w:w="28" w:type="dxa"/>
              <w:right w:w="28" w:type="dxa"/>
            </w:tcMar>
          </w:tcPr>
          <w:p w14:paraId="4ADF9DA6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2" w:type="dxa"/>
            <w:tcMar>
              <w:left w:w="28" w:type="dxa"/>
              <w:right w:w="28" w:type="dxa"/>
            </w:tcMar>
          </w:tcPr>
          <w:p w14:paraId="7FAFD57F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179E746E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34E56D37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609B94DF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4BAB0A33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7BB32289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2240E412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2E7A5B96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27184330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68D65D08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02BBD886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7B6E2D45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4CCBB0CC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3D4A4EE9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66C22173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408A2CB1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0FE15C11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5395C2E1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33620F40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53EFD819" w14:textId="77777777" w:rsidR="00675942" w:rsidRPr="000B0F22" w:rsidRDefault="00675942" w:rsidP="006759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6810BE15" w14:textId="412466E4" w:rsidR="00675942" w:rsidRPr="000B0F22" w:rsidRDefault="00675942" w:rsidP="006759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40BA14DB" w14:textId="26D47F4D" w:rsidR="00675942" w:rsidRPr="005A6DD1" w:rsidRDefault="00675942" w:rsidP="006759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4A4E21C6" w14:textId="43AEE002" w:rsidR="00675942" w:rsidRPr="005A6DD1" w:rsidRDefault="00675942" w:rsidP="00675942">
            <w:pPr>
              <w:jc w:val="center"/>
              <w:rPr>
                <w:sz w:val="18"/>
                <w:szCs w:val="18"/>
              </w:rPr>
            </w:pPr>
          </w:p>
        </w:tc>
      </w:tr>
      <w:tr w:rsidR="00675942" w14:paraId="777159ED" w14:textId="327296DA" w:rsidTr="00DD36B3">
        <w:trPr>
          <w:trHeight w:val="331"/>
          <w:jc w:val="center"/>
        </w:trPr>
        <w:tc>
          <w:tcPr>
            <w:tcW w:w="10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CBA6F6E" w14:textId="77777777" w:rsidR="00675942" w:rsidRPr="005A51C6" w:rsidRDefault="00675942" w:rsidP="0067594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5A51C6">
              <w:rPr>
                <w:rFonts w:ascii="Times New Roman" w:hAnsi="Times New Roman"/>
                <w:sz w:val="16"/>
                <w:szCs w:val="16"/>
              </w:rPr>
              <w:lastRenderedPageBreak/>
              <w:t>УП.03</w:t>
            </w:r>
          </w:p>
        </w:tc>
        <w:tc>
          <w:tcPr>
            <w:tcW w:w="31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751879B" w14:textId="77777777" w:rsidR="00675942" w:rsidRPr="005A51C6" w:rsidRDefault="00675942" w:rsidP="0067594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5A51C6">
              <w:rPr>
                <w:rFonts w:ascii="Times New Roman" w:hAnsi="Times New Roman"/>
                <w:sz w:val="16"/>
                <w:szCs w:val="16"/>
              </w:rPr>
              <w:t>Учебная практика</w:t>
            </w:r>
          </w:p>
        </w:tc>
        <w:tc>
          <w:tcPr>
            <w:tcW w:w="294" w:type="dxa"/>
            <w:tcMar>
              <w:left w:w="28" w:type="dxa"/>
              <w:right w:w="28" w:type="dxa"/>
            </w:tcMar>
          </w:tcPr>
          <w:p w14:paraId="3DCC2B70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93" w:type="dxa"/>
            <w:tcMar>
              <w:left w:w="28" w:type="dxa"/>
              <w:right w:w="28" w:type="dxa"/>
            </w:tcMar>
          </w:tcPr>
          <w:p w14:paraId="5CAB3144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96" w:type="dxa"/>
            <w:tcMar>
              <w:left w:w="28" w:type="dxa"/>
              <w:right w:w="28" w:type="dxa"/>
            </w:tcMar>
          </w:tcPr>
          <w:p w14:paraId="2E8DE5C8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97" w:type="dxa"/>
            <w:tcMar>
              <w:left w:w="28" w:type="dxa"/>
              <w:right w:w="28" w:type="dxa"/>
            </w:tcMar>
          </w:tcPr>
          <w:p w14:paraId="14B4E899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1" w:type="dxa"/>
            <w:tcMar>
              <w:left w:w="28" w:type="dxa"/>
              <w:right w:w="28" w:type="dxa"/>
            </w:tcMar>
          </w:tcPr>
          <w:p w14:paraId="7B4BFF3C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72" w:type="dxa"/>
            <w:tcMar>
              <w:left w:w="28" w:type="dxa"/>
              <w:right w:w="28" w:type="dxa"/>
            </w:tcMar>
          </w:tcPr>
          <w:p w14:paraId="2D8B8FD8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300" w:type="dxa"/>
            <w:tcMar>
              <w:left w:w="28" w:type="dxa"/>
              <w:right w:w="28" w:type="dxa"/>
            </w:tcMar>
          </w:tcPr>
          <w:p w14:paraId="5E1A0C70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307" w:type="dxa"/>
            <w:tcMar>
              <w:left w:w="28" w:type="dxa"/>
              <w:right w:w="28" w:type="dxa"/>
            </w:tcMar>
          </w:tcPr>
          <w:p w14:paraId="285BFCA8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7" w:type="dxa"/>
            <w:tcMar>
              <w:left w:w="28" w:type="dxa"/>
              <w:right w:w="28" w:type="dxa"/>
            </w:tcMar>
          </w:tcPr>
          <w:p w14:paraId="6BF875F2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2" w:type="dxa"/>
            <w:tcMar>
              <w:left w:w="28" w:type="dxa"/>
              <w:right w:w="28" w:type="dxa"/>
            </w:tcMar>
          </w:tcPr>
          <w:p w14:paraId="35D1B89B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49A3D72B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2D8263B0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7E373352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26B8CF92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1AFFD468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63844E61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65BFCCB5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0A1D240F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1AFD00EF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77198E1D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2A6DDEB4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54057615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708FE389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5B18EBCA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661A894F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23128F3E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1A0DF473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246798BA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355ACCD8" w14:textId="77777777" w:rsidR="00675942" w:rsidRPr="000B0F22" w:rsidRDefault="00675942" w:rsidP="006759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2877C19D" w14:textId="77777777" w:rsidR="00675942" w:rsidRPr="000B0F22" w:rsidRDefault="00675942" w:rsidP="006759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5F85DE26" w14:textId="170DC0C4" w:rsidR="00675942" w:rsidRPr="000B0F22" w:rsidRDefault="00675942" w:rsidP="006759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7111EE94" w14:textId="2C8C2254" w:rsidR="00675942" w:rsidRPr="000B0F22" w:rsidRDefault="00675942" w:rsidP="00675942">
            <w:pPr>
              <w:jc w:val="center"/>
              <w:rPr>
                <w:sz w:val="18"/>
                <w:szCs w:val="18"/>
              </w:rPr>
            </w:pPr>
          </w:p>
        </w:tc>
      </w:tr>
      <w:tr w:rsidR="00675942" w14:paraId="772DBC07" w14:textId="57FA853F" w:rsidTr="00DD36B3">
        <w:trPr>
          <w:trHeight w:val="188"/>
          <w:jc w:val="center"/>
        </w:trPr>
        <w:tc>
          <w:tcPr>
            <w:tcW w:w="1083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293C2AC" w14:textId="77777777" w:rsidR="00675942" w:rsidRPr="005A51C6" w:rsidRDefault="00675942" w:rsidP="0067594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5A51C6">
              <w:rPr>
                <w:rFonts w:ascii="Times New Roman" w:hAnsi="Times New Roman"/>
                <w:sz w:val="16"/>
                <w:szCs w:val="16"/>
              </w:rPr>
              <w:t>ПП.03</w:t>
            </w:r>
          </w:p>
        </w:tc>
        <w:tc>
          <w:tcPr>
            <w:tcW w:w="3153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9A017C8" w14:textId="77777777" w:rsidR="00675942" w:rsidRPr="005A51C6" w:rsidRDefault="00675942" w:rsidP="0067594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5A51C6">
              <w:rPr>
                <w:rFonts w:ascii="Times New Roman" w:hAnsi="Times New Roman"/>
                <w:sz w:val="16"/>
                <w:szCs w:val="16"/>
              </w:rPr>
              <w:t>Производственная практика</w:t>
            </w:r>
          </w:p>
        </w:tc>
        <w:tc>
          <w:tcPr>
            <w:tcW w:w="294" w:type="dxa"/>
            <w:tcMar>
              <w:left w:w="28" w:type="dxa"/>
              <w:right w:w="28" w:type="dxa"/>
            </w:tcMar>
          </w:tcPr>
          <w:p w14:paraId="5DBCF838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93" w:type="dxa"/>
            <w:tcMar>
              <w:left w:w="28" w:type="dxa"/>
              <w:right w:w="28" w:type="dxa"/>
            </w:tcMar>
          </w:tcPr>
          <w:p w14:paraId="358B6EC3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96" w:type="dxa"/>
            <w:tcMar>
              <w:left w:w="28" w:type="dxa"/>
              <w:right w:w="28" w:type="dxa"/>
            </w:tcMar>
          </w:tcPr>
          <w:p w14:paraId="4124F054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97" w:type="dxa"/>
            <w:tcMar>
              <w:left w:w="28" w:type="dxa"/>
              <w:right w:w="28" w:type="dxa"/>
            </w:tcMar>
          </w:tcPr>
          <w:p w14:paraId="412496EA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1" w:type="dxa"/>
            <w:tcMar>
              <w:left w:w="28" w:type="dxa"/>
              <w:right w:w="28" w:type="dxa"/>
            </w:tcMar>
          </w:tcPr>
          <w:p w14:paraId="33BE6507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72" w:type="dxa"/>
            <w:tcMar>
              <w:left w:w="28" w:type="dxa"/>
              <w:right w:w="28" w:type="dxa"/>
            </w:tcMar>
          </w:tcPr>
          <w:p w14:paraId="2A36851A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300" w:type="dxa"/>
            <w:tcMar>
              <w:left w:w="28" w:type="dxa"/>
              <w:right w:w="28" w:type="dxa"/>
            </w:tcMar>
          </w:tcPr>
          <w:p w14:paraId="089CFBD5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307" w:type="dxa"/>
            <w:tcMar>
              <w:left w:w="28" w:type="dxa"/>
              <w:right w:w="28" w:type="dxa"/>
            </w:tcMar>
          </w:tcPr>
          <w:p w14:paraId="0975D580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7" w:type="dxa"/>
            <w:tcMar>
              <w:left w:w="28" w:type="dxa"/>
              <w:right w:w="28" w:type="dxa"/>
            </w:tcMar>
          </w:tcPr>
          <w:p w14:paraId="088C4F0B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2" w:type="dxa"/>
            <w:tcMar>
              <w:left w:w="28" w:type="dxa"/>
              <w:right w:w="28" w:type="dxa"/>
            </w:tcMar>
          </w:tcPr>
          <w:p w14:paraId="09C10DAD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4E364D8F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144A4B22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01310536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50A1A263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63DF8B87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11F89E00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09D22551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5DEE5A8F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1C14FA64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6BD68B05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20A01D9A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399C6E3E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413E1D6F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06FC0E29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rFonts w:ascii="Times New Roman" w:hAnsi="Times New Roman"/>
                <w:sz w:val="18"/>
                <w:szCs w:val="18"/>
              </w:rPr>
              <w:t>О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0EB7DE6A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3EDC3FBB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2285BDC1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7FCD6043" w14:textId="77777777" w:rsidR="00675942" w:rsidRPr="000B0F22" w:rsidRDefault="00675942" w:rsidP="0067594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04F2F1AA" w14:textId="77777777" w:rsidR="00675942" w:rsidRPr="000B0F22" w:rsidRDefault="00675942" w:rsidP="006759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09E7060C" w14:textId="77777777" w:rsidR="00675942" w:rsidRPr="000B0F22" w:rsidRDefault="00675942" w:rsidP="006759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2C25CED8" w14:textId="3BBDAB52" w:rsidR="00675942" w:rsidRPr="000B0F22" w:rsidRDefault="00675942" w:rsidP="0067594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40D6A7DD" w14:textId="05A8E74A" w:rsidR="00675942" w:rsidRPr="000B0F22" w:rsidRDefault="00675942" w:rsidP="00675942">
            <w:pPr>
              <w:jc w:val="center"/>
              <w:rPr>
                <w:sz w:val="18"/>
                <w:szCs w:val="18"/>
              </w:rPr>
            </w:pPr>
          </w:p>
        </w:tc>
      </w:tr>
      <w:tr w:rsidR="000B0F22" w14:paraId="1548A6A9" w14:textId="05F2AB4C" w:rsidTr="00DD36B3">
        <w:trPr>
          <w:trHeight w:val="199"/>
          <w:jc w:val="center"/>
        </w:trPr>
        <w:tc>
          <w:tcPr>
            <w:tcW w:w="1083" w:type="dxa"/>
            <w:shd w:val="clear" w:color="auto" w:fill="auto"/>
            <w:tcMar>
              <w:left w:w="28" w:type="dxa"/>
              <w:right w:w="28" w:type="dxa"/>
            </w:tcMar>
          </w:tcPr>
          <w:p w14:paraId="30935E5E" w14:textId="6A4283CD" w:rsidR="000B0F22" w:rsidRPr="005A51C6" w:rsidRDefault="000B0F22" w:rsidP="000B0F22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A51C6">
              <w:rPr>
                <w:rFonts w:ascii="Times New Roman" w:hAnsi="Times New Roman"/>
                <w:b/>
                <w:bCs/>
                <w:sz w:val="16"/>
                <w:szCs w:val="16"/>
              </w:rPr>
              <w:t>ПМн.03</w:t>
            </w:r>
          </w:p>
        </w:tc>
        <w:tc>
          <w:tcPr>
            <w:tcW w:w="3153" w:type="dxa"/>
            <w:shd w:val="clear" w:color="auto" w:fill="auto"/>
            <w:tcMar>
              <w:left w:w="28" w:type="dxa"/>
              <w:right w:w="28" w:type="dxa"/>
            </w:tcMar>
          </w:tcPr>
          <w:p w14:paraId="2097FF83" w14:textId="5714B4C9" w:rsidR="000B0F22" w:rsidRPr="005A51C6" w:rsidRDefault="000B0F22" w:rsidP="000B0F22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A51C6">
              <w:rPr>
                <w:rFonts w:ascii="Times New Roman" w:hAnsi="Times New Roman"/>
                <w:b/>
                <w:bCs/>
                <w:sz w:val="16"/>
                <w:szCs w:val="16"/>
              </w:rPr>
              <w:t>Обеспечение поддержки конструирования и проектирования специального оборудования и систем</w:t>
            </w:r>
          </w:p>
        </w:tc>
        <w:tc>
          <w:tcPr>
            <w:tcW w:w="294" w:type="dxa"/>
            <w:tcMar>
              <w:left w:w="28" w:type="dxa"/>
              <w:right w:w="28" w:type="dxa"/>
            </w:tcMar>
          </w:tcPr>
          <w:p w14:paraId="02320362" w14:textId="439468BB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293" w:type="dxa"/>
            <w:tcMar>
              <w:left w:w="28" w:type="dxa"/>
              <w:right w:w="28" w:type="dxa"/>
            </w:tcMar>
          </w:tcPr>
          <w:p w14:paraId="53B88252" w14:textId="2F82AED1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296" w:type="dxa"/>
            <w:tcMar>
              <w:left w:w="28" w:type="dxa"/>
              <w:right w:w="28" w:type="dxa"/>
            </w:tcMar>
          </w:tcPr>
          <w:p w14:paraId="686C54B6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97" w:type="dxa"/>
            <w:tcMar>
              <w:left w:w="28" w:type="dxa"/>
              <w:right w:w="28" w:type="dxa"/>
            </w:tcMar>
          </w:tcPr>
          <w:p w14:paraId="1EFAC18E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1" w:type="dxa"/>
            <w:tcMar>
              <w:left w:w="28" w:type="dxa"/>
              <w:right w:w="28" w:type="dxa"/>
            </w:tcMar>
          </w:tcPr>
          <w:p w14:paraId="14E02C98" w14:textId="43795C72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272" w:type="dxa"/>
            <w:tcMar>
              <w:left w:w="28" w:type="dxa"/>
              <w:right w:w="28" w:type="dxa"/>
            </w:tcMar>
          </w:tcPr>
          <w:p w14:paraId="771B8C0C" w14:textId="21DC570F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300" w:type="dxa"/>
            <w:tcMar>
              <w:left w:w="28" w:type="dxa"/>
              <w:right w:w="28" w:type="dxa"/>
            </w:tcMar>
          </w:tcPr>
          <w:p w14:paraId="76D8977A" w14:textId="1D04A588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307" w:type="dxa"/>
            <w:tcMar>
              <w:left w:w="28" w:type="dxa"/>
              <w:right w:w="28" w:type="dxa"/>
            </w:tcMar>
          </w:tcPr>
          <w:p w14:paraId="6E380B8B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7" w:type="dxa"/>
            <w:tcMar>
              <w:left w:w="28" w:type="dxa"/>
              <w:right w:w="28" w:type="dxa"/>
            </w:tcMar>
          </w:tcPr>
          <w:p w14:paraId="771FC6CF" w14:textId="564F0608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282" w:type="dxa"/>
            <w:tcMar>
              <w:left w:w="28" w:type="dxa"/>
              <w:right w:w="28" w:type="dxa"/>
            </w:tcMar>
          </w:tcPr>
          <w:p w14:paraId="191AE205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375DA62B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1EBC9CFC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44DF2F76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412C9962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6705246F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4B539C60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61A2F7D9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440B2C07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7BA4ED78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01370823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373FDDCA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282C5545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47CFF090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0F4C9C82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091CD2B0" w14:textId="0D63A36E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31CB6AE7" w14:textId="4E7E0194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63D0E5E6" w14:textId="752E9FA8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60109B6B" w14:textId="68274021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7827432A" w14:textId="1BB52FDE" w:rsidR="000B0F22" w:rsidRPr="000B0F22" w:rsidRDefault="000B0F22" w:rsidP="000B0F22">
            <w:pPr>
              <w:jc w:val="center"/>
              <w:rPr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425" w:type="dxa"/>
          </w:tcPr>
          <w:p w14:paraId="63B2B838" w14:textId="77777777" w:rsidR="000B0F22" w:rsidRPr="000B0F22" w:rsidRDefault="000B0F22" w:rsidP="000B0F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71874D50" w14:textId="77777777" w:rsidR="000B0F22" w:rsidRPr="000B0F22" w:rsidRDefault="000B0F22" w:rsidP="000B0F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49A22633" w14:textId="77777777" w:rsidR="000B0F22" w:rsidRPr="000B0F22" w:rsidRDefault="000B0F22" w:rsidP="000B0F22">
            <w:pPr>
              <w:jc w:val="center"/>
              <w:rPr>
                <w:sz w:val="18"/>
                <w:szCs w:val="18"/>
              </w:rPr>
            </w:pPr>
          </w:p>
        </w:tc>
      </w:tr>
      <w:tr w:rsidR="000B0F22" w14:paraId="23748BFA" w14:textId="6CA05714" w:rsidTr="00DD36B3">
        <w:trPr>
          <w:trHeight w:val="199"/>
          <w:jc w:val="center"/>
        </w:trPr>
        <w:tc>
          <w:tcPr>
            <w:tcW w:w="1083" w:type="dxa"/>
            <w:shd w:val="clear" w:color="auto" w:fill="auto"/>
            <w:tcMar>
              <w:left w:w="28" w:type="dxa"/>
              <w:right w:w="28" w:type="dxa"/>
            </w:tcMar>
          </w:tcPr>
          <w:p w14:paraId="2092364C" w14:textId="61673719" w:rsidR="000B0F22" w:rsidRPr="005A51C6" w:rsidRDefault="000B0F22" w:rsidP="000B0F2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5A51C6">
              <w:rPr>
                <w:rFonts w:ascii="Times New Roman" w:hAnsi="Times New Roman"/>
                <w:sz w:val="16"/>
                <w:szCs w:val="16"/>
              </w:rPr>
              <w:t>МДК.03.01</w:t>
            </w:r>
          </w:p>
        </w:tc>
        <w:tc>
          <w:tcPr>
            <w:tcW w:w="3153" w:type="dxa"/>
            <w:shd w:val="clear" w:color="auto" w:fill="auto"/>
            <w:tcMar>
              <w:left w:w="28" w:type="dxa"/>
              <w:right w:w="28" w:type="dxa"/>
            </w:tcMar>
          </w:tcPr>
          <w:p w14:paraId="2439CF50" w14:textId="03FD6003" w:rsidR="000B0F22" w:rsidRPr="004B31AA" w:rsidRDefault="000B0F22" w:rsidP="000B0F2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B31AA">
              <w:rPr>
                <w:rFonts w:ascii="Times New Roman" w:hAnsi="Times New Roman"/>
                <w:sz w:val="16"/>
                <w:szCs w:val="16"/>
              </w:rPr>
              <w:t>Технологии обеспечения поддержки конструирования и проектирования специального оборудования и систем</w:t>
            </w:r>
          </w:p>
        </w:tc>
        <w:tc>
          <w:tcPr>
            <w:tcW w:w="294" w:type="dxa"/>
            <w:tcMar>
              <w:left w:w="28" w:type="dxa"/>
              <w:right w:w="28" w:type="dxa"/>
            </w:tcMar>
          </w:tcPr>
          <w:p w14:paraId="58D2F166" w14:textId="30A74084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293" w:type="dxa"/>
            <w:tcMar>
              <w:left w:w="28" w:type="dxa"/>
              <w:right w:w="28" w:type="dxa"/>
            </w:tcMar>
          </w:tcPr>
          <w:p w14:paraId="2F83BEE1" w14:textId="1B62D91A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296" w:type="dxa"/>
            <w:tcMar>
              <w:left w:w="28" w:type="dxa"/>
              <w:right w:w="28" w:type="dxa"/>
            </w:tcMar>
          </w:tcPr>
          <w:p w14:paraId="6C3E9BFF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97" w:type="dxa"/>
            <w:tcMar>
              <w:left w:w="28" w:type="dxa"/>
              <w:right w:w="28" w:type="dxa"/>
            </w:tcMar>
          </w:tcPr>
          <w:p w14:paraId="38F372CF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1" w:type="dxa"/>
            <w:tcMar>
              <w:left w:w="28" w:type="dxa"/>
              <w:right w:w="28" w:type="dxa"/>
            </w:tcMar>
          </w:tcPr>
          <w:p w14:paraId="6E883BB3" w14:textId="3A2F896C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272" w:type="dxa"/>
            <w:tcMar>
              <w:left w:w="28" w:type="dxa"/>
              <w:right w:w="28" w:type="dxa"/>
            </w:tcMar>
          </w:tcPr>
          <w:p w14:paraId="7B672D52" w14:textId="4CB7B8F1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300" w:type="dxa"/>
            <w:tcMar>
              <w:left w:w="28" w:type="dxa"/>
              <w:right w:w="28" w:type="dxa"/>
            </w:tcMar>
          </w:tcPr>
          <w:p w14:paraId="4042A730" w14:textId="3F3EE50B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307" w:type="dxa"/>
            <w:tcMar>
              <w:left w:w="28" w:type="dxa"/>
              <w:right w:w="28" w:type="dxa"/>
            </w:tcMar>
          </w:tcPr>
          <w:p w14:paraId="5814B4C7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7" w:type="dxa"/>
            <w:tcMar>
              <w:left w:w="28" w:type="dxa"/>
              <w:right w:w="28" w:type="dxa"/>
            </w:tcMar>
          </w:tcPr>
          <w:p w14:paraId="2D68160E" w14:textId="6AE5BB9F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282" w:type="dxa"/>
            <w:tcMar>
              <w:left w:w="28" w:type="dxa"/>
              <w:right w:w="28" w:type="dxa"/>
            </w:tcMar>
          </w:tcPr>
          <w:p w14:paraId="0D22CFCF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0B8AFEEF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6E62DC48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61A99E9B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4336823D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1D2F4783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39D72EE7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0F2F243F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1E8E2D93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4F772C14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29E2E6A4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00B6E039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02C4987E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4B1ACC93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5E270E95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1B67604B" w14:textId="42817460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67E5E1E1" w14:textId="530F5AA3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79175D43" w14:textId="18AFEA2B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1061BC18" w14:textId="44D40F33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107995CD" w14:textId="10FA1E62" w:rsidR="000B0F22" w:rsidRPr="000B0F22" w:rsidRDefault="000B0F22" w:rsidP="000B0F22">
            <w:pPr>
              <w:jc w:val="center"/>
              <w:rPr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425" w:type="dxa"/>
          </w:tcPr>
          <w:p w14:paraId="1AA8550F" w14:textId="77777777" w:rsidR="000B0F22" w:rsidRPr="000B0F22" w:rsidRDefault="000B0F22" w:rsidP="000B0F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22B381B1" w14:textId="77777777" w:rsidR="000B0F22" w:rsidRPr="000B0F22" w:rsidRDefault="000B0F22" w:rsidP="000B0F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5E399153" w14:textId="77777777" w:rsidR="000B0F22" w:rsidRPr="000B0F22" w:rsidRDefault="000B0F22" w:rsidP="000B0F22">
            <w:pPr>
              <w:jc w:val="center"/>
              <w:rPr>
                <w:sz w:val="18"/>
                <w:szCs w:val="18"/>
              </w:rPr>
            </w:pPr>
          </w:p>
        </w:tc>
      </w:tr>
      <w:tr w:rsidR="000B0F22" w14:paraId="57E1F35E" w14:textId="61890F1E" w:rsidTr="00DD36B3">
        <w:trPr>
          <w:trHeight w:val="199"/>
          <w:jc w:val="center"/>
        </w:trPr>
        <w:tc>
          <w:tcPr>
            <w:tcW w:w="1083" w:type="dxa"/>
            <w:shd w:val="clear" w:color="auto" w:fill="auto"/>
            <w:tcMar>
              <w:left w:w="28" w:type="dxa"/>
              <w:right w:w="28" w:type="dxa"/>
            </w:tcMar>
          </w:tcPr>
          <w:p w14:paraId="0C4D734D" w14:textId="77777777" w:rsidR="000B0F22" w:rsidRPr="005A51C6" w:rsidRDefault="000B0F22" w:rsidP="000B0F2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5A51C6">
              <w:rPr>
                <w:rFonts w:ascii="Times New Roman" w:hAnsi="Times New Roman"/>
                <w:sz w:val="16"/>
                <w:szCs w:val="16"/>
              </w:rPr>
              <w:t>УП.03</w:t>
            </w:r>
          </w:p>
          <w:p w14:paraId="0D3C66EE" w14:textId="4733225D" w:rsidR="000B0F22" w:rsidRPr="005A51C6" w:rsidRDefault="000B0F22" w:rsidP="000B0F2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153" w:type="dxa"/>
            <w:shd w:val="clear" w:color="auto" w:fill="auto"/>
            <w:tcMar>
              <w:left w:w="28" w:type="dxa"/>
              <w:right w:w="28" w:type="dxa"/>
            </w:tcMar>
          </w:tcPr>
          <w:p w14:paraId="61456D5C" w14:textId="5167AC81" w:rsidR="000B0F22" w:rsidRPr="005A51C6" w:rsidRDefault="000B0F22" w:rsidP="000B0F2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5A51C6">
              <w:rPr>
                <w:rFonts w:ascii="Times New Roman" w:hAnsi="Times New Roman"/>
                <w:sz w:val="16"/>
                <w:szCs w:val="16"/>
              </w:rPr>
              <w:t>Учебная практика</w:t>
            </w:r>
          </w:p>
        </w:tc>
        <w:tc>
          <w:tcPr>
            <w:tcW w:w="294" w:type="dxa"/>
            <w:tcMar>
              <w:left w:w="28" w:type="dxa"/>
              <w:right w:w="28" w:type="dxa"/>
            </w:tcMar>
          </w:tcPr>
          <w:p w14:paraId="3F814567" w14:textId="0A5BC0CB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293" w:type="dxa"/>
            <w:tcMar>
              <w:left w:w="28" w:type="dxa"/>
              <w:right w:w="28" w:type="dxa"/>
            </w:tcMar>
          </w:tcPr>
          <w:p w14:paraId="5D50583C" w14:textId="7CFFF34D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296" w:type="dxa"/>
            <w:tcMar>
              <w:left w:w="28" w:type="dxa"/>
              <w:right w:w="28" w:type="dxa"/>
            </w:tcMar>
          </w:tcPr>
          <w:p w14:paraId="6E55CB23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97" w:type="dxa"/>
            <w:tcMar>
              <w:left w:w="28" w:type="dxa"/>
              <w:right w:w="28" w:type="dxa"/>
            </w:tcMar>
          </w:tcPr>
          <w:p w14:paraId="6C5EF9A5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1" w:type="dxa"/>
            <w:tcMar>
              <w:left w:w="28" w:type="dxa"/>
              <w:right w:w="28" w:type="dxa"/>
            </w:tcMar>
          </w:tcPr>
          <w:p w14:paraId="129C1991" w14:textId="0225BCB9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272" w:type="dxa"/>
            <w:tcMar>
              <w:left w:w="28" w:type="dxa"/>
              <w:right w:w="28" w:type="dxa"/>
            </w:tcMar>
          </w:tcPr>
          <w:p w14:paraId="098D9570" w14:textId="7CC5C079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300" w:type="dxa"/>
            <w:tcMar>
              <w:left w:w="28" w:type="dxa"/>
              <w:right w:w="28" w:type="dxa"/>
            </w:tcMar>
          </w:tcPr>
          <w:p w14:paraId="17AAA149" w14:textId="4975D5CC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307" w:type="dxa"/>
            <w:tcMar>
              <w:left w:w="28" w:type="dxa"/>
              <w:right w:w="28" w:type="dxa"/>
            </w:tcMar>
          </w:tcPr>
          <w:p w14:paraId="07FA3ED2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7" w:type="dxa"/>
            <w:tcMar>
              <w:left w:w="28" w:type="dxa"/>
              <w:right w:w="28" w:type="dxa"/>
            </w:tcMar>
          </w:tcPr>
          <w:p w14:paraId="2648B4D7" w14:textId="4897DCFC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282" w:type="dxa"/>
            <w:tcMar>
              <w:left w:w="28" w:type="dxa"/>
              <w:right w:w="28" w:type="dxa"/>
            </w:tcMar>
          </w:tcPr>
          <w:p w14:paraId="4E4E5892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2EA8C948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1C3EACBF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2B75C9D8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60CD2E9F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3A826AB8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3844F055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47C4BE67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61C940DE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00CA817C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73D616AF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773130F5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35301646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10D34B3B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14F9DB12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505603B3" w14:textId="7B5A504D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0ED8D2C8" w14:textId="0F15112F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2F1AF396" w14:textId="2FB72A18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37FF8C6C" w14:textId="1657EFDF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61BAD749" w14:textId="666C5B0F" w:rsidR="000B0F22" w:rsidRPr="000B0F22" w:rsidRDefault="000B0F22" w:rsidP="000B0F22">
            <w:pPr>
              <w:jc w:val="center"/>
              <w:rPr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425" w:type="dxa"/>
          </w:tcPr>
          <w:p w14:paraId="48F72B71" w14:textId="77777777" w:rsidR="000B0F22" w:rsidRPr="000B0F22" w:rsidRDefault="000B0F22" w:rsidP="000B0F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50E50CC1" w14:textId="77777777" w:rsidR="000B0F22" w:rsidRPr="000B0F22" w:rsidRDefault="000B0F22" w:rsidP="000B0F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6215D64D" w14:textId="77777777" w:rsidR="000B0F22" w:rsidRPr="000B0F22" w:rsidRDefault="000B0F22" w:rsidP="000B0F22">
            <w:pPr>
              <w:jc w:val="center"/>
              <w:rPr>
                <w:sz w:val="18"/>
                <w:szCs w:val="18"/>
              </w:rPr>
            </w:pPr>
          </w:p>
        </w:tc>
      </w:tr>
      <w:tr w:rsidR="000B0F22" w14:paraId="4464092F" w14:textId="7ACB3118" w:rsidTr="00DD36B3">
        <w:trPr>
          <w:trHeight w:val="199"/>
          <w:jc w:val="center"/>
        </w:trPr>
        <w:tc>
          <w:tcPr>
            <w:tcW w:w="1083" w:type="dxa"/>
            <w:shd w:val="clear" w:color="auto" w:fill="auto"/>
            <w:tcMar>
              <w:left w:w="28" w:type="dxa"/>
              <w:right w:w="28" w:type="dxa"/>
            </w:tcMar>
          </w:tcPr>
          <w:p w14:paraId="6C297D2D" w14:textId="0FBA3409" w:rsidR="000B0F22" w:rsidRPr="005A51C6" w:rsidRDefault="000B0F22" w:rsidP="000B0F2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5A51C6">
              <w:rPr>
                <w:rFonts w:ascii="Times New Roman" w:hAnsi="Times New Roman"/>
                <w:sz w:val="16"/>
                <w:szCs w:val="16"/>
              </w:rPr>
              <w:t>ПП.03</w:t>
            </w:r>
          </w:p>
        </w:tc>
        <w:tc>
          <w:tcPr>
            <w:tcW w:w="3153" w:type="dxa"/>
            <w:shd w:val="clear" w:color="auto" w:fill="auto"/>
            <w:tcMar>
              <w:left w:w="28" w:type="dxa"/>
              <w:right w:w="28" w:type="dxa"/>
            </w:tcMar>
          </w:tcPr>
          <w:p w14:paraId="0EB41D5D" w14:textId="11519F77" w:rsidR="000B0F22" w:rsidRPr="005A51C6" w:rsidRDefault="000B0F22" w:rsidP="000B0F2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5A51C6">
              <w:rPr>
                <w:rFonts w:ascii="Times New Roman" w:hAnsi="Times New Roman"/>
                <w:sz w:val="16"/>
                <w:szCs w:val="16"/>
              </w:rPr>
              <w:t>Производственная практика</w:t>
            </w:r>
          </w:p>
        </w:tc>
        <w:tc>
          <w:tcPr>
            <w:tcW w:w="294" w:type="dxa"/>
            <w:tcMar>
              <w:left w:w="28" w:type="dxa"/>
              <w:right w:w="28" w:type="dxa"/>
            </w:tcMar>
          </w:tcPr>
          <w:p w14:paraId="2ED72F8F" w14:textId="05057C4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293" w:type="dxa"/>
            <w:tcMar>
              <w:left w:w="28" w:type="dxa"/>
              <w:right w:w="28" w:type="dxa"/>
            </w:tcMar>
          </w:tcPr>
          <w:p w14:paraId="10485253" w14:textId="3E7D6345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296" w:type="dxa"/>
            <w:tcMar>
              <w:left w:w="28" w:type="dxa"/>
              <w:right w:w="28" w:type="dxa"/>
            </w:tcMar>
          </w:tcPr>
          <w:p w14:paraId="418AF7AB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97" w:type="dxa"/>
            <w:tcMar>
              <w:left w:w="28" w:type="dxa"/>
              <w:right w:w="28" w:type="dxa"/>
            </w:tcMar>
          </w:tcPr>
          <w:p w14:paraId="0B4C39D6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1" w:type="dxa"/>
            <w:tcMar>
              <w:left w:w="28" w:type="dxa"/>
              <w:right w:w="28" w:type="dxa"/>
            </w:tcMar>
          </w:tcPr>
          <w:p w14:paraId="06536AA3" w14:textId="6B561FBC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272" w:type="dxa"/>
            <w:tcMar>
              <w:left w:w="28" w:type="dxa"/>
              <w:right w:w="28" w:type="dxa"/>
            </w:tcMar>
          </w:tcPr>
          <w:p w14:paraId="492EA2EA" w14:textId="620C6F0C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300" w:type="dxa"/>
            <w:tcMar>
              <w:left w:w="28" w:type="dxa"/>
              <w:right w:w="28" w:type="dxa"/>
            </w:tcMar>
          </w:tcPr>
          <w:p w14:paraId="1D2CD196" w14:textId="120D140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307" w:type="dxa"/>
            <w:tcMar>
              <w:left w:w="28" w:type="dxa"/>
              <w:right w:w="28" w:type="dxa"/>
            </w:tcMar>
          </w:tcPr>
          <w:p w14:paraId="5B713484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7" w:type="dxa"/>
            <w:tcMar>
              <w:left w:w="28" w:type="dxa"/>
              <w:right w:w="28" w:type="dxa"/>
            </w:tcMar>
          </w:tcPr>
          <w:p w14:paraId="20F8A1AB" w14:textId="1AC5FCE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282" w:type="dxa"/>
            <w:tcMar>
              <w:left w:w="28" w:type="dxa"/>
              <w:right w:w="28" w:type="dxa"/>
            </w:tcMar>
          </w:tcPr>
          <w:p w14:paraId="7D5EDE4E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3B835796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38C3FC12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51AA0B91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038A8907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74B792BA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4184EAD2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233160DE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385DF1AD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070D4933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23BDEAB8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47E2495E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4F2581A6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6CEBA9B9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27DB180B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1B361EF6" w14:textId="52C79A79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064E895B" w14:textId="3640F61E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0DF80E33" w14:textId="20D6B695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00457F77" w14:textId="4699F768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0537AFE8" w14:textId="65EE36E6" w:rsidR="000B0F22" w:rsidRPr="000B0F22" w:rsidRDefault="000B0F22" w:rsidP="000B0F22">
            <w:pPr>
              <w:jc w:val="center"/>
              <w:rPr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425" w:type="dxa"/>
          </w:tcPr>
          <w:p w14:paraId="382A8267" w14:textId="77777777" w:rsidR="000B0F22" w:rsidRPr="000B0F22" w:rsidRDefault="000B0F22" w:rsidP="000B0F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407086BE" w14:textId="77777777" w:rsidR="000B0F22" w:rsidRPr="000B0F22" w:rsidRDefault="000B0F22" w:rsidP="000B0F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60275FDA" w14:textId="77777777" w:rsidR="000B0F22" w:rsidRPr="000B0F22" w:rsidRDefault="000B0F22" w:rsidP="000B0F22">
            <w:pPr>
              <w:jc w:val="center"/>
              <w:rPr>
                <w:sz w:val="18"/>
                <w:szCs w:val="18"/>
              </w:rPr>
            </w:pPr>
          </w:p>
        </w:tc>
      </w:tr>
      <w:tr w:rsidR="000B0F22" w14:paraId="698B617F" w14:textId="61950B08" w:rsidTr="00DD36B3">
        <w:trPr>
          <w:trHeight w:val="199"/>
          <w:jc w:val="center"/>
        </w:trPr>
        <w:tc>
          <w:tcPr>
            <w:tcW w:w="1083" w:type="dxa"/>
            <w:shd w:val="clear" w:color="auto" w:fill="auto"/>
            <w:tcMar>
              <w:left w:w="28" w:type="dxa"/>
              <w:right w:w="28" w:type="dxa"/>
            </w:tcMar>
          </w:tcPr>
          <w:p w14:paraId="00C4BF08" w14:textId="5ACE2F8B" w:rsidR="000B0F22" w:rsidRPr="005A51C6" w:rsidRDefault="000B0F22" w:rsidP="000B0F22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A51C6">
              <w:rPr>
                <w:rFonts w:ascii="Times New Roman" w:hAnsi="Times New Roman"/>
                <w:b/>
                <w:bCs/>
                <w:sz w:val="16"/>
                <w:szCs w:val="16"/>
              </w:rPr>
              <w:t>ПМн.03</w:t>
            </w:r>
          </w:p>
        </w:tc>
        <w:tc>
          <w:tcPr>
            <w:tcW w:w="3153" w:type="dxa"/>
            <w:shd w:val="clear" w:color="auto" w:fill="auto"/>
            <w:tcMar>
              <w:left w:w="28" w:type="dxa"/>
              <w:right w:w="28" w:type="dxa"/>
            </w:tcMar>
          </w:tcPr>
          <w:p w14:paraId="16E13E5F" w14:textId="3AA08A17" w:rsidR="000B0F22" w:rsidRPr="005A51C6" w:rsidRDefault="000B0F22" w:rsidP="000B0F22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A51C6">
              <w:rPr>
                <w:rFonts w:ascii="Times New Roman" w:hAnsi="Times New Roman"/>
                <w:b/>
                <w:bCs/>
                <w:sz w:val="16"/>
                <w:szCs w:val="16"/>
              </w:rPr>
              <w:t>Использование программного обеспечения отрасли</w:t>
            </w:r>
          </w:p>
        </w:tc>
        <w:tc>
          <w:tcPr>
            <w:tcW w:w="294" w:type="dxa"/>
            <w:tcMar>
              <w:left w:w="28" w:type="dxa"/>
              <w:right w:w="28" w:type="dxa"/>
            </w:tcMar>
          </w:tcPr>
          <w:p w14:paraId="5A227949" w14:textId="3883F1C6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293" w:type="dxa"/>
            <w:tcMar>
              <w:left w:w="28" w:type="dxa"/>
              <w:right w:w="28" w:type="dxa"/>
            </w:tcMar>
          </w:tcPr>
          <w:p w14:paraId="7793C264" w14:textId="38DF1A30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296" w:type="dxa"/>
            <w:tcMar>
              <w:left w:w="28" w:type="dxa"/>
              <w:right w:w="28" w:type="dxa"/>
            </w:tcMar>
          </w:tcPr>
          <w:p w14:paraId="7A9568D1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97" w:type="dxa"/>
            <w:tcMar>
              <w:left w:w="28" w:type="dxa"/>
              <w:right w:w="28" w:type="dxa"/>
            </w:tcMar>
          </w:tcPr>
          <w:p w14:paraId="50E308BE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1" w:type="dxa"/>
            <w:tcMar>
              <w:left w:w="28" w:type="dxa"/>
              <w:right w:w="28" w:type="dxa"/>
            </w:tcMar>
          </w:tcPr>
          <w:p w14:paraId="30D353BD" w14:textId="61FC746F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272" w:type="dxa"/>
            <w:tcMar>
              <w:left w:w="28" w:type="dxa"/>
              <w:right w:w="28" w:type="dxa"/>
            </w:tcMar>
          </w:tcPr>
          <w:p w14:paraId="36405706" w14:textId="2D0BADBA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300" w:type="dxa"/>
            <w:tcMar>
              <w:left w:w="28" w:type="dxa"/>
              <w:right w:w="28" w:type="dxa"/>
            </w:tcMar>
          </w:tcPr>
          <w:p w14:paraId="5D574118" w14:textId="34148586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307" w:type="dxa"/>
            <w:tcMar>
              <w:left w:w="28" w:type="dxa"/>
              <w:right w:w="28" w:type="dxa"/>
            </w:tcMar>
          </w:tcPr>
          <w:p w14:paraId="77690D3B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7" w:type="dxa"/>
            <w:tcMar>
              <w:left w:w="28" w:type="dxa"/>
              <w:right w:w="28" w:type="dxa"/>
            </w:tcMar>
          </w:tcPr>
          <w:p w14:paraId="142D96A2" w14:textId="12532E10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282" w:type="dxa"/>
            <w:tcMar>
              <w:left w:w="28" w:type="dxa"/>
              <w:right w:w="28" w:type="dxa"/>
            </w:tcMar>
          </w:tcPr>
          <w:p w14:paraId="33F8849E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60046AFA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2488E0E6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3228967F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5A224FCA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715BE76D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6DCA21C7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7E7EBFC2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5F8F680A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1B973D7F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141F0044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0459DCFD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067F96CD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67C8F57C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237E8D09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48F556D4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0710E493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2E1DA1E9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41D93E90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4641E8C3" w14:textId="77777777" w:rsidR="000B0F22" w:rsidRPr="000B0F22" w:rsidRDefault="000B0F22" w:rsidP="000B0F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1CB638E1" w14:textId="5DC630A5" w:rsidR="000B0F22" w:rsidRPr="000B0F22" w:rsidRDefault="000B0F22" w:rsidP="000B0F22">
            <w:pPr>
              <w:jc w:val="center"/>
              <w:rPr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425" w:type="dxa"/>
          </w:tcPr>
          <w:p w14:paraId="3E370BE4" w14:textId="67EC5916" w:rsidR="000B0F22" w:rsidRPr="000B0F22" w:rsidRDefault="000B0F22" w:rsidP="000B0F22">
            <w:pPr>
              <w:jc w:val="center"/>
              <w:rPr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425" w:type="dxa"/>
          </w:tcPr>
          <w:p w14:paraId="2DD50DC5" w14:textId="0DA00EAB" w:rsidR="000B0F22" w:rsidRPr="000B0F22" w:rsidRDefault="000B0F22" w:rsidP="000B0F22">
            <w:pPr>
              <w:jc w:val="center"/>
              <w:rPr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</w:tr>
      <w:tr w:rsidR="000B0F22" w14:paraId="2347C6D2" w14:textId="617E0C91" w:rsidTr="00DD36B3">
        <w:trPr>
          <w:trHeight w:val="199"/>
          <w:jc w:val="center"/>
        </w:trPr>
        <w:tc>
          <w:tcPr>
            <w:tcW w:w="1083" w:type="dxa"/>
            <w:shd w:val="clear" w:color="auto" w:fill="auto"/>
            <w:tcMar>
              <w:left w:w="28" w:type="dxa"/>
              <w:right w:w="28" w:type="dxa"/>
            </w:tcMar>
          </w:tcPr>
          <w:p w14:paraId="106E4355" w14:textId="3302DBB6" w:rsidR="000B0F22" w:rsidRPr="005A51C6" w:rsidRDefault="000B0F22" w:rsidP="000B0F2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5A51C6">
              <w:rPr>
                <w:rFonts w:ascii="Times New Roman" w:hAnsi="Times New Roman"/>
                <w:sz w:val="16"/>
                <w:szCs w:val="16"/>
              </w:rPr>
              <w:t>МДК.03.01</w:t>
            </w:r>
          </w:p>
        </w:tc>
        <w:tc>
          <w:tcPr>
            <w:tcW w:w="3153" w:type="dxa"/>
            <w:shd w:val="clear" w:color="auto" w:fill="auto"/>
            <w:tcMar>
              <w:left w:w="28" w:type="dxa"/>
              <w:right w:w="28" w:type="dxa"/>
            </w:tcMar>
          </w:tcPr>
          <w:p w14:paraId="7119C1E2" w14:textId="03DD5CF0" w:rsidR="000B0F22" w:rsidRPr="005A51C6" w:rsidRDefault="000B0F22" w:rsidP="000B0F2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B31AA">
              <w:rPr>
                <w:rFonts w:ascii="Times New Roman" w:hAnsi="Times New Roman"/>
                <w:sz w:val="16"/>
                <w:szCs w:val="16"/>
              </w:rPr>
              <w:t>Управление, диагностика и настройка специального оборудования и систем с помощью отраслевого программного обеспечения</w:t>
            </w:r>
          </w:p>
        </w:tc>
        <w:tc>
          <w:tcPr>
            <w:tcW w:w="294" w:type="dxa"/>
            <w:tcMar>
              <w:left w:w="28" w:type="dxa"/>
              <w:right w:w="28" w:type="dxa"/>
            </w:tcMar>
          </w:tcPr>
          <w:p w14:paraId="042FE92D" w14:textId="1C1AE120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293" w:type="dxa"/>
            <w:tcMar>
              <w:left w:w="28" w:type="dxa"/>
              <w:right w:w="28" w:type="dxa"/>
            </w:tcMar>
          </w:tcPr>
          <w:p w14:paraId="3D111061" w14:textId="4E3B3CC6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296" w:type="dxa"/>
            <w:tcMar>
              <w:left w:w="28" w:type="dxa"/>
              <w:right w:w="28" w:type="dxa"/>
            </w:tcMar>
          </w:tcPr>
          <w:p w14:paraId="52AE3972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97" w:type="dxa"/>
            <w:tcMar>
              <w:left w:w="28" w:type="dxa"/>
              <w:right w:w="28" w:type="dxa"/>
            </w:tcMar>
          </w:tcPr>
          <w:p w14:paraId="00DEACF3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1" w:type="dxa"/>
            <w:tcMar>
              <w:left w:w="28" w:type="dxa"/>
              <w:right w:w="28" w:type="dxa"/>
            </w:tcMar>
          </w:tcPr>
          <w:p w14:paraId="799D9448" w14:textId="519761F4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272" w:type="dxa"/>
            <w:tcMar>
              <w:left w:w="28" w:type="dxa"/>
              <w:right w:w="28" w:type="dxa"/>
            </w:tcMar>
          </w:tcPr>
          <w:p w14:paraId="2D4E7C3B" w14:textId="3795A84E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300" w:type="dxa"/>
            <w:tcMar>
              <w:left w:w="28" w:type="dxa"/>
              <w:right w:w="28" w:type="dxa"/>
            </w:tcMar>
          </w:tcPr>
          <w:p w14:paraId="37009C01" w14:textId="036689F0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307" w:type="dxa"/>
            <w:tcMar>
              <w:left w:w="28" w:type="dxa"/>
              <w:right w:w="28" w:type="dxa"/>
            </w:tcMar>
          </w:tcPr>
          <w:p w14:paraId="2D6DB186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7" w:type="dxa"/>
            <w:tcMar>
              <w:left w:w="28" w:type="dxa"/>
              <w:right w:w="28" w:type="dxa"/>
            </w:tcMar>
          </w:tcPr>
          <w:p w14:paraId="64402F61" w14:textId="0FC66840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282" w:type="dxa"/>
            <w:tcMar>
              <w:left w:w="28" w:type="dxa"/>
              <w:right w:w="28" w:type="dxa"/>
            </w:tcMar>
          </w:tcPr>
          <w:p w14:paraId="0D6683F1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30E07703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2E428C5A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4A0F1F81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4138644A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2B6C4F37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7527ACC5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0E1BFFD3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6331F7AC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0EF78044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48007111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53FE7423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63BA502F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7DA3035F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71C54DB8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39436F93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6B1C2B3F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32B40FB7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40CBB4D3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61E4D838" w14:textId="77777777" w:rsidR="000B0F22" w:rsidRPr="000B0F22" w:rsidRDefault="000B0F22" w:rsidP="000B0F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3D6B368B" w14:textId="17451385" w:rsidR="000B0F22" w:rsidRPr="000B0F22" w:rsidRDefault="000B0F22" w:rsidP="000B0F22">
            <w:pPr>
              <w:jc w:val="center"/>
              <w:rPr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425" w:type="dxa"/>
          </w:tcPr>
          <w:p w14:paraId="28433C1F" w14:textId="71228877" w:rsidR="000B0F22" w:rsidRPr="000B0F22" w:rsidRDefault="000B0F22" w:rsidP="000B0F22">
            <w:pPr>
              <w:jc w:val="center"/>
              <w:rPr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425" w:type="dxa"/>
          </w:tcPr>
          <w:p w14:paraId="3BB4F3E3" w14:textId="505F66C0" w:rsidR="000B0F22" w:rsidRPr="000B0F22" w:rsidRDefault="000B0F22" w:rsidP="000B0F22">
            <w:pPr>
              <w:jc w:val="center"/>
              <w:rPr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</w:tr>
      <w:tr w:rsidR="000B0F22" w14:paraId="494357DC" w14:textId="27FD23CF" w:rsidTr="00DD36B3">
        <w:trPr>
          <w:trHeight w:val="199"/>
          <w:jc w:val="center"/>
        </w:trPr>
        <w:tc>
          <w:tcPr>
            <w:tcW w:w="1083" w:type="dxa"/>
            <w:shd w:val="clear" w:color="auto" w:fill="auto"/>
            <w:tcMar>
              <w:left w:w="28" w:type="dxa"/>
              <w:right w:w="28" w:type="dxa"/>
            </w:tcMar>
          </w:tcPr>
          <w:p w14:paraId="2C7FE90F" w14:textId="0FB3A465" w:rsidR="000B0F22" w:rsidRPr="005A51C6" w:rsidRDefault="000B0F22" w:rsidP="000B0F2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5A51C6">
              <w:rPr>
                <w:rFonts w:ascii="Times New Roman" w:hAnsi="Times New Roman"/>
                <w:sz w:val="16"/>
                <w:szCs w:val="16"/>
              </w:rPr>
              <w:t>УП.03</w:t>
            </w:r>
          </w:p>
        </w:tc>
        <w:tc>
          <w:tcPr>
            <w:tcW w:w="3153" w:type="dxa"/>
            <w:shd w:val="clear" w:color="auto" w:fill="auto"/>
            <w:tcMar>
              <w:left w:w="28" w:type="dxa"/>
              <w:right w:w="28" w:type="dxa"/>
            </w:tcMar>
          </w:tcPr>
          <w:p w14:paraId="421CA8C9" w14:textId="656526D8" w:rsidR="000B0F22" w:rsidRPr="005A51C6" w:rsidRDefault="000B0F22" w:rsidP="000B0F2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5A51C6">
              <w:rPr>
                <w:rFonts w:ascii="Times New Roman" w:hAnsi="Times New Roman"/>
                <w:sz w:val="16"/>
                <w:szCs w:val="16"/>
              </w:rPr>
              <w:t>Учебная практика</w:t>
            </w:r>
          </w:p>
        </w:tc>
        <w:tc>
          <w:tcPr>
            <w:tcW w:w="294" w:type="dxa"/>
            <w:tcMar>
              <w:left w:w="28" w:type="dxa"/>
              <w:right w:w="28" w:type="dxa"/>
            </w:tcMar>
          </w:tcPr>
          <w:p w14:paraId="6083F3AB" w14:textId="499A0B3C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293" w:type="dxa"/>
            <w:tcMar>
              <w:left w:w="28" w:type="dxa"/>
              <w:right w:w="28" w:type="dxa"/>
            </w:tcMar>
          </w:tcPr>
          <w:p w14:paraId="4127E05B" w14:textId="35ADC82D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296" w:type="dxa"/>
            <w:tcMar>
              <w:left w:w="28" w:type="dxa"/>
              <w:right w:w="28" w:type="dxa"/>
            </w:tcMar>
          </w:tcPr>
          <w:p w14:paraId="31D6D8DA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97" w:type="dxa"/>
            <w:tcMar>
              <w:left w:w="28" w:type="dxa"/>
              <w:right w:w="28" w:type="dxa"/>
            </w:tcMar>
          </w:tcPr>
          <w:p w14:paraId="1A49FC36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1" w:type="dxa"/>
            <w:tcMar>
              <w:left w:w="28" w:type="dxa"/>
              <w:right w:w="28" w:type="dxa"/>
            </w:tcMar>
          </w:tcPr>
          <w:p w14:paraId="235D755E" w14:textId="66E535D8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272" w:type="dxa"/>
            <w:tcMar>
              <w:left w:w="28" w:type="dxa"/>
              <w:right w:w="28" w:type="dxa"/>
            </w:tcMar>
          </w:tcPr>
          <w:p w14:paraId="536C5124" w14:textId="024F94F6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300" w:type="dxa"/>
            <w:tcMar>
              <w:left w:w="28" w:type="dxa"/>
              <w:right w:w="28" w:type="dxa"/>
            </w:tcMar>
          </w:tcPr>
          <w:p w14:paraId="7D71C28B" w14:textId="42124DA6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307" w:type="dxa"/>
            <w:tcMar>
              <w:left w:w="28" w:type="dxa"/>
              <w:right w:w="28" w:type="dxa"/>
            </w:tcMar>
          </w:tcPr>
          <w:p w14:paraId="104140FD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7" w:type="dxa"/>
            <w:tcMar>
              <w:left w:w="28" w:type="dxa"/>
              <w:right w:w="28" w:type="dxa"/>
            </w:tcMar>
          </w:tcPr>
          <w:p w14:paraId="3266F25E" w14:textId="5339C08F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282" w:type="dxa"/>
            <w:tcMar>
              <w:left w:w="28" w:type="dxa"/>
              <w:right w:w="28" w:type="dxa"/>
            </w:tcMar>
          </w:tcPr>
          <w:p w14:paraId="326CCC6D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12EB47FE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67359F4E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0F2D70D8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5D4ECB75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32E0422A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605705FF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058DDF15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2EB3DB22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44EA6B29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701DEC7E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47068D7E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616EEE04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77AE0816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6A791EC3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439E18E6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232E0546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378D207A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3C23BE30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4244176C" w14:textId="77777777" w:rsidR="000B0F22" w:rsidRPr="000B0F22" w:rsidRDefault="000B0F22" w:rsidP="000B0F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205D8F1B" w14:textId="500A862B" w:rsidR="000B0F22" w:rsidRPr="000B0F22" w:rsidRDefault="000B0F22" w:rsidP="000B0F22">
            <w:pPr>
              <w:jc w:val="center"/>
              <w:rPr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425" w:type="dxa"/>
          </w:tcPr>
          <w:p w14:paraId="0A4299D1" w14:textId="54DA3783" w:rsidR="000B0F22" w:rsidRPr="000B0F22" w:rsidRDefault="000B0F22" w:rsidP="000B0F22">
            <w:pPr>
              <w:jc w:val="center"/>
              <w:rPr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425" w:type="dxa"/>
          </w:tcPr>
          <w:p w14:paraId="35537598" w14:textId="76F5A92A" w:rsidR="000B0F22" w:rsidRPr="000B0F22" w:rsidRDefault="000B0F22" w:rsidP="000B0F22">
            <w:pPr>
              <w:jc w:val="center"/>
              <w:rPr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</w:tr>
      <w:tr w:rsidR="000B0F22" w14:paraId="45EF92FE" w14:textId="5DD3274D" w:rsidTr="00DD36B3">
        <w:trPr>
          <w:trHeight w:val="199"/>
          <w:jc w:val="center"/>
        </w:trPr>
        <w:tc>
          <w:tcPr>
            <w:tcW w:w="1083" w:type="dxa"/>
            <w:shd w:val="clear" w:color="auto" w:fill="auto"/>
            <w:tcMar>
              <w:left w:w="28" w:type="dxa"/>
              <w:right w:w="28" w:type="dxa"/>
            </w:tcMar>
          </w:tcPr>
          <w:p w14:paraId="693AF23F" w14:textId="18DBE73A" w:rsidR="000B0F22" w:rsidRPr="005A51C6" w:rsidRDefault="000B0F22" w:rsidP="000B0F2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5A51C6">
              <w:rPr>
                <w:rFonts w:ascii="Times New Roman" w:hAnsi="Times New Roman"/>
                <w:sz w:val="16"/>
                <w:szCs w:val="16"/>
              </w:rPr>
              <w:t>ПП.03</w:t>
            </w:r>
          </w:p>
        </w:tc>
        <w:tc>
          <w:tcPr>
            <w:tcW w:w="3153" w:type="dxa"/>
            <w:shd w:val="clear" w:color="auto" w:fill="auto"/>
            <w:tcMar>
              <w:left w:w="28" w:type="dxa"/>
              <w:right w:w="28" w:type="dxa"/>
            </w:tcMar>
          </w:tcPr>
          <w:p w14:paraId="156C3FD1" w14:textId="74900A47" w:rsidR="000B0F22" w:rsidRPr="005A51C6" w:rsidRDefault="000B0F22" w:rsidP="000B0F2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5A51C6">
              <w:rPr>
                <w:rFonts w:ascii="Times New Roman" w:hAnsi="Times New Roman"/>
                <w:sz w:val="16"/>
                <w:szCs w:val="16"/>
              </w:rPr>
              <w:t>Производственная практика</w:t>
            </w:r>
          </w:p>
        </w:tc>
        <w:tc>
          <w:tcPr>
            <w:tcW w:w="294" w:type="dxa"/>
            <w:tcMar>
              <w:left w:w="28" w:type="dxa"/>
              <w:right w:w="28" w:type="dxa"/>
            </w:tcMar>
          </w:tcPr>
          <w:p w14:paraId="74D90219" w14:textId="699D03F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293" w:type="dxa"/>
            <w:tcMar>
              <w:left w:w="28" w:type="dxa"/>
              <w:right w:w="28" w:type="dxa"/>
            </w:tcMar>
          </w:tcPr>
          <w:p w14:paraId="44327CBB" w14:textId="47AE08A6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296" w:type="dxa"/>
            <w:tcMar>
              <w:left w:w="28" w:type="dxa"/>
              <w:right w:w="28" w:type="dxa"/>
            </w:tcMar>
          </w:tcPr>
          <w:p w14:paraId="5FE7F151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97" w:type="dxa"/>
            <w:tcMar>
              <w:left w:w="28" w:type="dxa"/>
              <w:right w:w="28" w:type="dxa"/>
            </w:tcMar>
          </w:tcPr>
          <w:p w14:paraId="60219308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1" w:type="dxa"/>
            <w:tcMar>
              <w:left w:w="28" w:type="dxa"/>
              <w:right w:w="28" w:type="dxa"/>
            </w:tcMar>
          </w:tcPr>
          <w:p w14:paraId="0312753F" w14:textId="7A8EB40C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272" w:type="dxa"/>
            <w:tcMar>
              <w:left w:w="28" w:type="dxa"/>
              <w:right w:w="28" w:type="dxa"/>
            </w:tcMar>
          </w:tcPr>
          <w:p w14:paraId="7628B578" w14:textId="4F9E3834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300" w:type="dxa"/>
            <w:tcMar>
              <w:left w:w="28" w:type="dxa"/>
              <w:right w:w="28" w:type="dxa"/>
            </w:tcMar>
          </w:tcPr>
          <w:p w14:paraId="12C6B6A8" w14:textId="03DF08DF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307" w:type="dxa"/>
            <w:tcMar>
              <w:left w:w="28" w:type="dxa"/>
              <w:right w:w="28" w:type="dxa"/>
            </w:tcMar>
          </w:tcPr>
          <w:p w14:paraId="6C5A1163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7" w:type="dxa"/>
            <w:tcMar>
              <w:left w:w="28" w:type="dxa"/>
              <w:right w:w="28" w:type="dxa"/>
            </w:tcMar>
          </w:tcPr>
          <w:p w14:paraId="5659F24F" w14:textId="1E640EA8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282" w:type="dxa"/>
            <w:tcMar>
              <w:left w:w="28" w:type="dxa"/>
              <w:right w:w="28" w:type="dxa"/>
            </w:tcMar>
          </w:tcPr>
          <w:p w14:paraId="53B1978A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5F0F76FA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6F543999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0D328830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669F589A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0A16EA82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2C2F398C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2ABF6BCE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0C977D4E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2AAEC70B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0E16C332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1A4B129C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4D159C0D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51106D19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7E3631C5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00203CAB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6FC42763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5327F4CE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3EE76405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4DF4DDD8" w14:textId="77777777" w:rsidR="000B0F22" w:rsidRPr="000B0F22" w:rsidRDefault="000B0F22" w:rsidP="000B0F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1C584C1F" w14:textId="3ECA09F2" w:rsidR="000B0F22" w:rsidRPr="000B0F22" w:rsidRDefault="000B0F22" w:rsidP="000B0F22">
            <w:pPr>
              <w:jc w:val="center"/>
              <w:rPr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425" w:type="dxa"/>
          </w:tcPr>
          <w:p w14:paraId="61008B25" w14:textId="52908736" w:rsidR="000B0F22" w:rsidRPr="000B0F22" w:rsidRDefault="000B0F22" w:rsidP="000B0F22">
            <w:pPr>
              <w:jc w:val="center"/>
              <w:rPr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425" w:type="dxa"/>
          </w:tcPr>
          <w:p w14:paraId="0897A212" w14:textId="4967B328" w:rsidR="000B0F22" w:rsidRPr="000B0F22" w:rsidRDefault="000B0F22" w:rsidP="000B0F22">
            <w:pPr>
              <w:jc w:val="center"/>
              <w:rPr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</w:tr>
      <w:tr w:rsidR="000B0F22" w14:paraId="31BE2D89" w14:textId="3C315200" w:rsidTr="00DD36B3">
        <w:trPr>
          <w:trHeight w:val="273"/>
          <w:jc w:val="center"/>
        </w:trPr>
        <w:tc>
          <w:tcPr>
            <w:tcW w:w="1083" w:type="dxa"/>
            <w:tcMar>
              <w:left w:w="28" w:type="dxa"/>
              <w:right w:w="28" w:type="dxa"/>
            </w:tcMar>
          </w:tcPr>
          <w:p w14:paraId="1F2E5360" w14:textId="671679A7" w:rsidR="000B0F22" w:rsidRPr="005A51C6" w:rsidRDefault="000B0F22" w:rsidP="000B0F22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A51C6">
              <w:rPr>
                <w:rFonts w:ascii="Times New Roman" w:hAnsi="Times New Roman"/>
                <w:b/>
                <w:bCs/>
                <w:sz w:val="16"/>
                <w:szCs w:val="16"/>
              </w:rPr>
              <w:t>ПМ.04</w:t>
            </w:r>
          </w:p>
        </w:tc>
        <w:tc>
          <w:tcPr>
            <w:tcW w:w="3153" w:type="dxa"/>
            <w:shd w:val="clear" w:color="auto" w:fill="auto"/>
            <w:tcMar>
              <w:left w:w="28" w:type="dxa"/>
              <w:right w:w="28" w:type="dxa"/>
            </w:tcMar>
          </w:tcPr>
          <w:p w14:paraId="68291153" w14:textId="506872F6" w:rsidR="000B0F22" w:rsidRPr="005A51C6" w:rsidRDefault="000B0F22" w:rsidP="000B0F22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A51C6">
              <w:rPr>
                <w:rFonts w:ascii="Times New Roman" w:hAnsi="Times New Roman"/>
                <w:b/>
                <w:bCs/>
                <w:sz w:val="16"/>
                <w:szCs w:val="16"/>
              </w:rPr>
              <w:t>Выполнение работ по одной или нескольким профессиям рабочих, должностям служащих</w:t>
            </w:r>
          </w:p>
        </w:tc>
        <w:tc>
          <w:tcPr>
            <w:tcW w:w="294" w:type="dxa"/>
            <w:tcMar>
              <w:left w:w="28" w:type="dxa"/>
              <w:right w:w="28" w:type="dxa"/>
            </w:tcMar>
          </w:tcPr>
          <w:p w14:paraId="0A8A7EF0" w14:textId="7F930CFB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293" w:type="dxa"/>
            <w:tcMar>
              <w:left w:w="28" w:type="dxa"/>
              <w:right w:w="28" w:type="dxa"/>
            </w:tcMar>
          </w:tcPr>
          <w:p w14:paraId="7E34723C" w14:textId="4766041A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296" w:type="dxa"/>
            <w:tcMar>
              <w:left w:w="28" w:type="dxa"/>
              <w:right w:w="28" w:type="dxa"/>
            </w:tcMar>
          </w:tcPr>
          <w:p w14:paraId="3D0F58B7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97" w:type="dxa"/>
            <w:tcMar>
              <w:left w:w="28" w:type="dxa"/>
              <w:right w:w="28" w:type="dxa"/>
            </w:tcMar>
          </w:tcPr>
          <w:p w14:paraId="10CB3422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1" w:type="dxa"/>
            <w:tcMar>
              <w:left w:w="28" w:type="dxa"/>
              <w:right w:w="28" w:type="dxa"/>
            </w:tcMar>
          </w:tcPr>
          <w:p w14:paraId="5E9BB30C" w14:textId="2FB82A4B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272" w:type="dxa"/>
            <w:tcMar>
              <w:left w:w="28" w:type="dxa"/>
              <w:right w:w="28" w:type="dxa"/>
            </w:tcMar>
          </w:tcPr>
          <w:p w14:paraId="1630C421" w14:textId="473B58B6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300" w:type="dxa"/>
            <w:tcMar>
              <w:left w:w="28" w:type="dxa"/>
              <w:right w:w="28" w:type="dxa"/>
            </w:tcMar>
          </w:tcPr>
          <w:p w14:paraId="67E0E7A0" w14:textId="4AC7134F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307" w:type="dxa"/>
            <w:tcMar>
              <w:left w:w="28" w:type="dxa"/>
              <w:right w:w="28" w:type="dxa"/>
            </w:tcMar>
          </w:tcPr>
          <w:p w14:paraId="3A22C376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7" w:type="dxa"/>
            <w:tcMar>
              <w:left w:w="28" w:type="dxa"/>
              <w:right w:w="28" w:type="dxa"/>
            </w:tcMar>
          </w:tcPr>
          <w:p w14:paraId="62B153A4" w14:textId="523CABB1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282" w:type="dxa"/>
            <w:tcMar>
              <w:left w:w="28" w:type="dxa"/>
              <w:right w:w="28" w:type="dxa"/>
            </w:tcMar>
          </w:tcPr>
          <w:p w14:paraId="47E2A93F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5D83BA97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219A117E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2E9DD20F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779067A2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79E4980D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51AA21A2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06D927E2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53DBCF62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32AFCAFA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1D0AB3A3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3E9A2D63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3BCBF925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1B21D38A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7BBD1977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2086DD3F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70E28CD4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3E41A424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7742CE1E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58EA5B52" w14:textId="77777777" w:rsidR="000B0F22" w:rsidRPr="000B0F22" w:rsidRDefault="000B0F22" w:rsidP="000B0F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2AF57150" w14:textId="77777777" w:rsidR="000B0F22" w:rsidRPr="000B0F22" w:rsidRDefault="000B0F22" w:rsidP="000B0F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70A271E5" w14:textId="77777777" w:rsidR="000B0F22" w:rsidRPr="005A6DD1" w:rsidRDefault="000B0F22" w:rsidP="000B0F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4B238C16" w14:textId="77777777" w:rsidR="000B0F22" w:rsidRPr="005A6DD1" w:rsidRDefault="000B0F22" w:rsidP="000B0F22">
            <w:pPr>
              <w:jc w:val="center"/>
              <w:rPr>
                <w:sz w:val="18"/>
                <w:szCs w:val="18"/>
              </w:rPr>
            </w:pPr>
          </w:p>
        </w:tc>
      </w:tr>
      <w:tr w:rsidR="000B0F22" w14:paraId="57FE6C34" w14:textId="2DC209C6" w:rsidTr="00DD36B3">
        <w:trPr>
          <w:trHeight w:val="224"/>
          <w:jc w:val="center"/>
        </w:trPr>
        <w:tc>
          <w:tcPr>
            <w:tcW w:w="1083" w:type="dxa"/>
            <w:tcMar>
              <w:left w:w="28" w:type="dxa"/>
              <w:right w:w="28" w:type="dxa"/>
            </w:tcMar>
          </w:tcPr>
          <w:p w14:paraId="67E5A4F4" w14:textId="67F418B0" w:rsidR="000B0F22" w:rsidRPr="005A51C6" w:rsidRDefault="000B0F22" w:rsidP="000B0F2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5A51C6">
              <w:rPr>
                <w:rFonts w:ascii="Times New Roman" w:hAnsi="Times New Roman"/>
                <w:sz w:val="16"/>
                <w:szCs w:val="16"/>
              </w:rPr>
              <w:t>МДК 04.01</w:t>
            </w:r>
          </w:p>
        </w:tc>
        <w:tc>
          <w:tcPr>
            <w:tcW w:w="3153" w:type="dxa"/>
            <w:shd w:val="clear" w:color="auto" w:fill="auto"/>
            <w:tcMar>
              <w:left w:w="28" w:type="dxa"/>
              <w:right w:w="28" w:type="dxa"/>
            </w:tcMar>
          </w:tcPr>
          <w:p w14:paraId="4CDFB2F5" w14:textId="34AC474C" w:rsidR="000B0F22" w:rsidRPr="005A51C6" w:rsidRDefault="000B0F22" w:rsidP="000B0F22">
            <w:pPr>
              <w:spacing w:after="0" w:line="240" w:lineRule="auto"/>
              <w:rPr>
                <w:rFonts w:ascii="Times New Roman" w:hAnsi="Times New Roman"/>
                <w:iCs/>
                <w:sz w:val="16"/>
                <w:szCs w:val="16"/>
              </w:rPr>
            </w:pPr>
            <w:r w:rsidRPr="005A51C6">
              <w:rPr>
                <w:rFonts w:ascii="Times New Roman" w:hAnsi="Times New Roman"/>
                <w:iCs/>
                <w:sz w:val="16"/>
                <w:szCs w:val="16"/>
              </w:rPr>
              <w:t>Освоение видов работ по одной или нескольким профессиям рабочих, должностям служащих</w:t>
            </w:r>
          </w:p>
        </w:tc>
        <w:tc>
          <w:tcPr>
            <w:tcW w:w="294" w:type="dxa"/>
            <w:tcMar>
              <w:left w:w="28" w:type="dxa"/>
              <w:right w:w="28" w:type="dxa"/>
            </w:tcMar>
          </w:tcPr>
          <w:p w14:paraId="3CE1360C" w14:textId="7C939803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293" w:type="dxa"/>
            <w:tcMar>
              <w:left w:w="28" w:type="dxa"/>
              <w:right w:w="28" w:type="dxa"/>
            </w:tcMar>
          </w:tcPr>
          <w:p w14:paraId="26E34A6B" w14:textId="453BAED0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296" w:type="dxa"/>
            <w:tcMar>
              <w:left w:w="28" w:type="dxa"/>
              <w:right w:w="28" w:type="dxa"/>
            </w:tcMar>
          </w:tcPr>
          <w:p w14:paraId="78AABF76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97" w:type="dxa"/>
            <w:tcMar>
              <w:left w:w="28" w:type="dxa"/>
              <w:right w:w="28" w:type="dxa"/>
            </w:tcMar>
          </w:tcPr>
          <w:p w14:paraId="498014D7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1" w:type="dxa"/>
            <w:tcMar>
              <w:left w:w="28" w:type="dxa"/>
              <w:right w:w="28" w:type="dxa"/>
            </w:tcMar>
          </w:tcPr>
          <w:p w14:paraId="51AC696D" w14:textId="1DAE47FE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272" w:type="dxa"/>
            <w:tcMar>
              <w:left w:w="28" w:type="dxa"/>
              <w:right w:w="28" w:type="dxa"/>
            </w:tcMar>
          </w:tcPr>
          <w:p w14:paraId="5E5554F6" w14:textId="420C9A5D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300" w:type="dxa"/>
            <w:tcMar>
              <w:left w:w="28" w:type="dxa"/>
              <w:right w:w="28" w:type="dxa"/>
            </w:tcMar>
          </w:tcPr>
          <w:p w14:paraId="0AA93D75" w14:textId="788AB960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307" w:type="dxa"/>
            <w:tcMar>
              <w:left w:w="28" w:type="dxa"/>
              <w:right w:w="28" w:type="dxa"/>
            </w:tcMar>
          </w:tcPr>
          <w:p w14:paraId="19A76E0C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7" w:type="dxa"/>
            <w:tcMar>
              <w:left w:w="28" w:type="dxa"/>
              <w:right w:w="28" w:type="dxa"/>
            </w:tcMar>
          </w:tcPr>
          <w:p w14:paraId="47359335" w14:textId="7CF67EAC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282" w:type="dxa"/>
            <w:tcMar>
              <w:left w:w="28" w:type="dxa"/>
              <w:right w:w="28" w:type="dxa"/>
            </w:tcMar>
          </w:tcPr>
          <w:p w14:paraId="6D5D31B7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2B49350A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32848857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216F44EE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44B41156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4B09F6E5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5851832F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4A2293AA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2B87C8AF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132AB8F2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6905C772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1DC14EB6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1BF55DFB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2F233310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746AAE39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3BAAB080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1E41F8A4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63EC72C2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00FB6BC0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48614E1C" w14:textId="77777777" w:rsidR="000B0F22" w:rsidRPr="000B0F22" w:rsidRDefault="000B0F22" w:rsidP="000B0F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60588663" w14:textId="77777777" w:rsidR="000B0F22" w:rsidRPr="000B0F22" w:rsidRDefault="000B0F22" w:rsidP="000B0F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2BA0AD94" w14:textId="77777777" w:rsidR="000B0F22" w:rsidRPr="005A6DD1" w:rsidRDefault="000B0F22" w:rsidP="000B0F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07FDCC59" w14:textId="77777777" w:rsidR="000B0F22" w:rsidRPr="005A6DD1" w:rsidRDefault="000B0F22" w:rsidP="000B0F22">
            <w:pPr>
              <w:jc w:val="center"/>
              <w:rPr>
                <w:sz w:val="18"/>
                <w:szCs w:val="18"/>
              </w:rPr>
            </w:pPr>
          </w:p>
        </w:tc>
      </w:tr>
      <w:tr w:rsidR="000B0F22" w14:paraId="38FFAAFF" w14:textId="2E951686" w:rsidTr="00DD36B3">
        <w:trPr>
          <w:trHeight w:val="126"/>
          <w:jc w:val="center"/>
        </w:trPr>
        <w:tc>
          <w:tcPr>
            <w:tcW w:w="1083" w:type="dxa"/>
            <w:tcMar>
              <w:left w:w="28" w:type="dxa"/>
              <w:right w:w="28" w:type="dxa"/>
            </w:tcMar>
          </w:tcPr>
          <w:p w14:paraId="5689D8A3" w14:textId="7CACF302" w:rsidR="000B0F22" w:rsidRPr="005A51C6" w:rsidRDefault="000B0F22" w:rsidP="000B0F2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5A51C6">
              <w:rPr>
                <w:rFonts w:ascii="Times New Roman" w:hAnsi="Times New Roman"/>
                <w:sz w:val="16"/>
                <w:szCs w:val="16"/>
              </w:rPr>
              <w:t>УП.04</w:t>
            </w:r>
          </w:p>
        </w:tc>
        <w:tc>
          <w:tcPr>
            <w:tcW w:w="3153" w:type="dxa"/>
            <w:shd w:val="clear" w:color="auto" w:fill="auto"/>
            <w:tcMar>
              <w:left w:w="28" w:type="dxa"/>
              <w:right w:w="28" w:type="dxa"/>
            </w:tcMar>
          </w:tcPr>
          <w:p w14:paraId="5FD06281" w14:textId="5438E869" w:rsidR="000B0F22" w:rsidRPr="005A51C6" w:rsidRDefault="000B0F22" w:rsidP="000B0F2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5A51C6">
              <w:rPr>
                <w:rFonts w:ascii="Times New Roman" w:hAnsi="Times New Roman"/>
                <w:sz w:val="16"/>
                <w:szCs w:val="16"/>
              </w:rPr>
              <w:t>Учебная практика</w:t>
            </w:r>
          </w:p>
        </w:tc>
        <w:tc>
          <w:tcPr>
            <w:tcW w:w="294" w:type="dxa"/>
            <w:tcMar>
              <w:left w:w="28" w:type="dxa"/>
              <w:right w:w="28" w:type="dxa"/>
            </w:tcMar>
          </w:tcPr>
          <w:p w14:paraId="585FE15B" w14:textId="176694C8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293" w:type="dxa"/>
            <w:tcMar>
              <w:left w:w="28" w:type="dxa"/>
              <w:right w:w="28" w:type="dxa"/>
            </w:tcMar>
          </w:tcPr>
          <w:p w14:paraId="715533FA" w14:textId="55667FB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296" w:type="dxa"/>
            <w:tcMar>
              <w:left w:w="28" w:type="dxa"/>
              <w:right w:w="28" w:type="dxa"/>
            </w:tcMar>
          </w:tcPr>
          <w:p w14:paraId="6CB7E871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97" w:type="dxa"/>
            <w:tcMar>
              <w:left w:w="28" w:type="dxa"/>
              <w:right w:w="28" w:type="dxa"/>
            </w:tcMar>
          </w:tcPr>
          <w:p w14:paraId="665D232C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1" w:type="dxa"/>
            <w:tcMar>
              <w:left w:w="28" w:type="dxa"/>
              <w:right w:w="28" w:type="dxa"/>
            </w:tcMar>
          </w:tcPr>
          <w:p w14:paraId="1E1B2D06" w14:textId="583E7F1F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272" w:type="dxa"/>
            <w:tcMar>
              <w:left w:w="28" w:type="dxa"/>
              <w:right w:w="28" w:type="dxa"/>
            </w:tcMar>
          </w:tcPr>
          <w:p w14:paraId="139AF116" w14:textId="709FBAD3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300" w:type="dxa"/>
            <w:tcMar>
              <w:left w:w="28" w:type="dxa"/>
              <w:right w:w="28" w:type="dxa"/>
            </w:tcMar>
          </w:tcPr>
          <w:p w14:paraId="3A1F8B6B" w14:textId="3ACF2671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307" w:type="dxa"/>
            <w:tcMar>
              <w:left w:w="28" w:type="dxa"/>
              <w:right w:w="28" w:type="dxa"/>
            </w:tcMar>
          </w:tcPr>
          <w:p w14:paraId="67346B13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7" w:type="dxa"/>
            <w:tcMar>
              <w:left w:w="28" w:type="dxa"/>
              <w:right w:w="28" w:type="dxa"/>
            </w:tcMar>
          </w:tcPr>
          <w:p w14:paraId="60FCA49F" w14:textId="38028535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282" w:type="dxa"/>
            <w:tcMar>
              <w:left w:w="28" w:type="dxa"/>
              <w:right w:w="28" w:type="dxa"/>
            </w:tcMar>
          </w:tcPr>
          <w:p w14:paraId="5744571B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73CE7D7F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53B17768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5A3EBDCD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34044654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230ACABA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700FFC9C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305AF1F8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2C019654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53F0E92F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5C2E93A7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01E356DF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09885D64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4F737788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1BBD81B4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502590C2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4C2F4F6C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4E06C01E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74052F96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05FF94E4" w14:textId="77777777" w:rsidR="000B0F22" w:rsidRPr="000B0F22" w:rsidRDefault="000B0F22" w:rsidP="000B0F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0AF6D5C3" w14:textId="77777777" w:rsidR="000B0F22" w:rsidRPr="000B0F22" w:rsidRDefault="000B0F22" w:rsidP="000B0F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1E2D0775" w14:textId="77777777" w:rsidR="000B0F22" w:rsidRPr="005A6DD1" w:rsidRDefault="000B0F22" w:rsidP="000B0F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288DE241" w14:textId="77777777" w:rsidR="000B0F22" w:rsidRPr="005A6DD1" w:rsidRDefault="000B0F22" w:rsidP="000B0F22">
            <w:pPr>
              <w:jc w:val="center"/>
              <w:rPr>
                <w:sz w:val="18"/>
                <w:szCs w:val="18"/>
              </w:rPr>
            </w:pPr>
          </w:p>
        </w:tc>
      </w:tr>
      <w:tr w:rsidR="000B0F22" w14:paraId="22A3FE41" w14:textId="662DADB4" w:rsidTr="00DD36B3">
        <w:trPr>
          <w:trHeight w:val="98"/>
          <w:jc w:val="center"/>
        </w:trPr>
        <w:tc>
          <w:tcPr>
            <w:tcW w:w="1083" w:type="dxa"/>
            <w:tcMar>
              <w:left w:w="28" w:type="dxa"/>
              <w:right w:w="28" w:type="dxa"/>
            </w:tcMar>
          </w:tcPr>
          <w:p w14:paraId="434FCD02" w14:textId="48C0CD6A" w:rsidR="000B0F22" w:rsidRPr="005A51C6" w:rsidRDefault="000B0F22" w:rsidP="000B0F2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5A51C6">
              <w:rPr>
                <w:rFonts w:ascii="Times New Roman" w:hAnsi="Times New Roman"/>
                <w:sz w:val="16"/>
                <w:szCs w:val="16"/>
              </w:rPr>
              <w:t>ПП.04</w:t>
            </w:r>
          </w:p>
        </w:tc>
        <w:tc>
          <w:tcPr>
            <w:tcW w:w="3153" w:type="dxa"/>
            <w:shd w:val="clear" w:color="auto" w:fill="auto"/>
            <w:tcMar>
              <w:left w:w="28" w:type="dxa"/>
              <w:right w:w="28" w:type="dxa"/>
            </w:tcMar>
          </w:tcPr>
          <w:p w14:paraId="16D6AEA6" w14:textId="2638F969" w:rsidR="000B0F22" w:rsidRPr="005A51C6" w:rsidRDefault="000B0F22" w:rsidP="000B0F2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5A51C6">
              <w:rPr>
                <w:rFonts w:ascii="Times New Roman" w:hAnsi="Times New Roman"/>
                <w:sz w:val="16"/>
                <w:szCs w:val="16"/>
              </w:rPr>
              <w:t>Производственная практика</w:t>
            </w:r>
          </w:p>
        </w:tc>
        <w:tc>
          <w:tcPr>
            <w:tcW w:w="294" w:type="dxa"/>
            <w:tcMar>
              <w:left w:w="28" w:type="dxa"/>
              <w:right w:w="28" w:type="dxa"/>
            </w:tcMar>
          </w:tcPr>
          <w:p w14:paraId="44F6C92E" w14:textId="53BD1905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293" w:type="dxa"/>
            <w:tcMar>
              <w:left w:w="28" w:type="dxa"/>
              <w:right w:w="28" w:type="dxa"/>
            </w:tcMar>
          </w:tcPr>
          <w:p w14:paraId="4A90D05D" w14:textId="1875BBB2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296" w:type="dxa"/>
            <w:tcMar>
              <w:left w:w="28" w:type="dxa"/>
              <w:right w:w="28" w:type="dxa"/>
            </w:tcMar>
          </w:tcPr>
          <w:p w14:paraId="309653C8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97" w:type="dxa"/>
            <w:tcMar>
              <w:left w:w="28" w:type="dxa"/>
              <w:right w:w="28" w:type="dxa"/>
            </w:tcMar>
          </w:tcPr>
          <w:p w14:paraId="1218EAE3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1" w:type="dxa"/>
            <w:tcMar>
              <w:left w:w="28" w:type="dxa"/>
              <w:right w:w="28" w:type="dxa"/>
            </w:tcMar>
          </w:tcPr>
          <w:p w14:paraId="60F7C807" w14:textId="77AE5E33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272" w:type="dxa"/>
            <w:tcMar>
              <w:left w:w="28" w:type="dxa"/>
              <w:right w:w="28" w:type="dxa"/>
            </w:tcMar>
          </w:tcPr>
          <w:p w14:paraId="1CC18BE9" w14:textId="7760AFC1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300" w:type="dxa"/>
            <w:tcMar>
              <w:left w:w="28" w:type="dxa"/>
              <w:right w:w="28" w:type="dxa"/>
            </w:tcMar>
          </w:tcPr>
          <w:p w14:paraId="48213B8A" w14:textId="5343683D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307" w:type="dxa"/>
            <w:tcMar>
              <w:left w:w="28" w:type="dxa"/>
              <w:right w:w="28" w:type="dxa"/>
            </w:tcMar>
          </w:tcPr>
          <w:p w14:paraId="3DF60B6D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27" w:type="dxa"/>
            <w:tcMar>
              <w:left w:w="28" w:type="dxa"/>
              <w:right w:w="28" w:type="dxa"/>
            </w:tcMar>
          </w:tcPr>
          <w:p w14:paraId="23213CD3" w14:textId="5C02C001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B0F22">
              <w:rPr>
                <w:sz w:val="18"/>
                <w:szCs w:val="18"/>
              </w:rPr>
              <w:t>О</w:t>
            </w:r>
          </w:p>
        </w:tc>
        <w:tc>
          <w:tcPr>
            <w:tcW w:w="282" w:type="dxa"/>
            <w:tcMar>
              <w:left w:w="28" w:type="dxa"/>
              <w:right w:w="28" w:type="dxa"/>
            </w:tcMar>
          </w:tcPr>
          <w:p w14:paraId="4D273787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748A1DD1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71A6CAB7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26BBCEFC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0E0060CF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3F8E8EB6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5B05A7B8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03002240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372EB403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15BCAADD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01F3AD9E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7C5824E4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5C8C3C42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3" w:type="dxa"/>
            <w:tcMar>
              <w:left w:w="28" w:type="dxa"/>
              <w:right w:w="28" w:type="dxa"/>
            </w:tcMar>
          </w:tcPr>
          <w:p w14:paraId="0AF0A372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84" w:type="dxa"/>
            <w:tcMar>
              <w:left w:w="28" w:type="dxa"/>
              <w:right w:w="28" w:type="dxa"/>
            </w:tcMar>
          </w:tcPr>
          <w:p w14:paraId="4CBAFC5E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3C708594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43C15A07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6" w:type="dxa"/>
            <w:tcMar>
              <w:left w:w="28" w:type="dxa"/>
              <w:right w:w="28" w:type="dxa"/>
            </w:tcMar>
          </w:tcPr>
          <w:p w14:paraId="6BA7A185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18EC6980" w14:textId="77777777" w:rsidR="000B0F22" w:rsidRPr="000B0F22" w:rsidRDefault="000B0F22" w:rsidP="000B0F22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tcMar>
              <w:left w:w="28" w:type="dxa"/>
              <w:right w:w="28" w:type="dxa"/>
            </w:tcMar>
          </w:tcPr>
          <w:p w14:paraId="4098027B" w14:textId="77777777" w:rsidR="000B0F22" w:rsidRPr="000B0F22" w:rsidRDefault="000B0F22" w:rsidP="000B0F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73AF1680" w14:textId="77777777" w:rsidR="000B0F22" w:rsidRPr="000B0F22" w:rsidRDefault="000B0F22" w:rsidP="000B0F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1BC5ADBA" w14:textId="77777777" w:rsidR="000B0F22" w:rsidRPr="005A6DD1" w:rsidRDefault="000B0F22" w:rsidP="000B0F2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016DC748" w14:textId="77777777" w:rsidR="000B0F22" w:rsidRPr="005A6DD1" w:rsidRDefault="000B0F22" w:rsidP="000B0F22">
            <w:pPr>
              <w:jc w:val="center"/>
              <w:rPr>
                <w:sz w:val="18"/>
                <w:szCs w:val="18"/>
              </w:rPr>
            </w:pPr>
          </w:p>
        </w:tc>
      </w:tr>
    </w:tbl>
    <w:p w14:paraId="116FAD0A" w14:textId="77777777" w:rsidR="005A6DD1" w:rsidRDefault="005A6DD1">
      <w:pPr>
        <w:pStyle w:val="10"/>
        <w:jc w:val="left"/>
        <w:sectPr w:rsidR="005A6DD1" w:rsidSect="00E858D9">
          <w:pgSz w:w="16838" w:h="11906" w:orient="landscape"/>
          <w:pgMar w:top="1418" w:right="820" w:bottom="850" w:left="1134" w:header="708" w:footer="0" w:gutter="0"/>
          <w:cols w:space="720"/>
        </w:sectPr>
      </w:pPr>
      <w:bookmarkStart w:id="16" w:name="__RefHeading___14"/>
      <w:bookmarkEnd w:id="16"/>
    </w:p>
    <w:p w14:paraId="085DC7BA" w14:textId="7B6CA129" w:rsidR="00C07DA1" w:rsidRDefault="00D15215">
      <w:pPr>
        <w:pStyle w:val="10"/>
        <w:jc w:val="left"/>
      </w:pPr>
      <w:r>
        <w:lastRenderedPageBreak/>
        <w:t>Раздел 5. Примерная структура и содержание образовательной программы</w:t>
      </w:r>
    </w:p>
    <w:p w14:paraId="10C3E252" w14:textId="77777777" w:rsidR="00C07DA1" w:rsidRDefault="00D15215">
      <w:pPr>
        <w:pStyle w:val="110"/>
      </w:pPr>
      <w:bookmarkStart w:id="17" w:name="__RefHeading___15"/>
      <w:bookmarkEnd w:id="17"/>
      <w:r>
        <w:t xml:space="preserve">5.1. Примерный учебный план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271"/>
        <w:gridCol w:w="5768"/>
        <w:gridCol w:w="1308"/>
        <w:gridCol w:w="1063"/>
        <w:gridCol w:w="951"/>
        <w:gridCol w:w="953"/>
        <w:gridCol w:w="716"/>
        <w:gridCol w:w="804"/>
        <w:gridCol w:w="808"/>
        <w:gridCol w:w="863"/>
      </w:tblGrid>
      <w:tr w:rsidR="00C07DA1" w14:paraId="540778E0" w14:textId="77777777">
        <w:trPr>
          <w:trHeight w:val="653"/>
          <w:jc w:val="center"/>
        </w:trPr>
        <w:tc>
          <w:tcPr>
            <w:tcW w:w="12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CE1CA9" w14:textId="77777777" w:rsidR="00C07DA1" w:rsidRDefault="00D152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Индекс</w:t>
            </w:r>
          </w:p>
        </w:tc>
        <w:tc>
          <w:tcPr>
            <w:tcW w:w="57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2E5411" w14:textId="77777777" w:rsidR="00C07DA1" w:rsidRDefault="00D152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Наименование</w:t>
            </w:r>
          </w:p>
        </w:tc>
        <w:tc>
          <w:tcPr>
            <w:tcW w:w="13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F5BCD63" w14:textId="77777777" w:rsidR="00C07DA1" w:rsidRDefault="00D15215">
            <w:pPr>
              <w:widowControl w:val="0"/>
              <w:tabs>
                <w:tab w:val="left" w:pos="4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Всего</w:t>
            </w:r>
          </w:p>
        </w:tc>
        <w:tc>
          <w:tcPr>
            <w:tcW w:w="10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FE35E86" w14:textId="77777777" w:rsidR="00C07DA1" w:rsidRDefault="00D15215">
            <w:pPr>
              <w:widowControl w:val="0"/>
              <w:tabs>
                <w:tab w:val="left" w:pos="4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В т.ч. в форме практической подготовки</w:t>
            </w:r>
          </w:p>
        </w:tc>
        <w:tc>
          <w:tcPr>
            <w:tcW w:w="423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AE3BC8" w14:textId="77777777" w:rsidR="00C07DA1" w:rsidRDefault="00D152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Объем образовательной программы в академических часах</w:t>
            </w:r>
          </w:p>
        </w:tc>
        <w:tc>
          <w:tcPr>
            <w:tcW w:w="8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738404C" w14:textId="77777777" w:rsidR="00C07DA1" w:rsidRDefault="00D152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Рекомендуемый курс.</w:t>
            </w:r>
          </w:p>
        </w:tc>
      </w:tr>
      <w:tr w:rsidR="00C07DA1" w14:paraId="297EFDD3" w14:textId="77777777">
        <w:trPr>
          <w:trHeight w:val="460"/>
          <w:jc w:val="center"/>
        </w:trPr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B51E57" w14:textId="77777777" w:rsidR="00C07DA1" w:rsidRDefault="00C07DA1"/>
        </w:tc>
        <w:tc>
          <w:tcPr>
            <w:tcW w:w="57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59B7D6" w14:textId="77777777" w:rsidR="00C07DA1" w:rsidRDefault="00C07DA1"/>
        </w:tc>
        <w:tc>
          <w:tcPr>
            <w:tcW w:w="13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54EE6A7A" w14:textId="77777777" w:rsidR="00C07DA1" w:rsidRDefault="00C07DA1"/>
        </w:tc>
        <w:tc>
          <w:tcPr>
            <w:tcW w:w="10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5977AD13" w14:textId="77777777" w:rsidR="00C07DA1" w:rsidRDefault="00C07DA1"/>
        </w:tc>
        <w:tc>
          <w:tcPr>
            <w:tcW w:w="9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5F379B2D" w14:textId="77777777" w:rsidR="00C07DA1" w:rsidRDefault="00D1521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Учебные занятия</w:t>
            </w:r>
          </w:p>
        </w:tc>
        <w:tc>
          <w:tcPr>
            <w:tcW w:w="9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348EF0D" w14:textId="77777777" w:rsidR="00C07DA1" w:rsidRDefault="00D152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Практики</w:t>
            </w:r>
          </w:p>
        </w:tc>
        <w:tc>
          <w:tcPr>
            <w:tcW w:w="7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5007C088" w14:textId="77777777" w:rsidR="00C07DA1" w:rsidRDefault="00D152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Курсовой проект (работа)</w:t>
            </w:r>
          </w:p>
        </w:tc>
        <w:tc>
          <w:tcPr>
            <w:tcW w:w="8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5471F028" w14:textId="77777777" w:rsidR="00C07DA1" w:rsidRDefault="00D152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Самостоятельная работа</w:t>
            </w:r>
          </w:p>
        </w:tc>
        <w:tc>
          <w:tcPr>
            <w:tcW w:w="8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321704B3" w14:textId="77777777" w:rsidR="00C07DA1" w:rsidRDefault="00D152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Промежуточная аттестация</w:t>
            </w:r>
          </w:p>
        </w:tc>
        <w:tc>
          <w:tcPr>
            <w:tcW w:w="8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381C1C85" w14:textId="77777777" w:rsidR="00C07DA1" w:rsidRDefault="00C07DA1"/>
        </w:tc>
      </w:tr>
      <w:tr w:rsidR="00C07DA1" w14:paraId="7B26CF0E" w14:textId="77777777">
        <w:trPr>
          <w:trHeight w:val="1331"/>
          <w:jc w:val="center"/>
        </w:trPr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DC4386" w14:textId="77777777" w:rsidR="00C07DA1" w:rsidRDefault="00C07DA1"/>
        </w:tc>
        <w:tc>
          <w:tcPr>
            <w:tcW w:w="57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17242D" w14:textId="77777777" w:rsidR="00C07DA1" w:rsidRDefault="00C07DA1"/>
        </w:tc>
        <w:tc>
          <w:tcPr>
            <w:tcW w:w="13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1AD3AA8A" w14:textId="77777777" w:rsidR="00C07DA1" w:rsidRDefault="00C07DA1"/>
        </w:tc>
        <w:tc>
          <w:tcPr>
            <w:tcW w:w="10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54241F4" w14:textId="77777777" w:rsidR="00C07DA1" w:rsidRDefault="00C07DA1"/>
        </w:tc>
        <w:tc>
          <w:tcPr>
            <w:tcW w:w="9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19E914F8" w14:textId="77777777" w:rsidR="00C07DA1" w:rsidRDefault="00C07DA1"/>
        </w:tc>
        <w:tc>
          <w:tcPr>
            <w:tcW w:w="9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1DD63414" w14:textId="77777777" w:rsidR="00C07DA1" w:rsidRDefault="00C07DA1"/>
        </w:tc>
        <w:tc>
          <w:tcPr>
            <w:tcW w:w="7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3D98AFC5" w14:textId="77777777" w:rsidR="00C07DA1" w:rsidRDefault="00C07DA1"/>
        </w:tc>
        <w:tc>
          <w:tcPr>
            <w:tcW w:w="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259BDD81" w14:textId="77777777" w:rsidR="00C07DA1" w:rsidRDefault="00C07DA1"/>
        </w:tc>
        <w:tc>
          <w:tcPr>
            <w:tcW w:w="8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678D5588" w14:textId="77777777" w:rsidR="00C07DA1" w:rsidRDefault="00C07DA1"/>
        </w:tc>
        <w:tc>
          <w:tcPr>
            <w:tcW w:w="8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34174109" w14:textId="77777777" w:rsidR="00C07DA1" w:rsidRDefault="00C07DA1"/>
        </w:tc>
      </w:tr>
      <w:tr w:rsidR="00C07DA1" w14:paraId="24A17A2C" w14:textId="77777777">
        <w:trPr>
          <w:trHeight w:val="394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E255A8" w14:textId="77777777" w:rsidR="00C07DA1" w:rsidRDefault="00D152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</w:t>
            </w:r>
          </w:p>
        </w:tc>
        <w:tc>
          <w:tcPr>
            <w:tcW w:w="5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FCD463" w14:textId="77777777" w:rsidR="00C07DA1" w:rsidRDefault="00D152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6CC94F" w14:textId="77777777" w:rsidR="00C07DA1" w:rsidRDefault="00D15215">
            <w:pPr>
              <w:widowControl w:val="0"/>
              <w:tabs>
                <w:tab w:val="left" w:pos="4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73B28B" w14:textId="77777777" w:rsidR="00C07DA1" w:rsidRDefault="00D15215">
            <w:pPr>
              <w:widowControl w:val="0"/>
              <w:tabs>
                <w:tab w:val="left" w:pos="40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9545F9" w14:textId="77777777" w:rsidR="00C07DA1" w:rsidRDefault="00D152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5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AA6C99" w14:textId="77777777" w:rsidR="00C07DA1" w:rsidRDefault="00D152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150F42" w14:textId="77777777" w:rsidR="00C07DA1" w:rsidRDefault="00D152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F7437A" w14:textId="77777777" w:rsidR="00C07DA1" w:rsidRDefault="00D152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8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E45366" w14:textId="77777777" w:rsidR="00C07DA1" w:rsidRDefault="00D152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9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602CC0" w14:textId="77777777" w:rsidR="00C07DA1" w:rsidRDefault="00D152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10</w:t>
            </w:r>
          </w:p>
        </w:tc>
      </w:tr>
      <w:tr w:rsidR="00C07DA1" w14:paraId="50D23FE7" w14:textId="77777777">
        <w:trPr>
          <w:trHeight w:val="223"/>
          <w:jc w:val="center"/>
        </w:trPr>
        <w:tc>
          <w:tcPr>
            <w:tcW w:w="7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D8BB34" w14:textId="77777777" w:rsidR="00C07DA1" w:rsidRDefault="00D1521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Обязательная часть образовательной программы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92B632" w14:textId="77777777" w:rsidR="00C07DA1" w:rsidRDefault="00D152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2952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64831D" w14:textId="0F3E10A1" w:rsidR="00C07DA1" w:rsidRPr="00176E39" w:rsidRDefault="003D241B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  <w:lang w:val="en-US"/>
              </w:rPr>
            </w:pPr>
            <w:r>
              <w:rPr>
                <w:rFonts w:ascii="Times New Roman" w:hAnsi="Times New Roman"/>
                <w:b/>
                <w:sz w:val="18"/>
                <w:lang w:val="en-US"/>
              </w:rPr>
              <w:t>2428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06DF67" w14:textId="127B832F" w:rsidR="00C07DA1" w:rsidRPr="00176E39" w:rsidRDefault="00176E3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  <w:lang w:val="en-US"/>
              </w:rPr>
            </w:pPr>
            <w:r>
              <w:rPr>
                <w:rFonts w:ascii="Times New Roman" w:hAnsi="Times New Roman"/>
                <w:b/>
                <w:sz w:val="18"/>
                <w:lang w:val="en-US"/>
              </w:rPr>
              <w:t>2022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B55386" w14:textId="77777777" w:rsidR="00C07DA1" w:rsidRDefault="00D152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900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52251B" w14:textId="67831141" w:rsidR="00C07DA1" w:rsidRPr="00711F99" w:rsidRDefault="00711F9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  <w:lang w:val="en-US"/>
              </w:rPr>
            </w:pPr>
            <w:r>
              <w:rPr>
                <w:rFonts w:ascii="Times New Roman" w:hAnsi="Times New Roman"/>
                <w:b/>
                <w:sz w:val="18"/>
                <w:lang w:val="en-US"/>
              </w:rPr>
              <w:t>30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664616" w14:textId="77777777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9BAC8F" w14:textId="7C56AE4E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37B974" w14:textId="77777777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</w:rPr>
            </w:pPr>
          </w:p>
        </w:tc>
      </w:tr>
      <w:tr w:rsidR="00C07DA1" w14:paraId="57C1BAF9" w14:textId="77777777">
        <w:trPr>
          <w:trHeight w:val="206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CEA5391" w14:textId="77777777" w:rsidR="00C07DA1" w:rsidRDefault="00D1521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СГ.00</w:t>
            </w:r>
          </w:p>
        </w:tc>
        <w:tc>
          <w:tcPr>
            <w:tcW w:w="5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494A291" w14:textId="77777777" w:rsidR="00C07DA1" w:rsidRDefault="00D1521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Социально-гуманитарный цикл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52D53B1" w14:textId="77777777" w:rsidR="00C07DA1" w:rsidRDefault="00D152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324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6F07DEC" w14:textId="09FB6C5D" w:rsidR="00C07DA1" w:rsidRDefault="00D152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1</w:t>
            </w:r>
            <w:r w:rsidR="00314397">
              <w:rPr>
                <w:rFonts w:ascii="Times New Roman" w:hAnsi="Times New Roman"/>
                <w:b/>
                <w:sz w:val="18"/>
              </w:rPr>
              <w:t>90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31BB1A9" w14:textId="77777777" w:rsidR="00C07DA1" w:rsidRDefault="00D152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324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87B5BA9" w14:textId="77777777" w:rsidR="00C07DA1" w:rsidRDefault="00D152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0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F78563D" w14:textId="0334C80D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6912599" w14:textId="77777777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95C2457" w14:textId="77777777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EEAFB91" w14:textId="77777777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</w:rPr>
            </w:pPr>
          </w:p>
        </w:tc>
      </w:tr>
      <w:tr w:rsidR="00C07DA1" w14:paraId="22E3EB43" w14:textId="77777777">
        <w:trPr>
          <w:trHeight w:val="223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2EBF5E" w14:textId="77777777" w:rsidR="00C07DA1" w:rsidRDefault="00D1521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СГ.01</w:t>
            </w:r>
          </w:p>
        </w:tc>
        <w:tc>
          <w:tcPr>
            <w:tcW w:w="5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705BFB" w14:textId="77777777" w:rsidR="00C07DA1" w:rsidRPr="00C72859" w:rsidRDefault="00D1521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C72859">
              <w:rPr>
                <w:rFonts w:ascii="Times New Roman" w:hAnsi="Times New Roman"/>
                <w:sz w:val="18"/>
                <w:szCs w:val="18"/>
              </w:rPr>
              <w:t>История России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857610" w14:textId="77777777" w:rsidR="00C07DA1" w:rsidRDefault="00D152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36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0F2166" w14:textId="77777777" w:rsidR="00C07DA1" w:rsidRDefault="00D152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18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811AE0" w14:textId="77777777" w:rsidR="00C07DA1" w:rsidRDefault="00D152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36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F0CE88" w14:textId="77777777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2FF200" w14:textId="77777777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63C57D" w14:textId="77777777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9C1DF0" w14:textId="77777777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352547" w14:textId="4CAC8F8C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</w:tr>
      <w:tr w:rsidR="00C07DA1" w14:paraId="2455AE23" w14:textId="77777777">
        <w:trPr>
          <w:trHeight w:val="189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C53458" w14:textId="77777777" w:rsidR="00C07DA1" w:rsidRDefault="00D1521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СГ.02</w:t>
            </w:r>
          </w:p>
        </w:tc>
        <w:tc>
          <w:tcPr>
            <w:tcW w:w="5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75E6FD" w14:textId="77777777" w:rsidR="00C07DA1" w:rsidRPr="00C72859" w:rsidRDefault="00D1521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C72859">
              <w:rPr>
                <w:rFonts w:ascii="Times New Roman" w:hAnsi="Times New Roman"/>
                <w:sz w:val="18"/>
                <w:szCs w:val="18"/>
              </w:rPr>
              <w:t>Иностранный язык в профессиональной деятельности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2B5BA4" w14:textId="77777777" w:rsidR="00C07DA1" w:rsidRDefault="00D152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72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677359" w14:textId="77777777" w:rsidR="00C07DA1" w:rsidRDefault="00D152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36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C11631" w14:textId="77777777" w:rsidR="00C07DA1" w:rsidRDefault="00D152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72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7D2F31" w14:textId="77777777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883907" w14:textId="77777777" w:rsidR="00C07DA1" w:rsidRDefault="00C07DA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008D4B" w14:textId="77777777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396897" w14:textId="77777777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E2387" w14:textId="130BC05C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</w:tr>
      <w:tr w:rsidR="00C07DA1" w14:paraId="0CCE9610" w14:textId="77777777">
        <w:trPr>
          <w:trHeight w:val="206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06421F" w14:textId="77777777" w:rsidR="00C07DA1" w:rsidRDefault="00D1521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СГ.03</w:t>
            </w:r>
          </w:p>
        </w:tc>
        <w:tc>
          <w:tcPr>
            <w:tcW w:w="5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2344BA" w14:textId="77777777" w:rsidR="00C07DA1" w:rsidRPr="00C72859" w:rsidRDefault="00D1521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C72859">
              <w:rPr>
                <w:rFonts w:ascii="Times New Roman" w:hAnsi="Times New Roman"/>
                <w:sz w:val="18"/>
                <w:szCs w:val="18"/>
              </w:rPr>
              <w:t>Безопасность жизнедеятельности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106685" w14:textId="77777777" w:rsidR="00C07DA1" w:rsidRDefault="00D152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72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39B2B7" w14:textId="77777777" w:rsidR="00C07DA1" w:rsidRDefault="00D152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36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89EB60" w14:textId="77777777" w:rsidR="00C07DA1" w:rsidRDefault="00D152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72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179400" w14:textId="77777777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957A7A" w14:textId="77777777" w:rsidR="00C07DA1" w:rsidRDefault="00C07DA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884FD2" w14:textId="77777777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6AF94A" w14:textId="77777777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A6919" w14:textId="44DF3C60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</w:tr>
      <w:tr w:rsidR="00C07DA1" w14:paraId="7798F378" w14:textId="77777777">
        <w:trPr>
          <w:trHeight w:val="223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F9D35" w14:textId="77777777" w:rsidR="00C07DA1" w:rsidRDefault="00D1521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СГ.04</w:t>
            </w:r>
          </w:p>
        </w:tc>
        <w:tc>
          <w:tcPr>
            <w:tcW w:w="5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1ED957" w14:textId="77777777" w:rsidR="00C07DA1" w:rsidRPr="00C72859" w:rsidRDefault="00D1521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C72859">
              <w:rPr>
                <w:rFonts w:ascii="Times New Roman" w:hAnsi="Times New Roman"/>
                <w:sz w:val="18"/>
                <w:szCs w:val="18"/>
              </w:rPr>
              <w:t>Физическая культура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84A569" w14:textId="77777777" w:rsidR="00C07DA1" w:rsidRDefault="00D152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72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CA9FEF" w14:textId="5EC296A2" w:rsidR="00C07DA1" w:rsidRDefault="0031439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64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667828" w14:textId="77777777" w:rsidR="00C07DA1" w:rsidRDefault="00D152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72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1C5253" w14:textId="77777777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8F120A" w14:textId="77777777" w:rsidR="00C07DA1" w:rsidRDefault="00C07DA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B40C4F" w14:textId="77777777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490425" w14:textId="77777777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0EA4A" w14:textId="431BF622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</w:tr>
      <w:tr w:rsidR="00C07DA1" w14:paraId="3556207C" w14:textId="77777777">
        <w:trPr>
          <w:trHeight w:val="206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C13396" w14:textId="77777777" w:rsidR="00C07DA1" w:rsidRDefault="00D1521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СГ.05</w:t>
            </w:r>
          </w:p>
        </w:tc>
        <w:tc>
          <w:tcPr>
            <w:tcW w:w="5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E4D809" w14:textId="77777777" w:rsidR="00C07DA1" w:rsidRPr="00C72859" w:rsidRDefault="00D1521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C72859">
              <w:rPr>
                <w:rFonts w:ascii="Times New Roman" w:hAnsi="Times New Roman"/>
                <w:sz w:val="18"/>
                <w:szCs w:val="18"/>
              </w:rPr>
              <w:t>Основы финансовой грамотности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40A33F" w14:textId="77777777" w:rsidR="00C07DA1" w:rsidRDefault="00D152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36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C3506D" w14:textId="77777777" w:rsidR="00C07DA1" w:rsidRDefault="00D152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18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F12357" w14:textId="77777777" w:rsidR="00C07DA1" w:rsidRDefault="00D152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36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E58DDB" w14:textId="77777777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7FEED0" w14:textId="77777777" w:rsidR="00C07DA1" w:rsidRDefault="00C07DA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F97CE6" w14:textId="77777777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396D80" w14:textId="77777777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AC1B5" w14:textId="22BE463A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</w:tr>
      <w:tr w:rsidR="00C07DA1" w14:paraId="5F248CF0" w14:textId="77777777">
        <w:trPr>
          <w:trHeight w:val="223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2905D2" w14:textId="77777777" w:rsidR="00C07DA1" w:rsidRDefault="00D1521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СГ.06</w:t>
            </w:r>
          </w:p>
        </w:tc>
        <w:tc>
          <w:tcPr>
            <w:tcW w:w="5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D11BC8" w14:textId="77777777" w:rsidR="00C07DA1" w:rsidRPr="00C72859" w:rsidRDefault="00D1521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C72859">
              <w:rPr>
                <w:rFonts w:ascii="Times New Roman" w:hAnsi="Times New Roman"/>
                <w:sz w:val="18"/>
                <w:szCs w:val="18"/>
              </w:rPr>
              <w:t>Основы бережливого производства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23C756" w14:textId="77777777" w:rsidR="00C07DA1" w:rsidRDefault="00D152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36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A2F580" w14:textId="77777777" w:rsidR="00C07DA1" w:rsidRDefault="00D152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18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B0FF60" w14:textId="77777777" w:rsidR="00C07DA1" w:rsidRDefault="00D152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36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41D17B" w14:textId="77777777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0E19BA" w14:textId="77777777" w:rsidR="00C07DA1" w:rsidRDefault="00C07DA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FDB754" w14:textId="77777777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6F0BA7" w14:textId="77777777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EBC24" w14:textId="7898EAAB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</w:tr>
      <w:tr w:rsidR="00C07DA1" w14:paraId="14F573E5" w14:textId="77777777">
        <w:trPr>
          <w:trHeight w:val="206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83FC78E" w14:textId="77777777" w:rsidR="00C07DA1" w:rsidRDefault="00D1521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ОП.00</w:t>
            </w:r>
          </w:p>
        </w:tc>
        <w:tc>
          <w:tcPr>
            <w:tcW w:w="5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1D7496F" w14:textId="77777777" w:rsidR="00C07DA1" w:rsidRPr="00C72859" w:rsidRDefault="00D1521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b/>
                <w:sz w:val="18"/>
                <w:szCs w:val="18"/>
              </w:rPr>
            </w:pPr>
            <w:r w:rsidRPr="00C72859">
              <w:rPr>
                <w:rFonts w:ascii="Times New Roman" w:hAnsi="Times New Roman"/>
                <w:b/>
                <w:sz w:val="18"/>
                <w:szCs w:val="18"/>
              </w:rPr>
              <w:t>Общепрофессиональный цикл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B28FFAB" w14:textId="77777777" w:rsidR="00C07DA1" w:rsidRDefault="00D152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648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EE4FC85" w14:textId="77777777" w:rsidR="00C07DA1" w:rsidRDefault="00D152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380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1B8330B" w14:textId="77777777" w:rsidR="00C07DA1" w:rsidRDefault="00D152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648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28ACD5E" w14:textId="77777777" w:rsidR="00C07DA1" w:rsidRDefault="00D152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0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1F5549B" w14:textId="1AEB5E3C" w:rsidR="00C07DA1" w:rsidRDefault="00C07DA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BBBBDC2" w14:textId="77777777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C6BBAA2" w14:textId="77777777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BE395C4" w14:textId="1D6FACE4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</w:rPr>
            </w:pPr>
          </w:p>
        </w:tc>
      </w:tr>
      <w:tr w:rsidR="00C07DA1" w14:paraId="4AD1A992" w14:textId="77777777">
        <w:trPr>
          <w:trHeight w:val="223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6BDD0D" w14:textId="77777777" w:rsidR="00C07DA1" w:rsidRDefault="00D1521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ОП.01</w:t>
            </w:r>
          </w:p>
        </w:tc>
        <w:tc>
          <w:tcPr>
            <w:tcW w:w="5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0C12C9" w14:textId="77777777" w:rsidR="00C07DA1" w:rsidRPr="00C72859" w:rsidRDefault="00D1521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C72859">
              <w:rPr>
                <w:rFonts w:ascii="Times New Roman" w:hAnsi="Times New Roman"/>
                <w:sz w:val="18"/>
                <w:szCs w:val="18"/>
              </w:rPr>
              <w:t>Инженерная графика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39ABC6" w14:textId="77777777" w:rsidR="00C07DA1" w:rsidRDefault="00D152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72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7F7D0F" w14:textId="77777777" w:rsidR="00C07DA1" w:rsidRDefault="00D152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ED6FC9" w14:textId="77777777" w:rsidR="00C07DA1" w:rsidRDefault="00D152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72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E6227F" w14:textId="77777777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C64FFC" w14:textId="77777777" w:rsidR="00C07DA1" w:rsidRDefault="00C07DA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F74BF8" w14:textId="77777777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2A1F45" w14:textId="77777777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E5A0E" w14:textId="60486996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</w:tr>
      <w:tr w:rsidR="00C07DA1" w14:paraId="20A4A56A" w14:textId="77777777">
        <w:trPr>
          <w:trHeight w:val="206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6321C0" w14:textId="77777777" w:rsidR="00C07DA1" w:rsidRDefault="00D1521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ОП.02</w:t>
            </w:r>
          </w:p>
        </w:tc>
        <w:tc>
          <w:tcPr>
            <w:tcW w:w="5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12A92D" w14:textId="77777777" w:rsidR="00C07DA1" w:rsidRPr="00C72859" w:rsidRDefault="00D1521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C72859">
              <w:rPr>
                <w:rFonts w:ascii="Times New Roman" w:hAnsi="Times New Roman"/>
                <w:sz w:val="18"/>
                <w:szCs w:val="18"/>
              </w:rPr>
              <w:t>Техническая механика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108CC" w14:textId="77777777" w:rsidR="00C07DA1" w:rsidRDefault="00D152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72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EB7810" w14:textId="77777777" w:rsidR="00C07DA1" w:rsidRDefault="00D152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9E4B0" w14:textId="77777777" w:rsidR="00C07DA1" w:rsidRDefault="00D152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72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771CEA" w14:textId="77777777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9D02D8" w14:textId="77777777" w:rsidR="00C07DA1" w:rsidRDefault="00C07DA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82D709" w14:textId="77777777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804171" w14:textId="77777777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B8FB3" w14:textId="550799A0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</w:tr>
      <w:tr w:rsidR="00C07DA1" w14:paraId="364DBB48" w14:textId="77777777">
        <w:trPr>
          <w:trHeight w:val="223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6A8FC0" w14:textId="77777777" w:rsidR="00C07DA1" w:rsidRDefault="00D1521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ОП.03</w:t>
            </w:r>
          </w:p>
        </w:tc>
        <w:tc>
          <w:tcPr>
            <w:tcW w:w="5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199416" w14:textId="77777777" w:rsidR="00C07DA1" w:rsidRPr="00C72859" w:rsidRDefault="00D1521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C72859">
              <w:rPr>
                <w:rFonts w:ascii="Times New Roman" w:hAnsi="Times New Roman"/>
                <w:sz w:val="18"/>
                <w:szCs w:val="18"/>
              </w:rPr>
              <w:t>Технические измерения и стандартизация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2F9F1" w14:textId="77777777" w:rsidR="00C07DA1" w:rsidRDefault="00D152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72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4B6666" w14:textId="77777777" w:rsidR="00C07DA1" w:rsidRDefault="00D152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41458" w14:textId="77777777" w:rsidR="00C07DA1" w:rsidRDefault="00D152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72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AD6424" w14:textId="77777777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E76969" w14:textId="77777777" w:rsidR="00C07DA1" w:rsidRDefault="00C07DA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C39AB0" w14:textId="77777777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123EF5" w14:textId="77777777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621DB" w14:textId="1F9D6BD0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</w:tr>
      <w:tr w:rsidR="00C07DA1" w14:paraId="58F76DF9" w14:textId="77777777">
        <w:trPr>
          <w:trHeight w:val="206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168236" w14:textId="77777777" w:rsidR="00C07DA1" w:rsidRDefault="00D1521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ОП.04</w:t>
            </w:r>
          </w:p>
        </w:tc>
        <w:tc>
          <w:tcPr>
            <w:tcW w:w="5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8E2F46" w14:textId="77777777" w:rsidR="00C07DA1" w:rsidRPr="00C72859" w:rsidRDefault="00D1521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C72859">
              <w:rPr>
                <w:rFonts w:ascii="Times New Roman" w:hAnsi="Times New Roman"/>
                <w:sz w:val="18"/>
                <w:szCs w:val="18"/>
              </w:rPr>
              <w:t>Общая технология машиностроения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89294" w14:textId="77777777" w:rsidR="00C07DA1" w:rsidRDefault="00D152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72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DC253D" w14:textId="77777777" w:rsidR="00C07DA1" w:rsidRDefault="00D152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D5719" w14:textId="77777777" w:rsidR="00C07DA1" w:rsidRDefault="00D152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72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532DED" w14:textId="77777777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15C0C1" w14:textId="77777777" w:rsidR="00C07DA1" w:rsidRDefault="00C07DA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9075EB" w14:textId="77777777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088EFD" w14:textId="77777777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258D9" w14:textId="753DD87C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</w:tr>
      <w:tr w:rsidR="00C07DA1" w14:paraId="5571BE7C" w14:textId="77777777">
        <w:trPr>
          <w:trHeight w:val="409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42CE16" w14:textId="77777777" w:rsidR="00C07DA1" w:rsidRDefault="00D1521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ОП.05</w:t>
            </w:r>
          </w:p>
        </w:tc>
        <w:tc>
          <w:tcPr>
            <w:tcW w:w="5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E8F9A8" w14:textId="77777777" w:rsidR="00C07DA1" w:rsidRPr="00C72859" w:rsidRDefault="00D1521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C72859">
              <w:rPr>
                <w:rFonts w:ascii="Times New Roman" w:hAnsi="Times New Roman"/>
                <w:sz w:val="18"/>
                <w:szCs w:val="18"/>
              </w:rPr>
              <w:t>Основы материаловедения и технологии обработки материалов на металлорежущих станках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E8FCD" w14:textId="77777777" w:rsidR="00C07DA1" w:rsidRDefault="00D152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72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9F8949" w14:textId="77777777" w:rsidR="00C07DA1" w:rsidRDefault="00D152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278E1" w14:textId="77777777" w:rsidR="00C07DA1" w:rsidRDefault="00D152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72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C434E5" w14:textId="77777777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2DF110" w14:textId="77777777" w:rsidR="00C07DA1" w:rsidRDefault="00C07DA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85AB4F" w14:textId="77777777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09D964" w14:textId="77777777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59AD4" w14:textId="60A709A7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</w:tr>
      <w:tr w:rsidR="00C07DA1" w14:paraId="4C4A1D08" w14:textId="77777777">
        <w:trPr>
          <w:trHeight w:val="273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A5847A" w14:textId="77777777" w:rsidR="00C07DA1" w:rsidRDefault="00D1521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ОП.06</w:t>
            </w:r>
          </w:p>
        </w:tc>
        <w:tc>
          <w:tcPr>
            <w:tcW w:w="5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D7DF3C" w14:textId="77777777" w:rsidR="00C07DA1" w:rsidRPr="00C72859" w:rsidRDefault="00D1521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C72859">
              <w:rPr>
                <w:rFonts w:ascii="Times New Roman" w:hAnsi="Times New Roman"/>
                <w:sz w:val="18"/>
                <w:szCs w:val="18"/>
              </w:rPr>
              <w:t>Основы электротехники, электроники и автоматики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BF35D" w14:textId="77777777" w:rsidR="00C07DA1" w:rsidRDefault="00D152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72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D40648" w14:textId="77777777" w:rsidR="00C07DA1" w:rsidRDefault="00D152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1EDA5" w14:textId="77777777" w:rsidR="00C07DA1" w:rsidRDefault="00D152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72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06A596" w14:textId="77777777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0B52BD" w14:textId="77777777" w:rsidR="00C07DA1" w:rsidRDefault="00C07DA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722866" w14:textId="77777777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84C81F" w14:textId="77777777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DF26C" w14:textId="032A2835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</w:tr>
      <w:tr w:rsidR="00C07DA1" w14:paraId="451B68C6" w14:textId="77777777">
        <w:trPr>
          <w:trHeight w:val="223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48A93A" w14:textId="77777777" w:rsidR="00C07DA1" w:rsidRDefault="00D1521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ОП.07</w:t>
            </w:r>
          </w:p>
        </w:tc>
        <w:tc>
          <w:tcPr>
            <w:tcW w:w="5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90F06F" w14:textId="77777777" w:rsidR="00C07DA1" w:rsidRPr="00C72859" w:rsidRDefault="00D1521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C72859">
              <w:rPr>
                <w:rFonts w:ascii="Times New Roman" w:hAnsi="Times New Roman"/>
                <w:sz w:val="18"/>
                <w:szCs w:val="18"/>
              </w:rPr>
              <w:t>Охрана труда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4AE68" w14:textId="77777777" w:rsidR="00C07DA1" w:rsidRDefault="00D152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72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83D50C" w14:textId="77777777" w:rsidR="00C07DA1" w:rsidRDefault="00D152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12492" w14:textId="77777777" w:rsidR="00C07DA1" w:rsidRDefault="00D152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72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34CE81" w14:textId="77777777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E3000F" w14:textId="77777777" w:rsidR="00C07DA1" w:rsidRDefault="00C07DA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860715" w14:textId="77777777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CA7CFB" w14:textId="77777777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9868C" w14:textId="0355393F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</w:tr>
      <w:tr w:rsidR="00C07DA1" w14:paraId="07E99006" w14:textId="77777777">
        <w:trPr>
          <w:trHeight w:val="181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8F4B72" w14:textId="77777777" w:rsidR="00C07DA1" w:rsidRDefault="00D1521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ОП.08</w:t>
            </w:r>
          </w:p>
        </w:tc>
        <w:tc>
          <w:tcPr>
            <w:tcW w:w="5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4E343F" w14:textId="77777777" w:rsidR="00C07DA1" w:rsidRPr="00C72859" w:rsidRDefault="00D1521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C72859">
              <w:rPr>
                <w:rFonts w:ascii="Times New Roman" w:hAnsi="Times New Roman"/>
                <w:sz w:val="18"/>
                <w:szCs w:val="18"/>
              </w:rPr>
              <w:t>Конструкция специального оборудования и систем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73AF0" w14:textId="77777777" w:rsidR="00C07DA1" w:rsidRDefault="00D152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72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DCF22A" w14:textId="77777777" w:rsidR="00C07DA1" w:rsidRDefault="00D152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42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2FB16" w14:textId="77777777" w:rsidR="00C07DA1" w:rsidRDefault="00D152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72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A78648" w14:textId="77777777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D76BC6" w14:textId="77777777" w:rsidR="00C07DA1" w:rsidRDefault="00C07DA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4E48E5" w14:textId="77777777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4F5B59" w14:textId="77777777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03D39" w14:textId="7781DE02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</w:tr>
      <w:tr w:rsidR="00C07DA1" w14:paraId="056E2F0E" w14:textId="77777777">
        <w:trPr>
          <w:trHeight w:val="255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46E144" w14:textId="77777777" w:rsidR="00C07DA1" w:rsidRDefault="00D1521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ОП.09</w:t>
            </w:r>
          </w:p>
        </w:tc>
        <w:tc>
          <w:tcPr>
            <w:tcW w:w="5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3CB231" w14:textId="77777777" w:rsidR="00C07DA1" w:rsidRPr="00C72859" w:rsidRDefault="00D1521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C72859">
              <w:rPr>
                <w:rFonts w:ascii="Times New Roman" w:hAnsi="Times New Roman"/>
                <w:sz w:val="18"/>
                <w:szCs w:val="18"/>
              </w:rPr>
              <w:t>Основы организации исследовательской деятельности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CB607" w14:textId="77777777" w:rsidR="00C07DA1" w:rsidRDefault="00D152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36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2FF52D" w14:textId="77777777" w:rsidR="00C07DA1" w:rsidRDefault="00D152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DD6F87" w14:textId="77777777" w:rsidR="00C07DA1" w:rsidRDefault="00D152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36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0C6004" w14:textId="77777777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C56BC" w14:textId="77777777" w:rsidR="00C07DA1" w:rsidRDefault="00C07DA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286FF8" w14:textId="77777777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5C58BA" w14:textId="77777777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C4DD64" w14:textId="4C2EE570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</w:tr>
      <w:tr w:rsidR="00C07DA1" w14:paraId="7C9F2535" w14:textId="77777777">
        <w:trPr>
          <w:trHeight w:val="206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0FEAF3" w14:textId="77777777" w:rsidR="00C07DA1" w:rsidRDefault="00D1521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ОП.10</w:t>
            </w:r>
          </w:p>
        </w:tc>
        <w:tc>
          <w:tcPr>
            <w:tcW w:w="5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B55553" w14:textId="77777777" w:rsidR="00C07DA1" w:rsidRPr="00C72859" w:rsidRDefault="00D1521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C72859">
              <w:rPr>
                <w:rFonts w:ascii="Times New Roman" w:hAnsi="Times New Roman"/>
                <w:sz w:val="18"/>
                <w:szCs w:val="18"/>
              </w:rPr>
              <w:t>Подготовка производства специального оборудования и систем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974477" w14:textId="77777777" w:rsidR="00C07DA1" w:rsidRDefault="00D152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36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2A77F9" w14:textId="77777777" w:rsidR="00C07DA1" w:rsidRDefault="00D152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497721" w14:textId="77777777" w:rsidR="00C07DA1" w:rsidRDefault="00D152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36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6C0780" w14:textId="77777777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68A385" w14:textId="77777777" w:rsidR="00C07DA1" w:rsidRDefault="00C07DA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562658" w14:textId="77777777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09CFB7" w14:textId="77777777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27FD7" w14:textId="3E24CF7B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</w:tr>
      <w:tr w:rsidR="00C07DA1" w14:paraId="35758D18" w14:textId="77777777">
        <w:trPr>
          <w:trHeight w:val="212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06354C0" w14:textId="77777777" w:rsidR="00C07DA1" w:rsidRDefault="00D1521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П.00</w:t>
            </w:r>
          </w:p>
        </w:tc>
        <w:tc>
          <w:tcPr>
            <w:tcW w:w="5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DB6EBD7" w14:textId="77777777" w:rsidR="00C07DA1" w:rsidRPr="00C72859" w:rsidRDefault="00D15215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b/>
                <w:sz w:val="18"/>
                <w:szCs w:val="18"/>
              </w:rPr>
            </w:pPr>
            <w:r w:rsidRPr="00C72859">
              <w:rPr>
                <w:rFonts w:ascii="Times New Roman" w:hAnsi="Times New Roman"/>
                <w:b/>
                <w:sz w:val="18"/>
                <w:szCs w:val="18"/>
              </w:rPr>
              <w:t>Профессиональный цикл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D8289BF" w14:textId="77777777" w:rsidR="00C07DA1" w:rsidRDefault="00D152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1980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3EB492A" w14:textId="2072BAF3" w:rsidR="00C07DA1" w:rsidRPr="003D241B" w:rsidRDefault="00D152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  <w:lang w:val="en-US"/>
              </w:rPr>
            </w:pPr>
            <w:r>
              <w:rPr>
                <w:rFonts w:ascii="Times New Roman" w:hAnsi="Times New Roman"/>
                <w:b/>
                <w:sz w:val="18"/>
              </w:rPr>
              <w:t>1</w:t>
            </w:r>
            <w:r w:rsidR="003D241B">
              <w:rPr>
                <w:rFonts w:ascii="Times New Roman" w:hAnsi="Times New Roman"/>
                <w:b/>
                <w:sz w:val="18"/>
                <w:lang w:val="en-US"/>
              </w:rPr>
              <w:t>858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62B5F0" w14:textId="073CE221" w:rsidR="00C07DA1" w:rsidRPr="00711F99" w:rsidRDefault="00711F9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  <w:lang w:val="en-US"/>
              </w:rPr>
            </w:pPr>
            <w:r>
              <w:rPr>
                <w:rFonts w:ascii="Times New Roman" w:hAnsi="Times New Roman"/>
                <w:b/>
                <w:sz w:val="18"/>
                <w:lang w:val="en-US"/>
              </w:rPr>
              <w:t>1050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9EA7E52" w14:textId="77777777" w:rsidR="00C07DA1" w:rsidRDefault="00D152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900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3FCEA3A" w14:textId="77777777" w:rsidR="00C07DA1" w:rsidRDefault="00D15215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30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8B29620" w14:textId="77777777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6362869" w14:textId="2469ED35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6B9155D" w14:textId="77777777" w:rsidR="00C07DA1" w:rsidRDefault="00C07DA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</w:rPr>
            </w:pPr>
          </w:p>
        </w:tc>
      </w:tr>
      <w:tr w:rsidR="000212DE" w14:paraId="33015F06" w14:textId="77777777">
        <w:trPr>
          <w:trHeight w:val="152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B29261" w14:textId="77777777" w:rsidR="000212DE" w:rsidRDefault="000212DE" w:rsidP="000212D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ПМ.01</w:t>
            </w:r>
          </w:p>
        </w:tc>
        <w:tc>
          <w:tcPr>
            <w:tcW w:w="5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A68A13" w14:textId="77777777" w:rsidR="000212DE" w:rsidRPr="00C72859" w:rsidRDefault="000212DE" w:rsidP="000212D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b/>
                <w:sz w:val="18"/>
                <w:szCs w:val="18"/>
              </w:rPr>
            </w:pPr>
            <w:r w:rsidRPr="00C72859">
              <w:rPr>
                <w:rFonts w:ascii="Times New Roman" w:hAnsi="Times New Roman"/>
                <w:b/>
                <w:sz w:val="18"/>
                <w:szCs w:val="18"/>
              </w:rPr>
              <w:t>Сборка, техническое обслуживание, ремонт, контроль и испытания специального оборудования и систем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A0BD809" w14:textId="77777777" w:rsidR="000212DE" w:rsidRDefault="000212DE" w:rsidP="000212D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744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36BC902" w14:textId="2BF6C043" w:rsidR="000212DE" w:rsidRPr="0010029C" w:rsidRDefault="00711F99" w:rsidP="000212D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  <w:lang w:val="en-US"/>
              </w:rPr>
            </w:pPr>
            <w:r>
              <w:rPr>
                <w:rFonts w:ascii="Times New Roman" w:hAnsi="Times New Roman"/>
                <w:b/>
                <w:sz w:val="18"/>
                <w:lang w:val="en-US"/>
              </w:rPr>
              <w:t>670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0B0F3F" w14:textId="646BE166" w:rsidR="000212DE" w:rsidRPr="00F43147" w:rsidRDefault="00F43147" w:rsidP="000212D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  <w:lang w:val="en-US"/>
              </w:rPr>
            </w:pPr>
            <w:r>
              <w:rPr>
                <w:rFonts w:ascii="Times New Roman" w:hAnsi="Times New Roman"/>
                <w:b/>
                <w:sz w:val="18"/>
                <w:lang w:val="en-US"/>
              </w:rPr>
              <w:t>4</w:t>
            </w:r>
            <w:r w:rsidR="0010029C">
              <w:rPr>
                <w:rFonts w:ascii="Times New Roman" w:hAnsi="Times New Roman"/>
                <w:b/>
                <w:sz w:val="18"/>
                <w:lang w:val="en-US"/>
              </w:rPr>
              <w:t>2</w:t>
            </w:r>
            <w:r>
              <w:rPr>
                <w:rFonts w:ascii="Times New Roman" w:hAnsi="Times New Roman"/>
                <w:b/>
                <w:sz w:val="18"/>
                <w:lang w:val="en-US"/>
              </w:rPr>
              <w:t>6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8549C3C" w14:textId="77777777" w:rsidR="000212DE" w:rsidRDefault="000212DE" w:rsidP="000212D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288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0FA740D" w14:textId="4F241E49" w:rsidR="000212DE" w:rsidRPr="00F43147" w:rsidRDefault="00F43147" w:rsidP="000212D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  <w:lang w:val="en-US"/>
              </w:rPr>
            </w:pPr>
            <w:r>
              <w:rPr>
                <w:rFonts w:ascii="Times New Roman" w:hAnsi="Times New Roman"/>
                <w:b/>
                <w:sz w:val="18"/>
                <w:lang w:val="en-US"/>
              </w:rPr>
              <w:t>30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342F0CA" w14:textId="77777777" w:rsidR="000212DE" w:rsidRDefault="000212DE" w:rsidP="000212D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A1C3599" w14:textId="0EBDE24C" w:rsidR="000212DE" w:rsidRDefault="000212DE" w:rsidP="000212D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740FB9C" w14:textId="25387AB3" w:rsidR="000212DE" w:rsidRDefault="000212DE" w:rsidP="000212D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</w:rPr>
            </w:pPr>
          </w:p>
        </w:tc>
      </w:tr>
      <w:tr w:rsidR="000212DE" w14:paraId="73E350DE" w14:textId="77777777" w:rsidTr="001E77FE">
        <w:trPr>
          <w:trHeight w:val="152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72A5E" w14:textId="77777777" w:rsidR="000212DE" w:rsidRDefault="000212DE" w:rsidP="000212D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МДК.01.01</w:t>
            </w:r>
          </w:p>
        </w:tc>
        <w:tc>
          <w:tcPr>
            <w:tcW w:w="5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113309" w14:textId="77777777" w:rsidR="000212DE" w:rsidRPr="00C72859" w:rsidRDefault="000212DE" w:rsidP="000212D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C72859">
              <w:rPr>
                <w:rFonts w:ascii="Times New Roman" w:hAnsi="Times New Roman"/>
                <w:sz w:val="18"/>
                <w:szCs w:val="18"/>
              </w:rPr>
              <w:t>Технология сборки-разборки специального оборудования и систем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CDFC6C6" w14:textId="08D2DE0B" w:rsidR="000212DE" w:rsidRDefault="000212DE" w:rsidP="000212D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</w:t>
            </w:r>
            <w:r w:rsidR="00711F99">
              <w:rPr>
                <w:rFonts w:ascii="Times New Roman" w:hAnsi="Times New Roman"/>
                <w:sz w:val="18"/>
                <w:lang w:val="en-US"/>
              </w:rPr>
              <w:t>5</w:t>
            </w:r>
            <w:r>
              <w:rPr>
                <w:rFonts w:ascii="Times New Roman" w:hAnsi="Times New Roman"/>
                <w:sz w:val="18"/>
              </w:rPr>
              <w:t>2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FD95FFC" w14:textId="662A9762" w:rsidR="000212DE" w:rsidRDefault="000212DE" w:rsidP="000212D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118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1444062" w14:textId="646C18B6" w:rsidR="000212DE" w:rsidRPr="000212DE" w:rsidRDefault="000212DE" w:rsidP="000212D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212DE">
              <w:rPr>
                <w:rFonts w:ascii="Times New Roman" w:hAnsi="Times New Roman"/>
                <w:sz w:val="18"/>
                <w:szCs w:val="18"/>
              </w:rPr>
              <w:t>1</w:t>
            </w:r>
            <w:r w:rsidR="0010029C">
              <w:rPr>
                <w:rFonts w:ascii="Times New Roman" w:hAnsi="Times New Roman"/>
                <w:sz w:val="18"/>
                <w:szCs w:val="18"/>
                <w:lang w:val="en-US"/>
              </w:rPr>
              <w:t>5</w:t>
            </w:r>
            <w:r w:rsidRPr="000212DE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266B091" w14:textId="77777777" w:rsidR="000212DE" w:rsidRDefault="000212DE" w:rsidP="000212D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89070A9" w14:textId="1A728ED4" w:rsidR="000212DE" w:rsidRDefault="000212DE" w:rsidP="000212D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83EDB66" w14:textId="77777777" w:rsidR="000212DE" w:rsidRDefault="000212DE" w:rsidP="000212D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E73ABA3" w14:textId="259F417F" w:rsidR="000212DE" w:rsidRDefault="000212DE" w:rsidP="000212D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68C6AA0" w14:textId="02C7F6C7" w:rsidR="000212DE" w:rsidRDefault="000212DE" w:rsidP="000212D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</w:tr>
      <w:tr w:rsidR="000212DE" w14:paraId="4E500A39" w14:textId="77777777" w:rsidTr="001E77FE">
        <w:trPr>
          <w:trHeight w:val="152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A23F32" w14:textId="77777777" w:rsidR="000212DE" w:rsidRDefault="000212DE" w:rsidP="000212D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МДК.01.02</w:t>
            </w:r>
          </w:p>
        </w:tc>
        <w:tc>
          <w:tcPr>
            <w:tcW w:w="5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5F4664" w14:textId="77777777" w:rsidR="000212DE" w:rsidRPr="00C72859" w:rsidRDefault="000212DE" w:rsidP="000212D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C72859">
              <w:rPr>
                <w:rFonts w:ascii="Times New Roman" w:hAnsi="Times New Roman"/>
                <w:sz w:val="18"/>
                <w:szCs w:val="18"/>
              </w:rPr>
              <w:t xml:space="preserve">Эксплуатация и техническое обслуживание специального </w:t>
            </w:r>
            <w:r w:rsidRPr="00C72859">
              <w:rPr>
                <w:rFonts w:ascii="Times New Roman" w:hAnsi="Times New Roman"/>
                <w:sz w:val="18"/>
                <w:szCs w:val="18"/>
              </w:rPr>
              <w:lastRenderedPageBreak/>
              <w:t>оборудования и систем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31C5374" w14:textId="4FADE35C" w:rsidR="000212DE" w:rsidRDefault="000212DE" w:rsidP="000212D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lastRenderedPageBreak/>
              <w:t>1</w:t>
            </w:r>
            <w:r w:rsidR="00711F99">
              <w:rPr>
                <w:rFonts w:ascii="Times New Roman" w:hAnsi="Times New Roman"/>
                <w:sz w:val="18"/>
                <w:lang w:val="en-US"/>
              </w:rPr>
              <w:t>3</w:t>
            </w:r>
            <w:r>
              <w:rPr>
                <w:rFonts w:ascii="Times New Roman" w:hAnsi="Times New Roman"/>
                <w:sz w:val="18"/>
              </w:rPr>
              <w:t>4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0BA5CE9" w14:textId="0AFE67E5" w:rsidR="000212DE" w:rsidRDefault="000212DE" w:rsidP="000212D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132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88B3354" w14:textId="7C1DE1DD" w:rsidR="000212DE" w:rsidRPr="000212DE" w:rsidRDefault="000212DE" w:rsidP="000212D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212DE">
              <w:rPr>
                <w:rFonts w:ascii="Times New Roman" w:hAnsi="Times New Roman"/>
                <w:sz w:val="18"/>
                <w:szCs w:val="18"/>
              </w:rPr>
              <w:t>1</w:t>
            </w:r>
            <w:r w:rsidR="0010029C">
              <w:rPr>
                <w:rFonts w:ascii="Times New Roman" w:hAnsi="Times New Roman"/>
                <w:sz w:val="18"/>
                <w:szCs w:val="18"/>
                <w:lang w:val="en-US"/>
              </w:rPr>
              <w:t>3</w:t>
            </w:r>
            <w:r w:rsidRPr="000212DE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F3D11CF" w14:textId="77777777" w:rsidR="000212DE" w:rsidRDefault="000212DE" w:rsidP="000212D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4E0E214" w14:textId="77777777" w:rsidR="000212DE" w:rsidRDefault="000212DE" w:rsidP="000212D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24DF5BA" w14:textId="77777777" w:rsidR="000212DE" w:rsidRDefault="000212DE" w:rsidP="000212D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3D8BFF4" w14:textId="69A06E57" w:rsidR="000212DE" w:rsidRDefault="000212DE" w:rsidP="000212D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D48D63F" w14:textId="77777777" w:rsidR="000212DE" w:rsidRDefault="000212DE" w:rsidP="000212D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</w:tr>
      <w:tr w:rsidR="000212DE" w14:paraId="4829643F" w14:textId="77777777" w:rsidTr="000212DE">
        <w:trPr>
          <w:trHeight w:val="152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A516A7" w14:textId="77777777" w:rsidR="000212DE" w:rsidRDefault="000212DE" w:rsidP="000212D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МДК.01.03</w:t>
            </w:r>
          </w:p>
        </w:tc>
        <w:tc>
          <w:tcPr>
            <w:tcW w:w="5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62FEBA" w14:textId="77777777" w:rsidR="000212DE" w:rsidRPr="00C72859" w:rsidRDefault="000212DE" w:rsidP="000212D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C72859">
              <w:rPr>
                <w:rFonts w:ascii="Times New Roman" w:hAnsi="Times New Roman"/>
                <w:sz w:val="18"/>
                <w:szCs w:val="18"/>
              </w:rPr>
              <w:t>Диагностика, ремонт, контроль и испытания специального оборудования и систем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FD2FB5E" w14:textId="34FA6F2D" w:rsidR="000212DE" w:rsidRDefault="000212DE" w:rsidP="000212D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</w:t>
            </w:r>
            <w:r w:rsidR="00711F99">
              <w:rPr>
                <w:rFonts w:ascii="Times New Roman" w:hAnsi="Times New Roman"/>
                <w:sz w:val="18"/>
                <w:lang w:val="en-US"/>
              </w:rPr>
              <w:t>4</w:t>
            </w:r>
            <w:r>
              <w:rPr>
                <w:rFonts w:ascii="Times New Roman" w:hAnsi="Times New Roman"/>
                <w:sz w:val="18"/>
              </w:rPr>
              <w:t>0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C01F7CD" w14:textId="034ECBCD" w:rsidR="000212DE" w:rsidRDefault="000212DE" w:rsidP="000212D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</w:t>
            </w:r>
            <w:r w:rsidR="0010029C">
              <w:rPr>
                <w:rFonts w:ascii="Times New Roman" w:hAnsi="Times New Roman"/>
                <w:sz w:val="18"/>
                <w:lang w:val="en-US"/>
              </w:rPr>
              <w:t>3</w:t>
            </w:r>
            <w:r>
              <w:rPr>
                <w:rFonts w:ascii="Times New Roman" w:hAnsi="Times New Roman"/>
                <w:sz w:val="18"/>
              </w:rPr>
              <w:t>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28C4538" w14:textId="31F03E4D" w:rsidR="000212DE" w:rsidRPr="000212DE" w:rsidRDefault="000212DE" w:rsidP="000212D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0212DE">
              <w:rPr>
                <w:rFonts w:ascii="Times New Roman" w:hAnsi="Times New Roman"/>
                <w:sz w:val="18"/>
                <w:szCs w:val="18"/>
              </w:rPr>
              <w:t>1</w:t>
            </w:r>
            <w:r w:rsidR="0010029C">
              <w:rPr>
                <w:rFonts w:ascii="Times New Roman" w:hAnsi="Times New Roman"/>
                <w:sz w:val="18"/>
                <w:szCs w:val="18"/>
                <w:lang w:val="en-US"/>
              </w:rPr>
              <w:t>4</w:t>
            </w:r>
            <w:r w:rsidRPr="000212DE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A4855B4" w14:textId="77777777" w:rsidR="000212DE" w:rsidRDefault="000212DE" w:rsidP="000212D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40CA480" w14:textId="77777777" w:rsidR="000212DE" w:rsidRDefault="000212DE" w:rsidP="000212D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40F6843" w14:textId="77777777" w:rsidR="000212DE" w:rsidRDefault="000212DE" w:rsidP="000212D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E1FC12A" w14:textId="4AB5EB34" w:rsidR="000212DE" w:rsidRDefault="000212DE" w:rsidP="000212D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3420E3E" w14:textId="4C52EA49" w:rsidR="000212DE" w:rsidRDefault="000212DE" w:rsidP="000212D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</w:tr>
      <w:tr w:rsidR="000212DE" w14:paraId="4C2FF844" w14:textId="77777777">
        <w:trPr>
          <w:trHeight w:val="152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F7AB50" w14:textId="77777777" w:rsidR="000212DE" w:rsidRDefault="000212DE" w:rsidP="000212D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УП.01</w:t>
            </w:r>
          </w:p>
        </w:tc>
        <w:tc>
          <w:tcPr>
            <w:tcW w:w="5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40185" w14:textId="77777777" w:rsidR="000212DE" w:rsidRPr="00C72859" w:rsidRDefault="000212DE" w:rsidP="000212D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C72859">
              <w:rPr>
                <w:rFonts w:ascii="Times New Roman" w:hAnsi="Times New Roman"/>
                <w:sz w:val="18"/>
                <w:szCs w:val="18"/>
              </w:rPr>
              <w:t>Учебная практика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B6AFCB1" w14:textId="77777777" w:rsidR="000212DE" w:rsidRDefault="000212DE" w:rsidP="000212D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108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26D070A" w14:textId="7878A72C" w:rsidR="000212DE" w:rsidRDefault="000212DE" w:rsidP="000212D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108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BB3E479" w14:textId="77777777" w:rsidR="000212DE" w:rsidRDefault="000212DE" w:rsidP="000212D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F50C7A0" w14:textId="77777777" w:rsidR="000212DE" w:rsidRDefault="000212DE" w:rsidP="000212D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108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90744E0" w14:textId="77777777" w:rsidR="000212DE" w:rsidRDefault="000212DE" w:rsidP="000212D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6EA3A0B" w14:textId="77777777" w:rsidR="000212DE" w:rsidRDefault="000212DE" w:rsidP="000212D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2C1645A" w14:textId="77777777" w:rsidR="000212DE" w:rsidRDefault="000212DE" w:rsidP="000212D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033BEEB" w14:textId="23F2E2FE" w:rsidR="000212DE" w:rsidRDefault="000212DE" w:rsidP="000212D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</w:tr>
      <w:tr w:rsidR="000212DE" w14:paraId="68CC601F" w14:textId="77777777">
        <w:trPr>
          <w:trHeight w:val="152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5419B3" w14:textId="77777777" w:rsidR="000212DE" w:rsidRDefault="000212DE" w:rsidP="000212D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ПП.01</w:t>
            </w:r>
          </w:p>
        </w:tc>
        <w:tc>
          <w:tcPr>
            <w:tcW w:w="5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6ACF6E" w14:textId="77777777" w:rsidR="000212DE" w:rsidRPr="00C72859" w:rsidRDefault="000212DE" w:rsidP="000212D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C72859">
              <w:rPr>
                <w:rFonts w:ascii="Times New Roman" w:hAnsi="Times New Roman"/>
                <w:sz w:val="18"/>
                <w:szCs w:val="18"/>
              </w:rPr>
              <w:t>Производственная практика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CA47BEA" w14:textId="77777777" w:rsidR="000212DE" w:rsidRDefault="000212DE" w:rsidP="000212D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180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D328864" w14:textId="2A03AB6E" w:rsidR="000212DE" w:rsidRDefault="000212DE" w:rsidP="000212D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180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6A729A2" w14:textId="77777777" w:rsidR="000212DE" w:rsidRDefault="000212DE" w:rsidP="000212D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5F52CBB" w14:textId="77777777" w:rsidR="000212DE" w:rsidRDefault="000212DE" w:rsidP="000212D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180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9C1C599" w14:textId="77777777" w:rsidR="000212DE" w:rsidRDefault="000212DE" w:rsidP="000212D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9C632E2" w14:textId="77777777" w:rsidR="000212DE" w:rsidRDefault="000212DE" w:rsidP="000212D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39AD9B4" w14:textId="77777777" w:rsidR="000212DE" w:rsidRDefault="000212DE" w:rsidP="000212D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69E7A72" w14:textId="37FAE70B" w:rsidR="000212DE" w:rsidRDefault="000212DE" w:rsidP="000212D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</w:tr>
      <w:tr w:rsidR="000212DE" w14:paraId="4391A334" w14:textId="77777777">
        <w:trPr>
          <w:trHeight w:val="152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3907702" w14:textId="77777777" w:rsidR="000212DE" w:rsidRDefault="000212DE" w:rsidP="000212D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ПМ.02</w:t>
            </w:r>
          </w:p>
        </w:tc>
        <w:tc>
          <w:tcPr>
            <w:tcW w:w="5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83230DC" w14:textId="77777777" w:rsidR="000212DE" w:rsidRPr="00C72859" w:rsidRDefault="000212DE" w:rsidP="000212DE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b/>
                <w:sz w:val="18"/>
                <w:szCs w:val="18"/>
              </w:rPr>
            </w:pPr>
            <w:r w:rsidRPr="00C72859">
              <w:rPr>
                <w:rFonts w:ascii="Times New Roman" w:hAnsi="Times New Roman"/>
                <w:b/>
                <w:sz w:val="18"/>
                <w:szCs w:val="18"/>
              </w:rPr>
              <w:t>Организация деятельности производственного коллектива (бригады, участка, отдела) и управление им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8895D6A" w14:textId="77777777" w:rsidR="000212DE" w:rsidRDefault="000212DE" w:rsidP="000212D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432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8D157CA" w14:textId="41B99C8A" w:rsidR="000212DE" w:rsidRPr="0010029C" w:rsidRDefault="000212DE" w:rsidP="000212D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  <w:lang w:val="en-US"/>
              </w:rPr>
            </w:pPr>
            <w:r>
              <w:rPr>
                <w:rFonts w:ascii="Times New Roman" w:hAnsi="Times New Roman"/>
                <w:b/>
                <w:sz w:val="18"/>
              </w:rPr>
              <w:t>4</w:t>
            </w:r>
            <w:r w:rsidR="0010029C">
              <w:rPr>
                <w:rFonts w:ascii="Times New Roman" w:hAnsi="Times New Roman"/>
                <w:b/>
                <w:sz w:val="18"/>
                <w:lang w:val="en-US"/>
              </w:rPr>
              <w:t>14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221C7A2" w14:textId="1B2AFDEF" w:rsidR="000212DE" w:rsidRPr="0010029C" w:rsidRDefault="0010029C" w:rsidP="000212D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  <w:lang w:val="en-US"/>
              </w:rPr>
            </w:pPr>
            <w:r>
              <w:rPr>
                <w:rFonts w:ascii="Times New Roman" w:hAnsi="Times New Roman"/>
                <w:b/>
                <w:sz w:val="18"/>
                <w:lang w:val="en-US"/>
              </w:rPr>
              <w:t>216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4F4773B" w14:textId="77777777" w:rsidR="000212DE" w:rsidRDefault="000212DE" w:rsidP="000212D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216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18EE30E" w14:textId="3DD6A165" w:rsidR="000212DE" w:rsidRDefault="000212DE" w:rsidP="000212D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1A97B02" w14:textId="77777777" w:rsidR="000212DE" w:rsidRDefault="000212DE" w:rsidP="000212D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DE0DD49" w14:textId="400CFD70" w:rsidR="000212DE" w:rsidRDefault="000212DE" w:rsidP="000212D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696002E" w14:textId="2F7E5063" w:rsidR="000212DE" w:rsidRDefault="000212DE" w:rsidP="000212DE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</w:rPr>
            </w:pPr>
          </w:p>
        </w:tc>
      </w:tr>
      <w:tr w:rsidR="0010029C" w14:paraId="33125FBD" w14:textId="77777777" w:rsidTr="00B37788">
        <w:trPr>
          <w:trHeight w:val="152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2EC819" w14:textId="77777777" w:rsidR="0010029C" w:rsidRDefault="0010029C" w:rsidP="0010029C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МДК.02.01</w:t>
            </w:r>
          </w:p>
        </w:tc>
        <w:tc>
          <w:tcPr>
            <w:tcW w:w="5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BF487D" w14:textId="77777777" w:rsidR="0010029C" w:rsidRPr="00C72859" w:rsidRDefault="0010029C" w:rsidP="0010029C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C72859">
              <w:rPr>
                <w:rFonts w:ascii="Times New Roman" w:hAnsi="Times New Roman"/>
                <w:sz w:val="18"/>
                <w:szCs w:val="18"/>
              </w:rPr>
              <w:t>Основы менеджмента и управленческой психологии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B4CC257" w14:textId="77777777" w:rsidR="0010029C" w:rsidRDefault="0010029C" w:rsidP="0010029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72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AC88921" w14:textId="43F78CC5" w:rsidR="0010029C" w:rsidRDefault="0010029C" w:rsidP="0010029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 w:rsidRPr="00222DCE">
              <w:rPr>
                <w:rFonts w:ascii="Times New Roman" w:hAnsi="Times New Roman"/>
                <w:sz w:val="18"/>
              </w:rPr>
              <w:t>66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A4184D8" w14:textId="00344E6A" w:rsidR="0010029C" w:rsidRPr="0010029C" w:rsidRDefault="0010029C" w:rsidP="0010029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0029C">
              <w:rPr>
                <w:rFonts w:ascii="Times New Roman" w:hAnsi="Times New Roman"/>
                <w:sz w:val="18"/>
                <w:szCs w:val="18"/>
              </w:rPr>
              <w:t>72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E91FB62" w14:textId="77777777" w:rsidR="0010029C" w:rsidRDefault="0010029C" w:rsidP="0010029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16598D3" w14:textId="77777777" w:rsidR="0010029C" w:rsidRDefault="0010029C" w:rsidP="0010029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1A48F4D" w14:textId="77777777" w:rsidR="0010029C" w:rsidRDefault="0010029C" w:rsidP="0010029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11A3CBD" w14:textId="4D637978" w:rsidR="0010029C" w:rsidRDefault="0010029C" w:rsidP="0010029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698E83F" w14:textId="1BDEB312" w:rsidR="0010029C" w:rsidRDefault="0010029C" w:rsidP="0010029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</w:tr>
      <w:tr w:rsidR="0010029C" w14:paraId="1F1C8FE9" w14:textId="77777777" w:rsidTr="00B37788">
        <w:trPr>
          <w:trHeight w:val="152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EFA33F" w14:textId="77777777" w:rsidR="0010029C" w:rsidRDefault="0010029C" w:rsidP="0010029C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МДК.02.02</w:t>
            </w:r>
          </w:p>
        </w:tc>
        <w:tc>
          <w:tcPr>
            <w:tcW w:w="5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569852" w14:textId="77777777" w:rsidR="0010029C" w:rsidRPr="00C72859" w:rsidRDefault="0010029C" w:rsidP="0010029C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C72859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Основы делопроизводства при ведении технической документации в ходе производства и технического обслуживания, при материально-техническом обеспечении деятельности подразделения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B1E3749" w14:textId="77777777" w:rsidR="0010029C" w:rsidRDefault="0010029C" w:rsidP="0010029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72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13BDFE2" w14:textId="0AE02A2D" w:rsidR="0010029C" w:rsidRDefault="0010029C" w:rsidP="0010029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 w:rsidRPr="00222DCE">
              <w:rPr>
                <w:rFonts w:ascii="Times New Roman" w:hAnsi="Times New Roman"/>
                <w:sz w:val="18"/>
              </w:rPr>
              <w:t>66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108BE64" w14:textId="71B0EB3B" w:rsidR="0010029C" w:rsidRPr="0010029C" w:rsidRDefault="0010029C" w:rsidP="0010029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0029C">
              <w:rPr>
                <w:rFonts w:ascii="Times New Roman" w:hAnsi="Times New Roman"/>
                <w:sz w:val="18"/>
                <w:szCs w:val="18"/>
              </w:rPr>
              <w:t>72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77CBB46" w14:textId="77777777" w:rsidR="0010029C" w:rsidRDefault="0010029C" w:rsidP="0010029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7294812" w14:textId="77777777" w:rsidR="0010029C" w:rsidRDefault="0010029C" w:rsidP="0010029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5BE9F1A" w14:textId="77777777" w:rsidR="0010029C" w:rsidRDefault="0010029C" w:rsidP="0010029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CEA63A4" w14:textId="7C37CAE1" w:rsidR="0010029C" w:rsidRDefault="0010029C" w:rsidP="0010029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6FD5115" w14:textId="4988697E" w:rsidR="0010029C" w:rsidRDefault="0010029C" w:rsidP="0010029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</w:tr>
      <w:tr w:rsidR="0010029C" w14:paraId="27CC49F2" w14:textId="77777777" w:rsidTr="00B37788">
        <w:trPr>
          <w:trHeight w:val="152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C9AC19" w14:textId="77777777" w:rsidR="0010029C" w:rsidRDefault="0010029C" w:rsidP="0010029C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МДК 02.03</w:t>
            </w:r>
          </w:p>
        </w:tc>
        <w:tc>
          <w:tcPr>
            <w:tcW w:w="5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DBF560" w14:textId="77777777" w:rsidR="0010029C" w:rsidRPr="00C72859" w:rsidRDefault="0010029C" w:rsidP="0010029C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C72859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Организация производственной деятельности подразделения с соблюдением требований охраны труда безопасности жизнедеятельности и защиты окружающей среды, принципов и методов бережливого производства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56149DA" w14:textId="77777777" w:rsidR="0010029C" w:rsidRDefault="0010029C" w:rsidP="0010029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72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05B1234" w14:textId="608D5216" w:rsidR="0010029C" w:rsidRDefault="0010029C" w:rsidP="0010029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66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0D61ED9" w14:textId="2B3D3584" w:rsidR="0010029C" w:rsidRPr="0010029C" w:rsidRDefault="0010029C" w:rsidP="0010029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0029C">
              <w:rPr>
                <w:rFonts w:ascii="Times New Roman" w:hAnsi="Times New Roman"/>
                <w:sz w:val="18"/>
                <w:szCs w:val="18"/>
              </w:rPr>
              <w:t>72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16A2906" w14:textId="77777777" w:rsidR="0010029C" w:rsidRDefault="0010029C" w:rsidP="0010029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0B49BE1" w14:textId="77777777" w:rsidR="0010029C" w:rsidRDefault="0010029C" w:rsidP="0010029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BCCDDC5" w14:textId="77777777" w:rsidR="0010029C" w:rsidRDefault="0010029C" w:rsidP="0010029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D649440" w14:textId="036F1539" w:rsidR="0010029C" w:rsidRDefault="0010029C" w:rsidP="0010029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698323E" w14:textId="1143EA35" w:rsidR="0010029C" w:rsidRDefault="0010029C" w:rsidP="0010029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</w:tr>
      <w:tr w:rsidR="0010029C" w14:paraId="444540AC" w14:textId="77777777" w:rsidTr="00E62998">
        <w:trPr>
          <w:trHeight w:val="87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33D7F16" w14:textId="77777777" w:rsidR="0010029C" w:rsidRDefault="0010029C" w:rsidP="0010029C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УП.02</w:t>
            </w:r>
          </w:p>
        </w:tc>
        <w:tc>
          <w:tcPr>
            <w:tcW w:w="5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9415558" w14:textId="77777777" w:rsidR="0010029C" w:rsidRPr="00C72859" w:rsidRDefault="0010029C" w:rsidP="0010029C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C72859">
              <w:rPr>
                <w:rFonts w:ascii="Times New Roman" w:hAnsi="Times New Roman"/>
                <w:sz w:val="18"/>
                <w:szCs w:val="18"/>
              </w:rPr>
              <w:t>Учебная практика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A73EF73" w14:textId="77777777" w:rsidR="0010029C" w:rsidRDefault="0010029C" w:rsidP="0010029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36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CB610D9" w14:textId="5633C021" w:rsidR="0010029C" w:rsidRPr="0010029C" w:rsidRDefault="0010029C" w:rsidP="0010029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0029C">
              <w:rPr>
                <w:rFonts w:ascii="Times New Roman" w:hAnsi="Times New Roman"/>
                <w:sz w:val="18"/>
                <w:szCs w:val="18"/>
              </w:rPr>
              <w:t>36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FB1619F" w14:textId="77777777" w:rsidR="0010029C" w:rsidRDefault="0010029C" w:rsidP="0010029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2FAF64B" w14:textId="77777777" w:rsidR="0010029C" w:rsidRDefault="0010029C" w:rsidP="0010029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36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0C75384" w14:textId="77777777" w:rsidR="0010029C" w:rsidRDefault="0010029C" w:rsidP="0010029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9DBD89B" w14:textId="77777777" w:rsidR="0010029C" w:rsidRDefault="0010029C" w:rsidP="0010029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2118135" w14:textId="77777777" w:rsidR="0010029C" w:rsidRDefault="0010029C" w:rsidP="0010029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496B25C" w14:textId="757CA826" w:rsidR="0010029C" w:rsidRDefault="0010029C" w:rsidP="0010029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</w:tr>
      <w:tr w:rsidR="0010029C" w14:paraId="70B14429" w14:textId="77777777" w:rsidTr="00E62998">
        <w:trPr>
          <w:trHeight w:val="87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FCEEABD" w14:textId="77777777" w:rsidR="0010029C" w:rsidRDefault="0010029C" w:rsidP="0010029C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ПП.02</w:t>
            </w:r>
          </w:p>
        </w:tc>
        <w:tc>
          <w:tcPr>
            <w:tcW w:w="5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0102FD9" w14:textId="77777777" w:rsidR="0010029C" w:rsidRPr="00C72859" w:rsidRDefault="0010029C" w:rsidP="0010029C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C72859">
              <w:rPr>
                <w:rFonts w:ascii="Times New Roman" w:hAnsi="Times New Roman"/>
                <w:sz w:val="18"/>
                <w:szCs w:val="18"/>
              </w:rPr>
              <w:t>Производственная практика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80873D7" w14:textId="77777777" w:rsidR="0010029C" w:rsidRDefault="0010029C" w:rsidP="0010029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180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7510167" w14:textId="1A5E9040" w:rsidR="0010029C" w:rsidRPr="0010029C" w:rsidRDefault="0010029C" w:rsidP="0010029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0029C">
              <w:rPr>
                <w:rFonts w:ascii="Times New Roman" w:hAnsi="Times New Roman"/>
                <w:sz w:val="18"/>
                <w:szCs w:val="18"/>
              </w:rPr>
              <w:t>180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9AFC7D2" w14:textId="77777777" w:rsidR="0010029C" w:rsidRDefault="0010029C" w:rsidP="0010029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791C9C9" w14:textId="77777777" w:rsidR="0010029C" w:rsidRDefault="0010029C" w:rsidP="0010029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180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EF6FFA8" w14:textId="77777777" w:rsidR="0010029C" w:rsidRDefault="0010029C" w:rsidP="0010029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4BAAF7D" w14:textId="77777777" w:rsidR="0010029C" w:rsidRDefault="0010029C" w:rsidP="0010029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8EB37FC" w14:textId="77777777" w:rsidR="0010029C" w:rsidRDefault="0010029C" w:rsidP="0010029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2CF95C4" w14:textId="4A4BC326" w:rsidR="0010029C" w:rsidRDefault="0010029C" w:rsidP="0010029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</w:tr>
      <w:tr w:rsidR="0010029C" w14:paraId="128939BA" w14:textId="77777777">
        <w:trPr>
          <w:trHeight w:val="152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B90CF6F" w14:textId="280731DA" w:rsidR="0010029C" w:rsidRDefault="0010029C" w:rsidP="0010029C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ПМн.03</w:t>
            </w:r>
          </w:p>
        </w:tc>
        <w:tc>
          <w:tcPr>
            <w:tcW w:w="5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D72AD83" w14:textId="77777777" w:rsidR="0010029C" w:rsidRPr="00C72859" w:rsidRDefault="0010029C" w:rsidP="0010029C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b/>
                <w:sz w:val="18"/>
                <w:szCs w:val="18"/>
              </w:rPr>
            </w:pPr>
            <w:r w:rsidRPr="00C72859">
              <w:rPr>
                <w:rFonts w:ascii="Times New Roman" w:hAnsi="Times New Roman"/>
                <w:b/>
                <w:sz w:val="18"/>
                <w:szCs w:val="18"/>
              </w:rPr>
              <w:t>Разработка и внедрение технологических процессов производства специального оборудования и систем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37772C7" w14:textId="77777777" w:rsidR="0010029C" w:rsidRDefault="0010029C" w:rsidP="0010029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420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87AFD41" w14:textId="11BB611F" w:rsidR="0010029C" w:rsidRDefault="0010029C" w:rsidP="0010029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4</w:t>
            </w:r>
            <w:r w:rsidR="00291064">
              <w:rPr>
                <w:rFonts w:ascii="Times New Roman" w:hAnsi="Times New Roman"/>
                <w:b/>
                <w:sz w:val="18"/>
              </w:rPr>
              <w:t>0</w:t>
            </w:r>
            <w:r>
              <w:rPr>
                <w:rFonts w:ascii="Times New Roman" w:hAnsi="Times New Roman"/>
                <w:b/>
                <w:sz w:val="18"/>
              </w:rPr>
              <w:t>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15292F5" w14:textId="43978721" w:rsidR="0010029C" w:rsidRPr="00291064" w:rsidRDefault="00291064" w:rsidP="0010029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  <w:lang w:val="en-US"/>
              </w:rPr>
            </w:pPr>
            <w:r>
              <w:rPr>
                <w:rFonts w:ascii="Times New Roman" w:hAnsi="Times New Roman"/>
                <w:b/>
                <w:sz w:val="18"/>
                <w:lang w:val="en-US"/>
              </w:rPr>
              <w:t>204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7DCB3DE" w14:textId="77777777" w:rsidR="0010029C" w:rsidRDefault="0010029C" w:rsidP="0010029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216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8ED36F3" w14:textId="77777777" w:rsidR="0010029C" w:rsidRDefault="0010029C" w:rsidP="0010029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F61BFF3" w14:textId="77777777" w:rsidR="0010029C" w:rsidRDefault="0010029C" w:rsidP="0010029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40DA58B" w14:textId="578DEC5E" w:rsidR="0010029C" w:rsidRDefault="0010029C" w:rsidP="0010029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A949E49" w14:textId="578A60B2" w:rsidR="0010029C" w:rsidRDefault="0010029C" w:rsidP="0010029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</w:rPr>
            </w:pPr>
          </w:p>
        </w:tc>
      </w:tr>
      <w:tr w:rsidR="00291064" w14:paraId="6C542982" w14:textId="77777777" w:rsidTr="00291064">
        <w:trPr>
          <w:trHeight w:val="152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785AEE" w14:textId="77777777" w:rsidR="00291064" w:rsidRDefault="00291064" w:rsidP="0029106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МДК.03.01</w:t>
            </w:r>
          </w:p>
        </w:tc>
        <w:tc>
          <w:tcPr>
            <w:tcW w:w="5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452570" w14:textId="77777777" w:rsidR="00291064" w:rsidRPr="00C72859" w:rsidRDefault="00291064" w:rsidP="0029106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C72859">
              <w:rPr>
                <w:rFonts w:ascii="Times New Roman" w:hAnsi="Times New Roman"/>
                <w:sz w:val="18"/>
                <w:szCs w:val="18"/>
              </w:rPr>
              <w:t>Технология производства и контроль качества специального оборудования и систем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8BA36BF" w14:textId="77777777" w:rsidR="00291064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102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AD2F6EF" w14:textId="0D0A2920" w:rsidR="00291064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96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A57F57B" w14:textId="406CFF96" w:rsidR="00291064" w:rsidRPr="00291064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91064">
              <w:rPr>
                <w:rFonts w:ascii="Times New Roman" w:hAnsi="Times New Roman"/>
                <w:sz w:val="18"/>
                <w:szCs w:val="18"/>
              </w:rPr>
              <w:t>102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B715489" w14:textId="77777777" w:rsidR="00291064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5C4F857" w14:textId="77777777" w:rsidR="00291064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0780317" w14:textId="77777777" w:rsidR="00291064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71B48E6" w14:textId="7AB1C8FB" w:rsidR="00291064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CC8543B" w14:textId="72AC68F9" w:rsidR="00291064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</w:tr>
      <w:tr w:rsidR="00291064" w14:paraId="5B4BCBCD" w14:textId="77777777" w:rsidTr="00291064">
        <w:trPr>
          <w:trHeight w:val="152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C94467" w14:textId="77777777" w:rsidR="00291064" w:rsidRDefault="00291064" w:rsidP="0029106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МДК.03.02</w:t>
            </w:r>
          </w:p>
        </w:tc>
        <w:tc>
          <w:tcPr>
            <w:tcW w:w="5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521E14" w14:textId="77777777" w:rsidR="00291064" w:rsidRPr="00C72859" w:rsidRDefault="00291064" w:rsidP="0029106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C72859">
              <w:rPr>
                <w:rFonts w:ascii="Times New Roman" w:hAnsi="Times New Roman"/>
                <w:sz w:val="18"/>
                <w:szCs w:val="18"/>
              </w:rPr>
              <w:t>Технологическое оборудование и оснастка для технологических процессов производства специального оборудования и систем.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858A614" w14:textId="77777777" w:rsidR="00291064" w:rsidRPr="002F5CC1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F5CC1">
              <w:rPr>
                <w:rFonts w:ascii="Times New Roman" w:hAnsi="Times New Roman"/>
                <w:sz w:val="18"/>
                <w:szCs w:val="18"/>
              </w:rPr>
              <w:t>48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BE82BAD" w14:textId="59D858A3" w:rsidR="00291064" w:rsidRPr="002F5CC1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F5CC1">
              <w:rPr>
                <w:rFonts w:ascii="Times New Roman" w:hAnsi="Times New Roman"/>
                <w:sz w:val="18"/>
                <w:szCs w:val="18"/>
              </w:rPr>
              <w:t>42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4E06098" w14:textId="3095E832" w:rsidR="00291064" w:rsidRPr="002F5CC1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F5CC1">
              <w:rPr>
                <w:rFonts w:ascii="Times New Roman" w:hAnsi="Times New Roman"/>
                <w:sz w:val="18"/>
                <w:szCs w:val="18"/>
              </w:rPr>
              <w:t>48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EE66B68" w14:textId="77777777" w:rsidR="00291064" w:rsidRPr="002F5CC1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8B3337F" w14:textId="77777777" w:rsidR="00291064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DCB6A3F" w14:textId="77777777" w:rsidR="00291064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FB7EE4C" w14:textId="11784889" w:rsidR="00291064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E3D9361" w14:textId="5B441044" w:rsidR="00291064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</w:tr>
      <w:tr w:rsidR="00291064" w14:paraId="35A46CD1" w14:textId="77777777" w:rsidTr="00291064">
        <w:trPr>
          <w:trHeight w:val="460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D64FF8" w14:textId="77777777" w:rsidR="00291064" w:rsidRPr="00B753E7" w:rsidRDefault="00291064" w:rsidP="0029106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B753E7">
              <w:rPr>
                <w:rFonts w:ascii="Times New Roman" w:hAnsi="Times New Roman"/>
                <w:sz w:val="18"/>
                <w:szCs w:val="18"/>
              </w:rPr>
              <w:t>МДК.03.03</w:t>
            </w:r>
          </w:p>
        </w:tc>
        <w:tc>
          <w:tcPr>
            <w:tcW w:w="5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C67E11" w14:textId="77777777" w:rsidR="00291064" w:rsidRPr="00B753E7" w:rsidRDefault="00291064" w:rsidP="0029106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B753E7">
              <w:rPr>
                <w:rFonts w:ascii="Times New Roman" w:hAnsi="Times New Roman"/>
                <w:sz w:val="18"/>
                <w:szCs w:val="18"/>
              </w:rPr>
              <w:t>Разработка технической документации и технологических процессов сборки специального оборудования и систем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EDF02A8" w14:textId="77777777" w:rsidR="00291064" w:rsidRPr="002F5CC1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F5CC1">
              <w:rPr>
                <w:rFonts w:ascii="Times New Roman" w:hAnsi="Times New Roman"/>
                <w:sz w:val="18"/>
                <w:szCs w:val="18"/>
              </w:rPr>
              <w:t>54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C75AE83" w14:textId="5BCD3EE7" w:rsidR="00291064" w:rsidRPr="002F5CC1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F5CC1">
              <w:rPr>
                <w:rFonts w:ascii="Times New Roman" w:hAnsi="Times New Roman"/>
                <w:sz w:val="18"/>
                <w:szCs w:val="18"/>
              </w:rPr>
              <w:t>48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9B4BC5D" w14:textId="01F9A3AE" w:rsidR="00291064" w:rsidRPr="002F5CC1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F5CC1">
              <w:rPr>
                <w:rFonts w:ascii="Times New Roman" w:hAnsi="Times New Roman"/>
                <w:sz w:val="18"/>
                <w:szCs w:val="18"/>
              </w:rPr>
              <w:t>54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5AB47D4" w14:textId="77777777" w:rsidR="00291064" w:rsidRPr="002F5CC1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6EF5639" w14:textId="77777777" w:rsidR="00291064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6CBAA1E" w14:textId="77777777" w:rsidR="00291064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E49F979" w14:textId="4E837348" w:rsidR="00291064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6F44FC1" w14:textId="5D30EBA0" w:rsidR="00291064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</w:tr>
      <w:tr w:rsidR="00291064" w14:paraId="3B39354A" w14:textId="77777777">
        <w:trPr>
          <w:trHeight w:val="152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FEF4F42" w14:textId="77777777" w:rsidR="00291064" w:rsidRPr="00B753E7" w:rsidRDefault="00291064" w:rsidP="0029106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B753E7">
              <w:rPr>
                <w:rFonts w:ascii="Times New Roman" w:hAnsi="Times New Roman"/>
                <w:sz w:val="18"/>
                <w:szCs w:val="18"/>
              </w:rPr>
              <w:t>УП.03</w:t>
            </w:r>
          </w:p>
        </w:tc>
        <w:tc>
          <w:tcPr>
            <w:tcW w:w="5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AC0A62B" w14:textId="77777777" w:rsidR="00291064" w:rsidRPr="00B753E7" w:rsidRDefault="00291064" w:rsidP="0029106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B753E7">
              <w:rPr>
                <w:rFonts w:ascii="Times New Roman" w:hAnsi="Times New Roman"/>
                <w:sz w:val="18"/>
                <w:szCs w:val="18"/>
              </w:rPr>
              <w:t>Учебная практика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BB37797" w14:textId="77777777" w:rsidR="00291064" w:rsidRPr="002F5CC1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F5CC1">
              <w:rPr>
                <w:rFonts w:ascii="Times New Roman" w:hAnsi="Times New Roman"/>
                <w:sz w:val="18"/>
                <w:szCs w:val="18"/>
              </w:rPr>
              <w:t>36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EFFCFFE" w14:textId="77777777" w:rsidR="00291064" w:rsidRPr="002F5CC1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F5CC1">
              <w:rPr>
                <w:rFonts w:ascii="Times New Roman" w:hAnsi="Times New Roman"/>
                <w:sz w:val="18"/>
                <w:szCs w:val="18"/>
              </w:rPr>
              <w:t>36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6DB3218" w14:textId="77777777" w:rsidR="00291064" w:rsidRPr="002F5CC1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21D8EFE" w14:textId="77777777" w:rsidR="00291064" w:rsidRPr="002F5CC1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F5CC1">
              <w:rPr>
                <w:rFonts w:ascii="Times New Roman" w:hAnsi="Times New Roman"/>
                <w:sz w:val="18"/>
                <w:szCs w:val="18"/>
              </w:rPr>
              <w:t>36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303A307" w14:textId="77777777" w:rsidR="00291064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D922E03" w14:textId="77777777" w:rsidR="00291064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BFC2DA4" w14:textId="77777777" w:rsidR="00291064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46FAC7E" w14:textId="38CC3AAF" w:rsidR="00291064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</w:tr>
      <w:tr w:rsidR="00291064" w14:paraId="34BC1B35" w14:textId="77777777">
        <w:trPr>
          <w:trHeight w:val="152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BE37B8" w14:textId="77777777" w:rsidR="00291064" w:rsidRPr="00B753E7" w:rsidRDefault="00291064" w:rsidP="0029106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B753E7">
              <w:rPr>
                <w:rFonts w:ascii="Times New Roman" w:hAnsi="Times New Roman"/>
                <w:sz w:val="18"/>
                <w:szCs w:val="18"/>
              </w:rPr>
              <w:t>ПП.03</w:t>
            </w:r>
          </w:p>
        </w:tc>
        <w:tc>
          <w:tcPr>
            <w:tcW w:w="5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6C4D88" w14:textId="77777777" w:rsidR="00291064" w:rsidRPr="00B753E7" w:rsidRDefault="00291064" w:rsidP="0029106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B753E7">
              <w:rPr>
                <w:rFonts w:ascii="Times New Roman" w:hAnsi="Times New Roman"/>
                <w:sz w:val="18"/>
                <w:szCs w:val="18"/>
              </w:rPr>
              <w:t>Производственная практика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DE74361" w14:textId="77777777" w:rsidR="00291064" w:rsidRPr="002F5CC1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F5CC1">
              <w:rPr>
                <w:rFonts w:ascii="Times New Roman" w:hAnsi="Times New Roman"/>
                <w:sz w:val="18"/>
                <w:szCs w:val="18"/>
              </w:rPr>
              <w:t>180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C10CC70" w14:textId="77777777" w:rsidR="00291064" w:rsidRPr="002F5CC1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F5CC1">
              <w:rPr>
                <w:rFonts w:ascii="Times New Roman" w:hAnsi="Times New Roman"/>
                <w:sz w:val="18"/>
                <w:szCs w:val="18"/>
              </w:rPr>
              <w:t>180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B7FA341" w14:textId="77777777" w:rsidR="00291064" w:rsidRPr="002F5CC1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AA6C1CB" w14:textId="77777777" w:rsidR="00291064" w:rsidRPr="002F5CC1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F5CC1">
              <w:rPr>
                <w:rFonts w:ascii="Times New Roman" w:hAnsi="Times New Roman"/>
                <w:sz w:val="18"/>
                <w:szCs w:val="18"/>
              </w:rPr>
              <w:t>180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A653FAB" w14:textId="77777777" w:rsidR="00291064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948626E" w14:textId="77777777" w:rsidR="00291064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8F4F199" w14:textId="77777777" w:rsidR="00291064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7E55A0A" w14:textId="0DF41216" w:rsidR="00291064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</w:tr>
      <w:tr w:rsidR="00291064" w14:paraId="7135352E" w14:textId="77777777" w:rsidTr="00EC3B70">
        <w:trPr>
          <w:trHeight w:val="152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8A0E0" w14:textId="705C7881" w:rsidR="00291064" w:rsidRPr="00B753E7" w:rsidRDefault="00291064" w:rsidP="0029106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B753E7">
              <w:rPr>
                <w:rFonts w:ascii="Times New Roman" w:hAnsi="Times New Roman"/>
                <w:b/>
                <w:bCs/>
                <w:sz w:val="18"/>
                <w:szCs w:val="18"/>
              </w:rPr>
              <w:t>ПМн.03</w:t>
            </w:r>
          </w:p>
        </w:tc>
        <w:tc>
          <w:tcPr>
            <w:tcW w:w="5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09E18" w14:textId="2687D3F7" w:rsidR="00291064" w:rsidRPr="00B753E7" w:rsidRDefault="00291064" w:rsidP="0029106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B753E7">
              <w:rPr>
                <w:rFonts w:ascii="Times New Roman" w:hAnsi="Times New Roman"/>
                <w:b/>
                <w:bCs/>
                <w:sz w:val="18"/>
                <w:szCs w:val="18"/>
              </w:rPr>
              <w:t>Обеспечение поддержки конструирования и проектирования специального оборудования и систем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9CDEE0F" w14:textId="50D89722" w:rsidR="00291064" w:rsidRPr="00711F99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11F99">
              <w:rPr>
                <w:rFonts w:ascii="Times New Roman" w:hAnsi="Times New Roman"/>
                <w:b/>
                <w:sz w:val="18"/>
                <w:szCs w:val="18"/>
              </w:rPr>
              <w:t>420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C32B281" w14:textId="2EED53F9" w:rsidR="00291064" w:rsidRPr="00711F99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711F99">
              <w:rPr>
                <w:rFonts w:ascii="Times New Roman" w:hAnsi="Times New Roman"/>
                <w:b/>
                <w:sz w:val="18"/>
                <w:szCs w:val="18"/>
              </w:rPr>
              <w:t>4</w:t>
            </w:r>
            <w:r w:rsidR="00711F99" w:rsidRPr="00711F99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02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FF6DED8" w14:textId="3810C92A" w:rsidR="00291064" w:rsidRPr="00711F99" w:rsidRDefault="00711F99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11F99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204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CCFF888" w14:textId="75B0DA9E" w:rsidR="00291064" w:rsidRPr="00711F99" w:rsidRDefault="00711F99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711F99"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216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17E6130" w14:textId="77777777" w:rsidR="00291064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8631194" w14:textId="77777777" w:rsidR="00291064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BA63BE0" w14:textId="23EA5DE3" w:rsidR="00291064" w:rsidRPr="000212DE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18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353CEE6" w14:textId="77777777" w:rsidR="00291064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</w:tr>
      <w:tr w:rsidR="00291064" w14:paraId="71F863BA" w14:textId="77777777" w:rsidTr="004767F4">
        <w:trPr>
          <w:trHeight w:val="152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94BCF" w14:textId="43DB822C" w:rsidR="00291064" w:rsidRPr="00B753E7" w:rsidRDefault="00291064" w:rsidP="0029106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B753E7">
              <w:rPr>
                <w:rFonts w:ascii="Times New Roman" w:hAnsi="Times New Roman"/>
                <w:sz w:val="18"/>
                <w:szCs w:val="18"/>
              </w:rPr>
              <w:t>МДК.03.01</w:t>
            </w:r>
          </w:p>
        </w:tc>
        <w:tc>
          <w:tcPr>
            <w:tcW w:w="5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E1100" w14:textId="571DAAD9" w:rsidR="00291064" w:rsidRPr="00B753E7" w:rsidRDefault="00291064" w:rsidP="0029106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B753E7">
              <w:rPr>
                <w:rFonts w:ascii="Times New Roman" w:hAnsi="Times New Roman"/>
                <w:sz w:val="18"/>
                <w:szCs w:val="18"/>
              </w:rPr>
              <w:t>Технологии обеспечения поддержки конструирования и проектирования специального оборудования и систем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4EF0DCE" w14:textId="48A8DC6E" w:rsidR="00291064" w:rsidRPr="00711F99" w:rsidRDefault="00711F99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711F99">
              <w:rPr>
                <w:rFonts w:ascii="Times New Roman" w:hAnsi="Times New Roman"/>
                <w:sz w:val="18"/>
                <w:szCs w:val="18"/>
                <w:lang w:val="en-US"/>
              </w:rPr>
              <w:t>204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1F18BC1" w14:textId="5CB6D010" w:rsidR="00291064" w:rsidRPr="00711F99" w:rsidRDefault="00711F99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711F99">
              <w:rPr>
                <w:rFonts w:ascii="Times New Roman" w:hAnsi="Times New Roman"/>
                <w:sz w:val="18"/>
                <w:szCs w:val="18"/>
                <w:lang w:val="en-US"/>
              </w:rPr>
              <w:t>186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A8B1E96" w14:textId="4C44A451" w:rsidR="00291064" w:rsidRPr="00711F99" w:rsidRDefault="00711F99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711F99">
              <w:rPr>
                <w:rFonts w:ascii="Times New Roman" w:hAnsi="Times New Roman"/>
                <w:sz w:val="18"/>
                <w:szCs w:val="18"/>
                <w:lang w:val="en-US"/>
              </w:rPr>
              <w:t>204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6215887" w14:textId="0A5727CD" w:rsidR="00291064" w:rsidRPr="00711F99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84E0C96" w14:textId="77777777" w:rsidR="00291064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5458C4B" w14:textId="77777777" w:rsidR="00291064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823DCC2" w14:textId="77777777" w:rsidR="00291064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2D8CB35" w14:textId="77777777" w:rsidR="00291064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</w:tr>
      <w:tr w:rsidR="00262D91" w14:paraId="09C2BD67" w14:textId="77777777" w:rsidTr="00BF16F3">
        <w:trPr>
          <w:trHeight w:val="152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8677B" w14:textId="531BDD47" w:rsidR="00262D91" w:rsidRPr="00B753E7" w:rsidRDefault="00262D91" w:rsidP="00262D9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753E7">
              <w:rPr>
                <w:rFonts w:ascii="Times New Roman" w:hAnsi="Times New Roman"/>
                <w:sz w:val="18"/>
                <w:szCs w:val="18"/>
              </w:rPr>
              <w:t>УП.03</w:t>
            </w:r>
          </w:p>
        </w:tc>
        <w:tc>
          <w:tcPr>
            <w:tcW w:w="5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684EB" w14:textId="5BD4DBF6" w:rsidR="00262D91" w:rsidRPr="00B753E7" w:rsidRDefault="00262D91" w:rsidP="00262D91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B753E7">
              <w:rPr>
                <w:rFonts w:ascii="Times New Roman" w:hAnsi="Times New Roman"/>
                <w:sz w:val="18"/>
                <w:szCs w:val="18"/>
              </w:rPr>
              <w:t>Учебная практика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7B5FDCB" w14:textId="3CB98632" w:rsidR="00262D91" w:rsidRPr="00711F99" w:rsidRDefault="00262D91" w:rsidP="00262D9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711F99">
              <w:rPr>
                <w:rFonts w:ascii="Times New Roman" w:hAnsi="Times New Roman"/>
                <w:sz w:val="18"/>
                <w:szCs w:val="18"/>
              </w:rPr>
              <w:t>36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BD62718" w14:textId="13646535" w:rsidR="00262D91" w:rsidRPr="00711F99" w:rsidRDefault="00262D91" w:rsidP="00262D9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711F99">
              <w:rPr>
                <w:rFonts w:ascii="Times New Roman" w:hAnsi="Times New Roman"/>
                <w:sz w:val="18"/>
                <w:szCs w:val="18"/>
              </w:rPr>
              <w:t>36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1A68F19" w14:textId="77777777" w:rsidR="00262D91" w:rsidRPr="00711F99" w:rsidRDefault="00262D91" w:rsidP="00262D9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DCC8194" w14:textId="34AFA0C1" w:rsidR="00262D91" w:rsidRPr="00711F99" w:rsidRDefault="00262D91" w:rsidP="00262D9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711F99">
              <w:rPr>
                <w:rFonts w:ascii="Times New Roman" w:hAnsi="Times New Roman"/>
                <w:sz w:val="18"/>
                <w:szCs w:val="18"/>
              </w:rPr>
              <w:t>36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9940041" w14:textId="77777777" w:rsidR="00262D91" w:rsidRDefault="00262D91" w:rsidP="00262D9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DDA9043" w14:textId="77777777" w:rsidR="00262D91" w:rsidRDefault="00262D91" w:rsidP="00262D9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4DD1B3B" w14:textId="77777777" w:rsidR="00262D91" w:rsidRDefault="00262D91" w:rsidP="00262D9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16A6573" w14:textId="77777777" w:rsidR="00262D91" w:rsidRDefault="00262D91" w:rsidP="00262D9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</w:tr>
      <w:tr w:rsidR="00262D91" w14:paraId="18272B43" w14:textId="77777777" w:rsidTr="00BF16F3">
        <w:trPr>
          <w:trHeight w:val="152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C902A" w14:textId="10075C17" w:rsidR="00262D91" w:rsidRPr="00B753E7" w:rsidRDefault="00262D91" w:rsidP="00262D91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B753E7">
              <w:rPr>
                <w:rFonts w:ascii="Times New Roman" w:hAnsi="Times New Roman"/>
                <w:sz w:val="18"/>
                <w:szCs w:val="18"/>
              </w:rPr>
              <w:t>ПП.03</w:t>
            </w:r>
          </w:p>
        </w:tc>
        <w:tc>
          <w:tcPr>
            <w:tcW w:w="5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366CA" w14:textId="05648B2B" w:rsidR="00262D91" w:rsidRPr="00B753E7" w:rsidRDefault="00262D91" w:rsidP="00262D91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B753E7">
              <w:rPr>
                <w:rFonts w:ascii="Times New Roman" w:hAnsi="Times New Roman"/>
                <w:sz w:val="18"/>
                <w:szCs w:val="18"/>
              </w:rPr>
              <w:t>Производственная практика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55B0A74" w14:textId="1239437B" w:rsidR="00262D91" w:rsidRPr="00711F99" w:rsidRDefault="00262D91" w:rsidP="00262D9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711F99">
              <w:rPr>
                <w:rFonts w:ascii="Times New Roman" w:hAnsi="Times New Roman"/>
                <w:sz w:val="18"/>
                <w:szCs w:val="18"/>
              </w:rPr>
              <w:t>180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0ACF163" w14:textId="293F3006" w:rsidR="00262D91" w:rsidRPr="00711F99" w:rsidRDefault="00262D91" w:rsidP="00262D9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711F99">
              <w:rPr>
                <w:rFonts w:ascii="Times New Roman" w:hAnsi="Times New Roman"/>
                <w:sz w:val="18"/>
                <w:szCs w:val="18"/>
              </w:rPr>
              <w:t>180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5B53683" w14:textId="77777777" w:rsidR="00262D91" w:rsidRPr="00711F99" w:rsidRDefault="00262D91" w:rsidP="00262D9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3F9075F" w14:textId="4D775C97" w:rsidR="00262D91" w:rsidRPr="00711F99" w:rsidRDefault="00262D91" w:rsidP="00262D9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711F99">
              <w:rPr>
                <w:rFonts w:ascii="Times New Roman" w:hAnsi="Times New Roman"/>
                <w:sz w:val="18"/>
                <w:szCs w:val="18"/>
              </w:rPr>
              <w:t>180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39CA1CE" w14:textId="77777777" w:rsidR="00262D91" w:rsidRDefault="00262D91" w:rsidP="00262D9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AF80A97" w14:textId="77777777" w:rsidR="00262D91" w:rsidRDefault="00262D91" w:rsidP="00262D9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8BB29E2" w14:textId="77777777" w:rsidR="00262D91" w:rsidRDefault="00262D91" w:rsidP="00262D9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F4293A6" w14:textId="77777777" w:rsidR="00262D91" w:rsidRDefault="00262D91" w:rsidP="00262D9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</w:tr>
      <w:tr w:rsidR="00711F99" w14:paraId="4C44AB28" w14:textId="77777777" w:rsidTr="00066313">
        <w:trPr>
          <w:trHeight w:val="152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D487F" w14:textId="7D3B958F" w:rsidR="00711F99" w:rsidRPr="00B753E7" w:rsidRDefault="00711F99" w:rsidP="00711F99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B753E7">
              <w:rPr>
                <w:rFonts w:ascii="Times New Roman" w:hAnsi="Times New Roman"/>
                <w:b/>
                <w:bCs/>
                <w:sz w:val="18"/>
                <w:szCs w:val="18"/>
              </w:rPr>
              <w:t>ПМн.03</w:t>
            </w:r>
          </w:p>
        </w:tc>
        <w:tc>
          <w:tcPr>
            <w:tcW w:w="5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2F226" w14:textId="71E57DD7" w:rsidR="00711F99" w:rsidRPr="00B753E7" w:rsidRDefault="00711F99" w:rsidP="00711F99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B753E7">
              <w:rPr>
                <w:rFonts w:ascii="Times New Roman" w:hAnsi="Times New Roman"/>
                <w:b/>
                <w:bCs/>
                <w:sz w:val="18"/>
                <w:szCs w:val="18"/>
              </w:rPr>
              <w:t>Использование программного обеспечения отрасли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1D0769E" w14:textId="72A3F4E5" w:rsidR="00711F99" w:rsidRPr="00711F99" w:rsidRDefault="00711F99" w:rsidP="00711F9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711F99">
              <w:rPr>
                <w:rFonts w:ascii="Times New Roman" w:hAnsi="Times New Roman"/>
                <w:b/>
                <w:bCs/>
                <w:sz w:val="18"/>
                <w:szCs w:val="18"/>
              </w:rPr>
              <w:t>420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5636AEF" w14:textId="18A752AB" w:rsidR="00711F99" w:rsidRPr="00711F99" w:rsidRDefault="00711F99" w:rsidP="00711F9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711F99">
              <w:rPr>
                <w:rFonts w:ascii="Times New Roman" w:hAnsi="Times New Roman"/>
                <w:b/>
                <w:bCs/>
                <w:sz w:val="18"/>
                <w:szCs w:val="18"/>
              </w:rPr>
              <w:t>402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20A1D00" w14:textId="3BDD8AA4" w:rsidR="00711F99" w:rsidRPr="00711F99" w:rsidRDefault="00711F99" w:rsidP="00711F9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711F99">
              <w:rPr>
                <w:rFonts w:ascii="Times New Roman" w:hAnsi="Times New Roman"/>
                <w:b/>
                <w:bCs/>
                <w:sz w:val="18"/>
                <w:szCs w:val="18"/>
              </w:rPr>
              <w:t>204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9078276" w14:textId="08331607" w:rsidR="00711F99" w:rsidRPr="00711F99" w:rsidRDefault="00711F99" w:rsidP="00711F9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711F99">
              <w:rPr>
                <w:rFonts w:ascii="Times New Roman" w:hAnsi="Times New Roman"/>
                <w:b/>
                <w:bCs/>
                <w:sz w:val="18"/>
                <w:szCs w:val="18"/>
              </w:rPr>
              <w:t>216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024AD48" w14:textId="77777777" w:rsidR="00711F99" w:rsidRDefault="00711F99" w:rsidP="00711F9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A18506A" w14:textId="77777777" w:rsidR="00711F99" w:rsidRDefault="00711F99" w:rsidP="00711F9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1D1C143" w14:textId="712080F0" w:rsidR="00711F99" w:rsidRPr="000212DE" w:rsidRDefault="00711F99" w:rsidP="00711F9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18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6EFE583" w14:textId="77777777" w:rsidR="00711F99" w:rsidRDefault="00711F99" w:rsidP="00711F9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</w:tr>
      <w:tr w:rsidR="00711F99" w14:paraId="112C31F2" w14:textId="77777777" w:rsidTr="00227E23">
        <w:trPr>
          <w:trHeight w:val="152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67BD5" w14:textId="0C199AB8" w:rsidR="00711F99" w:rsidRPr="00B753E7" w:rsidRDefault="00711F99" w:rsidP="00711F99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B753E7">
              <w:rPr>
                <w:rFonts w:ascii="Times New Roman" w:hAnsi="Times New Roman"/>
                <w:sz w:val="18"/>
                <w:szCs w:val="18"/>
              </w:rPr>
              <w:t>МДК.03.01</w:t>
            </w:r>
          </w:p>
        </w:tc>
        <w:tc>
          <w:tcPr>
            <w:tcW w:w="5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97112" w14:textId="4D5130D4" w:rsidR="00711F99" w:rsidRPr="00B753E7" w:rsidRDefault="00711F99" w:rsidP="00711F99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B753E7">
              <w:rPr>
                <w:rFonts w:ascii="Times New Roman" w:hAnsi="Times New Roman"/>
                <w:sz w:val="18"/>
                <w:szCs w:val="18"/>
              </w:rPr>
              <w:t>Управление, диагностика и настройка специального оборудования и систем с помощью отраслевого программного обеспечения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8139F72" w14:textId="08AA913A" w:rsidR="00711F99" w:rsidRPr="00711F99" w:rsidRDefault="00711F99" w:rsidP="00711F9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711F99">
              <w:rPr>
                <w:rFonts w:ascii="Times New Roman" w:hAnsi="Times New Roman"/>
                <w:sz w:val="18"/>
                <w:szCs w:val="18"/>
              </w:rPr>
              <w:t>204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3D8C570" w14:textId="0AD1815A" w:rsidR="00711F99" w:rsidRPr="00711F99" w:rsidRDefault="00711F99" w:rsidP="00711F9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11F99">
              <w:rPr>
                <w:rFonts w:ascii="Times New Roman" w:hAnsi="Times New Roman"/>
                <w:sz w:val="18"/>
                <w:szCs w:val="18"/>
              </w:rPr>
              <w:t>186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E1B182E" w14:textId="3FDF8941" w:rsidR="00711F99" w:rsidRPr="00711F99" w:rsidRDefault="00711F99" w:rsidP="00711F9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11F99">
              <w:rPr>
                <w:rFonts w:ascii="Times New Roman" w:hAnsi="Times New Roman"/>
                <w:sz w:val="18"/>
                <w:szCs w:val="18"/>
              </w:rPr>
              <w:t>204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07B62EB" w14:textId="376ADE46" w:rsidR="00711F99" w:rsidRPr="00711F99" w:rsidRDefault="00711F99" w:rsidP="00711F9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88EB2C6" w14:textId="77777777" w:rsidR="00711F99" w:rsidRDefault="00711F99" w:rsidP="00711F9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56D5B3B" w14:textId="77777777" w:rsidR="00711F99" w:rsidRDefault="00711F99" w:rsidP="00711F9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F519F4E" w14:textId="77777777" w:rsidR="00711F99" w:rsidRDefault="00711F99" w:rsidP="00711F9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9594802" w14:textId="77777777" w:rsidR="00711F99" w:rsidRDefault="00711F99" w:rsidP="00711F9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</w:tr>
      <w:tr w:rsidR="00711F99" w14:paraId="2DCF2103" w14:textId="77777777" w:rsidTr="00E716DF">
        <w:trPr>
          <w:trHeight w:val="152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6D2D9" w14:textId="3ECB0065" w:rsidR="00711F99" w:rsidRPr="00B753E7" w:rsidRDefault="00711F99" w:rsidP="00711F99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B753E7">
              <w:rPr>
                <w:rFonts w:ascii="Times New Roman" w:hAnsi="Times New Roman"/>
                <w:sz w:val="18"/>
                <w:szCs w:val="18"/>
              </w:rPr>
              <w:t>УП.03</w:t>
            </w:r>
          </w:p>
        </w:tc>
        <w:tc>
          <w:tcPr>
            <w:tcW w:w="5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3BE2D" w14:textId="0CDAF232" w:rsidR="00711F99" w:rsidRPr="00B753E7" w:rsidRDefault="00711F99" w:rsidP="00711F99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B753E7">
              <w:rPr>
                <w:rFonts w:ascii="Times New Roman" w:hAnsi="Times New Roman"/>
                <w:sz w:val="18"/>
                <w:szCs w:val="18"/>
              </w:rPr>
              <w:t>Учебная практика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0239B32" w14:textId="2F53E31F" w:rsidR="00711F99" w:rsidRPr="00711F99" w:rsidRDefault="00711F99" w:rsidP="00711F9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11F99">
              <w:rPr>
                <w:rFonts w:ascii="Times New Roman" w:hAnsi="Times New Roman"/>
                <w:sz w:val="18"/>
                <w:szCs w:val="18"/>
              </w:rPr>
              <w:t>36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1056E48" w14:textId="79CC0261" w:rsidR="00711F99" w:rsidRPr="00711F99" w:rsidRDefault="00711F99" w:rsidP="00711F9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11F99">
              <w:rPr>
                <w:rFonts w:ascii="Times New Roman" w:hAnsi="Times New Roman"/>
                <w:sz w:val="18"/>
                <w:szCs w:val="18"/>
              </w:rPr>
              <w:t>36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864A4EF" w14:textId="77777777" w:rsidR="00711F99" w:rsidRPr="00711F99" w:rsidRDefault="00711F99" w:rsidP="00711F9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81858E3" w14:textId="44BAB337" w:rsidR="00711F99" w:rsidRPr="00711F99" w:rsidRDefault="00711F99" w:rsidP="00711F9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11F99">
              <w:rPr>
                <w:rFonts w:ascii="Times New Roman" w:hAnsi="Times New Roman"/>
                <w:sz w:val="18"/>
                <w:szCs w:val="18"/>
              </w:rPr>
              <w:t>36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916E43D" w14:textId="77777777" w:rsidR="00711F99" w:rsidRDefault="00711F99" w:rsidP="00711F9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E3EE7F4" w14:textId="77777777" w:rsidR="00711F99" w:rsidRDefault="00711F99" w:rsidP="00711F9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E5555C8" w14:textId="77777777" w:rsidR="00711F99" w:rsidRDefault="00711F99" w:rsidP="00711F9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AC8A0D6" w14:textId="77777777" w:rsidR="00711F99" w:rsidRDefault="00711F99" w:rsidP="00711F9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</w:tr>
      <w:tr w:rsidR="00711F99" w14:paraId="26B90CDB" w14:textId="77777777" w:rsidTr="00E716DF">
        <w:trPr>
          <w:trHeight w:val="152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9EADA" w14:textId="468A10ED" w:rsidR="00711F99" w:rsidRPr="00B753E7" w:rsidRDefault="00711F99" w:rsidP="00711F99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B753E7">
              <w:rPr>
                <w:rFonts w:ascii="Times New Roman" w:hAnsi="Times New Roman"/>
                <w:sz w:val="18"/>
                <w:szCs w:val="18"/>
              </w:rPr>
              <w:t>ПП.03</w:t>
            </w:r>
          </w:p>
        </w:tc>
        <w:tc>
          <w:tcPr>
            <w:tcW w:w="5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3890F" w14:textId="39B826BF" w:rsidR="00711F99" w:rsidRPr="00B753E7" w:rsidRDefault="00711F99" w:rsidP="00711F99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B753E7">
              <w:rPr>
                <w:rFonts w:ascii="Times New Roman" w:hAnsi="Times New Roman"/>
                <w:sz w:val="18"/>
                <w:szCs w:val="18"/>
              </w:rPr>
              <w:t>Производственная практика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80DD273" w14:textId="6CA9D3B5" w:rsidR="00711F99" w:rsidRPr="00711F99" w:rsidRDefault="00711F99" w:rsidP="00711F9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11F99">
              <w:rPr>
                <w:rFonts w:ascii="Times New Roman" w:hAnsi="Times New Roman"/>
                <w:sz w:val="18"/>
                <w:szCs w:val="18"/>
              </w:rPr>
              <w:t>180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54F62FD" w14:textId="0D14CFD3" w:rsidR="00711F99" w:rsidRPr="00711F99" w:rsidRDefault="00711F99" w:rsidP="00711F9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11F99">
              <w:rPr>
                <w:rFonts w:ascii="Times New Roman" w:hAnsi="Times New Roman"/>
                <w:sz w:val="18"/>
                <w:szCs w:val="18"/>
              </w:rPr>
              <w:t>180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1955C40" w14:textId="77777777" w:rsidR="00711F99" w:rsidRPr="00711F99" w:rsidRDefault="00711F99" w:rsidP="00711F9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A00E302" w14:textId="23332122" w:rsidR="00711F99" w:rsidRPr="00711F99" w:rsidRDefault="00711F99" w:rsidP="00711F9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11F99">
              <w:rPr>
                <w:rFonts w:ascii="Times New Roman" w:hAnsi="Times New Roman"/>
                <w:sz w:val="18"/>
                <w:szCs w:val="18"/>
              </w:rPr>
              <w:t>180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F11A2CF" w14:textId="77777777" w:rsidR="00711F99" w:rsidRDefault="00711F99" w:rsidP="00711F9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29FCC4B" w14:textId="77777777" w:rsidR="00711F99" w:rsidRDefault="00711F99" w:rsidP="00711F9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76D4511" w14:textId="77777777" w:rsidR="00711F99" w:rsidRDefault="00711F99" w:rsidP="00711F9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5FF85B4" w14:textId="77777777" w:rsidR="00711F99" w:rsidRDefault="00711F99" w:rsidP="00711F9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</w:tr>
      <w:tr w:rsidR="00291064" w14:paraId="22F12166" w14:textId="77777777">
        <w:trPr>
          <w:trHeight w:val="152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F6C978C" w14:textId="77777777" w:rsidR="00291064" w:rsidRPr="00B753E7" w:rsidRDefault="00291064" w:rsidP="0029106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b/>
                <w:sz w:val="18"/>
                <w:szCs w:val="18"/>
              </w:rPr>
            </w:pPr>
            <w:r w:rsidRPr="00B753E7">
              <w:rPr>
                <w:rFonts w:ascii="Times New Roman" w:hAnsi="Times New Roman"/>
                <w:b/>
                <w:sz w:val="18"/>
                <w:szCs w:val="18"/>
              </w:rPr>
              <w:t>ПМ.04</w:t>
            </w:r>
          </w:p>
        </w:tc>
        <w:tc>
          <w:tcPr>
            <w:tcW w:w="5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3FEA0C9" w14:textId="77777777" w:rsidR="00291064" w:rsidRPr="00B753E7" w:rsidRDefault="00291064" w:rsidP="0029106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b/>
                <w:sz w:val="18"/>
                <w:szCs w:val="18"/>
              </w:rPr>
            </w:pPr>
            <w:r w:rsidRPr="00B753E7">
              <w:rPr>
                <w:rFonts w:ascii="Times New Roman" w:hAnsi="Times New Roman"/>
                <w:b/>
                <w:sz w:val="18"/>
                <w:szCs w:val="18"/>
              </w:rPr>
              <w:t>Выполнение работ по одной или нескольким профессиям рабочих, должностям служащих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A6B3170" w14:textId="77777777" w:rsidR="00291064" w:rsidRPr="00291064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91064">
              <w:rPr>
                <w:rFonts w:ascii="Times New Roman" w:hAnsi="Times New Roman"/>
                <w:b/>
                <w:sz w:val="18"/>
                <w:szCs w:val="18"/>
              </w:rPr>
              <w:t>384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D545740" w14:textId="5E7C77A8" w:rsidR="00291064" w:rsidRPr="002F5CC1" w:rsidRDefault="002F5CC1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372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7A4099E" w14:textId="248256B0" w:rsidR="00291064" w:rsidRPr="002F5CC1" w:rsidRDefault="002F5CC1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204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B11C44C" w14:textId="77777777" w:rsidR="00291064" w:rsidRPr="00291064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91064">
              <w:rPr>
                <w:rFonts w:ascii="Times New Roman" w:hAnsi="Times New Roman"/>
                <w:b/>
                <w:sz w:val="18"/>
                <w:szCs w:val="18"/>
              </w:rPr>
              <w:t>180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3A45F8A" w14:textId="77777777" w:rsidR="00291064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3F2195C" w14:textId="77777777" w:rsidR="00291064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9C3AB4C" w14:textId="06FF6F3A" w:rsidR="00291064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28F6A63" w14:textId="6766868B" w:rsidR="00291064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</w:rPr>
            </w:pPr>
          </w:p>
        </w:tc>
      </w:tr>
      <w:tr w:rsidR="00291064" w14:paraId="6C03628C" w14:textId="77777777">
        <w:trPr>
          <w:trHeight w:val="152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79AF9D5" w14:textId="77777777" w:rsidR="00291064" w:rsidRPr="0038503E" w:rsidRDefault="00291064" w:rsidP="0029106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bCs/>
                <w:sz w:val="18"/>
                <w:szCs w:val="18"/>
              </w:rPr>
            </w:pPr>
            <w:r w:rsidRPr="0038503E">
              <w:rPr>
                <w:rFonts w:ascii="Times New Roman" w:hAnsi="Times New Roman"/>
                <w:bCs/>
                <w:sz w:val="18"/>
                <w:szCs w:val="18"/>
              </w:rPr>
              <w:t>МДК 04.01</w:t>
            </w:r>
          </w:p>
        </w:tc>
        <w:tc>
          <w:tcPr>
            <w:tcW w:w="5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F6F2790" w14:textId="5186B536" w:rsidR="00291064" w:rsidRPr="00274ED9" w:rsidRDefault="00291064" w:rsidP="0029106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bCs/>
                <w:sz w:val="18"/>
                <w:szCs w:val="18"/>
              </w:rPr>
            </w:pPr>
            <w:r w:rsidRPr="00274ED9">
              <w:rPr>
                <w:rFonts w:ascii="Times New Roman" w:hAnsi="Times New Roman"/>
                <w:bCs/>
                <w:sz w:val="18"/>
                <w:szCs w:val="18"/>
              </w:rPr>
              <w:t>Освоение видов работ по одной или нескольким профессиям рабочих, должностям служащих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64D8837" w14:textId="77777777" w:rsidR="00291064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204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76F9C10" w14:textId="551791B1" w:rsidR="00291064" w:rsidRPr="002F5CC1" w:rsidRDefault="002F5CC1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  <w:lang w:val="en-US"/>
              </w:rPr>
            </w:pPr>
            <w:r>
              <w:rPr>
                <w:rFonts w:ascii="Times New Roman" w:hAnsi="Times New Roman"/>
                <w:sz w:val="18"/>
                <w:lang w:val="en-US"/>
              </w:rPr>
              <w:t>192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FC31C35" w14:textId="6CA191F7" w:rsidR="00291064" w:rsidRPr="002F5CC1" w:rsidRDefault="002F5CC1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  <w:lang w:val="en-US"/>
              </w:rPr>
            </w:pPr>
            <w:r>
              <w:rPr>
                <w:rFonts w:ascii="Times New Roman" w:hAnsi="Times New Roman"/>
                <w:sz w:val="18"/>
                <w:lang w:val="en-US"/>
              </w:rPr>
              <w:t>204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B1DE39C" w14:textId="77777777" w:rsidR="00291064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4B1C704" w14:textId="77777777" w:rsidR="00291064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32CBB25" w14:textId="77777777" w:rsidR="00291064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6145A5A" w14:textId="105AB740" w:rsidR="00291064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5DAF55A" w14:textId="77777777" w:rsidR="00291064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</w:tr>
      <w:tr w:rsidR="002F5CC1" w14:paraId="5EBC0547" w14:textId="77777777" w:rsidTr="00537695">
        <w:trPr>
          <w:trHeight w:val="152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8E88194" w14:textId="77777777" w:rsidR="002F5CC1" w:rsidRPr="00B753E7" w:rsidRDefault="002F5CC1" w:rsidP="002F5CC1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b/>
                <w:sz w:val="18"/>
                <w:szCs w:val="18"/>
              </w:rPr>
            </w:pPr>
            <w:r w:rsidRPr="00B753E7">
              <w:rPr>
                <w:rFonts w:ascii="Times New Roman" w:hAnsi="Times New Roman"/>
                <w:sz w:val="18"/>
                <w:szCs w:val="18"/>
              </w:rPr>
              <w:t>УП.04</w:t>
            </w:r>
          </w:p>
        </w:tc>
        <w:tc>
          <w:tcPr>
            <w:tcW w:w="5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ABFFA2F" w14:textId="77777777" w:rsidR="002F5CC1" w:rsidRPr="00B753E7" w:rsidRDefault="002F5CC1" w:rsidP="002F5CC1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b/>
                <w:sz w:val="18"/>
                <w:szCs w:val="18"/>
              </w:rPr>
            </w:pPr>
            <w:r w:rsidRPr="00B753E7">
              <w:rPr>
                <w:rFonts w:ascii="Times New Roman" w:hAnsi="Times New Roman"/>
                <w:sz w:val="18"/>
                <w:szCs w:val="18"/>
              </w:rPr>
              <w:t>Учебная практика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1EDBABC" w14:textId="77777777" w:rsidR="002F5CC1" w:rsidRDefault="002F5CC1" w:rsidP="002F5CC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36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8219A15" w14:textId="15C5FDAC" w:rsidR="002F5CC1" w:rsidRPr="002F5CC1" w:rsidRDefault="002F5CC1" w:rsidP="002F5CC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F5CC1">
              <w:rPr>
                <w:rFonts w:ascii="Times New Roman" w:hAnsi="Times New Roman"/>
                <w:sz w:val="18"/>
                <w:szCs w:val="18"/>
              </w:rPr>
              <w:t>36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C210506" w14:textId="77777777" w:rsidR="002F5CC1" w:rsidRDefault="002F5CC1" w:rsidP="002F5CC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9CA9883" w14:textId="77777777" w:rsidR="002F5CC1" w:rsidRDefault="002F5CC1" w:rsidP="002F5CC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36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C49B18E" w14:textId="77777777" w:rsidR="002F5CC1" w:rsidRDefault="002F5CC1" w:rsidP="002F5CC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22D77DE" w14:textId="77777777" w:rsidR="002F5CC1" w:rsidRDefault="002F5CC1" w:rsidP="002F5CC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55C4CF9" w14:textId="77777777" w:rsidR="002F5CC1" w:rsidRDefault="002F5CC1" w:rsidP="002F5CC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101D7AE" w14:textId="77777777" w:rsidR="002F5CC1" w:rsidRDefault="002F5CC1" w:rsidP="002F5CC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</w:tr>
      <w:tr w:rsidR="002F5CC1" w14:paraId="43108AB2" w14:textId="77777777" w:rsidTr="00537695">
        <w:trPr>
          <w:trHeight w:val="152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E23512D" w14:textId="77777777" w:rsidR="002F5CC1" w:rsidRPr="00B753E7" w:rsidRDefault="002F5CC1" w:rsidP="002F5CC1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b/>
                <w:sz w:val="18"/>
                <w:szCs w:val="18"/>
              </w:rPr>
            </w:pPr>
            <w:r w:rsidRPr="00B753E7">
              <w:rPr>
                <w:rFonts w:ascii="Times New Roman" w:hAnsi="Times New Roman"/>
                <w:sz w:val="18"/>
                <w:szCs w:val="18"/>
              </w:rPr>
              <w:t>ПП.04</w:t>
            </w:r>
          </w:p>
        </w:tc>
        <w:tc>
          <w:tcPr>
            <w:tcW w:w="5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BEE2A20" w14:textId="77777777" w:rsidR="002F5CC1" w:rsidRPr="00B753E7" w:rsidRDefault="002F5CC1" w:rsidP="002F5CC1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b/>
                <w:sz w:val="18"/>
                <w:szCs w:val="18"/>
              </w:rPr>
            </w:pPr>
            <w:r w:rsidRPr="00B753E7">
              <w:rPr>
                <w:rFonts w:ascii="Times New Roman" w:hAnsi="Times New Roman"/>
                <w:sz w:val="18"/>
                <w:szCs w:val="18"/>
              </w:rPr>
              <w:t>Производственная практика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AD2F45A" w14:textId="77777777" w:rsidR="002F5CC1" w:rsidRDefault="002F5CC1" w:rsidP="002F5CC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144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9F4FBA8" w14:textId="67A15B77" w:rsidR="002F5CC1" w:rsidRPr="002F5CC1" w:rsidRDefault="002F5CC1" w:rsidP="002F5CC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F5CC1">
              <w:rPr>
                <w:rFonts w:ascii="Times New Roman" w:hAnsi="Times New Roman"/>
                <w:sz w:val="18"/>
                <w:szCs w:val="18"/>
              </w:rPr>
              <w:t>144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6674980" w14:textId="77777777" w:rsidR="002F5CC1" w:rsidRDefault="002F5CC1" w:rsidP="002F5CC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37B9BCC" w14:textId="77777777" w:rsidR="002F5CC1" w:rsidRDefault="002F5CC1" w:rsidP="002F5CC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144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814DB51" w14:textId="77777777" w:rsidR="002F5CC1" w:rsidRDefault="002F5CC1" w:rsidP="002F5CC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32E9629" w14:textId="77777777" w:rsidR="002F5CC1" w:rsidRDefault="002F5CC1" w:rsidP="002F5CC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D434D4E" w14:textId="77777777" w:rsidR="002F5CC1" w:rsidRDefault="002F5CC1" w:rsidP="002F5CC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9F97BD7" w14:textId="77777777" w:rsidR="002F5CC1" w:rsidRDefault="002F5CC1" w:rsidP="002F5CC1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</w:tr>
      <w:tr w:rsidR="00291064" w14:paraId="6D2B8F6C" w14:textId="77777777">
        <w:trPr>
          <w:trHeight w:val="206"/>
          <w:jc w:val="center"/>
        </w:trPr>
        <w:tc>
          <w:tcPr>
            <w:tcW w:w="7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BD93C0B" w14:textId="2042209E" w:rsidR="00291064" w:rsidRPr="00B753E7" w:rsidRDefault="00291064" w:rsidP="00711F99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b/>
                <w:sz w:val="18"/>
                <w:szCs w:val="18"/>
              </w:rPr>
            </w:pPr>
            <w:r w:rsidRPr="00B753E7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Вариативная часть образовательной программы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7E13D99" w14:textId="77777777" w:rsidR="00291064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1296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704FAFD" w14:textId="77777777" w:rsidR="00291064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1296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51D7EAD" w14:textId="77777777" w:rsidR="00291064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7916041" w14:textId="77777777" w:rsidR="00291064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F267A4C" w14:textId="77777777" w:rsidR="00291064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22EA9E7" w14:textId="77777777" w:rsidR="00291064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338B2CC" w14:textId="77777777" w:rsidR="00291064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1301893" w14:textId="77777777" w:rsidR="00291064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</w:tr>
      <w:tr w:rsidR="00291064" w14:paraId="2DD062F5" w14:textId="77777777">
        <w:trPr>
          <w:trHeight w:val="223"/>
          <w:jc w:val="center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2E90F6" w14:textId="77777777" w:rsidR="00291064" w:rsidRDefault="00291064" w:rsidP="0029106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ГИА.00</w:t>
            </w:r>
          </w:p>
        </w:tc>
        <w:tc>
          <w:tcPr>
            <w:tcW w:w="5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7BD65B" w14:textId="77777777" w:rsidR="00291064" w:rsidRDefault="00291064" w:rsidP="0029106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Государственная итоговая аттестация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DB2240" w14:textId="77777777" w:rsidR="00291064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216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DA5C7" w14:textId="2E2E3EB8" w:rsidR="00291064" w:rsidRPr="00176E39" w:rsidRDefault="00176E39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  <w:lang w:val="en-US"/>
              </w:rPr>
            </w:pPr>
            <w:r>
              <w:rPr>
                <w:rFonts w:ascii="Times New Roman" w:hAnsi="Times New Roman"/>
                <w:sz w:val="18"/>
                <w:lang w:val="en-US"/>
              </w:rPr>
              <w:t>216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8D836E" w14:textId="77777777" w:rsidR="00291064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F7FF63" w14:textId="77777777" w:rsidR="00291064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0D2626" w14:textId="77777777" w:rsidR="00291064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7D4796" w14:textId="77777777" w:rsidR="00291064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301FC8" w14:textId="77777777" w:rsidR="00291064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010C6" w14:textId="77777777" w:rsidR="00291064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</w:t>
            </w:r>
          </w:p>
        </w:tc>
      </w:tr>
      <w:tr w:rsidR="00291064" w14:paraId="290A3754" w14:textId="77777777">
        <w:trPr>
          <w:trHeight w:val="223"/>
          <w:jc w:val="center"/>
        </w:trPr>
        <w:tc>
          <w:tcPr>
            <w:tcW w:w="7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71217A" w14:textId="77777777" w:rsidR="00291064" w:rsidRDefault="00291064" w:rsidP="00291064">
            <w:pPr>
              <w:widowControl w:val="0"/>
              <w:spacing w:after="0" w:line="240" w:lineRule="auto"/>
              <w:contextualSpacing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Итого: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1E224E" w14:textId="77777777" w:rsidR="00291064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4464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16F423" w14:textId="32FCAEE0" w:rsidR="00291064" w:rsidRPr="00176E39" w:rsidRDefault="00176E39" w:rsidP="00291064">
            <w:pPr>
              <w:widowControl w:val="0"/>
              <w:spacing w:after="0" w:line="240" w:lineRule="auto"/>
              <w:ind w:left="-57" w:right="-57"/>
              <w:contextualSpacing/>
              <w:jc w:val="center"/>
              <w:rPr>
                <w:rFonts w:ascii="Times New Roman" w:hAnsi="Times New Roman"/>
                <w:b/>
                <w:sz w:val="18"/>
                <w:lang w:val="en-US"/>
              </w:rPr>
            </w:pPr>
            <w:r>
              <w:rPr>
                <w:rFonts w:ascii="Times New Roman" w:hAnsi="Times New Roman"/>
                <w:b/>
                <w:sz w:val="18"/>
                <w:lang w:val="en-US"/>
              </w:rPr>
              <w:t>3</w:t>
            </w:r>
            <w:r w:rsidR="003D241B">
              <w:rPr>
                <w:rFonts w:ascii="Times New Roman" w:hAnsi="Times New Roman"/>
                <w:b/>
                <w:sz w:val="18"/>
                <w:lang w:val="en-US"/>
              </w:rPr>
              <w:t>94</w:t>
            </w:r>
            <w:r>
              <w:rPr>
                <w:rFonts w:ascii="Times New Roman" w:hAnsi="Times New Roman"/>
                <w:b/>
                <w:sz w:val="18"/>
                <w:lang w:val="en-US"/>
              </w:rPr>
              <w:t>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A0A878" w14:textId="232877DB" w:rsidR="00291064" w:rsidRPr="00176E39" w:rsidRDefault="00176E39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  <w:lang w:val="en-US"/>
              </w:rPr>
            </w:pPr>
            <w:r>
              <w:rPr>
                <w:rFonts w:ascii="Times New Roman" w:hAnsi="Times New Roman"/>
                <w:b/>
                <w:sz w:val="18"/>
                <w:lang w:val="en-US"/>
              </w:rPr>
              <w:t>2022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6C07EA" w14:textId="77777777" w:rsidR="00291064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900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7893D2" w14:textId="77777777" w:rsidR="00291064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>30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CBA3C5" w14:textId="77777777" w:rsidR="00291064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56BD84" w14:textId="68074DDB" w:rsidR="00291064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B16205" w14:textId="77777777" w:rsidR="00291064" w:rsidRDefault="00291064" w:rsidP="00291064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</w:rPr>
            </w:pPr>
          </w:p>
        </w:tc>
      </w:tr>
    </w:tbl>
    <w:p w14:paraId="07F95F5F" w14:textId="77777777" w:rsidR="00C07DA1" w:rsidRDefault="00D15215">
      <w:pPr>
        <w:pStyle w:val="110"/>
        <w:tabs>
          <w:tab w:val="left" w:pos="927"/>
        </w:tabs>
        <w:ind w:firstLine="0"/>
      </w:pPr>
      <w:r>
        <w:tab/>
      </w:r>
    </w:p>
    <w:p w14:paraId="04CC686D" w14:textId="77777777" w:rsidR="00C07DA1" w:rsidRDefault="00C07DA1">
      <w:pPr>
        <w:pStyle w:val="110"/>
        <w:tabs>
          <w:tab w:val="left" w:pos="927"/>
        </w:tabs>
        <w:ind w:firstLine="0"/>
      </w:pPr>
    </w:p>
    <w:p w14:paraId="27255C84" w14:textId="77777777" w:rsidR="00C72859" w:rsidRDefault="00C72859">
      <w:pPr>
        <w:pStyle w:val="110"/>
        <w:tabs>
          <w:tab w:val="left" w:pos="927"/>
        </w:tabs>
        <w:ind w:firstLine="0"/>
        <w:sectPr w:rsidR="00C72859" w:rsidSect="00E858D9">
          <w:pgSz w:w="16838" w:h="11906" w:orient="landscape"/>
          <w:pgMar w:top="1418" w:right="820" w:bottom="850" w:left="1134" w:header="708" w:footer="0" w:gutter="0"/>
          <w:cols w:space="720"/>
        </w:sectPr>
      </w:pPr>
    </w:p>
    <w:p w14:paraId="30CED7D1" w14:textId="1F374A2D" w:rsidR="00C07DA1" w:rsidRDefault="00C07DA1">
      <w:pPr>
        <w:pStyle w:val="110"/>
        <w:tabs>
          <w:tab w:val="left" w:pos="927"/>
        </w:tabs>
        <w:ind w:firstLine="0"/>
      </w:pPr>
    </w:p>
    <w:p w14:paraId="3300BC92" w14:textId="77777777" w:rsidR="00C07DA1" w:rsidRDefault="00D15215">
      <w:pPr>
        <w:pStyle w:val="110"/>
        <w:tabs>
          <w:tab w:val="left" w:pos="927"/>
        </w:tabs>
        <w:ind w:firstLine="0"/>
      </w:pPr>
      <w:bookmarkStart w:id="18" w:name="__RefHeading___16"/>
      <w:bookmarkEnd w:id="18"/>
      <w:r>
        <w:t>5.2. Примерный календарный учебный график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46"/>
        <w:gridCol w:w="346"/>
        <w:gridCol w:w="241"/>
        <w:gridCol w:w="241"/>
        <w:gridCol w:w="241"/>
        <w:gridCol w:w="241"/>
        <w:gridCol w:w="241"/>
        <w:gridCol w:w="241"/>
        <w:gridCol w:w="241"/>
        <w:gridCol w:w="241"/>
        <w:gridCol w:w="241"/>
        <w:gridCol w:w="265"/>
        <w:gridCol w:w="265"/>
        <w:gridCol w:w="264"/>
        <w:gridCol w:w="264"/>
        <w:gridCol w:w="264"/>
        <w:gridCol w:w="264"/>
        <w:gridCol w:w="264"/>
        <w:gridCol w:w="264"/>
        <w:gridCol w:w="264"/>
        <w:gridCol w:w="264"/>
        <w:gridCol w:w="264"/>
        <w:gridCol w:w="264"/>
        <w:gridCol w:w="264"/>
        <w:gridCol w:w="264"/>
        <w:gridCol w:w="264"/>
        <w:gridCol w:w="264"/>
        <w:gridCol w:w="264"/>
        <w:gridCol w:w="264"/>
        <w:gridCol w:w="264"/>
        <w:gridCol w:w="264"/>
        <w:gridCol w:w="264"/>
        <w:gridCol w:w="264"/>
        <w:gridCol w:w="264"/>
        <w:gridCol w:w="264"/>
        <w:gridCol w:w="264"/>
        <w:gridCol w:w="264"/>
        <w:gridCol w:w="264"/>
        <w:gridCol w:w="264"/>
        <w:gridCol w:w="264"/>
        <w:gridCol w:w="264"/>
        <w:gridCol w:w="264"/>
        <w:gridCol w:w="264"/>
        <w:gridCol w:w="264"/>
        <w:gridCol w:w="264"/>
        <w:gridCol w:w="264"/>
        <w:gridCol w:w="264"/>
        <w:gridCol w:w="264"/>
        <w:gridCol w:w="264"/>
        <w:gridCol w:w="264"/>
        <w:gridCol w:w="264"/>
        <w:gridCol w:w="264"/>
        <w:gridCol w:w="264"/>
        <w:gridCol w:w="264"/>
        <w:gridCol w:w="345"/>
      </w:tblGrid>
      <w:tr w:rsidR="00C07DA1" w14:paraId="22ABB481" w14:textId="77777777">
        <w:trPr>
          <w:trHeight w:val="534"/>
        </w:trPr>
        <w:tc>
          <w:tcPr>
            <w:tcW w:w="3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3E4F0647" w14:textId="77777777" w:rsidR="00C07DA1" w:rsidRDefault="00D15215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Курс</w:t>
            </w:r>
          </w:p>
        </w:tc>
        <w:tc>
          <w:tcPr>
            <w:tcW w:w="3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78B0B871" w14:textId="77777777" w:rsidR="00C07DA1" w:rsidRDefault="00D15215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ВУП</w:t>
            </w:r>
          </w:p>
        </w:tc>
        <w:tc>
          <w:tcPr>
            <w:tcW w:w="1205" w:type="dxa"/>
            <w:gridSpan w:val="5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A0C169" w14:textId="77777777" w:rsidR="00C07DA1" w:rsidRDefault="00D15215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Сентябрь</w:t>
            </w:r>
          </w:p>
        </w:tc>
        <w:tc>
          <w:tcPr>
            <w:tcW w:w="964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28A472" w14:textId="77777777" w:rsidR="00C07DA1" w:rsidRDefault="00D15215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Октябрь</w:t>
            </w:r>
          </w:p>
        </w:tc>
        <w:tc>
          <w:tcPr>
            <w:tcW w:w="105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39984E" w14:textId="77777777" w:rsidR="00C07DA1" w:rsidRDefault="00D15215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Ноябрь</w:t>
            </w:r>
          </w:p>
        </w:tc>
        <w:tc>
          <w:tcPr>
            <w:tcW w:w="1320" w:type="dxa"/>
            <w:gridSpan w:val="5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94E1F3" w14:textId="77777777" w:rsidR="00C07DA1" w:rsidRDefault="00D15215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Декабрь</w:t>
            </w:r>
          </w:p>
        </w:tc>
        <w:tc>
          <w:tcPr>
            <w:tcW w:w="105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ACD344" w14:textId="77777777" w:rsidR="00C07DA1" w:rsidRDefault="00D15215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Январь</w:t>
            </w:r>
          </w:p>
        </w:tc>
        <w:tc>
          <w:tcPr>
            <w:tcW w:w="1056" w:type="dxa"/>
            <w:gridSpan w:val="4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317CB9" w14:textId="77777777" w:rsidR="00C07DA1" w:rsidRDefault="00D15215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Февраль</w:t>
            </w:r>
          </w:p>
        </w:tc>
        <w:tc>
          <w:tcPr>
            <w:tcW w:w="1320" w:type="dxa"/>
            <w:gridSpan w:val="5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8A6E58" w14:textId="77777777" w:rsidR="00C07DA1" w:rsidRDefault="00D15215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Март</w:t>
            </w:r>
          </w:p>
        </w:tc>
        <w:tc>
          <w:tcPr>
            <w:tcW w:w="1056" w:type="dxa"/>
            <w:gridSpan w:val="4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B80097" w14:textId="77777777" w:rsidR="00C07DA1" w:rsidRDefault="00D15215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Апрель</w:t>
            </w:r>
          </w:p>
        </w:tc>
        <w:tc>
          <w:tcPr>
            <w:tcW w:w="1056" w:type="dxa"/>
            <w:gridSpan w:val="4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FB918B" w14:textId="77777777" w:rsidR="00C07DA1" w:rsidRDefault="00D15215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Май</w:t>
            </w:r>
          </w:p>
        </w:tc>
        <w:tc>
          <w:tcPr>
            <w:tcW w:w="1320" w:type="dxa"/>
            <w:gridSpan w:val="5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0B88E4" w14:textId="77777777" w:rsidR="00C07DA1" w:rsidRDefault="00D15215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Июнь</w:t>
            </w:r>
          </w:p>
        </w:tc>
        <w:tc>
          <w:tcPr>
            <w:tcW w:w="1056" w:type="dxa"/>
            <w:gridSpan w:val="4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8F755C" w14:textId="77777777" w:rsidR="00C07DA1" w:rsidRDefault="00D15215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Июль</w:t>
            </w:r>
          </w:p>
        </w:tc>
        <w:tc>
          <w:tcPr>
            <w:tcW w:w="105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D961EDD" w14:textId="77777777" w:rsidR="00C07DA1" w:rsidRDefault="00D15215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Август</w:t>
            </w:r>
          </w:p>
        </w:tc>
        <w:tc>
          <w:tcPr>
            <w:tcW w:w="3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032AF954" w14:textId="77777777" w:rsidR="00C07DA1" w:rsidRDefault="00D15215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Курс</w:t>
            </w:r>
          </w:p>
        </w:tc>
      </w:tr>
      <w:tr w:rsidR="00C07DA1" w14:paraId="7FAE9059" w14:textId="77777777">
        <w:trPr>
          <w:trHeight w:val="463"/>
        </w:trPr>
        <w:tc>
          <w:tcPr>
            <w:tcW w:w="3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30387A0E" w14:textId="77777777" w:rsidR="00C07DA1" w:rsidRDefault="00C07DA1"/>
        </w:tc>
        <w:tc>
          <w:tcPr>
            <w:tcW w:w="3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01AF369E" w14:textId="77777777" w:rsidR="00C07DA1" w:rsidRDefault="00C07DA1"/>
        </w:tc>
        <w:tc>
          <w:tcPr>
            <w:tcW w:w="1205" w:type="dxa"/>
            <w:gridSpan w:val="5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CF0279" w14:textId="77777777" w:rsidR="00C07DA1" w:rsidRDefault="00C07DA1"/>
        </w:tc>
        <w:tc>
          <w:tcPr>
            <w:tcW w:w="964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9EA2D7" w14:textId="77777777" w:rsidR="00C07DA1" w:rsidRDefault="00C07DA1"/>
        </w:tc>
        <w:tc>
          <w:tcPr>
            <w:tcW w:w="105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D9FC81" w14:textId="77777777" w:rsidR="00C07DA1" w:rsidRDefault="00C07DA1"/>
        </w:tc>
        <w:tc>
          <w:tcPr>
            <w:tcW w:w="1320" w:type="dxa"/>
            <w:gridSpan w:val="5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B8B801" w14:textId="77777777" w:rsidR="00C07DA1" w:rsidRDefault="00C07DA1"/>
        </w:tc>
        <w:tc>
          <w:tcPr>
            <w:tcW w:w="105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77E1B7" w14:textId="77777777" w:rsidR="00C07DA1" w:rsidRDefault="00C07DA1"/>
        </w:tc>
        <w:tc>
          <w:tcPr>
            <w:tcW w:w="1056" w:type="dxa"/>
            <w:gridSpan w:val="4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1B2424" w14:textId="77777777" w:rsidR="00C07DA1" w:rsidRDefault="00C07DA1"/>
        </w:tc>
        <w:tc>
          <w:tcPr>
            <w:tcW w:w="1320" w:type="dxa"/>
            <w:gridSpan w:val="5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4639D0" w14:textId="77777777" w:rsidR="00C07DA1" w:rsidRDefault="00C07DA1"/>
        </w:tc>
        <w:tc>
          <w:tcPr>
            <w:tcW w:w="1056" w:type="dxa"/>
            <w:gridSpan w:val="4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24DE5E" w14:textId="77777777" w:rsidR="00C07DA1" w:rsidRDefault="00C07DA1"/>
        </w:tc>
        <w:tc>
          <w:tcPr>
            <w:tcW w:w="1056" w:type="dxa"/>
            <w:gridSpan w:val="4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739516" w14:textId="77777777" w:rsidR="00C07DA1" w:rsidRDefault="00C07DA1"/>
        </w:tc>
        <w:tc>
          <w:tcPr>
            <w:tcW w:w="1320" w:type="dxa"/>
            <w:gridSpan w:val="5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2B5E23" w14:textId="77777777" w:rsidR="00C07DA1" w:rsidRDefault="00C07DA1"/>
        </w:tc>
        <w:tc>
          <w:tcPr>
            <w:tcW w:w="1056" w:type="dxa"/>
            <w:gridSpan w:val="4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C722D6" w14:textId="77777777" w:rsidR="00C07DA1" w:rsidRDefault="00C07DA1"/>
        </w:tc>
        <w:tc>
          <w:tcPr>
            <w:tcW w:w="105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900F1C" w14:textId="77777777" w:rsidR="00C07DA1" w:rsidRDefault="00C07DA1"/>
        </w:tc>
        <w:tc>
          <w:tcPr>
            <w:tcW w:w="3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2DA074D3" w14:textId="77777777" w:rsidR="00C07DA1" w:rsidRDefault="00C07DA1"/>
        </w:tc>
      </w:tr>
      <w:tr w:rsidR="00C07DA1" w14:paraId="0D1D5569" w14:textId="77777777">
        <w:trPr>
          <w:trHeight w:val="255"/>
        </w:trPr>
        <w:tc>
          <w:tcPr>
            <w:tcW w:w="3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66E4B465" w14:textId="77777777" w:rsidR="00C07DA1" w:rsidRDefault="00C07DA1"/>
        </w:tc>
        <w:tc>
          <w:tcPr>
            <w:tcW w:w="3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6EE96F83" w14:textId="77777777" w:rsidR="00C07DA1" w:rsidRDefault="00C07DA1"/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67F937" w14:textId="77777777" w:rsidR="00C07DA1" w:rsidRDefault="00D15215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</w:t>
            </w: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D079F1" w14:textId="77777777" w:rsidR="00C07DA1" w:rsidRDefault="00D15215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</w:t>
            </w: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E2C68D" w14:textId="77777777" w:rsidR="00C07DA1" w:rsidRDefault="00D15215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</w:t>
            </w: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E7EB50" w14:textId="77777777" w:rsidR="00C07DA1" w:rsidRDefault="00D15215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</w:t>
            </w: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3B189B" w14:textId="77777777" w:rsidR="00C07DA1" w:rsidRDefault="00D15215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5</w:t>
            </w: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2BC328" w14:textId="77777777" w:rsidR="00C07DA1" w:rsidRDefault="00D15215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6</w:t>
            </w: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EAAEFF" w14:textId="77777777" w:rsidR="00C07DA1" w:rsidRDefault="00D15215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7</w:t>
            </w: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4841D5" w14:textId="77777777" w:rsidR="00C07DA1" w:rsidRDefault="00D15215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8</w:t>
            </w: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125002" w14:textId="77777777" w:rsidR="00C07DA1" w:rsidRDefault="00D15215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9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944F71" w14:textId="77777777" w:rsidR="00C07DA1" w:rsidRDefault="00D15215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10</w:t>
            </w: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B87F69" w14:textId="77777777" w:rsidR="00C07DA1" w:rsidRDefault="00D15215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11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FCC56C" w14:textId="77777777" w:rsidR="00C07DA1" w:rsidRDefault="00D15215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12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2E97C0" w14:textId="77777777" w:rsidR="00C07DA1" w:rsidRDefault="00D15215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13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808095" w14:textId="77777777" w:rsidR="00C07DA1" w:rsidRDefault="00D15215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14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D1BA2F" w14:textId="77777777" w:rsidR="00C07DA1" w:rsidRDefault="00D15215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15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E05FAF" w14:textId="77777777" w:rsidR="00C07DA1" w:rsidRDefault="00D15215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16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C3A8C5" w14:textId="77777777" w:rsidR="00C07DA1" w:rsidRDefault="00D15215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17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2E727E" w14:textId="77777777" w:rsidR="00C07DA1" w:rsidRDefault="00D15215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18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EB3F50" w14:textId="77777777" w:rsidR="00C07DA1" w:rsidRDefault="00D15215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19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E8BD7F" w14:textId="77777777" w:rsidR="00C07DA1" w:rsidRDefault="00D15215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20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BA9E62" w14:textId="77777777" w:rsidR="00C07DA1" w:rsidRDefault="00D15215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21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5AE925" w14:textId="77777777" w:rsidR="00C07DA1" w:rsidRDefault="00D15215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22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AF1E97" w14:textId="77777777" w:rsidR="00C07DA1" w:rsidRDefault="00D15215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23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353AC8" w14:textId="77777777" w:rsidR="00C07DA1" w:rsidRDefault="00D15215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24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1CDFC6" w14:textId="77777777" w:rsidR="00C07DA1" w:rsidRDefault="00D15215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25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C195F5" w14:textId="77777777" w:rsidR="00C07DA1" w:rsidRDefault="00D15215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26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A2A88E" w14:textId="77777777" w:rsidR="00C07DA1" w:rsidRDefault="00D15215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27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290D2E" w14:textId="77777777" w:rsidR="00C07DA1" w:rsidRDefault="00D15215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28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EB5D08" w14:textId="77777777" w:rsidR="00C07DA1" w:rsidRDefault="00D15215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29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5CB2AE" w14:textId="77777777" w:rsidR="00C07DA1" w:rsidRDefault="00D15215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30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3F8E95" w14:textId="77777777" w:rsidR="00C07DA1" w:rsidRDefault="00D15215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31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4DE503" w14:textId="77777777" w:rsidR="00C07DA1" w:rsidRDefault="00D15215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32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5779BB" w14:textId="77777777" w:rsidR="00C07DA1" w:rsidRDefault="00D15215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33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E5EC61" w14:textId="77777777" w:rsidR="00C07DA1" w:rsidRDefault="00D15215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34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A9F903" w14:textId="77777777" w:rsidR="00C07DA1" w:rsidRDefault="00D15215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35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C2D5A2" w14:textId="77777777" w:rsidR="00C07DA1" w:rsidRDefault="00D15215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36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8A971F" w14:textId="77777777" w:rsidR="00C07DA1" w:rsidRDefault="00D15215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37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D44FFC" w14:textId="77777777" w:rsidR="00C07DA1" w:rsidRDefault="00D15215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38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0D5A94" w14:textId="77777777" w:rsidR="00C07DA1" w:rsidRDefault="00D15215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39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58A60C" w14:textId="77777777" w:rsidR="00C07DA1" w:rsidRDefault="00D15215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40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E702BC" w14:textId="77777777" w:rsidR="00C07DA1" w:rsidRDefault="00D15215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41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60C11C" w14:textId="77777777" w:rsidR="00C07DA1" w:rsidRDefault="00D15215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42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DD2EB4" w14:textId="77777777" w:rsidR="00C07DA1" w:rsidRDefault="00D15215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43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55A001" w14:textId="77777777" w:rsidR="00C07DA1" w:rsidRDefault="00D15215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44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E846CB" w14:textId="77777777" w:rsidR="00C07DA1" w:rsidRDefault="00D15215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45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F09A1C" w14:textId="77777777" w:rsidR="00C07DA1" w:rsidRDefault="00D15215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46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54FF22" w14:textId="77777777" w:rsidR="00C07DA1" w:rsidRDefault="00D15215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47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CCA8D3" w14:textId="77777777" w:rsidR="00C07DA1" w:rsidRDefault="00D15215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48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7568AA" w14:textId="77777777" w:rsidR="00C07DA1" w:rsidRDefault="00D15215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49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3D1C93" w14:textId="77777777" w:rsidR="00C07DA1" w:rsidRDefault="00D15215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50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7DEC92" w14:textId="77777777" w:rsidR="00C07DA1" w:rsidRDefault="00D15215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51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E98D95" w14:textId="77777777" w:rsidR="00C07DA1" w:rsidRDefault="00D15215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52</w:t>
            </w:r>
          </w:p>
        </w:tc>
        <w:tc>
          <w:tcPr>
            <w:tcW w:w="3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4DE96039" w14:textId="77777777" w:rsidR="00C07DA1" w:rsidRDefault="00C07DA1"/>
        </w:tc>
      </w:tr>
      <w:tr w:rsidR="00314A02" w14:paraId="4C70CC51" w14:textId="77777777" w:rsidTr="00314A02">
        <w:trPr>
          <w:trHeight w:val="255"/>
        </w:trPr>
        <w:tc>
          <w:tcPr>
            <w:tcW w:w="34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62436F" w14:textId="77777777" w:rsidR="00314A02" w:rsidRDefault="00314A02" w:rsidP="00314A0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C1CC33" w14:textId="77777777" w:rsidR="00314A02" w:rsidRDefault="00314A02" w:rsidP="00314A0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ОЧ</w:t>
            </w: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C36FF4" w14:textId="77777777" w:rsidR="00314A02" w:rsidRDefault="00314A02" w:rsidP="00314A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AAE304" w14:textId="77777777" w:rsidR="00314A02" w:rsidRDefault="00314A02" w:rsidP="00314A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D40890" w14:textId="77777777" w:rsidR="00314A02" w:rsidRDefault="00314A02" w:rsidP="00314A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595CAC" w14:textId="77777777" w:rsidR="00314A02" w:rsidRDefault="00314A02" w:rsidP="00314A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44FC97" w14:textId="77777777" w:rsidR="00314A02" w:rsidRDefault="00314A02" w:rsidP="00314A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9AF8FC" w14:textId="77777777" w:rsidR="00314A02" w:rsidRDefault="00314A02" w:rsidP="00314A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4EA402" w14:textId="77777777" w:rsidR="00314A02" w:rsidRDefault="00314A02" w:rsidP="00314A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F686A4" w14:textId="77777777" w:rsidR="00314A02" w:rsidRDefault="00314A02" w:rsidP="00314A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9817F9" w14:textId="77777777" w:rsidR="00314A02" w:rsidRDefault="00314A02" w:rsidP="00314A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DC7AF6" w14:textId="77777777" w:rsidR="00314A02" w:rsidRDefault="00314A02" w:rsidP="00314A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65D822" w14:textId="77777777" w:rsidR="00314A02" w:rsidRDefault="00314A02" w:rsidP="00314A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213CA4" w14:textId="77777777" w:rsidR="00314A02" w:rsidRDefault="00314A02" w:rsidP="00314A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20111A" w14:textId="77777777" w:rsidR="00314A02" w:rsidRDefault="00314A02" w:rsidP="00314A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3CE722" w14:textId="77777777" w:rsidR="00314A02" w:rsidRDefault="00314A02" w:rsidP="00314A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7BDF11" w14:textId="77777777" w:rsidR="00314A02" w:rsidRDefault="00314A02" w:rsidP="00314A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294F3E" w14:textId="77777777" w:rsidR="00314A02" w:rsidRDefault="00314A02" w:rsidP="00314A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/>
            <w:vAlign w:val="center"/>
          </w:tcPr>
          <w:p w14:paraId="78D1BC9C" w14:textId="77777777" w:rsidR="00314A02" w:rsidRDefault="00314A02" w:rsidP="00314A0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::</w:t>
            </w:r>
          </w:p>
        </w:tc>
        <w:tc>
          <w:tcPr>
            <w:tcW w:w="2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213DAAA1" w14:textId="77777777" w:rsidR="00314A02" w:rsidRDefault="00314A02" w:rsidP="00314A0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5C7A300" w14:textId="77777777" w:rsidR="00314A02" w:rsidRDefault="00314A02" w:rsidP="00314A0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C51FE6" w14:textId="77777777" w:rsidR="00314A02" w:rsidRDefault="00314A02" w:rsidP="00314A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659FC9" w14:textId="77777777" w:rsidR="00314A02" w:rsidRDefault="00314A02" w:rsidP="00314A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AFA4B4" w14:textId="77777777" w:rsidR="00314A02" w:rsidRDefault="00314A02" w:rsidP="00314A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4E808E" w14:textId="77777777" w:rsidR="00314A02" w:rsidRDefault="00314A02" w:rsidP="00314A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A6A865" w14:textId="77777777" w:rsidR="00314A02" w:rsidRDefault="00314A02" w:rsidP="00314A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96F83F" w14:textId="77777777" w:rsidR="00314A02" w:rsidRDefault="00314A02" w:rsidP="00314A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BE3C4B" w14:textId="77777777" w:rsidR="00314A02" w:rsidRDefault="00314A02" w:rsidP="00314A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1BAD96" w14:textId="77777777" w:rsidR="00314A02" w:rsidRDefault="00314A02" w:rsidP="00314A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DF3100" w14:textId="77777777" w:rsidR="00314A02" w:rsidRDefault="00314A02" w:rsidP="00314A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67C137" w14:textId="77777777" w:rsidR="00314A02" w:rsidRDefault="00314A02" w:rsidP="00314A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6C2A42" w14:textId="77777777" w:rsidR="00314A02" w:rsidRDefault="00314A02" w:rsidP="00314A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9DE031" w14:textId="77777777" w:rsidR="00314A02" w:rsidRDefault="00314A02" w:rsidP="00314A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AEBD2D" w14:textId="77777777" w:rsidR="00314A02" w:rsidRDefault="00314A02" w:rsidP="00314A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9C271D" w14:textId="77777777" w:rsidR="00314A02" w:rsidRDefault="00314A02" w:rsidP="00314A02">
            <w:pPr>
              <w:jc w:val="center"/>
              <w:rPr>
                <w:rFonts w:ascii="Times New Roman" w:hAnsi="Times New Roman"/>
                <w:b/>
                <w:color w:val="00B0F0"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954D1E" w14:textId="77777777" w:rsidR="00314A02" w:rsidRDefault="00314A02" w:rsidP="00314A02">
            <w:pPr>
              <w:jc w:val="center"/>
              <w:rPr>
                <w:rFonts w:ascii="Times New Roman" w:hAnsi="Times New Roman"/>
                <w:b/>
                <w:color w:val="00B0F0"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BC399C" w14:textId="77777777" w:rsidR="00314A02" w:rsidRDefault="00314A02" w:rsidP="00314A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FAFAFA" w14:textId="77777777" w:rsidR="00314A02" w:rsidRDefault="00314A02" w:rsidP="00314A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7B1279" w14:textId="77777777" w:rsidR="00314A02" w:rsidRDefault="00314A02" w:rsidP="00314A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28809B01" w14:textId="4FF1B4A2" w:rsidR="00314A02" w:rsidRDefault="00314A02" w:rsidP="00314A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68C7302E" w14:textId="18F5C003" w:rsidR="00314A02" w:rsidRPr="00314A02" w:rsidRDefault="00314A02" w:rsidP="00314A02">
            <w:pPr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3C90451B" w14:textId="01FB18DE" w:rsidR="00314A02" w:rsidRPr="00314A02" w:rsidRDefault="00314A02" w:rsidP="00314A02">
            <w:pPr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05B7E1F9" w14:textId="791DA976" w:rsidR="00314A02" w:rsidRPr="00314A02" w:rsidRDefault="00314A02" w:rsidP="00314A02">
            <w:pPr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7A64B3AB" w14:textId="284BA5A0" w:rsidR="00314A02" w:rsidRPr="00314A02" w:rsidRDefault="00314A02" w:rsidP="00314A02">
            <w:pPr>
              <w:jc w:val="center"/>
              <w:rPr>
                <w:rFonts w:ascii="Times New Roman" w:hAnsi="Times New Roman"/>
                <w:b/>
                <w:sz w:val="12"/>
                <w:szCs w:val="12"/>
              </w:rPr>
            </w:pPr>
          </w:p>
        </w:tc>
        <w:tc>
          <w:tcPr>
            <w:tcW w:w="2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/>
            <w:vAlign w:val="center"/>
          </w:tcPr>
          <w:p w14:paraId="044D9964" w14:textId="77777777" w:rsidR="00314A02" w:rsidRDefault="00314A02" w:rsidP="00314A0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::</w:t>
            </w:r>
          </w:p>
        </w:tc>
        <w:tc>
          <w:tcPr>
            <w:tcW w:w="2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00244F4" w14:textId="77777777" w:rsidR="00314A02" w:rsidRDefault="00314A02" w:rsidP="00314A0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21C243F" w14:textId="77777777" w:rsidR="00314A02" w:rsidRDefault="00314A02" w:rsidP="00314A0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CA77C65" w14:textId="77777777" w:rsidR="00314A02" w:rsidRDefault="00314A02" w:rsidP="00314A0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05C2407" w14:textId="77777777" w:rsidR="00314A02" w:rsidRDefault="00314A02" w:rsidP="00314A0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9DF0BC5" w14:textId="77777777" w:rsidR="00314A02" w:rsidRDefault="00314A02" w:rsidP="00314A0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CD33559" w14:textId="77777777" w:rsidR="00314A02" w:rsidRDefault="00314A02" w:rsidP="00314A0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DB25452" w14:textId="77777777" w:rsidR="00314A02" w:rsidRDefault="00314A02" w:rsidP="00314A0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D59C872" w14:textId="77777777" w:rsidR="00314A02" w:rsidRDefault="00314A02" w:rsidP="00314A0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286BA498" w14:textId="77777777" w:rsidR="00314A02" w:rsidRDefault="00314A02" w:rsidP="00314A0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34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961357" w14:textId="77777777" w:rsidR="00314A02" w:rsidRDefault="00314A02" w:rsidP="00314A0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</w:t>
            </w:r>
          </w:p>
        </w:tc>
      </w:tr>
      <w:tr w:rsidR="00E835BF" w14:paraId="5E52083E" w14:textId="77777777">
        <w:trPr>
          <w:trHeight w:val="255"/>
        </w:trPr>
        <w:tc>
          <w:tcPr>
            <w:tcW w:w="3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5B25DB" w14:textId="77777777" w:rsidR="00C07DA1" w:rsidRDefault="00C07DA1"/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9C801A6" w14:textId="77777777" w:rsidR="00C07DA1" w:rsidRDefault="00D15215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ВЧ</w:t>
            </w: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8F414E5" w14:textId="77777777" w:rsidR="00C07DA1" w:rsidRDefault="00C07DA1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6D27BFE" w14:textId="77777777" w:rsidR="00C07DA1" w:rsidRDefault="00C07DA1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3EBA135" w14:textId="77777777" w:rsidR="00C07DA1" w:rsidRDefault="00C07DA1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194313D" w14:textId="77777777" w:rsidR="00C07DA1" w:rsidRDefault="00C07DA1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D31D9D6" w14:textId="77777777" w:rsidR="00C07DA1" w:rsidRDefault="00C07DA1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C7EB711" w14:textId="77777777" w:rsidR="00C07DA1" w:rsidRDefault="00C07DA1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441D639" w14:textId="77777777" w:rsidR="00C07DA1" w:rsidRDefault="00C07DA1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CC43ABF" w14:textId="77777777" w:rsidR="00C07DA1" w:rsidRDefault="00C07DA1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F0E9CC3" w14:textId="77777777" w:rsidR="00C07DA1" w:rsidRDefault="00C07DA1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EA0A37C" w14:textId="77777777" w:rsidR="00C07DA1" w:rsidRDefault="00C07DA1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3AC79D4" w14:textId="77777777" w:rsidR="00C07DA1" w:rsidRDefault="00C07DA1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ACA932E" w14:textId="77777777" w:rsidR="00C07DA1" w:rsidRDefault="00C07DA1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87D2B65" w14:textId="77777777" w:rsidR="00C07DA1" w:rsidRDefault="00C07DA1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4F699CE" w14:textId="77777777" w:rsidR="00C07DA1" w:rsidRDefault="00C07DA1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377650E" w14:textId="77777777" w:rsidR="00C07DA1" w:rsidRDefault="00C07DA1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66C8F2B" w14:textId="77777777" w:rsidR="00C07DA1" w:rsidRDefault="00C07DA1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/>
            <w:vAlign w:val="center"/>
          </w:tcPr>
          <w:p w14:paraId="6DBD5097" w14:textId="77777777" w:rsidR="00C07DA1" w:rsidRDefault="00C07DA1"/>
        </w:tc>
        <w:tc>
          <w:tcPr>
            <w:tcW w:w="2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2C9A73F" w14:textId="77777777" w:rsidR="00C07DA1" w:rsidRDefault="00C07DA1"/>
        </w:tc>
        <w:tc>
          <w:tcPr>
            <w:tcW w:w="2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D21CF10" w14:textId="77777777" w:rsidR="00C07DA1" w:rsidRDefault="00C07DA1"/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51174F9" w14:textId="77777777" w:rsidR="00C07DA1" w:rsidRDefault="00C07DA1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9C15E55" w14:textId="77777777" w:rsidR="00C07DA1" w:rsidRDefault="00C07DA1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A4CAFAE" w14:textId="77777777" w:rsidR="00C07DA1" w:rsidRDefault="00C07DA1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AFC8704" w14:textId="77777777" w:rsidR="00C07DA1" w:rsidRDefault="00C07DA1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4D4985E" w14:textId="77777777" w:rsidR="00C07DA1" w:rsidRDefault="00C07DA1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AE627FD" w14:textId="77777777" w:rsidR="00C07DA1" w:rsidRDefault="00C07DA1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A98E695" w14:textId="77777777" w:rsidR="00C07DA1" w:rsidRDefault="00C07DA1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6D2BB85" w14:textId="77777777" w:rsidR="00C07DA1" w:rsidRDefault="00C07DA1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D70AB8B" w14:textId="77777777" w:rsidR="00C07DA1" w:rsidRDefault="00C07DA1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671BF3F" w14:textId="77777777" w:rsidR="00C07DA1" w:rsidRDefault="00C07DA1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4C2C63B" w14:textId="77777777" w:rsidR="00C07DA1" w:rsidRDefault="00C07DA1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F3B801A" w14:textId="77777777" w:rsidR="00C07DA1" w:rsidRDefault="00C07DA1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8AE47E6" w14:textId="77777777" w:rsidR="00C07DA1" w:rsidRDefault="00C07DA1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</w:tcPr>
          <w:p w14:paraId="01093653" w14:textId="77777777" w:rsidR="00C07DA1" w:rsidRDefault="00C07DA1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</w:tcPr>
          <w:p w14:paraId="5975B39E" w14:textId="77777777" w:rsidR="00C07DA1" w:rsidRDefault="00C07DA1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3788759" w14:textId="77777777" w:rsidR="00C07DA1" w:rsidRDefault="00C07DA1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1ED2332" w14:textId="77777777" w:rsidR="00C07DA1" w:rsidRDefault="00C07DA1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16C020A" w14:textId="77777777" w:rsidR="00C07DA1" w:rsidRDefault="00C07DA1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7972169" w14:textId="77777777" w:rsidR="00C07DA1" w:rsidRDefault="00C07DA1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BE98293" w14:textId="77777777" w:rsidR="00C07DA1" w:rsidRDefault="00C07DA1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8431B8B" w14:textId="77777777" w:rsidR="00C07DA1" w:rsidRDefault="00C07DA1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1846AAE" w14:textId="77777777" w:rsidR="00C07DA1" w:rsidRDefault="00C07DA1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FFD5E1E" w14:textId="77777777" w:rsidR="00C07DA1" w:rsidRDefault="00C07DA1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/>
            <w:vAlign w:val="center"/>
          </w:tcPr>
          <w:p w14:paraId="5610749F" w14:textId="77777777" w:rsidR="00C07DA1" w:rsidRDefault="00C07DA1"/>
        </w:tc>
        <w:tc>
          <w:tcPr>
            <w:tcW w:w="2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056DBCA" w14:textId="77777777" w:rsidR="00C07DA1" w:rsidRDefault="00C07DA1"/>
        </w:tc>
        <w:tc>
          <w:tcPr>
            <w:tcW w:w="2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2F3AC108" w14:textId="77777777" w:rsidR="00C07DA1" w:rsidRDefault="00C07DA1"/>
        </w:tc>
        <w:tc>
          <w:tcPr>
            <w:tcW w:w="2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C0C11EA" w14:textId="77777777" w:rsidR="00C07DA1" w:rsidRDefault="00C07DA1"/>
        </w:tc>
        <w:tc>
          <w:tcPr>
            <w:tcW w:w="2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6183F2E" w14:textId="77777777" w:rsidR="00C07DA1" w:rsidRDefault="00C07DA1"/>
        </w:tc>
        <w:tc>
          <w:tcPr>
            <w:tcW w:w="2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B3CCD9C" w14:textId="77777777" w:rsidR="00C07DA1" w:rsidRDefault="00C07DA1"/>
        </w:tc>
        <w:tc>
          <w:tcPr>
            <w:tcW w:w="2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6A8A3EE" w14:textId="77777777" w:rsidR="00C07DA1" w:rsidRDefault="00C07DA1"/>
        </w:tc>
        <w:tc>
          <w:tcPr>
            <w:tcW w:w="2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EA5952A" w14:textId="77777777" w:rsidR="00C07DA1" w:rsidRDefault="00C07DA1"/>
        </w:tc>
        <w:tc>
          <w:tcPr>
            <w:tcW w:w="2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1582C7A" w14:textId="77777777" w:rsidR="00C07DA1" w:rsidRDefault="00C07DA1"/>
        </w:tc>
        <w:tc>
          <w:tcPr>
            <w:tcW w:w="2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2EAEEAFC" w14:textId="77777777" w:rsidR="00C07DA1" w:rsidRDefault="00C07DA1"/>
        </w:tc>
        <w:tc>
          <w:tcPr>
            <w:tcW w:w="34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7994E7" w14:textId="77777777" w:rsidR="00C07DA1" w:rsidRDefault="00C07DA1"/>
        </w:tc>
      </w:tr>
      <w:tr w:rsidR="008E2102" w14:paraId="73EC31C5" w14:textId="77777777" w:rsidTr="0048750C">
        <w:trPr>
          <w:trHeight w:val="255"/>
        </w:trPr>
        <w:tc>
          <w:tcPr>
            <w:tcW w:w="34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131C10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285266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ОЧ</w:t>
            </w: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EE02ED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F2F8D8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413988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48DFAF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BA2F24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AF4781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56E804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0FDE96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DAE128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FC8C00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93DF5A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EC4334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DB14FB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C0BB05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D3A6DA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B4D2BC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F79646" w:themeFill="accent6"/>
            <w:vAlign w:val="center"/>
          </w:tcPr>
          <w:p w14:paraId="19055276" w14:textId="0A9E3EC2" w:rsidR="008E2102" w:rsidRDefault="00D73516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 w:rsidRPr="00D73516">
              <w:rPr>
                <w:rFonts w:ascii="Times New Roman" w:hAnsi="Times New Roman"/>
                <w:b/>
                <w:sz w:val="12"/>
              </w:rPr>
              <w:t>::</w:t>
            </w:r>
          </w:p>
        </w:tc>
        <w:tc>
          <w:tcPr>
            <w:tcW w:w="2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C393C60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ACE21F7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F9DA93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42E4B6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4CF383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269073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807DE4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6A862B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AA0081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E22963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5A6A3F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AABDF8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4686B9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AB2075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08D349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9E8CDB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8E98C8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8807B8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9D2097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F83FB6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B0F073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4905429E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69D9953E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5B3F504D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26F87F94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/>
            <w:vAlign w:val="center"/>
          </w:tcPr>
          <w:p w14:paraId="26430FEF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::</w:t>
            </w:r>
          </w:p>
        </w:tc>
        <w:tc>
          <w:tcPr>
            <w:tcW w:w="2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5C6FC04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DBF2E7F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A67A084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485D4D3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2D427992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A3EA47D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0393012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2CF5E228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FF1D42C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34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659AB1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</w:t>
            </w:r>
          </w:p>
        </w:tc>
      </w:tr>
      <w:tr w:rsidR="00E835BF" w14:paraId="7AAC6058" w14:textId="77777777" w:rsidTr="0048750C">
        <w:trPr>
          <w:trHeight w:val="255"/>
        </w:trPr>
        <w:tc>
          <w:tcPr>
            <w:tcW w:w="3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3E389E" w14:textId="77777777" w:rsidR="008E2102" w:rsidRDefault="008E2102"/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90EEE86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ВЧ</w:t>
            </w: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CE15E74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CF13E77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DF62929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795B9C6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604BD65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EE284B5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30A1CB9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5FCC08B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C737E73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5C6AF1C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2389AE3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09AEEE1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2CADD51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B995361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4208535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EA31B57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79646" w:themeFill="accent6"/>
            <w:vAlign w:val="center"/>
          </w:tcPr>
          <w:p w14:paraId="525CD7AF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4ECB30CF" w14:textId="77777777" w:rsidR="008E2102" w:rsidRDefault="008E2102"/>
        </w:tc>
        <w:tc>
          <w:tcPr>
            <w:tcW w:w="2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41C660A" w14:textId="77777777" w:rsidR="008E2102" w:rsidRDefault="008E2102"/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0837C9A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F4FFA29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A3CC50B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8602226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B0AB5B0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4E90F63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BFFF28D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508DDCB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0319508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92F170A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E93D13F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7CF260B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0F34AC3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08801B8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CB6B262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7E61878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1457648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0D774F6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4AEBBD1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E67E81D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3407A4D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BA0A6AD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D27185B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/>
            <w:vAlign w:val="center"/>
          </w:tcPr>
          <w:p w14:paraId="0FDE4F47" w14:textId="77777777" w:rsidR="008E2102" w:rsidRDefault="008E2102"/>
        </w:tc>
        <w:tc>
          <w:tcPr>
            <w:tcW w:w="2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E93FFC7" w14:textId="77777777" w:rsidR="008E2102" w:rsidRDefault="008E2102"/>
        </w:tc>
        <w:tc>
          <w:tcPr>
            <w:tcW w:w="2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EC85CD7" w14:textId="77777777" w:rsidR="008E2102" w:rsidRDefault="008E2102"/>
        </w:tc>
        <w:tc>
          <w:tcPr>
            <w:tcW w:w="2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79EA55C" w14:textId="77777777" w:rsidR="008E2102" w:rsidRDefault="008E2102"/>
        </w:tc>
        <w:tc>
          <w:tcPr>
            <w:tcW w:w="2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C3A7AA3" w14:textId="77777777" w:rsidR="008E2102" w:rsidRDefault="008E2102"/>
        </w:tc>
        <w:tc>
          <w:tcPr>
            <w:tcW w:w="2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2A7F8C3E" w14:textId="77777777" w:rsidR="008E2102" w:rsidRDefault="008E2102"/>
        </w:tc>
        <w:tc>
          <w:tcPr>
            <w:tcW w:w="2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A33F5DF" w14:textId="77777777" w:rsidR="008E2102" w:rsidRDefault="008E2102"/>
        </w:tc>
        <w:tc>
          <w:tcPr>
            <w:tcW w:w="2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66C5390" w14:textId="77777777" w:rsidR="008E2102" w:rsidRDefault="008E2102"/>
        </w:tc>
        <w:tc>
          <w:tcPr>
            <w:tcW w:w="2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4CE9659" w14:textId="77777777" w:rsidR="008E2102" w:rsidRDefault="008E2102"/>
        </w:tc>
        <w:tc>
          <w:tcPr>
            <w:tcW w:w="2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46AC8C6" w14:textId="77777777" w:rsidR="008E2102" w:rsidRDefault="008E2102"/>
        </w:tc>
        <w:tc>
          <w:tcPr>
            <w:tcW w:w="34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A511E4" w14:textId="77777777" w:rsidR="008E2102" w:rsidRDefault="008E2102"/>
        </w:tc>
      </w:tr>
      <w:tr w:rsidR="008E2102" w14:paraId="40E3413E" w14:textId="77777777" w:rsidTr="009026E4">
        <w:trPr>
          <w:trHeight w:val="255"/>
        </w:trPr>
        <w:tc>
          <w:tcPr>
            <w:tcW w:w="34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F90E5F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A93CD7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ОЧ</w:t>
            </w: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8FADEB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0FD17C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E455F7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3FC2CF5B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2F999BBE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32F89F04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06F931E0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20FB148D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5B502536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B0671A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702C29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5AE0F6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74FC74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05EC19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3F3B98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DE1F1F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F79646" w:themeFill="accent6"/>
            <w:vAlign w:val="center"/>
          </w:tcPr>
          <w:p w14:paraId="065CA721" w14:textId="1684DF50" w:rsidR="008E2102" w:rsidRDefault="00D73516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 w:rsidRPr="00D73516">
              <w:rPr>
                <w:rFonts w:ascii="Times New Roman" w:hAnsi="Times New Roman"/>
                <w:b/>
                <w:sz w:val="12"/>
              </w:rPr>
              <w:t>::</w:t>
            </w:r>
          </w:p>
        </w:tc>
        <w:tc>
          <w:tcPr>
            <w:tcW w:w="2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2B845FAD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0573CA7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BE8D1C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385F17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A4A8D6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EDC50E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AD5D1D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D9EFC3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CFD798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8EAE33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36BD950C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220BC1E2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3819C163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4F1CB4FA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1B57B5A3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0EDFE763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3EBC8B25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6232DD89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5469BB77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7749B73E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vMerge w:val="restart"/>
            <w:tcBorders>
              <w:top w:val="nil"/>
              <w:left w:val="nil"/>
              <w:right w:val="single" w:sz="4" w:space="0" w:color="000000"/>
            </w:tcBorders>
            <w:shd w:val="clear" w:color="auto" w:fill="F79646" w:themeFill="accent6"/>
            <w:vAlign w:val="center"/>
          </w:tcPr>
          <w:p w14:paraId="6207BEC1" w14:textId="213170B3" w:rsidR="008E2102" w:rsidRDefault="00D73516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 w:rsidRPr="00D73516">
              <w:rPr>
                <w:rFonts w:ascii="Times New Roman" w:hAnsi="Times New Roman"/>
                <w:b/>
                <w:sz w:val="12"/>
              </w:rPr>
              <w:t>::</w:t>
            </w:r>
          </w:p>
        </w:tc>
        <w:tc>
          <w:tcPr>
            <w:tcW w:w="2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5E2DEE6B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Г</w:t>
            </w:r>
          </w:p>
        </w:tc>
        <w:tc>
          <w:tcPr>
            <w:tcW w:w="2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232065D3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Г</w:t>
            </w:r>
          </w:p>
        </w:tc>
        <w:tc>
          <w:tcPr>
            <w:tcW w:w="2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2CEF1929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Г</w:t>
            </w:r>
          </w:p>
        </w:tc>
        <w:tc>
          <w:tcPr>
            <w:tcW w:w="2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6BA4F4A3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Г</w:t>
            </w:r>
          </w:p>
        </w:tc>
        <w:tc>
          <w:tcPr>
            <w:tcW w:w="2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3249FAA4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Г</w:t>
            </w:r>
          </w:p>
        </w:tc>
        <w:tc>
          <w:tcPr>
            <w:tcW w:w="2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5B212EEE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Г</w:t>
            </w:r>
          </w:p>
        </w:tc>
        <w:tc>
          <w:tcPr>
            <w:tcW w:w="2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1259FF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1356F1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FB2416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A40CDF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8EBFA6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5B07B8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43CB19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D37332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34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F71B68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</w:t>
            </w:r>
          </w:p>
        </w:tc>
      </w:tr>
      <w:tr w:rsidR="00E835BF" w14:paraId="12104361" w14:textId="77777777" w:rsidTr="009026E4">
        <w:trPr>
          <w:trHeight w:val="255"/>
        </w:trPr>
        <w:tc>
          <w:tcPr>
            <w:tcW w:w="3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4AC6E8" w14:textId="77777777" w:rsidR="008E2102" w:rsidRDefault="008E2102"/>
        </w:tc>
        <w:tc>
          <w:tcPr>
            <w:tcW w:w="3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4BD94E2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ВЧ</w:t>
            </w: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805A3CE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B69D97E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6C9B7CD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39D0539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9DE15B3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7F3647F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F632844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A0C8128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CC3CE2B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EC94460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A51015A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0AD9184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DB45B27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B19DE15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A69894B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DC4EEE5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79646" w:themeFill="accent6"/>
            <w:vAlign w:val="center"/>
          </w:tcPr>
          <w:p w14:paraId="470D895A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D5B2A71" w14:textId="77777777" w:rsidR="008E2102" w:rsidRDefault="008E2102"/>
        </w:tc>
        <w:tc>
          <w:tcPr>
            <w:tcW w:w="2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D782EB4" w14:textId="77777777" w:rsidR="008E2102" w:rsidRDefault="008E2102"/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6A4A0C1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4B8057F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2B7BCDE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DD5616C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E073EBC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6FE653F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87F0F82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D82BE1A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BC3B70D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E522BC3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165C0F6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7A89794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9CBC60F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979F741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70F4F3B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15F635F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37424A8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9AEFF26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79646" w:themeFill="accent6"/>
            <w:vAlign w:val="center"/>
          </w:tcPr>
          <w:p w14:paraId="097F1E8A" w14:textId="77777777" w:rsidR="008E2102" w:rsidRDefault="008E2102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6CC33D6A" w14:textId="77777777" w:rsidR="008E2102" w:rsidRDefault="008E2102"/>
        </w:tc>
        <w:tc>
          <w:tcPr>
            <w:tcW w:w="2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19180EEF" w14:textId="77777777" w:rsidR="008E2102" w:rsidRDefault="008E2102"/>
        </w:tc>
        <w:tc>
          <w:tcPr>
            <w:tcW w:w="2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4B01B161" w14:textId="77777777" w:rsidR="008E2102" w:rsidRDefault="008E2102"/>
        </w:tc>
        <w:tc>
          <w:tcPr>
            <w:tcW w:w="2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1AFEA5D1" w14:textId="77777777" w:rsidR="008E2102" w:rsidRDefault="008E2102"/>
        </w:tc>
        <w:tc>
          <w:tcPr>
            <w:tcW w:w="2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362BF2A8" w14:textId="77777777" w:rsidR="008E2102" w:rsidRDefault="008E2102"/>
        </w:tc>
        <w:tc>
          <w:tcPr>
            <w:tcW w:w="2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4F08E58E" w14:textId="77777777" w:rsidR="008E2102" w:rsidRDefault="008E2102"/>
        </w:tc>
        <w:tc>
          <w:tcPr>
            <w:tcW w:w="2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5B6037" w14:textId="77777777" w:rsidR="008E2102" w:rsidRDefault="008E2102"/>
        </w:tc>
        <w:tc>
          <w:tcPr>
            <w:tcW w:w="2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86D97A" w14:textId="77777777" w:rsidR="008E2102" w:rsidRDefault="008E2102"/>
        </w:tc>
        <w:tc>
          <w:tcPr>
            <w:tcW w:w="2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51D956" w14:textId="77777777" w:rsidR="008E2102" w:rsidRDefault="008E2102"/>
        </w:tc>
        <w:tc>
          <w:tcPr>
            <w:tcW w:w="2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0BA50A" w14:textId="77777777" w:rsidR="008E2102" w:rsidRDefault="008E2102"/>
        </w:tc>
        <w:tc>
          <w:tcPr>
            <w:tcW w:w="2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C74095" w14:textId="77777777" w:rsidR="008E2102" w:rsidRDefault="008E2102"/>
        </w:tc>
        <w:tc>
          <w:tcPr>
            <w:tcW w:w="2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0566B3" w14:textId="77777777" w:rsidR="008E2102" w:rsidRDefault="008E2102"/>
        </w:tc>
        <w:tc>
          <w:tcPr>
            <w:tcW w:w="2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41C14F" w14:textId="77777777" w:rsidR="008E2102" w:rsidRDefault="008E2102"/>
        </w:tc>
        <w:tc>
          <w:tcPr>
            <w:tcW w:w="2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A1DD34" w14:textId="77777777" w:rsidR="008E2102" w:rsidRDefault="008E2102"/>
        </w:tc>
        <w:tc>
          <w:tcPr>
            <w:tcW w:w="34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AFBDC7" w14:textId="77777777" w:rsidR="008E2102" w:rsidRDefault="008E2102"/>
        </w:tc>
      </w:tr>
    </w:tbl>
    <w:p w14:paraId="14F589AD" w14:textId="77777777" w:rsidR="00C07DA1" w:rsidRDefault="00C07DA1">
      <w:pPr>
        <w:pStyle w:val="110"/>
      </w:pPr>
    </w:p>
    <w:p w14:paraId="2AAF767C" w14:textId="77777777" w:rsidR="00C07DA1" w:rsidRDefault="00C07DA1">
      <w:pPr>
        <w:pStyle w:val="110"/>
      </w:pPr>
    </w:p>
    <w:p w14:paraId="28613536" w14:textId="77777777" w:rsidR="00C07DA1" w:rsidRDefault="00D15215">
      <w:pPr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Сокращения: ОЧ – обязательная часть образовательной программы; ВЧ – вариативная часть образовательной программы.</w:t>
      </w:r>
    </w:p>
    <w:p w14:paraId="34431B01" w14:textId="77777777" w:rsidR="00C07DA1" w:rsidRDefault="00C07DA1">
      <w:pPr>
        <w:rPr>
          <w:rFonts w:ascii="Times New Roman" w:hAnsi="Times New Roman"/>
          <w:b/>
          <w:sz w:val="24"/>
        </w:rPr>
      </w:pPr>
    </w:p>
    <w:tbl>
      <w:tblPr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540"/>
        <w:gridCol w:w="540"/>
        <w:gridCol w:w="540"/>
        <w:gridCol w:w="540"/>
        <w:gridCol w:w="749"/>
        <w:gridCol w:w="749"/>
        <w:gridCol w:w="749"/>
        <w:gridCol w:w="749"/>
        <w:gridCol w:w="540"/>
        <w:gridCol w:w="540"/>
        <w:gridCol w:w="545"/>
        <w:gridCol w:w="540"/>
        <w:gridCol w:w="540"/>
        <w:gridCol w:w="2936"/>
        <w:gridCol w:w="540"/>
        <w:gridCol w:w="540"/>
        <w:gridCol w:w="540"/>
        <w:gridCol w:w="540"/>
        <w:gridCol w:w="540"/>
      </w:tblGrid>
      <w:tr w:rsidR="00C07DA1" w14:paraId="472506D4" w14:textId="77777777">
        <w:trPr>
          <w:trHeight w:val="270"/>
        </w:trPr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D6FCCA8" w14:textId="77777777" w:rsidR="00C07DA1" w:rsidRDefault="00D15215">
            <w:pPr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Обозначения: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50B13F6" w14:textId="77777777" w:rsidR="00C07DA1" w:rsidRDefault="00C07DA1">
            <w:pPr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509906B" w14:textId="77777777" w:rsidR="00C07DA1" w:rsidRDefault="00C07DA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AF640B9" w14:textId="77777777" w:rsidR="00C07DA1" w:rsidRDefault="00C07DA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41DC99C" w14:textId="77777777" w:rsidR="00C07DA1" w:rsidRDefault="00C07DA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5CC1553" w14:textId="77777777" w:rsidR="00C07DA1" w:rsidRDefault="00C07DA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15AFF13" w14:textId="77777777" w:rsidR="00C07DA1" w:rsidRDefault="00C07DA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AF84149" w14:textId="77777777" w:rsidR="00C07DA1" w:rsidRDefault="00C07DA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0ED6F00" w14:textId="77777777" w:rsidR="00C07DA1" w:rsidRDefault="00C07DA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FC838FA" w14:textId="77777777" w:rsidR="00C07DA1" w:rsidRDefault="00C07DA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F3EB0D3" w14:textId="77777777" w:rsidR="00C07DA1" w:rsidRDefault="00C07DA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3127EF9" w14:textId="77777777" w:rsidR="00C07DA1" w:rsidRDefault="00C07DA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79DD4BA" w14:textId="77777777" w:rsidR="00C07DA1" w:rsidRDefault="00C07DA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CF694E0" w14:textId="77777777" w:rsidR="00C07DA1" w:rsidRDefault="00C07DA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ABA1CC8" w14:textId="77777777" w:rsidR="00C07DA1" w:rsidRDefault="00C07DA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0EF0278" w14:textId="77777777" w:rsidR="00C07DA1" w:rsidRDefault="00C07DA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C3E78F4" w14:textId="77777777" w:rsidR="00C07DA1" w:rsidRDefault="00C07DA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3B30DCB" w14:textId="77777777" w:rsidR="00C07DA1" w:rsidRDefault="00C07DA1">
            <w:pPr>
              <w:rPr>
                <w:rFonts w:ascii="Times New Roman" w:hAnsi="Times New Roman"/>
                <w:sz w:val="20"/>
              </w:rPr>
            </w:pPr>
          </w:p>
        </w:tc>
      </w:tr>
      <w:tr w:rsidR="00C07DA1" w14:paraId="20B7BBD3" w14:textId="77777777">
        <w:trPr>
          <w:trHeight w:val="27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283C3EF" w14:textId="77777777" w:rsidR="00C07DA1" w:rsidRDefault="00C07DA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400AE9F" w14:textId="77777777" w:rsidR="00C07DA1" w:rsidRDefault="00C07DA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937DAE8" w14:textId="77777777" w:rsidR="00C07DA1" w:rsidRDefault="00C07DA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ED5EB9F" w14:textId="77777777" w:rsidR="00C07DA1" w:rsidRDefault="00C07DA1">
            <w:pPr>
              <w:jc w:val="center"/>
              <w:rPr>
                <w:rFonts w:ascii="Times New Roman" w:hAnsi="Times New Roman"/>
                <w:sz w:val="12"/>
              </w:rPr>
            </w:pPr>
          </w:p>
        </w:tc>
        <w:tc>
          <w:tcPr>
            <w:tcW w:w="29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BCF779" w14:textId="77777777" w:rsidR="00C07DA1" w:rsidRDefault="00D15215">
            <w:pPr>
              <w:ind w:firstLine="120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Модули и дисциплины (обязательная часть)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F6EA616" w14:textId="77777777" w:rsidR="00C07DA1" w:rsidRDefault="00C07DA1">
            <w:pPr>
              <w:ind w:firstLine="120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2E67E9F" w14:textId="77777777" w:rsidR="00C07DA1" w:rsidRDefault="00C07DA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F94716D" w14:textId="77777777" w:rsidR="00C07DA1" w:rsidRDefault="00C07DA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CD0505F" w14:textId="77777777" w:rsidR="00C07DA1" w:rsidRDefault="00C07DA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EA803F6" w14:textId="77777777" w:rsidR="00C07DA1" w:rsidRDefault="00C07DA1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ACB7B9" w14:textId="77777777" w:rsidR="00C07DA1" w:rsidRDefault="00D15215">
            <w:pPr>
              <w:ind w:firstLine="120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Модули и дисциплины (вариативная часть)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3113FB9" w14:textId="77777777" w:rsidR="00C07DA1" w:rsidRDefault="00C07DA1">
            <w:pPr>
              <w:ind w:firstLine="120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7C67E71" w14:textId="77777777" w:rsidR="00C07DA1" w:rsidRDefault="00C07DA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4ED6D8B" w14:textId="77777777" w:rsidR="00C07DA1" w:rsidRDefault="00C07DA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3906C0E" w14:textId="77777777" w:rsidR="00C07DA1" w:rsidRDefault="00C07DA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8E008B" w14:textId="77777777" w:rsidR="00C07DA1" w:rsidRDefault="00C07DA1">
            <w:pPr>
              <w:rPr>
                <w:rFonts w:ascii="Times New Roman" w:hAnsi="Times New Roman"/>
                <w:sz w:val="20"/>
              </w:rPr>
            </w:pPr>
          </w:p>
        </w:tc>
      </w:tr>
      <w:tr w:rsidR="00C07DA1" w14:paraId="27BB300F" w14:textId="77777777">
        <w:trPr>
          <w:trHeight w:val="25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3AD53A3" w14:textId="77777777" w:rsidR="00C07DA1" w:rsidRDefault="00C07DA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B6E60B7" w14:textId="77777777" w:rsidR="00C07DA1" w:rsidRDefault="00C07DA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48137C8" w14:textId="77777777" w:rsidR="00C07DA1" w:rsidRDefault="00C07DA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/>
            <w:vAlign w:val="center"/>
          </w:tcPr>
          <w:p w14:paraId="6C45AB53" w14:textId="77777777" w:rsidR="00C07DA1" w:rsidRDefault="00D15215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::</w:t>
            </w:r>
          </w:p>
        </w:tc>
        <w:tc>
          <w:tcPr>
            <w:tcW w:w="29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CA8DC8" w14:textId="77777777" w:rsidR="00C07DA1" w:rsidRDefault="00D15215">
            <w:pPr>
              <w:ind w:firstLine="120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Промежуточная аттестация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40AE0A99" w14:textId="77777777" w:rsidR="00C07DA1" w:rsidRDefault="00D15215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FD95A5C" w14:textId="77777777" w:rsidR="00C07DA1" w:rsidRDefault="00D15215">
            <w:pPr>
              <w:ind w:firstLine="120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Каникулы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06C5FE8" w14:textId="77777777" w:rsidR="00C07DA1" w:rsidRDefault="00C07DA1">
            <w:pPr>
              <w:ind w:firstLine="120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58A7EAB9" w14:textId="77777777" w:rsidR="00C07DA1" w:rsidRDefault="00D15215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Г</w:t>
            </w:r>
          </w:p>
        </w:tc>
        <w:tc>
          <w:tcPr>
            <w:tcW w:w="56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CE491D3" w14:textId="77777777" w:rsidR="00C07DA1" w:rsidRDefault="00D15215">
            <w:pPr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 xml:space="preserve">       Государственная итоговая аттестация</w:t>
            </w:r>
          </w:p>
        </w:tc>
      </w:tr>
      <w:tr w:rsidR="00C07DA1" w14:paraId="046B41DC" w14:textId="77777777">
        <w:trPr>
          <w:trHeight w:val="27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32F7236" w14:textId="77777777" w:rsidR="00C07DA1" w:rsidRDefault="00C07DA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E3D5563" w14:textId="77777777" w:rsidR="00C07DA1" w:rsidRDefault="00C07DA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20193A6" w14:textId="77777777" w:rsidR="00C07DA1" w:rsidRDefault="00C07DA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vAlign w:val="center"/>
          </w:tcPr>
          <w:p w14:paraId="418A3B98" w14:textId="77777777" w:rsidR="00C07DA1" w:rsidRDefault="00D15215">
            <w:pPr>
              <w:jc w:val="center"/>
              <w:rPr>
                <w:rFonts w:ascii="Times New Roman" w:hAnsi="Times New Roman"/>
                <w:sz w:val="12"/>
              </w:rPr>
            </w:pPr>
            <w:r>
              <w:rPr>
                <w:rFonts w:ascii="Times New Roman" w:hAnsi="Times New Roman"/>
                <w:sz w:val="12"/>
              </w:rPr>
              <w:t>П</w:t>
            </w:r>
          </w:p>
        </w:tc>
        <w:tc>
          <w:tcPr>
            <w:tcW w:w="14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1D0C75" w14:textId="77777777" w:rsidR="00C07DA1" w:rsidRDefault="00D15215">
            <w:pPr>
              <w:ind w:firstLine="120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Практики</w:t>
            </w: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873E754" w14:textId="77777777" w:rsidR="00C07DA1" w:rsidRDefault="00C07DA1">
            <w:pPr>
              <w:ind w:firstLine="120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17E610D" w14:textId="77777777" w:rsidR="00C07DA1" w:rsidRDefault="00C07DA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85DF9E8" w14:textId="77777777" w:rsidR="00C07DA1" w:rsidRDefault="00C07DA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848E604" w14:textId="77777777" w:rsidR="00C07DA1" w:rsidRDefault="00C07DA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ACEBCA" w14:textId="77777777" w:rsidR="00C07DA1" w:rsidRDefault="00C07DA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7DE7108" w14:textId="77777777" w:rsidR="00C07DA1" w:rsidRDefault="00C07DA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BA33924" w14:textId="77777777" w:rsidR="00C07DA1" w:rsidRDefault="00C07DA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FD3EFE0" w14:textId="77777777" w:rsidR="00C07DA1" w:rsidRDefault="00C07DA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0A61707" w14:textId="77777777" w:rsidR="00C07DA1" w:rsidRDefault="00C07DA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ECE394B" w14:textId="77777777" w:rsidR="00C07DA1" w:rsidRDefault="00C07DA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878AC3D" w14:textId="77777777" w:rsidR="00C07DA1" w:rsidRDefault="00C07DA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87490A0" w14:textId="77777777" w:rsidR="00C07DA1" w:rsidRDefault="00C07DA1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ADD3C9E" w14:textId="77777777" w:rsidR="00C07DA1" w:rsidRDefault="00C07DA1">
            <w:pPr>
              <w:rPr>
                <w:rFonts w:ascii="Times New Roman" w:hAnsi="Times New Roman"/>
                <w:sz w:val="20"/>
              </w:rPr>
            </w:pPr>
          </w:p>
        </w:tc>
      </w:tr>
    </w:tbl>
    <w:p w14:paraId="21CA3AD6" w14:textId="77777777" w:rsidR="00C07DA1" w:rsidRDefault="00C07DA1">
      <w:pPr>
        <w:ind w:firstLine="709"/>
        <w:jc w:val="both"/>
        <w:rPr>
          <w:rFonts w:ascii="Times New Roman" w:hAnsi="Times New Roman"/>
          <w:sz w:val="28"/>
        </w:rPr>
      </w:pPr>
    </w:p>
    <w:p w14:paraId="3F6BD4C0" w14:textId="77777777" w:rsidR="00C07DA1" w:rsidRDefault="00C07DA1">
      <w:pPr>
        <w:spacing w:after="0"/>
        <w:rPr>
          <w:rFonts w:ascii="Times New Roman" w:hAnsi="Times New Roman"/>
        </w:rPr>
      </w:pPr>
    </w:p>
    <w:p w14:paraId="26CDA0E5" w14:textId="77777777" w:rsidR="00C07DA1" w:rsidRDefault="00C07DA1">
      <w:pPr>
        <w:sectPr w:rsidR="00C07DA1" w:rsidSect="00E858D9">
          <w:pgSz w:w="16838" w:h="11906" w:orient="landscape"/>
          <w:pgMar w:top="1418" w:right="820" w:bottom="850" w:left="1134" w:header="708" w:footer="0" w:gutter="0"/>
          <w:cols w:space="720"/>
        </w:sectPr>
      </w:pPr>
    </w:p>
    <w:p w14:paraId="39A22E2F" w14:textId="77777777" w:rsidR="00C07DA1" w:rsidRDefault="00D15215">
      <w:pPr>
        <w:pStyle w:val="110"/>
        <w:spacing w:after="0"/>
        <w:rPr>
          <w:b/>
        </w:rPr>
      </w:pPr>
      <w:bookmarkStart w:id="19" w:name="__RefHeading___17"/>
      <w:bookmarkEnd w:id="19"/>
      <w:r>
        <w:lastRenderedPageBreak/>
        <w:t> 5.3. Примерные рабочие программы учебных дисциплин и профессиональных модулей</w:t>
      </w:r>
    </w:p>
    <w:p w14:paraId="1DD2955F" w14:textId="77777777" w:rsidR="00C07DA1" w:rsidRDefault="00D15215">
      <w:pPr>
        <w:spacing w:after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Примерная рабочая программа учебной дисциплины (модуля) является составной частью образовательной программы и определяет содержание дисциплины (модуля), запланированные результаты обучения, составные части учебного процесса, формы и методы организации учебного процесса и контроля знаний обучающихся, учебно-методическое и материально-техническое обеспечение учебного процесса по соответствующей дисциплине (модулю). </w:t>
      </w:r>
    </w:p>
    <w:p w14:paraId="32B91E40" w14:textId="77777777" w:rsidR="00C07DA1" w:rsidRDefault="00D15215">
      <w:pPr>
        <w:spacing w:after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Совокупность запланированных результатов обучения по дисциплинам (модулям) должна обеспечивать формирование у выпускника всех компетенций, установленных ФГОС СПО.</w:t>
      </w:r>
    </w:p>
    <w:p w14:paraId="02CA54B2" w14:textId="663E458A" w:rsidR="00C07DA1" w:rsidRDefault="00D15215">
      <w:pPr>
        <w:spacing w:after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Примерные рабочие программы профессиональных модулей и учебных дисциплин обязательной части образовательной программы приведены в Приложениях 1, 2 к </w:t>
      </w:r>
      <w:r w:rsidR="007E2C84">
        <w:rPr>
          <w:rFonts w:ascii="Times New Roman" w:hAnsi="Times New Roman"/>
          <w:sz w:val="24"/>
        </w:rPr>
        <w:t>ПОП СПО</w:t>
      </w:r>
      <w:r>
        <w:rPr>
          <w:rFonts w:ascii="Times New Roman" w:hAnsi="Times New Roman"/>
          <w:sz w:val="24"/>
        </w:rPr>
        <w:t>.</w:t>
      </w:r>
    </w:p>
    <w:p w14:paraId="271FE32B" w14:textId="77777777" w:rsidR="00C07DA1" w:rsidRDefault="00C07DA1">
      <w:pPr>
        <w:rPr>
          <w:rFonts w:ascii="Times New Roman" w:hAnsi="Times New Roman"/>
        </w:rPr>
      </w:pPr>
    </w:p>
    <w:p w14:paraId="0D5AAC70" w14:textId="77777777" w:rsidR="00C07DA1" w:rsidRDefault="00D15215">
      <w:pPr>
        <w:pStyle w:val="110"/>
        <w:spacing w:after="0"/>
      </w:pPr>
      <w:bookmarkStart w:id="20" w:name="__RefHeading___18"/>
      <w:bookmarkEnd w:id="20"/>
      <w:r>
        <w:t>5.4. Примерная рабочая программа воспитания и примерный календарный план воспитательной работы</w:t>
      </w:r>
    </w:p>
    <w:p w14:paraId="6A95F790" w14:textId="77777777" w:rsidR="00C07DA1" w:rsidRDefault="00D15215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Цель рабочей программы воспитания – развитие личности, создание условий для самоопределения и социализации на основе социокультурных, духовно-нравственных ценностей и принятых в российском обществе правил и норм поведения в интересах человека, семьи, общества и государства, формирование у обучающихся чувства патриотизма, гражданственности, уважения к памяти защитников Отечества и подвигам Героев Отечества, закону и правопорядку, человеку труда и старшему поколению, взаимного уважения, бережного отношения к культурному наследию и традициям многонационального народа Российской Федерации, природе и окружающей среде.</w:t>
      </w:r>
    </w:p>
    <w:p w14:paraId="164735F8" w14:textId="77777777" w:rsidR="00C07DA1" w:rsidRDefault="00D15215">
      <w:pPr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Примерная рабочая программа воспитания и примерный календарный план воспитательной работы по специальности представлены в Приложении 5.</w:t>
      </w:r>
    </w:p>
    <w:p w14:paraId="44EE18BA" w14:textId="77777777" w:rsidR="00C07DA1" w:rsidRDefault="00C07DA1">
      <w:pPr>
        <w:rPr>
          <w:rFonts w:ascii="Times New Roman" w:hAnsi="Times New Roman"/>
          <w:sz w:val="24"/>
        </w:rPr>
      </w:pPr>
    </w:p>
    <w:p w14:paraId="7D3762CB" w14:textId="77777777" w:rsidR="00C07DA1" w:rsidRDefault="00D15215">
      <w:pPr>
        <w:pStyle w:val="110"/>
        <w:spacing w:after="0"/>
      </w:pPr>
      <w:bookmarkStart w:id="21" w:name="__RefHeading___19"/>
      <w:bookmarkEnd w:id="21"/>
      <w:r>
        <w:t>5.5. Практическая подготовка</w:t>
      </w:r>
    </w:p>
    <w:p w14:paraId="50D61409" w14:textId="77777777" w:rsidR="00C07DA1" w:rsidRDefault="00D15215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Практическая подготовка при реализации образовательных программ СПО направлена на формирование, закрепление, развитие практических навыков и компетенций по профилю образовательной программы, путем расширения компонентов (частей) образовательной программы, предусматривающих моделирование условий, непосредственно связанных с будущей профессиональной деятельностью.</w:t>
      </w:r>
    </w:p>
    <w:p w14:paraId="3FCB74B6" w14:textId="77777777" w:rsidR="00C07DA1" w:rsidRDefault="00D15215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Образовательная организация самостоятельно проектирует реализацию образовательной программы и ее отдельных частей (дисциплины, междисциплинарные курсы, профессиональные модули, практика и другие компоненты) в форме практической подготовки с учетом требований ФГОС СПО.</w:t>
      </w:r>
    </w:p>
    <w:p w14:paraId="7B4942FB" w14:textId="77777777" w:rsidR="00C07DA1" w:rsidRDefault="00D15215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Образовательная деятельность в форме практической подготовки:</w:t>
      </w:r>
    </w:p>
    <w:p w14:paraId="449B815B" w14:textId="77777777" w:rsidR="00C07DA1" w:rsidRDefault="00D15215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реализуется, в том числе на рабочем месте предприятия работодателя, при проведении практических и лабораторных занятий, выполнении курсового проектирования (для специальности), всех видов практики и иных видов учебной деятельности;</w:t>
      </w:r>
    </w:p>
    <w:p w14:paraId="1CBE68BC" w14:textId="77777777" w:rsidR="00C07DA1" w:rsidRDefault="00D15215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может включать в себя отдельные лекции, семинары, которые предусматривают передачу обучающимся в формате демонстрации (моделирования) практических компонентов учебной информации, необходимой для последующего выполнения работ, связанных с будущей профессиональной деятельностью.</w:t>
      </w:r>
    </w:p>
    <w:p w14:paraId="4FC4C49F" w14:textId="77777777" w:rsidR="00C07DA1" w:rsidRDefault="00D15215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Образовательная деятельность в форме практической подготовки может быть организована на любом курсе обучения, охватывая дисциплины, профессиональные модули, все виды практики, предусмотренные учебным планом образовательной программы.</w:t>
      </w:r>
    </w:p>
    <w:p w14:paraId="4AB7D6D0" w14:textId="77777777" w:rsidR="00C07DA1" w:rsidRDefault="00D15215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Практическая подготовка организуется в специальных помещениях и структурных подразделениях образовательной организации, а также в специально оборудованных помещениях (рабочих местах) профильных организаций (работодателей) на основании договора о практической подготовке обучающихся, заключаемого между образовательной организацией и профильной организацией (работодателем).</w:t>
      </w:r>
    </w:p>
    <w:p w14:paraId="09B8B53E" w14:textId="77777777" w:rsidR="00C07DA1" w:rsidRDefault="00D15215">
      <w:pPr>
        <w:pStyle w:val="110"/>
        <w:spacing w:after="0"/>
      </w:pPr>
      <w:bookmarkStart w:id="22" w:name="__RefHeading___20"/>
      <w:bookmarkEnd w:id="22"/>
      <w:r>
        <w:t>5.6. Государственная итоговая аттестация</w:t>
      </w:r>
    </w:p>
    <w:p w14:paraId="0E0DD089" w14:textId="77777777" w:rsidR="00C07DA1" w:rsidRDefault="00D15215">
      <w:pPr>
        <w:spacing w:after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Государственная итоговая аттестация осуществляется в соответствии с Порядком проведения ГИА. </w:t>
      </w:r>
    </w:p>
    <w:p w14:paraId="4305D669" w14:textId="77777777" w:rsidR="00C07DA1" w:rsidRDefault="00D15215">
      <w:pPr>
        <w:spacing w:after="0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Государственная итоговая аттестация обучающихся проводится в следующей форме:</w:t>
      </w:r>
    </w:p>
    <w:p w14:paraId="51FF4E4A" w14:textId="77777777" w:rsidR="00C07DA1" w:rsidRDefault="00D15215">
      <w:pPr>
        <w:spacing w:after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highlight w:val="white"/>
        </w:rPr>
        <w:t>демонстрационный экзамен и защита дипломного проекта (работы)</w:t>
      </w:r>
      <w:r>
        <w:rPr>
          <w:rFonts w:ascii="Times New Roman" w:hAnsi="Times New Roman"/>
          <w:sz w:val="24"/>
        </w:rPr>
        <w:t xml:space="preserve"> </w:t>
      </w:r>
    </w:p>
    <w:p w14:paraId="4A6B460C" w14:textId="77777777" w:rsidR="00C07DA1" w:rsidRDefault="00D15215">
      <w:pPr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Примерная программа ГИА включает общие сведения; </w:t>
      </w:r>
      <w:bookmarkStart w:id="23" w:name="_Hlk156814783"/>
      <w:r>
        <w:rPr>
          <w:rFonts w:ascii="Times New Roman" w:hAnsi="Times New Roman"/>
          <w:sz w:val="24"/>
        </w:rPr>
        <w:t>примерные требования к проведению демонстрационного экзамена / описание организации и проведения защиты дипломного проекта (работы)</w:t>
      </w:r>
      <w:bookmarkEnd w:id="23"/>
      <w:r>
        <w:rPr>
          <w:rFonts w:ascii="Times New Roman" w:hAnsi="Times New Roman"/>
          <w:sz w:val="24"/>
        </w:rPr>
        <w:t>. Примерная программа ГИА представлена в приложении 4.</w:t>
      </w:r>
    </w:p>
    <w:p w14:paraId="106B1A0C" w14:textId="77777777" w:rsidR="00C07DA1" w:rsidRDefault="00D15215">
      <w:pPr>
        <w:pStyle w:val="10"/>
      </w:pPr>
      <w:bookmarkStart w:id="24" w:name="__RefHeading___21"/>
      <w:bookmarkEnd w:id="24"/>
      <w:r>
        <w:t>Раздел 6. Примерные условия реализации образовательной программы</w:t>
      </w:r>
    </w:p>
    <w:p w14:paraId="77D2F01C" w14:textId="77777777" w:rsidR="00C07DA1" w:rsidRDefault="00D15215">
      <w:pPr>
        <w:pStyle w:val="110"/>
        <w:spacing w:before="0" w:after="0"/>
      </w:pPr>
      <w:bookmarkStart w:id="25" w:name="__RefHeading___22"/>
      <w:bookmarkEnd w:id="25"/>
      <w:r>
        <w:t>6.1. Материально-техническое и учебно-методическое обеспечение образовательной программы</w:t>
      </w:r>
    </w:p>
    <w:p w14:paraId="72525363" w14:textId="77777777" w:rsidR="00C07DA1" w:rsidRDefault="00D15215">
      <w:pPr>
        <w:spacing w:after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6.1.1. Требования к материально-техническому и учебно-методическому обеспечению реализации образовательной программы установлены в соответствующем ФГОС СПО.</w:t>
      </w:r>
    </w:p>
    <w:p w14:paraId="5B55E87C" w14:textId="77777777" w:rsidR="00C07DA1" w:rsidRDefault="00D15215">
      <w:pPr>
        <w:spacing w:after="0"/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Состав материально-технического и учебно-методического обеспечения, используемого в образовательном процессе, определяется в Приложении 3 и рабочих программах дисциплин (модулей).</w:t>
      </w:r>
    </w:p>
    <w:p w14:paraId="09C4D011" w14:textId="77777777" w:rsidR="00C07DA1" w:rsidRDefault="00D15215">
      <w:pPr>
        <w:spacing w:after="0"/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6.1.2. Перечень специальных помещений для проведения занятий всех видов, предусмотренных образовательной программой</w:t>
      </w:r>
    </w:p>
    <w:p w14:paraId="5E6EC8AF" w14:textId="77777777" w:rsidR="00C07DA1" w:rsidRDefault="00D15215">
      <w:pPr>
        <w:spacing w:after="0"/>
        <w:ind w:firstLine="709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Кабинеты:</w:t>
      </w:r>
    </w:p>
    <w:p w14:paraId="5B15B75E" w14:textId="77777777" w:rsidR="00C07DA1" w:rsidRDefault="00D15215">
      <w:pPr>
        <w:spacing w:after="0" w:line="276" w:lineRule="auto"/>
        <w:ind w:left="720"/>
        <w:rPr>
          <w:rFonts w:ascii="Times New Roman" w:hAnsi="Times New Roman"/>
          <w:color w:val="0D0D0D"/>
          <w:sz w:val="24"/>
        </w:rPr>
      </w:pPr>
      <w:bookmarkStart w:id="26" w:name="_Hlk157611928"/>
      <w:r>
        <w:rPr>
          <w:rFonts w:ascii="Times New Roman" w:hAnsi="Times New Roman"/>
          <w:color w:val="0D0D0D"/>
          <w:sz w:val="24"/>
        </w:rPr>
        <w:t>-социально-гуманитарных дисциплин;</w:t>
      </w:r>
    </w:p>
    <w:p w14:paraId="6B286A29" w14:textId="77777777" w:rsidR="00C07DA1" w:rsidRDefault="00D15215">
      <w:pPr>
        <w:spacing w:after="0" w:line="276" w:lineRule="auto"/>
        <w:ind w:left="720"/>
        <w:rPr>
          <w:rFonts w:ascii="Times New Roman" w:hAnsi="Times New Roman"/>
          <w:color w:val="0D0D0D"/>
          <w:sz w:val="24"/>
        </w:rPr>
      </w:pPr>
      <w:r>
        <w:rPr>
          <w:rFonts w:ascii="Times New Roman" w:hAnsi="Times New Roman"/>
          <w:color w:val="0D0D0D"/>
          <w:sz w:val="24"/>
        </w:rPr>
        <w:t>-общепрофессиональных дисциплин и профессиональных модулей</w:t>
      </w:r>
    </w:p>
    <w:p w14:paraId="087D9F02" w14:textId="77777777" w:rsidR="00C07DA1" w:rsidRDefault="00D15215">
      <w:pPr>
        <w:spacing w:after="0" w:line="276" w:lineRule="auto"/>
        <w:ind w:left="720"/>
        <w:rPr>
          <w:rFonts w:ascii="Times New Roman" w:hAnsi="Times New Roman"/>
          <w:color w:val="0D0D0D"/>
          <w:sz w:val="24"/>
        </w:rPr>
      </w:pPr>
      <w:r>
        <w:rPr>
          <w:rFonts w:ascii="Times New Roman" w:hAnsi="Times New Roman"/>
          <w:color w:val="0D0D0D"/>
          <w:sz w:val="24"/>
        </w:rPr>
        <w:t>-самостоятельной и воспитательной работы.</w:t>
      </w:r>
      <w:bookmarkEnd w:id="26"/>
    </w:p>
    <w:p w14:paraId="5649C9CC" w14:textId="77777777" w:rsidR="00C07DA1" w:rsidRDefault="00D15215">
      <w:pPr>
        <w:spacing w:after="0" w:line="240" w:lineRule="auto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Лаборатории:</w:t>
      </w:r>
    </w:p>
    <w:p w14:paraId="0781A143" w14:textId="27543ADE" w:rsidR="00D73516" w:rsidRPr="00A3428F" w:rsidRDefault="00D73516" w:rsidP="00D73516">
      <w:pPr>
        <w:pStyle w:val="a9"/>
        <w:numPr>
          <w:ilvl w:val="0"/>
          <w:numId w:val="2"/>
        </w:numPr>
        <w:rPr>
          <w:rFonts w:ascii="Times New Roman" w:hAnsi="Times New Roman"/>
          <w:bCs/>
          <w:sz w:val="24"/>
        </w:rPr>
      </w:pPr>
      <w:r w:rsidRPr="00D73516">
        <w:rPr>
          <w:rFonts w:ascii="Times New Roman" w:hAnsi="Times New Roman"/>
          <w:bCs/>
          <w:sz w:val="24"/>
          <w:lang w:val="x-none"/>
        </w:rPr>
        <w:t>Технической механики</w:t>
      </w:r>
    </w:p>
    <w:p w14:paraId="37639CC3" w14:textId="15DC4061" w:rsidR="00D73516" w:rsidRDefault="00D73516" w:rsidP="00D73516">
      <w:pPr>
        <w:pStyle w:val="a9"/>
        <w:numPr>
          <w:ilvl w:val="0"/>
          <w:numId w:val="2"/>
        </w:numPr>
        <w:rPr>
          <w:rFonts w:ascii="Times New Roman" w:hAnsi="Times New Roman"/>
          <w:bCs/>
          <w:sz w:val="24"/>
        </w:rPr>
      </w:pPr>
      <w:r w:rsidRPr="00D73516">
        <w:rPr>
          <w:rFonts w:ascii="Times New Roman" w:hAnsi="Times New Roman"/>
          <w:bCs/>
          <w:sz w:val="24"/>
        </w:rPr>
        <w:t>Безопасности жизнедеятельности</w:t>
      </w:r>
    </w:p>
    <w:p w14:paraId="3D9E8542" w14:textId="5E7B8320" w:rsidR="0073554F" w:rsidRDefault="0073554F" w:rsidP="00D73516">
      <w:pPr>
        <w:pStyle w:val="a9"/>
        <w:numPr>
          <w:ilvl w:val="0"/>
          <w:numId w:val="2"/>
        </w:numPr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>С</w:t>
      </w:r>
      <w:r w:rsidRPr="0073554F">
        <w:rPr>
          <w:rFonts w:ascii="Times New Roman" w:hAnsi="Times New Roman"/>
          <w:bCs/>
          <w:sz w:val="24"/>
        </w:rPr>
        <w:t>пециализированного ПО</w:t>
      </w:r>
    </w:p>
    <w:p w14:paraId="43623FC3" w14:textId="2035E85D" w:rsidR="00CD3AFF" w:rsidRPr="00D73516" w:rsidRDefault="00CD3AFF" w:rsidP="00D73516">
      <w:pPr>
        <w:pStyle w:val="a9"/>
        <w:numPr>
          <w:ilvl w:val="0"/>
          <w:numId w:val="2"/>
        </w:numPr>
        <w:rPr>
          <w:rFonts w:ascii="Times New Roman" w:hAnsi="Times New Roman"/>
          <w:bCs/>
          <w:sz w:val="24"/>
        </w:rPr>
      </w:pPr>
      <w:r w:rsidRPr="00CD3AFF">
        <w:rPr>
          <w:rFonts w:ascii="Times New Roman" w:hAnsi="Times New Roman"/>
          <w:bCs/>
          <w:sz w:val="24"/>
        </w:rPr>
        <w:t>Материалов и инструментов</w:t>
      </w:r>
    </w:p>
    <w:p w14:paraId="1ADC9B15" w14:textId="77777777" w:rsidR="00C07DA1" w:rsidRDefault="00D15215">
      <w:pPr>
        <w:spacing w:after="0" w:line="240" w:lineRule="auto"/>
        <w:ind w:firstLine="709"/>
        <w:rPr>
          <w:rFonts w:ascii="Times New Roman" w:hAnsi="Times New Roman"/>
          <w:sz w:val="24"/>
        </w:rPr>
      </w:pPr>
      <w:bookmarkStart w:id="27" w:name="_Hlk164720779"/>
      <w:r>
        <w:rPr>
          <w:rFonts w:ascii="Times New Roman" w:hAnsi="Times New Roman"/>
          <w:sz w:val="24"/>
        </w:rPr>
        <w:t xml:space="preserve">Мастерские/зоны по видам работ: </w:t>
      </w:r>
      <w:bookmarkEnd w:id="27"/>
    </w:p>
    <w:p w14:paraId="1C363D76" w14:textId="4BE52FC7" w:rsidR="00C07DA1" w:rsidRDefault="00D15215">
      <w:pPr>
        <w:pStyle w:val="a9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Слесарн</w:t>
      </w:r>
      <w:r w:rsidR="00D73516">
        <w:rPr>
          <w:rFonts w:ascii="Times New Roman" w:hAnsi="Times New Roman"/>
          <w:sz w:val="24"/>
        </w:rPr>
        <w:t>ая</w:t>
      </w:r>
      <w:r>
        <w:rPr>
          <w:rFonts w:ascii="Times New Roman" w:hAnsi="Times New Roman"/>
          <w:sz w:val="24"/>
        </w:rPr>
        <w:t>;</w:t>
      </w:r>
    </w:p>
    <w:p w14:paraId="67E0A09F" w14:textId="77777777" w:rsidR="00C07DA1" w:rsidRDefault="00D15215">
      <w:pPr>
        <w:pStyle w:val="a9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Станочные</w:t>
      </w:r>
    </w:p>
    <w:p w14:paraId="2F7EDBEA" w14:textId="77777777" w:rsidR="00C07DA1" w:rsidRDefault="00C07DA1">
      <w:pPr>
        <w:pStyle w:val="a9"/>
        <w:spacing w:after="0" w:line="240" w:lineRule="auto"/>
        <w:ind w:left="1429"/>
        <w:rPr>
          <w:rFonts w:ascii="Times New Roman" w:hAnsi="Times New Roman"/>
          <w:sz w:val="24"/>
        </w:rPr>
      </w:pPr>
    </w:p>
    <w:p w14:paraId="30C765EB" w14:textId="77777777" w:rsidR="00C07DA1" w:rsidRDefault="00D15215">
      <w:pPr>
        <w:ind w:firstLine="709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Спортивный комплекс</w:t>
      </w:r>
      <w:r>
        <w:rPr>
          <w:rFonts w:ascii="Times New Roman" w:hAnsi="Times New Roman"/>
          <w:sz w:val="24"/>
          <w:vertAlign w:val="superscript"/>
        </w:rPr>
        <w:footnoteReference w:id="2"/>
      </w:r>
    </w:p>
    <w:p w14:paraId="6C9DADE7" w14:textId="77777777" w:rsidR="00C07DA1" w:rsidRDefault="00D15215">
      <w:pPr>
        <w:ind w:firstLine="709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Спортивный зал</w:t>
      </w:r>
    </w:p>
    <w:p w14:paraId="78256655" w14:textId="77777777" w:rsidR="00C07DA1" w:rsidRDefault="00D15215">
      <w:pPr>
        <w:spacing w:after="0" w:line="240" w:lineRule="auto"/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Залы:</w:t>
      </w:r>
    </w:p>
    <w:p w14:paraId="4DD3CEFA" w14:textId="77777777" w:rsidR="00C07DA1" w:rsidRDefault="00D15215">
      <w:pPr>
        <w:pStyle w:val="a9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Библиотека, читальный зал с выходом в интернет.</w:t>
      </w:r>
    </w:p>
    <w:p w14:paraId="51B82FA6" w14:textId="77777777" w:rsidR="00C07DA1" w:rsidRDefault="00D15215">
      <w:pPr>
        <w:pStyle w:val="a9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Актовый зал.</w:t>
      </w:r>
    </w:p>
    <w:p w14:paraId="2208E38D" w14:textId="77777777" w:rsidR="00C07DA1" w:rsidRDefault="00C07DA1">
      <w:pPr>
        <w:pStyle w:val="a9"/>
        <w:spacing w:after="0" w:line="240" w:lineRule="auto"/>
        <w:ind w:left="1429"/>
        <w:rPr>
          <w:rFonts w:ascii="Times New Roman" w:hAnsi="Times New Roman"/>
          <w:sz w:val="24"/>
        </w:rPr>
      </w:pPr>
    </w:p>
    <w:p w14:paraId="4A0E4F72" w14:textId="77777777" w:rsidR="00C07DA1" w:rsidRDefault="00D15215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6.1.3 Минимально необходимый для реализации образовательной программы СПО примерный перечень материально-технического обеспечения и примерный перечень необходимого комплекта лицензионного и свободно распространяемого программного обеспечения представлен в Приложении 3.</w:t>
      </w:r>
    </w:p>
    <w:p w14:paraId="220A9D3C" w14:textId="77777777" w:rsidR="00C07DA1" w:rsidRDefault="00D15215">
      <w:pPr>
        <w:pStyle w:val="110"/>
        <w:spacing w:after="0"/>
      </w:pPr>
      <w:bookmarkStart w:id="28" w:name="__RefHeading___23"/>
      <w:bookmarkEnd w:id="28"/>
      <w:r>
        <w:t>6.2. Применение электронного обучения и дистанционных образовательных технологий</w:t>
      </w:r>
    </w:p>
    <w:p w14:paraId="0C3ED1F4" w14:textId="77777777" w:rsidR="00C07DA1" w:rsidRDefault="00D15215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Программа сочетает обучение в образовательной организации и на рабочем месте на базе работодателя с широким использованием в обучении цифровых технологий.</w:t>
      </w:r>
    </w:p>
    <w:p w14:paraId="6109383C" w14:textId="77777777" w:rsidR="00C07DA1" w:rsidRDefault="00D15215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 реализации образовательной программы возможно применение электронного обучения и дистанционных образовательных технологий.</w:t>
      </w:r>
    </w:p>
    <w:p w14:paraId="39BF3149" w14:textId="77777777" w:rsidR="00C07DA1" w:rsidRDefault="00D15215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Не допускается реализация образовательной программы с применением исключительно электронного обучения, дистанционных образовательных технологий (указывается, если профессия/специальность входит в Перечень профессий среднего профессионального образования, реализация образовательных программ по которым не допускается с применением исключительно электронного обучения, дистанционных образовательных технологий)</w:t>
      </w:r>
    </w:p>
    <w:p w14:paraId="76D28F0A" w14:textId="77777777" w:rsidR="00C07DA1" w:rsidRDefault="00D15215">
      <w:pPr>
        <w:pStyle w:val="110"/>
        <w:spacing w:before="0" w:after="0"/>
      </w:pPr>
      <w:bookmarkStart w:id="29" w:name="__RefHeading___24"/>
      <w:bookmarkEnd w:id="29"/>
      <w:r>
        <w:t xml:space="preserve">6.3. Кадровые условия реализации образовательной программы </w:t>
      </w:r>
    </w:p>
    <w:p w14:paraId="06C66474" w14:textId="77777777" w:rsidR="00C07DA1" w:rsidRDefault="00D15215">
      <w:pPr>
        <w:spacing w:after="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Требования к кадровым условиям реализации образовательной программы установлены в соответствующем ФГОС СПО.</w:t>
      </w:r>
    </w:p>
    <w:p w14:paraId="04086653" w14:textId="77777777" w:rsidR="00C07DA1" w:rsidRDefault="00D15215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Реализация образовательной программы обеспечивается педагогическими работниками образовательной организации, а также лицами, привлекаемыми к реализации образовательной программы на иных условиях, в том числе из числа руководителей и работников организаций, направление деятельности которых соответствует области профессиональной деятельности: 25 Ракетно-космическая промышленность, 28 Производство машин и оборудования, 29 Производство электрооборудования, электронного и оптического оборудования, 30 Судостроение, 31 Автомобилестроение, 32 Авиастроение, 40 Сквозные виды профессиональной деятельности в промышленности и</w:t>
      </w:r>
      <w:r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sz w:val="24"/>
        </w:rPr>
        <w:t>имеющими стаж работы в данной профессиональной области не менее трех лет.</w:t>
      </w:r>
    </w:p>
    <w:p w14:paraId="514A29C3" w14:textId="77777777" w:rsidR="00C07DA1" w:rsidRDefault="00D15215">
      <w:pPr>
        <w:pStyle w:val="1ff"/>
        <w:ind w:firstLine="708"/>
        <w:jc w:val="both"/>
      </w:pPr>
      <w:r>
        <w:t>Работники, привлекаемые к реализации образовательной программы, должны получать дополнительное профессиональное образование по программам повышения квалификации не реже одного раза в три года с учетом расширения спектра профессиональных компетенций, в том числе в форме стажировки в организациях, направление деятельности которых соответствует области профессиональной деятельности: 25 Ракетно-космическая промышленность, 28 Производство машин и оборудования, 29 Производство электрооборудования, электронного и оптического оборудования, 30 Судостроение, 31 Автомобилестроение, 32 Авиастроение, 40 Сквозные виды профессиональной деятельности в промышленности, а также в других областях профессиональной деятельности и (или) сферах профессиональной деятельности при условии соответствия полученных компетенций требованиям к квалификации педагогического работника.</w:t>
      </w:r>
    </w:p>
    <w:p w14:paraId="2530ECBE" w14:textId="77777777" w:rsidR="00C07DA1" w:rsidRDefault="00D15215">
      <w:pPr>
        <w:pStyle w:val="1ff"/>
        <w:ind w:firstLine="708"/>
        <w:jc w:val="both"/>
      </w:pPr>
      <w:r>
        <w:t xml:space="preserve">Доля педагогических работников (в приведенных к целочисленным значениям ставок), имеющих опыт деятельности не менее трех лет в организациях, направление деятельности которых соответствует области профессиональной деятельности, в общем числе педагогических работников, обеспечивающих освоение обучающимися профессиональных </w:t>
      </w:r>
      <w:r>
        <w:lastRenderedPageBreak/>
        <w:t>модулей образовательной программы, должна быть не менее 25 %.</w:t>
      </w:r>
    </w:p>
    <w:p w14:paraId="60F6F2C3" w14:textId="77777777" w:rsidR="00C07DA1" w:rsidRDefault="00C07DA1">
      <w:pPr>
        <w:pStyle w:val="110"/>
        <w:spacing w:before="0" w:after="0"/>
      </w:pPr>
    </w:p>
    <w:p w14:paraId="7CCC1673" w14:textId="77777777" w:rsidR="00C07DA1" w:rsidRDefault="00D15215">
      <w:pPr>
        <w:pStyle w:val="110"/>
        <w:spacing w:after="0"/>
        <w:rPr>
          <w:b/>
        </w:rPr>
      </w:pPr>
      <w:bookmarkStart w:id="30" w:name="__RefHeading___25"/>
      <w:bookmarkEnd w:id="30"/>
      <w:r>
        <w:t>6.4.</w:t>
      </w:r>
      <w:r>
        <w:rPr>
          <w:b/>
        </w:rPr>
        <w:t> </w:t>
      </w:r>
      <w:r>
        <w:t>Примерные расчеты финансового обеспечения реализации образовательной программы</w:t>
      </w:r>
    </w:p>
    <w:p w14:paraId="3C864465" w14:textId="77777777" w:rsidR="00C07DA1" w:rsidRDefault="00D15215">
      <w:pPr>
        <w:pStyle w:val="1ff"/>
        <w:ind w:firstLine="709"/>
        <w:jc w:val="both"/>
      </w:pPr>
      <w:r>
        <w:t xml:space="preserve">Расчеты нормативных затрат оказания государственных услуг по реализации образовательной программы в соответствии с направленностью и квалификацией осуществляются в соответствии с Перечнем и составом стоимостных групп профессий и специальностей по государственным услугам по реализации основных профессиональных образовательных программ среднего профессионального образования – программ подготовки специалистов среднего звена, итоговые значения и величина составляющих базовых нормативов затрат по государственным услугам по стоимостным группам профессий и специальностей, отраслевые корректирующие коэффициенты и порядок их применения, утверждаемые </w:t>
      </w:r>
      <w:proofErr w:type="spellStart"/>
      <w:r>
        <w:t>Минпросвещения</w:t>
      </w:r>
      <w:proofErr w:type="spellEnd"/>
      <w:r>
        <w:t xml:space="preserve"> России ежегодно.</w:t>
      </w:r>
    </w:p>
    <w:p w14:paraId="05FAB208" w14:textId="77777777" w:rsidR="00C07DA1" w:rsidRDefault="00D15215">
      <w:pPr>
        <w:pStyle w:val="1ff"/>
        <w:ind w:firstLine="709"/>
        <w:jc w:val="both"/>
      </w:pPr>
      <w:r>
        <w:t>Финансовое обеспечение реализации образовательной программы, определенное в соответствии с бюджетным законодательством Российской Федерации и Федеральным законом от 29 декабря 2012 № 273-ФЗ «Об образовании в Российской Федерации», включает в себя затраты на оплату труда преподавателей и мастеров производственного обучения с учетом обеспечения уровня средней заработной платы педагогических работников за выполняемую ими учебную (преподавательскую) работу и другую работу в соответствии с Указом Президента Российской Федерации от 7 мая 2012 г. № 597 «О мероприятиях по реализации государственной социальной политики».</w:t>
      </w:r>
    </w:p>
    <w:p w14:paraId="7D8CA07D" w14:textId="77777777" w:rsidR="00C07DA1" w:rsidRDefault="00D15215">
      <w:pPr>
        <w:pStyle w:val="afffffe"/>
        <w:spacing w:after="0" w:line="240" w:lineRule="auto"/>
        <w:ind w:firstLine="709"/>
        <w:jc w:val="both"/>
      </w:pPr>
      <w:r>
        <w:t>Образовательная организация приводит расчетную величину стоимости услуги в соответствии с рекомендациями федеральных и региональных нормативных документов.</w:t>
      </w:r>
    </w:p>
    <w:p w14:paraId="16F5D579" w14:textId="77777777" w:rsidR="00C07DA1" w:rsidRDefault="00C07DA1">
      <w:pPr>
        <w:pStyle w:val="afffffe"/>
        <w:spacing w:after="0" w:line="240" w:lineRule="auto"/>
        <w:ind w:firstLine="709"/>
        <w:jc w:val="both"/>
        <w:rPr>
          <w:i/>
        </w:rPr>
      </w:pPr>
    </w:p>
    <w:sectPr w:rsidR="00C07DA1">
      <w:headerReference w:type="even" r:id="rId11"/>
      <w:headerReference w:type="default" r:id="rId12"/>
      <w:headerReference w:type="first" r:id="rId13"/>
      <w:pgSz w:w="11906" w:h="16838"/>
      <w:pgMar w:top="1134" w:right="567" w:bottom="1134" w:left="1701" w:header="709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2AE22F" w14:textId="77777777" w:rsidR="002C0A5E" w:rsidRDefault="002C0A5E">
      <w:pPr>
        <w:spacing w:after="0" w:line="240" w:lineRule="auto"/>
      </w:pPr>
      <w:r>
        <w:separator/>
      </w:r>
    </w:p>
  </w:endnote>
  <w:endnote w:type="continuationSeparator" w:id="0">
    <w:p w14:paraId="1E87C004" w14:textId="77777777" w:rsidR="002C0A5E" w:rsidRDefault="002C0A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Полужирный">
    <w:panose1 w:val="00000000000000000000"/>
    <w:charset w:val="00"/>
    <w:family w:val="roman"/>
    <w:notTrueType/>
    <w:pitch w:val="default"/>
  </w:font>
  <w:font w:name="@Batang">
    <w:altName w:val="@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ans">
    <w:charset w:val="CC"/>
    <w:family w:val="swiss"/>
    <w:pitch w:val="variable"/>
    <w:sig w:usb0="E0000AFF" w:usb1="500078FF" w:usb2="00000021" w:usb3="00000000" w:csb0="000001BF" w:csb1="00000000"/>
  </w:font>
  <w:font w:name="XO Thames">
    <w:charset w:val="CC"/>
    <w:family w:val="roman"/>
    <w:pitch w:val="variable"/>
    <w:sig w:usb0="800006FF" w:usb1="0000285A" w:usb2="00000000" w:usb3="00000000" w:csb0="0000001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5E6A58" w14:textId="77777777" w:rsidR="002C0A5E" w:rsidRDefault="002C0A5E">
      <w:pPr>
        <w:spacing w:after="0" w:line="240" w:lineRule="auto"/>
      </w:pPr>
      <w:r>
        <w:separator/>
      </w:r>
    </w:p>
  </w:footnote>
  <w:footnote w:type="continuationSeparator" w:id="0">
    <w:p w14:paraId="7FA3E1EF" w14:textId="77777777" w:rsidR="002C0A5E" w:rsidRDefault="002C0A5E">
      <w:pPr>
        <w:spacing w:after="0" w:line="240" w:lineRule="auto"/>
      </w:pPr>
      <w:r>
        <w:continuationSeparator/>
      </w:r>
    </w:p>
  </w:footnote>
  <w:footnote w:id="1">
    <w:p w14:paraId="22DE02AF" w14:textId="77777777" w:rsidR="00C12631" w:rsidRDefault="00C12631">
      <w:pPr>
        <w:pStyle w:val="af3"/>
        <w:jc w:val="both"/>
        <w:rPr>
          <w:i/>
          <w:sz w:val="18"/>
        </w:rPr>
      </w:pPr>
      <w:r>
        <w:rPr>
          <w:i/>
          <w:sz w:val="18"/>
          <w:vertAlign w:val="superscript"/>
        </w:rPr>
        <w:footnoteRef/>
      </w:r>
      <w:r>
        <w:rPr>
          <w:sz w:val="18"/>
        </w:rPr>
        <w:t xml:space="preserve"> </w:t>
      </w:r>
      <w:r>
        <w:rPr>
          <w:rFonts w:ascii="Times New Roman" w:hAnsi="Times New Roman"/>
          <w:sz w:val="18"/>
        </w:rPr>
        <w:t xml:space="preserve">Данный модуль формируется образовательной организацией для специалистов среднего звена </w:t>
      </w:r>
      <w:bookmarkStart w:id="14" w:name="_Hlk76479647"/>
      <w:r>
        <w:rPr>
          <w:rFonts w:ascii="Times New Roman" w:hAnsi="Times New Roman"/>
          <w:sz w:val="18"/>
        </w:rPr>
        <w:t xml:space="preserve">в соответствии с принятым решением по выбору профессии(ий) рабочих, должности(ей) служащих в соответствии с приказом Минпросвещения России от 14 июля 2023 г. № 534. </w:t>
      </w:r>
      <w:bookmarkEnd w:id="14"/>
      <w:r>
        <w:rPr>
          <w:rFonts w:ascii="Times New Roman" w:hAnsi="Times New Roman"/>
          <w:sz w:val="18"/>
        </w:rPr>
        <w:t>Виды деятельности образовательная организация выбирает самостоятельно исходя из потребностей регионального рынка труда. Результаты могут быть скорректированы в случае появления профессиональных стандартов по данным позициям.</w:t>
      </w:r>
    </w:p>
  </w:footnote>
  <w:footnote w:id="2">
    <w:p w14:paraId="512349FB" w14:textId="77777777" w:rsidR="00C07DA1" w:rsidRDefault="00D15215">
      <w:pPr>
        <w:pStyle w:val="af3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  <w:vertAlign w:val="superscript"/>
        </w:rPr>
        <w:footnoteRef/>
      </w:r>
      <w:r>
        <w:rPr>
          <w:sz w:val="18"/>
          <w:highlight w:val="white"/>
        </w:rPr>
        <w:t xml:space="preserve"> </w:t>
      </w:r>
      <w:r>
        <w:rPr>
          <w:rFonts w:ascii="Times New Roman" w:hAnsi="Times New Roman"/>
          <w:sz w:val="18"/>
          <w:highlight w:val="white"/>
        </w:rPr>
        <w:t>Образовательная организация для реализации учебной дисциплины «Физическая культура» должна располагать спортивной инфраструктурой, обеспечивающей проведение всех видов практических занятий, предусмотренных учебным планом.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DC13C6" w14:textId="77777777" w:rsidR="00A177E2" w:rsidRDefault="00A177E2">
    <w:pPr>
      <w:pStyle w:val="afffffffc"/>
      <w:jc w:val="center"/>
    </w:pPr>
  </w:p>
  <w:p w14:paraId="50EF8246" w14:textId="77777777" w:rsidR="00A177E2" w:rsidRDefault="00A177E2">
    <w:pPr>
      <w:pStyle w:val="afffffff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AC23E" w14:textId="77777777" w:rsidR="00C07DA1" w:rsidRDefault="00D15215">
    <w:pPr>
      <w:pStyle w:val="afffffffc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14:paraId="699A8FAD" w14:textId="77777777" w:rsidR="00C07DA1" w:rsidRDefault="00C07DA1">
    <w:pPr>
      <w:pStyle w:val="afffffff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F7A52" w14:textId="77777777" w:rsidR="00C07DA1" w:rsidRDefault="00C07DA1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421F4D" w14:textId="77777777" w:rsidR="00C07DA1" w:rsidRDefault="00C07DA1">
    <w:pPr>
      <w:tabs>
        <w:tab w:val="center" w:pos="4677"/>
        <w:tab w:val="right" w:pos="9355"/>
      </w:tabs>
      <w:spacing w:after="0" w:line="240" w:lineRule="auto"/>
      <w:jc w:val="center"/>
    </w:pPr>
  </w:p>
  <w:p w14:paraId="7FB7A370" w14:textId="77777777" w:rsidR="00C07DA1" w:rsidRDefault="00C07DA1">
    <w:pPr>
      <w:tabs>
        <w:tab w:val="center" w:pos="4677"/>
        <w:tab w:val="right" w:pos="9355"/>
      </w:tabs>
      <w:spacing w:after="0" w:line="240" w:lineRule="auto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D792E" w14:textId="77777777" w:rsidR="00C07DA1" w:rsidRDefault="00D15215">
    <w:pPr>
      <w:pStyle w:val="afffffffc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14:paraId="781EC468" w14:textId="77777777" w:rsidR="00C07DA1" w:rsidRDefault="00C07DA1">
    <w:pPr>
      <w:pStyle w:val="afffffffc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4B10D" w14:textId="77777777" w:rsidR="00C07DA1" w:rsidRDefault="00C07DA1">
    <w:pPr>
      <w:tabs>
        <w:tab w:val="center" w:pos="4677"/>
        <w:tab w:val="right" w:pos="9355"/>
      </w:tabs>
      <w:spacing w:after="0" w:line="24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D62C3D"/>
    <w:multiLevelType w:val="multilevel"/>
    <w:tmpl w:val="A39AB9AC"/>
    <w:lvl w:ilvl="0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ambria Math" w:hAnsi="Cambria Math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Arial" w:hAnsi="Arial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Calibri" w:hAnsi="Calibri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ambria Math" w:hAnsi="Cambria Math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Arial" w:hAnsi="Arial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Calibri" w:hAnsi="Calibri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ambria Math" w:hAnsi="Cambria Math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Arial" w:hAnsi="Arial"/>
      </w:rPr>
    </w:lvl>
  </w:abstractNum>
  <w:abstractNum w:abstractNumId="1" w15:restartNumberingAfterBreak="0">
    <w:nsid w:val="406B0CD0"/>
    <w:multiLevelType w:val="multilevel"/>
    <w:tmpl w:val="50DC6E84"/>
    <w:lvl w:ilvl="0">
      <w:start w:val="1"/>
      <w:numFmt w:val="bullet"/>
      <w:lvlText w:val=""/>
      <w:lvlJc w:val="left"/>
      <w:pPr>
        <w:tabs>
          <w:tab w:val="left" w:pos="0"/>
        </w:tabs>
        <w:ind w:left="1429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left" w:pos="0"/>
        </w:tabs>
        <w:ind w:left="2149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left" w:pos="0"/>
        </w:tabs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left" w:pos="0"/>
        </w:tabs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left" w:pos="0"/>
        </w:tabs>
        <w:ind w:left="4309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left" w:pos="0"/>
        </w:tabs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left" w:pos="0"/>
        </w:tabs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left" w:pos="0"/>
        </w:tabs>
        <w:ind w:left="6469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left" w:pos="0"/>
        </w:tabs>
        <w:ind w:left="7189" w:hanging="360"/>
      </w:pPr>
      <w:rPr>
        <w:rFonts w:ascii="Wingdings" w:hAnsi="Wingdings"/>
      </w:rPr>
    </w:lvl>
  </w:abstractNum>
  <w:abstractNum w:abstractNumId="2" w15:restartNumberingAfterBreak="0">
    <w:nsid w:val="7BB8195E"/>
    <w:multiLevelType w:val="hybridMultilevel"/>
    <w:tmpl w:val="155CD69E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FD6CD4D8">
      <w:numFmt w:val="bullet"/>
      <w:lvlText w:val="•"/>
      <w:lvlJc w:val="left"/>
      <w:pPr>
        <w:ind w:left="2497" w:hanging="708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7DA1"/>
    <w:rsid w:val="000212DE"/>
    <w:rsid w:val="00024FDF"/>
    <w:rsid w:val="00042EFC"/>
    <w:rsid w:val="0005027D"/>
    <w:rsid w:val="0008635E"/>
    <w:rsid w:val="000B0F22"/>
    <w:rsid w:val="0010029C"/>
    <w:rsid w:val="00165955"/>
    <w:rsid w:val="00176E39"/>
    <w:rsid w:val="001C435C"/>
    <w:rsid w:val="00204A60"/>
    <w:rsid w:val="00246ED3"/>
    <w:rsid w:val="00252999"/>
    <w:rsid w:val="00262D91"/>
    <w:rsid w:val="00274ED9"/>
    <w:rsid w:val="00281DB4"/>
    <w:rsid w:val="00291064"/>
    <w:rsid w:val="002C0A5E"/>
    <w:rsid w:val="002F5CC1"/>
    <w:rsid w:val="00314397"/>
    <w:rsid w:val="00314A02"/>
    <w:rsid w:val="00361A02"/>
    <w:rsid w:val="0038503E"/>
    <w:rsid w:val="003D241B"/>
    <w:rsid w:val="003F0AA1"/>
    <w:rsid w:val="00445572"/>
    <w:rsid w:val="004B31AA"/>
    <w:rsid w:val="00510A9E"/>
    <w:rsid w:val="005A51C6"/>
    <w:rsid w:val="005A6DD1"/>
    <w:rsid w:val="005E2C77"/>
    <w:rsid w:val="005F050E"/>
    <w:rsid w:val="00624C86"/>
    <w:rsid w:val="00675942"/>
    <w:rsid w:val="006C4411"/>
    <w:rsid w:val="00711F99"/>
    <w:rsid w:val="0073554F"/>
    <w:rsid w:val="0075624E"/>
    <w:rsid w:val="007746B1"/>
    <w:rsid w:val="007E2338"/>
    <w:rsid w:val="007E2C84"/>
    <w:rsid w:val="00834476"/>
    <w:rsid w:val="008E2102"/>
    <w:rsid w:val="00927508"/>
    <w:rsid w:val="00931D91"/>
    <w:rsid w:val="00942BAC"/>
    <w:rsid w:val="009C0375"/>
    <w:rsid w:val="00A106A1"/>
    <w:rsid w:val="00A177E2"/>
    <w:rsid w:val="00A3428F"/>
    <w:rsid w:val="00A46DF3"/>
    <w:rsid w:val="00B73EC4"/>
    <w:rsid w:val="00B753E7"/>
    <w:rsid w:val="00BE2E12"/>
    <w:rsid w:val="00BE4EB7"/>
    <w:rsid w:val="00BF4EE7"/>
    <w:rsid w:val="00C07DA1"/>
    <w:rsid w:val="00C12631"/>
    <w:rsid w:val="00C72859"/>
    <w:rsid w:val="00CC4128"/>
    <w:rsid w:val="00CD3AFF"/>
    <w:rsid w:val="00D15215"/>
    <w:rsid w:val="00D2167F"/>
    <w:rsid w:val="00D73516"/>
    <w:rsid w:val="00D7686B"/>
    <w:rsid w:val="00D77864"/>
    <w:rsid w:val="00DA5FD4"/>
    <w:rsid w:val="00DD36B3"/>
    <w:rsid w:val="00DE2D7C"/>
    <w:rsid w:val="00E835BF"/>
    <w:rsid w:val="00E858D9"/>
    <w:rsid w:val="00F43147"/>
    <w:rsid w:val="00F631A3"/>
    <w:rsid w:val="00F95CFD"/>
    <w:rsid w:val="00FA3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96729"/>
  <w15:docId w15:val="{6DA2EBB0-B88C-477D-82ED-24896A54C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color w:val="000000"/>
        <w:sz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rsid w:val="00D2167F"/>
    <w:pPr>
      <w:spacing w:after="160" w:line="264" w:lineRule="auto"/>
    </w:p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after="0" w:line="360" w:lineRule="auto"/>
      <w:jc w:val="center"/>
      <w:outlineLvl w:val="0"/>
    </w:pPr>
    <w:rPr>
      <w:rFonts w:ascii="Times New Roman Полужирный" w:hAnsi="Times New Roman Полужирный"/>
      <w:b/>
      <w:sz w:val="24"/>
    </w:rPr>
  </w:style>
  <w:style w:type="paragraph" w:styleId="2">
    <w:name w:val="heading 2"/>
    <w:basedOn w:val="a"/>
    <w:next w:val="a"/>
    <w:link w:val="20"/>
    <w:uiPriority w:val="9"/>
    <w:qFormat/>
    <w:pPr>
      <w:keepNext/>
      <w:keepLines/>
      <w:spacing w:after="120" w:line="360" w:lineRule="auto"/>
      <w:ind w:firstLine="709"/>
      <w:jc w:val="both"/>
      <w:outlineLvl w:val="1"/>
    </w:pPr>
    <w:rPr>
      <w:rFonts w:ascii="Times New Roman" w:hAnsi="Times New Roman"/>
      <w:b/>
      <w:sz w:val="28"/>
    </w:rPr>
  </w:style>
  <w:style w:type="paragraph" w:styleId="3">
    <w:name w:val="heading 3"/>
    <w:basedOn w:val="a"/>
    <w:next w:val="a"/>
    <w:link w:val="30"/>
    <w:uiPriority w:val="9"/>
    <w:qFormat/>
    <w:pPr>
      <w:spacing w:before="140" w:line="360" w:lineRule="auto"/>
      <w:jc w:val="center"/>
      <w:outlineLvl w:val="2"/>
    </w:pPr>
    <w:rPr>
      <w:rFonts w:ascii="Times New Roman" w:hAnsi="Times New Roman"/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after="120" w:line="360" w:lineRule="auto"/>
      <w:jc w:val="center"/>
      <w:outlineLvl w:val="3"/>
    </w:pPr>
    <w:rPr>
      <w:rFonts w:ascii="Times New Roman" w:hAnsi="Times New Roman"/>
      <w:b/>
      <w:sz w:val="28"/>
    </w:rPr>
  </w:style>
  <w:style w:type="paragraph" w:styleId="5">
    <w:name w:val="heading 5"/>
    <w:basedOn w:val="a"/>
    <w:next w:val="a"/>
    <w:link w:val="50"/>
    <w:uiPriority w:val="9"/>
    <w:qFormat/>
    <w:pPr>
      <w:keepNext/>
      <w:keepLines/>
      <w:spacing w:before="320" w:after="200" w:line="252" w:lineRule="auto"/>
      <w:outlineLvl w:val="4"/>
    </w:pPr>
    <w:rPr>
      <w:rFonts w:ascii="Arial" w:hAnsi="Arial"/>
      <w:b/>
      <w:sz w:val="24"/>
    </w:rPr>
  </w:style>
  <w:style w:type="paragraph" w:styleId="6">
    <w:name w:val="heading 6"/>
    <w:basedOn w:val="a"/>
    <w:next w:val="a"/>
    <w:link w:val="60"/>
    <w:uiPriority w:val="9"/>
    <w:qFormat/>
    <w:pPr>
      <w:keepNext/>
      <w:keepLines/>
      <w:spacing w:before="320" w:after="200" w:line="252" w:lineRule="auto"/>
      <w:outlineLvl w:val="5"/>
    </w:pPr>
    <w:rPr>
      <w:rFonts w:ascii="Arial" w:hAnsi="Arial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2">
    <w:name w:val="Обычный1"/>
  </w:style>
  <w:style w:type="paragraph" w:styleId="21">
    <w:name w:val="Body Text Indent 2"/>
    <w:basedOn w:val="a"/>
    <w:link w:val="22"/>
    <w:pPr>
      <w:spacing w:after="120" w:line="480" w:lineRule="auto"/>
      <w:ind w:left="283"/>
    </w:pPr>
    <w:rPr>
      <w:rFonts w:ascii="Times New Roman" w:hAnsi="Times New Roman"/>
      <w:sz w:val="24"/>
    </w:rPr>
  </w:style>
  <w:style w:type="character" w:customStyle="1" w:styleId="22">
    <w:name w:val="Основной текст с отступом 2 Знак"/>
    <w:basedOn w:val="12"/>
    <w:link w:val="21"/>
    <w:rPr>
      <w:rFonts w:ascii="Times New Roman" w:hAnsi="Times New Roman"/>
      <w:sz w:val="24"/>
    </w:rPr>
  </w:style>
  <w:style w:type="paragraph" w:customStyle="1" w:styleId="xl148">
    <w:name w:val="xl148"/>
    <w:basedOn w:val="a"/>
    <w:link w:val="xl1480"/>
    <w:pPr>
      <w:spacing w:beforeAutospacing="1" w:afterAutospacing="1" w:line="240" w:lineRule="auto"/>
    </w:pPr>
    <w:rPr>
      <w:rFonts w:ascii="Times New Roman" w:hAnsi="Times New Roman"/>
      <w:b/>
      <w:sz w:val="16"/>
    </w:rPr>
  </w:style>
  <w:style w:type="character" w:customStyle="1" w:styleId="xl1480">
    <w:name w:val="xl148"/>
    <w:basedOn w:val="12"/>
    <w:link w:val="xl148"/>
    <w:rPr>
      <w:rFonts w:ascii="Times New Roman" w:hAnsi="Times New Roman"/>
      <w:b/>
      <w:sz w:val="16"/>
    </w:rPr>
  </w:style>
  <w:style w:type="paragraph" w:customStyle="1" w:styleId="xl140">
    <w:name w:val="xl140"/>
    <w:basedOn w:val="a"/>
    <w:link w:val="xl1400"/>
    <w:pPr>
      <w:spacing w:beforeAutospacing="1" w:afterAutospacing="1" w:line="240" w:lineRule="auto"/>
    </w:pPr>
    <w:rPr>
      <w:rFonts w:ascii="Times New Roman" w:hAnsi="Times New Roman"/>
      <w:b/>
      <w:sz w:val="16"/>
    </w:rPr>
  </w:style>
  <w:style w:type="character" w:customStyle="1" w:styleId="xl1400">
    <w:name w:val="xl140"/>
    <w:basedOn w:val="12"/>
    <w:link w:val="xl140"/>
    <w:rPr>
      <w:rFonts w:ascii="Times New Roman" w:hAnsi="Times New Roman"/>
      <w:b/>
      <w:sz w:val="16"/>
    </w:rPr>
  </w:style>
  <w:style w:type="paragraph" w:customStyle="1" w:styleId="a3">
    <w:name w:val="Ссылка на утративший силу документ"/>
    <w:link w:val="a4"/>
    <w:pPr>
      <w:spacing w:after="160" w:line="264" w:lineRule="auto"/>
    </w:pPr>
    <w:rPr>
      <w:b/>
      <w:color w:val="749232"/>
    </w:rPr>
  </w:style>
  <w:style w:type="character" w:customStyle="1" w:styleId="a4">
    <w:name w:val="Ссылка на утративший силу документ"/>
    <w:link w:val="a3"/>
    <w:rPr>
      <w:b/>
      <w:color w:val="749232"/>
    </w:rPr>
  </w:style>
  <w:style w:type="paragraph" w:customStyle="1" w:styleId="a5">
    <w:name w:val="Центрированный (таблица)"/>
    <w:basedOn w:val="a6"/>
    <w:next w:val="a"/>
    <w:link w:val="a7"/>
    <w:pPr>
      <w:jc w:val="center"/>
    </w:pPr>
  </w:style>
  <w:style w:type="character" w:customStyle="1" w:styleId="a7">
    <w:name w:val="Центрированный (таблица)"/>
    <w:basedOn w:val="a8"/>
    <w:link w:val="a5"/>
    <w:rPr>
      <w:rFonts w:ascii="Times New Roman" w:hAnsi="Times New Roman"/>
      <w:sz w:val="24"/>
    </w:rPr>
  </w:style>
  <w:style w:type="paragraph" w:customStyle="1" w:styleId="xl170">
    <w:name w:val="xl170"/>
    <w:basedOn w:val="a"/>
    <w:link w:val="xl170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1700">
    <w:name w:val="xl170"/>
    <w:basedOn w:val="12"/>
    <w:link w:val="xl170"/>
    <w:rPr>
      <w:rFonts w:ascii="Times New Roman" w:hAnsi="Times New Roman"/>
      <w:i/>
      <w:sz w:val="14"/>
    </w:rPr>
  </w:style>
  <w:style w:type="paragraph" w:customStyle="1" w:styleId="xl99">
    <w:name w:val="xl99"/>
    <w:basedOn w:val="a"/>
    <w:link w:val="xl99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xl990">
    <w:name w:val="xl99"/>
    <w:basedOn w:val="12"/>
    <w:link w:val="xl99"/>
    <w:rPr>
      <w:rFonts w:ascii="Times New Roman" w:hAnsi="Times New Roman"/>
      <w:sz w:val="24"/>
    </w:rPr>
  </w:style>
  <w:style w:type="paragraph" w:styleId="23">
    <w:name w:val="toc 2"/>
    <w:basedOn w:val="a"/>
    <w:next w:val="a"/>
    <w:link w:val="24"/>
    <w:uiPriority w:val="39"/>
    <w:pPr>
      <w:spacing w:before="120" w:after="0" w:line="240" w:lineRule="auto"/>
      <w:ind w:left="240"/>
    </w:pPr>
    <w:rPr>
      <w:i/>
      <w:sz w:val="20"/>
    </w:rPr>
  </w:style>
  <w:style w:type="character" w:customStyle="1" w:styleId="24">
    <w:name w:val="Оглавление 2 Знак"/>
    <w:basedOn w:val="12"/>
    <w:link w:val="23"/>
    <w:rPr>
      <w:i/>
      <w:sz w:val="20"/>
    </w:rPr>
  </w:style>
  <w:style w:type="paragraph" w:customStyle="1" w:styleId="xl143">
    <w:name w:val="xl143"/>
    <w:basedOn w:val="a"/>
    <w:link w:val="xl1430"/>
    <w:pPr>
      <w:spacing w:beforeAutospacing="1" w:afterAutospacing="1" w:line="240" w:lineRule="auto"/>
    </w:pPr>
    <w:rPr>
      <w:rFonts w:ascii="Times New Roman" w:hAnsi="Times New Roman"/>
      <w:sz w:val="16"/>
    </w:rPr>
  </w:style>
  <w:style w:type="character" w:customStyle="1" w:styleId="xl1430">
    <w:name w:val="xl143"/>
    <w:basedOn w:val="12"/>
    <w:link w:val="xl143"/>
    <w:rPr>
      <w:rFonts w:ascii="Times New Roman" w:hAnsi="Times New Roman"/>
      <w:sz w:val="16"/>
    </w:rPr>
  </w:style>
  <w:style w:type="paragraph" w:styleId="25">
    <w:name w:val="Body Text 2"/>
    <w:basedOn w:val="a"/>
    <w:link w:val="26"/>
    <w:pPr>
      <w:spacing w:after="0" w:line="240" w:lineRule="auto"/>
      <w:ind w:right="-57"/>
      <w:jc w:val="both"/>
    </w:pPr>
    <w:rPr>
      <w:rFonts w:ascii="Times New Roman" w:hAnsi="Times New Roman"/>
      <w:sz w:val="24"/>
    </w:rPr>
  </w:style>
  <w:style w:type="character" w:customStyle="1" w:styleId="26">
    <w:name w:val="Основной текст 2 Знак"/>
    <w:basedOn w:val="12"/>
    <w:link w:val="25"/>
    <w:rPr>
      <w:rFonts w:ascii="Times New Roman" w:hAnsi="Times New Roman"/>
      <w:sz w:val="24"/>
    </w:rPr>
  </w:style>
  <w:style w:type="paragraph" w:customStyle="1" w:styleId="xl158">
    <w:name w:val="xl158"/>
    <w:basedOn w:val="a"/>
    <w:link w:val="xl158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580">
    <w:name w:val="xl158"/>
    <w:basedOn w:val="12"/>
    <w:link w:val="xl158"/>
    <w:rPr>
      <w:rFonts w:ascii="Times New Roman" w:hAnsi="Times New Roman"/>
      <w:b/>
      <w:sz w:val="16"/>
    </w:rPr>
  </w:style>
  <w:style w:type="paragraph" w:customStyle="1" w:styleId="xl113">
    <w:name w:val="xl113"/>
    <w:basedOn w:val="a"/>
    <w:link w:val="xl1130"/>
    <w:pPr>
      <w:spacing w:beforeAutospacing="1" w:afterAutospacing="1" w:line="240" w:lineRule="auto"/>
    </w:pPr>
    <w:rPr>
      <w:rFonts w:ascii="Times New Roman" w:hAnsi="Times New Roman"/>
      <w:sz w:val="16"/>
    </w:rPr>
  </w:style>
  <w:style w:type="character" w:customStyle="1" w:styleId="xl1130">
    <w:name w:val="xl113"/>
    <w:basedOn w:val="12"/>
    <w:link w:val="xl113"/>
    <w:rPr>
      <w:rFonts w:ascii="Times New Roman" w:hAnsi="Times New Roman"/>
      <w:sz w:val="16"/>
    </w:rPr>
  </w:style>
  <w:style w:type="paragraph" w:styleId="a9">
    <w:name w:val="List Paragraph"/>
    <w:basedOn w:val="a"/>
    <w:link w:val="aa"/>
    <w:pPr>
      <w:ind w:left="720"/>
      <w:contextualSpacing/>
    </w:pPr>
  </w:style>
  <w:style w:type="character" w:customStyle="1" w:styleId="aa">
    <w:name w:val="Абзац списка Знак"/>
    <w:basedOn w:val="12"/>
    <w:link w:val="a9"/>
  </w:style>
  <w:style w:type="paragraph" w:customStyle="1" w:styleId="ab">
    <w:name w:val="Ссылка на официальную публикацию"/>
    <w:basedOn w:val="a"/>
    <w:next w:val="a"/>
    <w:link w:val="ac"/>
    <w:pPr>
      <w:widowControl w:val="0"/>
      <w:spacing w:after="0" w:line="360" w:lineRule="auto"/>
      <w:ind w:firstLine="720"/>
      <w:jc w:val="both"/>
    </w:pPr>
    <w:rPr>
      <w:rFonts w:ascii="Times New Roman" w:hAnsi="Times New Roman"/>
      <w:sz w:val="24"/>
    </w:rPr>
  </w:style>
  <w:style w:type="character" w:customStyle="1" w:styleId="ac">
    <w:name w:val="Ссылка на официальную публикацию"/>
    <w:basedOn w:val="12"/>
    <w:link w:val="ab"/>
    <w:rPr>
      <w:rFonts w:ascii="Times New Roman" w:hAnsi="Times New Roman"/>
      <w:sz w:val="24"/>
    </w:rPr>
  </w:style>
  <w:style w:type="paragraph" w:customStyle="1" w:styleId="TableParagraph">
    <w:name w:val="Table Paragraph"/>
    <w:basedOn w:val="a"/>
    <w:link w:val="TableParagraph0"/>
    <w:pPr>
      <w:widowControl w:val="0"/>
      <w:spacing w:after="0" w:line="240" w:lineRule="auto"/>
    </w:pPr>
    <w:rPr>
      <w:rFonts w:ascii="Times New Roman" w:hAnsi="Times New Roman"/>
    </w:rPr>
  </w:style>
  <w:style w:type="character" w:customStyle="1" w:styleId="TableParagraph0">
    <w:name w:val="Table Paragraph"/>
    <w:basedOn w:val="12"/>
    <w:link w:val="TableParagraph"/>
    <w:rPr>
      <w:rFonts w:ascii="Times New Roman" w:hAnsi="Times New Roman"/>
    </w:rPr>
  </w:style>
  <w:style w:type="paragraph" w:customStyle="1" w:styleId="ad">
    <w:name w:val="Заголовок ЭР (левое окно)"/>
    <w:basedOn w:val="a"/>
    <w:next w:val="a"/>
    <w:link w:val="ae"/>
    <w:pPr>
      <w:widowControl w:val="0"/>
      <w:spacing w:before="300" w:after="250" w:line="360" w:lineRule="auto"/>
      <w:jc w:val="center"/>
    </w:pPr>
    <w:rPr>
      <w:rFonts w:ascii="Times New Roman" w:hAnsi="Times New Roman"/>
      <w:b/>
      <w:color w:val="26282F"/>
      <w:sz w:val="26"/>
    </w:rPr>
  </w:style>
  <w:style w:type="character" w:customStyle="1" w:styleId="ae">
    <w:name w:val="Заголовок ЭР (левое окно)"/>
    <w:basedOn w:val="12"/>
    <w:link w:val="ad"/>
    <w:rPr>
      <w:rFonts w:ascii="Times New Roman" w:hAnsi="Times New Roman"/>
      <w:b/>
      <w:color w:val="26282F"/>
      <w:sz w:val="26"/>
    </w:rPr>
  </w:style>
  <w:style w:type="paragraph" w:customStyle="1" w:styleId="af">
    <w:name w:val="Ссылка указателя"/>
    <w:link w:val="af0"/>
  </w:style>
  <w:style w:type="character" w:customStyle="1" w:styleId="af0">
    <w:name w:val="Ссылка указателя"/>
    <w:link w:val="af"/>
  </w:style>
  <w:style w:type="paragraph" w:customStyle="1" w:styleId="xl135">
    <w:name w:val="xl135"/>
    <w:basedOn w:val="a"/>
    <w:link w:val="xl135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350">
    <w:name w:val="xl135"/>
    <w:basedOn w:val="12"/>
    <w:link w:val="xl135"/>
    <w:rPr>
      <w:rFonts w:ascii="Times New Roman" w:hAnsi="Times New Roman"/>
      <w:b/>
      <w:sz w:val="16"/>
    </w:rPr>
  </w:style>
  <w:style w:type="paragraph" w:styleId="41">
    <w:name w:val="toc 4"/>
    <w:basedOn w:val="a"/>
    <w:next w:val="a"/>
    <w:link w:val="42"/>
    <w:uiPriority w:val="39"/>
    <w:pPr>
      <w:spacing w:after="0" w:line="240" w:lineRule="auto"/>
      <w:ind w:left="720"/>
    </w:pPr>
    <w:rPr>
      <w:sz w:val="20"/>
    </w:rPr>
  </w:style>
  <w:style w:type="character" w:customStyle="1" w:styleId="42">
    <w:name w:val="Оглавление 4 Знак"/>
    <w:basedOn w:val="12"/>
    <w:link w:val="41"/>
    <w:rPr>
      <w:sz w:val="20"/>
    </w:rPr>
  </w:style>
  <w:style w:type="paragraph" w:customStyle="1" w:styleId="af1">
    <w:name w:val="Текст в таблице"/>
    <w:basedOn w:val="a6"/>
    <w:next w:val="a"/>
    <w:link w:val="af2"/>
    <w:pPr>
      <w:ind w:firstLine="500"/>
    </w:pPr>
  </w:style>
  <w:style w:type="character" w:customStyle="1" w:styleId="af2">
    <w:name w:val="Текст в таблице"/>
    <w:basedOn w:val="a8"/>
    <w:link w:val="af1"/>
    <w:rPr>
      <w:rFonts w:ascii="Times New Roman" w:hAnsi="Times New Roman"/>
      <w:sz w:val="24"/>
    </w:rPr>
  </w:style>
  <w:style w:type="paragraph" w:styleId="af3">
    <w:name w:val="footnote text"/>
    <w:basedOn w:val="a"/>
    <w:link w:val="af4"/>
  </w:style>
  <w:style w:type="character" w:customStyle="1" w:styleId="af4">
    <w:name w:val="Текст сноски Знак"/>
    <w:basedOn w:val="12"/>
    <w:link w:val="af3"/>
  </w:style>
  <w:style w:type="paragraph" w:customStyle="1" w:styleId="xl80">
    <w:name w:val="xl80"/>
    <w:basedOn w:val="a"/>
    <w:link w:val="xl80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xl800">
    <w:name w:val="xl80"/>
    <w:basedOn w:val="12"/>
    <w:link w:val="xl80"/>
    <w:rPr>
      <w:rFonts w:ascii="Times New Roman" w:hAnsi="Times New Roman"/>
      <w:sz w:val="24"/>
    </w:rPr>
  </w:style>
  <w:style w:type="paragraph" w:styleId="61">
    <w:name w:val="toc 6"/>
    <w:basedOn w:val="a"/>
    <w:next w:val="a"/>
    <w:link w:val="62"/>
    <w:uiPriority w:val="39"/>
    <w:pPr>
      <w:spacing w:after="0" w:line="240" w:lineRule="auto"/>
      <w:ind w:left="1200"/>
    </w:pPr>
    <w:rPr>
      <w:sz w:val="20"/>
    </w:rPr>
  </w:style>
  <w:style w:type="character" w:customStyle="1" w:styleId="62">
    <w:name w:val="Оглавление 6 Знак"/>
    <w:basedOn w:val="12"/>
    <w:link w:val="61"/>
    <w:rPr>
      <w:sz w:val="20"/>
    </w:rPr>
  </w:style>
  <w:style w:type="paragraph" w:styleId="af5">
    <w:name w:val="TOC Heading"/>
    <w:basedOn w:val="10"/>
    <w:next w:val="a"/>
    <w:link w:val="af6"/>
    <w:pPr>
      <w:spacing w:before="240" w:line="264" w:lineRule="auto"/>
      <w:ind w:firstLine="709"/>
      <w:jc w:val="left"/>
      <w:outlineLvl w:val="8"/>
    </w:pPr>
    <w:rPr>
      <w:rFonts w:ascii="@Batang" w:hAnsi="@Batang"/>
      <w:b w:val="0"/>
      <w:smallCaps/>
      <w:color w:val="2F5496"/>
    </w:rPr>
  </w:style>
  <w:style w:type="character" w:customStyle="1" w:styleId="af6">
    <w:name w:val="Заголовок оглавления Знак"/>
    <w:basedOn w:val="11"/>
    <w:link w:val="af5"/>
    <w:rPr>
      <w:rFonts w:ascii="@Batang" w:hAnsi="@Batang"/>
      <w:b w:val="0"/>
      <w:smallCaps/>
      <w:color w:val="2F5496"/>
      <w:sz w:val="24"/>
    </w:rPr>
  </w:style>
  <w:style w:type="paragraph" w:styleId="7">
    <w:name w:val="toc 7"/>
    <w:basedOn w:val="a"/>
    <w:next w:val="a"/>
    <w:link w:val="70"/>
    <w:uiPriority w:val="39"/>
    <w:pPr>
      <w:spacing w:after="0" w:line="240" w:lineRule="auto"/>
      <w:ind w:left="1440"/>
    </w:pPr>
    <w:rPr>
      <w:sz w:val="20"/>
    </w:rPr>
  </w:style>
  <w:style w:type="character" w:customStyle="1" w:styleId="70">
    <w:name w:val="Оглавление 7 Знак"/>
    <w:basedOn w:val="12"/>
    <w:link w:val="7"/>
    <w:rPr>
      <w:sz w:val="20"/>
    </w:rPr>
  </w:style>
  <w:style w:type="paragraph" w:customStyle="1" w:styleId="af7">
    <w:name w:val="Постоянная часть"/>
    <w:basedOn w:val="af8"/>
    <w:next w:val="a"/>
    <w:link w:val="af9"/>
    <w:rPr>
      <w:sz w:val="20"/>
    </w:rPr>
  </w:style>
  <w:style w:type="character" w:customStyle="1" w:styleId="af9">
    <w:name w:val="Постоянная часть"/>
    <w:basedOn w:val="afa"/>
    <w:link w:val="af7"/>
    <w:rPr>
      <w:rFonts w:ascii="Verdana" w:hAnsi="Verdana"/>
      <w:sz w:val="20"/>
    </w:rPr>
  </w:style>
  <w:style w:type="paragraph" w:customStyle="1" w:styleId="xl121">
    <w:name w:val="xl121"/>
    <w:basedOn w:val="a"/>
    <w:link w:val="xl1210"/>
    <w:pPr>
      <w:spacing w:beforeAutospacing="1" w:afterAutospacing="1" w:line="240" w:lineRule="auto"/>
    </w:pPr>
    <w:rPr>
      <w:rFonts w:ascii="Times New Roman" w:hAnsi="Times New Roman"/>
      <w:b/>
      <w:i/>
      <w:sz w:val="16"/>
    </w:rPr>
  </w:style>
  <w:style w:type="character" w:customStyle="1" w:styleId="xl1210">
    <w:name w:val="xl121"/>
    <w:basedOn w:val="12"/>
    <w:link w:val="xl121"/>
    <w:rPr>
      <w:rFonts w:ascii="Times New Roman" w:hAnsi="Times New Roman"/>
      <w:b/>
      <w:i/>
      <w:sz w:val="16"/>
    </w:rPr>
  </w:style>
  <w:style w:type="paragraph" w:customStyle="1" w:styleId="afb">
    <w:name w:val="Сравнение редакций. Удаленный фрагмент"/>
    <w:link w:val="afc"/>
    <w:pPr>
      <w:spacing w:after="160" w:line="264" w:lineRule="auto"/>
    </w:pPr>
    <w:rPr>
      <w:shd w:val="clear" w:color="auto" w:fill="C4C413"/>
    </w:rPr>
  </w:style>
  <w:style w:type="character" w:customStyle="1" w:styleId="afc">
    <w:name w:val="Сравнение редакций. Удаленный фрагмент"/>
    <w:link w:val="afb"/>
    <w:rPr>
      <w:shd w:val="clear" w:color="auto" w:fill="C4C413"/>
    </w:rPr>
  </w:style>
  <w:style w:type="paragraph" w:customStyle="1" w:styleId="afd">
    <w:name w:val="Сравнение редакций"/>
    <w:link w:val="afe"/>
    <w:pPr>
      <w:spacing w:after="160" w:line="264" w:lineRule="auto"/>
    </w:pPr>
    <w:rPr>
      <w:b/>
      <w:color w:val="26282F"/>
    </w:rPr>
  </w:style>
  <w:style w:type="character" w:customStyle="1" w:styleId="afe">
    <w:name w:val="Сравнение редакций"/>
    <w:link w:val="afd"/>
    <w:rPr>
      <w:b/>
      <w:color w:val="26282F"/>
    </w:rPr>
  </w:style>
  <w:style w:type="paragraph" w:customStyle="1" w:styleId="aff">
    <w:name w:val="Моноширинный"/>
    <w:basedOn w:val="a"/>
    <w:next w:val="a"/>
    <w:link w:val="aff0"/>
    <w:pPr>
      <w:widowControl w:val="0"/>
      <w:spacing w:after="0" w:line="360" w:lineRule="auto"/>
    </w:pPr>
    <w:rPr>
      <w:rFonts w:ascii="Courier New" w:hAnsi="Courier New"/>
      <w:sz w:val="24"/>
    </w:rPr>
  </w:style>
  <w:style w:type="character" w:customStyle="1" w:styleId="aff0">
    <w:name w:val="Моноширинный"/>
    <w:basedOn w:val="12"/>
    <w:link w:val="aff"/>
    <w:rPr>
      <w:rFonts w:ascii="Courier New" w:hAnsi="Courier New"/>
      <w:sz w:val="24"/>
    </w:rPr>
  </w:style>
  <w:style w:type="paragraph" w:customStyle="1" w:styleId="aff1">
    <w:name w:val="Интерактивный заголовок"/>
    <w:basedOn w:val="13"/>
    <w:next w:val="a"/>
    <w:link w:val="aff2"/>
    <w:rPr>
      <w:u w:val="single"/>
    </w:rPr>
  </w:style>
  <w:style w:type="character" w:customStyle="1" w:styleId="aff2">
    <w:name w:val="Интерактивный заголовок"/>
    <w:basedOn w:val="14"/>
    <w:link w:val="aff1"/>
    <w:rPr>
      <w:rFonts w:ascii="Verdana" w:hAnsi="Verdana"/>
      <w:b/>
      <w:color w:val="0058A9"/>
      <w:u w:val="single"/>
    </w:rPr>
  </w:style>
  <w:style w:type="paragraph" w:styleId="aff3">
    <w:name w:val="annotation text"/>
    <w:basedOn w:val="a"/>
    <w:link w:val="aff4"/>
    <w:pPr>
      <w:spacing w:line="240" w:lineRule="auto"/>
    </w:pPr>
    <w:rPr>
      <w:sz w:val="20"/>
    </w:rPr>
  </w:style>
  <w:style w:type="character" w:customStyle="1" w:styleId="aff4">
    <w:name w:val="Текст примечания Знак"/>
    <w:basedOn w:val="12"/>
    <w:link w:val="aff3"/>
    <w:rPr>
      <w:sz w:val="20"/>
    </w:rPr>
  </w:style>
  <w:style w:type="paragraph" w:customStyle="1" w:styleId="aff5">
    <w:name w:val="Символ сноски"/>
    <w:link w:val="aff6"/>
  </w:style>
  <w:style w:type="character" w:customStyle="1" w:styleId="aff6">
    <w:name w:val="Символ сноски"/>
    <w:link w:val="aff5"/>
  </w:style>
  <w:style w:type="paragraph" w:customStyle="1" w:styleId="a6">
    <w:name w:val="Нормальный (таблица)"/>
    <w:basedOn w:val="a"/>
    <w:next w:val="a"/>
    <w:link w:val="a8"/>
    <w:pPr>
      <w:widowControl w:val="0"/>
      <w:spacing w:after="0" w:line="360" w:lineRule="auto"/>
      <w:jc w:val="both"/>
    </w:pPr>
    <w:rPr>
      <w:rFonts w:ascii="Times New Roman" w:hAnsi="Times New Roman"/>
      <w:sz w:val="24"/>
    </w:rPr>
  </w:style>
  <w:style w:type="character" w:customStyle="1" w:styleId="a8">
    <w:name w:val="Нормальный (таблица)"/>
    <w:basedOn w:val="12"/>
    <w:link w:val="a6"/>
    <w:rPr>
      <w:rFonts w:ascii="Times New Roman" w:hAnsi="Times New Roman"/>
      <w:sz w:val="24"/>
    </w:rPr>
  </w:style>
  <w:style w:type="paragraph" w:customStyle="1" w:styleId="aff7">
    <w:name w:val="Необходимые документы"/>
    <w:basedOn w:val="aff8"/>
    <w:next w:val="a"/>
    <w:link w:val="aff9"/>
    <w:pPr>
      <w:ind w:left="0" w:firstLine="118"/>
    </w:pPr>
  </w:style>
  <w:style w:type="character" w:customStyle="1" w:styleId="aff9">
    <w:name w:val="Необходимые документы"/>
    <w:basedOn w:val="affa"/>
    <w:link w:val="aff7"/>
    <w:rPr>
      <w:rFonts w:ascii="Times New Roman" w:hAnsi="Times New Roman"/>
      <w:sz w:val="24"/>
    </w:rPr>
  </w:style>
  <w:style w:type="paragraph" w:customStyle="1" w:styleId="affb">
    <w:name w:val="Внимание: недобросовестность!"/>
    <w:basedOn w:val="aff8"/>
    <w:next w:val="a"/>
    <w:link w:val="affc"/>
  </w:style>
  <w:style w:type="character" w:customStyle="1" w:styleId="affc">
    <w:name w:val="Внимание: недобросовестность!"/>
    <w:basedOn w:val="affa"/>
    <w:link w:val="affb"/>
    <w:rPr>
      <w:rFonts w:ascii="Times New Roman" w:hAnsi="Times New Roman"/>
      <w:sz w:val="24"/>
    </w:rPr>
  </w:style>
  <w:style w:type="paragraph" w:customStyle="1" w:styleId="xl86">
    <w:name w:val="xl86"/>
    <w:basedOn w:val="a"/>
    <w:link w:val="xl86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860">
    <w:name w:val="xl86"/>
    <w:basedOn w:val="12"/>
    <w:link w:val="xl86"/>
    <w:rPr>
      <w:rFonts w:ascii="Times New Roman" w:hAnsi="Times New Roman"/>
      <w:i/>
      <w:sz w:val="14"/>
    </w:rPr>
  </w:style>
  <w:style w:type="paragraph" w:customStyle="1" w:styleId="xl142">
    <w:name w:val="xl142"/>
    <w:basedOn w:val="a"/>
    <w:link w:val="xl1420"/>
    <w:pPr>
      <w:spacing w:beforeAutospacing="1" w:afterAutospacing="1" w:line="240" w:lineRule="auto"/>
      <w:jc w:val="center"/>
    </w:pPr>
    <w:rPr>
      <w:rFonts w:ascii="Times New Roman" w:hAnsi="Times New Roman"/>
      <w:sz w:val="16"/>
    </w:rPr>
  </w:style>
  <w:style w:type="character" w:customStyle="1" w:styleId="xl1420">
    <w:name w:val="xl142"/>
    <w:basedOn w:val="12"/>
    <w:link w:val="xl142"/>
    <w:rPr>
      <w:rFonts w:ascii="Times New Roman" w:hAnsi="Times New Roman"/>
      <w:sz w:val="16"/>
    </w:rPr>
  </w:style>
  <w:style w:type="paragraph" w:customStyle="1" w:styleId="xl176">
    <w:name w:val="xl176"/>
    <w:basedOn w:val="a"/>
    <w:link w:val="xl176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1760">
    <w:name w:val="xl176"/>
    <w:basedOn w:val="12"/>
    <w:link w:val="xl176"/>
    <w:rPr>
      <w:rFonts w:ascii="Times New Roman" w:hAnsi="Times New Roman"/>
      <w:i/>
      <w:sz w:val="14"/>
    </w:rPr>
  </w:style>
  <w:style w:type="paragraph" w:customStyle="1" w:styleId="xl131">
    <w:name w:val="xl131"/>
    <w:basedOn w:val="a"/>
    <w:link w:val="xl1310"/>
    <w:pPr>
      <w:spacing w:beforeAutospacing="1" w:afterAutospacing="1" w:line="240" w:lineRule="auto"/>
    </w:pPr>
    <w:rPr>
      <w:rFonts w:ascii="Times New Roman" w:hAnsi="Times New Roman"/>
      <w:b/>
      <w:sz w:val="16"/>
    </w:rPr>
  </w:style>
  <w:style w:type="character" w:customStyle="1" w:styleId="xl1310">
    <w:name w:val="xl131"/>
    <w:basedOn w:val="12"/>
    <w:link w:val="xl131"/>
    <w:rPr>
      <w:rFonts w:ascii="Times New Roman" w:hAnsi="Times New Roman"/>
      <w:b/>
      <w:sz w:val="16"/>
    </w:rPr>
  </w:style>
  <w:style w:type="paragraph" w:customStyle="1" w:styleId="FootnoteTextChar">
    <w:name w:val="Footnote Text Char"/>
    <w:link w:val="FootnoteTextChar0"/>
    <w:pPr>
      <w:spacing w:after="160" w:line="264" w:lineRule="auto"/>
    </w:pPr>
    <w:rPr>
      <w:rFonts w:ascii="Times New Roman" w:hAnsi="Times New Roman"/>
      <w:sz w:val="20"/>
    </w:rPr>
  </w:style>
  <w:style w:type="character" w:customStyle="1" w:styleId="FootnoteTextChar0">
    <w:name w:val="Footnote Text Char"/>
    <w:link w:val="FootnoteTextChar"/>
    <w:rPr>
      <w:rFonts w:ascii="Times New Roman" w:hAnsi="Times New Roman"/>
      <w:sz w:val="20"/>
    </w:rPr>
  </w:style>
  <w:style w:type="paragraph" w:customStyle="1" w:styleId="xl81">
    <w:name w:val="xl81"/>
    <w:basedOn w:val="a"/>
    <w:link w:val="xl810"/>
    <w:pPr>
      <w:spacing w:beforeAutospacing="1" w:afterAutospacing="1" w:line="240" w:lineRule="auto"/>
    </w:pPr>
    <w:rPr>
      <w:rFonts w:ascii="Times New Roman" w:hAnsi="Times New Roman"/>
      <w:color w:val="FF0000"/>
      <w:sz w:val="14"/>
    </w:rPr>
  </w:style>
  <w:style w:type="character" w:customStyle="1" w:styleId="xl810">
    <w:name w:val="xl81"/>
    <w:basedOn w:val="12"/>
    <w:link w:val="xl81"/>
    <w:rPr>
      <w:rFonts w:ascii="Times New Roman" w:hAnsi="Times New Roman"/>
      <w:color w:val="FF0000"/>
      <w:sz w:val="14"/>
    </w:rPr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paragraph" w:customStyle="1" w:styleId="xl66">
    <w:name w:val="xl66"/>
    <w:basedOn w:val="a"/>
    <w:link w:val="xl66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xl660">
    <w:name w:val="xl66"/>
    <w:basedOn w:val="12"/>
    <w:link w:val="xl66"/>
    <w:rPr>
      <w:rFonts w:ascii="Times New Roman" w:hAnsi="Times New Roman"/>
      <w:sz w:val="24"/>
    </w:rPr>
  </w:style>
  <w:style w:type="paragraph" w:customStyle="1" w:styleId="Endnote">
    <w:name w:val="Endnote"/>
    <w:basedOn w:val="a"/>
    <w:link w:val="Endnote0"/>
    <w:pPr>
      <w:spacing w:after="0" w:line="240" w:lineRule="auto"/>
    </w:pPr>
    <w:rPr>
      <w:sz w:val="20"/>
    </w:rPr>
  </w:style>
  <w:style w:type="character" w:customStyle="1" w:styleId="Endnote0">
    <w:name w:val="Endnote"/>
    <w:basedOn w:val="12"/>
    <w:link w:val="Endnote"/>
    <w:rPr>
      <w:sz w:val="20"/>
    </w:rPr>
  </w:style>
  <w:style w:type="character" w:customStyle="1" w:styleId="30">
    <w:name w:val="Заголовок 3 Знак"/>
    <w:basedOn w:val="12"/>
    <w:link w:val="3"/>
    <w:rPr>
      <w:rFonts w:ascii="Times New Roman" w:hAnsi="Times New Roman"/>
      <w:b/>
      <w:sz w:val="28"/>
    </w:rPr>
  </w:style>
  <w:style w:type="paragraph" w:customStyle="1" w:styleId="110">
    <w:name w:val="Раздел 1.1"/>
    <w:basedOn w:val="affd"/>
    <w:link w:val="111"/>
    <w:pPr>
      <w:spacing w:before="120" w:after="120" w:line="240" w:lineRule="auto"/>
      <w:outlineLvl w:val="1"/>
    </w:pPr>
  </w:style>
  <w:style w:type="character" w:customStyle="1" w:styleId="111">
    <w:name w:val="Раздел 1.1"/>
    <w:basedOn w:val="affe"/>
    <w:link w:val="110"/>
    <w:rPr>
      <w:rFonts w:ascii="Times New Roman" w:hAnsi="Times New Roman"/>
      <w:sz w:val="24"/>
    </w:rPr>
  </w:style>
  <w:style w:type="paragraph" w:customStyle="1" w:styleId="15">
    <w:name w:val="Основной шрифт абзаца1"/>
    <w:link w:val="16"/>
    <w:pPr>
      <w:spacing w:after="160" w:line="264" w:lineRule="auto"/>
    </w:pPr>
  </w:style>
  <w:style w:type="character" w:customStyle="1" w:styleId="16">
    <w:name w:val="Основной шрифт абзаца1"/>
    <w:link w:val="15"/>
  </w:style>
  <w:style w:type="paragraph" w:customStyle="1" w:styleId="afff">
    <w:name w:val="Утратил силу"/>
    <w:link w:val="afff0"/>
    <w:pPr>
      <w:spacing w:after="160" w:line="264" w:lineRule="auto"/>
    </w:pPr>
    <w:rPr>
      <w:b/>
      <w:strike/>
      <w:color w:val="666600"/>
    </w:rPr>
  </w:style>
  <w:style w:type="character" w:customStyle="1" w:styleId="afff0">
    <w:name w:val="Утратил силу"/>
    <w:link w:val="afff"/>
    <w:rPr>
      <w:b/>
      <w:strike/>
      <w:color w:val="666600"/>
    </w:rPr>
  </w:style>
  <w:style w:type="paragraph" w:customStyle="1" w:styleId="xl134">
    <w:name w:val="xl134"/>
    <w:basedOn w:val="a"/>
    <w:link w:val="xl134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1340">
    <w:name w:val="xl134"/>
    <w:basedOn w:val="12"/>
    <w:link w:val="xl134"/>
    <w:rPr>
      <w:rFonts w:ascii="Times New Roman" w:hAnsi="Times New Roman"/>
      <w:sz w:val="14"/>
    </w:rPr>
  </w:style>
  <w:style w:type="paragraph" w:customStyle="1" w:styleId="xl77">
    <w:name w:val="xl77"/>
    <w:basedOn w:val="a"/>
    <w:link w:val="xl770"/>
    <w:pPr>
      <w:spacing w:beforeAutospacing="1" w:afterAutospacing="1" w:line="240" w:lineRule="auto"/>
      <w:jc w:val="center"/>
    </w:pPr>
    <w:rPr>
      <w:rFonts w:ascii="Times New Roman" w:hAnsi="Times New Roman"/>
      <w:sz w:val="16"/>
    </w:rPr>
  </w:style>
  <w:style w:type="character" w:customStyle="1" w:styleId="xl770">
    <w:name w:val="xl77"/>
    <w:basedOn w:val="12"/>
    <w:link w:val="xl77"/>
    <w:rPr>
      <w:rFonts w:ascii="Times New Roman" w:hAnsi="Times New Roman"/>
      <w:sz w:val="16"/>
    </w:rPr>
  </w:style>
  <w:style w:type="paragraph" w:customStyle="1" w:styleId="afff1">
    <w:name w:val="Куда обратиться?"/>
    <w:basedOn w:val="aff8"/>
    <w:next w:val="a"/>
    <w:link w:val="afff2"/>
  </w:style>
  <w:style w:type="character" w:customStyle="1" w:styleId="afff2">
    <w:name w:val="Куда обратиться?"/>
    <w:basedOn w:val="affa"/>
    <w:link w:val="afff1"/>
    <w:rPr>
      <w:rFonts w:ascii="Times New Roman" w:hAnsi="Times New Roman"/>
      <w:sz w:val="24"/>
    </w:rPr>
  </w:style>
  <w:style w:type="paragraph" w:customStyle="1" w:styleId="afff3">
    <w:name w:val="Заголовок ЭР (правое окно)"/>
    <w:basedOn w:val="ad"/>
    <w:next w:val="a"/>
    <w:link w:val="afff4"/>
    <w:pPr>
      <w:spacing w:before="0" w:after="0"/>
      <w:jc w:val="left"/>
    </w:pPr>
  </w:style>
  <w:style w:type="character" w:customStyle="1" w:styleId="afff4">
    <w:name w:val="Заголовок ЭР (правое окно)"/>
    <w:basedOn w:val="ae"/>
    <w:link w:val="afff3"/>
    <w:rPr>
      <w:rFonts w:ascii="Times New Roman" w:hAnsi="Times New Roman"/>
      <w:b/>
      <w:color w:val="26282F"/>
      <w:sz w:val="26"/>
    </w:rPr>
  </w:style>
  <w:style w:type="paragraph" w:customStyle="1" w:styleId="afff5">
    <w:name w:val="Текст (прав. подпись)"/>
    <w:basedOn w:val="a"/>
    <w:next w:val="a"/>
    <w:link w:val="afff6"/>
    <w:pPr>
      <w:widowControl w:val="0"/>
      <w:spacing w:after="0" w:line="360" w:lineRule="auto"/>
      <w:jc w:val="right"/>
    </w:pPr>
    <w:rPr>
      <w:rFonts w:ascii="Times New Roman" w:hAnsi="Times New Roman"/>
      <w:sz w:val="24"/>
    </w:rPr>
  </w:style>
  <w:style w:type="character" w:customStyle="1" w:styleId="afff6">
    <w:name w:val="Текст (прав. подпись)"/>
    <w:basedOn w:val="12"/>
    <w:link w:val="afff5"/>
    <w:rPr>
      <w:rFonts w:ascii="Times New Roman" w:hAnsi="Times New Roman"/>
      <w:sz w:val="24"/>
    </w:rPr>
  </w:style>
  <w:style w:type="paragraph" w:customStyle="1" w:styleId="afff7">
    <w:name w:val="Опечатки"/>
    <w:link w:val="afff8"/>
    <w:pPr>
      <w:spacing w:after="160" w:line="264" w:lineRule="auto"/>
    </w:pPr>
    <w:rPr>
      <w:color w:val="FF0000"/>
    </w:rPr>
  </w:style>
  <w:style w:type="character" w:customStyle="1" w:styleId="afff8">
    <w:name w:val="Опечатки"/>
    <w:link w:val="afff7"/>
    <w:rPr>
      <w:color w:val="FF0000"/>
    </w:rPr>
  </w:style>
  <w:style w:type="paragraph" w:customStyle="1" w:styleId="xl72">
    <w:name w:val="xl72"/>
    <w:basedOn w:val="a"/>
    <w:link w:val="xl720"/>
    <w:pPr>
      <w:spacing w:beforeAutospacing="1" w:afterAutospacing="1" w:line="240" w:lineRule="auto"/>
    </w:pPr>
    <w:rPr>
      <w:rFonts w:ascii="Times New Roman" w:hAnsi="Times New Roman"/>
      <w:b/>
      <w:sz w:val="16"/>
    </w:rPr>
  </w:style>
  <w:style w:type="character" w:customStyle="1" w:styleId="xl720">
    <w:name w:val="xl72"/>
    <w:basedOn w:val="12"/>
    <w:link w:val="xl72"/>
    <w:rPr>
      <w:rFonts w:ascii="Times New Roman" w:hAnsi="Times New Roman"/>
      <w:b/>
      <w:sz w:val="16"/>
    </w:rPr>
  </w:style>
  <w:style w:type="paragraph" w:customStyle="1" w:styleId="pTextStyle">
    <w:name w:val="pTextStyle"/>
    <w:basedOn w:val="a"/>
    <w:link w:val="pTextStyle0"/>
    <w:pPr>
      <w:spacing w:after="0" w:line="252" w:lineRule="auto"/>
    </w:pPr>
    <w:rPr>
      <w:rFonts w:ascii="Times New Roman" w:hAnsi="Times New Roman"/>
      <w:sz w:val="24"/>
    </w:rPr>
  </w:style>
  <w:style w:type="character" w:customStyle="1" w:styleId="pTextStyle0">
    <w:name w:val="pTextStyle"/>
    <w:basedOn w:val="12"/>
    <w:link w:val="pTextStyle"/>
    <w:rPr>
      <w:rFonts w:ascii="Times New Roman" w:hAnsi="Times New Roman"/>
      <w:sz w:val="24"/>
    </w:rPr>
  </w:style>
  <w:style w:type="paragraph" w:customStyle="1" w:styleId="xl172">
    <w:name w:val="xl172"/>
    <w:basedOn w:val="a"/>
    <w:link w:val="xl172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1720">
    <w:name w:val="xl172"/>
    <w:basedOn w:val="12"/>
    <w:link w:val="xl172"/>
    <w:rPr>
      <w:rFonts w:ascii="Times New Roman" w:hAnsi="Times New Roman"/>
      <w:i/>
      <w:sz w:val="14"/>
    </w:rPr>
  </w:style>
  <w:style w:type="paragraph" w:customStyle="1" w:styleId="27">
    <w:name w:val="Неразрешенное упоминание2"/>
    <w:link w:val="28"/>
    <w:pPr>
      <w:spacing w:after="160" w:line="264" w:lineRule="auto"/>
    </w:pPr>
    <w:rPr>
      <w:color w:val="605E5C"/>
      <w:shd w:val="clear" w:color="auto" w:fill="E1DFDD"/>
    </w:rPr>
  </w:style>
  <w:style w:type="character" w:customStyle="1" w:styleId="28">
    <w:name w:val="Неразрешенное упоминание2"/>
    <w:link w:val="27"/>
    <w:rPr>
      <w:color w:val="605E5C"/>
      <w:shd w:val="clear" w:color="auto" w:fill="E1DFDD"/>
    </w:rPr>
  </w:style>
  <w:style w:type="paragraph" w:customStyle="1" w:styleId="xl169">
    <w:name w:val="xl169"/>
    <w:basedOn w:val="a"/>
    <w:link w:val="xl169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1690">
    <w:name w:val="xl169"/>
    <w:basedOn w:val="12"/>
    <w:link w:val="xl169"/>
    <w:rPr>
      <w:rFonts w:ascii="Times New Roman" w:hAnsi="Times New Roman"/>
      <w:i/>
      <w:sz w:val="14"/>
    </w:rPr>
  </w:style>
  <w:style w:type="paragraph" w:customStyle="1" w:styleId="13">
    <w:name w:val="Заголовок1"/>
    <w:basedOn w:val="af8"/>
    <w:next w:val="a"/>
    <w:link w:val="14"/>
    <w:rPr>
      <w:b/>
      <w:color w:val="0058A9"/>
    </w:rPr>
  </w:style>
  <w:style w:type="character" w:customStyle="1" w:styleId="14">
    <w:name w:val="Заголовок1"/>
    <w:basedOn w:val="afa"/>
    <w:link w:val="13"/>
    <w:rPr>
      <w:rFonts w:ascii="Verdana" w:hAnsi="Verdana"/>
      <w:b/>
      <w:color w:val="0058A9"/>
    </w:rPr>
  </w:style>
  <w:style w:type="paragraph" w:customStyle="1" w:styleId="17">
    <w:name w:val="Знак сноски1"/>
    <w:basedOn w:val="a"/>
    <w:link w:val="18"/>
    <w:pPr>
      <w:spacing w:after="0" w:line="240" w:lineRule="auto"/>
    </w:pPr>
    <w:rPr>
      <w:vertAlign w:val="superscript"/>
    </w:rPr>
  </w:style>
  <w:style w:type="character" w:customStyle="1" w:styleId="18">
    <w:name w:val="Знак сноски1"/>
    <w:basedOn w:val="12"/>
    <w:link w:val="17"/>
    <w:rPr>
      <w:vertAlign w:val="superscript"/>
    </w:rPr>
  </w:style>
  <w:style w:type="paragraph" w:customStyle="1" w:styleId="19">
    <w:name w:val="Заголовок1"/>
    <w:basedOn w:val="a"/>
    <w:next w:val="afff9"/>
    <w:link w:val="1a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1a">
    <w:name w:val="Заголовок1"/>
    <w:basedOn w:val="12"/>
    <w:link w:val="19"/>
    <w:rPr>
      <w:rFonts w:ascii="Liberation Sans" w:hAnsi="Liberation Sans"/>
      <w:sz w:val="28"/>
    </w:rPr>
  </w:style>
  <w:style w:type="paragraph" w:customStyle="1" w:styleId="xl124">
    <w:name w:val="xl124"/>
    <w:basedOn w:val="a"/>
    <w:link w:val="xl124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240">
    <w:name w:val="xl124"/>
    <w:basedOn w:val="12"/>
    <w:link w:val="xl124"/>
    <w:rPr>
      <w:rFonts w:ascii="Times New Roman" w:hAnsi="Times New Roman"/>
      <w:b/>
      <w:sz w:val="16"/>
    </w:rPr>
  </w:style>
  <w:style w:type="paragraph" w:customStyle="1" w:styleId="xl100">
    <w:name w:val="xl100"/>
    <w:basedOn w:val="a"/>
    <w:link w:val="xl100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1000">
    <w:name w:val="xl100"/>
    <w:basedOn w:val="12"/>
    <w:link w:val="xl100"/>
    <w:rPr>
      <w:rFonts w:ascii="Times New Roman" w:hAnsi="Times New Roman"/>
      <w:sz w:val="14"/>
    </w:rPr>
  </w:style>
  <w:style w:type="paragraph" w:customStyle="1" w:styleId="afffa">
    <w:name w:val="Не вступил в силу"/>
    <w:link w:val="afffb"/>
    <w:pPr>
      <w:spacing w:after="160" w:line="264" w:lineRule="auto"/>
    </w:pPr>
    <w:rPr>
      <w:b/>
      <w:shd w:val="clear" w:color="auto" w:fill="D8EDE8"/>
    </w:rPr>
  </w:style>
  <w:style w:type="character" w:customStyle="1" w:styleId="afffb">
    <w:name w:val="Не вступил в силу"/>
    <w:link w:val="afffa"/>
    <w:rPr>
      <w:b/>
      <w:shd w:val="clear" w:color="auto" w:fill="D8EDE8"/>
    </w:rPr>
  </w:style>
  <w:style w:type="paragraph" w:customStyle="1" w:styleId="29">
    <w:name w:val="Основной текст (2)"/>
    <w:basedOn w:val="a"/>
    <w:link w:val="2a"/>
    <w:pPr>
      <w:widowControl w:val="0"/>
      <w:spacing w:before="360" w:after="0" w:line="240" w:lineRule="atLeast"/>
      <w:jc w:val="both"/>
    </w:pPr>
    <w:rPr>
      <w:sz w:val="28"/>
    </w:rPr>
  </w:style>
  <w:style w:type="character" w:customStyle="1" w:styleId="2a">
    <w:name w:val="Основной текст (2)"/>
    <w:basedOn w:val="12"/>
    <w:link w:val="29"/>
    <w:rPr>
      <w:sz w:val="28"/>
    </w:rPr>
  </w:style>
  <w:style w:type="paragraph" w:customStyle="1" w:styleId="xl155">
    <w:name w:val="xl155"/>
    <w:basedOn w:val="a"/>
    <w:link w:val="xl155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1550">
    <w:name w:val="xl155"/>
    <w:basedOn w:val="12"/>
    <w:link w:val="xl155"/>
    <w:rPr>
      <w:rFonts w:ascii="Times New Roman" w:hAnsi="Times New Roman"/>
      <w:i/>
      <w:sz w:val="14"/>
    </w:rPr>
  </w:style>
  <w:style w:type="paragraph" w:customStyle="1" w:styleId="1b">
    <w:name w:val="Текст примечания Знак1"/>
    <w:link w:val="1c"/>
    <w:pPr>
      <w:spacing w:after="160" w:line="264" w:lineRule="auto"/>
    </w:pPr>
    <w:rPr>
      <w:rFonts w:ascii="Times New Roman" w:hAnsi="Times New Roman"/>
      <w:sz w:val="20"/>
    </w:rPr>
  </w:style>
  <w:style w:type="character" w:customStyle="1" w:styleId="1c">
    <w:name w:val="Текст примечания Знак1"/>
    <w:link w:val="1b"/>
    <w:rPr>
      <w:rFonts w:ascii="Times New Roman" w:hAnsi="Times New Roman"/>
      <w:sz w:val="20"/>
    </w:rPr>
  </w:style>
  <w:style w:type="paragraph" w:customStyle="1" w:styleId="xl149">
    <w:name w:val="xl149"/>
    <w:basedOn w:val="a"/>
    <w:link w:val="xl1490"/>
    <w:pPr>
      <w:spacing w:beforeAutospacing="1" w:afterAutospacing="1" w:line="240" w:lineRule="auto"/>
    </w:pPr>
    <w:rPr>
      <w:rFonts w:ascii="Times New Roman" w:hAnsi="Times New Roman"/>
      <w:b/>
      <w:sz w:val="16"/>
    </w:rPr>
  </w:style>
  <w:style w:type="character" w:customStyle="1" w:styleId="xl1490">
    <w:name w:val="xl149"/>
    <w:basedOn w:val="12"/>
    <w:link w:val="xl149"/>
    <w:rPr>
      <w:rFonts w:ascii="Times New Roman" w:hAnsi="Times New Roman"/>
      <w:b/>
      <w:sz w:val="16"/>
    </w:rPr>
  </w:style>
  <w:style w:type="paragraph" w:customStyle="1" w:styleId="112">
    <w:name w:val="Тема примечания Знак11"/>
    <w:link w:val="113"/>
    <w:pPr>
      <w:spacing w:after="160" w:line="264" w:lineRule="auto"/>
    </w:pPr>
    <w:rPr>
      <w:rFonts w:ascii="Times New Roman" w:hAnsi="Times New Roman"/>
      <w:b/>
      <w:sz w:val="20"/>
    </w:rPr>
  </w:style>
  <w:style w:type="character" w:customStyle="1" w:styleId="113">
    <w:name w:val="Тема примечания Знак11"/>
    <w:link w:val="112"/>
    <w:rPr>
      <w:rFonts w:ascii="Times New Roman" w:hAnsi="Times New Roman"/>
      <w:b/>
      <w:sz w:val="20"/>
    </w:rPr>
  </w:style>
  <w:style w:type="paragraph" w:customStyle="1" w:styleId="xl93">
    <w:name w:val="xl93"/>
    <w:basedOn w:val="a"/>
    <w:link w:val="xl93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xl930">
    <w:name w:val="xl93"/>
    <w:basedOn w:val="12"/>
    <w:link w:val="xl93"/>
    <w:rPr>
      <w:rFonts w:ascii="Times New Roman" w:hAnsi="Times New Roman"/>
      <w:sz w:val="24"/>
    </w:rPr>
  </w:style>
  <w:style w:type="paragraph" w:customStyle="1" w:styleId="afffc">
    <w:name w:val="Колонтитул"/>
    <w:link w:val="afffd"/>
    <w:pPr>
      <w:spacing w:after="160"/>
      <w:jc w:val="both"/>
    </w:pPr>
    <w:rPr>
      <w:rFonts w:ascii="XO Thames" w:hAnsi="XO Thames"/>
      <w:sz w:val="28"/>
    </w:rPr>
  </w:style>
  <w:style w:type="character" w:customStyle="1" w:styleId="afffd">
    <w:name w:val="Колонтитул"/>
    <w:link w:val="afffc"/>
    <w:rPr>
      <w:rFonts w:ascii="XO Thames" w:hAnsi="XO Thames"/>
      <w:sz w:val="28"/>
    </w:rPr>
  </w:style>
  <w:style w:type="paragraph" w:customStyle="1" w:styleId="xl117">
    <w:name w:val="xl117"/>
    <w:basedOn w:val="a"/>
    <w:link w:val="xl117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1170">
    <w:name w:val="xl117"/>
    <w:basedOn w:val="12"/>
    <w:link w:val="xl117"/>
    <w:rPr>
      <w:rFonts w:ascii="Times New Roman" w:hAnsi="Times New Roman"/>
      <w:sz w:val="14"/>
    </w:rPr>
  </w:style>
  <w:style w:type="paragraph" w:customStyle="1" w:styleId="xl73">
    <w:name w:val="xl73"/>
    <w:basedOn w:val="a"/>
    <w:link w:val="xl730"/>
    <w:pPr>
      <w:spacing w:beforeAutospacing="1" w:afterAutospacing="1" w:line="240" w:lineRule="auto"/>
    </w:pPr>
    <w:rPr>
      <w:rFonts w:ascii="Times New Roman" w:hAnsi="Times New Roman"/>
      <w:sz w:val="16"/>
    </w:rPr>
  </w:style>
  <w:style w:type="character" w:customStyle="1" w:styleId="xl730">
    <w:name w:val="xl73"/>
    <w:basedOn w:val="12"/>
    <w:link w:val="xl73"/>
    <w:rPr>
      <w:rFonts w:ascii="Times New Roman" w:hAnsi="Times New Roman"/>
      <w:sz w:val="16"/>
    </w:rPr>
  </w:style>
  <w:style w:type="paragraph" w:customStyle="1" w:styleId="xl82">
    <w:name w:val="xl82"/>
    <w:basedOn w:val="a"/>
    <w:link w:val="xl820"/>
    <w:pPr>
      <w:spacing w:beforeAutospacing="1" w:afterAutospacing="1" w:line="240" w:lineRule="auto"/>
    </w:pPr>
    <w:rPr>
      <w:rFonts w:ascii="Times New Roman" w:hAnsi="Times New Roman"/>
      <w:color w:val="FF0000"/>
      <w:sz w:val="14"/>
    </w:rPr>
  </w:style>
  <w:style w:type="character" w:customStyle="1" w:styleId="xl820">
    <w:name w:val="xl82"/>
    <w:basedOn w:val="12"/>
    <w:link w:val="xl82"/>
    <w:rPr>
      <w:rFonts w:ascii="Times New Roman" w:hAnsi="Times New Roman"/>
      <w:color w:val="FF0000"/>
      <w:sz w:val="14"/>
    </w:rPr>
  </w:style>
  <w:style w:type="paragraph" w:customStyle="1" w:styleId="1d">
    <w:name w:val="Номер страницы1"/>
    <w:link w:val="1e"/>
    <w:pPr>
      <w:spacing w:after="160" w:line="264" w:lineRule="auto"/>
    </w:pPr>
    <w:rPr>
      <w:rFonts w:ascii="Times New Roman" w:hAnsi="Times New Roman"/>
    </w:rPr>
  </w:style>
  <w:style w:type="character" w:customStyle="1" w:styleId="1e">
    <w:name w:val="Номер страницы1"/>
    <w:link w:val="1d"/>
    <w:rPr>
      <w:rFonts w:ascii="Times New Roman" w:hAnsi="Times New Roman"/>
    </w:rPr>
  </w:style>
  <w:style w:type="paragraph" w:customStyle="1" w:styleId="xl147">
    <w:name w:val="xl147"/>
    <w:basedOn w:val="a"/>
    <w:link w:val="xl1470"/>
    <w:pPr>
      <w:spacing w:beforeAutospacing="1" w:afterAutospacing="1" w:line="240" w:lineRule="auto"/>
      <w:jc w:val="center"/>
    </w:pPr>
    <w:rPr>
      <w:rFonts w:ascii="Times New Roman" w:hAnsi="Times New Roman"/>
      <w:sz w:val="16"/>
    </w:rPr>
  </w:style>
  <w:style w:type="character" w:customStyle="1" w:styleId="xl1470">
    <w:name w:val="xl147"/>
    <w:basedOn w:val="12"/>
    <w:link w:val="xl147"/>
    <w:rPr>
      <w:rFonts w:ascii="Times New Roman" w:hAnsi="Times New Roman"/>
      <w:sz w:val="16"/>
    </w:rPr>
  </w:style>
  <w:style w:type="paragraph" w:customStyle="1" w:styleId="xl129">
    <w:name w:val="xl129"/>
    <w:basedOn w:val="a"/>
    <w:link w:val="xl1290"/>
    <w:pPr>
      <w:spacing w:beforeAutospacing="1" w:afterAutospacing="1" w:line="240" w:lineRule="auto"/>
    </w:pPr>
    <w:rPr>
      <w:rFonts w:ascii="Times New Roman" w:hAnsi="Times New Roman"/>
      <w:b/>
      <w:i/>
      <w:sz w:val="16"/>
    </w:rPr>
  </w:style>
  <w:style w:type="character" w:customStyle="1" w:styleId="xl1290">
    <w:name w:val="xl129"/>
    <w:basedOn w:val="12"/>
    <w:link w:val="xl129"/>
    <w:rPr>
      <w:rFonts w:ascii="Times New Roman" w:hAnsi="Times New Roman"/>
      <w:b/>
      <w:i/>
      <w:sz w:val="16"/>
    </w:rPr>
  </w:style>
  <w:style w:type="paragraph" w:customStyle="1" w:styleId="xl179">
    <w:name w:val="xl179"/>
    <w:basedOn w:val="a"/>
    <w:link w:val="xl1790"/>
    <w:pPr>
      <w:spacing w:beforeAutospacing="1" w:afterAutospacing="1" w:line="240" w:lineRule="auto"/>
      <w:jc w:val="center"/>
    </w:pPr>
    <w:rPr>
      <w:rFonts w:ascii="Times New Roman" w:hAnsi="Times New Roman"/>
      <w:sz w:val="14"/>
    </w:rPr>
  </w:style>
  <w:style w:type="character" w:customStyle="1" w:styleId="xl1790">
    <w:name w:val="xl179"/>
    <w:basedOn w:val="12"/>
    <w:link w:val="xl179"/>
    <w:rPr>
      <w:rFonts w:ascii="Times New Roman" w:hAnsi="Times New Roman"/>
      <w:sz w:val="14"/>
    </w:rPr>
  </w:style>
  <w:style w:type="paragraph" w:customStyle="1" w:styleId="xl171">
    <w:name w:val="xl171"/>
    <w:basedOn w:val="a"/>
    <w:link w:val="xl171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1710">
    <w:name w:val="xl171"/>
    <w:basedOn w:val="12"/>
    <w:link w:val="xl171"/>
    <w:rPr>
      <w:rFonts w:ascii="Times New Roman" w:hAnsi="Times New Roman"/>
      <w:i/>
      <w:sz w:val="14"/>
    </w:rPr>
  </w:style>
  <w:style w:type="paragraph" w:customStyle="1" w:styleId="xl138">
    <w:name w:val="xl138"/>
    <w:basedOn w:val="a"/>
    <w:link w:val="xl138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380">
    <w:name w:val="xl138"/>
    <w:basedOn w:val="12"/>
    <w:link w:val="xl138"/>
    <w:rPr>
      <w:rFonts w:ascii="Times New Roman" w:hAnsi="Times New Roman"/>
      <w:b/>
      <w:sz w:val="16"/>
    </w:rPr>
  </w:style>
  <w:style w:type="paragraph" w:customStyle="1" w:styleId="43">
    <w:name w:val="Неразрешенное упоминание4"/>
    <w:basedOn w:val="15"/>
    <w:link w:val="44"/>
    <w:rPr>
      <w:color w:val="605E5C"/>
      <w:shd w:val="clear" w:color="auto" w:fill="E1DFDD"/>
    </w:rPr>
  </w:style>
  <w:style w:type="character" w:customStyle="1" w:styleId="44">
    <w:name w:val="Неразрешенное упоминание4"/>
    <w:basedOn w:val="16"/>
    <w:link w:val="43"/>
    <w:rPr>
      <w:color w:val="605E5C"/>
      <w:shd w:val="clear" w:color="auto" w:fill="E1DFDD"/>
    </w:rPr>
  </w:style>
  <w:style w:type="paragraph" w:customStyle="1" w:styleId="afffe">
    <w:name w:val="Формула"/>
    <w:basedOn w:val="a"/>
    <w:next w:val="a"/>
    <w:link w:val="affff"/>
    <w:pPr>
      <w:widowControl w:val="0"/>
      <w:spacing w:before="240" w:after="240" w:line="360" w:lineRule="auto"/>
      <w:ind w:left="420" w:right="420" w:firstLine="300"/>
      <w:jc w:val="both"/>
    </w:pPr>
    <w:rPr>
      <w:rFonts w:ascii="Times New Roman" w:hAnsi="Times New Roman"/>
      <w:sz w:val="24"/>
    </w:rPr>
  </w:style>
  <w:style w:type="character" w:customStyle="1" w:styleId="affff">
    <w:name w:val="Формула"/>
    <w:basedOn w:val="12"/>
    <w:link w:val="afffe"/>
    <w:rPr>
      <w:rFonts w:ascii="Times New Roman" w:hAnsi="Times New Roman"/>
      <w:sz w:val="24"/>
    </w:rPr>
  </w:style>
  <w:style w:type="paragraph" w:customStyle="1" w:styleId="Endnote1">
    <w:name w:val="Endnote1"/>
    <w:basedOn w:val="1f"/>
    <w:link w:val="Endnote10"/>
    <w:rPr>
      <w:sz w:val="20"/>
    </w:rPr>
  </w:style>
  <w:style w:type="character" w:customStyle="1" w:styleId="Endnote10">
    <w:name w:val="Endnote1"/>
    <w:basedOn w:val="1"/>
    <w:link w:val="Endnote1"/>
    <w:rPr>
      <w:sz w:val="20"/>
    </w:rPr>
  </w:style>
  <w:style w:type="paragraph" w:customStyle="1" w:styleId="Default">
    <w:name w:val="Default"/>
    <w:link w:val="Default0"/>
    <w:rPr>
      <w:rFonts w:ascii="Times New Roman" w:hAnsi="Times New Roman"/>
      <w:sz w:val="24"/>
    </w:rPr>
  </w:style>
  <w:style w:type="character" w:customStyle="1" w:styleId="Default0">
    <w:name w:val="Default"/>
    <w:link w:val="Default"/>
    <w:rPr>
      <w:rFonts w:ascii="Times New Roman" w:hAnsi="Times New Roman"/>
      <w:sz w:val="24"/>
    </w:rPr>
  </w:style>
  <w:style w:type="paragraph" w:styleId="31">
    <w:name w:val="List Bullet 3"/>
    <w:basedOn w:val="a"/>
    <w:link w:val="32"/>
    <w:pPr>
      <w:spacing w:before="120" w:after="120" w:line="240" w:lineRule="auto"/>
      <w:ind w:left="720" w:hanging="360"/>
      <w:jc w:val="both"/>
    </w:pPr>
    <w:rPr>
      <w:rFonts w:ascii="Arial" w:hAnsi="Arial"/>
      <w:sz w:val="20"/>
    </w:rPr>
  </w:style>
  <w:style w:type="character" w:customStyle="1" w:styleId="32">
    <w:name w:val="Маркированный список 3 Знак"/>
    <w:basedOn w:val="12"/>
    <w:link w:val="31"/>
    <w:rPr>
      <w:rFonts w:ascii="Arial" w:hAnsi="Arial"/>
      <w:sz w:val="20"/>
    </w:rPr>
  </w:style>
  <w:style w:type="paragraph" w:styleId="affff0">
    <w:name w:val="List"/>
    <w:basedOn w:val="afff9"/>
    <w:link w:val="affff1"/>
  </w:style>
  <w:style w:type="character" w:customStyle="1" w:styleId="affff1">
    <w:name w:val="Список Знак"/>
    <w:basedOn w:val="affff2"/>
    <w:link w:val="affff0"/>
    <w:rPr>
      <w:rFonts w:ascii="Times New Roman" w:hAnsi="Times New Roman"/>
      <w:sz w:val="24"/>
    </w:rPr>
  </w:style>
  <w:style w:type="paragraph" w:customStyle="1" w:styleId="affff3">
    <w:name w:val="Информация об изменениях документа"/>
    <w:basedOn w:val="affff4"/>
    <w:next w:val="a"/>
    <w:link w:val="affff5"/>
    <w:rPr>
      <w:i/>
    </w:rPr>
  </w:style>
  <w:style w:type="character" w:customStyle="1" w:styleId="affff5">
    <w:name w:val="Информация об изменениях документа"/>
    <w:basedOn w:val="affff6"/>
    <w:link w:val="affff3"/>
    <w:rPr>
      <w:rFonts w:ascii="Times New Roman" w:hAnsi="Times New Roman"/>
      <w:i/>
      <w:color w:val="353842"/>
      <w:sz w:val="24"/>
    </w:rPr>
  </w:style>
  <w:style w:type="paragraph" w:styleId="affff7">
    <w:name w:val="Balloon Text"/>
    <w:basedOn w:val="a"/>
    <w:link w:val="affff8"/>
    <w:pPr>
      <w:spacing w:after="0" w:line="240" w:lineRule="auto"/>
    </w:pPr>
    <w:rPr>
      <w:rFonts w:ascii="Segoe UI" w:hAnsi="Segoe UI"/>
      <w:sz w:val="18"/>
    </w:rPr>
  </w:style>
  <w:style w:type="character" w:customStyle="1" w:styleId="affff8">
    <w:name w:val="Текст выноски Знак"/>
    <w:basedOn w:val="12"/>
    <w:link w:val="affff7"/>
    <w:rPr>
      <w:rFonts w:ascii="Segoe UI" w:hAnsi="Segoe UI"/>
      <w:sz w:val="18"/>
    </w:rPr>
  </w:style>
  <w:style w:type="paragraph" w:customStyle="1" w:styleId="affff9">
    <w:name w:val="Подчёркнуный текст"/>
    <w:basedOn w:val="a"/>
    <w:next w:val="a"/>
    <w:link w:val="affffa"/>
    <w:pPr>
      <w:widowControl w:val="0"/>
      <w:spacing w:after="0" w:line="360" w:lineRule="auto"/>
      <w:ind w:firstLine="720"/>
      <w:jc w:val="both"/>
    </w:pPr>
    <w:rPr>
      <w:rFonts w:ascii="Times New Roman" w:hAnsi="Times New Roman"/>
      <w:sz w:val="24"/>
    </w:rPr>
  </w:style>
  <w:style w:type="character" w:customStyle="1" w:styleId="affffa">
    <w:name w:val="Подчёркнуный текст"/>
    <w:basedOn w:val="12"/>
    <w:link w:val="affff9"/>
    <w:rPr>
      <w:rFonts w:ascii="Times New Roman" w:hAnsi="Times New Roman"/>
      <w:sz w:val="24"/>
    </w:rPr>
  </w:style>
  <w:style w:type="paragraph" w:customStyle="1" w:styleId="xl130">
    <w:name w:val="xl130"/>
    <w:basedOn w:val="a"/>
    <w:link w:val="xl130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300">
    <w:name w:val="xl130"/>
    <w:basedOn w:val="12"/>
    <w:link w:val="xl130"/>
    <w:rPr>
      <w:rFonts w:ascii="Times New Roman" w:hAnsi="Times New Roman"/>
      <w:b/>
      <w:sz w:val="16"/>
    </w:rPr>
  </w:style>
  <w:style w:type="paragraph" w:customStyle="1" w:styleId="xl146">
    <w:name w:val="xl146"/>
    <w:basedOn w:val="a"/>
    <w:link w:val="xl1460"/>
    <w:pPr>
      <w:spacing w:beforeAutospacing="1" w:afterAutospacing="1" w:line="240" w:lineRule="auto"/>
    </w:pPr>
    <w:rPr>
      <w:rFonts w:ascii="Times New Roman" w:hAnsi="Times New Roman"/>
      <w:b/>
      <w:sz w:val="16"/>
    </w:rPr>
  </w:style>
  <w:style w:type="character" w:customStyle="1" w:styleId="xl1460">
    <w:name w:val="xl146"/>
    <w:basedOn w:val="12"/>
    <w:link w:val="xl146"/>
    <w:rPr>
      <w:rFonts w:ascii="Times New Roman" w:hAnsi="Times New Roman"/>
      <w:b/>
      <w:sz w:val="16"/>
    </w:rPr>
  </w:style>
  <w:style w:type="paragraph" w:customStyle="1" w:styleId="affffb">
    <w:name w:val="Напишите нам"/>
    <w:basedOn w:val="a"/>
    <w:next w:val="a"/>
    <w:link w:val="affffc"/>
    <w:pPr>
      <w:widowControl w:val="0"/>
      <w:spacing w:before="90" w:after="90" w:line="360" w:lineRule="auto"/>
      <w:ind w:left="180" w:right="180"/>
      <w:jc w:val="both"/>
    </w:pPr>
    <w:rPr>
      <w:rFonts w:ascii="Times New Roman" w:hAnsi="Times New Roman"/>
      <w:sz w:val="20"/>
    </w:rPr>
  </w:style>
  <w:style w:type="character" w:customStyle="1" w:styleId="affffc">
    <w:name w:val="Напишите нам"/>
    <w:basedOn w:val="12"/>
    <w:link w:val="affffb"/>
    <w:rPr>
      <w:rFonts w:ascii="Times New Roman" w:hAnsi="Times New Roman"/>
      <w:sz w:val="20"/>
    </w:rPr>
  </w:style>
  <w:style w:type="paragraph" w:customStyle="1" w:styleId="affffd">
    <w:name w:val="Словарная статья"/>
    <w:basedOn w:val="a"/>
    <w:next w:val="a"/>
    <w:link w:val="affffe"/>
    <w:pPr>
      <w:widowControl w:val="0"/>
      <w:spacing w:after="0" w:line="360" w:lineRule="auto"/>
      <w:ind w:right="118"/>
      <w:jc w:val="both"/>
    </w:pPr>
    <w:rPr>
      <w:rFonts w:ascii="Times New Roman" w:hAnsi="Times New Roman"/>
      <w:sz w:val="24"/>
    </w:rPr>
  </w:style>
  <w:style w:type="character" w:customStyle="1" w:styleId="affffe">
    <w:name w:val="Словарная статья"/>
    <w:basedOn w:val="12"/>
    <w:link w:val="affffd"/>
    <w:rPr>
      <w:rFonts w:ascii="Times New Roman" w:hAnsi="Times New Roman"/>
      <w:sz w:val="24"/>
    </w:rPr>
  </w:style>
  <w:style w:type="paragraph" w:customStyle="1" w:styleId="xl116">
    <w:name w:val="xl116"/>
    <w:basedOn w:val="a"/>
    <w:link w:val="xl1160"/>
    <w:pPr>
      <w:spacing w:beforeAutospacing="1" w:afterAutospacing="1" w:line="240" w:lineRule="auto"/>
    </w:pPr>
    <w:rPr>
      <w:rFonts w:ascii="Times New Roman" w:hAnsi="Times New Roman"/>
      <w:b/>
      <w:sz w:val="16"/>
    </w:rPr>
  </w:style>
  <w:style w:type="character" w:customStyle="1" w:styleId="xl1160">
    <w:name w:val="xl116"/>
    <w:basedOn w:val="12"/>
    <w:link w:val="xl116"/>
    <w:rPr>
      <w:rFonts w:ascii="Times New Roman" w:hAnsi="Times New Roman"/>
      <w:b/>
      <w:sz w:val="16"/>
    </w:rPr>
  </w:style>
  <w:style w:type="paragraph" w:customStyle="1" w:styleId="xl175">
    <w:name w:val="xl175"/>
    <w:basedOn w:val="a"/>
    <w:link w:val="xl175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1750">
    <w:name w:val="xl175"/>
    <w:basedOn w:val="12"/>
    <w:link w:val="xl175"/>
    <w:rPr>
      <w:rFonts w:ascii="Times New Roman" w:hAnsi="Times New Roman"/>
      <w:i/>
      <w:sz w:val="14"/>
    </w:rPr>
  </w:style>
  <w:style w:type="paragraph" w:customStyle="1" w:styleId="1f0">
    <w:name w:val="Название Знак1"/>
    <w:link w:val="1f1"/>
    <w:pPr>
      <w:spacing w:after="160" w:line="264" w:lineRule="auto"/>
    </w:pPr>
    <w:rPr>
      <w:rFonts w:ascii="Times New Roman" w:hAnsi="Times New Roman"/>
      <w:sz w:val="24"/>
    </w:rPr>
  </w:style>
  <w:style w:type="character" w:customStyle="1" w:styleId="1f1">
    <w:name w:val="Название Знак1"/>
    <w:link w:val="1f0"/>
    <w:rPr>
      <w:rFonts w:ascii="Times New Roman" w:hAnsi="Times New Roman"/>
      <w:sz w:val="24"/>
    </w:rPr>
  </w:style>
  <w:style w:type="paragraph" w:customStyle="1" w:styleId="xl127">
    <w:name w:val="xl127"/>
    <w:basedOn w:val="a"/>
    <w:link w:val="xl1270"/>
    <w:pPr>
      <w:spacing w:beforeAutospacing="1" w:afterAutospacing="1" w:line="240" w:lineRule="auto"/>
    </w:pPr>
    <w:rPr>
      <w:rFonts w:ascii="Times New Roman" w:hAnsi="Times New Roman"/>
      <w:b/>
      <w:sz w:val="16"/>
    </w:rPr>
  </w:style>
  <w:style w:type="character" w:customStyle="1" w:styleId="xl1270">
    <w:name w:val="xl127"/>
    <w:basedOn w:val="12"/>
    <w:link w:val="xl127"/>
    <w:rPr>
      <w:rFonts w:ascii="Times New Roman" w:hAnsi="Times New Roman"/>
      <w:b/>
      <w:sz w:val="16"/>
    </w:rPr>
  </w:style>
  <w:style w:type="paragraph" w:customStyle="1" w:styleId="formattext">
    <w:name w:val="formattext"/>
    <w:basedOn w:val="a"/>
    <w:link w:val="formattext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formattext0">
    <w:name w:val="formattext"/>
    <w:basedOn w:val="12"/>
    <w:link w:val="formattext"/>
    <w:rPr>
      <w:rFonts w:ascii="Times New Roman" w:hAnsi="Times New Roman"/>
      <w:sz w:val="24"/>
    </w:rPr>
  </w:style>
  <w:style w:type="paragraph" w:customStyle="1" w:styleId="xl177">
    <w:name w:val="xl177"/>
    <w:basedOn w:val="a"/>
    <w:link w:val="xl1770"/>
    <w:pPr>
      <w:spacing w:beforeAutospacing="1" w:afterAutospacing="1" w:line="240" w:lineRule="auto"/>
      <w:jc w:val="center"/>
    </w:pPr>
    <w:rPr>
      <w:rFonts w:ascii="Times New Roman" w:hAnsi="Times New Roman"/>
      <w:sz w:val="14"/>
    </w:rPr>
  </w:style>
  <w:style w:type="character" w:customStyle="1" w:styleId="xl1770">
    <w:name w:val="xl177"/>
    <w:basedOn w:val="12"/>
    <w:link w:val="xl177"/>
    <w:rPr>
      <w:rFonts w:ascii="Times New Roman" w:hAnsi="Times New Roman"/>
      <w:sz w:val="14"/>
    </w:rPr>
  </w:style>
  <w:style w:type="paragraph" w:customStyle="1" w:styleId="xl92">
    <w:name w:val="xl92"/>
    <w:basedOn w:val="a"/>
    <w:link w:val="xl92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920">
    <w:name w:val="xl92"/>
    <w:basedOn w:val="12"/>
    <w:link w:val="xl92"/>
    <w:rPr>
      <w:rFonts w:ascii="Times New Roman" w:hAnsi="Times New Roman"/>
      <w:sz w:val="14"/>
    </w:rPr>
  </w:style>
  <w:style w:type="paragraph" w:customStyle="1" w:styleId="xl122">
    <w:name w:val="xl122"/>
    <w:basedOn w:val="a"/>
    <w:link w:val="xl1220"/>
    <w:pPr>
      <w:spacing w:beforeAutospacing="1" w:afterAutospacing="1" w:line="240" w:lineRule="auto"/>
    </w:pPr>
    <w:rPr>
      <w:rFonts w:ascii="Times New Roman" w:hAnsi="Times New Roman"/>
      <w:sz w:val="16"/>
    </w:rPr>
  </w:style>
  <w:style w:type="character" w:customStyle="1" w:styleId="xl1220">
    <w:name w:val="xl122"/>
    <w:basedOn w:val="12"/>
    <w:link w:val="xl122"/>
    <w:rPr>
      <w:rFonts w:ascii="Times New Roman" w:hAnsi="Times New Roman"/>
      <w:sz w:val="16"/>
    </w:rPr>
  </w:style>
  <w:style w:type="paragraph" w:customStyle="1" w:styleId="1f">
    <w:name w:val="Обычный1"/>
    <w:link w:val="1"/>
  </w:style>
  <w:style w:type="character" w:customStyle="1" w:styleId="1">
    <w:name w:val="Обычный1"/>
    <w:link w:val="1f"/>
  </w:style>
  <w:style w:type="paragraph" w:customStyle="1" w:styleId="xl106">
    <w:name w:val="xl106"/>
    <w:basedOn w:val="a"/>
    <w:link w:val="xl106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060">
    <w:name w:val="xl106"/>
    <w:basedOn w:val="12"/>
    <w:link w:val="xl106"/>
    <w:rPr>
      <w:rFonts w:ascii="Times New Roman" w:hAnsi="Times New Roman"/>
      <w:b/>
      <w:sz w:val="16"/>
    </w:rPr>
  </w:style>
  <w:style w:type="paragraph" w:customStyle="1" w:styleId="xl118">
    <w:name w:val="xl118"/>
    <w:basedOn w:val="a"/>
    <w:link w:val="xl118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1180">
    <w:name w:val="xl118"/>
    <w:basedOn w:val="12"/>
    <w:link w:val="xl118"/>
    <w:rPr>
      <w:rFonts w:ascii="Times New Roman" w:hAnsi="Times New Roman"/>
      <w:sz w:val="14"/>
    </w:rPr>
  </w:style>
  <w:style w:type="paragraph" w:customStyle="1" w:styleId="markedcontent">
    <w:name w:val="markedcontent"/>
    <w:basedOn w:val="15"/>
    <w:link w:val="markedcontent0"/>
  </w:style>
  <w:style w:type="character" w:customStyle="1" w:styleId="markedcontent0">
    <w:name w:val="markedcontent"/>
    <w:basedOn w:val="16"/>
    <w:link w:val="markedcontent"/>
  </w:style>
  <w:style w:type="paragraph" w:customStyle="1" w:styleId="afffff">
    <w:name w:val="Прижатый влево"/>
    <w:basedOn w:val="a"/>
    <w:next w:val="a"/>
    <w:link w:val="afffff0"/>
    <w:pPr>
      <w:widowControl w:val="0"/>
      <w:spacing w:after="0" w:line="360" w:lineRule="auto"/>
    </w:pPr>
    <w:rPr>
      <w:rFonts w:ascii="Times New Roman" w:hAnsi="Times New Roman"/>
      <w:sz w:val="24"/>
    </w:rPr>
  </w:style>
  <w:style w:type="character" w:customStyle="1" w:styleId="afffff0">
    <w:name w:val="Прижатый влево"/>
    <w:basedOn w:val="12"/>
    <w:link w:val="afffff"/>
    <w:rPr>
      <w:rFonts w:ascii="Times New Roman" w:hAnsi="Times New Roman"/>
      <w:sz w:val="24"/>
    </w:rPr>
  </w:style>
  <w:style w:type="paragraph" w:customStyle="1" w:styleId="xl162">
    <w:name w:val="xl162"/>
    <w:basedOn w:val="a"/>
    <w:link w:val="xl162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620">
    <w:name w:val="xl162"/>
    <w:basedOn w:val="12"/>
    <w:link w:val="xl162"/>
    <w:rPr>
      <w:rFonts w:ascii="Times New Roman" w:hAnsi="Times New Roman"/>
      <w:b/>
      <w:sz w:val="16"/>
    </w:rPr>
  </w:style>
  <w:style w:type="paragraph" w:customStyle="1" w:styleId="xl163">
    <w:name w:val="xl163"/>
    <w:basedOn w:val="a"/>
    <w:link w:val="xl163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630">
    <w:name w:val="xl163"/>
    <w:basedOn w:val="12"/>
    <w:link w:val="xl163"/>
    <w:rPr>
      <w:rFonts w:ascii="Times New Roman" w:hAnsi="Times New Roman"/>
      <w:b/>
      <w:sz w:val="16"/>
    </w:rPr>
  </w:style>
  <w:style w:type="paragraph" w:styleId="33">
    <w:name w:val="toc 3"/>
    <w:basedOn w:val="a"/>
    <w:next w:val="a"/>
    <w:link w:val="34"/>
    <w:uiPriority w:val="39"/>
    <w:pPr>
      <w:spacing w:after="0" w:line="240" w:lineRule="auto"/>
      <w:ind w:left="480"/>
    </w:pPr>
    <w:rPr>
      <w:rFonts w:ascii="Times New Roman" w:hAnsi="Times New Roman"/>
      <w:sz w:val="28"/>
    </w:rPr>
  </w:style>
  <w:style w:type="character" w:customStyle="1" w:styleId="34">
    <w:name w:val="Оглавление 3 Знак"/>
    <w:basedOn w:val="12"/>
    <w:link w:val="33"/>
    <w:rPr>
      <w:rFonts w:ascii="Times New Roman" w:hAnsi="Times New Roman"/>
      <w:sz w:val="28"/>
    </w:rPr>
  </w:style>
  <w:style w:type="paragraph" w:customStyle="1" w:styleId="xl144">
    <w:name w:val="xl144"/>
    <w:basedOn w:val="a"/>
    <w:link w:val="xl1440"/>
    <w:pPr>
      <w:spacing w:beforeAutospacing="1" w:afterAutospacing="1" w:line="240" w:lineRule="auto"/>
      <w:jc w:val="center"/>
    </w:pPr>
    <w:rPr>
      <w:rFonts w:ascii="Times New Roman" w:hAnsi="Times New Roman"/>
      <w:sz w:val="16"/>
    </w:rPr>
  </w:style>
  <w:style w:type="character" w:customStyle="1" w:styleId="xl1440">
    <w:name w:val="xl144"/>
    <w:basedOn w:val="12"/>
    <w:link w:val="xl144"/>
    <w:rPr>
      <w:rFonts w:ascii="Times New Roman" w:hAnsi="Times New Roman"/>
      <w:sz w:val="16"/>
    </w:rPr>
  </w:style>
  <w:style w:type="paragraph" w:customStyle="1" w:styleId="afffff1">
    <w:name w:val="Продолжение ссылки"/>
    <w:link w:val="afffff2"/>
    <w:pPr>
      <w:spacing w:after="160" w:line="264" w:lineRule="auto"/>
    </w:pPr>
  </w:style>
  <w:style w:type="character" w:customStyle="1" w:styleId="afffff2">
    <w:name w:val="Продолжение ссылки"/>
    <w:link w:val="afffff1"/>
  </w:style>
  <w:style w:type="paragraph" w:customStyle="1" w:styleId="pTextStyleCenter">
    <w:name w:val="pTextStyleCenter"/>
    <w:basedOn w:val="a"/>
    <w:link w:val="pTextStyleCenter0"/>
    <w:pPr>
      <w:spacing w:after="0" w:line="252" w:lineRule="auto"/>
      <w:jc w:val="center"/>
    </w:pPr>
    <w:rPr>
      <w:rFonts w:ascii="Times New Roman" w:hAnsi="Times New Roman"/>
      <w:sz w:val="24"/>
    </w:rPr>
  </w:style>
  <w:style w:type="character" w:customStyle="1" w:styleId="pTextStyleCenter0">
    <w:name w:val="pTextStyleCenter"/>
    <w:basedOn w:val="12"/>
    <w:link w:val="pTextStyleCenter"/>
    <w:rPr>
      <w:rFonts w:ascii="Times New Roman" w:hAnsi="Times New Roman"/>
      <w:sz w:val="24"/>
    </w:rPr>
  </w:style>
  <w:style w:type="paragraph" w:customStyle="1" w:styleId="xl85">
    <w:name w:val="xl85"/>
    <w:basedOn w:val="a"/>
    <w:link w:val="xl85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850">
    <w:name w:val="xl85"/>
    <w:basedOn w:val="12"/>
    <w:link w:val="xl85"/>
    <w:rPr>
      <w:rFonts w:ascii="Times New Roman" w:hAnsi="Times New Roman"/>
      <w:sz w:val="14"/>
    </w:rPr>
  </w:style>
  <w:style w:type="paragraph" w:customStyle="1" w:styleId="xl112">
    <w:name w:val="xl112"/>
    <w:basedOn w:val="a"/>
    <w:link w:val="xl1120"/>
    <w:pPr>
      <w:spacing w:beforeAutospacing="1" w:afterAutospacing="1" w:line="240" w:lineRule="auto"/>
    </w:pPr>
    <w:rPr>
      <w:rFonts w:ascii="Times New Roman" w:hAnsi="Times New Roman"/>
      <w:sz w:val="16"/>
    </w:rPr>
  </w:style>
  <w:style w:type="character" w:customStyle="1" w:styleId="xl1120">
    <w:name w:val="xl112"/>
    <w:basedOn w:val="12"/>
    <w:link w:val="xl112"/>
    <w:rPr>
      <w:rFonts w:ascii="Times New Roman" w:hAnsi="Times New Roman"/>
      <w:sz w:val="16"/>
    </w:rPr>
  </w:style>
  <w:style w:type="paragraph" w:customStyle="1" w:styleId="xl96">
    <w:name w:val="xl96"/>
    <w:basedOn w:val="a"/>
    <w:link w:val="xl960"/>
    <w:pPr>
      <w:spacing w:beforeAutospacing="1" w:afterAutospacing="1" w:line="240" w:lineRule="auto"/>
    </w:pPr>
    <w:rPr>
      <w:rFonts w:ascii="Times New Roman" w:hAnsi="Times New Roman"/>
      <w:color w:val="FF0000"/>
      <w:sz w:val="14"/>
    </w:rPr>
  </w:style>
  <w:style w:type="character" w:customStyle="1" w:styleId="xl960">
    <w:name w:val="xl96"/>
    <w:basedOn w:val="12"/>
    <w:link w:val="xl96"/>
    <w:rPr>
      <w:rFonts w:ascii="Times New Roman" w:hAnsi="Times New Roman"/>
      <w:color w:val="FF0000"/>
      <w:sz w:val="14"/>
    </w:rPr>
  </w:style>
  <w:style w:type="paragraph" w:customStyle="1" w:styleId="c7">
    <w:name w:val="c7"/>
    <w:link w:val="c70"/>
    <w:pPr>
      <w:spacing w:after="160" w:line="264" w:lineRule="auto"/>
    </w:pPr>
  </w:style>
  <w:style w:type="character" w:customStyle="1" w:styleId="c70">
    <w:name w:val="c7"/>
    <w:link w:val="c7"/>
  </w:style>
  <w:style w:type="paragraph" w:customStyle="1" w:styleId="xl128">
    <w:name w:val="xl128"/>
    <w:basedOn w:val="a"/>
    <w:link w:val="xl1280"/>
    <w:pPr>
      <w:spacing w:beforeAutospacing="1" w:afterAutospacing="1" w:line="240" w:lineRule="auto"/>
      <w:jc w:val="center"/>
    </w:pPr>
    <w:rPr>
      <w:rFonts w:ascii="Times New Roman" w:hAnsi="Times New Roman"/>
      <w:b/>
      <w:i/>
      <w:sz w:val="16"/>
    </w:rPr>
  </w:style>
  <w:style w:type="character" w:customStyle="1" w:styleId="xl1280">
    <w:name w:val="xl128"/>
    <w:basedOn w:val="12"/>
    <w:link w:val="xl128"/>
    <w:rPr>
      <w:rFonts w:ascii="Times New Roman" w:hAnsi="Times New Roman"/>
      <w:b/>
      <w:i/>
      <w:sz w:val="16"/>
    </w:rPr>
  </w:style>
  <w:style w:type="paragraph" w:customStyle="1" w:styleId="xl132">
    <w:name w:val="xl132"/>
    <w:basedOn w:val="a"/>
    <w:link w:val="xl132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xl1320">
    <w:name w:val="xl132"/>
    <w:basedOn w:val="12"/>
    <w:link w:val="xl132"/>
    <w:rPr>
      <w:rFonts w:ascii="Times New Roman" w:hAnsi="Times New Roman"/>
      <w:sz w:val="24"/>
    </w:rPr>
  </w:style>
  <w:style w:type="paragraph" w:customStyle="1" w:styleId="xl119">
    <w:name w:val="xl119"/>
    <w:basedOn w:val="a"/>
    <w:link w:val="xl1190"/>
    <w:pPr>
      <w:spacing w:beforeAutospacing="1" w:afterAutospacing="1" w:line="240" w:lineRule="auto"/>
    </w:pPr>
    <w:rPr>
      <w:rFonts w:ascii="Times New Roman" w:hAnsi="Times New Roman"/>
      <w:color w:val="FFFFFF"/>
      <w:sz w:val="14"/>
    </w:rPr>
  </w:style>
  <w:style w:type="character" w:customStyle="1" w:styleId="xl1190">
    <w:name w:val="xl119"/>
    <w:basedOn w:val="12"/>
    <w:link w:val="xl119"/>
    <w:rPr>
      <w:rFonts w:ascii="Times New Roman" w:hAnsi="Times New Roman"/>
      <w:color w:val="FFFFFF"/>
      <w:sz w:val="14"/>
    </w:rPr>
  </w:style>
  <w:style w:type="paragraph" w:customStyle="1" w:styleId="xl75">
    <w:name w:val="xl75"/>
    <w:basedOn w:val="a"/>
    <w:link w:val="xl750"/>
    <w:pPr>
      <w:spacing w:beforeAutospacing="1" w:afterAutospacing="1" w:line="240" w:lineRule="auto"/>
      <w:jc w:val="center"/>
    </w:pPr>
    <w:rPr>
      <w:rFonts w:ascii="Times New Roman" w:hAnsi="Times New Roman"/>
      <w:sz w:val="16"/>
    </w:rPr>
  </w:style>
  <w:style w:type="character" w:customStyle="1" w:styleId="xl750">
    <w:name w:val="xl75"/>
    <w:basedOn w:val="12"/>
    <w:link w:val="xl75"/>
    <w:rPr>
      <w:rFonts w:ascii="Times New Roman" w:hAnsi="Times New Roman"/>
      <w:sz w:val="16"/>
    </w:rPr>
  </w:style>
  <w:style w:type="paragraph" w:customStyle="1" w:styleId="xl174">
    <w:name w:val="xl174"/>
    <w:basedOn w:val="a"/>
    <w:link w:val="xl174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1740">
    <w:name w:val="xl174"/>
    <w:basedOn w:val="12"/>
    <w:link w:val="xl174"/>
    <w:rPr>
      <w:rFonts w:ascii="Times New Roman" w:hAnsi="Times New Roman"/>
      <w:i/>
      <w:sz w:val="14"/>
    </w:rPr>
  </w:style>
  <w:style w:type="paragraph" w:customStyle="1" w:styleId="xl79">
    <w:name w:val="xl79"/>
    <w:basedOn w:val="a"/>
    <w:link w:val="xl79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790">
    <w:name w:val="xl79"/>
    <w:basedOn w:val="12"/>
    <w:link w:val="xl79"/>
    <w:rPr>
      <w:rFonts w:ascii="Times New Roman" w:hAnsi="Times New Roman"/>
      <w:sz w:val="14"/>
    </w:rPr>
  </w:style>
  <w:style w:type="paragraph" w:customStyle="1" w:styleId="xl159">
    <w:name w:val="xl159"/>
    <w:basedOn w:val="a"/>
    <w:link w:val="xl159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590">
    <w:name w:val="xl159"/>
    <w:basedOn w:val="12"/>
    <w:link w:val="xl159"/>
    <w:rPr>
      <w:rFonts w:ascii="Times New Roman" w:hAnsi="Times New Roman"/>
      <w:b/>
      <w:sz w:val="16"/>
    </w:rPr>
  </w:style>
  <w:style w:type="paragraph" w:styleId="afffff3">
    <w:name w:val="annotation subject"/>
    <w:basedOn w:val="aff3"/>
    <w:next w:val="aff3"/>
    <w:link w:val="afffff4"/>
    <w:rPr>
      <w:b/>
    </w:rPr>
  </w:style>
  <w:style w:type="character" w:customStyle="1" w:styleId="afffff4">
    <w:name w:val="Тема примечания Знак"/>
    <w:basedOn w:val="aff4"/>
    <w:link w:val="afffff3"/>
    <w:rPr>
      <w:b/>
      <w:sz w:val="20"/>
    </w:rPr>
  </w:style>
  <w:style w:type="paragraph" w:customStyle="1" w:styleId="xl139">
    <w:name w:val="xl139"/>
    <w:basedOn w:val="a"/>
    <w:link w:val="xl1390"/>
    <w:pPr>
      <w:spacing w:beforeAutospacing="1" w:afterAutospacing="1" w:line="240" w:lineRule="auto"/>
    </w:pPr>
    <w:rPr>
      <w:rFonts w:ascii="Times New Roman" w:hAnsi="Times New Roman"/>
      <w:b/>
      <w:sz w:val="16"/>
    </w:rPr>
  </w:style>
  <w:style w:type="character" w:customStyle="1" w:styleId="xl1390">
    <w:name w:val="xl139"/>
    <w:basedOn w:val="12"/>
    <w:link w:val="xl139"/>
    <w:rPr>
      <w:rFonts w:ascii="Times New Roman" w:hAnsi="Times New Roman"/>
      <w:b/>
      <w:sz w:val="16"/>
    </w:rPr>
  </w:style>
  <w:style w:type="paragraph" w:customStyle="1" w:styleId="130">
    <w:name w:val="13"/>
    <w:link w:val="131"/>
    <w:rPr>
      <w:rFonts w:asciiTheme="minorHAnsi" w:hAnsiTheme="minorHAnsi"/>
    </w:rPr>
  </w:style>
  <w:style w:type="character" w:customStyle="1" w:styleId="131">
    <w:name w:val="13"/>
    <w:link w:val="130"/>
    <w:rPr>
      <w:rFonts w:asciiTheme="minorHAnsi" w:hAnsiTheme="minorHAnsi"/>
    </w:rPr>
  </w:style>
  <w:style w:type="paragraph" w:customStyle="1" w:styleId="xl109">
    <w:name w:val="xl109"/>
    <w:basedOn w:val="a"/>
    <w:link w:val="xl109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1090">
    <w:name w:val="xl109"/>
    <w:basedOn w:val="12"/>
    <w:link w:val="xl109"/>
    <w:rPr>
      <w:rFonts w:ascii="Times New Roman" w:hAnsi="Times New Roman"/>
      <w:sz w:val="14"/>
    </w:rPr>
  </w:style>
  <w:style w:type="paragraph" w:customStyle="1" w:styleId="xl102">
    <w:name w:val="xl102"/>
    <w:basedOn w:val="a"/>
    <w:link w:val="xl1020"/>
    <w:pPr>
      <w:spacing w:beforeAutospacing="1" w:afterAutospacing="1" w:line="240" w:lineRule="auto"/>
    </w:pPr>
    <w:rPr>
      <w:rFonts w:ascii="Times New Roman" w:hAnsi="Times New Roman"/>
      <w:sz w:val="16"/>
    </w:rPr>
  </w:style>
  <w:style w:type="character" w:customStyle="1" w:styleId="xl1020">
    <w:name w:val="xl102"/>
    <w:basedOn w:val="12"/>
    <w:link w:val="xl102"/>
    <w:rPr>
      <w:rFonts w:ascii="Times New Roman" w:hAnsi="Times New Roman"/>
      <w:sz w:val="16"/>
    </w:rPr>
  </w:style>
  <w:style w:type="paragraph" w:styleId="afffff5">
    <w:name w:val="index heading"/>
    <w:basedOn w:val="19"/>
    <w:link w:val="afffff6"/>
  </w:style>
  <w:style w:type="character" w:customStyle="1" w:styleId="afffff6">
    <w:name w:val="Указатель Знак"/>
    <w:basedOn w:val="1a"/>
    <w:link w:val="afffff5"/>
    <w:rPr>
      <w:rFonts w:ascii="Liberation Sans" w:hAnsi="Liberation Sans"/>
      <w:sz w:val="28"/>
    </w:rPr>
  </w:style>
  <w:style w:type="paragraph" w:customStyle="1" w:styleId="blk">
    <w:name w:val="blk"/>
    <w:link w:val="blk0"/>
    <w:pPr>
      <w:spacing w:after="160" w:line="264" w:lineRule="auto"/>
    </w:pPr>
  </w:style>
  <w:style w:type="character" w:customStyle="1" w:styleId="blk0">
    <w:name w:val="blk"/>
    <w:link w:val="blk"/>
  </w:style>
  <w:style w:type="paragraph" w:customStyle="1" w:styleId="afffff7">
    <w:name w:val="Текст (лев. подпись)"/>
    <w:basedOn w:val="a"/>
    <w:next w:val="a"/>
    <w:link w:val="afffff8"/>
    <w:pPr>
      <w:widowControl w:val="0"/>
      <w:spacing w:after="0" w:line="360" w:lineRule="auto"/>
    </w:pPr>
    <w:rPr>
      <w:rFonts w:ascii="Times New Roman" w:hAnsi="Times New Roman"/>
      <w:sz w:val="24"/>
    </w:rPr>
  </w:style>
  <w:style w:type="character" w:customStyle="1" w:styleId="afffff8">
    <w:name w:val="Текст (лев. подпись)"/>
    <w:basedOn w:val="12"/>
    <w:link w:val="afffff7"/>
    <w:rPr>
      <w:rFonts w:ascii="Times New Roman" w:hAnsi="Times New Roman"/>
      <w:sz w:val="24"/>
    </w:rPr>
  </w:style>
  <w:style w:type="paragraph" w:customStyle="1" w:styleId="afffff9">
    <w:name w:val="Колонтитул (правый)"/>
    <w:basedOn w:val="afff5"/>
    <w:next w:val="a"/>
    <w:link w:val="afffffa"/>
    <w:rPr>
      <w:sz w:val="14"/>
    </w:rPr>
  </w:style>
  <w:style w:type="character" w:customStyle="1" w:styleId="afffffa">
    <w:name w:val="Колонтитул (правый)"/>
    <w:basedOn w:val="afff6"/>
    <w:link w:val="afffff9"/>
    <w:rPr>
      <w:rFonts w:ascii="Times New Roman" w:hAnsi="Times New Roman"/>
      <w:sz w:val="14"/>
    </w:rPr>
  </w:style>
  <w:style w:type="paragraph" w:customStyle="1" w:styleId="xl74">
    <w:name w:val="xl74"/>
    <w:basedOn w:val="a"/>
    <w:link w:val="xl740"/>
    <w:pPr>
      <w:spacing w:beforeAutospacing="1" w:afterAutospacing="1" w:line="240" w:lineRule="auto"/>
    </w:pPr>
    <w:rPr>
      <w:rFonts w:ascii="Times New Roman" w:hAnsi="Times New Roman"/>
      <w:sz w:val="16"/>
    </w:rPr>
  </w:style>
  <w:style w:type="character" w:customStyle="1" w:styleId="xl740">
    <w:name w:val="xl74"/>
    <w:basedOn w:val="12"/>
    <w:link w:val="xl74"/>
    <w:rPr>
      <w:rFonts w:ascii="Times New Roman" w:hAnsi="Times New Roman"/>
      <w:sz w:val="16"/>
    </w:rPr>
  </w:style>
  <w:style w:type="paragraph" w:customStyle="1" w:styleId="FontStyle11">
    <w:name w:val="Font Style11"/>
    <w:link w:val="FontStyle110"/>
    <w:pPr>
      <w:spacing w:after="160" w:line="264" w:lineRule="auto"/>
    </w:pPr>
    <w:rPr>
      <w:rFonts w:ascii="Times New Roman" w:hAnsi="Times New Roman"/>
    </w:rPr>
  </w:style>
  <w:style w:type="character" w:customStyle="1" w:styleId="FontStyle110">
    <w:name w:val="Font Style11"/>
    <w:link w:val="FontStyle11"/>
    <w:rPr>
      <w:rFonts w:ascii="Times New Roman" w:hAnsi="Times New Roman"/>
    </w:rPr>
  </w:style>
  <w:style w:type="paragraph" w:customStyle="1" w:styleId="xl89">
    <w:name w:val="xl89"/>
    <w:basedOn w:val="a"/>
    <w:link w:val="xl890"/>
    <w:pPr>
      <w:spacing w:beforeAutospacing="1" w:afterAutospacing="1" w:line="240" w:lineRule="auto"/>
    </w:pPr>
    <w:rPr>
      <w:rFonts w:ascii="Times New Roman" w:hAnsi="Times New Roman"/>
      <w:i/>
      <w:sz w:val="14"/>
    </w:rPr>
  </w:style>
  <w:style w:type="character" w:customStyle="1" w:styleId="xl890">
    <w:name w:val="xl89"/>
    <w:basedOn w:val="12"/>
    <w:link w:val="xl89"/>
    <w:rPr>
      <w:rFonts w:ascii="Times New Roman" w:hAnsi="Times New Roman"/>
      <w:i/>
      <w:sz w:val="14"/>
    </w:rPr>
  </w:style>
  <w:style w:type="paragraph" w:customStyle="1" w:styleId="1f2">
    <w:name w:val="Знак концевой сноски1"/>
    <w:link w:val="afffffb"/>
    <w:rPr>
      <w:rFonts w:ascii="Times New Roman" w:hAnsi="Times New Roman"/>
      <w:vertAlign w:val="superscript"/>
    </w:rPr>
  </w:style>
  <w:style w:type="character" w:styleId="afffffb">
    <w:name w:val="endnote reference"/>
    <w:link w:val="1f2"/>
    <w:rPr>
      <w:rFonts w:ascii="Times New Roman" w:hAnsi="Times New Roman"/>
      <w:vertAlign w:val="superscript"/>
    </w:rPr>
  </w:style>
  <w:style w:type="paragraph" w:styleId="afffffc">
    <w:name w:val="No Spacing"/>
    <w:link w:val="afffffd"/>
  </w:style>
  <w:style w:type="character" w:customStyle="1" w:styleId="afffffd">
    <w:name w:val="Без интервала Знак"/>
    <w:link w:val="afffffc"/>
  </w:style>
  <w:style w:type="paragraph" w:styleId="afffffe">
    <w:name w:val="Normal (Web)"/>
    <w:basedOn w:val="a"/>
    <w:link w:val="1f3"/>
    <w:pPr>
      <w:spacing w:after="200" w:line="276" w:lineRule="auto"/>
    </w:pPr>
    <w:rPr>
      <w:rFonts w:ascii="Times New Roman" w:hAnsi="Times New Roman"/>
      <w:sz w:val="24"/>
    </w:rPr>
  </w:style>
  <w:style w:type="character" w:customStyle="1" w:styleId="1f3">
    <w:name w:val="Обычный (Интернет) Знак1"/>
    <w:basedOn w:val="12"/>
    <w:link w:val="afffffe"/>
    <w:rPr>
      <w:rFonts w:ascii="Times New Roman" w:hAnsi="Times New Roman"/>
      <w:sz w:val="24"/>
    </w:rPr>
  </w:style>
  <w:style w:type="paragraph" w:customStyle="1" w:styleId="2b">
    <w:name w:val="Основной шрифт абзаца2"/>
  </w:style>
  <w:style w:type="paragraph" w:customStyle="1" w:styleId="xl167">
    <w:name w:val="xl167"/>
    <w:basedOn w:val="a"/>
    <w:link w:val="xl1670"/>
    <w:pPr>
      <w:spacing w:beforeAutospacing="1" w:afterAutospacing="1" w:line="240" w:lineRule="auto"/>
      <w:jc w:val="center"/>
    </w:pPr>
    <w:rPr>
      <w:rFonts w:ascii="Times New Roman" w:hAnsi="Times New Roman"/>
      <w:b/>
      <w:sz w:val="14"/>
    </w:rPr>
  </w:style>
  <w:style w:type="character" w:customStyle="1" w:styleId="xl1670">
    <w:name w:val="xl167"/>
    <w:basedOn w:val="12"/>
    <w:link w:val="xl167"/>
    <w:rPr>
      <w:rFonts w:ascii="Times New Roman" w:hAnsi="Times New Roman"/>
      <w:b/>
      <w:sz w:val="14"/>
    </w:rPr>
  </w:style>
  <w:style w:type="paragraph" w:customStyle="1" w:styleId="xl168">
    <w:name w:val="xl168"/>
    <w:basedOn w:val="a"/>
    <w:link w:val="xl1680"/>
    <w:pPr>
      <w:spacing w:beforeAutospacing="1" w:afterAutospacing="1" w:line="240" w:lineRule="auto"/>
      <w:jc w:val="center"/>
    </w:pPr>
    <w:rPr>
      <w:rFonts w:ascii="Times New Roman" w:hAnsi="Times New Roman"/>
      <w:b/>
      <w:sz w:val="14"/>
    </w:rPr>
  </w:style>
  <w:style w:type="character" w:customStyle="1" w:styleId="xl1680">
    <w:name w:val="xl168"/>
    <w:basedOn w:val="12"/>
    <w:link w:val="xl168"/>
    <w:rPr>
      <w:rFonts w:ascii="Times New Roman" w:hAnsi="Times New Roman"/>
      <w:b/>
      <w:sz w:val="14"/>
    </w:rPr>
  </w:style>
  <w:style w:type="paragraph" w:customStyle="1" w:styleId="xl87">
    <w:name w:val="xl87"/>
    <w:basedOn w:val="a"/>
    <w:link w:val="xl87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870">
    <w:name w:val="xl87"/>
    <w:basedOn w:val="12"/>
    <w:link w:val="xl87"/>
    <w:rPr>
      <w:rFonts w:ascii="Times New Roman" w:hAnsi="Times New Roman"/>
      <w:i/>
      <w:sz w:val="14"/>
    </w:rPr>
  </w:style>
  <w:style w:type="paragraph" w:customStyle="1" w:styleId="affffff">
    <w:name w:val="Пример."/>
    <w:basedOn w:val="aff8"/>
    <w:next w:val="a"/>
    <w:link w:val="affffff0"/>
  </w:style>
  <w:style w:type="character" w:customStyle="1" w:styleId="affffff0">
    <w:name w:val="Пример."/>
    <w:basedOn w:val="affa"/>
    <w:link w:val="affffff"/>
    <w:rPr>
      <w:rFonts w:ascii="Times New Roman" w:hAnsi="Times New Roman"/>
      <w:sz w:val="24"/>
    </w:rPr>
  </w:style>
  <w:style w:type="paragraph" w:customStyle="1" w:styleId="114">
    <w:name w:val="Раздел 1.1 Знак"/>
    <w:basedOn w:val="affd"/>
    <w:link w:val="115"/>
    <w:rPr>
      <w:color w:val="5A5A5A" w:themeColor="text1" w:themeTint="A5"/>
      <w:spacing w:val="15"/>
    </w:rPr>
  </w:style>
  <w:style w:type="character" w:customStyle="1" w:styleId="115">
    <w:name w:val="Раздел 1.1 Знак"/>
    <w:basedOn w:val="affe"/>
    <w:link w:val="114"/>
    <w:rPr>
      <w:rFonts w:ascii="Times New Roman" w:hAnsi="Times New Roman"/>
      <w:color w:val="5A5A5A" w:themeColor="text1" w:themeTint="A5"/>
      <w:spacing w:val="15"/>
      <w:sz w:val="24"/>
    </w:rPr>
  </w:style>
  <w:style w:type="paragraph" w:customStyle="1" w:styleId="xl178">
    <w:name w:val="xl178"/>
    <w:basedOn w:val="a"/>
    <w:link w:val="xl1780"/>
    <w:pPr>
      <w:spacing w:beforeAutospacing="1" w:afterAutospacing="1" w:line="240" w:lineRule="auto"/>
      <w:jc w:val="center"/>
    </w:pPr>
    <w:rPr>
      <w:rFonts w:ascii="Times New Roman" w:hAnsi="Times New Roman"/>
      <w:sz w:val="14"/>
    </w:rPr>
  </w:style>
  <w:style w:type="character" w:customStyle="1" w:styleId="xl1780">
    <w:name w:val="xl178"/>
    <w:basedOn w:val="12"/>
    <w:link w:val="xl178"/>
    <w:rPr>
      <w:rFonts w:ascii="Times New Roman" w:hAnsi="Times New Roman"/>
      <w:sz w:val="14"/>
    </w:rPr>
  </w:style>
  <w:style w:type="paragraph" w:customStyle="1" w:styleId="affffff1">
    <w:name w:val="Технический комментарий"/>
    <w:basedOn w:val="a"/>
    <w:next w:val="a"/>
    <w:link w:val="affffff2"/>
    <w:pPr>
      <w:widowControl w:val="0"/>
      <w:spacing w:after="0" w:line="360" w:lineRule="auto"/>
    </w:pPr>
    <w:rPr>
      <w:rFonts w:ascii="Times New Roman" w:hAnsi="Times New Roman"/>
      <w:color w:val="463F31"/>
      <w:sz w:val="24"/>
    </w:rPr>
  </w:style>
  <w:style w:type="character" w:customStyle="1" w:styleId="affffff2">
    <w:name w:val="Технический комментарий"/>
    <w:basedOn w:val="12"/>
    <w:link w:val="affffff1"/>
    <w:rPr>
      <w:rFonts w:ascii="Times New Roman" w:hAnsi="Times New Roman"/>
      <w:color w:val="463F31"/>
      <w:sz w:val="24"/>
    </w:rPr>
  </w:style>
  <w:style w:type="paragraph" w:customStyle="1" w:styleId="1f4">
    <w:name w:val="Нижний колонтитул Знак1"/>
    <w:basedOn w:val="15"/>
    <w:link w:val="1f5"/>
  </w:style>
  <w:style w:type="character" w:customStyle="1" w:styleId="1f5">
    <w:name w:val="Нижний колонтитул Знак1"/>
    <w:basedOn w:val="16"/>
    <w:link w:val="1f4"/>
  </w:style>
  <w:style w:type="paragraph" w:customStyle="1" w:styleId="xl151">
    <w:name w:val="xl151"/>
    <w:basedOn w:val="a"/>
    <w:link w:val="xl151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1510">
    <w:name w:val="xl151"/>
    <w:basedOn w:val="12"/>
    <w:link w:val="xl151"/>
    <w:rPr>
      <w:rFonts w:ascii="Times New Roman" w:hAnsi="Times New Roman"/>
      <w:i/>
      <w:sz w:val="14"/>
    </w:rPr>
  </w:style>
  <w:style w:type="paragraph" w:customStyle="1" w:styleId="af8">
    <w:name w:val="Основное меню (преемственное)"/>
    <w:basedOn w:val="a"/>
    <w:next w:val="a"/>
    <w:link w:val="afa"/>
    <w:pPr>
      <w:widowControl w:val="0"/>
      <w:spacing w:after="0" w:line="360" w:lineRule="auto"/>
      <w:ind w:firstLine="720"/>
      <w:jc w:val="both"/>
    </w:pPr>
    <w:rPr>
      <w:rFonts w:ascii="Verdana" w:hAnsi="Verdana"/>
    </w:rPr>
  </w:style>
  <w:style w:type="character" w:customStyle="1" w:styleId="afa">
    <w:name w:val="Основное меню (преемственное)"/>
    <w:basedOn w:val="12"/>
    <w:link w:val="af8"/>
    <w:rPr>
      <w:rFonts w:ascii="Verdana" w:hAnsi="Verdana"/>
    </w:rPr>
  </w:style>
  <w:style w:type="character" w:customStyle="1" w:styleId="50">
    <w:name w:val="Заголовок 5 Знак"/>
    <w:basedOn w:val="12"/>
    <w:link w:val="5"/>
    <w:rPr>
      <w:rFonts w:ascii="Arial" w:hAnsi="Arial"/>
      <w:b/>
      <w:sz w:val="24"/>
    </w:rPr>
  </w:style>
  <w:style w:type="paragraph" w:customStyle="1" w:styleId="xl141">
    <w:name w:val="xl141"/>
    <w:basedOn w:val="a"/>
    <w:link w:val="xl141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1410">
    <w:name w:val="xl141"/>
    <w:basedOn w:val="12"/>
    <w:link w:val="xl141"/>
    <w:rPr>
      <w:rFonts w:ascii="Times New Roman" w:hAnsi="Times New Roman"/>
      <w:sz w:val="14"/>
    </w:rPr>
  </w:style>
  <w:style w:type="paragraph" w:customStyle="1" w:styleId="xl111">
    <w:name w:val="xl111"/>
    <w:basedOn w:val="a"/>
    <w:link w:val="xl1110"/>
    <w:pPr>
      <w:spacing w:beforeAutospacing="1" w:afterAutospacing="1" w:line="240" w:lineRule="auto"/>
      <w:jc w:val="center"/>
    </w:pPr>
    <w:rPr>
      <w:rFonts w:ascii="Times New Roman" w:hAnsi="Times New Roman"/>
      <w:sz w:val="16"/>
    </w:rPr>
  </w:style>
  <w:style w:type="character" w:customStyle="1" w:styleId="xl1110">
    <w:name w:val="xl111"/>
    <w:basedOn w:val="12"/>
    <w:link w:val="xl111"/>
    <w:rPr>
      <w:rFonts w:ascii="Times New Roman" w:hAnsi="Times New Roman"/>
      <w:sz w:val="16"/>
    </w:rPr>
  </w:style>
  <w:style w:type="paragraph" w:customStyle="1" w:styleId="1f6">
    <w:name w:val="Выделение1"/>
    <w:link w:val="1f7"/>
    <w:pPr>
      <w:spacing w:after="160" w:line="264" w:lineRule="auto"/>
    </w:pPr>
    <w:rPr>
      <w:rFonts w:ascii="Times New Roman" w:hAnsi="Times New Roman"/>
      <w:i/>
    </w:rPr>
  </w:style>
  <w:style w:type="character" w:customStyle="1" w:styleId="1f7">
    <w:name w:val="Выделение1"/>
    <w:link w:val="1f6"/>
    <w:rPr>
      <w:rFonts w:ascii="Times New Roman" w:hAnsi="Times New Roman"/>
      <w:i/>
    </w:rPr>
  </w:style>
  <w:style w:type="paragraph" w:customStyle="1" w:styleId="xl153">
    <w:name w:val="xl153"/>
    <w:basedOn w:val="a"/>
    <w:link w:val="xl153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1530">
    <w:name w:val="xl153"/>
    <w:basedOn w:val="12"/>
    <w:link w:val="xl153"/>
    <w:rPr>
      <w:rFonts w:ascii="Times New Roman" w:hAnsi="Times New Roman"/>
      <w:i/>
      <w:sz w:val="14"/>
    </w:rPr>
  </w:style>
  <w:style w:type="paragraph" w:customStyle="1" w:styleId="xl101">
    <w:name w:val="xl101"/>
    <w:basedOn w:val="a"/>
    <w:link w:val="xl1010"/>
    <w:pPr>
      <w:spacing w:beforeAutospacing="1" w:afterAutospacing="1" w:line="240" w:lineRule="auto"/>
    </w:pPr>
    <w:rPr>
      <w:rFonts w:ascii="Times New Roman" w:hAnsi="Times New Roman"/>
      <w:color w:val="FFFFFF"/>
      <w:sz w:val="14"/>
    </w:rPr>
  </w:style>
  <w:style w:type="character" w:customStyle="1" w:styleId="xl1010">
    <w:name w:val="xl101"/>
    <w:basedOn w:val="12"/>
    <w:link w:val="xl101"/>
    <w:rPr>
      <w:rFonts w:ascii="Times New Roman" w:hAnsi="Times New Roman"/>
      <w:color w:val="FFFFFF"/>
      <w:sz w:val="14"/>
    </w:rPr>
  </w:style>
  <w:style w:type="paragraph" w:customStyle="1" w:styleId="c21">
    <w:name w:val="c21"/>
    <w:basedOn w:val="15"/>
    <w:link w:val="c210"/>
  </w:style>
  <w:style w:type="character" w:customStyle="1" w:styleId="c210">
    <w:name w:val="c21"/>
    <w:basedOn w:val="16"/>
    <w:link w:val="c21"/>
  </w:style>
  <w:style w:type="paragraph" w:customStyle="1" w:styleId="1f8">
    <w:name w:val="Просмотренная гиперссылка1"/>
    <w:basedOn w:val="15"/>
    <w:link w:val="1f9"/>
    <w:rPr>
      <w:color w:val="800080"/>
      <w:u w:val="single"/>
    </w:rPr>
  </w:style>
  <w:style w:type="character" w:customStyle="1" w:styleId="1f9">
    <w:name w:val="Просмотренная гиперссылка1"/>
    <w:basedOn w:val="16"/>
    <w:link w:val="1f8"/>
    <w:rPr>
      <w:color w:val="800080"/>
      <w:u w:val="single"/>
    </w:rPr>
  </w:style>
  <w:style w:type="paragraph" w:customStyle="1" w:styleId="ConsPlusNormal">
    <w:name w:val="ConsPlusNormal"/>
    <w:link w:val="ConsPlusNormal0"/>
    <w:pPr>
      <w:widowControl w:val="0"/>
    </w:pPr>
    <w:rPr>
      <w:rFonts w:ascii="Arial" w:hAnsi="Arial"/>
      <w:sz w:val="20"/>
    </w:rPr>
  </w:style>
  <w:style w:type="character" w:customStyle="1" w:styleId="ConsPlusNormal0">
    <w:name w:val="ConsPlusNormal"/>
    <w:link w:val="ConsPlusNormal"/>
    <w:rPr>
      <w:rFonts w:ascii="Arial" w:hAnsi="Arial"/>
      <w:sz w:val="20"/>
    </w:rPr>
  </w:style>
  <w:style w:type="character" w:customStyle="1" w:styleId="11">
    <w:name w:val="Заголовок 1 Знак"/>
    <w:basedOn w:val="12"/>
    <w:link w:val="10"/>
    <w:rPr>
      <w:rFonts w:ascii="Times New Roman Полужирный" w:hAnsi="Times New Roman Полужирный"/>
      <w:b/>
      <w:sz w:val="24"/>
    </w:rPr>
  </w:style>
  <w:style w:type="paragraph" w:customStyle="1" w:styleId="xl137">
    <w:name w:val="xl137"/>
    <w:basedOn w:val="a"/>
    <w:link w:val="xl137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370">
    <w:name w:val="xl137"/>
    <w:basedOn w:val="12"/>
    <w:link w:val="xl137"/>
    <w:rPr>
      <w:rFonts w:ascii="Times New Roman" w:hAnsi="Times New Roman"/>
      <w:b/>
      <w:sz w:val="16"/>
    </w:rPr>
  </w:style>
  <w:style w:type="paragraph" w:customStyle="1" w:styleId="affffff3">
    <w:name w:val="Сравнение редакций. Добавленный фрагмент"/>
    <w:link w:val="affffff4"/>
    <w:pPr>
      <w:spacing w:after="160" w:line="264" w:lineRule="auto"/>
    </w:pPr>
    <w:rPr>
      <w:shd w:val="clear" w:color="auto" w:fill="C1D7FF"/>
    </w:rPr>
  </w:style>
  <w:style w:type="character" w:customStyle="1" w:styleId="affffff4">
    <w:name w:val="Сравнение редакций. Добавленный фрагмент"/>
    <w:link w:val="affffff3"/>
    <w:rPr>
      <w:shd w:val="clear" w:color="auto" w:fill="C1D7FF"/>
    </w:rPr>
  </w:style>
  <w:style w:type="paragraph" w:customStyle="1" w:styleId="affffff5">
    <w:name w:val="Подзаголовок для информации об изменениях"/>
    <w:basedOn w:val="affffff6"/>
    <w:next w:val="a"/>
    <w:link w:val="affffff7"/>
    <w:rPr>
      <w:b/>
    </w:rPr>
  </w:style>
  <w:style w:type="character" w:customStyle="1" w:styleId="affffff7">
    <w:name w:val="Подзаголовок для информации об изменениях"/>
    <w:basedOn w:val="affffff8"/>
    <w:link w:val="affffff5"/>
    <w:rPr>
      <w:rFonts w:ascii="Times New Roman" w:hAnsi="Times New Roman"/>
      <w:b/>
      <w:color w:val="353842"/>
      <w:sz w:val="18"/>
    </w:rPr>
  </w:style>
  <w:style w:type="paragraph" w:customStyle="1" w:styleId="aff8">
    <w:name w:val="Внимание"/>
    <w:basedOn w:val="a"/>
    <w:next w:val="a"/>
    <w:link w:val="affa"/>
    <w:pPr>
      <w:widowControl w:val="0"/>
      <w:spacing w:before="240" w:after="240" w:line="360" w:lineRule="auto"/>
      <w:ind w:left="420" w:right="420" w:firstLine="300"/>
      <w:jc w:val="both"/>
    </w:pPr>
    <w:rPr>
      <w:rFonts w:ascii="Times New Roman" w:hAnsi="Times New Roman"/>
      <w:sz w:val="24"/>
    </w:rPr>
  </w:style>
  <w:style w:type="character" w:customStyle="1" w:styleId="affa">
    <w:name w:val="Внимание"/>
    <w:basedOn w:val="12"/>
    <w:link w:val="aff8"/>
    <w:rPr>
      <w:rFonts w:ascii="Times New Roman" w:hAnsi="Times New Roman"/>
      <w:sz w:val="24"/>
    </w:rPr>
  </w:style>
  <w:style w:type="paragraph" w:customStyle="1" w:styleId="1fa">
    <w:name w:val="Гиперссылка1"/>
    <w:link w:val="affffff9"/>
    <w:rPr>
      <w:color w:val="0000FF"/>
      <w:u w:val="single"/>
    </w:rPr>
  </w:style>
  <w:style w:type="character" w:styleId="affffff9">
    <w:name w:val="Hyperlink"/>
    <w:link w:val="1fa"/>
    <w:rPr>
      <w:color w:val="0000FF"/>
      <w:u w:val="single"/>
    </w:rPr>
  </w:style>
  <w:style w:type="paragraph" w:customStyle="1" w:styleId="Footnote">
    <w:name w:val="Footnote"/>
    <w:basedOn w:val="a"/>
    <w:link w:val="Footnote0"/>
    <w:pPr>
      <w:spacing w:after="0" w:line="240" w:lineRule="auto"/>
    </w:pPr>
    <w:rPr>
      <w:rFonts w:asciiTheme="minorHAnsi" w:hAnsiTheme="minorHAnsi"/>
      <w:sz w:val="20"/>
    </w:rPr>
  </w:style>
  <w:style w:type="character" w:customStyle="1" w:styleId="Footnote0">
    <w:name w:val="Footnote"/>
    <w:basedOn w:val="12"/>
    <w:link w:val="Footnote"/>
    <w:rPr>
      <w:rFonts w:asciiTheme="minorHAnsi" w:hAnsiTheme="minorHAnsi"/>
      <w:sz w:val="20"/>
    </w:rPr>
  </w:style>
  <w:style w:type="paragraph" w:styleId="1fb">
    <w:name w:val="toc 1"/>
    <w:basedOn w:val="a"/>
    <w:next w:val="a"/>
    <w:link w:val="1fc"/>
    <w:uiPriority w:val="39"/>
    <w:pPr>
      <w:tabs>
        <w:tab w:val="right" w:leader="dot" w:pos="9638"/>
      </w:tabs>
      <w:spacing w:before="120" w:after="0" w:line="276" w:lineRule="auto"/>
    </w:pPr>
    <w:rPr>
      <w:rFonts w:ascii="Times New Roman" w:hAnsi="Times New Roman"/>
      <w:b/>
    </w:rPr>
  </w:style>
  <w:style w:type="character" w:customStyle="1" w:styleId="1fc">
    <w:name w:val="Оглавление 1 Знак"/>
    <w:basedOn w:val="12"/>
    <w:link w:val="1fb"/>
    <w:rPr>
      <w:rFonts w:ascii="Times New Roman" w:hAnsi="Times New Roman"/>
      <w:b/>
    </w:rPr>
  </w:style>
  <w:style w:type="paragraph" w:customStyle="1" w:styleId="xl157">
    <w:name w:val="xl157"/>
    <w:basedOn w:val="a"/>
    <w:link w:val="xl1570"/>
    <w:pPr>
      <w:spacing w:beforeAutospacing="1" w:afterAutospacing="1" w:line="240" w:lineRule="auto"/>
      <w:jc w:val="center"/>
    </w:pPr>
    <w:rPr>
      <w:rFonts w:ascii="Times New Roman" w:hAnsi="Times New Roman"/>
      <w:b/>
      <w:sz w:val="24"/>
    </w:rPr>
  </w:style>
  <w:style w:type="character" w:customStyle="1" w:styleId="xl1570">
    <w:name w:val="xl157"/>
    <w:basedOn w:val="12"/>
    <w:link w:val="xl157"/>
    <w:rPr>
      <w:rFonts w:ascii="Times New Roman" w:hAnsi="Times New Roman"/>
      <w:b/>
      <w:sz w:val="24"/>
    </w:rPr>
  </w:style>
  <w:style w:type="paragraph" w:customStyle="1" w:styleId="116">
    <w:name w:val="Текст примечания Знак11"/>
    <w:link w:val="117"/>
    <w:pPr>
      <w:spacing w:after="160" w:line="264" w:lineRule="auto"/>
    </w:pPr>
    <w:rPr>
      <w:rFonts w:ascii="Times New Roman" w:hAnsi="Times New Roman"/>
      <w:sz w:val="20"/>
    </w:rPr>
  </w:style>
  <w:style w:type="character" w:customStyle="1" w:styleId="117">
    <w:name w:val="Текст примечания Знак11"/>
    <w:link w:val="116"/>
    <w:rPr>
      <w:rFonts w:ascii="Times New Roman" w:hAnsi="Times New Roman"/>
      <w:sz w:val="20"/>
    </w:rPr>
  </w:style>
  <w:style w:type="paragraph" w:customStyle="1" w:styleId="affff4">
    <w:name w:val="Комментарий"/>
    <w:basedOn w:val="affffffa"/>
    <w:next w:val="a"/>
    <w:link w:val="affff6"/>
    <w:pPr>
      <w:spacing w:before="75" w:after="160"/>
      <w:ind w:right="0"/>
      <w:jc w:val="both"/>
    </w:pPr>
    <w:rPr>
      <w:color w:val="353842"/>
    </w:rPr>
  </w:style>
  <w:style w:type="character" w:customStyle="1" w:styleId="affff6">
    <w:name w:val="Комментарий"/>
    <w:basedOn w:val="affffffb"/>
    <w:link w:val="affff4"/>
    <w:rPr>
      <w:rFonts w:ascii="Times New Roman" w:hAnsi="Times New Roman"/>
      <w:color w:val="353842"/>
      <w:sz w:val="24"/>
    </w:rPr>
  </w:style>
  <w:style w:type="paragraph" w:customStyle="1" w:styleId="212pt">
    <w:name w:val="Основной текст (2) + 12 pt"/>
    <w:link w:val="212pt0"/>
    <w:pPr>
      <w:spacing w:after="160" w:line="264" w:lineRule="auto"/>
    </w:pPr>
    <w:rPr>
      <w:rFonts w:ascii="Times New Roman" w:hAnsi="Times New Roman"/>
      <w:sz w:val="24"/>
      <w:highlight w:val="white"/>
    </w:rPr>
  </w:style>
  <w:style w:type="character" w:customStyle="1" w:styleId="212pt0">
    <w:name w:val="Основной текст (2) + 12 pt"/>
    <w:link w:val="212pt"/>
    <w:rPr>
      <w:rFonts w:ascii="Times New Roman" w:hAnsi="Times New Roman"/>
      <w:sz w:val="24"/>
      <w:highlight w:val="white"/>
    </w:rPr>
  </w:style>
  <w:style w:type="paragraph" w:customStyle="1" w:styleId="35">
    <w:name w:val="Неразрешенное упоминание3"/>
    <w:link w:val="36"/>
    <w:pPr>
      <w:spacing w:after="160" w:line="264" w:lineRule="auto"/>
    </w:pPr>
    <w:rPr>
      <w:color w:val="605E5C"/>
      <w:shd w:val="clear" w:color="auto" w:fill="E1DFDD"/>
    </w:rPr>
  </w:style>
  <w:style w:type="character" w:customStyle="1" w:styleId="36">
    <w:name w:val="Неразрешенное упоминание3"/>
    <w:link w:val="35"/>
    <w:rPr>
      <w:color w:val="605E5C"/>
      <w:shd w:val="clear" w:color="auto" w:fill="E1DFDD"/>
    </w:rPr>
  </w:style>
  <w:style w:type="paragraph" w:customStyle="1" w:styleId="apple-converted-space">
    <w:name w:val="apple-converted-space"/>
    <w:link w:val="apple-converted-space0"/>
    <w:pPr>
      <w:spacing w:after="160" w:line="264" w:lineRule="auto"/>
    </w:pPr>
  </w:style>
  <w:style w:type="character" w:customStyle="1" w:styleId="apple-converted-space0">
    <w:name w:val="apple-converted-space"/>
    <w:link w:val="apple-converted-space"/>
  </w:style>
  <w:style w:type="paragraph" w:customStyle="1" w:styleId="xl76">
    <w:name w:val="xl76"/>
    <w:basedOn w:val="a"/>
    <w:link w:val="xl760"/>
    <w:pPr>
      <w:spacing w:beforeAutospacing="1" w:afterAutospacing="1" w:line="240" w:lineRule="auto"/>
    </w:pPr>
    <w:rPr>
      <w:rFonts w:ascii="Times New Roman" w:hAnsi="Times New Roman"/>
      <w:sz w:val="16"/>
    </w:rPr>
  </w:style>
  <w:style w:type="character" w:customStyle="1" w:styleId="xl760">
    <w:name w:val="xl76"/>
    <w:basedOn w:val="12"/>
    <w:link w:val="xl76"/>
    <w:rPr>
      <w:rFonts w:ascii="Times New Roman" w:hAnsi="Times New Roman"/>
      <w:sz w:val="16"/>
    </w:rPr>
  </w:style>
  <w:style w:type="paragraph" w:customStyle="1" w:styleId="ConsPlusCell">
    <w:name w:val="ConsPlusCell"/>
    <w:link w:val="ConsPlusCell0"/>
    <w:rPr>
      <w:rFonts w:ascii="Arial" w:hAnsi="Arial"/>
      <w:sz w:val="20"/>
    </w:rPr>
  </w:style>
  <w:style w:type="character" w:customStyle="1" w:styleId="ConsPlusCell0">
    <w:name w:val="ConsPlusCell"/>
    <w:link w:val="ConsPlusCell"/>
    <w:rPr>
      <w:rFonts w:ascii="Arial" w:hAnsi="Arial"/>
      <w:sz w:val="20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xl70">
    <w:name w:val="xl70"/>
    <w:basedOn w:val="a"/>
    <w:link w:val="xl700"/>
    <w:pPr>
      <w:spacing w:beforeAutospacing="1" w:afterAutospacing="1" w:line="240" w:lineRule="auto"/>
    </w:pPr>
    <w:rPr>
      <w:rFonts w:ascii="Times New Roman" w:hAnsi="Times New Roman"/>
      <w:sz w:val="16"/>
    </w:rPr>
  </w:style>
  <w:style w:type="character" w:customStyle="1" w:styleId="xl700">
    <w:name w:val="xl70"/>
    <w:basedOn w:val="12"/>
    <w:link w:val="xl70"/>
    <w:rPr>
      <w:rFonts w:ascii="Times New Roman" w:hAnsi="Times New Roman"/>
      <w:sz w:val="16"/>
    </w:rPr>
  </w:style>
  <w:style w:type="paragraph" w:customStyle="1" w:styleId="1fd">
    <w:name w:val="Знак концевой сноски1"/>
    <w:link w:val="1fe"/>
    <w:pPr>
      <w:spacing w:after="160" w:line="264" w:lineRule="auto"/>
    </w:pPr>
    <w:rPr>
      <w:rFonts w:ascii="Times New Roman" w:hAnsi="Times New Roman"/>
      <w:vertAlign w:val="superscript"/>
    </w:rPr>
  </w:style>
  <w:style w:type="character" w:customStyle="1" w:styleId="1fe">
    <w:name w:val="Знак концевой сноски1"/>
    <w:link w:val="1fd"/>
    <w:rPr>
      <w:rFonts w:ascii="Times New Roman" w:hAnsi="Times New Roman"/>
      <w:vertAlign w:val="superscript"/>
    </w:rPr>
  </w:style>
  <w:style w:type="paragraph" w:customStyle="1" w:styleId="affffffc">
    <w:name w:val="Заголовок Знак"/>
    <w:basedOn w:val="15"/>
    <w:link w:val="affffffd"/>
    <w:rPr>
      <w:rFonts w:asciiTheme="majorHAnsi" w:hAnsiTheme="majorHAnsi"/>
      <w:spacing w:val="-10"/>
      <w:sz w:val="56"/>
    </w:rPr>
  </w:style>
  <w:style w:type="character" w:customStyle="1" w:styleId="affffffd">
    <w:name w:val="Заголовок Знак"/>
    <w:basedOn w:val="16"/>
    <w:link w:val="affffffc"/>
    <w:rPr>
      <w:rFonts w:asciiTheme="majorHAnsi" w:hAnsiTheme="majorHAnsi"/>
      <w:spacing w:val="-10"/>
      <w:sz w:val="56"/>
    </w:rPr>
  </w:style>
  <w:style w:type="paragraph" w:customStyle="1" w:styleId="1ff">
    <w:name w:val="Обычный (веб)1"/>
    <w:basedOn w:val="a"/>
    <w:next w:val="afffffe"/>
    <w:link w:val="1ff0"/>
    <w:pPr>
      <w:widowControl w:val="0"/>
      <w:spacing w:after="0" w:line="240" w:lineRule="auto"/>
    </w:pPr>
    <w:rPr>
      <w:rFonts w:ascii="Times New Roman" w:hAnsi="Times New Roman"/>
      <w:sz w:val="24"/>
    </w:rPr>
  </w:style>
  <w:style w:type="character" w:customStyle="1" w:styleId="1ff0">
    <w:name w:val="Обычный (веб)1"/>
    <w:basedOn w:val="12"/>
    <w:link w:val="1ff"/>
    <w:rPr>
      <w:rFonts w:ascii="Times New Roman" w:hAnsi="Times New Roman"/>
      <w:sz w:val="24"/>
    </w:rPr>
  </w:style>
  <w:style w:type="paragraph" w:customStyle="1" w:styleId="affffffe">
    <w:name w:val="Заголовок группы контролов"/>
    <w:basedOn w:val="a"/>
    <w:next w:val="a"/>
    <w:link w:val="afffffff"/>
    <w:pPr>
      <w:widowControl w:val="0"/>
      <w:spacing w:after="0" w:line="360" w:lineRule="auto"/>
      <w:ind w:firstLine="720"/>
      <w:jc w:val="both"/>
    </w:pPr>
    <w:rPr>
      <w:rFonts w:ascii="Times New Roman" w:hAnsi="Times New Roman"/>
      <w:b/>
      <w:sz w:val="24"/>
    </w:rPr>
  </w:style>
  <w:style w:type="character" w:customStyle="1" w:styleId="afffffff">
    <w:name w:val="Заголовок группы контролов"/>
    <w:basedOn w:val="12"/>
    <w:link w:val="affffffe"/>
    <w:rPr>
      <w:rFonts w:ascii="Times New Roman" w:hAnsi="Times New Roman"/>
      <w:b/>
      <w:sz w:val="24"/>
    </w:rPr>
  </w:style>
  <w:style w:type="paragraph" w:customStyle="1" w:styleId="afffffff0">
    <w:name w:val="Цветовое выделение"/>
    <w:link w:val="afffffff1"/>
    <w:pPr>
      <w:spacing w:after="160" w:line="264" w:lineRule="auto"/>
    </w:pPr>
    <w:rPr>
      <w:b/>
      <w:color w:val="26282F"/>
    </w:rPr>
  </w:style>
  <w:style w:type="character" w:customStyle="1" w:styleId="afffffff1">
    <w:name w:val="Цветовое выделение"/>
    <w:link w:val="afffffff0"/>
    <w:rPr>
      <w:b/>
      <w:color w:val="26282F"/>
    </w:rPr>
  </w:style>
  <w:style w:type="paragraph" w:customStyle="1" w:styleId="1ff1">
    <w:name w:val="Знак примечания1"/>
    <w:link w:val="1ff2"/>
    <w:pPr>
      <w:spacing w:after="160" w:line="264" w:lineRule="auto"/>
    </w:pPr>
    <w:rPr>
      <w:sz w:val="16"/>
    </w:rPr>
  </w:style>
  <w:style w:type="character" w:customStyle="1" w:styleId="1ff2">
    <w:name w:val="Знак примечания1"/>
    <w:link w:val="1ff1"/>
    <w:rPr>
      <w:sz w:val="16"/>
    </w:rPr>
  </w:style>
  <w:style w:type="paragraph" w:customStyle="1" w:styleId="xl161">
    <w:name w:val="xl161"/>
    <w:basedOn w:val="a"/>
    <w:link w:val="xl161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610">
    <w:name w:val="xl161"/>
    <w:basedOn w:val="12"/>
    <w:link w:val="xl161"/>
    <w:rPr>
      <w:rFonts w:ascii="Times New Roman" w:hAnsi="Times New Roman"/>
      <w:b/>
      <w:sz w:val="16"/>
    </w:rPr>
  </w:style>
  <w:style w:type="paragraph" w:customStyle="1" w:styleId="s1">
    <w:name w:val="s_1"/>
    <w:basedOn w:val="a"/>
    <w:link w:val="s1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s10">
    <w:name w:val="s_1"/>
    <w:basedOn w:val="12"/>
    <w:link w:val="s1"/>
    <w:rPr>
      <w:rFonts w:ascii="Times New Roman" w:hAnsi="Times New Roman"/>
      <w:sz w:val="24"/>
    </w:rPr>
  </w:style>
  <w:style w:type="paragraph" w:styleId="afffffff2">
    <w:name w:val="endnote text"/>
    <w:basedOn w:val="a"/>
    <w:link w:val="afffffff3"/>
    <w:pPr>
      <w:spacing w:after="0" w:line="240" w:lineRule="auto"/>
    </w:pPr>
    <w:rPr>
      <w:rFonts w:ascii="Times New Roman" w:hAnsi="Times New Roman"/>
      <w:sz w:val="20"/>
    </w:rPr>
  </w:style>
  <w:style w:type="character" w:customStyle="1" w:styleId="afffffff3">
    <w:name w:val="Текст концевой сноски Знак"/>
    <w:basedOn w:val="12"/>
    <w:link w:val="afffffff2"/>
    <w:rPr>
      <w:rFonts w:ascii="Times New Roman" w:hAnsi="Times New Roman"/>
      <w:color w:val="000000"/>
      <w:sz w:val="20"/>
    </w:rPr>
  </w:style>
  <w:style w:type="paragraph" w:customStyle="1" w:styleId="xl67">
    <w:name w:val="xl67"/>
    <w:basedOn w:val="a"/>
    <w:link w:val="xl670"/>
    <w:pPr>
      <w:spacing w:beforeAutospacing="1" w:afterAutospacing="1" w:line="240" w:lineRule="auto"/>
      <w:jc w:val="both"/>
    </w:pPr>
    <w:rPr>
      <w:rFonts w:ascii="Times New Roman" w:hAnsi="Times New Roman"/>
      <w:sz w:val="16"/>
    </w:rPr>
  </w:style>
  <w:style w:type="character" w:customStyle="1" w:styleId="xl670">
    <w:name w:val="xl67"/>
    <w:basedOn w:val="12"/>
    <w:link w:val="xl67"/>
    <w:rPr>
      <w:rFonts w:ascii="Times New Roman" w:hAnsi="Times New Roman"/>
      <w:sz w:val="16"/>
    </w:rPr>
  </w:style>
  <w:style w:type="paragraph" w:customStyle="1" w:styleId="xl65">
    <w:name w:val="xl65"/>
    <w:basedOn w:val="a"/>
    <w:link w:val="xl65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650">
    <w:name w:val="xl65"/>
    <w:basedOn w:val="12"/>
    <w:link w:val="xl65"/>
    <w:rPr>
      <w:rFonts w:ascii="Times New Roman" w:hAnsi="Times New Roman"/>
      <w:sz w:val="14"/>
    </w:rPr>
  </w:style>
  <w:style w:type="paragraph" w:customStyle="1" w:styleId="afffffff4">
    <w:name w:val="Подвал для информации об изменениях"/>
    <w:basedOn w:val="10"/>
    <w:next w:val="a"/>
    <w:link w:val="afffffff5"/>
    <w:pPr>
      <w:spacing w:before="480"/>
      <w:ind w:firstLine="709"/>
      <w:outlineLvl w:val="8"/>
    </w:pPr>
    <w:rPr>
      <w:rFonts w:ascii="Times New Roman" w:hAnsi="Times New Roman"/>
      <w:b w:val="0"/>
      <w:smallCaps/>
      <w:sz w:val="18"/>
    </w:rPr>
  </w:style>
  <w:style w:type="character" w:customStyle="1" w:styleId="afffffff5">
    <w:name w:val="Подвал для информации об изменениях"/>
    <w:basedOn w:val="11"/>
    <w:link w:val="afffffff4"/>
    <w:rPr>
      <w:rFonts w:ascii="Times New Roman" w:hAnsi="Times New Roman"/>
      <w:b w:val="0"/>
      <w:smallCaps/>
      <w:sz w:val="18"/>
    </w:rPr>
  </w:style>
  <w:style w:type="paragraph" w:customStyle="1" w:styleId="xl165">
    <w:name w:val="xl165"/>
    <w:basedOn w:val="a"/>
    <w:link w:val="xl165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1650">
    <w:name w:val="xl165"/>
    <w:basedOn w:val="12"/>
    <w:link w:val="xl165"/>
    <w:rPr>
      <w:rFonts w:ascii="Times New Roman" w:hAnsi="Times New Roman"/>
      <w:sz w:val="14"/>
    </w:rPr>
  </w:style>
  <w:style w:type="paragraph" w:customStyle="1" w:styleId="xl150">
    <w:name w:val="xl150"/>
    <w:basedOn w:val="a"/>
    <w:link w:val="xl150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1500">
    <w:name w:val="xl150"/>
    <w:basedOn w:val="12"/>
    <w:link w:val="xl150"/>
    <w:rPr>
      <w:rFonts w:ascii="Times New Roman" w:hAnsi="Times New Roman"/>
      <w:i/>
      <w:sz w:val="14"/>
    </w:rPr>
  </w:style>
  <w:style w:type="paragraph" w:styleId="9">
    <w:name w:val="toc 9"/>
    <w:basedOn w:val="a"/>
    <w:next w:val="a"/>
    <w:link w:val="90"/>
    <w:uiPriority w:val="39"/>
    <w:pPr>
      <w:spacing w:after="0" w:line="240" w:lineRule="auto"/>
      <w:ind w:left="1920"/>
    </w:pPr>
    <w:rPr>
      <w:sz w:val="20"/>
    </w:rPr>
  </w:style>
  <w:style w:type="character" w:customStyle="1" w:styleId="90">
    <w:name w:val="Оглавление 9 Знак"/>
    <w:basedOn w:val="12"/>
    <w:link w:val="9"/>
    <w:rPr>
      <w:sz w:val="20"/>
    </w:rPr>
  </w:style>
  <w:style w:type="paragraph" w:customStyle="1" w:styleId="xl78">
    <w:name w:val="xl78"/>
    <w:basedOn w:val="a"/>
    <w:link w:val="xl78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780">
    <w:name w:val="xl78"/>
    <w:basedOn w:val="12"/>
    <w:link w:val="xl78"/>
    <w:rPr>
      <w:rFonts w:ascii="Times New Roman" w:hAnsi="Times New Roman"/>
      <w:sz w:val="14"/>
    </w:rPr>
  </w:style>
  <w:style w:type="paragraph" w:customStyle="1" w:styleId="afffffff6">
    <w:name w:val="Заголовок таблицы"/>
    <w:basedOn w:val="afffffff7"/>
    <w:link w:val="afffffff8"/>
    <w:pPr>
      <w:jc w:val="center"/>
    </w:pPr>
    <w:rPr>
      <w:b/>
    </w:rPr>
  </w:style>
  <w:style w:type="character" w:customStyle="1" w:styleId="afffffff8">
    <w:name w:val="Заголовок таблицы"/>
    <w:basedOn w:val="afffffff9"/>
    <w:link w:val="afffffff6"/>
    <w:rPr>
      <w:b/>
    </w:rPr>
  </w:style>
  <w:style w:type="paragraph" w:styleId="afffffffa">
    <w:name w:val="footer"/>
    <w:basedOn w:val="a"/>
    <w:link w:val="afffffffb"/>
    <w:pPr>
      <w:tabs>
        <w:tab w:val="center" w:pos="4677"/>
        <w:tab w:val="right" w:pos="9355"/>
      </w:tabs>
      <w:spacing w:after="0" w:line="240" w:lineRule="auto"/>
    </w:pPr>
    <w:rPr>
      <w:rFonts w:asciiTheme="minorHAnsi" w:hAnsiTheme="minorHAnsi"/>
    </w:rPr>
  </w:style>
  <w:style w:type="character" w:customStyle="1" w:styleId="afffffffb">
    <w:name w:val="Нижний колонтитул Знак"/>
    <w:basedOn w:val="12"/>
    <w:link w:val="afffffffa"/>
    <w:rPr>
      <w:rFonts w:asciiTheme="minorHAnsi" w:hAnsiTheme="minorHAnsi"/>
    </w:rPr>
  </w:style>
  <w:style w:type="paragraph" w:customStyle="1" w:styleId="xl71">
    <w:name w:val="xl71"/>
    <w:basedOn w:val="a"/>
    <w:link w:val="xl71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710">
    <w:name w:val="xl71"/>
    <w:basedOn w:val="12"/>
    <w:link w:val="xl71"/>
    <w:rPr>
      <w:rFonts w:ascii="Times New Roman" w:hAnsi="Times New Roman"/>
      <w:sz w:val="14"/>
    </w:rPr>
  </w:style>
  <w:style w:type="paragraph" w:customStyle="1" w:styleId="xl110">
    <w:name w:val="xl110"/>
    <w:basedOn w:val="a"/>
    <w:link w:val="xl1100"/>
    <w:pPr>
      <w:spacing w:beforeAutospacing="1" w:afterAutospacing="1" w:line="240" w:lineRule="auto"/>
      <w:jc w:val="center"/>
    </w:pPr>
    <w:rPr>
      <w:rFonts w:ascii="Times New Roman" w:hAnsi="Times New Roman"/>
      <w:b/>
      <w:i/>
      <w:sz w:val="16"/>
    </w:rPr>
  </w:style>
  <w:style w:type="character" w:customStyle="1" w:styleId="xl1100">
    <w:name w:val="xl110"/>
    <w:basedOn w:val="12"/>
    <w:link w:val="xl110"/>
    <w:rPr>
      <w:rFonts w:ascii="Times New Roman" w:hAnsi="Times New Roman"/>
      <w:b/>
      <w:i/>
      <w:sz w:val="16"/>
    </w:rPr>
  </w:style>
  <w:style w:type="paragraph" w:customStyle="1" w:styleId="xl95">
    <w:name w:val="xl95"/>
    <w:basedOn w:val="a"/>
    <w:link w:val="xl950"/>
    <w:pPr>
      <w:spacing w:beforeAutospacing="1" w:afterAutospacing="1" w:line="240" w:lineRule="auto"/>
    </w:pPr>
    <w:rPr>
      <w:rFonts w:ascii="Times New Roman" w:hAnsi="Times New Roman"/>
      <w:color w:val="FFFFFF"/>
      <w:sz w:val="24"/>
    </w:rPr>
  </w:style>
  <w:style w:type="character" w:customStyle="1" w:styleId="xl950">
    <w:name w:val="xl95"/>
    <w:basedOn w:val="12"/>
    <w:link w:val="xl95"/>
    <w:rPr>
      <w:rFonts w:ascii="Times New Roman" w:hAnsi="Times New Roman"/>
      <w:color w:val="FFFFFF"/>
      <w:sz w:val="24"/>
    </w:rPr>
  </w:style>
  <w:style w:type="paragraph" w:customStyle="1" w:styleId="afffffff7">
    <w:name w:val="Содержимое таблицы"/>
    <w:basedOn w:val="a"/>
    <w:link w:val="afffffff9"/>
    <w:pPr>
      <w:widowControl w:val="0"/>
    </w:pPr>
  </w:style>
  <w:style w:type="character" w:customStyle="1" w:styleId="afffffff9">
    <w:name w:val="Содержимое таблицы"/>
    <w:basedOn w:val="12"/>
    <w:link w:val="afffffff7"/>
  </w:style>
  <w:style w:type="paragraph" w:styleId="afffffffc">
    <w:name w:val="header"/>
    <w:basedOn w:val="a"/>
    <w:link w:val="afffffffd"/>
    <w:pPr>
      <w:tabs>
        <w:tab w:val="center" w:pos="4677"/>
        <w:tab w:val="right" w:pos="9355"/>
      </w:tabs>
      <w:spacing w:after="0" w:line="240" w:lineRule="auto"/>
    </w:pPr>
    <w:rPr>
      <w:rFonts w:asciiTheme="minorHAnsi" w:hAnsiTheme="minorHAnsi"/>
    </w:rPr>
  </w:style>
  <w:style w:type="character" w:customStyle="1" w:styleId="afffffffd">
    <w:name w:val="Верхний колонтитул Знак"/>
    <w:basedOn w:val="12"/>
    <w:link w:val="afffffffc"/>
    <w:rPr>
      <w:rFonts w:asciiTheme="minorHAnsi" w:hAnsiTheme="minorHAnsi"/>
    </w:rPr>
  </w:style>
  <w:style w:type="paragraph" w:customStyle="1" w:styleId="xl63">
    <w:name w:val="xl63"/>
    <w:basedOn w:val="a"/>
    <w:link w:val="xl63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xl630">
    <w:name w:val="xl63"/>
    <w:basedOn w:val="12"/>
    <w:link w:val="xl63"/>
    <w:rPr>
      <w:rFonts w:ascii="Times New Roman" w:hAnsi="Times New Roman"/>
      <w:sz w:val="24"/>
    </w:rPr>
  </w:style>
  <w:style w:type="paragraph" w:customStyle="1" w:styleId="xl166">
    <w:name w:val="xl166"/>
    <w:basedOn w:val="a"/>
    <w:link w:val="xl1660"/>
    <w:pPr>
      <w:spacing w:beforeAutospacing="1" w:afterAutospacing="1" w:line="240" w:lineRule="auto"/>
      <w:jc w:val="center"/>
    </w:pPr>
    <w:rPr>
      <w:rFonts w:ascii="Times New Roman" w:hAnsi="Times New Roman"/>
      <w:b/>
      <w:sz w:val="14"/>
    </w:rPr>
  </w:style>
  <w:style w:type="character" w:customStyle="1" w:styleId="xl1660">
    <w:name w:val="xl166"/>
    <w:basedOn w:val="12"/>
    <w:link w:val="xl166"/>
    <w:rPr>
      <w:rFonts w:ascii="Times New Roman" w:hAnsi="Times New Roman"/>
      <w:b/>
      <w:sz w:val="14"/>
    </w:rPr>
  </w:style>
  <w:style w:type="paragraph" w:styleId="afffffffe">
    <w:name w:val="caption"/>
    <w:basedOn w:val="a"/>
    <w:link w:val="affffffff"/>
    <w:pPr>
      <w:spacing w:before="120" w:after="120"/>
    </w:pPr>
    <w:rPr>
      <w:i/>
      <w:sz w:val="24"/>
    </w:rPr>
  </w:style>
  <w:style w:type="character" w:customStyle="1" w:styleId="affffffff">
    <w:name w:val="Название объекта Знак"/>
    <w:basedOn w:val="12"/>
    <w:link w:val="afffffffe"/>
    <w:rPr>
      <w:i/>
      <w:sz w:val="24"/>
    </w:rPr>
  </w:style>
  <w:style w:type="paragraph" w:customStyle="1" w:styleId="310">
    <w:name w:val="Неразрешенное упоминание31"/>
    <w:link w:val="311"/>
    <w:rPr>
      <w:color w:val="605E5C"/>
      <w:shd w:val="clear" w:color="auto" w:fill="E1DFDD"/>
    </w:rPr>
  </w:style>
  <w:style w:type="character" w:customStyle="1" w:styleId="311">
    <w:name w:val="Неразрешенное упоминание31"/>
    <w:link w:val="310"/>
    <w:rPr>
      <w:color w:val="605E5C"/>
      <w:shd w:val="clear" w:color="auto" w:fill="E1DFDD"/>
    </w:rPr>
  </w:style>
  <w:style w:type="paragraph" w:customStyle="1" w:styleId="affffffff0">
    <w:name w:val="Дочерний элемент списка"/>
    <w:basedOn w:val="a"/>
    <w:next w:val="a"/>
    <w:link w:val="affffffff1"/>
    <w:pPr>
      <w:widowControl w:val="0"/>
      <w:spacing w:after="0" w:line="360" w:lineRule="auto"/>
      <w:jc w:val="both"/>
    </w:pPr>
    <w:rPr>
      <w:rFonts w:ascii="Times New Roman" w:hAnsi="Times New Roman"/>
      <w:color w:val="868381"/>
      <w:sz w:val="20"/>
    </w:rPr>
  </w:style>
  <w:style w:type="character" w:customStyle="1" w:styleId="affffffff1">
    <w:name w:val="Дочерний элемент списка"/>
    <w:basedOn w:val="12"/>
    <w:link w:val="affffffff0"/>
    <w:rPr>
      <w:rFonts w:ascii="Times New Roman" w:hAnsi="Times New Roman"/>
      <w:color w:val="868381"/>
      <w:sz w:val="20"/>
    </w:rPr>
  </w:style>
  <w:style w:type="paragraph" w:customStyle="1" w:styleId="affffffff2">
    <w:name w:val="Комментарий пользователя"/>
    <w:basedOn w:val="affff4"/>
    <w:next w:val="a"/>
    <w:link w:val="affffffff3"/>
    <w:pPr>
      <w:jc w:val="left"/>
    </w:pPr>
  </w:style>
  <w:style w:type="character" w:customStyle="1" w:styleId="affffffff3">
    <w:name w:val="Комментарий пользователя"/>
    <w:basedOn w:val="affff6"/>
    <w:link w:val="affffffff2"/>
    <w:rPr>
      <w:rFonts w:ascii="Times New Roman" w:hAnsi="Times New Roman"/>
      <w:color w:val="353842"/>
      <w:sz w:val="24"/>
    </w:rPr>
  </w:style>
  <w:style w:type="paragraph" w:styleId="8">
    <w:name w:val="toc 8"/>
    <w:basedOn w:val="a"/>
    <w:next w:val="a"/>
    <w:link w:val="80"/>
    <w:uiPriority w:val="39"/>
    <w:pPr>
      <w:spacing w:after="0" w:line="240" w:lineRule="auto"/>
      <w:ind w:left="1680"/>
    </w:pPr>
    <w:rPr>
      <w:sz w:val="20"/>
    </w:rPr>
  </w:style>
  <w:style w:type="character" w:customStyle="1" w:styleId="80">
    <w:name w:val="Оглавление 8 Знак"/>
    <w:basedOn w:val="12"/>
    <w:link w:val="8"/>
    <w:rPr>
      <w:sz w:val="20"/>
    </w:rPr>
  </w:style>
  <w:style w:type="paragraph" w:customStyle="1" w:styleId="xl64">
    <w:name w:val="xl64"/>
    <w:basedOn w:val="a"/>
    <w:link w:val="xl64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xl640">
    <w:name w:val="xl64"/>
    <w:basedOn w:val="12"/>
    <w:link w:val="xl64"/>
    <w:rPr>
      <w:rFonts w:ascii="Times New Roman" w:hAnsi="Times New Roman"/>
      <w:sz w:val="24"/>
    </w:rPr>
  </w:style>
  <w:style w:type="paragraph" w:customStyle="1" w:styleId="affffffff4">
    <w:name w:val="Переменная часть"/>
    <w:basedOn w:val="af8"/>
    <w:next w:val="a"/>
    <w:link w:val="affffffff5"/>
    <w:rPr>
      <w:sz w:val="18"/>
    </w:rPr>
  </w:style>
  <w:style w:type="character" w:customStyle="1" w:styleId="affffffff5">
    <w:name w:val="Переменная часть"/>
    <w:basedOn w:val="afa"/>
    <w:link w:val="affffffff4"/>
    <w:rPr>
      <w:rFonts w:ascii="Verdana" w:hAnsi="Verdana"/>
      <w:sz w:val="18"/>
    </w:rPr>
  </w:style>
  <w:style w:type="paragraph" w:customStyle="1" w:styleId="xl120">
    <w:name w:val="xl120"/>
    <w:basedOn w:val="a"/>
    <w:link w:val="xl1200"/>
    <w:pPr>
      <w:spacing w:beforeAutospacing="1" w:afterAutospacing="1" w:line="240" w:lineRule="auto"/>
      <w:jc w:val="center"/>
    </w:pPr>
    <w:rPr>
      <w:rFonts w:ascii="Times New Roman" w:hAnsi="Times New Roman"/>
      <w:b/>
      <w:i/>
      <w:sz w:val="16"/>
    </w:rPr>
  </w:style>
  <w:style w:type="character" w:customStyle="1" w:styleId="xl1200">
    <w:name w:val="xl120"/>
    <w:basedOn w:val="12"/>
    <w:link w:val="xl120"/>
    <w:rPr>
      <w:rFonts w:ascii="Times New Roman" w:hAnsi="Times New Roman"/>
      <w:b/>
      <w:i/>
      <w:sz w:val="16"/>
    </w:rPr>
  </w:style>
  <w:style w:type="paragraph" w:customStyle="1" w:styleId="xl154">
    <w:name w:val="xl154"/>
    <w:basedOn w:val="a"/>
    <w:link w:val="xl154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1540">
    <w:name w:val="xl154"/>
    <w:basedOn w:val="12"/>
    <w:link w:val="xl154"/>
    <w:rPr>
      <w:rFonts w:ascii="Times New Roman" w:hAnsi="Times New Roman"/>
      <w:i/>
      <w:sz w:val="14"/>
    </w:rPr>
  </w:style>
  <w:style w:type="paragraph" w:customStyle="1" w:styleId="xl145">
    <w:name w:val="xl145"/>
    <w:basedOn w:val="a"/>
    <w:link w:val="xl1450"/>
    <w:pPr>
      <w:spacing w:beforeAutospacing="1" w:afterAutospacing="1" w:line="240" w:lineRule="auto"/>
    </w:pPr>
    <w:rPr>
      <w:rFonts w:ascii="Times New Roman" w:hAnsi="Times New Roman"/>
      <w:b/>
      <w:sz w:val="16"/>
    </w:rPr>
  </w:style>
  <w:style w:type="character" w:customStyle="1" w:styleId="xl1450">
    <w:name w:val="xl145"/>
    <w:basedOn w:val="12"/>
    <w:link w:val="xl145"/>
    <w:rPr>
      <w:rFonts w:ascii="Times New Roman" w:hAnsi="Times New Roman"/>
      <w:b/>
      <w:sz w:val="16"/>
    </w:rPr>
  </w:style>
  <w:style w:type="paragraph" w:customStyle="1" w:styleId="xl105">
    <w:name w:val="xl105"/>
    <w:basedOn w:val="a"/>
    <w:link w:val="xl105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050">
    <w:name w:val="xl105"/>
    <w:basedOn w:val="12"/>
    <w:link w:val="xl105"/>
    <w:rPr>
      <w:rFonts w:ascii="Times New Roman" w:hAnsi="Times New Roman"/>
      <w:b/>
      <w:sz w:val="16"/>
    </w:rPr>
  </w:style>
  <w:style w:type="paragraph" w:customStyle="1" w:styleId="xl126">
    <w:name w:val="xl126"/>
    <w:basedOn w:val="a"/>
    <w:link w:val="xl126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260">
    <w:name w:val="xl126"/>
    <w:basedOn w:val="12"/>
    <w:link w:val="xl126"/>
    <w:rPr>
      <w:rFonts w:ascii="Times New Roman" w:hAnsi="Times New Roman"/>
      <w:b/>
      <w:sz w:val="16"/>
    </w:rPr>
  </w:style>
  <w:style w:type="paragraph" w:customStyle="1" w:styleId="2c">
    <w:name w:val="Гиперссылка2"/>
    <w:basedOn w:val="15"/>
    <w:link w:val="2d"/>
    <w:rPr>
      <w:color w:val="0000FF" w:themeColor="hyperlink"/>
      <w:u w:val="single"/>
    </w:rPr>
  </w:style>
  <w:style w:type="character" w:customStyle="1" w:styleId="2d">
    <w:name w:val="Гиперссылка2"/>
    <w:basedOn w:val="16"/>
    <w:link w:val="2c"/>
    <w:rPr>
      <w:color w:val="0000FF" w:themeColor="hyperlink"/>
      <w:u w:val="single"/>
    </w:rPr>
  </w:style>
  <w:style w:type="paragraph" w:customStyle="1" w:styleId="xl83">
    <w:name w:val="xl83"/>
    <w:basedOn w:val="a"/>
    <w:link w:val="xl83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830">
    <w:name w:val="xl83"/>
    <w:basedOn w:val="12"/>
    <w:link w:val="xl83"/>
    <w:rPr>
      <w:rFonts w:ascii="Times New Roman" w:hAnsi="Times New Roman"/>
      <w:sz w:val="14"/>
    </w:rPr>
  </w:style>
  <w:style w:type="paragraph" w:customStyle="1" w:styleId="xl84">
    <w:name w:val="xl84"/>
    <w:basedOn w:val="a"/>
    <w:link w:val="xl84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840">
    <w:name w:val="xl84"/>
    <w:basedOn w:val="12"/>
    <w:link w:val="xl84"/>
    <w:rPr>
      <w:rFonts w:ascii="Times New Roman" w:hAnsi="Times New Roman"/>
      <w:sz w:val="14"/>
    </w:rPr>
  </w:style>
  <w:style w:type="paragraph" w:customStyle="1" w:styleId="affffffff6">
    <w:name w:val="Текст ЭР (см. также)"/>
    <w:basedOn w:val="a"/>
    <w:next w:val="a"/>
    <w:link w:val="affffffff7"/>
    <w:pPr>
      <w:widowControl w:val="0"/>
      <w:spacing w:before="200" w:after="0" w:line="360" w:lineRule="auto"/>
    </w:pPr>
    <w:rPr>
      <w:rFonts w:ascii="Times New Roman" w:hAnsi="Times New Roman"/>
      <w:sz w:val="20"/>
    </w:rPr>
  </w:style>
  <w:style w:type="character" w:customStyle="1" w:styleId="affffffff7">
    <w:name w:val="Текст ЭР (см. также)"/>
    <w:basedOn w:val="12"/>
    <w:link w:val="affffffff6"/>
    <w:rPr>
      <w:rFonts w:ascii="Times New Roman" w:hAnsi="Times New Roman"/>
      <w:sz w:val="20"/>
    </w:rPr>
  </w:style>
  <w:style w:type="paragraph" w:customStyle="1" w:styleId="affffffff8">
    <w:name w:val="Обычный (Интернет) Знак"/>
    <w:link w:val="affffffff9"/>
    <w:pPr>
      <w:spacing w:after="160" w:line="264" w:lineRule="auto"/>
    </w:pPr>
    <w:rPr>
      <w:rFonts w:ascii="Times New Roman" w:hAnsi="Times New Roman"/>
      <w:sz w:val="24"/>
    </w:rPr>
  </w:style>
  <w:style w:type="character" w:customStyle="1" w:styleId="affffffff9">
    <w:name w:val="Обычный (Интернет) Знак"/>
    <w:link w:val="affffffff8"/>
    <w:rPr>
      <w:rFonts w:ascii="Times New Roman" w:hAnsi="Times New Roman"/>
      <w:sz w:val="24"/>
    </w:rPr>
  </w:style>
  <w:style w:type="paragraph" w:customStyle="1" w:styleId="affffffa">
    <w:name w:val="Текст (справка)"/>
    <w:basedOn w:val="a"/>
    <w:next w:val="a"/>
    <w:link w:val="affffffb"/>
    <w:pPr>
      <w:widowControl w:val="0"/>
      <w:spacing w:after="0" w:line="360" w:lineRule="auto"/>
      <w:ind w:left="170" w:right="170"/>
    </w:pPr>
    <w:rPr>
      <w:rFonts w:ascii="Times New Roman" w:hAnsi="Times New Roman"/>
      <w:sz w:val="24"/>
    </w:rPr>
  </w:style>
  <w:style w:type="character" w:customStyle="1" w:styleId="affffffb">
    <w:name w:val="Текст (справка)"/>
    <w:basedOn w:val="12"/>
    <w:link w:val="affffffa"/>
    <w:rPr>
      <w:rFonts w:ascii="Times New Roman" w:hAnsi="Times New Roman"/>
      <w:sz w:val="24"/>
    </w:rPr>
  </w:style>
  <w:style w:type="paragraph" w:customStyle="1" w:styleId="xl108">
    <w:name w:val="xl108"/>
    <w:basedOn w:val="a"/>
    <w:link w:val="xl1080"/>
    <w:pPr>
      <w:spacing w:beforeAutospacing="1" w:afterAutospacing="1" w:line="240" w:lineRule="auto"/>
    </w:pPr>
    <w:rPr>
      <w:rFonts w:ascii="Times New Roman" w:hAnsi="Times New Roman"/>
      <w:sz w:val="16"/>
    </w:rPr>
  </w:style>
  <w:style w:type="character" w:customStyle="1" w:styleId="xl1080">
    <w:name w:val="xl108"/>
    <w:basedOn w:val="12"/>
    <w:link w:val="xl108"/>
    <w:rPr>
      <w:rFonts w:ascii="Times New Roman" w:hAnsi="Times New Roman"/>
      <w:sz w:val="16"/>
    </w:rPr>
  </w:style>
  <w:style w:type="paragraph" w:customStyle="1" w:styleId="affffffffa">
    <w:name w:val="Примечание."/>
    <w:basedOn w:val="aff8"/>
    <w:next w:val="a"/>
    <w:link w:val="affffffffb"/>
  </w:style>
  <w:style w:type="character" w:customStyle="1" w:styleId="affffffffb">
    <w:name w:val="Примечание."/>
    <w:basedOn w:val="affa"/>
    <w:link w:val="affffffffa"/>
    <w:rPr>
      <w:rFonts w:ascii="Times New Roman" w:hAnsi="Times New Roman"/>
      <w:sz w:val="24"/>
    </w:rPr>
  </w:style>
  <w:style w:type="paragraph" w:customStyle="1" w:styleId="xl160">
    <w:name w:val="xl160"/>
    <w:basedOn w:val="a"/>
    <w:link w:val="xl160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600">
    <w:name w:val="xl160"/>
    <w:basedOn w:val="12"/>
    <w:link w:val="xl160"/>
    <w:rPr>
      <w:rFonts w:ascii="Times New Roman" w:hAnsi="Times New Roman"/>
      <w:b/>
      <w:sz w:val="16"/>
    </w:rPr>
  </w:style>
  <w:style w:type="paragraph" w:customStyle="1" w:styleId="affffffffc">
    <w:name w:val="Активная гипертекстовая ссылка"/>
    <w:link w:val="affffffffd"/>
    <w:pPr>
      <w:spacing w:after="160" w:line="264" w:lineRule="auto"/>
    </w:pPr>
    <w:rPr>
      <w:b/>
      <w:color w:val="106BBE"/>
      <w:u w:val="single"/>
    </w:rPr>
  </w:style>
  <w:style w:type="character" w:customStyle="1" w:styleId="affffffffd">
    <w:name w:val="Активная гипертекстовая ссылка"/>
    <w:link w:val="affffffffc"/>
    <w:rPr>
      <w:b/>
      <w:color w:val="106BBE"/>
      <w:u w:val="single"/>
    </w:rPr>
  </w:style>
  <w:style w:type="paragraph" w:customStyle="1" w:styleId="xl103">
    <w:name w:val="xl103"/>
    <w:basedOn w:val="a"/>
    <w:link w:val="xl103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030">
    <w:name w:val="xl103"/>
    <w:basedOn w:val="12"/>
    <w:link w:val="xl103"/>
    <w:rPr>
      <w:rFonts w:ascii="Times New Roman" w:hAnsi="Times New Roman"/>
      <w:b/>
      <w:sz w:val="16"/>
    </w:rPr>
  </w:style>
  <w:style w:type="paragraph" w:customStyle="1" w:styleId="xl98">
    <w:name w:val="xl98"/>
    <w:basedOn w:val="a"/>
    <w:link w:val="xl980"/>
    <w:pPr>
      <w:spacing w:beforeAutospacing="1" w:afterAutospacing="1" w:line="240" w:lineRule="auto"/>
    </w:pPr>
    <w:rPr>
      <w:rFonts w:ascii="Times New Roman" w:hAnsi="Times New Roman"/>
      <w:color w:val="FF0000"/>
      <w:sz w:val="14"/>
    </w:rPr>
  </w:style>
  <w:style w:type="character" w:customStyle="1" w:styleId="xl980">
    <w:name w:val="xl98"/>
    <w:basedOn w:val="12"/>
    <w:link w:val="xl98"/>
    <w:rPr>
      <w:rFonts w:ascii="Times New Roman" w:hAnsi="Times New Roman"/>
      <w:color w:val="FF0000"/>
      <w:sz w:val="14"/>
    </w:rPr>
  </w:style>
  <w:style w:type="paragraph" w:customStyle="1" w:styleId="c14">
    <w:name w:val="c14"/>
    <w:basedOn w:val="a"/>
    <w:link w:val="c14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40">
    <w:name w:val="c14"/>
    <w:basedOn w:val="12"/>
    <w:link w:val="c14"/>
    <w:rPr>
      <w:rFonts w:ascii="Times New Roman" w:hAnsi="Times New Roman"/>
      <w:sz w:val="24"/>
    </w:rPr>
  </w:style>
  <w:style w:type="paragraph" w:customStyle="1" w:styleId="affffffffe">
    <w:name w:val="Заголовок своего сообщения"/>
    <w:link w:val="afffffffff"/>
    <w:pPr>
      <w:spacing w:after="160" w:line="264" w:lineRule="auto"/>
    </w:pPr>
    <w:rPr>
      <w:b/>
      <w:color w:val="26282F"/>
    </w:rPr>
  </w:style>
  <w:style w:type="character" w:customStyle="1" w:styleId="afffffffff">
    <w:name w:val="Заголовок своего сообщения"/>
    <w:link w:val="affffffffe"/>
    <w:rPr>
      <w:b/>
      <w:color w:val="26282F"/>
    </w:rPr>
  </w:style>
  <w:style w:type="paragraph" w:customStyle="1" w:styleId="1ff3">
    <w:name w:val="Раздел 1"/>
    <w:basedOn w:val="10"/>
    <w:link w:val="1ff4"/>
    <w:pPr>
      <w:keepLines w:val="0"/>
      <w:spacing w:before="240" w:after="120" w:line="240" w:lineRule="auto"/>
    </w:pPr>
    <w:rPr>
      <w:rFonts w:ascii="Times New Roman" w:hAnsi="Times New Roman"/>
      <w:smallCaps/>
    </w:rPr>
  </w:style>
  <w:style w:type="character" w:customStyle="1" w:styleId="1ff4">
    <w:name w:val="Раздел 1"/>
    <w:basedOn w:val="11"/>
    <w:link w:val="1ff3"/>
    <w:rPr>
      <w:rFonts w:ascii="Times New Roman" w:hAnsi="Times New Roman"/>
      <w:b/>
      <w:smallCaps/>
      <w:sz w:val="24"/>
    </w:rPr>
  </w:style>
  <w:style w:type="paragraph" w:customStyle="1" w:styleId="xl152">
    <w:name w:val="xl152"/>
    <w:basedOn w:val="a"/>
    <w:link w:val="xl152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xl1520">
    <w:name w:val="xl152"/>
    <w:basedOn w:val="12"/>
    <w:link w:val="xl152"/>
    <w:rPr>
      <w:rFonts w:ascii="Times New Roman" w:hAnsi="Times New Roman"/>
      <w:sz w:val="24"/>
    </w:rPr>
  </w:style>
  <w:style w:type="paragraph" w:customStyle="1" w:styleId="afffffffff0">
    <w:name w:val="Заголовок чужого сообщения"/>
    <w:link w:val="afffffffff1"/>
    <w:pPr>
      <w:spacing w:after="160" w:line="264" w:lineRule="auto"/>
    </w:pPr>
    <w:rPr>
      <w:b/>
      <w:color w:val="FF0000"/>
    </w:rPr>
  </w:style>
  <w:style w:type="character" w:customStyle="1" w:styleId="afffffffff1">
    <w:name w:val="Заголовок чужого сообщения"/>
    <w:link w:val="afffffffff0"/>
    <w:rPr>
      <w:b/>
      <w:color w:val="FF0000"/>
    </w:rPr>
  </w:style>
  <w:style w:type="paragraph" w:styleId="51">
    <w:name w:val="toc 5"/>
    <w:basedOn w:val="a"/>
    <w:next w:val="a"/>
    <w:link w:val="52"/>
    <w:uiPriority w:val="39"/>
    <w:pPr>
      <w:spacing w:after="0" w:line="240" w:lineRule="auto"/>
      <w:ind w:left="960"/>
    </w:pPr>
    <w:rPr>
      <w:sz w:val="20"/>
    </w:rPr>
  </w:style>
  <w:style w:type="character" w:customStyle="1" w:styleId="52">
    <w:name w:val="Оглавление 5 Знак"/>
    <w:basedOn w:val="12"/>
    <w:link w:val="51"/>
    <w:rPr>
      <w:sz w:val="20"/>
    </w:rPr>
  </w:style>
  <w:style w:type="paragraph" w:customStyle="1" w:styleId="2e">
    <w:name w:val="Просмотренная гиперссылка2"/>
    <w:basedOn w:val="15"/>
    <w:link w:val="2f"/>
    <w:rPr>
      <w:color w:val="800080" w:themeColor="followedHyperlink"/>
      <w:u w:val="single"/>
    </w:rPr>
  </w:style>
  <w:style w:type="character" w:customStyle="1" w:styleId="2f">
    <w:name w:val="Просмотренная гиперссылка2"/>
    <w:basedOn w:val="16"/>
    <w:link w:val="2e"/>
    <w:rPr>
      <w:color w:val="800080" w:themeColor="followedHyperlink"/>
      <w:u w:val="single"/>
    </w:rPr>
  </w:style>
  <w:style w:type="paragraph" w:customStyle="1" w:styleId="afffffffff2">
    <w:name w:val="Гипертекстовая ссылка"/>
    <w:link w:val="afffffffff3"/>
    <w:pPr>
      <w:spacing w:after="160" w:line="264" w:lineRule="auto"/>
    </w:pPr>
    <w:rPr>
      <w:b/>
      <w:color w:val="106BBE"/>
    </w:rPr>
  </w:style>
  <w:style w:type="character" w:customStyle="1" w:styleId="afffffffff3">
    <w:name w:val="Гипертекстовая ссылка"/>
    <w:link w:val="afffffffff2"/>
    <w:rPr>
      <w:b/>
      <w:color w:val="106BBE"/>
    </w:rPr>
  </w:style>
  <w:style w:type="paragraph" w:customStyle="1" w:styleId="afffffffff4">
    <w:name w:val="Содержимое врезки"/>
    <w:basedOn w:val="a"/>
    <w:link w:val="afffffffff5"/>
  </w:style>
  <w:style w:type="character" w:customStyle="1" w:styleId="afffffffff5">
    <w:name w:val="Содержимое врезки"/>
    <w:basedOn w:val="12"/>
    <w:link w:val="afffffffff4"/>
  </w:style>
  <w:style w:type="paragraph" w:customStyle="1" w:styleId="1ff5">
    <w:name w:val="Слабое выделение1"/>
    <w:link w:val="1ff6"/>
    <w:pPr>
      <w:spacing w:after="160" w:line="264" w:lineRule="auto"/>
    </w:pPr>
    <w:rPr>
      <w:i/>
      <w:color w:val="404040"/>
    </w:rPr>
  </w:style>
  <w:style w:type="character" w:customStyle="1" w:styleId="1ff6">
    <w:name w:val="Слабое выделение1"/>
    <w:link w:val="1ff5"/>
    <w:rPr>
      <w:i/>
      <w:color w:val="404040"/>
    </w:rPr>
  </w:style>
  <w:style w:type="paragraph" w:styleId="afff9">
    <w:name w:val="Body Text"/>
    <w:basedOn w:val="a"/>
    <w:link w:val="affff2"/>
    <w:pPr>
      <w:widowControl w:val="0"/>
      <w:spacing w:before="120" w:after="120" w:line="240" w:lineRule="auto"/>
      <w:jc w:val="both"/>
    </w:pPr>
    <w:rPr>
      <w:rFonts w:ascii="Times New Roman" w:hAnsi="Times New Roman"/>
      <w:sz w:val="24"/>
    </w:rPr>
  </w:style>
  <w:style w:type="character" w:customStyle="1" w:styleId="affff2">
    <w:name w:val="Основной текст Знак"/>
    <w:basedOn w:val="12"/>
    <w:link w:val="afff9"/>
    <w:rPr>
      <w:rFonts w:ascii="Times New Roman" w:hAnsi="Times New Roman"/>
      <w:sz w:val="24"/>
    </w:rPr>
  </w:style>
  <w:style w:type="paragraph" w:customStyle="1" w:styleId="c18">
    <w:name w:val="c18"/>
    <w:basedOn w:val="a"/>
    <w:link w:val="c18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c180">
    <w:name w:val="c18"/>
    <w:basedOn w:val="12"/>
    <w:link w:val="c18"/>
    <w:rPr>
      <w:rFonts w:ascii="Times New Roman" w:hAnsi="Times New Roman"/>
      <w:sz w:val="24"/>
    </w:rPr>
  </w:style>
  <w:style w:type="paragraph" w:customStyle="1" w:styleId="xl115">
    <w:name w:val="xl115"/>
    <w:basedOn w:val="a"/>
    <w:link w:val="xl1150"/>
    <w:pPr>
      <w:spacing w:beforeAutospacing="1" w:afterAutospacing="1" w:line="240" w:lineRule="auto"/>
      <w:jc w:val="center"/>
    </w:pPr>
    <w:rPr>
      <w:rFonts w:ascii="Times New Roman" w:hAnsi="Times New Roman"/>
      <w:b/>
      <w:sz w:val="16"/>
    </w:rPr>
  </w:style>
  <w:style w:type="character" w:customStyle="1" w:styleId="xl1150">
    <w:name w:val="xl115"/>
    <w:basedOn w:val="12"/>
    <w:link w:val="xl115"/>
    <w:rPr>
      <w:rFonts w:ascii="Times New Roman" w:hAnsi="Times New Roman"/>
      <w:b/>
      <w:sz w:val="16"/>
    </w:rPr>
  </w:style>
  <w:style w:type="paragraph" w:customStyle="1" w:styleId="xl125">
    <w:name w:val="xl125"/>
    <w:basedOn w:val="a"/>
    <w:link w:val="xl1250"/>
    <w:pPr>
      <w:spacing w:beforeAutospacing="1" w:afterAutospacing="1" w:line="240" w:lineRule="auto"/>
    </w:pPr>
    <w:rPr>
      <w:rFonts w:ascii="Times New Roman" w:hAnsi="Times New Roman"/>
      <w:b/>
      <w:sz w:val="16"/>
    </w:rPr>
  </w:style>
  <w:style w:type="character" w:customStyle="1" w:styleId="xl1250">
    <w:name w:val="xl125"/>
    <w:basedOn w:val="12"/>
    <w:link w:val="xl125"/>
    <w:rPr>
      <w:rFonts w:ascii="Times New Roman" w:hAnsi="Times New Roman"/>
      <w:b/>
      <w:sz w:val="16"/>
    </w:rPr>
  </w:style>
  <w:style w:type="paragraph" w:customStyle="1" w:styleId="xl68">
    <w:name w:val="xl68"/>
    <w:basedOn w:val="a"/>
    <w:link w:val="xl680"/>
    <w:pPr>
      <w:spacing w:beforeAutospacing="1" w:afterAutospacing="1" w:line="240" w:lineRule="auto"/>
      <w:jc w:val="center"/>
    </w:pPr>
    <w:rPr>
      <w:rFonts w:ascii="Times New Roman" w:hAnsi="Times New Roman"/>
      <w:sz w:val="16"/>
    </w:rPr>
  </w:style>
  <w:style w:type="character" w:customStyle="1" w:styleId="xl680">
    <w:name w:val="xl68"/>
    <w:basedOn w:val="12"/>
    <w:link w:val="xl68"/>
    <w:rPr>
      <w:rFonts w:ascii="Times New Roman" w:hAnsi="Times New Roman"/>
      <w:sz w:val="16"/>
    </w:rPr>
  </w:style>
  <w:style w:type="paragraph" w:customStyle="1" w:styleId="afffffffff6">
    <w:name w:val="Найденные слова"/>
    <w:link w:val="afffffffff7"/>
    <w:pPr>
      <w:spacing w:after="160" w:line="264" w:lineRule="auto"/>
    </w:pPr>
    <w:rPr>
      <w:b/>
      <w:color w:val="26282F"/>
      <w:shd w:val="clear" w:color="auto" w:fill="FFF580"/>
    </w:rPr>
  </w:style>
  <w:style w:type="character" w:customStyle="1" w:styleId="afffffffff7">
    <w:name w:val="Найденные слова"/>
    <w:link w:val="afffffffff6"/>
    <w:rPr>
      <w:b/>
      <w:color w:val="26282F"/>
      <w:shd w:val="clear" w:color="auto" w:fill="FFF580"/>
    </w:rPr>
  </w:style>
  <w:style w:type="paragraph" w:customStyle="1" w:styleId="xl94">
    <w:name w:val="xl94"/>
    <w:basedOn w:val="a"/>
    <w:link w:val="xl940"/>
    <w:pPr>
      <w:spacing w:beforeAutospacing="1" w:afterAutospacing="1" w:line="240" w:lineRule="auto"/>
    </w:pPr>
    <w:rPr>
      <w:rFonts w:ascii="Times New Roman" w:hAnsi="Times New Roman"/>
      <w:color w:val="FFFFFF"/>
      <w:sz w:val="14"/>
    </w:rPr>
  </w:style>
  <w:style w:type="character" w:customStyle="1" w:styleId="xl940">
    <w:name w:val="xl94"/>
    <w:basedOn w:val="12"/>
    <w:link w:val="xl94"/>
    <w:rPr>
      <w:rFonts w:ascii="Times New Roman" w:hAnsi="Times New Roman"/>
      <w:color w:val="FFFFFF"/>
      <w:sz w:val="14"/>
    </w:rPr>
  </w:style>
  <w:style w:type="paragraph" w:customStyle="1" w:styleId="xl180">
    <w:name w:val="xl180"/>
    <w:basedOn w:val="a"/>
    <w:link w:val="xl1800"/>
    <w:pPr>
      <w:spacing w:beforeAutospacing="1" w:afterAutospacing="1" w:line="240" w:lineRule="auto"/>
      <w:jc w:val="center"/>
    </w:pPr>
    <w:rPr>
      <w:rFonts w:ascii="Times New Roman" w:hAnsi="Times New Roman"/>
      <w:sz w:val="14"/>
    </w:rPr>
  </w:style>
  <w:style w:type="character" w:customStyle="1" w:styleId="xl1800">
    <w:name w:val="xl180"/>
    <w:basedOn w:val="12"/>
    <w:link w:val="xl180"/>
    <w:rPr>
      <w:rFonts w:ascii="Times New Roman" w:hAnsi="Times New Roman"/>
      <w:sz w:val="14"/>
    </w:rPr>
  </w:style>
  <w:style w:type="paragraph" w:customStyle="1" w:styleId="afffffffff8">
    <w:name w:val="Заголовок статьи"/>
    <w:basedOn w:val="a"/>
    <w:next w:val="a"/>
    <w:link w:val="afffffffff9"/>
    <w:pPr>
      <w:widowControl w:val="0"/>
      <w:spacing w:after="0" w:line="360" w:lineRule="auto"/>
      <w:ind w:left="1612" w:hanging="892"/>
      <w:jc w:val="both"/>
    </w:pPr>
    <w:rPr>
      <w:rFonts w:ascii="Times New Roman" w:hAnsi="Times New Roman"/>
      <w:sz w:val="24"/>
    </w:rPr>
  </w:style>
  <w:style w:type="character" w:customStyle="1" w:styleId="afffffffff9">
    <w:name w:val="Заголовок статьи"/>
    <w:basedOn w:val="12"/>
    <w:link w:val="afffffffff8"/>
    <w:rPr>
      <w:rFonts w:ascii="Times New Roman" w:hAnsi="Times New Roman"/>
      <w:sz w:val="24"/>
    </w:rPr>
  </w:style>
  <w:style w:type="paragraph" w:customStyle="1" w:styleId="2f0">
    <w:name w:val="Знак сноски2"/>
    <w:link w:val="afffffffffa"/>
    <w:rPr>
      <w:vertAlign w:val="superscript"/>
    </w:rPr>
  </w:style>
  <w:style w:type="character" w:styleId="afffffffffa">
    <w:name w:val="footnote reference"/>
    <w:link w:val="2f0"/>
    <w:rPr>
      <w:vertAlign w:val="superscript"/>
    </w:rPr>
  </w:style>
  <w:style w:type="paragraph" w:customStyle="1" w:styleId="xl90">
    <w:name w:val="xl90"/>
    <w:basedOn w:val="a"/>
    <w:link w:val="xl90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900">
    <w:name w:val="xl90"/>
    <w:basedOn w:val="12"/>
    <w:link w:val="xl90"/>
    <w:rPr>
      <w:rFonts w:ascii="Times New Roman" w:hAnsi="Times New Roman"/>
      <w:sz w:val="14"/>
    </w:rPr>
  </w:style>
  <w:style w:type="paragraph" w:customStyle="1" w:styleId="xl173">
    <w:name w:val="xl173"/>
    <w:basedOn w:val="a"/>
    <w:link w:val="xl173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1730">
    <w:name w:val="xl173"/>
    <w:basedOn w:val="12"/>
    <w:link w:val="xl173"/>
    <w:rPr>
      <w:rFonts w:ascii="Times New Roman" w:hAnsi="Times New Roman"/>
      <w:i/>
      <w:sz w:val="14"/>
    </w:rPr>
  </w:style>
  <w:style w:type="paragraph" w:customStyle="1" w:styleId="xl136">
    <w:name w:val="xl136"/>
    <w:basedOn w:val="a"/>
    <w:link w:val="xl1360"/>
    <w:pPr>
      <w:spacing w:beforeAutospacing="1" w:afterAutospacing="1" w:line="240" w:lineRule="auto"/>
    </w:pPr>
    <w:rPr>
      <w:rFonts w:ascii="Times New Roman" w:hAnsi="Times New Roman"/>
      <w:b/>
      <w:sz w:val="16"/>
    </w:rPr>
  </w:style>
  <w:style w:type="character" w:customStyle="1" w:styleId="xl1360">
    <w:name w:val="xl136"/>
    <w:basedOn w:val="12"/>
    <w:link w:val="xl136"/>
    <w:rPr>
      <w:rFonts w:ascii="Times New Roman" w:hAnsi="Times New Roman"/>
      <w:b/>
      <w:sz w:val="16"/>
    </w:rPr>
  </w:style>
  <w:style w:type="paragraph" w:customStyle="1" w:styleId="xl133">
    <w:name w:val="xl133"/>
    <w:basedOn w:val="a"/>
    <w:link w:val="xl1330"/>
    <w:pPr>
      <w:spacing w:beforeAutospacing="1" w:afterAutospacing="1" w:line="240" w:lineRule="auto"/>
    </w:pPr>
    <w:rPr>
      <w:rFonts w:ascii="Times New Roman" w:hAnsi="Times New Roman"/>
      <w:color w:val="FFFFFF"/>
      <w:sz w:val="24"/>
    </w:rPr>
  </w:style>
  <w:style w:type="character" w:customStyle="1" w:styleId="xl1330">
    <w:name w:val="xl133"/>
    <w:basedOn w:val="12"/>
    <w:link w:val="xl133"/>
    <w:rPr>
      <w:rFonts w:ascii="Times New Roman" w:hAnsi="Times New Roman"/>
      <w:color w:val="FFFFFF"/>
      <w:sz w:val="24"/>
    </w:rPr>
  </w:style>
  <w:style w:type="paragraph" w:customStyle="1" w:styleId="1ff7">
    <w:name w:val="Неразрешенное упоминание1"/>
    <w:basedOn w:val="15"/>
    <w:link w:val="1ff8"/>
    <w:rPr>
      <w:color w:val="605E5C"/>
      <w:shd w:val="clear" w:color="auto" w:fill="E1DFDD"/>
    </w:rPr>
  </w:style>
  <w:style w:type="character" w:customStyle="1" w:styleId="1ff8">
    <w:name w:val="Неразрешенное упоминание1"/>
    <w:basedOn w:val="16"/>
    <w:link w:val="1ff7"/>
    <w:rPr>
      <w:color w:val="605E5C"/>
      <w:shd w:val="clear" w:color="auto" w:fill="E1DFDD"/>
    </w:rPr>
  </w:style>
  <w:style w:type="paragraph" w:customStyle="1" w:styleId="1ff9">
    <w:name w:val="Заголовок Знак1"/>
    <w:basedOn w:val="15"/>
    <w:link w:val="1ffa"/>
    <w:rPr>
      <w:rFonts w:asciiTheme="majorHAnsi" w:hAnsiTheme="majorHAnsi"/>
      <w:spacing w:val="-10"/>
      <w:sz w:val="56"/>
    </w:rPr>
  </w:style>
  <w:style w:type="character" w:customStyle="1" w:styleId="1ffa">
    <w:name w:val="Заголовок Знак1"/>
    <w:basedOn w:val="16"/>
    <w:link w:val="1ff9"/>
    <w:rPr>
      <w:rFonts w:asciiTheme="majorHAnsi" w:hAnsiTheme="majorHAnsi"/>
      <w:spacing w:val="-10"/>
      <w:sz w:val="56"/>
    </w:rPr>
  </w:style>
  <w:style w:type="paragraph" w:customStyle="1" w:styleId="afffffffffb">
    <w:name w:val="Оглавление"/>
    <w:basedOn w:val="afffffffffc"/>
    <w:next w:val="a"/>
    <w:link w:val="afffffffffd"/>
    <w:pPr>
      <w:ind w:left="140"/>
    </w:pPr>
  </w:style>
  <w:style w:type="character" w:customStyle="1" w:styleId="afffffffffd">
    <w:name w:val="Оглавление"/>
    <w:basedOn w:val="afffffffffe"/>
    <w:link w:val="afffffffffb"/>
    <w:rPr>
      <w:rFonts w:ascii="Courier New" w:hAnsi="Courier New"/>
      <w:sz w:val="24"/>
    </w:rPr>
  </w:style>
  <w:style w:type="paragraph" w:customStyle="1" w:styleId="1ffb">
    <w:name w:val="Строгий1"/>
    <w:link w:val="1ffc"/>
    <w:pPr>
      <w:spacing w:after="160" w:line="264" w:lineRule="auto"/>
    </w:pPr>
    <w:rPr>
      <w:b/>
    </w:rPr>
  </w:style>
  <w:style w:type="character" w:customStyle="1" w:styleId="1ffc">
    <w:name w:val="Строгий1"/>
    <w:link w:val="1ffb"/>
    <w:rPr>
      <w:b/>
    </w:rPr>
  </w:style>
  <w:style w:type="paragraph" w:customStyle="1" w:styleId="xl123">
    <w:name w:val="xl123"/>
    <w:basedOn w:val="a"/>
    <w:link w:val="xl1230"/>
    <w:pPr>
      <w:spacing w:beforeAutospacing="1" w:afterAutospacing="1" w:line="240" w:lineRule="auto"/>
    </w:pPr>
    <w:rPr>
      <w:rFonts w:ascii="Times New Roman" w:hAnsi="Times New Roman"/>
      <w:b/>
      <w:sz w:val="16"/>
    </w:rPr>
  </w:style>
  <w:style w:type="character" w:customStyle="1" w:styleId="xl1230">
    <w:name w:val="xl123"/>
    <w:basedOn w:val="12"/>
    <w:link w:val="xl123"/>
    <w:rPr>
      <w:rFonts w:ascii="Times New Roman" w:hAnsi="Times New Roman"/>
      <w:b/>
      <w:sz w:val="16"/>
    </w:rPr>
  </w:style>
  <w:style w:type="paragraph" w:customStyle="1" w:styleId="s16">
    <w:name w:val="s_16"/>
    <w:basedOn w:val="a"/>
    <w:link w:val="s16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s160">
    <w:name w:val="s_16"/>
    <w:basedOn w:val="12"/>
    <w:link w:val="s16"/>
    <w:rPr>
      <w:rFonts w:ascii="Times New Roman" w:hAnsi="Times New Roman"/>
      <w:sz w:val="24"/>
    </w:rPr>
  </w:style>
  <w:style w:type="paragraph" w:customStyle="1" w:styleId="-">
    <w:name w:val="ЭР-содержание (правое окно)"/>
    <w:basedOn w:val="a"/>
    <w:next w:val="a"/>
    <w:link w:val="-0"/>
    <w:pPr>
      <w:widowControl w:val="0"/>
      <w:spacing w:before="300" w:after="0" w:line="360" w:lineRule="auto"/>
    </w:pPr>
    <w:rPr>
      <w:rFonts w:ascii="Times New Roman" w:hAnsi="Times New Roman"/>
      <w:sz w:val="24"/>
    </w:rPr>
  </w:style>
  <w:style w:type="character" w:customStyle="1" w:styleId="-0">
    <w:name w:val="ЭР-содержание (правое окно)"/>
    <w:basedOn w:val="12"/>
    <w:link w:val="-"/>
    <w:rPr>
      <w:rFonts w:ascii="Times New Roman" w:hAnsi="Times New Roman"/>
      <w:sz w:val="24"/>
    </w:rPr>
  </w:style>
  <w:style w:type="paragraph" w:customStyle="1" w:styleId="affffffffff">
    <w:name w:val="Заголовок для информации об изменениях"/>
    <w:basedOn w:val="10"/>
    <w:next w:val="a"/>
    <w:link w:val="affffffffff0"/>
    <w:pPr>
      <w:ind w:firstLine="709"/>
      <w:outlineLvl w:val="8"/>
    </w:pPr>
    <w:rPr>
      <w:rFonts w:ascii="Times New Roman" w:hAnsi="Times New Roman"/>
      <w:b w:val="0"/>
      <w:smallCaps/>
      <w:sz w:val="18"/>
    </w:rPr>
  </w:style>
  <w:style w:type="character" w:customStyle="1" w:styleId="affffffffff0">
    <w:name w:val="Заголовок для информации об изменениях"/>
    <w:basedOn w:val="11"/>
    <w:link w:val="affffffffff"/>
    <w:rPr>
      <w:rFonts w:ascii="Times New Roman" w:hAnsi="Times New Roman"/>
      <w:b w:val="0"/>
      <w:smallCaps/>
      <w:sz w:val="18"/>
    </w:rPr>
  </w:style>
  <w:style w:type="paragraph" w:customStyle="1" w:styleId="1ffd">
    <w:name w:val="Гиперссылка1"/>
    <w:basedOn w:val="15"/>
    <w:link w:val="1ffe"/>
    <w:rPr>
      <w:color w:val="0000FF"/>
      <w:u w:val="single"/>
    </w:rPr>
  </w:style>
  <w:style w:type="character" w:customStyle="1" w:styleId="1ffe">
    <w:name w:val="Гиперссылка1"/>
    <w:basedOn w:val="16"/>
    <w:link w:val="1ffd"/>
    <w:rPr>
      <w:color w:val="0000FF"/>
      <w:u w:val="single"/>
    </w:rPr>
  </w:style>
  <w:style w:type="paragraph" w:styleId="affd">
    <w:name w:val="Subtitle"/>
    <w:basedOn w:val="a"/>
    <w:next w:val="a"/>
    <w:link w:val="affe"/>
    <w:uiPriority w:val="11"/>
    <w:qFormat/>
    <w:pPr>
      <w:spacing w:before="240" w:after="240" w:line="276" w:lineRule="auto"/>
      <w:ind w:firstLine="709"/>
      <w:jc w:val="both"/>
    </w:pPr>
    <w:rPr>
      <w:rFonts w:ascii="Times New Roman" w:hAnsi="Times New Roman"/>
      <w:sz w:val="24"/>
    </w:rPr>
  </w:style>
  <w:style w:type="character" w:customStyle="1" w:styleId="affe">
    <w:name w:val="Подзаголовок Знак"/>
    <w:basedOn w:val="12"/>
    <w:link w:val="affd"/>
    <w:rPr>
      <w:rFonts w:ascii="Times New Roman" w:hAnsi="Times New Roman"/>
      <w:sz w:val="24"/>
    </w:rPr>
  </w:style>
  <w:style w:type="paragraph" w:customStyle="1" w:styleId="affffffffff1">
    <w:name w:val="Выделение для Базового Поиска"/>
    <w:link w:val="affffffffff2"/>
    <w:pPr>
      <w:spacing w:after="160" w:line="264" w:lineRule="auto"/>
    </w:pPr>
    <w:rPr>
      <w:b/>
      <w:color w:val="0058A9"/>
    </w:rPr>
  </w:style>
  <w:style w:type="character" w:customStyle="1" w:styleId="affffffffff2">
    <w:name w:val="Выделение для Базового Поиска"/>
    <w:link w:val="affffffffff1"/>
    <w:rPr>
      <w:b/>
      <w:color w:val="0058A9"/>
    </w:rPr>
  </w:style>
  <w:style w:type="paragraph" w:customStyle="1" w:styleId="c15">
    <w:name w:val="c15"/>
    <w:basedOn w:val="15"/>
    <w:link w:val="c150"/>
  </w:style>
  <w:style w:type="character" w:customStyle="1" w:styleId="c150">
    <w:name w:val="c15"/>
    <w:basedOn w:val="16"/>
    <w:link w:val="c15"/>
  </w:style>
  <w:style w:type="paragraph" w:customStyle="1" w:styleId="affffffffff3">
    <w:name w:val="Заголовок распахивающейся части диалога"/>
    <w:basedOn w:val="a"/>
    <w:next w:val="a"/>
    <w:link w:val="affffffffff4"/>
    <w:pPr>
      <w:widowControl w:val="0"/>
      <w:spacing w:after="0" w:line="360" w:lineRule="auto"/>
      <w:ind w:firstLine="720"/>
      <w:jc w:val="both"/>
    </w:pPr>
    <w:rPr>
      <w:rFonts w:ascii="Times New Roman" w:hAnsi="Times New Roman"/>
      <w:i/>
      <w:color w:val="000080"/>
    </w:rPr>
  </w:style>
  <w:style w:type="character" w:customStyle="1" w:styleId="affffffffff4">
    <w:name w:val="Заголовок распахивающейся части диалога"/>
    <w:basedOn w:val="12"/>
    <w:link w:val="affffffffff3"/>
    <w:rPr>
      <w:rFonts w:ascii="Times New Roman" w:hAnsi="Times New Roman"/>
      <w:i/>
      <w:color w:val="000080"/>
    </w:rPr>
  </w:style>
  <w:style w:type="paragraph" w:customStyle="1" w:styleId="xl69">
    <w:name w:val="xl69"/>
    <w:basedOn w:val="a"/>
    <w:link w:val="xl690"/>
    <w:pPr>
      <w:spacing w:beforeAutospacing="1" w:afterAutospacing="1" w:line="240" w:lineRule="auto"/>
    </w:pPr>
    <w:rPr>
      <w:rFonts w:ascii="Times New Roman" w:hAnsi="Times New Roman"/>
      <w:sz w:val="16"/>
    </w:rPr>
  </w:style>
  <w:style w:type="character" w:customStyle="1" w:styleId="xl690">
    <w:name w:val="xl69"/>
    <w:basedOn w:val="12"/>
    <w:link w:val="xl69"/>
    <w:rPr>
      <w:rFonts w:ascii="Times New Roman" w:hAnsi="Times New Roman"/>
      <w:sz w:val="16"/>
    </w:rPr>
  </w:style>
  <w:style w:type="paragraph" w:customStyle="1" w:styleId="affffffffff5">
    <w:name w:val="Колонтитул (левый)"/>
    <w:basedOn w:val="afffff7"/>
    <w:next w:val="a"/>
    <w:link w:val="affffffffff6"/>
    <w:rPr>
      <w:sz w:val="14"/>
    </w:rPr>
  </w:style>
  <w:style w:type="character" w:customStyle="1" w:styleId="affffffffff6">
    <w:name w:val="Колонтитул (левый)"/>
    <w:basedOn w:val="afffff8"/>
    <w:link w:val="affffffffff5"/>
    <w:rPr>
      <w:rFonts w:ascii="Times New Roman" w:hAnsi="Times New Roman"/>
      <w:sz w:val="14"/>
    </w:rPr>
  </w:style>
  <w:style w:type="paragraph" w:customStyle="1" w:styleId="affffffffff7">
    <w:name w:val="Внимание: криминал!!"/>
    <w:basedOn w:val="aff8"/>
    <w:next w:val="a"/>
    <w:link w:val="affffffffff8"/>
  </w:style>
  <w:style w:type="character" w:customStyle="1" w:styleId="affffffffff8">
    <w:name w:val="Внимание: криминал!!"/>
    <w:basedOn w:val="affa"/>
    <w:link w:val="affffffffff7"/>
    <w:rPr>
      <w:rFonts w:ascii="Times New Roman" w:hAnsi="Times New Roman"/>
      <w:sz w:val="24"/>
    </w:rPr>
  </w:style>
  <w:style w:type="paragraph" w:customStyle="1" w:styleId="xl91">
    <w:name w:val="xl91"/>
    <w:basedOn w:val="a"/>
    <w:link w:val="xl910"/>
    <w:pPr>
      <w:spacing w:beforeAutospacing="1" w:afterAutospacing="1" w:line="240" w:lineRule="auto"/>
    </w:pPr>
    <w:rPr>
      <w:rFonts w:ascii="Times New Roman" w:hAnsi="Times New Roman"/>
      <w:sz w:val="14"/>
    </w:rPr>
  </w:style>
  <w:style w:type="character" w:customStyle="1" w:styleId="xl910">
    <w:name w:val="xl91"/>
    <w:basedOn w:val="12"/>
    <w:link w:val="xl91"/>
    <w:rPr>
      <w:rFonts w:ascii="Times New Roman" w:hAnsi="Times New Roman"/>
      <w:sz w:val="14"/>
    </w:rPr>
  </w:style>
  <w:style w:type="paragraph" w:customStyle="1" w:styleId="1fff">
    <w:name w:val="Тема примечания Знак1"/>
    <w:link w:val="1fff0"/>
    <w:pPr>
      <w:spacing w:after="160" w:line="264" w:lineRule="auto"/>
    </w:pPr>
    <w:rPr>
      <w:rFonts w:ascii="Times New Roman" w:hAnsi="Times New Roman"/>
      <w:b/>
      <w:sz w:val="20"/>
    </w:rPr>
  </w:style>
  <w:style w:type="character" w:customStyle="1" w:styleId="1fff0">
    <w:name w:val="Тема примечания Знак1"/>
    <w:link w:val="1fff"/>
    <w:rPr>
      <w:rFonts w:ascii="Times New Roman" w:hAnsi="Times New Roman"/>
      <w:b/>
      <w:sz w:val="20"/>
    </w:rPr>
  </w:style>
  <w:style w:type="paragraph" w:customStyle="1" w:styleId="xl97">
    <w:name w:val="xl97"/>
    <w:basedOn w:val="a"/>
    <w:link w:val="xl970"/>
    <w:pPr>
      <w:spacing w:beforeAutospacing="1" w:afterAutospacing="1" w:line="240" w:lineRule="auto"/>
    </w:pPr>
    <w:rPr>
      <w:rFonts w:ascii="Times New Roman" w:hAnsi="Times New Roman"/>
      <w:color w:val="FF0000"/>
      <w:sz w:val="24"/>
    </w:rPr>
  </w:style>
  <w:style w:type="character" w:customStyle="1" w:styleId="xl970">
    <w:name w:val="xl97"/>
    <w:basedOn w:val="12"/>
    <w:link w:val="xl97"/>
    <w:rPr>
      <w:rFonts w:ascii="Times New Roman" w:hAnsi="Times New Roman"/>
      <w:color w:val="FF0000"/>
      <w:sz w:val="24"/>
    </w:rPr>
  </w:style>
  <w:style w:type="paragraph" w:styleId="affffffffff9">
    <w:name w:val="Title"/>
    <w:basedOn w:val="a"/>
    <w:next w:val="a"/>
    <w:link w:val="2f1"/>
    <w:uiPriority w:val="10"/>
    <w:qFormat/>
    <w:pPr>
      <w:spacing w:before="240" w:after="240" w:line="276" w:lineRule="auto"/>
      <w:jc w:val="center"/>
    </w:pPr>
    <w:rPr>
      <w:rFonts w:ascii="Times" w:hAnsi="Times"/>
      <w:b/>
      <w:sz w:val="28"/>
    </w:rPr>
  </w:style>
  <w:style w:type="character" w:customStyle="1" w:styleId="2f1">
    <w:name w:val="Заголовок Знак2"/>
    <w:basedOn w:val="12"/>
    <w:link w:val="affffffffff9"/>
    <w:rPr>
      <w:rFonts w:ascii="Times" w:hAnsi="Times"/>
      <w:b/>
      <w:sz w:val="28"/>
    </w:rPr>
  </w:style>
  <w:style w:type="character" w:customStyle="1" w:styleId="40">
    <w:name w:val="Заголовок 4 Знак"/>
    <w:basedOn w:val="12"/>
    <w:link w:val="4"/>
    <w:rPr>
      <w:rFonts w:ascii="Times New Roman" w:hAnsi="Times New Roman"/>
      <w:b/>
      <w:sz w:val="28"/>
    </w:rPr>
  </w:style>
  <w:style w:type="paragraph" w:customStyle="1" w:styleId="afffffffffc">
    <w:name w:val="Таблицы (моноширинный)"/>
    <w:basedOn w:val="a"/>
    <w:next w:val="a"/>
    <w:link w:val="afffffffffe"/>
    <w:pPr>
      <w:widowControl w:val="0"/>
      <w:spacing w:after="0" w:line="360" w:lineRule="auto"/>
    </w:pPr>
    <w:rPr>
      <w:rFonts w:ascii="Courier New" w:hAnsi="Courier New"/>
      <w:sz w:val="24"/>
    </w:rPr>
  </w:style>
  <w:style w:type="character" w:customStyle="1" w:styleId="afffffffffe">
    <w:name w:val="Таблицы (моноширинный)"/>
    <w:basedOn w:val="12"/>
    <w:link w:val="afffffffffc"/>
    <w:rPr>
      <w:rFonts w:ascii="Courier New" w:hAnsi="Courier New"/>
      <w:sz w:val="24"/>
    </w:rPr>
  </w:style>
  <w:style w:type="paragraph" w:customStyle="1" w:styleId="xl104">
    <w:name w:val="xl104"/>
    <w:basedOn w:val="a"/>
    <w:link w:val="xl1040"/>
    <w:pPr>
      <w:spacing w:beforeAutospacing="1" w:afterAutospacing="1" w:line="240" w:lineRule="auto"/>
    </w:pPr>
    <w:rPr>
      <w:rFonts w:ascii="Times New Roman" w:hAnsi="Times New Roman"/>
      <w:b/>
      <w:sz w:val="16"/>
    </w:rPr>
  </w:style>
  <w:style w:type="character" w:customStyle="1" w:styleId="xl1040">
    <w:name w:val="xl104"/>
    <w:basedOn w:val="12"/>
    <w:link w:val="xl104"/>
    <w:rPr>
      <w:rFonts w:ascii="Times New Roman" w:hAnsi="Times New Roman"/>
      <w:b/>
      <w:sz w:val="16"/>
    </w:rPr>
  </w:style>
  <w:style w:type="paragraph" w:customStyle="1" w:styleId="affffff6">
    <w:name w:val="Текст информации об изменениях"/>
    <w:basedOn w:val="a"/>
    <w:next w:val="a"/>
    <w:link w:val="affffff8"/>
    <w:pPr>
      <w:widowControl w:val="0"/>
      <w:spacing w:after="0" w:line="360" w:lineRule="auto"/>
      <w:ind w:firstLine="720"/>
      <w:jc w:val="both"/>
    </w:pPr>
    <w:rPr>
      <w:rFonts w:ascii="Times New Roman" w:hAnsi="Times New Roman"/>
      <w:color w:val="353842"/>
      <w:sz w:val="18"/>
    </w:rPr>
  </w:style>
  <w:style w:type="character" w:customStyle="1" w:styleId="affffff8">
    <w:name w:val="Текст информации об изменениях"/>
    <w:basedOn w:val="12"/>
    <w:link w:val="affffff6"/>
    <w:rPr>
      <w:rFonts w:ascii="Times New Roman" w:hAnsi="Times New Roman"/>
      <w:color w:val="353842"/>
      <w:sz w:val="18"/>
    </w:rPr>
  </w:style>
  <w:style w:type="paragraph" w:customStyle="1" w:styleId="affffffffffa">
    <w:name w:val="Информация об изменениях"/>
    <w:basedOn w:val="affffff6"/>
    <w:next w:val="a"/>
    <w:link w:val="affffffffffb"/>
    <w:pPr>
      <w:spacing w:before="180"/>
      <w:ind w:left="360" w:right="360" w:firstLine="0"/>
    </w:pPr>
  </w:style>
  <w:style w:type="character" w:customStyle="1" w:styleId="affffffffffb">
    <w:name w:val="Информация об изменениях"/>
    <w:basedOn w:val="affffff8"/>
    <w:link w:val="affffffffffa"/>
    <w:rPr>
      <w:rFonts w:ascii="Times New Roman" w:hAnsi="Times New Roman"/>
      <w:color w:val="353842"/>
      <w:sz w:val="18"/>
    </w:rPr>
  </w:style>
  <w:style w:type="paragraph" w:customStyle="1" w:styleId="affffffffffc">
    <w:name w:val="Выделение для Базового Поиска (курсив)"/>
    <w:link w:val="affffffffffd"/>
    <w:pPr>
      <w:spacing w:after="160" w:line="264" w:lineRule="auto"/>
    </w:pPr>
    <w:rPr>
      <w:b/>
      <w:i/>
      <w:color w:val="0058A9"/>
    </w:rPr>
  </w:style>
  <w:style w:type="character" w:customStyle="1" w:styleId="affffffffffd">
    <w:name w:val="Выделение для Базового Поиска (курсив)"/>
    <w:link w:val="affffffffffc"/>
    <w:rPr>
      <w:b/>
      <w:i/>
      <w:color w:val="0058A9"/>
    </w:rPr>
  </w:style>
  <w:style w:type="paragraph" w:customStyle="1" w:styleId="410">
    <w:name w:val="Неразрешенное упоминание41"/>
    <w:basedOn w:val="2b"/>
    <w:link w:val="411"/>
    <w:rPr>
      <w:color w:val="605E5C"/>
      <w:shd w:val="clear" w:color="auto" w:fill="E1DFDD"/>
    </w:rPr>
  </w:style>
  <w:style w:type="character" w:customStyle="1" w:styleId="411">
    <w:name w:val="Неразрешенное упоминание41"/>
    <w:basedOn w:val="a0"/>
    <w:link w:val="410"/>
    <w:rPr>
      <w:color w:val="605E5C"/>
      <w:shd w:val="clear" w:color="auto" w:fill="E1DFDD"/>
    </w:rPr>
  </w:style>
  <w:style w:type="paragraph" w:customStyle="1" w:styleId="msonormal0">
    <w:name w:val="msonormal"/>
    <w:basedOn w:val="a"/>
    <w:link w:val="msonormal1"/>
    <w:pPr>
      <w:spacing w:after="200" w:line="276" w:lineRule="auto"/>
    </w:pPr>
    <w:rPr>
      <w:rFonts w:ascii="Times New Roman" w:hAnsi="Times New Roman"/>
      <w:sz w:val="24"/>
    </w:rPr>
  </w:style>
  <w:style w:type="character" w:customStyle="1" w:styleId="msonormal1">
    <w:name w:val="msonormal"/>
    <w:basedOn w:val="12"/>
    <w:link w:val="msonormal0"/>
    <w:rPr>
      <w:rFonts w:ascii="Times New Roman" w:hAnsi="Times New Roman"/>
      <w:sz w:val="24"/>
    </w:rPr>
  </w:style>
  <w:style w:type="character" w:customStyle="1" w:styleId="20">
    <w:name w:val="Заголовок 2 Знак"/>
    <w:basedOn w:val="12"/>
    <w:link w:val="2"/>
    <w:rPr>
      <w:rFonts w:ascii="Times New Roman" w:hAnsi="Times New Roman"/>
      <w:b/>
      <w:sz w:val="28"/>
    </w:rPr>
  </w:style>
  <w:style w:type="paragraph" w:customStyle="1" w:styleId="xl156">
    <w:name w:val="xl156"/>
    <w:basedOn w:val="a"/>
    <w:link w:val="xl1560"/>
    <w:pPr>
      <w:spacing w:beforeAutospacing="1" w:afterAutospacing="1" w:line="240" w:lineRule="auto"/>
      <w:jc w:val="center"/>
    </w:pPr>
    <w:rPr>
      <w:rFonts w:ascii="Times New Roman" w:hAnsi="Times New Roman"/>
      <w:b/>
      <w:sz w:val="24"/>
    </w:rPr>
  </w:style>
  <w:style w:type="character" w:customStyle="1" w:styleId="xl1560">
    <w:name w:val="xl156"/>
    <w:basedOn w:val="12"/>
    <w:link w:val="xl156"/>
    <w:rPr>
      <w:rFonts w:ascii="Times New Roman" w:hAnsi="Times New Roman"/>
      <w:b/>
      <w:sz w:val="24"/>
    </w:rPr>
  </w:style>
  <w:style w:type="paragraph" w:customStyle="1" w:styleId="xl164">
    <w:name w:val="xl164"/>
    <w:basedOn w:val="a"/>
    <w:link w:val="xl164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1640">
    <w:name w:val="xl164"/>
    <w:basedOn w:val="12"/>
    <w:link w:val="xl164"/>
    <w:rPr>
      <w:rFonts w:ascii="Times New Roman" w:hAnsi="Times New Roman"/>
      <w:i/>
      <w:sz w:val="14"/>
    </w:rPr>
  </w:style>
  <w:style w:type="paragraph" w:customStyle="1" w:styleId="xl114">
    <w:name w:val="xl114"/>
    <w:basedOn w:val="a"/>
    <w:link w:val="xl1140"/>
    <w:pPr>
      <w:spacing w:beforeAutospacing="1" w:afterAutospacing="1" w:line="240" w:lineRule="auto"/>
    </w:pPr>
    <w:rPr>
      <w:rFonts w:ascii="Times New Roman" w:hAnsi="Times New Roman"/>
      <w:b/>
      <w:i/>
      <w:sz w:val="16"/>
    </w:rPr>
  </w:style>
  <w:style w:type="character" w:customStyle="1" w:styleId="xl1140">
    <w:name w:val="xl114"/>
    <w:basedOn w:val="12"/>
    <w:link w:val="xl114"/>
    <w:rPr>
      <w:rFonts w:ascii="Times New Roman" w:hAnsi="Times New Roman"/>
      <w:b/>
      <w:i/>
      <w:sz w:val="16"/>
    </w:rPr>
  </w:style>
  <w:style w:type="paragraph" w:customStyle="1" w:styleId="120">
    <w:name w:val="таблСлева12"/>
    <w:basedOn w:val="a"/>
    <w:link w:val="121"/>
    <w:pPr>
      <w:spacing w:after="0" w:line="240" w:lineRule="auto"/>
    </w:pPr>
    <w:rPr>
      <w:rFonts w:ascii="Segoe UI" w:hAnsi="Segoe UI"/>
      <w:sz w:val="24"/>
    </w:rPr>
  </w:style>
  <w:style w:type="character" w:customStyle="1" w:styleId="121">
    <w:name w:val="таблСлева12"/>
    <w:basedOn w:val="12"/>
    <w:link w:val="120"/>
    <w:rPr>
      <w:rFonts w:ascii="Segoe UI" w:hAnsi="Segoe UI"/>
      <w:sz w:val="24"/>
    </w:rPr>
  </w:style>
  <w:style w:type="paragraph" w:customStyle="1" w:styleId="xl107">
    <w:name w:val="xl107"/>
    <w:basedOn w:val="a"/>
    <w:link w:val="xl1070"/>
    <w:pPr>
      <w:spacing w:beforeAutospacing="1" w:afterAutospacing="1" w:line="240" w:lineRule="auto"/>
      <w:jc w:val="center"/>
    </w:pPr>
    <w:rPr>
      <w:rFonts w:ascii="Times New Roman" w:hAnsi="Times New Roman"/>
      <w:sz w:val="16"/>
    </w:rPr>
  </w:style>
  <w:style w:type="character" w:customStyle="1" w:styleId="xl1070">
    <w:name w:val="xl107"/>
    <w:basedOn w:val="12"/>
    <w:link w:val="xl107"/>
    <w:rPr>
      <w:rFonts w:ascii="Times New Roman" w:hAnsi="Times New Roman"/>
      <w:sz w:val="16"/>
    </w:rPr>
  </w:style>
  <w:style w:type="paragraph" w:customStyle="1" w:styleId="xl88">
    <w:name w:val="xl88"/>
    <w:basedOn w:val="a"/>
    <w:link w:val="xl880"/>
    <w:pPr>
      <w:spacing w:beforeAutospacing="1" w:afterAutospacing="1" w:line="240" w:lineRule="auto"/>
      <w:jc w:val="center"/>
    </w:pPr>
    <w:rPr>
      <w:rFonts w:ascii="Times New Roman" w:hAnsi="Times New Roman"/>
      <w:i/>
      <w:sz w:val="14"/>
    </w:rPr>
  </w:style>
  <w:style w:type="character" w:customStyle="1" w:styleId="xl880">
    <w:name w:val="xl88"/>
    <w:basedOn w:val="12"/>
    <w:link w:val="xl88"/>
    <w:rPr>
      <w:rFonts w:ascii="Times New Roman" w:hAnsi="Times New Roman"/>
      <w:i/>
      <w:sz w:val="14"/>
    </w:rPr>
  </w:style>
  <w:style w:type="character" w:customStyle="1" w:styleId="60">
    <w:name w:val="Заголовок 6 Знак"/>
    <w:basedOn w:val="12"/>
    <w:link w:val="6"/>
    <w:rPr>
      <w:rFonts w:ascii="Arial" w:hAnsi="Arial"/>
      <w:b/>
    </w:rPr>
  </w:style>
  <w:style w:type="table" w:customStyle="1" w:styleId="TableNormal7">
    <w:name w:val="Table Normal7"/>
    <w:rPr>
      <w:rFonts w:asciiTheme="minorHAnsi" w:hAnsiTheme="minorHAns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63">
    <w:name w:val="6"/>
    <w:basedOn w:val="TableNormal"/>
    <w:tblPr>
      <w:tblCellMar>
        <w:left w:w="115" w:type="dxa"/>
        <w:right w:w="115" w:type="dxa"/>
      </w:tblCellMar>
    </w:tblPr>
  </w:style>
  <w:style w:type="table" w:customStyle="1" w:styleId="37">
    <w:name w:val="Сетка таблицы3"/>
    <w:basedOn w:val="a1"/>
    <w:rPr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11">
    <w:name w:val="Table Normal11"/>
    <w:rPr>
      <w:rFonts w:asciiTheme="minorHAnsi" w:hAnsiTheme="minorHAns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rPr>
      <w:rFonts w:asciiTheme="minorHAnsi" w:hAnsiTheme="minorHAns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">
    <w:name w:val="7"/>
    <w:basedOn w:val="TableNormal"/>
    <w:tblPr>
      <w:tblCellMar>
        <w:left w:w="115" w:type="dxa"/>
        <w:right w:w="115" w:type="dxa"/>
      </w:tblCellMar>
    </w:tblPr>
  </w:style>
  <w:style w:type="table" w:customStyle="1" w:styleId="320">
    <w:name w:val="Таблица простая 32"/>
    <w:basedOn w:val="a1"/>
    <w:rPr>
      <w:sz w:val="20"/>
    </w:rPr>
    <w:tblPr/>
  </w:style>
  <w:style w:type="table" w:customStyle="1" w:styleId="TableNormal3">
    <w:name w:val="Table Normal3"/>
    <w:rPr>
      <w:rFonts w:asciiTheme="minorHAnsi" w:hAnsiTheme="minorHAns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81">
    <w:name w:val="8"/>
    <w:basedOn w:val="TableNormal"/>
    <w:tblPr>
      <w:tblCellMar>
        <w:left w:w="115" w:type="dxa"/>
        <w:right w:w="115" w:type="dxa"/>
      </w:tblCellMar>
    </w:tblPr>
  </w:style>
  <w:style w:type="table" w:customStyle="1" w:styleId="TableNormal9">
    <w:name w:val="Table Normal9"/>
    <w:rPr>
      <w:rFonts w:asciiTheme="minorHAnsi" w:hAnsiTheme="minorHAns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fff1">
    <w:name w:val="Сетка таблицы1"/>
    <w:basedOn w:val="a1"/>
    <w:rPr>
      <w:rFonts w:asciiTheme="minorHAnsi" w:hAnsiTheme="minorHAns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1">
    <w:name w:val="Table Normal1"/>
    <w:rPr>
      <w:rFonts w:asciiTheme="minorHAnsi" w:hAnsiTheme="minorHAns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10">
    <w:name w:val="Сетка таблицы2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13">
    <w:name w:val="Table Normal1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8"/>
    <w:rPr>
      <w:rFonts w:asciiTheme="minorHAnsi" w:hAnsiTheme="minorHAns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8">
    <w:name w:val="3"/>
    <w:basedOn w:val="TableNormal"/>
    <w:tblPr>
      <w:tblCellMar>
        <w:left w:w="115" w:type="dxa"/>
        <w:right w:w="115" w:type="dxa"/>
      </w:tblCellMar>
    </w:tblPr>
  </w:style>
  <w:style w:type="table" w:customStyle="1" w:styleId="100">
    <w:name w:val="10"/>
    <w:basedOn w:val="TableNormal"/>
    <w:tblPr/>
  </w:style>
  <w:style w:type="table" w:styleId="affffffffffe">
    <w:name w:val="Table Grid"/>
    <w:basedOn w:val="a1"/>
    <w:rPr>
      <w:rFonts w:asciiTheme="minorHAnsi" w:hAnsiTheme="minorHAns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f2">
    <w:name w:val="2"/>
    <w:basedOn w:val="TableNormal"/>
    <w:tblPr>
      <w:tblCellMar>
        <w:left w:w="115" w:type="dxa"/>
        <w:right w:w="115" w:type="dxa"/>
      </w:tblCellMar>
    </w:tblPr>
  </w:style>
  <w:style w:type="table" w:customStyle="1" w:styleId="118">
    <w:name w:val="11"/>
    <w:basedOn w:val="TableNormal"/>
    <w:tblPr>
      <w:tblCellMar>
        <w:left w:w="115" w:type="dxa"/>
        <w:right w:w="115" w:type="dxa"/>
      </w:tblCellMar>
    </w:tblPr>
  </w:style>
  <w:style w:type="table" w:customStyle="1" w:styleId="2f3">
    <w:name w:val="Сетка таблицы2"/>
    <w:basedOn w:val="a1"/>
    <w:rPr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2">
    <w:name w:val="Table Normal2"/>
    <w:rPr>
      <w:rFonts w:asciiTheme="minorHAnsi" w:hAnsiTheme="minorHAns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0"/>
    <w:rPr>
      <w:rFonts w:asciiTheme="minorHAnsi" w:hAnsiTheme="minorHAns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5">
    <w:name w:val="Сетка таблицы4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6">
    <w:name w:val="Table Normal6"/>
    <w:rPr>
      <w:rFonts w:asciiTheme="minorHAnsi" w:hAnsiTheme="minorHAns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rPr>
      <w:rFonts w:asciiTheme="minorHAnsi" w:hAnsiTheme="minorHAns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6">
    <w:name w:val="4"/>
    <w:basedOn w:val="TableNormal"/>
    <w:tblPr>
      <w:tblCellMar>
        <w:left w:w="115" w:type="dxa"/>
        <w:right w:w="115" w:type="dxa"/>
      </w:tblCellMar>
    </w:tblPr>
  </w:style>
  <w:style w:type="table" w:customStyle="1" w:styleId="1110">
    <w:name w:val="Сетка таблицы11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fff2">
    <w:name w:val="1"/>
    <w:basedOn w:val="TableNormal"/>
    <w:tblPr>
      <w:tblCellMar>
        <w:left w:w="115" w:type="dxa"/>
        <w:right w:w="115" w:type="dxa"/>
      </w:tblCellMar>
    </w:tblPr>
  </w:style>
  <w:style w:type="table" w:customStyle="1" w:styleId="119">
    <w:name w:val="Сетка таблицы11"/>
    <w:basedOn w:val="a1"/>
    <w:rPr>
      <w:rFonts w:asciiTheme="minorHAnsi" w:hAnsiTheme="minorHAns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53">
    <w:name w:val="5"/>
    <w:basedOn w:val="TableNormal"/>
    <w:pPr>
      <w:jc w:val="both"/>
    </w:pPr>
    <w:rPr>
      <w:color w:val="404040"/>
      <w:sz w:val="20"/>
    </w:rPr>
    <w:tblPr/>
  </w:style>
  <w:style w:type="table" w:customStyle="1" w:styleId="TableNormal12">
    <w:name w:val="Table Normal12"/>
    <w:rPr>
      <w:rFonts w:asciiTheme="minorHAnsi" w:hAnsiTheme="minorHAns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91">
    <w:name w:val="9"/>
    <w:basedOn w:val="TableNormal"/>
    <w:tblPr>
      <w:tblCellMar>
        <w:left w:w="115" w:type="dxa"/>
        <w:right w:w="115" w:type="dxa"/>
      </w:tblCellMar>
    </w:tblPr>
  </w:style>
  <w:style w:type="table" w:customStyle="1" w:styleId="312">
    <w:name w:val="Таблица простая 31"/>
    <w:basedOn w:val="a1"/>
    <w:rPr>
      <w:sz w:val="20"/>
    </w:rPr>
    <w:tbl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979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1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35B91D-23D6-457E-B10F-BFABF85576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45</Pages>
  <Words>11073</Words>
  <Characters>63117</Characters>
  <Application>Microsoft Office Word</Application>
  <DocSecurity>0</DocSecurity>
  <Lines>525</Lines>
  <Paragraphs>148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Грубникова Наталья Юрьевна</cp:lastModifiedBy>
  <cp:revision>49</cp:revision>
  <dcterms:created xsi:type="dcterms:W3CDTF">2025-06-27T13:30:00Z</dcterms:created>
  <dcterms:modified xsi:type="dcterms:W3CDTF">2025-08-22T06:20:00Z</dcterms:modified>
</cp:coreProperties>
</file>