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A27" w:rsidRDefault="0099701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:rsidR="00681A27" w:rsidRDefault="00997011">
      <w:pPr>
        <w:keepNext/>
        <w:jc w:val="right"/>
      </w:pPr>
      <w:bookmarkStart w:id="0" w:name="_heading=h.gjdgxs"/>
      <w:bookmarkEnd w:id="0"/>
      <w:proofErr w:type="gramStart"/>
      <w:r>
        <w:rPr>
          <w:rFonts w:ascii="Times New Roman" w:hAnsi="Times New Roman"/>
          <w:b/>
          <w:sz w:val="24"/>
        </w:rPr>
        <w:t>к</w:t>
      </w:r>
      <w:proofErr w:type="gramEnd"/>
      <w:r>
        <w:rPr>
          <w:rFonts w:ascii="Times New Roman" w:hAnsi="Times New Roman"/>
          <w:b/>
          <w:sz w:val="24"/>
        </w:rPr>
        <w:t xml:space="preserve"> ПОП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23.02.07 Техническое обслуживание и ремонт автотранспортных средств</w:t>
      </w:r>
    </w:p>
    <w:p w:rsidR="00681A27" w:rsidRDefault="00997011">
      <w:pPr>
        <w:keepNext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/>
      </w: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997011">
      <w:pPr>
        <w:pStyle w:val="affff1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681A27">
      <w:pPr>
        <w:jc w:val="center"/>
        <w:rPr>
          <w:rFonts w:ascii="Times New Roman" w:hAnsi="Times New Roman"/>
          <w:b/>
          <w:i/>
          <w:sz w:val="24"/>
        </w:rPr>
      </w:pPr>
    </w:p>
    <w:p w:rsidR="00681A27" w:rsidRDefault="00513FD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r w:rsidR="00997011">
        <w:rPr>
          <w:rFonts w:ascii="Times New Roman" w:hAnsi="Times New Roman"/>
          <w:b/>
          <w:sz w:val="24"/>
        </w:rPr>
        <w:t xml:space="preserve"> г.</w:t>
      </w:r>
    </w:p>
    <w:p w:rsidR="00681A27" w:rsidRDefault="00997011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:rsidR="00681A27" w:rsidRDefault="0099701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:rsidR="00681A27" w:rsidRDefault="00681A27">
      <w:pPr>
        <w:rPr>
          <w:rFonts w:ascii="Times New Roman" w:hAnsi="Times New Roman"/>
          <w:b/>
          <w:sz w:val="24"/>
        </w:rPr>
      </w:pPr>
    </w:p>
    <w:p w:rsidR="00681A27" w:rsidRDefault="00997011">
      <w:pPr>
        <w:pStyle w:val="1f9"/>
        <w:tabs>
          <w:tab w:val="clear" w:pos="9345"/>
          <w:tab w:val="right" w:leader="dot" w:pos="9639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rPr>
            <w:noProof/>
          </w:rPr>
          <w:t>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__RefHeading___1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13FD9">
          <w:rPr>
            <w:noProof/>
          </w:rPr>
          <w:t>3</w:t>
        </w:r>
        <w:r>
          <w:rPr>
            <w:noProof/>
          </w:rPr>
          <w:fldChar w:fldCharType="end"/>
        </w:r>
      </w:hyperlink>
    </w:p>
    <w:p w:rsidR="00681A27" w:rsidRDefault="00997011">
      <w:pPr>
        <w:pStyle w:val="1f9"/>
        <w:tabs>
          <w:tab w:val="clear" w:pos="9345"/>
          <w:tab w:val="right" w:leader="dot" w:pos="9639"/>
        </w:tabs>
        <w:rPr>
          <w:noProof/>
        </w:rPr>
      </w:pPr>
      <w:hyperlink w:anchor="__RefHeading___2" w:history="1">
        <w:r>
          <w:rPr>
            <w:noProof/>
          </w:rPr>
          <w:t>Примерные требования к проведению демонстрационного экзамена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</w:instrText>
        </w:r>
        <w:r>
          <w:rPr>
            <w:noProof/>
          </w:rPr>
          <w:instrText>ading___2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13FD9">
          <w:rPr>
            <w:noProof/>
          </w:rPr>
          <w:t>5</w:t>
        </w:r>
        <w:r>
          <w:rPr>
            <w:noProof/>
          </w:rPr>
          <w:fldChar w:fldCharType="end"/>
        </w:r>
      </w:hyperlink>
    </w:p>
    <w:p w:rsidR="00681A27" w:rsidRDefault="00997011">
      <w:pPr>
        <w:pStyle w:val="1f9"/>
        <w:tabs>
          <w:tab w:val="clear" w:pos="9345"/>
          <w:tab w:val="right" w:leader="dot" w:pos="9639"/>
        </w:tabs>
        <w:rPr>
          <w:noProof/>
        </w:rPr>
      </w:pPr>
      <w:hyperlink w:anchor="__RefHeading___6" w:history="1">
        <w:r>
          <w:rPr>
            <w:noProof/>
          </w:rPr>
          <w:t>Организация и проведение защиты дипломного проекта (работы)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__RefHeading___6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13FD9">
          <w:rPr>
            <w:noProof/>
          </w:rPr>
          <w:t>5</w:t>
        </w:r>
        <w:r>
          <w:rPr>
            <w:noProof/>
          </w:rPr>
          <w:fldChar w:fldCharType="end"/>
        </w:r>
      </w:hyperlink>
    </w:p>
    <w:p w:rsidR="00681A27" w:rsidRDefault="00997011">
      <w:pPr>
        <w:pStyle w:val="1f9"/>
        <w:tabs>
          <w:tab w:val="clear" w:pos="9345"/>
          <w:tab w:val="right" w:leader="dot" w:pos="9639"/>
        </w:tabs>
        <w:rPr>
          <w:noProof/>
        </w:rPr>
      </w:pPr>
      <w:hyperlink w:anchor="__RefHeading___5" w:history="1">
        <w:r>
          <w:rPr>
            <w:noProof/>
          </w:rPr>
          <w:t>Примерная структура программы ГИА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__RefHeading___5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13FD9">
          <w:rPr>
            <w:noProof/>
          </w:rPr>
          <w:t>5</w:t>
        </w:r>
        <w:r>
          <w:rPr>
            <w:noProof/>
          </w:rPr>
          <w:fldChar w:fldCharType="end"/>
        </w:r>
      </w:hyperlink>
    </w:p>
    <w:p w:rsidR="00681A27" w:rsidRDefault="00997011">
      <w:r>
        <w:fldChar w:fldCharType="end"/>
      </w:r>
    </w:p>
    <w:p w:rsidR="00681A27" w:rsidRDefault="00997011">
      <w:pPr>
        <w:rPr>
          <w:rFonts w:ascii="Times New Roman" w:hAnsi="Times New Roman"/>
          <w:b/>
          <w:sz w:val="24"/>
        </w:rPr>
      </w:pPr>
      <w:r>
        <w:br w:type="page"/>
      </w:r>
      <w:bookmarkStart w:id="2" w:name="_GoBack"/>
      <w:bookmarkEnd w:id="2"/>
    </w:p>
    <w:p w:rsidR="00681A27" w:rsidRDefault="00997011">
      <w:pPr>
        <w:pStyle w:val="10"/>
        <w:rPr>
          <w:sz w:val="24"/>
        </w:rPr>
      </w:pPr>
      <w:bookmarkStart w:id="3" w:name="__RefHeading___1"/>
      <w:bookmarkEnd w:id="3"/>
      <w:r>
        <w:rPr>
          <w:sz w:val="24"/>
        </w:rPr>
        <w:lastRenderedPageBreak/>
        <w:t>Общие положения</w:t>
      </w:r>
    </w:p>
    <w:p w:rsidR="00681A27" w:rsidRDefault="00997011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4" w:name="_heading=h.8gt4i8wsw0h1"/>
      <w:bookmarkEnd w:id="4"/>
      <w:proofErr w:type="gramStart"/>
      <w:r>
        <w:rPr>
          <w:rFonts w:ascii="Times New Roman" w:hAnsi="Times New Roman"/>
          <w:sz w:val="24"/>
        </w:rPr>
        <w:t xml:space="preserve">Примерная программа государственной итоговой аттестации (далее – примерная программа ГИА) выпускников </w:t>
      </w:r>
      <w:r>
        <w:rPr>
          <w:rFonts w:ascii="Times New Roman" w:hAnsi="Times New Roman"/>
          <w:sz w:val="24"/>
        </w:rPr>
        <w:t xml:space="preserve">по специальности </w:t>
      </w:r>
      <w:r>
        <w:t xml:space="preserve">23.02.07 Техническое обслуживание и ремонт автотранспортных средств </w:t>
      </w:r>
      <w:r>
        <w:rPr>
          <w:rFonts w:ascii="Times New Roman" w:hAnsi="Times New Roman"/>
          <w:sz w:val="24"/>
        </w:rPr>
        <w:t>разработана в соответствии с Законом Российской Федерации от 29.12.20</w:t>
      </w:r>
      <w:r>
        <w:rPr>
          <w:rFonts w:ascii="Times New Roman" w:hAnsi="Times New Roman"/>
          <w:sz w:val="24"/>
        </w:rPr>
        <w:t xml:space="preserve">12 г. № 273-ФЗ «Об образовании в Российской Федерации», Приказом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</w:t>
      </w:r>
      <w:r>
        <w:rPr>
          <w:rFonts w:ascii="Times New Roman" w:hAnsi="Times New Roman"/>
          <w:sz w:val="24"/>
        </w:rPr>
        <w:t xml:space="preserve">О по специальности </w:t>
      </w:r>
      <w:r>
        <w:t>23.02.07 Техническое</w:t>
      </w:r>
      <w:proofErr w:type="gramEnd"/>
      <w:r>
        <w:t xml:space="preserve"> обслуживание и ремонт автотранспортных средств</w:t>
      </w:r>
      <w:r>
        <w:rPr>
          <w:rFonts w:ascii="Times New Roman" w:hAnsi="Times New Roman"/>
          <w:sz w:val="24"/>
        </w:rPr>
        <w:t>, и определяет совокупность требований к ее организации и проведению.</w:t>
      </w:r>
    </w:p>
    <w:p w:rsidR="00681A27" w:rsidRDefault="00997011">
      <w:pPr>
        <w:widowControl w:val="0"/>
        <w:spacing w:line="276" w:lineRule="auto"/>
        <w:ind w:firstLine="709"/>
        <w:jc w:val="both"/>
      </w:pPr>
      <w:bookmarkStart w:id="5" w:name="_heading=h.hix2zdt0su7"/>
      <w:bookmarkEnd w:id="5"/>
      <w:r>
        <w:rPr>
          <w:rFonts w:ascii="Times New Roman" w:hAnsi="Times New Roman"/>
          <w:sz w:val="24"/>
        </w:rPr>
        <w:t xml:space="preserve">Цель государственной итоговой аттестации – установление соответствия результатов освоения </w:t>
      </w:r>
      <w:proofErr w:type="gramStart"/>
      <w:r>
        <w:rPr>
          <w:rFonts w:ascii="Times New Roman" w:hAnsi="Times New Roman"/>
          <w:sz w:val="24"/>
        </w:rPr>
        <w:t>обучающими</w:t>
      </w:r>
      <w:r>
        <w:rPr>
          <w:rFonts w:ascii="Times New Roman" w:hAnsi="Times New Roman"/>
          <w:sz w:val="24"/>
        </w:rPr>
        <w:t>ся</w:t>
      </w:r>
      <w:proofErr w:type="gramEnd"/>
      <w:r>
        <w:rPr>
          <w:rFonts w:ascii="Times New Roman" w:hAnsi="Times New Roman"/>
          <w:sz w:val="24"/>
        </w:rPr>
        <w:t xml:space="preserve"> образовательной программы по специальности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23.02.07 Техническое обслуживание и ремонт автотранспортных средств</w:t>
      </w:r>
      <w:r>
        <w:rPr>
          <w:rFonts w:ascii="Times New Roman" w:hAnsi="Times New Roman"/>
          <w:sz w:val="24"/>
        </w:rPr>
        <w:t xml:space="preserve"> соответствующим требованиям ФГОС СПО с учетом требований регионального рынка труда, их готовность и способ</w:t>
      </w:r>
      <w:r>
        <w:rPr>
          <w:rFonts w:ascii="Times New Roman" w:hAnsi="Times New Roman"/>
          <w:sz w:val="24"/>
        </w:rPr>
        <w:t>ность решать профессиональные задачи</w:t>
      </w:r>
      <w:r>
        <w:rPr>
          <w:rFonts w:ascii="Times New Roman" w:hAnsi="Times New Roman"/>
          <w:sz w:val="24"/>
        </w:rPr>
        <w:t xml:space="preserve">. </w:t>
      </w:r>
    </w:p>
    <w:p w:rsidR="00681A27" w:rsidRDefault="00997011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:rsidR="00681A27" w:rsidRDefault="00997011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:rsidR="00681A27" w:rsidRDefault="00997011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определение степени </w:t>
      </w:r>
      <w:proofErr w:type="spellStart"/>
      <w:r>
        <w:rPr>
          <w:rFonts w:ascii="Times New Roman" w:hAnsi="Times New Roman"/>
          <w:sz w:val="24"/>
        </w:rPr>
        <w:t>сформированности</w:t>
      </w:r>
      <w:proofErr w:type="spellEnd"/>
      <w:r>
        <w:rPr>
          <w:rFonts w:ascii="Times New Roman" w:hAnsi="Times New Roman"/>
          <w:sz w:val="24"/>
        </w:rPr>
        <w:t xml:space="preserve"> пр</w:t>
      </w:r>
      <w:r>
        <w:rPr>
          <w:rFonts w:ascii="Times New Roman" w:hAnsi="Times New Roman"/>
          <w:sz w:val="24"/>
        </w:rPr>
        <w:t>офессиональных компетенций, личностных качеств, соответствующих ФГОС СПО и наиболее востребованных на рынке труда.</w:t>
      </w:r>
    </w:p>
    <w:p w:rsidR="00681A27" w:rsidRPr="00513FD9" w:rsidRDefault="00997011">
      <w:pPr>
        <w:widowControl w:val="0"/>
        <w:spacing w:line="276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</w:rPr>
        <w:t xml:space="preserve">По результатам ГИА выпускнику по специальности </w:t>
      </w:r>
      <w:r w:rsidRPr="00513FD9">
        <w:rPr>
          <w:rFonts w:ascii="Times New Roman" w:hAnsi="Times New Roman"/>
          <w:sz w:val="24"/>
        </w:rPr>
        <w:t>23.02.07 Техническое обслуживание и ремонт автотранспортных сре</w:t>
      </w:r>
      <w:proofErr w:type="gramStart"/>
      <w:r w:rsidRPr="00513FD9">
        <w:rPr>
          <w:rFonts w:ascii="Times New Roman" w:hAnsi="Times New Roman"/>
          <w:sz w:val="24"/>
        </w:rPr>
        <w:t>дств</w:t>
      </w:r>
      <w:r w:rsidR="00513FD9">
        <w:rPr>
          <w:sz w:val="24"/>
        </w:rPr>
        <w:t xml:space="preserve"> </w:t>
      </w:r>
      <w:r>
        <w:rPr>
          <w:rFonts w:ascii="Times New Roman" w:hAnsi="Times New Roman"/>
          <w:sz w:val="24"/>
        </w:rPr>
        <w:t>пр</w:t>
      </w:r>
      <w:proofErr w:type="gramEnd"/>
      <w:r>
        <w:rPr>
          <w:rFonts w:ascii="Times New Roman" w:hAnsi="Times New Roman"/>
          <w:sz w:val="24"/>
        </w:rPr>
        <w:t>исваивается квалификация</w:t>
      </w:r>
      <w:r>
        <w:rPr>
          <w:rFonts w:ascii="Times New Roman" w:hAnsi="Times New Roman"/>
          <w:sz w:val="24"/>
        </w:rPr>
        <w:t xml:space="preserve">: </w:t>
      </w:r>
      <w:r w:rsidRPr="00513FD9">
        <w:rPr>
          <w:rFonts w:ascii="Times New Roman" w:hAnsi="Times New Roman"/>
          <w:sz w:val="24"/>
          <w:szCs w:val="24"/>
        </w:rPr>
        <w:t>специалист по техническому обслуживанию и ремонту автотранспортных средств</w:t>
      </w:r>
      <w:r w:rsidRPr="00513FD9">
        <w:rPr>
          <w:rFonts w:ascii="Times New Roman" w:hAnsi="Times New Roman"/>
          <w:sz w:val="24"/>
          <w:szCs w:val="24"/>
        </w:rPr>
        <w:t>.</w:t>
      </w:r>
    </w:p>
    <w:p w:rsidR="00681A27" w:rsidRDefault="00997011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 по программе подготовк</w:t>
      </w:r>
      <w:r>
        <w:rPr>
          <w:rFonts w:ascii="Times New Roman" w:hAnsi="Times New Roman"/>
          <w:sz w:val="24"/>
        </w:rPr>
        <w:t>и специалистов среднего звена и определяет совокупность требований к ГИА, в том числе к содержанию, орг</w:t>
      </w:r>
      <w:r>
        <w:rPr>
          <w:rFonts w:ascii="Times New Roman" w:hAnsi="Times New Roman"/>
          <w:sz w:val="24"/>
        </w:rPr>
        <w:t>анизации работы, оценочным материалам ГИА выпускников по данной специальности.</w:t>
      </w:r>
    </w:p>
    <w:p w:rsidR="00681A27" w:rsidRDefault="00997011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highlight w:val="white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</w:t>
      </w:r>
      <w:r>
        <w:rPr>
          <w:rFonts w:ascii="Times New Roman" w:hAnsi="Times New Roman"/>
          <w:sz w:val="24"/>
        </w:rPr>
        <w:t>льтаты освоения образовательной программы (таблица 2).</w:t>
      </w:r>
    </w:p>
    <w:p w:rsidR="00681A27" w:rsidRDefault="0099701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:rsidR="00681A27" w:rsidRDefault="00997011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Style w:val="affffffffff2"/>
        <w:tblW w:w="0" w:type="auto"/>
        <w:tblInd w:w="134" w:type="dxa"/>
        <w:tblLayout w:type="fixed"/>
        <w:tblLook w:val="04A0" w:firstRow="1" w:lastRow="0" w:firstColumn="1" w:lastColumn="0" w:noHBand="0" w:noVBand="1"/>
      </w:tblPr>
      <w:tblGrid>
        <w:gridCol w:w="4605"/>
        <w:gridCol w:w="4755"/>
      </w:tblGrid>
      <w:tr w:rsidR="00681A27">
        <w:trPr>
          <w:trHeight w:val="441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Default="0099701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:rsidR="00681A27" w:rsidRDefault="0099701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Default="0099701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:rsidR="00681A27" w:rsidRDefault="0099701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:rsidR="00681A27" w:rsidRDefault="0099701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рамках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которого осваивается ВД</w:t>
            </w:r>
          </w:p>
        </w:tc>
      </w:tr>
      <w:tr w:rsidR="00681A27">
        <w:trPr>
          <w:trHeight w:val="221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Default="0099701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Default="0099701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681A27">
        <w:trPr>
          <w:trHeight w:val="405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A27" w:rsidRDefault="0099701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681A27">
        <w:trPr>
          <w:trHeight w:val="221"/>
        </w:trPr>
        <w:tc>
          <w:tcPr>
            <w:tcW w:w="4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1A27" w:rsidRDefault="00513FD9">
            <w:r>
              <w:rPr>
                <w:rFonts w:ascii="Times New Roman" w:hAnsi="Times New Roman"/>
                <w:sz w:val="24"/>
              </w:rPr>
              <w:t xml:space="preserve">ВД.01 </w:t>
            </w:r>
            <w:r w:rsidR="00997011">
              <w:rPr>
                <w:rFonts w:ascii="Times New Roman" w:hAnsi="Times New Roman"/>
                <w:sz w:val="24"/>
              </w:rPr>
              <w:t xml:space="preserve">Диагностика, </w:t>
            </w:r>
            <w:r w:rsidR="00997011">
              <w:rPr>
                <w:rFonts w:ascii="Times New Roman" w:hAnsi="Times New Roman"/>
                <w:sz w:val="24"/>
              </w:rPr>
              <w:t>техническое обслуживание и ремонт автотранспортных средств и их компонентов</w:t>
            </w:r>
          </w:p>
        </w:tc>
        <w:tc>
          <w:tcPr>
            <w:tcW w:w="4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1A27" w:rsidRDefault="00997011">
            <w:r>
              <w:rPr>
                <w:rFonts w:ascii="Times New Roman" w:hAnsi="Times New Roman"/>
                <w:sz w:val="24"/>
              </w:rPr>
              <w:t>ПМ.01Диагностика, техническое обслуживание и ремонт автотранспортных средств и их компонентов</w:t>
            </w:r>
          </w:p>
        </w:tc>
      </w:tr>
      <w:tr w:rsidR="00681A27">
        <w:trPr>
          <w:trHeight w:val="720"/>
        </w:trPr>
        <w:tc>
          <w:tcPr>
            <w:tcW w:w="4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1A27" w:rsidRDefault="00513FD9">
            <w:r>
              <w:rPr>
                <w:rFonts w:ascii="Times New Roman" w:hAnsi="Times New Roman"/>
                <w:sz w:val="24"/>
              </w:rPr>
              <w:t xml:space="preserve">ВД.02 </w:t>
            </w:r>
            <w:r w:rsidR="00997011">
              <w:rPr>
                <w:rFonts w:ascii="Times New Roman" w:hAnsi="Times New Roman"/>
                <w:sz w:val="24"/>
              </w:rPr>
              <w:t>Руководство выполнением работ по техническому обслуживанию и ремонту автотранспортных</w:t>
            </w:r>
            <w:r w:rsidR="00997011">
              <w:rPr>
                <w:rFonts w:ascii="Times New Roman" w:hAnsi="Times New Roman"/>
                <w:sz w:val="24"/>
              </w:rPr>
              <w:t xml:space="preserve"> средств и их компонентов</w:t>
            </w:r>
          </w:p>
        </w:tc>
        <w:tc>
          <w:tcPr>
            <w:tcW w:w="4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681A27" w:rsidRDefault="00997011">
            <w:r>
              <w:rPr>
                <w:rFonts w:ascii="Times New Roman" w:hAnsi="Times New Roman"/>
                <w:sz w:val="24"/>
              </w:rPr>
              <w:t>ПМ.02 Руководство выполнением работ по техническому обслуживанию и ремонту автотранспортных средств и их компонентов</w:t>
            </w:r>
          </w:p>
        </w:tc>
      </w:tr>
      <w:tr w:rsidR="00681A27">
        <w:trPr>
          <w:trHeight w:val="221"/>
        </w:trPr>
        <w:tc>
          <w:tcPr>
            <w:tcW w:w="4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1A27" w:rsidRDefault="00513FD9">
            <w:r>
              <w:rPr>
                <w:rFonts w:ascii="Times New Roman" w:hAnsi="Times New Roman"/>
                <w:sz w:val="24"/>
              </w:rPr>
              <w:lastRenderedPageBreak/>
              <w:t xml:space="preserve">ВД.03 </w:t>
            </w:r>
            <w:r w:rsidR="00997011">
              <w:rPr>
                <w:rFonts w:ascii="Times New Roman" w:hAnsi="Times New Roman"/>
                <w:sz w:val="24"/>
              </w:rPr>
              <w:t>Взаимодействие с потребителями в процессе оказания услуг по техническому обслуживанию и ремонту автотранспортных</w:t>
            </w:r>
            <w:r w:rsidR="00997011">
              <w:rPr>
                <w:rFonts w:ascii="Times New Roman" w:hAnsi="Times New Roman"/>
                <w:sz w:val="24"/>
              </w:rPr>
              <w:t xml:space="preserve"> средств и их компонентов</w:t>
            </w:r>
          </w:p>
        </w:tc>
        <w:tc>
          <w:tcPr>
            <w:tcW w:w="4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681A27" w:rsidRDefault="00997011">
            <w:r>
              <w:rPr>
                <w:rFonts w:ascii="Times New Roman" w:hAnsi="Times New Roman"/>
                <w:sz w:val="24"/>
              </w:rPr>
              <w:t>ПМ.03 Взаимодействие с потребителями в процессе оказания услуг по техническому обслуживанию и ремонту автотранспортных средств и их компонентов</w:t>
            </w:r>
          </w:p>
        </w:tc>
      </w:tr>
    </w:tbl>
    <w:p w:rsidR="00681A27" w:rsidRDefault="00681A27">
      <w:pPr>
        <w:rPr>
          <w:rFonts w:ascii="Times New Roman" w:hAnsi="Times New Roman"/>
          <w:b/>
          <w:sz w:val="24"/>
          <w:highlight w:val="white"/>
        </w:rPr>
      </w:pPr>
    </w:p>
    <w:p w:rsidR="00681A27" w:rsidRDefault="0099701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:rsidR="00681A27" w:rsidRDefault="00997011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:rsidR="00681A27" w:rsidRDefault="00681A27">
      <w:pPr>
        <w:spacing w:after="120"/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fb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7"/>
        <w:gridCol w:w="6242"/>
      </w:tblGrid>
      <w:tr w:rsidR="00681A27" w:rsidRPr="00513FD9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9970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9970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681A27" w:rsidRPr="00513FD9">
        <w:trPr>
          <w:trHeight w:val="174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513F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997011" w:rsidRPr="00513FD9">
              <w:rPr>
                <w:rFonts w:ascii="Times New Roman" w:hAnsi="Times New Roman"/>
                <w:sz w:val="24"/>
                <w:szCs w:val="24"/>
              </w:rPr>
              <w:t>иагностика, техническое обслуживание и ремонт автотранспортных средств и их компонентов</w:t>
            </w:r>
            <w:r w:rsidR="00997011" w:rsidRPr="00513FD9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997011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>ПК 1.1. Осуществлять диагностику автотранспортных средств.</w:t>
            </w:r>
          </w:p>
        </w:tc>
      </w:tr>
      <w:tr w:rsidR="00681A27" w:rsidRPr="00513FD9">
        <w:trPr>
          <w:trHeight w:val="174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681A27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997011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 xml:space="preserve">ПК 1.2. Осуществлять техническое </w:t>
            </w:r>
            <w:r w:rsidRPr="00513FD9">
              <w:rPr>
                <w:rFonts w:ascii="Times New Roman" w:hAnsi="Times New Roman"/>
                <w:sz w:val="24"/>
                <w:szCs w:val="24"/>
              </w:rPr>
              <w:t>обслуживание автотранспортных средств.</w:t>
            </w:r>
          </w:p>
        </w:tc>
      </w:tr>
      <w:tr w:rsidR="00681A27" w:rsidRPr="00513FD9">
        <w:trPr>
          <w:trHeight w:val="174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681A27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997011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>ПК 1.3. Проводить ремонт и устранение неисправностей автотранспортных средств.</w:t>
            </w:r>
          </w:p>
        </w:tc>
      </w:tr>
      <w:tr w:rsidR="00681A27" w:rsidRPr="00513FD9">
        <w:trPr>
          <w:trHeight w:val="174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681A27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997011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>ПК 1.4. Разрабатывать и осуществлять технологические процессы установки дополнительного оборудования на автотранспортные средства.</w:t>
            </w:r>
          </w:p>
        </w:tc>
      </w:tr>
      <w:tr w:rsidR="00681A27" w:rsidRPr="00513FD9">
        <w:trPr>
          <w:trHeight w:val="25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513F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997011" w:rsidRPr="00513FD9">
              <w:rPr>
                <w:rFonts w:ascii="Times New Roman" w:hAnsi="Times New Roman"/>
                <w:sz w:val="24"/>
                <w:szCs w:val="24"/>
              </w:rPr>
              <w:t>уководство выполнением работ по техническому обслуживанию и ремонту автотранспортных средств и их компонентов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997011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 xml:space="preserve">ПК 2.1. Планировать и организовывать материально-техническое обеспечение процесса технического обслуживания и ремонта автотранспортных средств и </w:t>
            </w:r>
            <w:r w:rsidRPr="00513FD9">
              <w:rPr>
                <w:rFonts w:ascii="Times New Roman" w:hAnsi="Times New Roman"/>
                <w:sz w:val="24"/>
                <w:szCs w:val="24"/>
              </w:rPr>
              <w:t>их компонентов.</w:t>
            </w:r>
          </w:p>
        </w:tc>
      </w:tr>
      <w:tr w:rsidR="00681A27" w:rsidRPr="00513FD9">
        <w:trPr>
          <w:trHeight w:val="323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681A27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997011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>ПК 2.2. Осуществлять организацию и контроль деятельности персонала по выполнению работ по техническому обслуживанию и ремонту автотранспортных средств и их компонентов.</w:t>
            </w:r>
          </w:p>
        </w:tc>
      </w:tr>
      <w:tr w:rsidR="00681A27" w:rsidRPr="00513FD9">
        <w:trPr>
          <w:trHeight w:val="323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681A27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997011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 xml:space="preserve">ПК 2.3. Осуществлять взаимодействие со смежными структурными </w:t>
            </w:r>
            <w:r w:rsidRPr="00513FD9">
              <w:rPr>
                <w:rFonts w:ascii="Times New Roman" w:hAnsi="Times New Roman"/>
                <w:sz w:val="24"/>
                <w:szCs w:val="24"/>
              </w:rPr>
              <w:t>подразделениями предприятия и внешними организациями.</w:t>
            </w:r>
          </w:p>
        </w:tc>
      </w:tr>
      <w:tr w:rsidR="00681A27" w:rsidRPr="00513FD9">
        <w:trPr>
          <w:trHeight w:val="323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681A27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997011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>ПК 2.4. Осуществлять документооборот и учет движения запасных частей при осуществлении работ по техническому обслуживанию и ремонту автотранспортных средств.</w:t>
            </w:r>
          </w:p>
        </w:tc>
      </w:tr>
      <w:tr w:rsidR="00681A27" w:rsidRPr="00513FD9">
        <w:trPr>
          <w:trHeight w:val="29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513F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997011" w:rsidRPr="00513FD9">
              <w:rPr>
                <w:rFonts w:ascii="Times New Roman" w:hAnsi="Times New Roman"/>
                <w:sz w:val="24"/>
                <w:szCs w:val="24"/>
              </w:rPr>
              <w:t>заимодействие с потребителями в процессе</w:t>
            </w:r>
            <w:r w:rsidR="00997011" w:rsidRPr="00513FD9">
              <w:rPr>
                <w:rFonts w:ascii="Times New Roman" w:hAnsi="Times New Roman"/>
                <w:sz w:val="24"/>
                <w:szCs w:val="24"/>
              </w:rPr>
              <w:t xml:space="preserve"> оказания услуг по техническому обслуживанию и ремонту автотранспортных средств и их компонентов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997011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>ПК 3.1. Осуществлять взаимодействие с потребителями в процессе оказания услуг по техническому обслуживанию и ремонту автотранспортных средств и их компонентов.</w:t>
            </w:r>
          </w:p>
        </w:tc>
      </w:tr>
      <w:tr w:rsidR="00681A27" w:rsidRPr="00513FD9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681A27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997011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>ПК 3.2. Осуществлять консультирование потребителей по вопросам эксплуатации автотранспортных средств и предварительной записи на сервисное обслуживание и ремонт.</w:t>
            </w:r>
          </w:p>
        </w:tc>
      </w:tr>
      <w:tr w:rsidR="00681A27" w:rsidRPr="00513FD9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681A27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27" w:rsidRPr="00513FD9" w:rsidRDefault="00997011">
            <w:pPr>
              <w:rPr>
                <w:rFonts w:ascii="Times New Roman" w:hAnsi="Times New Roman"/>
                <w:sz w:val="24"/>
                <w:szCs w:val="24"/>
              </w:rPr>
            </w:pPr>
            <w:r w:rsidRPr="00513FD9">
              <w:rPr>
                <w:rFonts w:ascii="Times New Roman" w:hAnsi="Times New Roman"/>
                <w:sz w:val="24"/>
                <w:szCs w:val="24"/>
              </w:rPr>
              <w:t>ПК 3.3. Осуществлять прием и обработку рекламаций от потребителей.</w:t>
            </w:r>
          </w:p>
        </w:tc>
      </w:tr>
    </w:tbl>
    <w:p w:rsidR="00681A27" w:rsidRDefault="00681A27" w:rsidP="00513FD9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:rsidR="00681A27" w:rsidRPr="00513FD9" w:rsidRDefault="00997011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13FD9">
        <w:rPr>
          <w:rFonts w:ascii="Times New Roman" w:hAnsi="Times New Roman"/>
          <w:sz w:val="24"/>
          <w:szCs w:val="24"/>
        </w:rPr>
        <w:t xml:space="preserve">Выпускники, освоившие программу по специальности 23.02.07 </w:t>
      </w:r>
      <w:r w:rsidRPr="00513FD9">
        <w:rPr>
          <w:rFonts w:ascii="Times New Roman" w:hAnsi="Times New Roman"/>
          <w:sz w:val="24"/>
          <w:szCs w:val="24"/>
        </w:rPr>
        <w:t>Техническое обслуживание и ремонт автотранспортных средств</w:t>
      </w:r>
      <w:r w:rsidRPr="00513FD9">
        <w:rPr>
          <w:rFonts w:ascii="Times New Roman" w:hAnsi="Times New Roman"/>
          <w:sz w:val="24"/>
          <w:szCs w:val="24"/>
        </w:rPr>
        <w:t>, сдают ГИА в форме демонстрационного экзамена и государственного экзамена или защиты дипломного проекта (работы).</w:t>
      </w:r>
    </w:p>
    <w:p w:rsidR="00681A27" w:rsidRDefault="00681A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:rsidR="00513FD9" w:rsidRDefault="00513FD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:rsidR="00681A27" w:rsidRDefault="00997011">
      <w:pPr>
        <w:pStyle w:val="10"/>
        <w:rPr>
          <w:sz w:val="24"/>
        </w:rPr>
      </w:pPr>
      <w:bookmarkStart w:id="6" w:name="__RefHeading___2"/>
      <w:bookmarkEnd w:id="6"/>
      <w:r>
        <w:rPr>
          <w:sz w:val="24"/>
        </w:rPr>
        <w:lastRenderedPageBreak/>
        <w:t>Примерные требования к п</w:t>
      </w:r>
      <w:r>
        <w:rPr>
          <w:sz w:val="24"/>
        </w:rPr>
        <w:t>роведению демонстрационного экзамена</w:t>
      </w:r>
    </w:p>
    <w:p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Демонстрационный экзамен проводится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</w:t>
      </w:r>
      <w:r>
        <w:rPr>
          <w:rFonts w:ascii="Times New Roman" w:hAnsi="Times New Roman"/>
          <w:sz w:val="24"/>
        </w:rPr>
        <w:t>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</w:t>
      </w:r>
      <w:r>
        <w:rPr>
          <w:rFonts w:ascii="Times New Roman" w:hAnsi="Times New Roman"/>
          <w:sz w:val="24"/>
        </w:rPr>
        <w:t>ющихся (далее - организации-партнеры).</w:t>
      </w:r>
      <w:proofErr w:type="gramEnd"/>
    </w:p>
    <w:p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</w:t>
      </w:r>
      <w:r>
        <w:rPr>
          <w:rFonts w:ascii="Times New Roman" w:hAnsi="Times New Roman"/>
          <w:sz w:val="24"/>
        </w:rPr>
        <w:t>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  <w:proofErr w:type="gramEnd"/>
    </w:p>
    <w:p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</w:t>
      </w:r>
      <w:r>
        <w:rPr>
          <w:rFonts w:ascii="Times New Roman" w:hAnsi="Times New Roman"/>
          <w:sz w:val="24"/>
        </w:rPr>
        <w:t xml:space="preserve">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</w:t>
      </w:r>
      <w:r>
        <w:rPr>
          <w:rFonts w:ascii="Times New Roman" w:hAnsi="Times New Roman"/>
          <w:sz w:val="24"/>
        </w:rPr>
        <w:t>безопасности, а также образцы заданий.</w:t>
      </w:r>
    </w:p>
    <w:p w:rsidR="00681A27" w:rsidRDefault="00997011">
      <w:pPr>
        <w:pStyle w:val="10"/>
        <w:rPr>
          <w:sz w:val="24"/>
        </w:rPr>
      </w:pPr>
      <w:bookmarkStart w:id="7" w:name="__RefHeading___6"/>
      <w:bookmarkStart w:id="8" w:name="_heading=h.1t3h5sf"/>
      <w:bookmarkEnd w:id="7"/>
      <w:bookmarkEnd w:id="8"/>
      <w:r>
        <w:rPr>
          <w:sz w:val="24"/>
        </w:rPr>
        <w:t>Организация и проведение защиты дипломного проекта (работы)</w:t>
      </w:r>
    </w:p>
    <w:p w:rsidR="00681A27" w:rsidRDefault="00997011">
      <w:pPr>
        <w:ind w:firstLine="709"/>
        <w:jc w:val="both"/>
        <w:rPr>
          <w:rFonts w:ascii="Times New Roman" w:hAnsi="Times New Roman"/>
          <w:sz w:val="24"/>
        </w:rPr>
      </w:pPr>
      <w:bookmarkStart w:id="9" w:name="_heading=h.2s8eyo1"/>
      <w:bookmarkEnd w:id="9"/>
      <w:r>
        <w:rPr>
          <w:rFonts w:ascii="Times New Roman" w:hAnsi="Times New Roman"/>
          <w:sz w:val="24"/>
        </w:rPr>
        <w:t xml:space="preserve">Программа организации проведения защиты дипломного проекта (работы) </w:t>
      </w:r>
      <w:r>
        <w:rPr>
          <w:rFonts w:ascii="Times New Roman" w:hAnsi="Times New Roman"/>
          <w:sz w:val="24"/>
        </w:rPr>
        <w:br/>
        <w:t xml:space="preserve">как формы ГИА включает общие положения, тематику, структуру и содержание дипломного </w:t>
      </w:r>
      <w:r>
        <w:rPr>
          <w:rFonts w:ascii="Times New Roman" w:hAnsi="Times New Roman"/>
          <w:sz w:val="24"/>
        </w:rPr>
        <w:t>проекта (работы), порядок оценки результатов дипломного проекта (работы).</w:t>
      </w:r>
    </w:p>
    <w:p w:rsidR="00681A27" w:rsidRDefault="0099701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</w:t>
      </w:r>
      <w:r>
        <w:rPr>
          <w:rFonts w:ascii="Times New Roman" w:hAnsi="Times New Roman"/>
          <w:sz w:val="24"/>
        </w:rPr>
        <w:t xml:space="preserve">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</w:t>
      </w:r>
      <w:proofErr w:type="spellStart"/>
      <w:r>
        <w:rPr>
          <w:rFonts w:ascii="Times New Roman" w:hAnsi="Times New Roman"/>
          <w:sz w:val="24"/>
        </w:rPr>
        <w:t>сформированность</w:t>
      </w:r>
      <w:proofErr w:type="spellEnd"/>
      <w:r>
        <w:rPr>
          <w:rFonts w:ascii="Times New Roman" w:hAnsi="Times New Roman"/>
          <w:sz w:val="24"/>
        </w:rPr>
        <w:t xml:space="preserve"> его профессиональных умений и навы</w:t>
      </w:r>
      <w:r>
        <w:rPr>
          <w:rFonts w:ascii="Times New Roman" w:hAnsi="Times New Roman"/>
          <w:sz w:val="24"/>
        </w:rPr>
        <w:t>ков.</w:t>
      </w:r>
    </w:p>
    <w:p w:rsidR="00681A27" w:rsidRDefault="0099701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>ее разработки для</w:t>
      </w:r>
      <w:r>
        <w:rPr>
          <w:rFonts w:ascii="Times New Roman" w:hAnsi="Times New Roman"/>
          <w:sz w:val="24"/>
        </w:rPr>
        <w:t xml:space="preserve">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:rsidR="00681A27" w:rsidRDefault="0099701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подготовки дипломного проекта (р</w:t>
      </w:r>
      <w:r>
        <w:rPr>
          <w:rFonts w:ascii="Times New Roman" w:hAnsi="Times New Roman"/>
          <w:sz w:val="24"/>
        </w:rPr>
        <w:t xml:space="preserve">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:rsidR="00681A27" w:rsidRDefault="0099701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</w:t>
      </w:r>
      <w:r>
        <w:rPr>
          <w:rFonts w:ascii="Times New Roman" w:hAnsi="Times New Roman"/>
          <w:sz w:val="24"/>
        </w:rPr>
        <w:t>м актом образовательной организации.</w:t>
      </w:r>
    </w:p>
    <w:p w:rsidR="00681A27" w:rsidRDefault="00997011">
      <w:pPr>
        <w:ind w:firstLine="709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:rsidR="00681A27" w:rsidRDefault="00681A27">
      <w:pPr>
        <w:spacing w:line="276" w:lineRule="auto"/>
        <w:ind w:firstLine="709"/>
        <w:jc w:val="both"/>
        <w:rPr>
          <w:rFonts w:ascii="Times New Roman" w:hAnsi="Times New Roman"/>
          <w:sz w:val="24"/>
          <w:highlight w:val="green"/>
        </w:rPr>
      </w:pPr>
    </w:p>
    <w:p w:rsidR="00513FD9" w:rsidRDefault="00513FD9">
      <w:pPr>
        <w:pStyle w:val="10"/>
        <w:rPr>
          <w:sz w:val="24"/>
        </w:rPr>
      </w:pPr>
      <w:bookmarkStart w:id="10" w:name="__RefHeading___5"/>
      <w:bookmarkStart w:id="11" w:name="_heading=h.26in1rg"/>
      <w:bookmarkEnd w:id="10"/>
      <w:bookmarkEnd w:id="11"/>
    </w:p>
    <w:p w:rsidR="00681A27" w:rsidRDefault="00997011">
      <w:pPr>
        <w:pStyle w:val="10"/>
        <w:rPr>
          <w:sz w:val="24"/>
        </w:rPr>
      </w:pPr>
      <w:r>
        <w:rPr>
          <w:sz w:val="24"/>
        </w:rPr>
        <w:lastRenderedPageBreak/>
        <w:t>Примерная структура про</w:t>
      </w:r>
      <w:r>
        <w:rPr>
          <w:sz w:val="24"/>
        </w:rPr>
        <w:t>граммы ГИА</w:t>
      </w:r>
    </w:p>
    <w:p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</w:t>
      </w:r>
      <w:r>
        <w:rPr>
          <w:rFonts w:ascii="Times New Roman" w:hAnsi="Times New Roman"/>
          <w:i/>
          <w:sz w:val="24"/>
        </w:rPr>
        <w:t xml:space="preserve">(указываются: код и наименование образовательной программы, нормативно-правовые акты в </w:t>
      </w:r>
      <w:proofErr w:type="gramStart"/>
      <w:r>
        <w:rPr>
          <w:rFonts w:ascii="Times New Roman" w:hAnsi="Times New Roman"/>
          <w:i/>
          <w:sz w:val="24"/>
        </w:rPr>
        <w:t>соответствии</w:t>
      </w:r>
      <w:proofErr w:type="gramEnd"/>
      <w:r>
        <w:rPr>
          <w:rFonts w:ascii="Times New Roman" w:hAnsi="Times New Roman"/>
          <w:i/>
          <w:sz w:val="24"/>
        </w:rPr>
        <w:t xml:space="preserve">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</w:rPr>
        <w:t xml:space="preserve"> </w:t>
      </w:r>
    </w:p>
    <w:p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Паспорт программы государственной итоговой </w:t>
      </w:r>
      <w:r>
        <w:rPr>
          <w:rFonts w:ascii="Times New Roman" w:hAnsi="Times New Roman"/>
          <w:sz w:val="24"/>
        </w:rPr>
        <w:t xml:space="preserve">аттестации </w:t>
      </w:r>
      <w:r>
        <w:rPr>
          <w:rFonts w:ascii="Times New Roman" w:hAnsi="Times New Roman"/>
          <w:i/>
          <w:sz w:val="24"/>
        </w:rPr>
        <w:t>(область применения, требования к результатам освоения программы, цели и задачи ГИА)</w:t>
      </w:r>
    </w:p>
    <w:p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/>
          <w:sz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ДЭ)</w:t>
      </w:r>
    </w:p>
    <w:p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</w:t>
      </w:r>
      <w:r>
        <w:rPr>
          <w:rFonts w:ascii="Times New Roman" w:hAnsi="Times New Roman"/>
          <w:sz w:val="24"/>
        </w:rPr>
        <w:t xml:space="preserve">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ДЭ)</w:t>
      </w:r>
    </w:p>
    <w:p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/>
          <w:sz w:val="24"/>
        </w:rPr>
        <w:t>(опи</w:t>
      </w:r>
      <w:r>
        <w:rPr>
          <w:rFonts w:ascii="Times New Roman" w:hAnsi="Times New Roman"/>
          <w:i/>
          <w:sz w:val="24"/>
        </w:rPr>
        <w:t>сание критериев оценки дипломного проекта (работы), ДЭ)</w:t>
      </w:r>
    </w:p>
    <w:p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процедуры подачи апелляции)</w:t>
      </w:r>
    </w:p>
    <w:p w:rsidR="00681A27" w:rsidRDefault="00681A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</w:t>
      </w:r>
      <w:r>
        <w:rPr>
          <w:rFonts w:ascii="Times New Roman" w:hAnsi="Times New Roman"/>
          <w:sz w:val="24"/>
        </w:rPr>
        <w:t xml:space="preserve"> по организации проведения демонстрационного экзамена в рамках государственной итоговой аттестации выпускников</w:t>
      </w:r>
    </w:p>
    <w:p w:rsidR="00681A27" w:rsidRDefault="0099701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ДЭ</w:t>
      </w:r>
    </w:p>
    <w:p w:rsidR="00681A27" w:rsidRDefault="00681A27">
      <w:pPr>
        <w:spacing w:line="276" w:lineRule="auto"/>
        <w:ind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681A27">
      <w:headerReference w:type="default" r:id="rId7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011" w:rsidRDefault="00997011">
      <w:r>
        <w:separator/>
      </w:r>
    </w:p>
  </w:endnote>
  <w:endnote w:type="continuationSeparator" w:id="0">
    <w:p w:rsidR="00997011" w:rsidRDefault="00997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@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011" w:rsidRDefault="00997011">
      <w:r>
        <w:separator/>
      </w:r>
    </w:p>
  </w:footnote>
  <w:footnote w:type="continuationSeparator" w:id="0">
    <w:p w:rsidR="00997011" w:rsidRDefault="009970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A27" w:rsidRDefault="00997011">
    <w:pPr>
      <w:tabs>
        <w:tab w:val="center" w:pos="4677"/>
        <w:tab w:val="right" w:pos="9355"/>
      </w:tabs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513FD9">
      <w:rPr>
        <w:rFonts w:ascii="Times New Roman" w:hAnsi="Times New Roman"/>
        <w:noProof/>
        <w:sz w:val="24"/>
      </w:rPr>
      <w:t>2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81A27"/>
    <w:rsid w:val="00513FD9"/>
    <w:rsid w:val="00681A27"/>
    <w:rsid w:val="0099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styleId="a3">
    <w:name w:val="annotation text"/>
    <w:basedOn w:val="a"/>
    <w:link w:val="a4"/>
    <w:rPr>
      <w:sz w:val="20"/>
    </w:rPr>
  </w:style>
  <w:style w:type="character" w:customStyle="1" w:styleId="a4">
    <w:name w:val="Текст примечания Знак"/>
    <w:basedOn w:val="1"/>
    <w:link w:val="a3"/>
    <w:rPr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5">
    <w:name w:val="Пример."/>
    <w:basedOn w:val="a6"/>
    <w:next w:val="a"/>
    <w:link w:val="a7"/>
  </w:style>
  <w:style w:type="character" w:customStyle="1" w:styleId="a7">
    <w:name w:val="Пример."/>
    <w:basedOn w:val="a8"/>
    <w:link w:val="a5"/>
    <w:rPr>
      <w:rFonts w:ascii="Times New Roman" w:hAnsi="Times New Roman"/>
      <w:sz w:val="24"/>
    </w:rPr>
  </w:style>
  <w:style w:type="paragraph" w:customStyle="1" w:styleId="a9">
    <w:name w:val="Найденные слова"/>
    <w:link w:val="aa"/>
    <w:rPr>
      <w:b/>
      <w:color w:val="26282F"/>
      <w:shd w:val="clear" w:color="auto" w:fill="FFF580"/>
    </w:rPr>
  </w:style>
  <w:style w:type="character" w:customStyle="1" w:styleId="aa">
    <w:name w:val="Найденные слова"/>
    <w:link w:val="a9"/>
    <w:rPr>
      <w:b/>
      <w:color w:val="26282F"/>
      <w:shd w:val="clear" w:color="auto" w:fill="FFF580"/>
    </w:rPr>
  </w:style>
  <w:style w:type="paragraph" w:customStyle="1" w:styleId="ab">
    <w:name w:val="Колонтитул (левый)"/>
    <w:basedOn w:val="ac"/>
    <w:next w:val="a"/>
    <w:link w:val="ad"/>
    <w:rPr>
      <w:sz w:val="14"/>
    </w:rPr>
  </w:style>
  <w:style w:type="character" w:customStyle="1" w:styleId="ad">
    <w:name w:val="Колонтитул (левый)"/>
    <w:basedOn w:val="ae"/>
    <w:link w:val="ab"/>
    <w:rPr>
      <w:rFonts w:ascii="Times New Roman" w:hAnsi="Times New Roman"/>
      <w:sz w:val="14"/>
    </w:rPr>
  </w:style>
  <w:style w:type="paragraph" w:customStyle="1" w:styleId="af">
    <w:name w:val="Постоянная часть"/>
    <w:basedOn w:val="af0"/>
    <w:next w:val="a"/>
    <w:link w:val="af1"/>
    <w:rPr>
      <w:sz w:val="20"/>
    </w:rPr>
  </w:style>
  <w:style w:type="character" w:customStyle="1" w:styleId="af1">
    <w:name w:val="Постоянная часть"/>
    <w:basedOn w:val="af2"/>
    <w:link w:val="af"/>
    <w:rPr>
      <w:rFonts w:ascii="Verdana" w:hAnsi="Verdana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0">
    <w:name w:val="Основное меню (преемственное)"/>
    <w:basedOn w:val="a"/>
    <w:next w:val="a"/>
    <w:link w:val="a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basedOn w:val="1"/>
    <w:link w:val="af0"/>
    <w:rPr>
      <w:rFonts w:ascii="Verdana" w:hAnsi="Verdana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af3">
    <w:name w:val="Утратил силу"/>
    <w:link w:val="af4"/>
    <w:rPr>
      <w:b/>
      <w:strike/>
      <w:color w:val="666600"/>
    </w:rPr>
  </w:style>
  <w:style w:type="character" w:customStyle="1" w:styleId="af4">
    <w:name w:val="Утратил силу"/>
    <w:link w:val="af3"/>
    <w:rPr>
      <w:b/>
      <w:strike/>
      <w:color w:val="66660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5">
    <w:name w:val="Колонтитул (правый)"/>
    <w:basedOn w:val="af6"/>
    <w:next w:val="a"/>
    <w:link w:val="af7"/>
    <w:rPr>
      <w:sz w:val="14"/>
    </w:rPr>
  </w:style>
  <w:style w:type="character" w:customStyle="1" w:styleId="af7">
    <w:name w:val="Колонтитул (правый)"/>
    <w:basedOn w:val="af8"/>
    <w:link w:val="af5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13">
    <w:name w:val="Обычный (веб)1"/>
    <w:basedOn w:val="a"/>
    <w:next w:val="af9"/>
    <w:link w:val="14"/>
    <w:pPr>
      <w:widowControl w:val="0"/>
    </w:pPr>
    <w:rPr>
      <w:rFonts w:ascii="Times New Roman" w:hAnsi="Times New Roman"/>
      <w:sz w:val="24"/>
    </w:rPr>
  </w:style>
  <w:style w:type="character" w:customStyle="1" w:styleId="14">
    <w:name w:val="Обычный (веб)1"/>
    <w:basedOn w:val="1"/>
    <w:link w:val="13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a">
    <w:name w:val="Продолжение ссылки"/>
    <w:link w:val="afb"/>
  </w:style>
  <w:style w:type="character" w:customStyle="1" w:styleId="afb">
    <w:name w:val="Продолжение ссылки"/>
    <w:link w:val="afa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styleId="afc">
    <w:name w:val="No Spacing"/>
    <w:link w:val="afd"/>
  </w:style>
  <w:style w:type="character" w:customStyle="1" w:styleId="afd">
    <w:name w:val="Без интервала Знак"/>
    <w:link w:val="afc"/>
  </w:style>
  <w:style w:type="paragraph" w:styleId="61">
    <w:name w:val="toc 6"/>
    <w:basedOn w:val="a"/>
    <w:next w:val="a"/>
    <w:link w:val="62"/>
    <w:uiPriority w:val="39"/>
    <w:pPr>
      <w:ind w:left="1200"/>
    </w:pPr>
    <w:rPr>
      <w:sz w:val="20"/>
    </w:rPr>
  </w:style>
  <w:style w:type="character" w:customStyle="1" w:styleId="62">
    <w:name w:val="Оглавление 6 Знак"/>
    <w:basedOn w:val="1"/>
    <w:link w:val="61"/>
    <w:rPr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e">
    <w:name w:val="Гипертекстовая ссылка"/>
    <w:link w:val="aff"/>
    <w:rPr>
      <w:b/>
      <w:color w:val="106BBE"/>
    </w:rPr>
  </w:style>
  <w:style w:type="character" w:customStyle="1" w:styleId="aff">
    <w:name w:val="Гипертекстовая ссылка"/>
    <w:link w:val="afe"/>
    <w:rPr>
      <w:b/>
      <w:color w:val="106BBE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0">
    <w:name w:val="Заголовок Знак"/>
    <w:basedOn w:val="12"/>
    <w:link w:val="aff1"/>
    <w:rPr>
      <w:rFonts w:asciiTheme="majorHAnsi" w:hAnsiTheme="majorHAnsi"/>
      <w:spacing w:val="-10"/>
      <w:sz w:val="56"/>
    </w:rPr>
  </w:style>
  <w:style w:type="character" w:customStyle="1" w:styleId="aff1">
    <w:name w:val="Заголовок Знак"/>
    <w:basedOn w:val="a0"/>
    <w:link w:val="aff0"/>
    <w:rPr>
      <w:rFonts w:asciiTheme="majorHAnsi" w:hAnsiTheme="majorHAnsi"/>
      <w:spacing w:val="-10"/>
      <w:sz w:val="5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aff2">
    <w:name w:val="Body Text"/>
    <w:basedOn w:val="a"/>
    <w:link w:val="a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3">
    <w:name w:val="Основной текст Знак"/>
    <w:basedOn w:val="1"/>
    <w:link w:val="a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4">
    <w:name w:val="Напишите нам"/>
    <w:basedOn w:val="a"/>
    <w:next w:val="a"/>
    <w:link w:val="a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5">
    <w:name w:val="Напишите нам"/>
    <w:basedOn w:val="1"/>
    <w:link w:val="aff4"/>
    <w:rPr>
      <w:rFonts w:ascii="Times New Roman" w:hAnsi="Times New Roman"/>
      <w:sz w:val="2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6">
    <w:name w:val="Выделение для Базового Поиска (курсив)"/>
    <w:link w:val="aff7"/>
    <w:rPr>
      <w:b/>
      <w:i/>
      <w:color w:val="0058A9"/>
    </w:rPr>
  </w:style>
  <w:style w:type="character" w:customStyle="1" w:styleId="aff7">
    <w:name w:val="Выделение для Базового Поиска (курсив)"/>
    <w:link w:val="aff6"/>
    <w:rPr>
      <w:b/>
      <w:i/>
      <w:color w:val="0058A9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8">
    <w:name w:val="Центрированный (таблица)"/>
    <w:basedOn w:val="aff9"/>
    <w:next w:val="a"/>
    <w:link w:val="affa"/>
    <w:pPr>
      <w:jc w:val="center"/>
    </w:pPr>
  </w:style>
  <w:style w:type="character" w:customStyle="1" w:styleId="affa">
    <w:name w:val="Центрированный (таблица)"/>
    <w:basedOn w:val="affb"/>
    <w:link w:val="aff8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c">
    <w:name w:val="Куда обратиться?"/>
    <w:basedOn w:val="a6"/>
    <w:next w:val="a"/>
    <w:link w:val="affd"/>
  </w:style>
  <w:style w:type="character" w:customStyle="1" w:styleId="affd">
    <w:name w:val="Куда обратиться?"/>
    <w:basedOn w:val="a8"/>
    <w:link w:val="affc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e">
    <w:name w:val="Необходимые документы"/>
    <w:basedOn w:val="a6"/>
    <w:next w:val="a"/>
    <w:link w:val="afff"/>
    <w:pPr>
      <w:ind w:left="0" w:firstLine="118"/>
    </w:pPr>
  </w:style>
  <w:style w:type="character" w:customStyle="1" w:styleId="afff">
    <w:name w:val="Необходимые документы"/>
    <w:basedOn w:val="a8"/>
    <w:link w:val="affe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styleId="afff0">
    <w:name w:val="Balloon Text"/>
    <w:basedOn w:val="a"/>
    <w:link w:val="afff1"/>
    <w:rPr>
      <w:rFonts w:ascii="Segoe UI" w:hAnsi="Segoe UI"/>
      <w:sz w:val="18"/>
    </w:rPr>
  </w:style>
  <w:style w:type="character" w:customStyle="1" w:styleId="afff1">
    <w:name w:val="Текст выноски Знак"/>
    <w:basedOn w:val="1"/>
    <w:link w:val="afff0"/>
    <w:rPr>
      <w:rFonts w:ascii="Segoe UI" w:hAnsi="Segoe UI"/>
      <w:sz w:val="18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5">
    <w:name w:val="Текст примечания Знак1"/>
    <w:link w:val="16"/>
    <w:rPr>
      <w:rFonts w:ascii="Times New Roman" w:hAnsi="Times New Roman"/>
      <w:sz w:val="20"/>
    </w:rPr>
  </w:style>
  <w:style w:type="character" w:customStyle="1" w:styleId="16">
    <w:name w:val="Текст примечания Знак1"/>
    <w:link w:val="15"/>
    <w:rPr>
      <w:rFonts w:ascii="Times New Roman" w:hAnsi="Times New Roman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2">
    <w:name w:val="Комментарий"/>
    <w:basedOn w:val="afff3"/>
    <w:next w:val="a"/>
    <w:link w:val="afff4"/>
    <w:pPr>
      <w:spacing w:before="75"/>
      <w:ind w:right="0"/>
      <w:jc w:val="both"/>
    </w:pPr>
    <w:rPr>
      <w:color w:val="353842"/>
    </w:rPr>
  </w:style>
  <w:style w:type="character" w:customStyle="1" w:styleId="afff4">
    <w:name w:val="Комментарий"/>
    <w:basedOn w:val="afff5"/>
    <w:link w:val="afff2"/>
    <w:rPr>
      <w:rFonts w:ascii="Times New Roman" w:hAnsi="Times New Roman"/>
      <w:color w:val="353842"/>
      <w:sz w:val="24"/>
    </w:rPr>
  </w:style>
  <w:style w:type="paragraph" w:customStyle="1" w:styleId="17">
    <w:name w:val="Знак примечания1"/>
    <w:basedOn w:val="12"/>
    <w:link w:val="afff6"/>
    <w:rPr>
      <w:sz w:val="16"/>
    </w:rPr>
  </w:style>
  <w:style w:type="character" w:styleId="afff6">
    <w:name w:val="annotation reference"/>
    <w:basedOn w:val="a0"/>
    <w:link w:val="17"/>
    <w:rPr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3">
    <w:name w:val="Текст (справка)"/>
    <w:basedOn w:val="a"/>
    <w:next w:val="a"/>
    <w:link w:val="afff5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5">
    <w:name w:val="Текст (справка)"/>
    <w:basedOn w:val="1"/>
    <w:link w:val="afff3"/>
    <w:rPr>
      <w:rFonts w:ascii="Times New Roman" w:hAnsi="Times New Roman"/>
      <w:sz w:val="24"/>
    </w:rPr>
  </w:style>
  <w:style w:type="paragraph" w:customStyle="1" w:styleId="18">
    <w:name w:val="Название Знак1"/>
    <w:link w:val="19"/>
    <w:rPr>
      <w:rFonts w:ascii="Times New Roman" w:hAnsi="Times New Roman"/>
      <w:sz w:val="24"/>
    </w:rPr>
  </w:style>
  <w:style w:type="character" w:customStyle="1" w:styleId="19">
    <w:name w:val="Название Знак1"/>
    <w:link w:val="18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f7">
    <w:name w:val="Внимание: криминал!!"/>
    <w:basedOn w:val="a6"/>
    <w:next w:val="a"/>
    <w:link w:val="afff8"/>
  </w:style>
  <w:style w:type="character" w:customStyle="1" w:styleId="afff8">
    <w:name w:val="Внимание: криминал!!"/>
    <w:basedOn w:val="a8"/>
    <w:link w:val="afff7"/>
    <w:rPr>
      <w:rFonts w:ascii="Times New Roman" w:hAnsi="Times New Roman"/>
      <w:sz w:val="24"/>
    </w:rPr>
  </w:style>
  <w:style w:type="paragraph" w:customStyle="1" w:styleId="afff9">
    <w:name w:val="Текст в таблице"/>
    <w:basedOn w:val="aff9"/>
    <w:next w:val="a"/>
    <w:link w:val="afffa"/>
    <w:pPr>
      <w:ind w:firstLine="500"/>
    </w:pPr>
  </w:style>
  <w:style w:type="character" w:customStyle="1" w:styleId="afffa">
    <w:name w:val="Текст в таблице"/>
    <w:basedOn w:val="affb"/>
    <w:link w:val="afff9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d">
    <w:name w:val="Заголовок для информации об изменениях"/>
    <w:basedOn w:val="10"/>
    <w:next w:val="a"/>
    <w:link w:val="afffe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e">
    <w:name w:val="Заголовок для информации об изменениях"/>
    <w:basedOn w:val="11"/>
    <w:link w:val="afffd"/>
    <w:rPr>
      <w:rFonts w:ascii="Times New Roman" w:hAnsi="Times New Roman"/>
      <w:b w:val="0"/>
      <w:sz w:val="18"/>
    </w:rPr>
  </w:style>
  <w:style w:type="paragraph" w:customStyle="1" w:styleId="affff">
    <w:name w:val="Таблицы (моноширинный)"/>
    <w:basedOn w:val="a"/>
    <w:next w:val="a"/>
    <w:link w:val="af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0">
    <w:name w:val="Таблицы (моноширинный)"/>
    <w:basedOn w:val="1"/>
    <w:link w:val="affff"/>
    <w:rPr>
      <w:rFonts w:ascii="Courier New" w:hAnsi="Courier New"/>
      <w:sz w:val="24"/>
    </w:rPr>
  </w:style>
  <w:style w:type="paragraph" w:customStyle="1" w:styleId="110">
    <w:name w:val="Раздел 1.1"/>
    <w:basedOn w:val="affff1"/>
    <w:link w:val="111"/>
    <w:p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ff2"/>
    <w:link w:val="110"/>
    <w:rPr>
      <w:rFonts w:ascii="Times New Roman" w:hAnsi="Times New Roman"/>
      <w:color w:val="5A5A5A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styleId="affff3">
    <w:name w:val="footer"/>
    <w:basedOn w:val="a"/>
    <w:link w:val="affff4"/>
    <w:pPr>
      <w:tabs>
        <w:tab w:val="center" w:pos="4677"/>
        <w:tab w:val="right" w:pos="9355"/>
      </w:tabs>
    </w:pPr>
  </w:style>
  <w:style w:type="character" w:customStyle="1" w:styleId="affff4">
    <w:name w:val="Нижний колонтитул Знак"/>
    <w:basedOn w:val="1"/>
    <w:link w:val="affff3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ff5">
    <w:name w:val="Оглавление"/>
    <w:basedOn w:val="affff"/>
    <w:next w:val="a"/>
    <w:link w:val="affff6"/>
    <w:pPr>
      <w:ind w:left="140"/>
    </w:pPr>
  </w:style>
  <w:style w:type="character" w:customStyle="1" w:styleId="affff6">
    <w:name w:val="Оглавление"/>
    <w:basedOn w:val="affff0"/>
    <w:link w:val="affff5"/>
    <w:rPr>
      <w:rFonts w:ascii="Courier New" w:hAnsi="Courier New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1a">
    <w:name w:val="Строгий1"/>
    <w:link w:val="affff7"/>
    <w:rPr>
      <w:b/>
    </w:rPr>
  </w:style>
  <w:style w:type="character" w:styleId="affff7">
    <w:name w:val="Strong"/>
    <w:link w:val="1a"/>
    <w:rPr>
      <w:b/>
    </w:rPr>
  </w:style>
  <w:style w:type="paragraph" w:customStyle="1" w:styleId="1b">
    <w:name w:val="Нижний колонтитул Знак1"/>
    <w:basedOn w:val="12"/>
    <w:link w:val="1c"/>
  </w:style>
  <w:style w:type="character" w:customStyle="1" w:styleId="1c">
    <w:name w:val="Нижний колонтитул Знак1"/>
    <w:basedOn w:val="a0"/>
    <w:link w:val="1b"/>
    <w:rPr>
      <w:rFonts w:ascii="Calibri" w:hAnsi="Calibri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d">
    <w:name w:val="Гиперссылка1"/>
    <w:basedOn w:val="12"/>
    <w:link w:val="1e"/>
    <w:rPr>
      <w:color w:val="0000FF"/>
      <w:u w:val="single"/>
    </w:rPr>
  </w:style>
  <w:style w:type="character" w:customStyle="1" w:styleId="1e">
    <w:name w:val="Гиперссылка1"/>
    <w:basedOn w:val="a0"/>
    <w:link w:val="1d"/>
    <w:rPr>
      <w:color w:val="0000FF"/>
      <w:u w:val="single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8">
    <w:name w:val="Сравнение редакций. Добавленный фрагмент"/>
    <w:link w:val="affff9"/>
    <w:rPr>
      <w:shd w:val="clear" w:color="auto" w:fill="C1D7FF"/>
    </w:rPr>
  </w:style>
  <w:style w:type="character" w:customStyle="1" w:styleId="affff9">
    <w:name w:val="Сравнение редакций. Добавленный фрагмент"/>
    <w:link w:val="affff8"/>
    <w:rPr>
      <w:color w:val="000000"/>
      <w:shd w:val="clear" w:color="auto" w:fill="C1D7FF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a">
    <w:name w:val="Заголовок своего сообщения"/>
    <w:link w:val="affffb"/>
    <w:rPr>
      <w:b/>
      <w:color w:val="26282F"/>
    </w:rPr>
  </w:style>
  <w:style w:type="character" w:customStyle="1" w:styleId="affffb">
    <w:name w:val="Заголовок своего сообщения"/>
    <w:link w:val="affffa"/>
    <w:rPr>
      <w:b/>
      <w:color w:val="26282F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c">
    <w:name w:val="Словарная статья"/>
    <w:basedOn w:val="a"/>
    <w:next w:val="a"/>
    <w:link w:val="affffd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d">
    <w:name w:val="Словарная статья"/>
    <w:basedOn w:val="1"/>
    <w:link w:val="affffc"/>
    <w:rPr>
      <w:rFonts w:ascii="Times New Roman" w:hAnsi="Times New Roman"/>
      <w:sz w:val="24"/>
    </w:rPr>
  </w:style>
  <w:style w:type="paragraph" w:customStyle="1" w:styleId="affffe">
    <w:name w:val="Цветовое выделение"/>
    <w:link w:val="afffff"/>
    <w:rPr>
      <w:b/>
      <w:color w:val="26282F"/>
    </w:rPr>
  </w:style>
  <w:style w:type="character" w:customStyle="1" w:styleId="afffff">
    <w:name w:val="Цветовое выделение"/>
    <w:link w:val="affffe"/>
    <w:rPr>
      <w:b/>
      <w:color w:val="26282F"/>
    </w:rPr>
  </w:style>
  <w:style w:type="paragraph" w:customStyle="1" w:styleId="afffff0">
    <w:name w:val="Заголовок чужого сообщения"/>
    <w:link w:val="afffff1"/>
    <w:rPr>
      <w:b/>
      <w:color w:val="FF0000"/>
    </w:rPr>
  </w:style>
  <w:style w:type="character" w:customStyle="1" w:styleId="afffff1">
    <w:name w:val="Заголовок чужого сообщения"/>
    <w:link w:val="afffff0"/>
    <w:rPr>
      <w:b/>
      <w:color w:val="FF000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2">
    <w:name w:val="Информация об изменениях документа"/>
    <w:basedOn w:val="afff2"/>
    <w:next w:val="a"/>
    <w:link w:val="afffff3"/>
    <w:rPr>
      <w:i/>
    </w:rPr>
  </w:style>
  <w:style w:type="character" w:customStyle="1" w:styleId="afffff3">
    <w:name w:val="Информация об изменениях документа"/>
    <w:basedOn w:val="afff4"/>
    <w:link w:val="afffff2"/>
    <w:rPr>
      <w:rFonts w:ascii="Times New Roman" w:hAnsi="Times New Roman"/>
      <w:i/>
      <w:color w:val="353842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ffff4">
    <w:name w:val="List Paragraph"/>
    <w:basedOn w:val="a"/>
    <w:link w:val="afffff5"/>
    <w:pPr>
      <w:ind w:left="720"/>
      <w:contextualSpacing/>
    </w:pPr>
  </w:style>
  <w:style w:type="character" w:customStyle="1" w:styleId="afffff5">
    <w:name w:val="Абзац списка Знак"/>
    <w:basedOn w:val="1"/>
    <w:link w:val="afffff4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f">
    <w:name w:val="Выделение1"/>
    <w:link w:val="afffff6"/>
    <w:rPr>
      <w:rFonts w:ascii="Times New Roman" w:hAnsi="Times New Roman"/>
      <w:i/>
    </w:rPr>
  </w:style>
  <w:style w:type="character" w:styleId="afffff6">
    <w:name w:val="Emphasis"/>
    <w:link w:val="1f"/>
    <w:rPr>
      <w:rFonts w:ascii="Times New Roman" w:hAnsi="Times New Roman"/>
      <w:i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0">
    <w:name w:val="Тема примечания Знак1"/>
    <w:link w:val="1f1"/>
    <w:rPr>
      <w:rFonts w:ascii="Times New Roman" w:hAnsi="Times New Roman"/>
      <w:b/>
      <w:sz w:val="20"/>
    </w:rPr>
  </w:style>
  <w:style w:type="character" w:customStyle="1" w:styleId="1f1">
    <w:name w:val="Тема примечания Знак1"/>
    <w:link w:val="1f0"/>
    <w:rPr>
      <w:rFonts w:ascii="Times New Roman" w:hAnsi="Times New Roman"/>
      <w:b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7">
    <w:name w:val="Подзаголовок для информации об изменениях"/>
    <w:basedOn w:val="afffff8"/>
    <w:next w:val="a"/>
    <w:link w:val="afffff9"/>
    <w:rPr>
      <w:b/>
    </w:rPr>
  </w:style>
  <w:style w:type="character" w:customStyle="1" w:styleId="afffff9">
    <w:name w:val="Подзаголовок для информации об изменениях"/>
    <w:basedOn w:val="afffffa"/>
    <w:link w:val="afffff7"/>
    <w:rPr>
      <w:rFonts w:ascii="Times New Roman" w:hAnsi="Times New Roman"/>
      <w:b/>
      <w:color w:val="353842"/>
      <w:sz w:val="1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f2">
    <w:name w:val="Слабое выделение1"/>
    <w:link w:val="afffffb"/>
    <w:rPr>
      <w:i/>
      <w:color w:val="404040"/>
    </w:rPr>
  </w:style>
  <w:style w:type="character" w:styleId="afffffb">
    <w:name w:val="Subtle Emphasis"/>
    <w:link w:val="1f2"/>
    <w:rPr>
      <w:i/>
      <w:color w:val="404040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character" w:customStyle="1" w:styleId="50">
    <w:name w:val="Заголовок 5 Знак"/>
    <w:basedOn w:val="1"/>
    <w:link w:val="5"/>
    <w:rPr>
      <w:b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f3">
    <w:name w:val="Раздел 1"/>
    <w:basedOn w:val="10"/>
    <w:link w:val="1f4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4">
    <w:name w:val="Раздел 1"/>
    <w:basedOn w:val="11"/>
    <w:link w:val="1f3"/>
    <w:rPr>
      <w:rFonts w:ascii="Times New Roman" w:hAnsi="Times New Roman"/>
      <w:b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c">
    <w:name w:val="Переменная часть"/>
    <w:basedOn w:val="af0"/>
    <w:next w:val="a"/>
    <w:link w:val="afffffd"/>
    <w:rPr>
      <w:sz w:val="18"/>
    </w:rPr>
  </w:style>
  <w:style w:type="character" w:customStyle="1" w:styleId="afffffd">
    <w:name w:val="Переменная часть"/>
    <w:basedOn w:val="af2"/>
    <w:link w:val="afffffc"/>
    <w:rPr>
      <w:rFonts w:ascii="Verdana" w:hAnsi="Verdana"/>
      <w:sz w:val="18"/>
    </w:rPr>
  </w:style>
  <w:style w:type="paragraph" w:customStyle="1" w:styleId="afffffe">
    <w:name w:val="Подвал для информации об изменениях"/>
    <w:basedOn w:val="10"/>
    <w:next w:val="a"/>
    <w:link w:val="affffff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">
    <w:name w:val="Подвал для информации об изменениях"/>
    <w:basedOn w:val="11"/>
    <w:link w:val="afffffe"/>
    <w:rPr>
      <w:rFonts w:ascii="Times New Roman" w:hAnsi="Times New Roman"/>
      <w:b w:val="0"/>
      <w:sz w:val="18"/>
    </w:rPr>
  </w:style>
  <w:style w:type="paragraph" w:customStyle="1" w:styleId="affffff0">
    <w:name w:val="Заголовок статьи"/>
    <w:basedOn w:val="a"/>
    <w:next w:val="a"/>
    <w:link w:val="affffff1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1">
    <w:name w:val="Заголовок статьи"/>
    <w:basedOn w:val="1"/>
    <w:link w:val="affffff0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affffff2">
    <w:name w:val="Сравнение редакций"/>
    <w:link w:val="affffff3"/>
    <w:rPr>
      <w:b/>
      <w:color w:val="26282F"/>
    </w:rPr>
  </w:style>
  <w:style w:type="character" w:customStyle="1" w:styleId="affffff3">
    <w:name w:val="Сравнение редакций"/>
    <w:link w:val="affffff2"/>
    <w:rPr>
      <w:b/>
      <w:color w:val="26282F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f5">
    <w:name w:val="Знак сноски1"/>
    <w:basedOn w:val="a"/>
    <w:link w:val="1f6"/>
    <w:rPr>
      <w:vertAlign w:val="superscript"/>
    </w:rPr>
  </w:style>
  <w:style w:type="character" w:customStyle="1" w:styleId="1f6">
    <w:name w:val="Знак сноски1"/>
    <w:basedOn w:val="1"/>
    <w:link w:val="1f5"/>
    <w:rPr>
      <w:vertAlign w:val="superscript"/>
    </w:rPr>
  </w:style>
  <w:style w:type="paragraph" w:customStyle="1" w:styleId="affffff4">
    <w:name w:val="Интерактивный заголовок"/>
    <w:basedOn w:val="1f7"/>
    <w:next w:val="a"/>
    <w:link w:val="affffff5"/>
    <w:rPr>
      <w:u w:val="single"/>
    </w:rPr>
  </w:style>
  <w:style w:type="character" w:customStyle="1" w:styleId="affffff5">
    <w:name w:val="Интерактивный заголовок"/>
    <w:basedOn w:val="1f8"/>
    <w:link w:val="affffff4"/>
    <w:rPr>
      <w:rFonts w:ascii="Verdana" w:hAnsi="Verdana"/>
      <w:b/>
      <w:color w:val="0058A9"/>
      <w:u w:val="single"/>
    </w:rPr>
  </w:style>
  <w:style w:type="paragraph" w:customStyle="1" w:styleId="27">
    <w:name w:val="Гиперссылка2"/>
    <w:basedOn w:val="12"/>
    <w:link w:val="affffff6"/>
    <w:rPr>
      <w:color w:val="0563C1" w:themeColor="hyperlink"/>
      <w:u w:val="single"/>
    </w:rPr>
  </w:style>
  <w:style w:type="character" w:styleId="affffff6">
    <w:name w:val="Hyperlink"/>
    <w:basedOn w:val="a0"/>
    <w:link w:val="27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styleId="1f9">
    <w:name w:val="toc 1"/>
    <w:basedOn w:val="a"/>
    <w:next w:val="a"/>
    <w:link w:val="1fa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a">
    <w:name w:val="Оглавление 1 Знак"/>
    <w:basedOn w:val="1"/>
    <w:link w:val="1f9"/>
    <w:rPr>
      <w:rFonts w:ascii="Times New Roman" w:hAnsi="Times New Roman"/>
      <w:b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7">
    <w:name w:val="Заголовок ЭР (правое окно)"/>
    <w:basedOn w:val="affffff8"/>
    <w:next w:val="a"/>
    <w:link w:val="affffff9"/>
    <w:pPr>
      <w:spacing w:after="0"/>
      <w:jc w:val="left"/>
    </w:pPr>
  </w:style>
  <w:style w:type="character" w:customStyle="1" w:styleId="affffff9">
    <w:name w:val="Заголовок ЭР (правое окно)"/>
    <w:basedOn w:val="affffffa"/>
    <w:link w:val="affffff7"/>
    <w:rPr>
      <w:rFonts w:ascii="Times New Roman" w:hAnsi="Times New Roman"/>
      <w:b/>
      <w:color w:val="26282F"/>
      <w:sz w:val="2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c">
    <w:name w:val="Текст (лев. подпись)"/>
    <w:basedOn w:val="a"/>
    <w:next w:val="a"/>
    <w:link w:val="a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e">
    <w:name w:val="Текст (лев. подпись)"/>
    <w:basedOn w:val="1"/>
    <w:link w:val="ac"/>
    <w:rPr>
      <w:rFonts w:ascii="Times New Roman" w:hAnsi="Times New Roman"/>
      <w:sz w:val="24"/>
    </w:rPr>
  </w:style>
  <w:style w:type="paragraph" w:styleId="affffffb">
    <w:name w:val="header"/>
    <w:basedOn w:val="a"/>
    <w:link w:val="affffffc"/>
    <w:pPr>
      <w:tabs>
        <w:tab w:val="center" w:pos="4677"/>
        <w:tab w:val="right" w:pos="9355"/>
      </w:tabs>
    </w:pPr>
  </w:style>
  <w:style w:type="character" w:customStyle="1" w:styleId="affffffc">
    <w:name w:val="Верхний колонтитул Знак"/>
    <w:basedOn w:val="1"/>
    <w:link w:val="affffffb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fd">
    <w:name w:val="Текст ЭР (см. также)"/>
    <w:basedOn w:val="a"/>
    <w:next w:val="a"/>
    <w:link w:val="affffffe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e">
    <w:name w:val="Текст ЭР (см. также)"/>
    <w:basedOn w:val="1"/>
    <w:link w:val="affffffd"/>
    <w:rPr>
      <w:rFonts w:ascii="Times New Roman" w:hAnsi="Times New Roman"/>
      <w:sz w:val="20"/>
    </w:rPr>
  </w:style>
  <w:style w:type="paragraph" w:customStyle="1" w:styleId="afffffff">
    <w:name w:val="Примечание."/>
    <w:basedOn w:val="a6"/>
    <w:next w:val="a"/>
    <w:link w:val="afffffff0"/>
  </w:style>
  <w:style w:type="character" w:customStyle="1" w:styleId="afffffff0">
    <w:name w:val="Примечание."/>
    <w:basedOn w:val="a8"/>
    <w:link w:val="afffffff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f7">
    <w:name w:val="Заголовок1"/>
    <w:basedOn w:val="af0"/>
    <w:next w:val="a"/>
    <w:link w:val="1f8"/>
    <w:rPr>
      <w:b/>
      <w:color w:val="0058A9"/>
    </w:rPr>
  </w:style>
  <w:style w:type="character" w:customStyle="1" w:styleId="1f8">
    <w:name w:val="Заголовок1"/>
    <w:basedOn w:val="af2"/>
    <w:link w:val="1f7"/>
    <w:rPr>
      <w:rFonts w:ascii="Verdana" w:hAnsi="Verdana"/>
      <w:b/>
      <w:color w:val="0058A9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f1">
    <w:name w:val="Технический комментарий"/>
    <w:basedOn w:val="a"/>
    <w:next w:val="a"/>
    <w:link w:val="afffffff2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2">
    <w:name w:val="Технический комментарий"/>
    <w:basedOn w:val="1"/>
    <w:link w:val="afffffff1"/>
    <w:rPr>
      <w:rFonts w:ascii="Times New Roman" w:hAnsi="Times New Roman"/>
      <w:color w:val="463F31"/>
      <w:sz w:val="24"/>
    </w:rPr>
  </w:style>
  <w:style w:type="paragraph" w:customStyle="1" w:styleId="afffffff3">
    <w:name w:val="Формула"/>
    <w:basedOn w:val="a"/>
    <w:next w:val="a"/>
    <w:link w:val="affff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4">
    <w:name w:val="Формула"/>
    <w:basedOn w:val="1"/>
    <w:link w:val="afffffff3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afffffff5">
    <w:name w:val="Ссылка на официальную публикацию"/>
    <w:basedOn w:val="a"/>
    <w:next w:val="a"/>
    <w:link w:val="afff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6">
    <w:name w:val="Ссылка на официальную публикацию"/>
    <w:basedOn w:val="1"/>
    <w:link w:val="afffffff5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9">
    <w:name w:val="Нормальный (таблица)"/>
    <w:basedOn w:val="a"/>
    <w:next w:val="a"/>
    <w:link w:val="affb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b">
    <w:name w:val="Нормальный (таблица)"/>
    <w:basedOn w:val="1"/>
    <w:link w:val="aff9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1fb">
    <w:name w:val="Неразрешенное упоминание1"/>
    <w:basedOn w:val="12"/>
    <w:link w:val="1fc"/>
    <w:rPr>
      <w:color w:val="605E5C"/>
      <w:shd w:val="clear" w:color="auto" w:fill="E1DFDD"/>
    </w:rPr>
  </w:style>
  <w:style w:type="character" w:customStyle="1" w:styleId="1fc">
    <w:name w:val="Неразрешенное упоминание1"/>
    <w:basedOn w:val="a0"/>
    <w:link w:val="1fb"/>
    <w:rPr>
      <w:color w:val="605E5C"/>
      <w:shd w:val="clear" w:color="auto" w:fill="E1DFDD"/>
    </w:rPr>
  </w:style>
  <w:style w:type="paragraph" w:customStyle="1" w:styleId="afffffff7">
    <w:name w:val="Не вступил в силу"/>
    <w:link w:val="afffffff8"/>
    <w:rPr>
      <w:b/>
      <w:shd w:val="clear" w:color="auto" w:fill="D8EDE8"/>
    </w:rPr>
  </w:style>
  <w:style w:type="character" w:customStyle="1" w:styleId="afffffff8">
    <w:name w:val="Не вступил в силу"/>
    <w:link w:val="afffffff7"/>
    <w:rPr>
      <w:b/>
      <w:color w:val="000000"/>
      <w:shd w:val="clear" w:color="auto" w:fill="D8EDE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fd">
    <w:name w:val="Просмотренная гиперссылка1"/>
    <w:basedOn w:val="12"/>
    <w:link w:val="1fe"/>
    <w:rPr>
      <w:color w:val="800080"/>
      <w:u w:val="single"/>
    </w:rPr>
  </w:style>
  <w:style w:type="character" w:customStyle="1" w:styleId="1fe">
    <w:name w:val="Просмотренная гиперссылка1"/>
    <w:basedOn w:val="a0"/>
    <w:link w:val="1fd"/>
    <w:rPr>
      <w:color w:val="800080"/>
      <w:u w:val="single"/>
    </w:rPr>
  </w:style>
  <w:style w:type="paragraph" w:customStyle="1" w:styleId="afffffff9">
    <w:name w:val="Дочерний элемент списка"/>
    <w:basedOn w:val="a"/>
    <w:next w:val="a"/>
    <w:link w:val="afffffffa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a">
    <w:name w:val="Дочерний элемент списка"/>
    <w:basedOn w:val="1"/>
    <w:link w:val="afffffff9"/>
    <w:rPr>
      <w:rFonts w:ascii="Times New Roman" w:hAnsi="Times New Roman"/>
      <w:color w:val="868381"/>
      <w:sz w:val="2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1ff">
    <w:name w:val="Знак концевой сноски1"/>
    <w:link w:val="afffffffb"/>
    <w:rPr>
      <w:rFonts w:ascii="Times New Roman" w:hAnsi="Times New Roman"/>
      <w:vertAlign w:val="superscript"/>
    </w:rPr>
  </w:style>
  <w:style w:type="character" w:styleId="afffffffb">
    <w:name w:val="endnote reference"/>
    <w:link w:val="1ff"/>
    <w:rPr>
      <w:rFonts w:ascii="Times New Roman" w:hAnsi="Times New Roman"/>
      <w:vertAlign w:val="superscript"/>
    </w:rPr>
  </w:style>
  <w:style w:type="paragraph" w:styleId="afffffffc">
    <w:name w:val="TOC Heading"/>
    <w:basedOn w:val="10"/>
    <w:next w:val="a"/>
    <w:link w:val="afffffffd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d">
    <w:name w:val="Заголовок оглавления Знак"/>
    <w:basedOn w:val="11"/>
    <w:link w:val="afffffffc"/>
    <w:rPr>
      <w:rFonts w:ascii="@Batang" w:hAnsi="@Batang"/>
      <w:b w:val="0"/>
      <w:color w:val="2F5496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ffe">
    <w:name w:val="Выделение для Базового Поиска"/>
    <w:link w:val="affffffff"/>
    <w:rPr>
      <w:b/>
      <w:color w:val="0058A9"/>
    </w:rPr>
  </w:style>
  <w:style w:type="character" w:customStyle="1" w:styleId="affffffff">
    <w:name w:val="Выделение для Базового Поиска"/>
    <w:link w:val="afffffffe"/>
    <w:rPr>
      <w:b/>
      <w:color w:val="0058A9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ff0">
    <w:name w:val="Моноширинный"/>
    <w:basedOn w:val="a"/>
    <w:next w:val="a"/>
    <w:link w:val="afffff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1">
    <w:name w:val="Моноширинный"/>
    <w:basedOn w:val="1"/>
    <w:link w:val="affffffff0"/>
    <w:rPr>
      <w:rFonts w:ascii="Courier New" w:hAnsi="Courier New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ffff2">
    <w:name w:val="Внимание: недобросовестность!"/>
    <w:basedOn w:val="a6"/>
    <w:next w:val="a"/>
    <w:link w:val="affffffff3"/>
  </w:style>
  <w:style w:type="character" w:customStyle="1" w:styleId="affffffff3">
    <w:name w:val="Внимание: недобросовестность!"/>
    <w:basedOn w:val="a8"/>
    <w:link w:val="affffffff2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4">
    <w:name w:val="Сравнение редакций. Удаленный фрагмент"/>
    <w:link w:val="affffffff5"/>
    <w:rPr>
      <w:shd w:val="clear" w:color="auto" w:fill="C4C413"/>
    </w:rPr>
  </w:style>
  <w:style w:type="character" w:customStyle="1" w:styleId="affffffff5">
    <w:name w:val="Сравнение редакций. Удаленный фрагмент"/>
    <w:link w:val="affffffff4"/>
    <w:rPr>
      <w:color w:val="000000"/>
      <w:shd w:val="clear" w:color="auto" w:fill="C4C413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2c">
    <w:name w:val="Body Text 2"/>
    <w:basedOn w:val="a"/>
    <w:link w:val="2d"/>
    <w:pPr>
      <w:ind w:right="-57"/>
      <w:jc w:val="both"/>
    </w:pPr>
    <w:rPr>
      <w:rFonts w:ascii="Times New Roman" w:hAnsi="Times New Roman"/>
      <w:sz w:val="24"/>
    </w:rPr>
  </w:style>
  <w:style w:type="character" w:customStyle="1" w:styleId="2d">
    <w:name w:val="Основной текст 2 Знак"/>
    <w:basedOn w:val="1"/>
    <w:link w:val="2c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6">
    <w:name w:val="Текст (прав. подпись)"/>
    <w:basedOn w:val="a"/>
    <w:next w:val="a"/>
    <w:link w:val="af8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8">
    <w:name w:val="Текст (прав. подпись)"/>
    <w:basedOn w:val="1"/>
    <w:link w:val="af6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af9">
    <w:name w:val="Normal (Web)"/>
    <w:basedOn w:val="a"/>
    <w:link w:val="affffffff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fffff6">
    <w:name w:val="Обычный (веб) Знак"/>
    <w:basedOn w:val="1"/>
    <w:link w:val="af9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6">
    <w:name w:val="Внимание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8">
    <w:name w:val="Внимание"/>
    <w:basedOn w:val="1"/>
    <w:link w:val="a6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f7">
    <w:name w:val="Комментарий пользователя"/>
    <w:basedOn w:val="afff2"/>
    <w:next w:val="a"/>
    <w:link w:val="affffffff8"/>
    <w:pPr>
      <w:jc w:val="left"/>
    </w:pPr>
  </w:style>
  <w:style w:type="character" w:customStyle="1" w:styleId="affffffff8">
    <w:name w:val="Комментарий пользователя"/>
    <w:basedOn w:val="afff4"/>
    <w:link w:val="affffffff7"/>
    <w:rPr>
      <w:rFonts w:ascii="Times New Roman" w:hAnsi="Times New Roman"/>
      <w:color w:val="353842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ff0">
    <w:name w:val="Номер страницы1"/>
    <w:link w:val="affffffff9"/>
    <w:rPr>
      <w:rFonts w:ascii="Times New Roman" w:hAnsi="Times New Roman"/>
    </w:rPr>
  </w:style>
  <w:style w:type="character" w:styleId="affffffff9">
    <w:name w:val="page number"/>
    <w:link w:val="1ff0"/>
    <w:rPr>
      <w:rFonts w:ascii="Times New Roman" w:hAnsi="Times New Roman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fa">
    <w:name w:val="Информация об изменениях"/>
    <w:basedOn w:val="afffff8"/>
    <w:next w:val="a"/>
    <w:link w:val="affffffffb"/>
    <w:pPr>
      <w:spacing w:before="180"/>
      <w:ind w:left="360" w:right="360" w:firstLine="0"/>
    </w:pPr>
  </w:style>
  <w:style w:type="character" w:customStyle="1" w:styleId="affffffffb">
    <w:name w:val="Информация об изменениях"/>
    <w:basedOn w:val="afffffa"/>
    <w:link w:val="affffffffa"/>
    <w:rPr>
      <w:rFonts w:ascii="Times New Roman" w:hAnsi="Times New Roman"/>
      <w:color w:val="353842"/>
      <w:sz w:val="18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1ff1">
    <w:name w:val="Заголовок Знак1"/>
    <w:basedOn w:val="12"/>
    <w:link w:val="1ff2"/>
    <w:rPr>
      <w:rFonts w:asciiTheme="majorHAnsi" w:hAnsiTheme="majorHAnsi"/>
      <w:spacing w:val="-10"/>
      <w:sz w:val="56"/>
    </w:rPr>
  </w:style>
  <w:style w:type="character" w:customStyle="1" w:styleId="1ff2">
    <w:name w:val="Заголовок Знак1"/>
    <w:basedOn w:val="a0"/>
    <w:link w:val="1ff1"/>
    <w:rPr>
      <w:rFonts w:asciiTheme="majorHAnsi" w:hAnsiTheme="majorHAnsi"/>
      <w:spacing w:val="-10"/>
      <w:sz w:val="56"/>
    </w:rPr>
  </w:style>
  <w:style w:type="paragraph" w:customStyle="1" w:styleId="affffffffc">
    <w:name w:val="Подчёркнуный текст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d">
    <w:name w:val="Подчёркнуный текст"/>
    <w:basedOn w:val="1"/>
    <w:link w:val="affffffffc"/>
    <w:rPr>
      <w:rFonts w:ascii="Times New Roman" w:hAnsi="Times New Roman"/>
      <w:sz w:val="24"/>
    </w:rPr>
  </w:style>
  <w:style w:type="paragraph" w:styleId="affffffffe">
    <w:name w:val="annotation subject"/>
    <w:basedOn w:val="a3"/>
    <w:next w:val="a3"/>
    <w:link w:val="afffffffff"/>
    <w:rPr>
      <w:b/>
    </w:rPr>
  </w:style>
  <w:style w:type="character" w:customStyle="1" w:styleId="afffffffff">
    <w:name w:val="Тема примечания Знак"/>
    <w:basedOn w:val="a4"/>
    <w:link w:val="affffffffe"/>
    <w:rPr>
      <w:b/>
      <w:sz w:val="20"/>
    </w:rPr>
  </w:style>
  <w:style w:type="paragraph" w:customStyle="1" w:styleId="afffffffff0">
    <w:link w:val="afffffffff1"/>
    <w:semiHidden/>
    <w:unhideWhenUsed/>
  </w:style>
  <w:style w:type="character" w:customStyle="1" w:styleId="afffffffff1">
    <w:link w:val="afffffffff0"/>
    <w:semiHidden/>
    <w:unhideWhenUsed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e">
    <w:name w:val="Просмотренная гиперссылка2"/>
    <w:basedOn w:val="12"/>
    <w:link w:val="afffffffff2"/>
    <w:rPr>
      <w:color w:val="954F72" w:themeColor="followedHyperlink"/>
      <w:u w:val="single"/>
    </w:rPr>
  </w:style>
  <w:style w:type="character" w:styleId="afffffffff2">
    <w:name w:val="FollowedHyperlink"/>
    <w:basedOn w:val="a0"/>
    <w:link w:val="2e"/>
    <w:rPr>
      <w:color w:val="954F72" w:themeColor="followedHyperlink"/>
      <w:u w:val="single"/>
    </w:rPr>
  </w:style>
  <w:style w:type="paragraph" w:customStyle="1" w:styleId="affffff8">
    <w:name w:val="Заголовок ЭР (левое окно)"/>
    <w:basedOn w:val="a"/>
    <w:next w:val="a"/>
    <w:link w:val="aff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a">
    <w:name w:val="Заголовок ЭР (левое окно)"/>
    <w:basedOn w:val="1"/>
    <w:link w:val="affffff8"/>
    <w:rPr>
      <w:rFonts w:ascii="Times New Roman" w:hAnsi="Times New Roman"/>
      <w:b/>
      <w:color w:val="26282F"/>
      <w:sz w:val="26"/>
    </w:rPr>
  </w:style>
  <w:style w:type="paragraph" w:styleId="affff1">
    <w:name w:val="Subtitle"/>
    <w:basedOn w:val="a"/>
    <w:next w:val="a"/>
    <w:link w:val="affff2"/>
    <w:uiPriority w:val="11"/>
    <w:qFormat/>
    <w:pPr>
      <w:spacing w:after="160" w:line="264" w:lineRule="auto"/>
    </w:pPr>
    <w:rPr>
      <w:color w:val="5A5A5A"/>
    </w:rPr>
  </w:style>
  <w:style w:type="character" w:customStyle="1" w:styleId="affff2">
    <w:name w:val="Подзаголовок Знак"/>
    <w:basedOn w:val="1"/>
    <w:link w:val="affff1"/>
    <w:rPr>
      <w:color w:val="5A5A5A"/>
    </w:rPr>
  </w:style>
  <w:style w:type="paragraph" w:customStyle="1" w:styleId="afffffffff3">
    <w:name w:val="Ссылка на утративший силу документ"/>
    <w:link w:val="afffffffff4"/>
    <w:rPr>
      <w:b/>
      <w:color w:val="749232"/>
    </w:rPr>
  </w:style>
  <w:style w:type="character" w:customStyle="1" w:styleId="afffffffff4">
    <w:name w:val="Ссылка на утративший силу документ"/>
    <w:link w:val="afffffffff3"/>
    <w:rPr>
      <w:b/>
      <w:color w:val="749232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8">
    <w:name w:val="Текст информации об изменениях"/>
    <w:basedOn w:val="a"/>
    <w:next w:val="a"/>
    <w:link w:val="afffffa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a">
    <w:name w:val="Текст информации об изменениях"/>
    <w:basedOn w:val="1"/>
    <w:link w:val="afffff8"/>
    <w:rPr>
      <w:rFonts w:ascii="Times New Roman" w:hAnsi="Times New Roman"/>
      <w:color w:val="353842"/>
      <w:sz w:val="18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fff5">
    <w:name w:val="Заголовок распахивающейся части диалога"/>
    <w:basedOn w:val="a"/>
    <w:next w:val="a"/>
    <w:link w:val="afffffffff6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6">
    <w:name w:val="Заголовок распахивающейся части диалога"/>
    <w:basedOn w:val="1"/>
    <w:link w:val="afffffffff5"/>
    <w:rPr>
      <w:rFonts w:ascii="Times New Roman" w:hAnsi="Times New Roman"/>
      <w:i/>
      <w:color w:val="000080"/>
    </w:rPr>
  </w:style>
  <w:style w:type="paragraph" w:styleId="afffffffff7">
    <w:name w:val="Title"/>
    <w:basedOn w:val="a"/>
    <w:next w:val="a"/>
    <w:link w:val="afffffffff8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afffffffff8">
    <w:name w:val="Название Знак"/>
    <w:basedOn w:val="1"/>
    <w:link w:val="afffffffff7"/>
    <w:rPr>
      <w:rFonts w:ascii="Segoe UI" w:hAnsi="Segoe UI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fff9">
    <w:name w:val="Активная гипертекстовая ссылка"/>
    <w:link w:val="afffffffffa"/>
    <w:rPr>
      <w:b/>
      <w:color w:val="106BBE"/>
      <w:u w:val="single"/>
    </w:rPr>
  </w:style>
  <w:style w:type="character" w:customStyle="1" w:styleId="afffffffffa">
    <w:name w:val="Активная гипертекстовая ссылка"/>
    <w:link w:val="afffffffff9"/>
    <w:rPr>
      <w:b/>
      <w:color w:val="106BBE"/>
      <w:u w:val="single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2">
    <w:name w:val="Основной шрифт абзаца1"/>
    <w:link w:val="xl90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fb">
    <w:name w:val="Заголовок группы контролов"/>
    <w:basedOn w:val="a"/>
    <w:next w:val="a"/>
    <w:link w:val="afffffffffc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c">
    <w:name w:val="Заголовок группы контролов"/>
    <w:basedOn w:val="1"/>
    <w:link w:val="afffffffffb"/>
    <w:rPr>
      <w:rFonts w:ascii="Times New Roman" w:hAnsi="Times New Roman"/>
      <w:b/>
      <w:color w:val="000000"/>
      <w:sz w:val="24"/>
    </w:rPr>
  </w:style>
  <w:style w:type="paragraph" w:customStyle="1" w:styleId="afffffffffd">
    <w:name w:val="Обычный (Интернет) Знак"/>
    <w:link w:val="afffffffffe"/>
    <w:rPr>
      <w:rFonts w:ascii="Times New Roman" w:hAnsi="Times New Roman"/>
      <w:sz w:val="24"/>
    </w:rPr>
  </w:style>
  <w:style w:type="character" w:customStyle="1" w:styleId="afffffffffe">
    <w:name w:val="Обычный (Интернет) Знак"/>
    <w:link w:val="afffffffffd"/>
    <w:rPr>
      <w:rFonts w:ascii="Times New Roman" w:hAnsi="Times New Roman"/>
      <w:sz w:val="24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fffffff">
    <w:name w:val="Опечатки"/>
    <w:link w:val="affffffffff0"/>
    <w:rPr>
      <w:color w:val="FF0000"/>
    </w:rPr>
  </w:style>
  <w:style w:type="character" w:customStyle="1" w:styleId="affffffffff0">
    <w:name w:val="Опечатки"/>
    <w:link w:val="affffffffff"/>
    <w:rPr>
      <w:color w:val="FF0000"/>
    </w:rPr>
  </w:style>
  <w:style w:type="table" w:customStyle="1" w:styleId="2f">
    <w:name w:val="Сетка таблицы2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1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2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3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affffffffff4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5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6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13">
    <w:name w:val="Table Normal13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sz w:val="20"/>
    </w:rPr>
    <w:tblPr/>
  </w:style>
  <w:style w:type="table" w:customStyle="1" w:styleId="TableNormal12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8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affffffffff9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a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1ff3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b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0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0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0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c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d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30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e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afffffffffff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styleId="a3">
    <w:name w:val="annotation text"/>
    <w:basedOn w:val="a"/>
    <w:link w:val="a4"/>
    <w:rPr>
      <w:sz w:val="20"/>
    </w:rPr>
  </w:style>
  <w:style w:type="character" w:customStyle="1" w:styleId="a4">
    <w:name w:val="Текст примечания Знак"/>
    <w:basedOn w:val="1"/>
    <w:link w:val="a3"/>
    <w:rPr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5">
    <w:name w:val="Пример."/>
    <w:basedOn w:val="a6"/>
    <w:next w:val="a"/>
    <w:link w:val="a7"/>
  </w:style>
  <w:style w:type="character" w:customStyle="1" w:styleId="a7">
    <w:name w:val="Пример."/>
    <w:basedOn w:val="a8"/>
    <w:link w:val="a5"/>
    <w:rPr>
      <w:rFonts w:ascii="Times New Roman" w:hAnsi="Times New Roman"/>
      <w:sz w:val="24"/>
    </w:rPr>
  </w:style>
  <w:style w:type="paragraph" w:customStyle="1" w:styleId="a9">
    <w:name w:val="Найденные слова"/>
    <w:link w:val="aa"/>
    <w:rPr>
      <w:b/>
      <w:color w:val="26282F"/>
      <w:shd w:val="clear" w:color="auto" w:fill="FFF580"/>
    </w:rPr>
  </w:style>
  <w:style w:type="character" w:customStyle="1" w:styleId="aa">
    <w:name w:val="Найденные слова"/>
    <w:link w:val="a9"/>
    <w:rPr>
      <w:b/>
      <w:color w:val="26282F"/>
      <w:shd w:val="clear" w:color="auto" w:fill="FFF580"/>
    </w:rPr>
  </w:style>
  <w:style w:type="paragraph" w:customStyle="1" w:styleId="ab">
    <w:name w:val="Колонтитул (левый)"/>
    <w:basedOn w:val="ac"/>
    <w:next w:val="a"/>
    <w:link w:val="ad"/>
    <w:rPr>
      <w:sz w:val="14"/>
    </w:rPr>
  </w:style>
  <w:style w:type="character" w:customStyle="1" w:styleId="ad">
    <w:name w:val="Колонтитул (левый)"/>
    <w:basedOn w:val="ae"/>
    <w:link w:val="ab"/>
    <w:rPr>
      <w:rFonts w:ascii="Times New Roman" w:hAnsi="Times New Roman"/>
      <w:sz w:val="14"/>
    </w:rPr>
  </w:style>
  <w:style w:type="paragraph" w:customStyle="1" w:styleId="af">
    <w:name w:val="Постоянная часть"/>
    <w:basedOn w:val="af0"/>
    <w:next w:val="a"/>
    <w:link w:val="af1"/>
    <w:rPr>
      <w:sz w:val="20"/>
    </w:rPr>
  </w:style>
  <w:style w:type="character" w:customStyle="1" w:styleId="af1">
    <w:name w:val="Постоянная часть"/>
    <w:basedOn w:val="af2"/>
    <w:link w:val="af"/>
    <w:rPr>
      <w:rFonts w:ascii="Verdana" w:hAnsi="Verdana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0">
    <w:name w:val="Основное меню (преемственное)"/>
    <w:basedOn w:val="a"/>
    <w:next w:val="a"/>
    <w:link w:val="a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basedOn w:val="1"/>
    <w:link w:val="af0"/>
    <w:rPr>
      <w:rFonts w:ascii="Verdana" w:hAnsi="Verdana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af3">
    <w:name w:val="Утратил силу"/>
    <w:link w:val="af4"/>
    <w:rPr>
      <w:b/>
      <w:strike/>
      <w:color w:val="666600"/>
    </w:rPr>
  </w:style>
  <w:style w:type="character" w:customStyle="1" w:styleId="af4">
    <w:name w:val="Утратил силу"/>
    <w:link w:val="af3"/>
    <w:rPr>
      <w:b/>
      <w:strike/>
      <w:color w:val="66660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5">
    <w:name w:val="Колонтитул (правый)"/>
    <w:basedOn w:val="af6"/>
    <w:next w:val="a"/>
    <w:link w:val="af7"/>
    <w:rPr>
      <w:sz w:val="14"/>
    </w:rPr>
  </w:style>
  <w:style w:type="character" w:customStyle="1" w:styleId="af7">
    <w:name w:val="Колонтитул (правый)"/>
    <w:basedOn w:val="af8"/>
    <w:link w:val="af5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13">
    <w:name w:val="Обычный (веб)1"/>
    <w:basedOn w:val="a"/>
    <w:next w:val="af9"/>
    <w:link w:val="14"/>
    <w:pPr>
      <w:widowControl w:val="0"/>
    </w:pPr>
    <w:rPr>
      <w:rFonts w:ascii="Times New Roman" w:hAnsi="Times New Roman"/>
      <w:sz w:val="24"/>
    </w:rPr>
  </w:style>
  <w:style w:type="character" w:customStyle="1" w:styleId="14">
    <w:name w:val="Обычный (веб)1"/>
    <w:basedOn w:val="1"/>
    <w:link w:val="13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a">
    <w:name w:val="Продолжение ссылки"/>
    <w:link w:val="afb"/>
  </w:style>
  <w:style w:type="character" w:customStyle="1" w:styleId="afb">
    <w:name w:val="Продолжение ссылки"/>
    <w:link w:val="afa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styleId="afc">
    <w:name w:val="No Spacing"/>
    <w:link w:val="afd"/>
  </w:style>
  <w:style w:type="character" w:customStyle="1" w:styleId="afd">
    <w:name w:val="Без интервала Знак"/>
    <w:link w:val="afc"/>
  </w:style>
  <w:style w:type="paragraph" w:styleId="61">
    <w:name w:val="toc 6"/>
    <w:basedOn w:val="a"/>
    <w:next w:val="a"/>
    <w:link w:val="62"/>
    <w:uiPriority w:val="39"/>
    <w:pPr>
      <w:ind w:left="1200"/>
    </w:pPr>
    <w:rPr>
      <w:sz w:val="20"/>
    </w:rPr>
  </w:style>
  <w:style w:type="character" w:customStyle="1" w:styleId="62">
    <w:name w:val="Оглавление 6 Знак"/>
    <w:basedOn w:val="1"/>
    <w:link w:val="61"/>
    <w:rPr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e">
    <w:name w:val="Гипертекстовая ссылка"/>
    <w:link w:val="aff"/>
    <w:rPr>
      <w:b/>
      <w:color w:val="106BBE"/>
    </w:rPr>
  </w:style>
  <w:style w:type="character" w:customStyle="1" w:styleId="aff">
    <w:name w:val="Гипертекстовая ссылка"/>
    <w:link w:val="afe"/>
    <w:rPr>
      <w:b/>
      <w:color w:val="106BBE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0">
    <w:name w:val="Заголовок Знак"/>
    <w:basedOn w:val="12"/>
    <w:link w:val="aff1"/>
    <w:rPr>
      <w:rFonts w:asciiTheme="majorHAnsi" w:hAnsiTheme="majorHAnsi"/>
      <w:spacing w:val="-10"/>
      <w:sz w:val="56"/>
    </w:rPr>
  </w:style>
  <w:style w:type="character" w:customStyle="1" w:styleId="aff1">
    <w:name w:val="Заголовок Знак"/>
    <w:basedOn w:val="a0"/>
    <w:link w:val="aff0"/>
    <w:rPr>
      <w:rFonts w:asciiTheme="majorHAnsi" w:hAnsiTheme="majorHAnsi"/>
      <w:spacing w:val="-10"/>
      <w:sz w:val="5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aff2">
    <w:name w:val="Body Text"/>
    <w:basedOn w:val="a"/>
    <w:link w:val="a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3">
    <w:name w:val="Основной текст Знак"/>
    <w:basedOn w:val="1"/>
    <w:link w:val="a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4">
    <w:name w:val="Напишите нам"/>
    <w:basedOn w:val="a"/>
    <w:next w:val="a"/>
    <w:link w:val="a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5">
    <w:name w:val="Напишите нам"/>
    <w:basedOn w:val="1"/>
    <w:link w:val="aff4"/>
    <w:rPr>
      <w:rFonts w:ascii="Times New Roman" w:hAnsi="Times New Roman"/>
      <w:sz w:val="2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6">
    <w:name w:val="Выделение для Базового Поиска (курсив)"/>
    <w:link w:val="aff7"/>
    <w:rPr>
      <w:b/>
      <w:i/>
      <w:color w:val="0058A9"/>
    </w:rPr>
  </w:style>
  <w:style w:type="character" w:customStyle="1" w:styleId="aff7">
    <w:name w:val="Выделение для Базового Поиска (курсив)"/>
    <w:link w:val="aff6"/>
    <w:rPr>
      <w:b/>
      <w:i/>
      <w:color w:val="0058A9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8">
    <w:name w:val="Центрированный (таблица)"/>
    <w:basedOn w:val="aff9"/>
    <w:next w:val="a"/>
    <w:link w:val="affa"/>
    <w:pPr>
      <w:jc w:val="center"/>
    </w:pPr>
  </w:style>
  <w:style w:type="character" w:customStyle="1" w:styleId="affa">
    <w:name w:val="Центрированный (таблица)"/>
    <w:basedOn w:val="affb"/>
    <w:link w:val="aff8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c">
    <w:name w:val="Куда обратиться?"/>
    <w:basedOn w:val="a6"/>
    <w:next w:val="a"/>
    <w:link w:val="affd"/>
  </w:style>
  <w:style w:type="character" w:customStyle="1" w:styleId="affd">
    <w:name w:val="Куда обратиться?"/>
    <w:basedOn w:val="a8"/>
    <w:link w:val="affc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e">
    <w:name w:val="Необходимые документы"/>
    <w:basedOn w:val="a6"/>
    <w:next w:val="a"/>
    <w:link w:val="afff"/>
    <w:pPr>
      <w:ind w:left="0" w:firstLine="118"/>
    </w:pPr>
  </w:style>
  <w:style w:type="character" w:customStyle="1" w:styleId="afff">
    <w:name w:val="Необходимые документы"/>
    <w:basedOn w:val="a8"/>
    <w:link w:val="affe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styleId="afff0">
    <w:name w:val="Balloon Text"/>
    <w:basedOn w:val="a"/>
    <w:link w:val="afff1"/>
    <w:rPr>
      <w:rFonts w:ascii="Segoe UI" w:hAnsi="Segoe UI"/>
      <w:sz w:val="18"/>
    </w:rPr>
  </w:style>
  <w:style w:type="character" w:customStyle="1" w:styleId="afff1">
    <w:name w:val="Текст выноски Знак"/>
    <w:basedOn w:val="1"/>
    <w:link w:val="afff0"/>
    <w:rPr>
      <w:rFonts w:ascii="Segoe UI" w:hAnsi="Segoe UI"/>
      <w:sz w:val="18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5">
    <w:name w:val="Текст примечания Знак1"/>
    <w:link w:val="16"/>
    <w:rPr>
      <w:rFonts w:ascii="Times New Roman" w:hAnsi="Times New Roman"/>
      <w:sz w:val="20"/>
    </w:rPr>
  </w:style>
  <w:style w:type="character" w:customStyle="1" w:styleId="16">
    <w:name w:val="Текст примечания Знак1"/>
    <w:link w:val="15"/>
    <w:rPr>
      <w:rFonts w:ascii="Times New Roman" w:hAnsi="Times New Roman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2">
    <w:name w:val="Комментарий"/>
    <w:basedOn w:val="afff3"/>
    <w:next w:val="a"/>
    <w:link w:val="afff4"/>
    <w:pPr>
      <w:spacing w:before="75"/>
      <w:ind w:right="0"/>
      <w:jc w:val="both"/>
    </w:pPr>
    <w:rPr>
      <w:color w:val="353842"/>
    </w:rPr>
  </w:style>
  <w:style w:type="character" w:customStyle="1" w:styleId="afff4">
    <w:name w:val="Комментарий"/>
    <w:basedOn w:val="afff5"/>
    <w:link w:val="afff2"/>
    <w:rPr>
      <w:rFonts w:ascii="Times New Roman" w:hAnsi="Times New Roman"/>
      <w:color w:val="353842"/>
      <w:sz w:val="24"/>
    </w:rPr>
  </w:style>
  <w:style w:type="paragraph" w:customStyle="1" w:styleId="17">
    <w:name w:val="Знак примечания1"/>
    <w:basedOn w:val="12"/>
    <w:link w:val="afff6"/>
    <w:rPr>
      <w:sz w:val="16"/>
    </w:rPr>
  </w:style>
  <w:style w:type="character" w:styleId="afff6">
    <w:name w:val="annotation reference"/>
    <w:basedOn w:val="a0"/>
    <w:link w:val="17"/>
    <w:rPr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3">
    <w:name w:val="Текст (справка)"/>
    <w:basedOn w:val="a"/>
    <w:next w:val="a"/>
    <w:link w:val="afff5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5">
    <w:name w:val="Текст (справка)"/>
    <w:basedOn w:val="1"/>
    <w:link w:val="afff3"/>
    <w:rPr>
      <w:rFonts w:ascii="Times New Roman" w:hAnsi="Times New Roman"/>
      <w:sz w:val="24"/>
    </w:rPr>
  </w:style>
  <w:style w:type="paragraph" w:customStyle="1" w:styleId="18">
    <w:name w:val="Название Знак1"/>
    <w:link w:val="19"/>
    <w:rPr>
      <w:rFonts w:ascii="Times New Roman" w:hAnsi="Times New Roman"/>
      <w:sz w:val="24"/>
    </w:rPr>
  </w:style>
  <w:style w:type="character" w:customStyle="1" w:styleId="19">
    <w:name w:val="Название Знак1"/>
    <w:link w:val="18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f7">
    <w:name w:val="Внимание: криминал!!"/>
    <w:basedOn w:val="a6"/>
    <w:next w:val="a"/>
    <w:link w:val="afff8"/>
  </w:style>
  <w:style w:type="character" w:customStyle="1" w:styleId="afff8">
    <w:name w:val="Внимание: криминал!!"/>
    <w:basedOn w:val="a8"/>
    <w:link w:val="afff7"/>
    <w:rPr>
      <w:rFonts w:ascii="Times New Roman" w:hAnsi="Times New Roman"/>
      <w:sz w:val="24"/>
    </w:rPr>
  </w:style>
  <w:style w:type="paragraph" w:customStyle="1" w:styleId="afff9">
    <w:name w:val="Текст в таблице"/>
    <w:basedOn w:val="aff9"/>
    <w:next w:val="a"/>
    <w:link w:val="afffa"/>
    <w:pPr>
      <w:ind w:firstLine="500"/>
    </w:pPr>
  </w:style>
  <w:style w:type="character" w:customStyle="1" w:styleId="afffa">
    <w:name w:val="Текст в таблице"/>
    <w:basedOn w:val="affb"/>
    <w:link w:val="afff9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d">
    <w:name w:val="Заголовок для информации об изменениях"/>
    <w:basedOn w:val="10"/>
    <w:next w:val="a"/>
    <w:link w:val="afffe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e">
    <w:name w:val="Заголовок для информации об изменениях"/>
    <w:basedOn w:val="11"/>
    <w:link w:val="afffd"/>
    <w:rPr>
      <w:rFonts w:ascii="Times New Roman" w:hAnsi="Times New Roman"/>
      <w:b w:val="0"/>
      <w:sz w:val="18"/>
    </w:rPr>
  </w:style>
  <w:style w:type="paragraph" w:customStyle="1" w:styleId="affff">
    <w:name w:val="Таблицы (моноширинный)"/>
    <w:basedOn w:val="a"/>
    <w:next w:val="a"/>
    <w:link w:val="af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0">
    <w:name w:val="Таблицы (моноширинный)"/>
    <w:basedOn w:val="1"/>
    <w:link w:val="affff"/>
    <w:rPr>
      <w:rFonts w:ascii="Courier New" w:hAnsi="Courier New"/>
      <w:sz w:val="24"/>
    </w:rPr>
  </w:style>
  <w:style w:type="paragraph" w:customStyle="1" w:styleId="110">
    <w:name w:val="Раздел 1.1"/>
    <w:basedOn w:val="affff1"/>
    <w:link w:val="111"/>
    <w:p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ff2"/>
    <w:link w:val="110"/>
    <w:rPr>
      <w:rFonts w:ascii="Times New Roman" w:hAnsi="Times New Roman"/>
      <w:color w:val="5A5A5A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styleId="affff3">
    <w:name w:val="footer"/>
    <w:basedOn w:val="a"/>
    <w:link w:val="affff4"/>
    <w:pPr>
      <w:tabs>
        <w:tab w:val="center" w:pos="4677"/>
        <w:tab w:val="right" w:pos="9355"/>
      </w:tabs>
    </w:pPr>
  </w:style>
  <w:style w:type="character" w:customStyle="1" w:styleId="affff4">
    <w:name w:val="Нижний колонтитул Знак"/>
    <w:basedOn w:val="1"/>
    <w:link w:val="affff3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ff5">
    <w:name w:val="Оглавление"/>
    <w:basedOn w:val="affff"/>
    <w:next w:val="a"/>
    <w:link w:val="affff6"/>
    <w:pPr>
      <w:ind w:left="140"/>
    </w:pPr>
  </w:style>
  <w:style w:type="character" w:customStyle="1" w:styleId="affff6">
    <w:name w:val="Оглавление"/>
    <w:basedOn w:val="affff0"/>
    <w:link w:val="affff5"/>
    <w:rPr>
      <w:rFonts w:ascii="Courier New" w:hAnsi="Courier New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1a">
    <w:name w:val="Строгий1"/>
    <w:link w:val="affff7"/>
    <w:rPr>
      <w:b/>
    </w:rPr>
  </w:style>
  <w:style w:type="character" w:styleId="affff7">
    <w:name w:val="Strong"/>
    <w:link w:val="1a"/>
    <w:rPr>
      <w:b/>
    </w:rPr>
  </w:style>
  <w:style w:type="paragraph" w:customStyle="1" w:styleId="1b">
    <w:name w:val="Нижний колонтитул Знак1"/>
    <w:basedOn w:val="12"/>
    <w:link w:val="1c"/>
  </w:style>
  <w:style w:type="character" w:customStyle="1" w:styleId="1c">
    <w:name w:val="Нижний колонтитул Знак1"/>
    <w:basedOn w:val="a0"/>
    <w:link w:val="1b"/>
    <w:rPr>
      <w:rFonts w:ascii="Calibri" w:hAnsi="Calibri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d">
    <w:name w:val="Гиперссылка1"/>
    <w:basedOn w:val="12"/>
    <w:link w:val="1e"/>
    <w:rPr>
      <w:color w:val="0000FF"/>
      <w:u w:val="single"/>
    </w:rPr>
  </w:style>
  <w:style w:type="character" w:customStyle="1" w:styleId="1e">
    <w:name w:val="Гиперссылка1"/>
    <w:basedOn w:val="a0"/>
    <w:link w:val="1d"/>
    <w:rPr>
      <w:color w:val="0000FF"/>
      <w:u w:val="single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8">
    <w:name w:val="Сравнение редакций. Добавленный фрагмент"/>
    <w:link w:val="affff9"/>
    <w:rPr>
      <w:shd w:val="clear" w:color="auto" w:fill="C1D7FF"/>
    </w:rPr>
  </w:style>
  <w:style w:type="character" w:customStyle="1" w:styleId="affff9">
    <w:name w:val="Сравнение редакций. Добавленный фрагмент"/>
    <w:link w:val="affff8"/>
    <w:rPr>
      <w:color w:val="000000"/>
      <w:shd w:val="clear" w:color="auto" w:fill="C1D7FF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a">
    <w:name w:val="Заголовок своего сообщения"/>
    <w:link w:val="affffb"/>
    <w:rPr>
      <w:b/>
      <w:color w:val="26282F"/>
    </w:rPr>
  </w:style>
  <w:style w:type="character" w:customStyle="1" w:styleId="affffb">
    <w:name w:val="Заголовок своего сообщения"/>
    <w:link w:val="affffa"/>
    <w:rPr>
      <w:b/>
      <w:color w:val="26282F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c">
    <w:name w:val="Словарная статья"/>
    <w:basedOn w:val="a"/>
    <w:next w:val="a"/>
    <w:link w:val="affffd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d">
    <w:name w:val="Словарная статья"/>
    <w:basedOn w:val="1"/>
    <w:link w:val="affffc"/>
    <w:rPr>
      <w:rFonts w:ascii="Times New Roman" w:hAnsi="Times New Roman"/>
      <w:sz w:val="24"/>
    </w:rPr>
  </w:style>
  <w:style w:type="paragraph" w:customStyle="1" w:styleId="affffe">
    <w:name w:val="Цветовое выделение"/>
    <w:link w:val="afffff"/>
    <w:rPr>
      <w:b/>
      <w:color w:val="26282F"/>
    </w:rPr>
  </w:style>
  <w:style w:type="character" w:customStyle="1" w:styleId="afffff">
    <w:name w:val="Цветовое выделение"/>
    <w:link w:val="affffe"/>
    <w:rPr>
      <w:b/>
      <w:color w:val="26282F"/>
    </w:rPr>
  </w:style>
  <w:style w:type="paragraph" w:customStyle="1" w:styleId="afffff0">
    <w:name w:val="Заголовок чужого сообщения"/>
    <w:link w:val="afffff1"/>
    <w:rPr>
      <w:b/>
      <w:color w:val="FF0000"/>
    </w:rPr>
  </w:style>
  <w:style w:type="character" w:customStyle="1" w:styleId="afffff1">
    <w:name w:val="Заголовок чужого сообщения"/>
    <w:link w:val="afffff0"/>
    <w:rPr>
      <w:b/>
      <w:color w:val="FF000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2">
    <w:name w:val="Информация об изменениях документа"/>
    <w:basedOn w:val="afff2"/>
    <w:next w:val="a"/>
    <w:link w:val="afffff3"/>
    <w:rPr>
      <w:i/>
    </w:rPr>
  </w:style>
  <w:style w:type="character" w:customStyle="1" w:styleId="afffff3">
    <w:name w:val="Информация об изменениях документа"/>
    <w:basedOn w:val="afff4"/>
    <w:link w:val="afffff2"/>
    <w:rPr>
      <w:rFonts w:ascii="Times New Roman" w:hAnsi="Times New Roman"/>
      <w:i/>
      <w:color w:val="353842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ffff4">
    <w:name w:val="List Paragraph"/>
    <w:basedOn w:val="a"/>
    <w:link w:val="afffff5"/>
    <w:pPr>
      <w:ind w:left="720"/>
      <w:contextualSpacing/>
    </w:pPr>
  </w:style>
  <w:style w:type="character" w:customStyle="1" w:styleId="afffff5">
    <w:name w:val="Абзац списка Знак"/>
    <w:basedOn w:val="1"/>
    <w:link w:val="afffff4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f">
    <w:name w:val="Выделение1"/>
    <w:link w:val="afffff6"/>
    <w:rPr>
      <w:rFonts w:ascii="Times New Roman" w:hAnsi="Times New Roman"/>
      <w:i/>
    </w:rPr>
  </w:style>
  <w:style w:type="character" w:styleId="afffff6">
    <w:name w:val="Emphasis"/>
    <w:link w:val="1f"/>
    <w:rPr>
      <w:rFonts w:ascii="Times New Roman" w:hAnsi="Times New Roman"/>
      <w:i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0">
    <w:name w:val="Тема примечания Знак1"/>
    <w:link w:val="1f1"/>
    <w:rPr>
      <w:rFonts w:ascii="Times New Roman" w:hAnsi="Times New Roman"/>
      <w:b/>
      <w:sz w:val="20"/>
    </w:rPr>
  </w:style>
  <w:style w:type="character" w:customStyle="1" w:styleId="1f1">
    <w:name w:val="Тема примечания Знак1"/>
    <w:link w:val="1f0"/>
    <w:rPr>
      <w:rFonts w:ascii="Times New Roman" w:hAnsi="Times New Roman"/>
      <w:b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7">
    <w:name w:val="Подзаголовок для информации об изменениях"/>
    <w:basedOn w:val="afffff8"/>
    <w:next w:val="a"/>
    <w:link w:val="afffff9"/>
    <w:rPr>
      <w:b/>
    </w:rPr>
  </w:style>
  <w:style w:type="character" w:customStyle="1" w:styleId="afffff9">
    <w:name w:val="Подзаголовок для информации об изменениях"/>
    <w:basedOn w:val="afffffa"/>
    <w:link w:val="afffff7"/>
    <w:rPr>
      <w:rFonts w:ascii="Times New Roman" w:hAnsi="Times New Roman"/>
      <w:b/>
      <w:color w:val="353842"/>
      <w:sz w:val="1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f2">
    <w:name w:val="Слабое выделение1"/>
    <w:link w:val="afffffb"/>
    <w:rPr>
      <w:i/>
      <w:color w:val="404040"/>
    </w:rPr>
  </w:style>
  <w:style w:type="character" w:styleId="afffffb">
    <w:name w:val="Subtle Emphasis"/>
    <w:link w:val="1f2"/>
    <w:rPr>
      <w:i/>
      <w:color w:val="404040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character" w:customStyle="1" w:styleId="50">
    <w:name w:val="Заголовок 5 Знак"/>
    <w:basedOn w:val="1"/>
    <w:link w:val="5"/>
    <w:rPr>
      <w:b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f3">
    <w:name w:val="Раздел 1"/>
    <w:basedOn w:val="10"/>
    <w:link w:val="1f4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4">
    <w:name w:val="Раздел 1"/>
    <w:basedOn w:val="11"/>
    <w:link w:val="1f3"/>
    <w:rPr>
      <w:rFonts w:ascii="Times New Roman" w:hAnsi="Times New Roman"/>
      <w:b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c">
    <w:name w:val="Переменная часть"/>
    <w:basedOn w:val="af0"/>
    <w:next w:val="a"/>
    <w:link w:val="afffffd"/>
    <w:rPr>
      <w:sz w:val="18"/>
    </w:rPr>
  </w:style>
  <w:style w:type="character" w:customStyle="1" w:styleId="afffffd">
    <w:name w:val="Переменная часть"/>
    <w:basedOn w:val="af2"/>
    <w:link w:val="afffffc"/>
    <w:rPr>
      <w:rFonts w:ascii="Verdana" w:hAnsi="Verdana"/>
      <w:sz w:val="18"/>
    </w:rPr>
  </w:style>
  <w:style w:type="paragraph" w:customStyle="1" w:styleId="afffffe">
    <w:name w:val="Подвал для информации об изменениях"/>
    <w:basedOn w:val="10"/>
    <w:next w:val="a"/>
    <w:link w:val="affffff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">
    <w:name w:val="Подвал для информации об изменениях"/>
    <w:basedOn w:val="11"/>
    <w:link w:val="afffffe"/>
    <w:rPr>
      <w:rFonts w:ascii="Times New Roman" w:hAnsi="Times New Roman"/>
      <w:b w:val="0"/>
      <w:sz w:val="18"/>
    </w:rPr>
  </w:style>
  <w:style w:type="paragraph" w:customStyle="1" w:styleId="affffff0">
    <w:name w:val="Заголовок статьи"/>
    <w:basedOn w:val="a"/>
    <w:next w:val="a"/>
    <w:link w:val="affffff1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1">
    <w:name w:val="Заголовок статьи"/>
    <w:basedOn w:val="1"/>
    <w:link w:val="affffff0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affffff2">
    <w:name w:val="Сравнение редакций"/>
    <w:link w:val="affffff3"/>
    <w:rPr>
      <w:b/>
      <w:color w:val="26282F"/>
    </w:rPr>
  </w:style>
  <w:style w:type="character" w:customStyle="1" w:styleId="affffff3">
    <w:name w:val="Сравнение редакций"/>
    <w:link w:val="affffff2"/>
    <w:rPr>
      <w:b/>
      <w:color w:val="26282F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f5">
    <w:name w:val="Знак сноски1"/>
    <w:basedOn w:val="a"/>
    <w:link w:val="1f6"/>
    <w:rPr>
      <w:vertAlign w:val="superscript"/>
    </w:rPr>
  </w:style>
  <w:style w:type="character" w:customStyle="1" w:styleId="1f6">
    <w:name w:val="Знак сноски1"/>
    <w:basedOn w:val="1"/>
    <w:link w:val="1f5"/>
    <w:rPr>
      <w:vertAlign w:val="superscript"/>
    </w:rPr>
  </w:style>
  <w:style w:type="paragraph" w:customStyle="1" w:styleId="affffff4">
    <w:name w:val="Интерактивный заголовок"/>
    <w:basedOn w:val="1f7"/>
    <w:next w:val="a"/>
    <w:link w:val="affffff5"/>
    <w:rPr>
      <w:u w:val="single"/>
    </w:rPr>
  </w:style>
  <w:style w:type="character" w:customStyle="1" w:styleId="affffff5">
    <w:name w:val="Интерактивный заголовок"/>
    <w:basedOn w:val="1f8"/>
    <w:link w:val="affffff4"/>
    <w:rPr>
      <w:rFonts w:ascii="Verdana" w:hAnsi="Verdana"/>
      <w:b/>
      <w:color w:val="0058A9"/>
      <w:u w:val="single"/>
    </w:rPr>
  </w:style>
  <w:style w:type="paragraph" w:customStyle="1" w:styleId="27">
    <w:name w:val="Гиперссылка2"/>
    <w:basedOn w:val="12"/>
    <w:link w:val="affffff6"/>
    <w:rPr>
      <w:color w:val="0563C1" w:themeColor="hyperlink"/>
      <w:u w:val="single"/>
    </w:rPr>
  </w:style>
  <w:style w:type="character" w:styleId="affffff6">
    <w:name w:val="Hyperlink"/>
    <w:basedOn w:val="a0"/>
    <w:link w:val="27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styleId="1f9">
    <w:name w:val="toc 1"/>
    <w:basedOn w:val="a"/>
    <w:next w:val="a"/>
    <w:link w:val="1fa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a">
    <w:name w:val="Оглавление 1 Знак"/>
    <w:basedOn w:val="1"/>
    <w:link w:val="1f9"/>
    <w:rPr>
      <w:rFonts w:ascii="Times New Roman" w:hAnsi="Times New Roman"/>
      <w:b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7">
    <w:name w:val="Заголовок ЭР (правое окно)"/>
    <w:basedOn w:val="affffff8"/>
    <w:next w:val="a"/>
    <w:link w:val="affffff9"/>
    <w:pPr>
      <w:spacing w:after="0"/>
      <w:jc w:val="left"/>
    </w:pPr>
  </w:style>
  <w:style w:type="character" w:customStyle="1" w:styleId="affffff9">
    <w:name w:val="Заголовок ЭР (правое окно)"/>
    <w:basedOn w:val="affffffa"/>
    <w:link w:val="affffff7"/>
    <w:rPr>
      <w:rFonts w:ascii="Times New Roman" w:hAnsi="Times New Roman"/>
      <w:b/>
      <w:color w:val="26282F"/>
      <w:sz w:val="2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c">
    <w:name w:val="Текст (лев. подпись)"/>
    <w:basedOn w:val="a"/>
    <w:next w:val="a"/>
    <w:link w:val="a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e">
    <w:name w:val="Текст (лев. подпись)"/>
    <w:basedOn w:val="1"/>
    <w:link w:val="ac"/>
    <w:rPr>
      <w:rFonts w:ascii="Times New Roman" w:hAnsi="Times New Roman"/>
      <w:sz w:val="24"/>
    </w:rPr>
  </w:style>
  <w:style w:type="paragraph" w:styleId="affffffb">
    <w:name w:val="header"/>
    <w:basedOn w:val="a"/>
    <w:link w:val="affffffc"/>
    <w:pPr>
      <w:tabs>
        <w:tab w:val="center" w:pos="4677"/>
        <w:tab w:val="right" w:pos="9355"/>
      </w:tabs>
    </w:pPr>
  </w:style>
  <w:style w:type="character" w:customStyle="1" w:styleId="affffffc">
    <w:name w:val="Верхний колонтитул Знак"/>
    <w:basedOn w:val="1"/>
    <w:link w:val="affffffb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fd">
    <w:name w:val="Текст ЭР (см. также)"/>
    <w:basedOn w:val="a"/>
    <w:next w:val="a"/>
    <w:link w:val="affffffe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e">
    <w:name w:val="Текст ЭР (см. также)"/>
    <w:basedOn w:val="1"/>
    <w:link w:val="affffffd"/>
    <w:rPr>
      <w:rFonts w:ascii="Times New Roman" w:hAnsi="Times New Roman"/>
      <w:sz w:val="20"/>
    </w:rPr>
  </w:style>
  <w:style w:type="paragraph" w:customStyle="1" w:styleId="afffffff">
    <w:name w:val="Примечание."/>
    <w:basedOn w:val="a6"/>
    <w:next w:val="a"/>
    <w:link w:val="afffffff0"/>
  </w:style>
  <w:style w:type="character" w:customStyle="1" w:styleId="afffffff0">
    <w:name w:val="Примечание."/>
    <w:basedOn w:val="a8"/>
    <w:link w:val="afffffff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f7">
    <w:name w:val="Заголовок1"/>
    <w:basedOn w:val="af0"/>
    <w:next w:val="a"/>
    <w:link w:val="1f8"/>
    <w:rPr>
      <w:b/>
      <w:color w:val="0058A9"/>
    </w:rPr>
  </w:style>
  <w:style w:type="character" w:customStyle="1" w:styleId="1f8">
    <w:name w:val="Заголовок1"/>
    <w:basedOn w:val="af2"/>
    <w:link w:val="1f7"/>
    <w:rPr>
      <w:rFonts w:ascii="Verdana" w:hAnsi="Verdana"/>
      <w:b/>
      <w:color w:val="0058A9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f1">
    <w:name w:val="Технический комментарий"/>
    <w:basedOn w:val="a"/>
    <w:next w:val="a"/>
    <w:link w:val="afffffff2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2">
    <w:name w:val="Технический комментарий"/>
    <w:basedOn w:val="1"/>
    <w:link w:val="afffffff1"/>
    <w:rPr>
      <w:rFonts w:ascii="Times New Roman" w:hAnsi="Times New Roman"/>
      <w:color w:val="463F31"/>
      <w:sz w:val="24"/>
    </w:rPr>
  </w:style>
  <w:style w:type="paragraph" w:customStyle="1" w:styleId="afffffff3">
    <w:name w:val="Формула"/>
    <w:basedOn w:val="a"/>
    <w:next w:val="a"/>
    <w:link w:val="affff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4">
    <w:name w:val="Формула"/>
    <w:basedOn w:val="1"/>
    <w:link w:val="afffffff3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afffffff5">
    <w:name w:val="Ссылка на официальную публикацию"/>
    <w:basedOn w:val="a"/>
    <w:next w:val="a"/>
    <w:link w:val="afff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6">
    <w:name w:val="Ссылка на официальную публикацию"/>
    <w:basedOn w:val="1"/>
    <w:link w:val="afffffff5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9">
    <w:name w:val="Нормальный (таблица)"/>
    <w:basedOn w:val="a"/>
    <w:next w:val="a"/>
    <w:link w:val="affb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b">
    <w:name w:val="Нормальный (таблица)"/>
    <w:basedOn w:val="1"/>
    <w:link w:val="aff9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1fb">
    <w:name w:val="Неразрешенное упоминание1"/>
    <w:basedOn w:val="12"/>
    <w:link w:val="1fc"/>
    <w:rPr>
      <w:color w:val="605E5C"/>
      <w:shd w:val="clear" w:color="auto" w:fill="E1DFDD"/>
    </w:rPr>
  </w:style>
  <w:style w:type="character" w:customStyle="1" w:styleId="1fc">
    <w:name w:val="Неразрешенное упоминание1"/>
    <w:basedOn w:val="a0"/>
    <w:link w:val="1fb"/>
    <w:rPr>
      <w:color w:val="605E5C"/>
      <w:shd w:val="clear" w:color="auto" w:fill="E1DFDD"/>
    </w:rPr>
  </w:style>
  <w:style w:type="paragraph" w:customStyle="1" w:styleId="afffffff7">
    <w:name w:val="Не вступил в силу"/>
    <w:link w:val="afffffff8"/>
    <w:rPr>
      <w:b/>
      <w:shd w:val="clear" w:color="auto" w:fill="D8EDE8"/>
    </w:rPr>
  </w:style>
  <w:style w:type="character" w:customStyle="1" w:styleId="afffffff8">
    <w:name w:val="Не вступил в силу"/>
    <w:link w:val="afffffff7"/>
    <w:rPr>
      <w:b/>
      <w:color w:val="000000"/>
      <w:shd w:val="clear" w:color="auto" w:fill="D8EDE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fd">
    <w:name w:val="Просмотренная гиперссылка1"/>
    <w:basedOn w:val="12"/>
    <w:link w:val="1fe"/>
    <w:rPr>
      <w:color w:val="800080"/>
      <w:u w:val="single"/>
    </w:rPr>
  </w:style>
  <w:style w:type="character" w:customStyle="1" w:styleId="1fe">
    <w:name w:val="Просмотренная гиперссылка1"/>
    <w:basedOn w:val="a0"/>
    <w:link w:val="1fd"/>
    <w:rPr>
      <w:color w:val="800080"/>
      <w:u w:val="single"/>
    </w:rPr>
  </w:style>
  <w:style w:type="paragraph" w:customStyle="1" w:styleId="afffffff9">
    <w:name w:val="Дочерний элемент списка"/>
    <w:basedOn w:val="a"/>
    <w:next w:val="a"/>
    <w:link w:val="afffffffa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a">
    <w:name w:val="Дочерний элемент списка"/>
    <w:basedOn w:val="1"/>
    <w:link w:val="afffffff9"/>
    <w:rPr>
      <w:rFonts w:ascii="Times New Roman" w:hAnsi="Times New Roman"/>
      <w:color w:val="868381"/>
      <w:sz w:val="2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1ff">
    <w:name w:val="Знак концевой сноски1"/>
    <w:link w:val="afffffffb"/>
    <w:rPr>
      <w:rFonts w:ascii="Times New Roman" w:hAnsi="Times New Roman"/>
      <w:vertAlign w:val="superscript"/>
    </w:rPr>
  </w:style>
  <w:style w:type="character" w:styleId="afffffffb">
    <w:name w:val="endnote reference"/>
    <w:link w:val="1ff"/>
    <w:rPr>
      <w:rFonts w:ascii="Times New Roman" w:hAnsi="Times New Roman"/>
      <w:vertAlign w:val="superscript"/>
    </w:rPr>
  </w:style>
  <w:style w:type="paragraph" w:styleId="afffffffc">
    <w:name w:val="TOC Heading"/>
    <w:basedOn w:val="10"/>
    <w:next w:val="a"/>
    <w:link w:val="afffffffd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d">
    <w:name w:val="Заголовок оглавления Знак"/>
    <w:basedOn w:val="11"/>
    <w:link w:val="afffffffc"/>
    <w:rPr>
      <w:rFonts w:ascii="@Batang" w:hAnsi="@Batang"/>
      <w:b w:val="0"/>
      <w:color w:val="2F5496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ffe">
    <w:name w:val="Выделение для Базового Поиска"/>
    <w:link w:val="affffffff"/>
    <w:rPr>
      <w:b/>
      <w:color w:val="0058A9"/>
    </w:rPr>
  </w:style>
  <w:style w:type="character" w:customStyle="1" w:styleId="affffffff">
    <w:name w:val="Выделение для Базового Поиска"/>
    <w:link w:val="afffffffe"/>
    <w:rPr>
      <w:b/>
      <w:color w:val="0058A9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ff0">
    <w:name w:val="Моноширинный"/>
    <w:basedOn w:val="a"/>
    <w:next w:val="a"/>
    <w:link w:val="afffff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1">
    <w:name w:val="Моноширинный"/>
    <w:basedOn w:val="1"/>
    <w:link w:val="affffffff0"/>
    <w:rPr>
      <w:rFonts w:ascii="Courier New" w:hAnsi="Courier New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ffff2">
    <w:name w:val="Внимание: недобросовестность!"/>
    <w:basedOn w:val="a6"/>
    <w:next w:val="a"/>
    <w:link w:val="affffffff3"/>
  </w:style>
  <w:style w:type="character" w:customStyle="1" w:styleId="affffffff3">
    <w:name w:val="Внимание: недобросовестность!"/>
    <w:basedOn w:val="a8"/>
    <w:link w:val="affffffff2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4">
    <w:name w:val="Сравнение редакций. Удаленный фрагмент"/>
    <w:link w:val="affffffff5"/>
    <w:rPr>
      <w:shd w:val="clear" w:color="auto" w:fill="C4C413"/>
    </w:rPr>
  </w:style>
  <w:style w:type="character" w:customStyle="1" w:styleId="affffffff5">
    <w:name w:val="Сравнение редакций. Удаленный фрагмент"/>
    <w:link w:val="affffffff4"/>
    <w:rPr>
      <w:color w:val="000000"/>
      <w:shd w:val="clear" w:color="auto" w:fill="C4C413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2c">
    <w:name w:val="Body Text 2"/>
    <w:basedOn w:val="a"/>
    <w:link w:val="2d"/>
    <w:pPr>
      <w:ind w:right="-57"/>
      <w:jc w:val="both"/>
    </w:pPr>
    <w:rPr>
      <w:rFonts w:ascii="Times New Roman" w:hAnsi="Times New Roman"/>
      <w:sz w:val="24"/>
    </w:rPr>
  </w:style>
  <w:style w:type="character" w:customStyle="1" w:styleId="2d">
    <w:name w:val="Основной текст 2 Знак"/>
    <w:basedOn w:val="1"/>
    <w:link w:val="2c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6">
    <w:name w:val="Текст (прав. подпись)"/>
    <w:basedOn w:val="a"/>
    <w:next w:val="a"/>
    <w:link w:val="af8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8">
    <w:name w:val="Текст (прав. подпись)"/>
    <w:basedOn w:val="1"/>
    <w:link w:val="af6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af9">
    <w:name w:val="Normal (Web)"/>
    <w:basedOn w:val="a"/>
    <w:link w:val="affffffff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fffff6">
    <w:name w:val="Обычный (веб) Знак"/>
    <w:basedOn w:val="1"/>
    <w:link w:val="af9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6">
    <w:name w:val="Внимание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8">
    <w:name w:val="Внимание"/>
    <w:basedOn w:val="1"/>
    <w:link w:val="a6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f7">
    <w:name w:val="Комментарий пользователя"/>
    <w:basedOn w:val="afff2"/>
    <w:next w:val="a"/>
    <w:link w:val="affffffff8"/>
    <w:pPr>
      <w:jc w:val="left"/>
    </w:pPr>
  </w:style>
  <w:style w:type="character" w:customStyle="1" w:styleId="affffffff8">
    <w:name w:val="Комментарий пользователя"/>
    <w:basedOn w:val="afff4"/>
    <w:link w:val="affffffff7"/>
    <w:rPr>
      <w:rFonts w:ascii="Times New Roman" w:hAnsi="Times New Roman"/>
      <w:color w:val="353842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ff0">
    <w:name w:val="Номер страницы1"/>
    <w:link w:val="affffffff9"/>
    <w:rPr>
      <w:rFonts w:ascii="Times New Roman" w:hAnsi="Times New Roman"/>
    </w:rPr>
  </w:style>
  <w:style w:type="character" w:styleId="affffffff9">
    <w:name w:val="page number"/>
    <w:link w:val="1ff0"/>
    <w:rPr>
      <w:rFonts w:ascii="Times New Roman" w:hAnsi="Times New Roman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fa">
    <w:name w:val="Информация об изменениях"/>
    <w:basedOn w:val="afffff8"/>
    <w:next w:val="a"/>
    <w:link w:val="affffffffb"/>
    <w:pPr>
      <w:spacing w:before="180"/>
      <w:ind w:left="360" w:right="360" w:firstLine="0"/>
    </w:pPr>
  </w:style>
  <w:style w:type="character" w:customStyle="1" w:styleId="affffffffb">
    <w:name w:val="Информация об изменениях"/>
    <w:basedOn w:val="afffffa"/>
    <w:link w:val="affffffffa"/>
    <w:rPr>
      <w:rFonts w:ascii="Times New Roman" w:hAnsi="Times New Roman"/>
      <w:color w:val="353842"/>
      <w:sz w:val="18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1ff1">
    <w:name w:val="Заголовок Знак1"/>
    <w:basedOn w:val="12"/>
    <w:link w:val="1ff2"/>
    <w:rPr>
      <w:rFonts w:asciiTheme="majorHAnsi" w:hAnsiTheme="majorHAnsi"/>
      <w:spacing w:val="-10"/>
      <w:sz w:val="56"/>
    </w:rPr>
  </w:style>
  <w:style w:type="character" w:customStyle="1" w:styleId="1ff2">
    <w:name w:val="Заголовок Знак1"/>
    <w:basedOn w:val="a0"/>
    <w:link w:val="1ff1"/>
    <w:rPr>
      <w:rFonts w:asciiTheme="majorHAnsi" w:hAnsiTheme="majorHAnsi"/>
      <w:spacing w:val="-10"/>
      <w:sz w:val="56"/>
    </w:rPr>
  </w:style>
  <w:style w:type="paragraph" w:customStyle="1" w:styleId="affffffffc">
    <w:name w:val="Подчёркнуный текст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d">
    <w:name w:val="Подчёркнуный текст"/>
    <w:basedOn w:val="1"/>
    <w:link w:val="affffffffc"/>
    <w:rPr>
      <w:rFonts w:ascii="Times New Roman" w:hAnsi="Times New Roman"/>
      <w:sz w:val="24"/>
    </w:rPr>
  </w:style>
  <w:style w:type="paragraph" w:styleId="affffffffe">
    <w:name w:val="annotation subject"/>
    <w:basedOn w:val="a3"/>
    <w:next w:val="a3"/>
    <w:link w:val="afffffffff"/>
    <w:rPr>
      <w:b/>
    </w:rPr>
  </w:style>
  <w:style w:type="character" w:customStyle="1" w:styleId="afffffffff">
    <w:name w:val="Тема примечания Знак"/>
    <w:basedOn w:val="a4"/>
    <w:link w:val="affffffffe"/>
    <w:rPr>
      <w:b/>
      <w:sz w:val="20"/>
    </w:rPr>
  </w:style>
  <w:style w:type="paragraph" w:customStyle="1" w:styleId="afffffffff0">
    <w:link w:val="afffffffff1"/>
    <w:semiHidden/>
    <w:unhideWhenUsed/>
  </w:style>
  <w:style w:type="character" w:customStyle="1" w:styleId="afffffffff1">
    <w:link w:val="afffffffff0"/>
    <w:semiHidden/>
    <w:unhideWhenUsed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e">
    <w:name w:val="Просмотренная гиперссылка2"/>
    <w:basedOn w:val="12"/>
    <w:link w:val="afffffffff2"/>
    <w:rPr>
      <w:color w:val="954F72" w:themeColor="followedHyperlink"/>
      <w:u w:val="single"/>
    </w:rPr>
  </w:style>
  <w:style w:type="character" w:styleId="afffffffff2">
    <w:name w:val="FollowedHyperlink"/>
    <w:basedOn w:val="a0"/>
    <w:link w:val="2e"/>
    <w:rPr>
      <w:color w:val="954F72" w:themeColor="followedHyperlink"/>
      <w:u w:val="single"/>
    </w:rPr>
  </w:style>
  <w:style w:type="paragraph" w:customStyle="1" w:styleId="affffff8">
    <w:name w:val="Заголовок ЭР (левое окно)"/>
    <w:basedOn w:val="a"/>
    <w:next w:val="a"/>
    <w:link w:val="aff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a">
    <w:name w:val="Заголовок ЭР (левое окно)"/>
    <w:basedOn w:val="1"/>
    <w:link w:val="affffff8"/>
    <w:rPr>
      <w:rFonts w:ascii="Times New Roman" w:hAnsi="Times New Roman"/>
      <w:b/>
      <w:color w:val="26282F"/>
      <w:sz w:val="26"/>
    </w:rPr>
  </w:style>
  <w:style w:type="paragraph" w:styleId="affff1">
    <w:name w:val="Subtitle"/>
    <w:basedOn w:val="a"/>
    <w:next w:val="a"/>
    <w:link w:val="affff2"/>
    <w:uiPriority w:val="11"/>
    <w:qFormat/>
    <w:pPr>
      <w:spacing w:after="160" w:line="264" w:lineRule="auto"/>
    </w:pPr>
    <w:rPr>
      <w:color w:val="5A5A5A"/>
    </w:rPr>
  </w:style>
  <w:style w:type="character" w:customStyle="1" w:styleId="affff2">
    <w:name w:val="Подзаголовок Знак"/>
    <w:basedOn w:val="1"/>
    <w:link w:val="affff1"/>
    <w:rPr>
      <w:color w:val="5A5A5A"/>
    </w:rPr>
  </w:style>
  <w:style w:type="paragraph" w:customStyle="1" w:styleId="afffffffff3">
    <w:name w:val="Ссылка на утративший силу документ"/>
    <w:link w:val="afffffffff4"/>
    <w:rPr>
      <w:b/>
      <w:color w:val="749232"/>
    </w:rPr>
  </w:style>
  <w:style w:type="character" w:customStyle="1" w:styleId="afffffffff4">
    <w:name w:val="Ссылка на утративший силу документ"/>
    <w:link w:val="afffffffff3"/>
    <w:rPr>
      <w:b/>
      <w:color w:val="749232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8">
    <w:name w:val="Текст информации об изменениях"/>
    <w:basedOn w:val="a"/>
    <w:next w:val="a"/>
    <w:link w:val="afffffa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a">
    <w:name w:val="Текст информации об изменениях"/>
    <w:basedOn w:val="1"/>
    <w:link w:val="afffff8"/>
    <w:rPr>
      <w:rFonts w:ascii="Times New Roman" w:hAnsi="Times New Roman"/>
      <w:color w:val="353842"/>
      <w:sz w:val="18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fff5">
    <w:name w:val="Заголовок распахивающейся части диалога"/>
    <w:basedOn w:val="a"/>
    <w:next w:val="a"/>
    <w:link w:val="afffffffff6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6">
    <w:name w:val="Заголовок распахивающейся части диалога"/>
    <w:basedOn w:val="1"/>
    <w:link w:val="afffffffff5"/>
    <w:rPr>
      <w:rFonts w:ascii="Times New Roman" w:hAnsi="Times New Roman"/>
      <w:i/>
      <w:color w:val="000080"/>
    </w:rPr>
  </w:style>
  <w:style w:type="paragraph" w:styleId="afffffffff7">
    <w:name w:val="Title"/>
    <w:basedOn w:val="a"/>
    <w:next w:val="a"/>
    <w:link w:val="afffffffff8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afffffffff8">
    <w:name w:val="Название Знак"/>
    <w:basedOn w:val="1"/>
    <w:link w:val="afffffffff7"/>
    <w:rPr>
      <w:rFonts w:ascii="Segoe UI" w:hAnsi="Segoe UI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fff9">
    <w:name w:val="Активная гипертекстовая ссылка"/>
    <w:link w:val="afffffffffa"/>
    <w:rPr>
      <w:b/>
      <w:color w:val="106BBE"/>
      <w:u w:val="single"/>
    </w:rPr>
  </w:style>
  <w:style w:type="character" w:customStyle="1" w:styleId="afffffffffa">
    <w:name w:val="Активная гипертекстовая ссылка"/>
    <w:link w:val="afffffffff9"/>
    <w:rPr>
      <w:b/>
      <w:color w:val="106BBE"/>
      <w:u w:val="single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2">
    <w:name w:val="Основной шрифт абзаца1"/>
    <w:link w:val="xl90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fb">
    <w:name w:val="Заголовок группы контролов"/>
    <w:basedOn w:val="a"/>
    <w:next w:val="a"/>
    <w:link w:val="afffffffffc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c">
    <w:name w:val="Заголовок группы контролов"/>
    <w:basedOn w:val="1"/>
    <w:link w:val="afffffffffb"/>
    <w:rPr>
      <w:rFonts w:ascii="Times New Roman" w:hAnsi="Times New Roman"/>
      <w:b/>
      <w:color w:val="000000"/>
      <w:sz w:val="24"/>
    </w:rPr>
  </w:style>
  <w:style w:type="paragraph" w:customStyle="1" w:styleId="afffffffffd">
    <w:name w:val="Обычный (Интернет) Знак"/>
    <w:link w:val="afffffffffe"/>
    <w:rPr>
      <w:rFonts w:ascii="Times New Roman" w:hAnsi="Times New Roman"/>
      <w:sz w:val="24"/>
    </w:rPr>
  </w:style>
  <w:style w:type="character" w:customStyle="1" w:styleId="afffffffffe">
    <w:name w:val="Обычный (Интернет) Знак"/>
    <w:link w:val="afffffffffd"/>
    <w:rPr>
      <w:rFonts w:ascii="Times New Roman" w:hAnsi="Times New Roman"/>
      <w:sz w:val="24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fffffff">
    <w:name w:val="Опечатки"/>
    <w:link w:val="affffffffff0"/>
    <w:rPr>
      <w:color w:val="FF0000"/>
    </w:rPr>
  </w:style>
  <w:style w:type="character" w:customStyle="1" w:styleId="affffffffff0">
    <w:name w:val="Опечатки"/>
    <w:link w:val="affffffffff"/>
    <w:rPr>
      <w:color w:val="FF0000"/>
    </w:rPr>
  </w:style>
  <w:style w:type="table" w:customStyle="1" w:styleId="2f">
    <w:name w:val="Сетка таблицы2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1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2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3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affffffffff4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5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6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13">
    <w:name w:val="Table Normal13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sz w:val="20"/>
    </w:rPr>
    <w:tblPr/>
  </w:style>
  <w:style w:type="table" w:customStyle="1" w:styleId="TableNormal12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8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affffffffff9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a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1ff3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b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0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0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0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c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d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30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e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afffffffffff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1525</Words>
  <Characters>8699</Characters>
  <Application>Microsoft Office Word</Application>
  <DocSecurity>0</DocSecurity>
  <Lines>72</Lines>
  <Paragraphs>20</Paragraphs>
  <ScaleCrop>false</ScaleCrop>
  <Company/>
  <LinksUpToDate>false</LinksUpToDate>
  <CharactersWithSpaces>10204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Tonya</cp:lastModifiedBy>
  <cp:revision>2</cp:revision>
  <dcterms:created xsi:type="dcterms:W3CDTF">2025-07-08T18:05:00Z</dcterms:created>
  <dcterms:modified xsi:type="dcterms:W3CDTF">2025-07-08T18:08:00Z</dcterms:modified>
</cp:coreProperties>
</file>