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3356"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EBB3CE3"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01BB7B7" w14:textId="77777777" w:rsidR="00064407" w:rsidRPr="001C33BF" w:rsidRDefault="00064407" w:rsidP="00252FFB">
      <w:pPr>
        <w:jc w:val="center"/>
        <w:rPr>
          <w:rFonts w:ascii="Times New Roman" w:hAnsi="Times New Roman" w:cs="Times New Roman"/>
          <w:b/>
          <w:bCs/>
          <w:sz w:val="24"/>
          <w:szCs w:val="24"/>
        </w:rPr>
      </w:pPr>
    </w:p>
    <w:p w14:paraId="5263CCDC"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9B6E48B"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86A936B" w14:textId="77777777" w:rsidR="00064407" w:rsidRPr="001C33BF" w:rsidRDefault="00064407" w:rsidP="00252FFB">
      <w:pPr>
        <w:jc w:val="center"/>
        <w:rPr>
          <w:rFonts w:ascii="Times New Roman" w:hAnsi="Times New Roman" w:cs="Times New Roman"/>
          <w:b/>
          <w:sz w:val="24"/>
          <w:szCs w:val="24"/>
        </w:rPr>
      </w:pPr>
    </w:p>
    <w:p w14:paraId="0BA6516E" w14:textId="77777777" w:rsidR="00064407" w:rsidRDefault="00064407" w:rsidP="00252FFB">
      <w:pPr>
        <w:jc w:val="center"/>
        <w:rPr>
          <w:rFonts w:ascii="Times New Roman" w:hAnsi="Times New Roman" w:cs="Times New Roman"/>
          <w:b/>
          <w:sz w:val="24"/>
          <w:szCs w:val="24"/>
        </w:rPr>
      </w:pPr>
    </w:p>
    <w:p w14:paraId="068EAF79" w14:textId="77777777" w:rsidR="00064407" w:rsidRDefault="00064407" w:rsidP="00252FFB">
      <w:pPr>
        <w:rPr>
          <w:rFonts w:ascii="Times New Roman" w:hAnsi="Times New Roman" w:cs="Times New Roman"/>
          <w:b/>
          <w:sz w:val="24"/>
          <w:szCs w:val="24"/>
        </w:rPr>
      </w:pPr>
    </w:p>
    <w:p w14:paraId="16B9210B" w14:textId="35345C53" w:rsidR="00064407" w:rsidRPr="008E15C1" w:rsidRDefault="00064407" w:rsidP="008E15C1">
      <w:pPr>
        <w:jc w:val="center"/>
        <w:rPr>
          <w:rFonts w:ascii="Times New Roman" w:hAnsi="Times New Roman" w:cs="Times New Roman"/>
          <w:b/>
          <w:iCs/>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8E15C1">
        <w:rPr>
          <w:rFonts w:ascii="Times New Roman" w:eastAsia="Calibri" w:hAnsi="Times New Roman" w:cs="Times New Roman"/>
          <w:iCs/>
          <w:sz w:val="24"/>
          <w:szCs w:val="24"/>
        </w:rPr>
        <w:t>подготовки специалистов среднего звена</w:t>
      </w:r>
    </w:p>
    <w:p w14:paraId="57355D4A" w14:textId="77777777" w:rsidR="00064407" w:rsidRPr="001C33BF" w:rsidRDefault="00064407" w:rsidP="00252FFB">
      <w:pPr>
        <w:jc w:val="center"/>
        <w:rPr>
          <w:rFonts w:ascii="Times New Roman" w:hAnsi="Times New Roman" w:cs="Times New Roman"/>
          <w:iCs/>
          <w:sz w:val="24"/>
          <w:szCs w:val="24"/>
        </w:rPr>
      </w:pPr>
    </w:p>
    <w:p w14:paraId="43DB6AEE" w14:textId="49F40D52" w:rsidR="00064407" w:rsidRDefault="00BE3FDA" w:rsidP="008E15C1">
      <w:pPr>
        <w:jc w:val="center"/>
        <w:rPr>
          <w:rFonts w:ascii="Times New Roman" w:eastAsia="Calibri" w:hAnsi="Times New Roman" w:cs="Times New Roman"/>
          <w:b/>
          <w:sz w:val="24"/>
          <w:szCs w:val="24"/>
        </w:rPr>
      </w:pPr>
      <w:r w:rsidRPr="008E15C1">
        <w:rPr>
          <w:rFonts w:ascii="Times New Roman" w:eastAsia="Calibri" w:hAnsi="Times New Roman" w:cs="Times New Roman"/>
          <w:b/>
          <w:sz w:val="24"/>
          <w:szCs w:val="24"/>
        </w:rPr>
        <w:t>Специальность</w:t>
      </w:r>
      <w:r w:rsidR="00175EC9" w:rsidRPr="008E15C1">
        <w:rPr>
          <w:rFonts w:ascii="Times New Roman" w:eastAsia="Calibri" w:hAnsi="Times New Roman" w:cs="Times New Roman"/>
          <w:b/>
          <w:sz w:val="24"/>
          <w:szCs w:val="24"/>
        </w:rPr>
        <w:br/>
      </w:r>
    </w:p>
    <w:p w14:paraId="32AFD8BC" w14:textId="67A075F3" w:rsidR="008E15C1" w:rsidRPr="00711B29" w:rsidRDefault="008E15C1" w:rsidP="008E15C1">
      <w:pPr>
        <w:jc w:val="center"/>
        <w:rPr>
          <w:rFonts w:ascii="Times New Roman" w:eastAsia="Calibri" w:hAnsi="Times New Roman" w:cs="Times New Roman"/>
          <w:bCs/>
          <w:i/>
          <w:sz w:val="24"/>
          <w:szCs w:val="24"/>
        </w:rPr>
      </w:pPr>
      <w:r w:rsidRPr="008E15C1">
        <w:rPr>
          <w:rFonts w:ascii="Times New Roman" w:eastAsia="Times New Roman" w:hAnsi="Times New Roman" w:cs="Times New Roman"/>
          <w:color w:val="000000"/>
          <w:sz w:val="24"/>
          <w:szCs w:val="20"/>
          <w:lang w:eastAsia="ru-RU"/>
        </w:rPr>
        <w:t>54.02.01 Дизайн (по отраслям)</w:t>
      </w:r>
    </w:p>
    <w:p w14:paraId="53A1F66A" w14:textId="77777777" w:rsidR="00064407" w:rsidRPr="00711B29" w:rsidRDefault="00064407" w:rsidP="00252FFB">
      <w:pPr>
        <w:jc w:val="center"/>
        <w:rPr>
          <w:rFonts w:ascii="Times New Roman" w:eastAsia="Calibri" w:hAnsi="Times New Roman" w:cs="Times New Roman"/>
          <w:bCs/>
          <w:i/>
        </w:rPr>
      </w:pPr>
    </w:p>
    <w:p w14:paraId="07772511" w14:textId="77777777" w:rsidR="00064407" w:rsidRPr="00711B29" w:rsidRDefault="00064407" w:rsidP="00252FFB">
      <w:pPr>
        <w:jc w:val="center"/>
        <w:rPr>
          <w:rFonts w:ascii="Times New Roman" w:eastAsia="Calibri" w:hAnsi="Times New Roman" w:cs="Times New Roman"/>
          <w:i/>
          <w:sz w:val="24"/>
          <w:szCs w:val="24"/>
        </w:rPr>
      </w:pPr>
    </w:p>
    <w:p w14:paraId="00D5A784"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F88181F" w14:textId="77777777" w:rsidR="00064407" w:rsidRPr="001C33BF" w:rsidRDefault="00064407" w:rsidP="00252FFB">
      <w:pPr>
        <w:jc w:val="center"/>
        <w:rPr>
          <w:rFonts w:ascii="Times New Roman" w:hAnsi="Times New Roman" w:cs="Times New Roman"/>
          <w:sz w:val="24"/>
          <w:szCs w:val="24"/>
        </w:rPr>
      </w:pPr>
    </w:p>
    <w:p w14:paraId="43121456" w14:textId="77777777" w:rsidR="00064407" w:rsidRPr="001C33BF" w:rsidRDefault="00064407" w:rsidP="00252FFB">
      <w:pPr>
        <w:jc w:val="center"/>
        <w:rPr>
          <w:rFonts w:ascii="Times New Roman" w:hAnsi="Times New Roman" w:cs="Times New Roman"/>
          <w:sz w:val="24"/>
          <w:szCs w:val="24"/>
        </w:rPr>
      </w:pPr>
    </w:p>
    <w:p w14:paraId="70843683" w14:textId="77777777" w:rsidR="008E15C1" w:rsidRPr="008E15C1" w:rsidRDefault="008E15C1" w:rsidP="008E15C1">
      <w:pPr>
        <w:jc w:val="center"/>
        <w:rPr>
          <w:rFonts w:ascii="Times New Roman" w:eastAsia="Times New Roman" w:hAnsi="Times New Roman" w:cs="Times New Roman"/>
          <w:b/>
          <w:color w:val="000000"/>
          <w:sz w:val="24"/>
          <w:szCs w:val="20"/>
          <w:lang w:eastAsia="ru-RU"/>
        </w:rPr>
      </w:pPr>
      <w:r w:rsidRPr="008E15C1">
        <w:rPr>
          <w:rFonts w:ascii="Times New Roman" w:eastAsia="Times New Roman" w:hAnsi="Times New Roman" w:cs="Times New Roman"/>
          <w:b/>
          <w:color w:val="000000"/>
          <w:sz w:val="24"/>
          <w:szCs w:val="20"/>
          <w:lang w:eastAsia="ru-RU"/>
        </w:rPr>
        <w:t>Квалификация выпускника</w:t>
      </w:r>
    </w:p>
    <w:p w14:paraId="27E84F4F" w14:textId="1B2C41F8" w:rsidR="00064407" w:rsidRPr="00175EC9" w:rsidRDefault="008E15C1" w:rsidP="008E15C1">
      <w:pPr>
        <w:jc w:val="center"/>
        <w:rPr>
          <w:rFonts w:ascii="Times New Roman" w:eastAsia="Calibri" w:hAnsi="Times New Roman" w:cs="Times New Roman"/>
          <w:i/>
          <w:sz w:val="20"/>
          <w:szCs w:val="24"/>
        </w:rPr>
      </w:pPr>
      <w:r w:rsidRPr="008E15C1">
        <w:rPr>
          <w:rFonts w:ascii="Times New Roman" w:eastAsia="Times New Roman" w:hAnsi="Times New Roman" w:cs="Times New Roman"/>
          <w:color w:val="000000"/>
          <w:sz w:val="24"/>
          <w:szCs w:val="20"/>
          <w:lang w:eastAsia="ru-RU"/>
        </w:rPr>
        <w:t>дизайнер</w:t>
      </w:r>
    </w:p>
    <w:p w14:paraId="163747E5" w14:textId="77777777" w:rsidR="00064407" w:rsidRPr="001C33BF" w:rsidRDefault="00064407" w:rsidP="00252FFB">
      <w:pPr>
        <w:jc w:val="center"/>
        <w:rPr>
          <w:rFonts w:ascii="Times New Roman" w:hAnsi="Times New Roman" w:cs="Times New Roman"/>
          <w:bCs/>
          <w:i/>
          <w:sz w:val="24"/>
          <w:szCs w:val="24"/>
        </w:rPr>
      </w:pPr>
    </w:p>
    <w:p w14:paraId="61CDC686" w14:textId="77777777" w:rsidR="00064407" w:rsidRPr="001C33BF" w:rsidRDefault="00064407" w:rsidP="00252FFB">
      <w:pPr>
        <w:rPr>
          <w:rFonts w:ascii="Times New Roman" w:hAnsi="Times New Roman" w:cs="Times New Roman"/>
          <w:sz w:val="24"/>
          <w:szCs w:val="24"/>
        </w:rPr>
      </w:pPr>
    </w:p>
    <w:p w14:paraId="2E45F492" w14:textId="77777777" w:rsidR="00064407" w:rsidRPr="001C33BF" w:rsidRDefault="00064407" w:rsidP="00252FFB">
      <w:pPr>
        <w:rPr>
          <w:rFonts w:ascii="Times New Roman" w:hAnsi="Times New Roman" w:cs="Times New Roman"/>
          <w:sz w:val="24"/>
          <w:szCs w:val="24"/>
        </w:rPr>
      </w:pPr>
    </w:p>
    <w:p w14:paraId="4CC46279" w14:textId="77777777" w:rsidR="00064407" w:rsidRDefault="00064407" w:rsidP="00252FFB">
      <w:pPr>
        <w:rPr>
          <w:rFonts w:ascii="Times New Roman" w:hAnsi="Times New Roman" w:cs="Times New Roman"/>
          <w:sz w:val="24"/>
          <w:szCs w:val="24"/>
        </w:rPr>
      </w:pPr>
    </w:p>
    <w:p w14:paraId="2502A934" w14:textId="77777777" w:rsidR="00AC5DA2" w:rsidRDefault="00AC5DA2" w:rsidP="00252FFB">
      <w:pPr>
        <w:rPr>
          <w:rFonts w:ascii="Times New Roman" w:hAnsi="Times New Roman" w:cs="Times New Roman"/>
          <w:sz w:val="24"/>
          <w:szCs w:val="24"/>
        </w:rPr>
      </w:pPr>
    </w:p>
    <w:p w14:paraId="72220348" w14:textId="77777777" w:rsidR="00AC5DA2" w:rsidRPr="001C33BF" w:rsidRDefault="00AC5DA2" w:rsidP="00252FFB">
      <w:pPr>
        <w:rPr>
          <w:rFonts w:ascii="Times New Roman" w:hAnsi="Times New Roman" w:cs="Times New Roman"/>
          <w:sz w:val="24"/>
          <w:szCs w:val="24"/>
        </w:rPr>
      </w:pPr>
    </w:p>
    <w:p w14:paraId="1DE4E7BB" w14:textId="77777777" w:rsidR="00064407" w:rsidRPr="001C33BF" w:rsidRDefault="00064407" w:rsidP="00252FFB">
      <w:pPr>
        <w:rPr>
          <w:rFonts w:ascii="Times New Roman" w:hAnsi="Times New Roman" w:cs="Times New Roman"/>
          <w:sz w:val="24"/>
          <w:szCs w:val="24"/>
        </w:rPr>
      </w:pPr>
    </w:p>
    <w:p w14:paraId="719AAD19"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DC2F1E9" w14:textId="77777777" w:rsidTr="00175EC9">
        <w:trPr>
          <w:trHeight w:val="625"/>
        </w:trPr>
        <w:tc>
          <w:tcPr>
            <w:tcW w:w="4253" w:type="dxa"/>
            <w:vMerge w:val="restart"/>
            <w:shd w:val="clear" w:color="auto" w:fill="auto"/>
          </w:tcPr>
          <w:p w14:paraId="62E023C8" w14:textId="349FAA09" w:rsidR="00BE3FDA" w:rsidRPr="00C248AF" w:rsidRDefault="008E15C1" w:rsidP="00252FFB">
            <w:pPr>
              <w:suppressAutoHyphens/>
              <w:rPr>
                <w:rFonts w:ascii="Times New Roman" w:eastAsia="Calibri" w:hAnsi="Times New Roman" w:cs="Times New Roman"/>
                <w:b/>
                <w:sz w:val="24"/>
                <w:szCs w:val="24"/>
              </w:rPr>
            </w:pPr>
            <w:r w:rsidRPr="008E15C1">
              <w:rPr>
                <w:rFonts w:ascii="Times New Roman" w:eastAsia="Times New Roman" w:hAnsi="Times New Roman" w:cs="Times New Roman"/>
                <w:b/>
                <w:color w:val="000000"/>
                <w:sz w:val="24"/>
                <w:szCs w:val="20"/>
                <w:lang w:eastAsia="ru-RU"/>
              </w:rPr>
              <w:t xml:space="preserve">Утверждено протоколом федерального учебно-методического объединения в системе среднего профессионального образования по УГПС 54.00.00 Изобразительное </w:t>
            </w:r>
            <w:r w:rsidRPr="008E15C1">
              <w:rPr>
                <w:rFonts w:ascii="Times New Roman" w:eastAsia="Times New Roman" w:hAnsi="Times New Roman" w:cs="Times New Roman"/>
                <w:b/>
                <w:color w:val="000000"/>
                <w:sz w:val="24"/>
                <w:szCs w:val="20"/>
                <w:lang w:eastAsia="ru-RU"/>
              </w:rPr>
              <w:br/>
              <w:t>и прикладные виды искусств:</w:t>
            </w:r>
          </w:p>
          <w:p w14:paraId="4BC990EA"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EC93202" w14:textId="77777777" w:rsidR="00BE3FDA" w:rsidRPr="00C248AF" w:rsidRDefault="00BE3FDA" w:rsidP="00252FFB">
            <w:pPr>
              <w:rPr>
                <w:rFonts w:ascii="Times New Roman" w:eastAsia="Calibri" w:hAnsi="Times New Roman" w:cs="Times New Roman"/>
                <w:sz w:val="24"/>
                <w:szCs w:val="24"/>
              </w:rPr>
            </w:pPr>
          </w:p>
          <w:p w14:paraId="579037C3" w14:textId="77777777" w:rsidR="00BE3FDA" w:rsidRDefault="00BE3FDA" w:rsidP="00252FFB">
            <w:pPr>
              <w:rPr>
                <w:rFonts w:ascii="Times New Roman" w:eastAsia="Calibri" w:hAnsi="Times New Roman" w:cs="Times New Roman"/>
                <w:i/>
                <w:iCs/>
                <w:sz w:val="24"/>
                <w:szCs w:val="24"/>
              </w:rPr>
            </w:pPr>
          </w:p>
          <w:p w14:paraId="52B82727"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60796514" w14:textId="77777777" w:rsidTr="00175EC9">
        <w:trPr>
          <w:trHeight w:val="625"/>
        </w:trPr>
        <w:tc>
          <w:tcPr>
            <w:tcW w:w="4253" w:type="dxa"/>
            <w:vMerge/>
            <w:shd w:val="clear" w:color="auto" w:fill="auto"/>
          </w:tcPr>
          <w:p w14:paraId="3AC7635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E39F504"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C16A46F" w14:textId="77777777" w:rsidTr="00175EC9">
        <w:trPr>
          <w:trHeight w:val="686"/>
        </w:trPr>
        <w:tc>
          <w:tcPr>
            <w:tcW w:w="4253" w:type="dxa"/>
            <w:vMerge w:val="restart"/>
            <w:shd w:val="clear" w:color="auto" w:fill="auto"/>
          </w:tcPr>
          <w:p w14:paraId="2C27AD2C" w14:textId="77777777" w:rsidR="00BE3FDA" w:rsidRPr="00C8345A" w:rsidRDefault="00BE3FDA" w:rsidP="00252FFB">
            <w:pPr>
              <w:suppressAutoHyphens/>
              <w:rPr>
                <w:rFonts w:ascii="Times New Roman" w:eastAsia="Calibri" w:hAnsi="Times New Roman" w:cs="Times New Roman"/>
                <w:b/>
                <w:sz w:val="24"/>
                <w:szCs w:val="24"/>
              </w:rPr>
            </w:pPr>
          </w:p>
          <w:p w14:paraId="092B42F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BB47FE7"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69BA506" w14:textId="77777777" w:rsidR="00BE3FDA" w:rsidRPr="00C248AF" w:rsidRDefault="00BE3FDA" w:rsidP="00252FFB">
            <w:pPr>
              <w:rPr>
                <w:rFonts w:ascii="Times New Roman" w:eastAsia="Calibri" w:hAnsi="Times New Roman" w:cs="Times New Roman"/>
                <w:sz w:val="24"/>
                <w:szCs w:val="24"/>
              </w:rPr>
            </w:pPr>
          </w:p>
        </w:tc>
      </w:tr>
      <w:tr w:rsidR="00BE3FDA" w:rsidRPr="00C248AF" w14:paraId="4BA79A5A" w14:textId="77777777" w:rsidTr="00175EC9">
        <w:trPr>
          <w:trHeight w:val="435"/>
        </w:trPr>
        <w:tc>
          <w:tcPr>
            <w:tcW w:w="4253" w:type="dxa"/>
            <w:vMerge/>
            <w:shd w:val="clear" w:color="auto" w:fill="auto"/>
          </w:tcPr>
          <w:p w14:paraId="5BAEF437"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1DBBD2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5F4F6A2" w14:textId="77777777" w:rsidR="00BE3FDA" w:rsidRDefault="00BE3FDA" w:rsidP="00252FFB">
            <w:pPr>
              <w:rPr>
                <w:rFonts w:ascii="Times New Roman" w:eastAsia="Calibri" w:hAnsi="Times New Roman" w:cs="Times New Roman"/>
              </w:rPr>
            </w:pPr>
          </w:p>
          <w:p w14:paraId="61A680C9"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6728288" w14:textId="77777777" w:rsidTr="00175EC9">
        <w:trPr>
          <w:trHeight w:val="434"/>
        </w:trPr>
        <w:tc>
          <w:tcPr>
            <w:tcW w:w="4253" w:type="dxa"/>
            <w:vMerge/>
            <w:shd w:val="clear" w:color="auto" w:fill="auto"/>
          </w:tcPr>
          <w:p w14:paraId="77D947C8"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5A3C2B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2068C41" w14:textId="77777777" w:rsidR="00064407" w:rsidRDefault="00064407" w:rsidP="00252FFB">
      <w:pPr>
        <w:rPr>
          <w:rFonts w:ascii="Times New Roman" w:eastAsia="Calibri" w:hAnsi="Times New Roman" w:cs="Times New Roman"/>
          <w:sz w:val="24"/>
          <w:szCs w:val="24"/>
        </w:rPr>
      </w:pPr>
    </w:p>
    <w:p w14:paraId="503F3BDB" w14:textId="77777777" w:rsidR="00064407" w:rsidRDefault="00064407" w:rsidP="00252FFB">
      <w:pPr>
        <w:rPr>
          <w:rFonts w:ascii="Times New Roman" w:eastAsia="Calibri" w:hAnsi="Times New Roman" w:cs="Times New Roman"/>
          <w:sz w:val="24"/>
          <w:szCs w:val="24"/>
        </w:rPr>
      </w:pPr>
    </w:p>
    <w:p w14:paraId="24E81AC7" w14:textId="33A5B4A6"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8E15C1">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7758031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067B1EB7"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3C55FD1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1844C97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9DC28F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E1B4C24"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0DC91AF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F1792E"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7C28DDC" w14:textId="77777777" w:rsidR="00AE7156" w:rsidRPr="007341D7" w:rsidRDefault="00AE7156" w:rsidP="00252FFB">
            <w:pPr>
              <w:ind w:left="-142" w:firstLine="567"/>
              <w:rPr>
                <w:rFonts w:ascii="Times New Roman" w:hAnsi="Times New Roman"/>
                <w:sz w:val="24"/>
                <w:szCs w:val="24"/>
              </w:rPr>
            </w:pPr>
          </w:p>
        </w:tc>
      </w:tr>
      <w:tr w:rsidR="00AE7156" w:rsidRPr="007341D7" w14:paraId="769F754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1B909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864F5C" w14:textId="77777777" w:rsidR="00AE7156" w:rsidRPr="007341D7" w:rsidRDefault="00AE7156" w:rsidP="00252FFB">
            <w:pPr>
              <w:ind w:left="-142" w:firstLine="567"/>
              <w:rPr>
                <w:rFonts w:ascii="Times New Roman" w:hAnsi="Times New Roman"/>
                <w:sz w:val="24"/>
                <w:szCs w:val="24"/>
              </w:rPr>
            </w:pPr>
          </w:p>
        </w:tc>
      </w:tr>
      <w:tr w:rsidR="00AE7156" w:rsidRPr="007341D7" w14:paraId="239A409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E63248B"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C7DDD29" w14:textId="77777777" w:rsidR="00AE7156" w:rsidRPr="007341D7" w:rsidRDefault="00AE7156" w:rsidP="00252FFB">
            <w:pPr>
              <w:ind w:left="-142" w:firstLine="567"/>
              <w:rPr>
                <w:rFonts w:ascii="Times New Roman" w:hAnsi="Times New Roman"/>
                <w:sz w:val="24"/>
                <w:szCs w:val="24"/>
              </w:rPr>
            </w:pPr>
          </w:p>
        </w:tc>
      </w:tr>
      <w:tr w:rsidR="00AE7156" w:rsidRPr="007341D7" w14:paraId="46DDBF2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FADB541"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60F5FDE" w14:textId="77777777" w:rsidR="00AE7156" w:rsidRPr="007341D7" w:rsidRDefault="00AE7156" w:rsidP="00252FFB">
            <w:pPr>
              <w:ind w:left="-142" w:firstLine="567"/>
              <w:rPr>
                <w:rFonts w:ascii="Times New Roman" w:hAnsi="Times New Roman"/>
                <w:sz w:val="24"/>
                <w:szCs w:val="24"/>
              </w:rPr>
            </w:pPr>
          </w:p>
        </w:tc>
      </w:tr>
      <w:tr w:rsidR="00AE7156" w:rsidRPr="007341D7" w14:paraId="5D0485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3FB56F2"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C434D98" w14:textId="77777777" w:rsidR="00AE7156" w:rsidRPr="007341D7" w:rsidRDefault="00AE7156" w:rsidP="00252FFB">
            <w:pPr>
              <w:ind w:left="-142" w:firstLine="567"/>
              <w:rPr>
                <w:rFonts w:ascii="Times New Roman" w:hAnsi="Times New Roman"/>
                <w:sz w:val="24"/>
                <w:szCs w:val="24"/>
              </w:rPr>
            </w:pPr>
          </w:p>
        </w:tc>
      </w:tr>
      <w:tr w:rsidR="00AE7156" w:rsidRPr="007341D7" w14:paraId="591DDD8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177E71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FE8980C" w14:textId="77777777" w:rsidR="00AE7156" w:rsidRPr="007341D7" w:rsidRDefault="00AE7156" w:rsidP="00252FFB">
            <w:pPr>
              <w:ind w:left="-142" w:firstLine="567"/>
              <w:rPr>
                <w:rFonts w:ascii="Times New Roman" w:hAnsi="Times New Roman"/>
                <w:sz w:val="24"/>
                <w:szCs w:val="24"/>
              </w:rPr>
            </w:pPr>
          </w:p>
        </w:tc>
      </w:tr>
    </w:tbl>
    <w:p w14:paraId="69C83D5C" w14:textId="77777777" w:rsidR="00AE7156" w:rsidRPr="007341D7" w:rsidRDefault="00AE7156" w:rsidP="00252FFB">
      <w:pPr>
        <w:ind w:left="-142" w:firstLine="567"/>
        <w:rPr>
          <w:rFonts w:ascii="Times New Roman" w:hAnsi="Times New Roman"/>
          <w:sz w:val="24"/>
          <w:szCs w:val="24"/>
        </w:rPr>
      </w:pPr>
    </w:p>
    <w:p w14:paraId="41E6F0E7"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3B41C41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3B498C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5255A90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3EC5765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50B69D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01E81049" w14:textId="77777777" w:rsidR="00AE7156" w:rsidRPr="007341D7" w:rsidRDefault="00AE7156" w:rsidP="00252FFB">
            <w:pPr>
              <w:ind w:left="-142" w:firstLine="567"/>
              <w:rPr>
                <w:rFonts w:ascii="Times New Roman" w:hAnsi="Times New Roman"/>
                <w:sz w:val="24"/>
                <w:szCs w:val="24"/>
              </w:rPr>
            </w:pPr>
          </w:p>
        </w:tc>
      </w:tr>
      <w:tr w:rsidR="00AE7156" w:rsidRPr="007341D7" w14:paraId="4B84E62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858EB4D"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647CCB4" w14:textId="77777777" w:rsidR="00AE7156" w:rsidRPr="007341D7" w:rsidRDefault="00AE7156" w:rsidP="00252FFB">
            <w:pPr>
              <w:ind w:left="-142" w:firstLine="567"/>
              <w:rPr>
                <w:rFonts w:ascii="Times New Roman" w:hAnsi="Times New Roman"/>
                <w:sz w:val="24"/>
                <w:szCs w:val="24"/>
              </w:rPr>
            </w:pPr>
          </w:p>
        </w:tc>
      </w:tr>
    </w:tbl>
    <w:p w14:paraId="447EABC1"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A8FE46D" w14:textId="77777777" w:rsidR="00064407" w:rsidRDefault="00064407" w:rsidP="00252FFB">
      <w:pPr>
        <w:suppressAutoHyphens/>
        <w:ind w:firstLine="709"/>
        <w:jc w:val="both"/>
        <w:rPr>
          <w:rFonts w:ascii="Times New Roman" w:eastAsia="Calibri" w:hAnsi="Times New Roman" w:cs="Times New Roman"/>
          <w:bCs/>
          <w:sz w:val="24"/>
          <w:szCs w:val="24"/>
        </w:rPr>
      </w:pPr>
    </w:p>
    <w:p w14:paraId="0D3B1739" w14:textId="77777777" w:rsidR="00B02813" w:rsidRDefault="00B02813" w:rsidP="00252FFB">
      <w:pPr>
        <w:suppressAutoHyphens/>
        <w:ind w:firstLine="709"/>
        <w:jc w:val="both"/>
        <w:rPr>
          <w:rFonts w:ascii="Times New Roman" w:eastAsia="Calibri" w:hAnsi="Times New Roman" w:cs="Times New Roman"/>
          <w:bCs/>
          <w:sz w:val="24"/>
          <w:szCs w:val="24"/>
        </w:rPr>
      </w:pPr>
    </w:p>
    <w:p w14:paraId="2EF68F38" w14:textId="77777777" w:rsidR="00B02813" w:rsidRDefault="00B02813" w:rsidP="00252FFB">
      <w:pPr>
        <w:suppressAutoHyphens/>
        <w:ind w:firstLine="709"/>
        <w:jc w:val="both"/>
        <w:rPr>
          <w:rFonts w:ascii="Times New Roman" w:eastAsia="Calibri" w:hAnsi="Times New Roman" w:cs="Times New Roman"/>
          <w:bCs/>
          <w:sz w:val="24"/>
          <w:szCs w:val="24"/>
        </w:rPr>
      </w:pPr>
    </w:p>
    <w:p w14:paraId="43E122F2" w14:textId="77777777" w:rsidR="00B02813" w:rsidRDefault="00B02813" w:rsidP="00252FFB">
      <w:pPr>
        <w:suppressAutoHyphens/>
        <w:ind w:firstLine="709"/>
        <w:jc w:val="both"/>
        <w:rPr>
          <w:rFonts w:ascii="Times New Roman" w:eastAsia="Calibri" w:hAnsi="Times New Roman" w:cs="Times New Roman"/>
          <w:bCs/>
          <w:sz w:val="24"/>
          <w:szCs w:val="24"/>
        </w:rPr>
      </w:pPr>
    </w:p>
    <w:p w14:paraId="2F068252" w14:textId="77777777" w:rsidR="00B02813" w:rsidRDefault="00B02813" w:rsidP="00252FFB">
      <w:pPr>
        <w:suppressAutoHyphens/>
        <w:ind w:firstLine="709"/>
        <w:jc w:val="both"/>
        <w:rPr>
          <w:rFonts w:ascii="Times New Roman" w:eastAsia="Calibri" w:hAnsi="Times New Roman" w:cs="Times New Roman"/>
          <w:bCs/>
          <w:sz w:val="24"/>
          <w:szCs w:val="24"/>
        </w:rPr>
      </w:pPr>
    </w:p>
    <w:p w14:paraId="27C2468D" w14:textId="77777777" w:rsidR="00B02813" w:rsidRDefault="00B02813" w:rsidP="00252FFB">
      <w:pPr>
        <w:suppressAutoHyphens/>
        <w:ind w:firstLine="709"/>
        <w:jc w:val="both"/>
        <w:rPr>
          <w:rFonts w:ascii="Times New Roman" w:eastAsia="Calibri" w:hAnsi="Times New Roman" w:cs="Times New Roman"/>
          <w:bCs/>
          <w:sz w:val="24"/>
          <w:szCs w:val="24"/>
        </w:rPr>
      </w:pPr>
    </w:p>
    <w:p w14:paraId="631962FE" w14:textId="77777777" w:rsidR="00B02813" w:rsidRDefault="00B02813" w:rsidP="00252FFB">
      <w:pPr>
        <w:suppressAutoHyphens/>
        <w:ind w:firstLine="709"/>
        <w:jc w:val="both"/>
        <w:rPr>
          <w:rFonts w:ascii="Times New Roman" w:eastAsia="Calibri" w:hAnsi="Times New Roman" w:cs="Times New Roman"/>
          <w:bCs/>
          <w:sz w:val="24"/>
          <w:szCs w:val="24"/>
        </w:rPr>
      </w:pPr>
    </w:p>
    <w:p w14:paraId="5FF786F5" w14:textId="77777777" w:rsidR="00B02813" w:rsidRDefault="00B02813" w:rsidP="00252FFB">
      <w:pPr>
        <w:suppressAutoHyphens/>
        <w:ind w:firstLine="709"/>
        <w:jc w:val="both"/>
        <w:rPr>
          <w:rFonts w:ascii="Times New Roman" w:eastAsia="Calibri" w:hAnsi="Times New Roman" w:cs="Times New Roman"/>
          <w:bCs/>
          <w:sz w:val="24"/>
          <w:szCs w:val="24"/>
        </w:rPr>
      </w:pPr>
    </w:p>
    <w:p w14:paraId="3601594B" w14:textId="77777777" w:rsidR="00B02813" w:rsidRDefault="00B02813" w:rsidP="00252FFB">
      <w:pPr>
        <w:suppressAutoHyphens/>
        <w:ind w:firstLine="709"/>
        <w:jc w:val="both"/>
        <w:rPr>
          <w:rFonts w:ascii="Times New Roman" w:eastAsia="Calibri" w:hAnsi="Times New Roman" w:cs="Times New Roman"/>
          <w:bCs/>
          <w:sz w:val="24"/>
          <w:szCs w:val="24"/>
        </w:rPr>
      </w:pPr>
    </w:p>
    <w:p w14:paraId="6CCB687C" w14:textId="77777777" w:rsidR="00B02813" w:rsidRDefault="00B02813" w:rsidP="00252FFB">
      <w:pPr>
        <w:suppressAutoHyphens/>
        <w:ind w:firstLine="709"/>
        <w:jc w:val="both"/>
        <w:rPr>
          <w:rFonts w:ascii="Times New Roman" w:eastAsia="Calibri" w:hAnsi="Times New Roman" w:cs="Times New Roman"/>
          <w:bCs/>
          <w:sz w:val="24"/>
          <w:szCs w:val="24"/>
        </w:rPr>
      </w:pPr>
    </w:p>
    <w:p w14:paraId="52745FDF" w14:textId="77777777" w:rsidR="00B02813" w:rsidRDefault="00B02813" w:rsidP="00252FFB">
      <w:pPr>
        <w:suppressAutoHyphens/>
        <w:ind w:firstLine="709"/>
        <w:jc w:val="both"/>
        <w:rPr>
          <w:rFonts w:ascii="Times New Roman" w:eastAsia="Calibri" w:hAnsi="Times New Roman" w:cs="Times New Roman"/>
          <w:bCs/>
          <w:sz w:val="24"/>
          <w:szCs w:val="24"/>
        </w:rPr>
      </w:pPr>
    </w:p>
    <w:p w14:paraId="558ECD8B" w14:textId="77777777" w:rsidR="00B02813" w:rsidRDefault="00B02813" w:rsidP="00252FFB">
      <w:pPr>
        <w:suppressAutoHyphens/>
        <w:ind w:firstLine="709"/>
        <w:jc w:val="both"/>
        <w:rPr>
          <w:rFonts w:ascii="Times New Roman" w:eastAsia="Calibri" w:hAnsi="Times New Roman" w:cs="Times New Roman"/>
          <w:bCs/>
          <w:sz w:val="24"/>
          <w:szCs w:val="24"/>
        </w:rPr>
      </w:pPr>
    </w:p>
    <w:p w14:paraId="62703E09" w14:textId="77777777" w:rsidR="00B02813" w:rsidRDefault="00B02813" w:rsidP="00252FFB">
      <w:pPr>
        <w:suppressAutoHyphens/>
        <w:ind w:firstLine="709"/>
        <w:jc w:val="both"/>
        <w:rPr>
          <w:rFonts w:ascii="Times New Roman" w:eastAsia="Calibri" w:hAnsi="Times New Roman" w:cs="Times New Roman"/>
          <w:bCs/>
          <w:sz w:val="24"/>
          <w:szCs w:val="24"/>
        </w:rPr>
      </w:pPr>
    </w:p>
    <w:p w14:paraId="0708D8BB" w14:textId="77777777" w:rsidR="00B02813" w:rsidRDefault="00B02813" w:rsidP="00252FFB">
      <w:pPr>
        <w:suppressAutoHyphens/>
        <w:ind w:firstLine="709"/>
        <w:jc w:val="both"/>
        <w:rPr>
          <w:rFonts w:ascii="Times New Roman" w:eastAsia="Calibri" w:hAnsi="Times New Roman" w:cs="Times New Roman"/>
          <w:bCs/>
          <w:sz w:val="24"/>
          <w:szCs w:val="24"/>
        </w:rPr>
      </w:pPr>
    </w:p>
    <w:p w14:paraId="796F4244" w14:textId="77777777" w:rsidR="00B02813" w:rsidRDefault="00B02813" w:rsidP="00252FFB">
      <w:pPr>
        <w:suppressAutoHyphens/>
        <w:ind w:firstLine="709"/>
        <w:jc w:val="both"/>
        <w:rPr>
          <w:rFonts w:ascii="Times New Roman" w:eastAsia="Calibri" w:hAnsi="Times New Roman" w:cs="Times New Roman"/>
          <w:bCs/>
          <w:sz w:val="24"/>
          <w:szCs w:val="24"/>
        </w:rPr>
      </w:pPr>
    </w:p>
    <w:p w14:paraId="3C4E1DB8" w14:textId="77777777" w:rsidR="00B02813" w:rsidRDefault="00B02813" w:rsidP="00252FFB">
      <w:pPr>
        <w:suppressAutoHyphens/>
        <w:ind w:firstLine="709"/>
        <w:jc w:val="both"/>
        <w:rPr>
          <w:rFonts w:ascii="Times New Roman" w:eastAsia="Calibri" w:hAnsi="Times New Roman" w:cs="Times New Roman"/>
          <w:bCs/>
          <w:sz w:val="24"/>
          <w:szCs w:val="24"/>
        </w:rPr>
      </w:pPr>
    </w:p>
    <w:p w14:paraId="1BD6EECB" w14:textId="77777777" w:rsidR="00B02813" w:rsidRDefault="00B02813" w:rsidP="00252FFB">
      <w:pPr>
        <w:suppressAutoHyphens/>
        <w:ind w:firstLine="709"/>
        <w:jc w:val="both"/>
        <w:rPr>
          <w:rFonts w:ascii="Times New Roman" w:eastAsia="Calibri" w:hAnsi="Times New Roman" w:cs="Times New Roman"/>
          <w:bCs/>
          <w:sz w:val="24"/>
          <w:szCs w:val="24"/>
        </w:rPr>
      </w:pPr>
    </w:p>
    <w:p w14:paraId="1F939825" w14:textId="77777777" w:rsidR="00B02813" w:rsidRDefault="00B02813" w:rsidP="00252FFB">
      <w:pPr>
        <w:suppressAutoHyphens/>
        <w:ind w:firstLine="709"/>
        <w:jc w:val="both"/>
        <w:rPr>
          <w:rFonts w:ascii="Times New Roman" w:eastAsia="Calibri" w:hAnsi="Times New Roman" w:cs="Times New Roman"/>
          <w:bCs/>
          <w:sz w:val="24"/>
          <w:szCs w:val="24"/>
        </w:rPr>
      </w:pPr>
    </w:p>
    <w:p w14:paraId="7C409855" w14:textId="77777777" w:rsidR="00B02813" w:rsidRDefault="00B02813" w:rsidP="00252FFB">
      <w:pPr>
        <w:suppressAutoHyphens/>
        <w:ind w:firstLine="709"/>
        <w:jc w:val="both"/>
        <w:rPr>
          <w:rFonts w:ascii="Times New Roman" w:eastAsia="Calibri" w:hAnsi="Times New Roman" w:cs="Times New Roman"/>
          <w:bCs/>
          <w:sz w:val="24"/>
          <w:szCs w:val="24"/>
        </w:rPr>
      </w:pPr>
    </w:p>
    <w:p w14:paraId="5520ED5D" w14:textId="77777777" w:rsidR="00B02813" w:rsidRDefault="00B02813" w:rsidP="00252FFB">
      <w:pPr>
        <w:suppressAutoHyphens/>
        <w:ind w:firstLine="709"/>
        <w:jc w:val="both"/>
        <w:rPr>
          <w:rFonts w:ascii="Times New Roman" w:eastAsia="Calibri" w:hAnsi="Times New Roman" w:cs="Times New Roman"/>
          <w:bCs/>
          <w:sz w:val="24"/>
          <w:szCs w:val="24"/>
        </w:rPr>
      </w:pPr>
    </w:p>
    <w:p w14:paraId="6B3EE59E" w14:textId="77777777" w:rsidR="00B02813" w:rsidRDefault="00B02813" w:rsidP="00252FFB">
      <w:pPr>
        <w:suppressAutoHyphens/>
        <w:ind w:firstLine="709"/>
        <w:jc w:val="both"/>
        <w:rPr>
          <w:rFonts w:ascii="Times New Roman" w:eastAsia="Calibri" w:hAnsi="Times New Roman" w:cs="Times New Roman"/>
          <w:bCs/>
          <w:sz w:val="24"/>
          <w:szCs w:val="24"/>
        </w:rPr>
      </w:pPr>
    </w:p>
    <w:p w14:paraId="66FBE09F" w14:textId="77777777" w:rsidR="00B02813" w:rsidRDefault="00B02813" w:rsidP="00252FFB">
      <w:pPr>
        <w:suppressAutoHyphens/>
        <w:ind w:firstLine="709"/>
        <w:jc w:val="both"/>
        <w:rPr>
          <w:rFonts w:ascii="Times New Roman" w:eastAsia="Calibri" w:hAnsi="Times New Roman" w:cs="Times New Roman"/>
          <w:bCs/>
          <w:sz w:val="24"/>
          <w:szCs w:val="24"/>
        </w:rPr>
      </w:pPr>
    </w:p>
    <w:p w14:paraId="67E52846" w14:textId="77777777" w:rsidR="00B02813" w:rsidRDefault="00B02813" w:rsidP="00252FFB">
      <w:pPr>
        <w:suppressAutoHyphens/>
        <w:ind w:firstLine="709"/>
        <w:jc w:val="both"/>
        <w:rPr>
          <w:rFonts w:ascii="Times New Roman" w:eastAsia="Calibri" w:hAnsi="Times New Roman" w:cs="Times New Roman"/>
          <w:bCs/>
          <w:sz w:val="24"/>
          <w:szCs w:val="24"/>
        </w:rPr>
      </w:pPr>
    </w:p>
    <w:p w14:paraId="5D46F093" w14:textId="77777777" w:rsidR="00B02813" w:rsidRDefault="00B02813" w:rsidP="00252FFB">
      <w:pPr>
        <w:suppressAutoHyphens/>
        <w:ind w:firstLine="709"/>
        <w:jc w:val="both"/>
        <w:rPr>
          <w:rFonts w:ascii="Times New Roman" w:eastAsia="Calibri" w:hAnsi="Times New Roman" w:cs="Times New Roman"/>
          <w:bCs/>
          <w:sz w:val="24"/>
          <w:szCs w:val="24"/>
        </w:rPr>
      </w:pPr>
    </w:p>
    <w:p w14:paraId="05882DDE" w14:textId="77777777" w:rsidR="00B02813" w:rsidRDefault="00B02813" w:rsidP="00252FFB">
      <w:pPr>
        <w:suppressAutoHyphens/>
        <w:ind w:firstLine="709"/>
        <w:jc w:val="both"/>
        <w:rPr>
          <w:rFonts w:ascii="Times New Roman" w:eastAsia="Calibri" w:hAnsi="Times New Roman" w:cs="Times New Roman"/>
          <w:bCs/>
          <w:sz w:val="24"/>
          <w:szCs w:val="24"/>
        </w:rPr>
      </w:pPr>
    </w:p>
    <w:p w14:paraId="545457CB"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E1BB345" w14:textId="77777777" w:rsidTr="001F3287">
        <w:tc>
          <w:tcPr>
            <w:tcW w:w="4928" w:type="dxa"/>
            <w:shd w:val="clear" w:color="auto" w:fill="auto"/>
          </w:tcPr>
          <w:p w14:paraId="42B8DEC9"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4947AF45" w14:textId="77777777" w:rsidR="00064407" w:rsidRPr="00391DDD" w:rsidRDefault="00064407" w:rsidP="00252FFB">
            <w:pPr>
              <w:rPr>
                <w:rFonts w:ascii="Times New Roman" w:eastAsia="Calibri" w:hAnsi="Times New Roman" w:cs="Times New Roman"/>
              </w:rPr>
            </w:pPr>
          </w:p>
        </w:tc>
      </w:tr>
      <w:tr w:rsidR="002F0CCE" w:rsidRPr="00391DDD" w14:paraId="59CFC21E" w14:textId="77777777" w:rsidTr="001F3287">
        <w:tc>
          <w:tcPr>
            <w:tcW w:w="4928" w:type="dxa"/>
            <w:shd w:val="clear" w:color="auto" w:fill="auto"/>
          </w:tcPr>
          <w:p w14:paraId="67B949A9"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4A4BD24D" w14:textId="77777777" w:rsidR="002F0CCE" w:rsidRPr="00391DDD" w:rsidRDefault="002F0CCE" w:rsidP="00252FFB">
            <w:pPr>
              <w:rPr>
                <w:rFonts w:ascii="Times New Roman" w:eastAsia="Calibri" w:hAnsi="Times New Roman" w:cs="Times New Roman"/>
              </w:rPr>
            </w:pPr>
          </w:p>
        </w:tc>
      </w:tr>
    </w:tbl>
    <w:p w14:paraId="1256D331" w14:textId="77777777" w:rsidR="00064407" w:rsidRPr="001C33BF" w:rsidRDefault="00064407" w:rsidP="00252FFB">
      <w:pPr>
        <w:suppressAutoHyphens/>
        <w:jc w:val="both"/>
        <w:rPr>
          <w:rFonts w:ascii="Times New Roman" w:hAnsi="Times New Roman" w:cs="Times New Roman"/>
          <w:bCs/>
          <w:sz w:val="24"/>
          <w:szCs w:val="24"/>
        </w:rPr>
      </w:pPr>
    </w:p>
    <w:p w14:paraId="27F0AD8F"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73F079C"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813E283"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1DE57237"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65B6B6B"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C34ADA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0BF5D77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7157283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7AEFD8E"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4F420B5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33B947B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6012C2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6075A2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731AC51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6508CAC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1D589EE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6BD4862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532BE45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55E35A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0E03C33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1655B9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87884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273B2F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5BA6DC1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2B5751ED"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4FEEC19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1584DB0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24D35EF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BEF88F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0F656384"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3FA769E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14960661"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A7F73B4"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686B0A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5833147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3AA3E182"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3C0F0361" w14:textId="77777777" w:rsidR="00252FFB" w:rsidRPr="000E6D6F" w:rsidRDefault="00252FFB" w:rsidP="00252FFB">
      <w:pPr>
        <w:pStyle w:val="1"/>
        <w:spacing w:before="0" w:after="0"/>
      </w:pPr>
    </w:p>
    <w:p w14:paraId="27018133" w14:textId="77777777" w:rsidR="00FD03F8" w:rsidRPr="008E15C1" w:rsidRDefault="00064407" w:rsidP="00252FFB">
      <w:pPr>
        <w:pStyle w:val="114"/>
        <w:spacing w:after="0" w:line="240" w:lineRule="auto"/>
      </w:pPr>
      <w:bookmarkStart w:id="7" w:name="_Toc156156488"/>
      <w:r w:rsidRPr="008E15C1">
        <w:t>1.1. </w:t>
      </w:r>
      <w:r w:rsidR="00FD03F8" w:rsidRPr="008E15C1">
        <w:t xml:space="preserve">Назначение </w:t>
      </w:r>
      <w:r w:rsidR="0015784E" w:rsidRPr="008E15C1">
        <w:t>примерной образовательной программы</w:t>
      </w:r>
      <w:bookmarkEnd w:id="7"/>
    </w:p>
    <w:p w14:paraId="7FC636A6" w14:textId="43D038A4" w:rsidR="009A4D9F" w:rsidRPr="008E15C1" w:rsidRDefault="000347D6" w:rsidP="00252FFB">
      <w:pPr>
        <w:pStyle w:val="a4"/>
        <w:suppressAutoHyphens/>
        <w:ind w:left="0" w:firstLine="709"/>
        <w:jc w:val="both"/>
        <w:rPr>
          <w:rFonts w:ascii="Times New Roman" w:hAnsi="Times New Roman" w:cs="Times New Roman"/>
          <w:bCs/>
          <w:sz w:val="24"/>
          <w:szCs w:val="24"/>
        </w:rPr>
      </w:pPr>
      <w:r w:rsidRPr="008E15C1">
        <w:rPr>
          <w:rFonts w:ascii="Times New Roman" w:hAnsi="Times New Roman" w:cs="Times New Roman"/>
          <w:bCs/>
          <w:sz w:val="24"/>
          <w:szCs w:val="24"/>
        </w:rPr>
        <w:t xml:space="preserve">Настоящая </w:t>
      </w:r>
      <w:r w:rsidR="00865E6C" w:rsidRPr="008E15C1">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8E15C1">
        <w:rPr>
          <w:rFonts w:ascii="Times New Roman" w:hAnsi="Times New Roman" w:cs="Times New Roman"/>
          <w:bCs/>
          <w:sz w:val="24"/>
          <w:szCs w:val="24"/>
        </w:rPr>
        <w:t xml:space="preserve">по </w:t>
      </w:r>
      <w:r w:rsidRPr="008E15C1">
        <w:rPr>
          <w:rFonts w:ascii="Times New Roman" w:eastAsia="Calibri" w:hAnsi="Times New Roman" w:cs="Times New Roman"/>
          <w:bCs/>
          <w:sz w:val="24"/>
          <w:szCs w:val="24"/>
        </w:rPr>
        <w:t xml:space="preserve">специальности </w:t>
      </w:r>
      <w:r w:rsidRPr="008E15C1">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E15C1">
        <w:rPr>
          <w:rFonts w:ascii="Times New Roman" w:eastAsia="Calibri" w:hAnsi="Times New Roman" w:cs="Times New Roman"/>
          <w:bCs/>
          <w:sz w:val="24"/>
          <w:szCs w:val="24"/>
        </w:rPr>
        <w:t xml:space="preserve">по специальности </w:t>
      </w:r>
      <w:r w:rsidR="008E15C1" w:rsidRPr="008E15C1">
        <w:rPr>
          <w:rFonts w:ascii="Times New Roman" w:eastAsia="Calibri" w:hAnsi="Times New Roman" w:cs="Times New Roman"/>
          <w:bCs/>
          <w:sz w:val="24"/>
          <w:szCs w:val="24"/>
        </w:rPr>
        <w:t>54.02.01 Дизайн (по отраслям)</w:t>
      </w:r>
      <w:r w:rsidRPr="008E15C1">
        <w:rPr>
          <w:rFonts w:ascii="Times New Roman" w:hAnsi="Times New Roman" w:cs="Times New Roman"/>
          <w:bCs/>
          <w:sz w:val="24"/>
          <w:szCs w:val="24"/>
        </w:rPr>
        <w:t xml:space="preserve">, </w:t>
      </w:r>
      <w:r w:rsidRPr="008E15C1">
        <w:rPr>
          <w:rFonts w:ascii="Times New Roman" w:eastAsia="Calibri" w:hAnsi="Times New Roman" w:cs="Times New Roman"/>
          <w:bCs/>
          <w:sz w:val="24"/>
          <w:szCs w:val="24"/>
        </w:rPr>
        <w:t xml:space="preserve">утвержденным приказом </w:t>
      </w:r>
      <w:r w:rsidRPr="008E15C1">
        <w:rPr>
          <w:rFonts w:ascii="Times New Roman" w:hAnsi="Times New Roman" w:cs="Times New Roman"/>
          <w:bCs/>
          <w:sz w:val="24"/>
          <w:szCs w:val="24"/>
        </w:rPr>
        <w:t>Министерства просвещения Российской Федерации</w:t>
      </w:r>
      <w:r w:rsidR="0035213C" w:rsidRPr="008E15C1">
        <w:rPr>
          <w:rFonts w:ascii="Times New Roman" w:hAnsi="Times New Roman" w:cs="Times New Roman"/>
          <w:bCs/>
          <w:sz w:val="24"/>
          <w:szCs w:val="24"/>
        </w:rPr>
        <w:t xml:space="preserve"> </w:t>
      </w:r>
      <w:r w:rsidRPr="008E15C1">
        <w:rPr>
          <w:rFonts w:ascii="Times New Roman" w:hAnsi="Times New Roman" w:cs="Times New Roman"/>
          <w:bCs/>
          <w:sz w:val="24"/>
          <w:szCs w:val="24"/>
        </w:rPr>
        <w:t xml:space="preserve">от </w:t>
      </w:r>
      <w:bookmarkStart w:id="8" w:name="_Hlk223383612"/>
      <w:r w:rsidR="008E15C1" w:rsidRPr="008E15C1">
        <w:rPr>
          <w:rFonts w:ascii="Times New Roman" w:hAnsi="Times New Roman" w:cs="Times New Roman"/>
          <w:bCs/>
          <w:sz w:val="24"/>
          <w:szCs w:val="24"/>
        </w:rPr>
        <w:t xml:space="preserve">05.05.2022 № 308 </w:t>
      </w:r>
      <w:bookmarkEnd w:id="8"/>
      <w:r w:rsidR="00064407" w:rsidRPr="008E15C1">
        <w:rPr>
          <w:rFonts w:ascii="Times New Roman" w:hAnsi="Times New Roman" w:cs="Times New Roman"/>
          <w:bCs/>
          <w:sz w:val="24"/>
          <w:szCs w:val="24"/>
        </w:rPr>
        <w:t>(далее – ФГОС, ФГОС СПО).</w:t>
      </w:r>
      <w:r w:rsidR="009A4D9F" w:rsidRPr="008E15C1">
        <w:rPr>
          <w:rFonts w:ascii="Times New Roman" w:hAnsi="Times New Roman" w:cs="Times New Roman"/>
          <w:bCs/>
          <w:sz w:val="24"/>
          <w:szCs w:val="24"/>
        </w:rPr>
        <w:t xml:space="preserve"> </w:t>
      </w:r>
    </w:p>
    <w:p w14:paraId="722B7630" w14:textId="27012EB3" w:rsidR="00064407" w:rsidRPr="008E15C1" w:rsidRDefault="003F3003" w:rsidP="00252FFB">
      <w:pPr>
        <w:suppressAutoHyphens/>
        <w:ind w:firstLine="709"/>
        <w:jc w:val="both"/>
        <w:rPr>
          <w:rFonts w:ascii="Times New Roman" w:hAnsi="Times New Roman" w:cs="Times New Roman"/>
          <w:bCs/>
          <w:sz w:val="24"/>
          <w:szCs w:val="24"/>
        </w:rPr>
      </w:pPr>
      <w:r w:rsidRPr="008E15C1">
        <w:rPr>
          <w:rFonts w:ascii="Times New Roman" w:hAnsi="Times New Roman" w:cs="Times New Roman"/>
          <w:bCs/>
          <w:sz w:val="24"/>
          <w:szCs w:val="24"/>
        </w:rPr>
        <w:t>ПОП СПО</w:t>
      </w:r>
      <w:r w:rsidR="00064407" w:rsidRPr="008E15C1">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8E15C1">
        <w:rPr>
          <w:rFonts w:ascii="Times New Roman" w:eastAsia="Calibri" w:hAnsi="Times New Roman" w:cs="Times New Roman"/>
          <w:bCs/>
          <w:sz w:val="24"/>
          <w:szCs w:val="24"/>
        </w:rPr>
        <w:t xml:space="preserve">специальности </w:t>
      </w:r>
      <w:r w:rsidR="008E15C1" w:rsidRPr="008E15C1">
        <w:rPr>
          <w:rFonts w:ascii="Times New Roman" w:eastAsia="Calibri" w:hAnsi="Times New Roman" w:cs="Times New Roman"/>
          <w:bCs/>
          <w:sz w:val="24"/>
          <w:szCs w:val="24"/>
        </w:rPr>
        <w:t>54.02.01 Дизайн (по отраслям)</w:t>
      </w:r>
      <w:r w:rsidR="00064407" w:rsidRPr="008E15C1">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8E15C1">
        <w:rPr>
          <w:rFonts w:ascii="Times New Roman" w:hAnsi="Times New Roman" w:cs="Times New Roman"/>
          <w:bCs/>
          <w:sz w:val="24"/>
          <w:szCs w:val="24"/>
        </w:rPr>
        <w:t xml:space="preserve">реализации </w:t>
      </w:r>
      <w:r w:rsidR="00064407" w:rsidRPr="008E15C1">
        <w:rPr>
          <w:rFonts w:ascii="Times New Roman" w:hAnsi="Times New Roman" w:cs="Times New Roman"/>
          <w:bCs/>
          <w:sz w:val="24"/>
          <w:szCs w:val="24"/>
        </w:rPr>
        <w:t xml:space="preserve">образовательной </w:t>
      </w:r>
      <w:r w:rsidRPr="008E15C1">
        <w:rPr>
          <w:rFonts w:ascii="Times New Roman" w:hAnsi="Times New Roman" w:cs="Times New Roman"/>
          <w:bCs/>
          <w:sz w:val="24"/>
          <w:szCs w:val="24"/>
        </w:rPr>
        <w:t>программы</w:t>
      </w:r>
      <w:r w:rsidR="00064407" w:rsidRPr="008E15C1">
        <w:rPr>
          <w:rFonts w:ascii="Times New Roman" w:hAnsi="Times New Roman" w:cs="Times New Roman"/>
          <w:bCs/>
          <w:sz w:val="24"/>
          <w:szCs w:val="24"/>
        </w:rPr>
        <w:t>.</w:t>
      </w:r>
    </w:p>
    <w:p w14:paraId="08620142" w14:textId="77777777" w:rsidR="00EB7055" w:rsidRPr="008E15C1" w:rsidRDefault="003F3003" w:rsidP="00252FFB">
      <w:pPr>
        <w:suppressAutoHyphens/>
        <w:ind w:firstLine="709"/>
        <w:jc w:val="both"/>
        <w:rPr>
          <w:rFonts w:ascii="Times New Roman" w:hAnsi="Times New Roman" w:cs="Times New Roman"/>
          <w:bCs/>
          <w:sz w:val="24"/>
          <w:szCs w:val="24"/>
        </w:rPr>
      </w:pPr>
      <w:r w:rsidRPr="008E15C1">
        <w:rPr>
          <w:rFonts w:ascii="Times New Roman" w:hAnsi="Times New Roman" w:cs="Times New Roman"/>
          <w:bCs/>
          <w:sz w:val="24"/>
          <w:szCs w:val="24"/>
        </w:rPr>
        <w:t>ПОП СПО</w:t>
      </w:r>
      <w:r w:rsidR="00EB7055" w:rsidRPr="008E15C1">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8E15C1">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8E15C1">
        <w:rPr>
          <w:rFonts w:ascii="Times New Roman" w:hAnsi="Times New Roman" w:cs="Times New Roman"/>
          <w:bCs/>
          <w:sz w:val="24"/>
          <w:szCs w:val="24"/>
        </w:rPr>
        <w:t>.</w:t>
      </w:r>
    </w:p>
    <w:p w14:paraId="32D6F128" w14:textId="77777777" w:rsidR="00252FFB" w:rsidRPr="008E15C1" w:rsidRDefault="00252FFB" w:rsidP="00252FFB">
      <w:pPr>
        <w:pStyle w:val="1d"/>
        <w:rPr>
          <w:lang w:val="ru-RU"/>
        </w:rPr>
      </w:pPr>
    </w:p>
    <w:p w14:paraId="7AEE5D80" w14:textId="77777777" w:rsidR="00064407" w:rsidRPr="008E15C1" w:rsidRDefault="00064407" w:rsidP="00252FFB">
      <w:pPr>
        <w:pStyle w:val="114"/>
        <w:spacing w:after="0" w:line="240" w:lineRule="auto"/>
      </w:pPr>
      <w:bookmarkStart w:id="9" w:name="_Toc156156489"/>
      <w:r w:rsidRPr="008E15C1">
        <w:t xml:space="preserve">1.2. Нормативные </w:t>
      </w:r>
      <w:r w:rsidR="00FD03F8" w:rsidRPr="008E15C1">
        <w:t>документы.</w:t>
      </w:r>
      <w:bookmarkEnd w:id="9"/>
    </w:p>
    <w:p w14:paraId="2585ECC4" w14:textId="77777777" w:rsidR="00064407" w:rsidRPr="008E15C1" w:rsidRDefault="00064407" w:rsidP="00252FFB">
      <w:pPr>
        <w:suppressAutoHyphens/>
        <w:ind w:firstLine="709"/>
        <w:jc w:val="both"/>
        <w:rPr>
          <w:rFonts w:ascii="Times New Roman" w:hAnsi="Times New Roman" w:cs="Times New Roman"/>
          <w:bCs/>
          <w:sz w:val="24"/>
          <w:szCs w:val="24"/>
        </w:rPr>
      </w:pPr>
      <w:r w:rsidRPr="008E15C1">
        <w:rPr>
          <w:rFonts w:ascii="Times New Roman" w:hAnsi="Times New Roman" w:cs="Times New Roman"/>
          <w:bCs/>
          <w:sz w:val="24"/>
          <w:szCs w:val="24"/>
        </w:rPr>
        <w:t>Федеральный закон от 29.12.2012 №</w:t>
      </w:r>
      <w:r w:rsidR="000347D6" w:rsidRPr="008E15C1">
        <w:rPr>
          <w:rFonts w:ascii="Times New Roman" w:hAnsi="Times New Roman" w:cs="Times New Roman"/>
          <w:bCs/>
          <w:sz w:val="24"/>
          <w:szCs w:val="24"/>
        </w:rPr>
        <w:t xml:space="preserve"> </w:t>
      </w:r>
      <w:r w:rsidRPr="008E15C1">
        <w:rPr>
          <w:rFonts w:ascii="Times New Roman" w:hAnsi="Times New Roman" w:cs="Times New Roman"/>
          <w:bCs/>
          <w:sz w:val="24"/>
          <w:szCs w:val="24"/>
        </w:rPr>
        <w:t>273-ФЗ «Об образовании в Российской Федерации»;</w:t>
      </w:r>
    </w:p>
    <w:p w14:paraId="1DD8D905" w14:textId="77777777" w:rsidR="00064407" w:rsidRPr="008E15C1" w:rsidRDefault="00FD03F8" w:rsidP="00252FFB">
      <w:pPr>
        <w:ind w:firstLine="709"/>
        <w:jc w:val="both"/>
        <w:rPr>
          <w:rFonts w:ascii="Times New Roman" w:hAnsi="Times New Roman" w:cs="Times New Roman"/>
          <w:bCs/>
          <w:sz w:val="24"/>
          <w:szCs w:val="24"/>
        </w:rPr>
      </w:pPr>
      <w:bookmarkStart w:id="10" w:name="_Hlk84521878"/>
      <w:r w:rsidRPr="008E15C1">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8E15C1">
        <w:rPr>
          <w:rFonts w:ascii="Times New Roman" w:hAnsi="Times New Roman" w:cs="Times New Roman"/>
          <w:bCs/>
          <w:sz w:val="24"/>
          <w:szCs w:val="24"/>
        </w:rPr>
        <w:t xml:space="preserve">Приказ </w:t>
      </w:r>
      <w:proofErr w:type="spellStart"/>
      <w:r w:rsidR="00064407" w:rsidRPr="008E15C1">
        <w:rPr>
          <w:rFonts w:ascii="Times New Roman" w:hAnsi="Times New Roman" w:cs="Times New Roman"/>
          <w:bCs/>
          <w:sz w:val="24"/>
          <w:szCs w:val="24"/>
        </w:rPr>
        <w:t>Минпросвещения</w:t>
      </w:r>
      <w:proofErr w:type="spellEnd"/>
      <w:r w:rsidR="00064407" w:rsidRPr="008E15C1">
        <w:rPr>
          <w:rFonts w:ascii="Times New Roman" w:hAnsi="Times New Roman" w:cs="Times New Roman"/>
          <w:bCs/>
          <w:sz w:val="24"/>
          <w:szCs w:val="24"/>
        </w:rPr>
        <w:t xml:space="preserve"> России от 08.04.2021 № 153</w:t>
      </w:r>
      <w:r w:rsidRPr="008E15C1">
        <w:rPr>
          <w:rFonts w:ascii="Times New Roman" w:hAnsi="Times New Roman" w:cs="Times New Roman"/>
          <w:bCs/>
          <w:sz w:val="24"/>
          <w:szCs w:val="24"/>
        </w:rPr>
        <w:t>)</w:t>
      </w:r>
      <w:r w:rsidR="00064407" w:rsidRPr="008E15C1">
        <w:rPr>
          <w:rFonts w:ascii="Times New Roman" w:hAnsi="Times New Roman" w:cs="Times New Roman"/>
          <w:bCs/>
          <w:sz w:val="24"/>
          <w:szCs w:val="24"/>
        </w:rPr>
        <w:t>;</w:t>
      </w:r>
      <w:bookmarkEnd w:id="10"/>
    </w:p>
    <w:p w14:paraId="230A690A" w14:textId="2CF44D98" w:rsidR="00064407" w:rsidRPr="008E15C1" w:rsidRDefault="00FD03F8" w:rsidP="00252FFB">
      <w:pPr>
        <w:suppressAutoHyphens/>
        <w:ind w:firstLine="709"/>
        <w:jc w:val="both"/>
        <w:rPr>
          <w:rFonts w:ascii="Times New Roman" w:hAnsi="Times New Roman" w:cs="Times New Roman"/>
          <w:bCs/>
          <w:sz w:val="24"/>
          <w:szCs w:val="24"/>
        </w:rPr>
      </w:pPr>
      <w:r w:rsidRPr="008E15C1">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8E15C1">
        <w:rPr>
          <w:rFonts w:ascii="Times New Roman" w:eastAsia="Calibri" w:hAnsi="Times New Roman" w:cs="Times New Roman"/>
          <w:bCs/>
          <w:sz w:val="24"/>
          <w:szCs w:val="24"/>
        </w:rPr>
        <w:t xml:space="preserve">специальности </w:t>
      </w:r>
      <w:r w:rsidR="008E15C1" w:rsidRPr="008E15C1">
        <w:rPr>
          <w:rFonts w:ascii="Times New Roman" w:eastAsia="Calibri" w:hAnsi="Times New Roman" w:cs="Times New Roman"/>
          <w:bCs/>
          <w:sz w:val="24"/>
          <w:szCs w:val="24"/>
        </w:rPr>
        <w:t xml:space="preserve">54.02.01 Дизайн (по отраслям) </w:t>
      </w:r>
      <w:r w:rsidRPr="008E15C1">
        <w:rPr>
          <w:rFonts w:ascii="Times New Roman" w:hAnsi="Times New Roman" w:cs="Times New Roman"/>
          <w:bCs/>
          <w:sz w:val="24"/>
          <w:szCs w:val="24"/>
        </w:rPr>
        <w:t>(</w:t>
      </w:r>
      <w:r w:rsidR="00064407" w:rsidRPr="008E15C1">
        <w:rPr>
          <w:rFonts w:ascii="Times New Roman" w:hAnsi="Times New Roman" w:cs="Times New Roman"/>
          <w:bCs/>
          <w:sz w:val="24"/>
          <w:szCs w:val="24"/>
        </w:rPr>
        <w:t xml:space="preserve">Приказ </w:t>
      </w:r>
      <w:proofErr w:type="spellStart"/>
      <w:r w:rsidR="000347D6" w:rsidRPr="008E15C1">
        <w:rPr>
          <w:rFonts w:ascii="Times New Roman" w:hAnsi="Times New Roman" w:cs="Times New Roman"/>
          <w:bCs/>
          <w:sz w:val="24"/>
          <w:szCs w:val="24"/>
        </w:rPr>
        <w:t>Минпросвещения</w:t>
      </w:r>
      <w:proofErr w:type="spellEnd"/>
      <w:r w:rsidR="000347D6" w:rsidRPr="008E15C1">
        <w:rPr>
          <w:rFonts w:ascii="Times New Roman" w:hAnsi="Times New Roman" w:cs="Times New Roman"/>
          <w:bCs/>
          <w:sz w:val="24"/>
          <w:szCs w:val="24"/>
        </w:rPr>
        <w:t xml:space="preserve"> России </w:t>
      </w:r>
      <w:r w:rsidR="00064407" w:rsidRPr="008E15C1">
        <w:rPr>
          <w:rFonts w:ascii="Times New Roman" w:hAnsi="Times New Roman" w:cs="Times New Roman"/>
          <w:bCs/>
          <w:sz w:val="24"/>
          <w:szCs w:val="24"/>
        </w:rPr>
        <w:t>от</w:t>
      </w:r>
      <w:r w:rsidR="008E15C1" w:rsidRPr="008E15C1">
        <w:rPr>
          <w:rFonts w:ascii="Times New Roman" w:hAnsi="Times New Roman" w:cs="Times New Roman"/>
          <w:bCs/>
          <w:sz w:val="24"/>
          <w:szCs w:val="24"/>
        </w:rPr>
        <w:t xml:space="preserve"> 05.05.2022 № 308</w:t>
      </w:r>
      <w:r w:rsidRPr="008E15C1">
        <w:rPr>
          <w:rFonts w:ascii="Times New Roman" w:hAnsi="Times New Roman"/>
          <w:bCs/>
          <w:sz w:val="24"/>
          <w:szCs w:val="24"/>
        </w:rPr>
        <w:t>)</w:t>
      </w:r>
      <w:r w:rsidR="00064407" w:rsidRPr="008E15C1">
        <w:rPr>
          <w:rFonts w:ascii="Times New Roman" w:hAnsi="Times New Roman" w:cs="Times New Roman"/>
          <w:bCs/>
          <w:sz w:val="24"/>
          <w:szCs w:val="24"/>
        </w:rPr>
        <w:t>;</w:t>
      </w:r>
    </w:p>
    <w:p w14:paraId="616C5E67" w14:textId="77777777" w:rsidR="00064407" w:rsidRPr="008E15C1" w:rsidRDefault="0015784E" w:rsidP="00252FFB">
      <w:pPr>
        <w:ind w:firstLine="709"/>
        <w:jc w:val="both"/>
        <w:rPr>
          <w:rFonts w:ascii="Times New Roman" w:hAnsi="Times New Roman" w:cs="Times New Roman"/>
          <w:bCs/>
          <w:sz w:val="24"/>
          <w:szCs w:val="24"/>
        </w:rPr>
      </w:pPr>
      <w:r w:rsidRPr="008E15C1">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8E15C1">
        <w:rPr>
          <w:rFonts w:ascii="Times New Roman" w:hAnsi="Times New Roman" w:cs="Times New Roman"/>
          <w:bCs/>
          <w:sz w:val="24"/>
          <w:szCs w:val="24"/>
        </w:rPr>
        <w:t xml:space="preserve">Приказ </w:t>
      </w:r>
      <w:proofErr w:type="spellStart"/>
      <w:r w:rsidR="00064407" w:rsidRPr="008E15C1">
        <w:rPr>
          <w:rFonts w:ascii="Times New Roman" w:hAnsi="Times New Roman"/>
          <w:bCs/>
          <w:sz w:val="24"/>
          <w:szCs w:val="24"/>
        </w:rPr>
        <w:t>Минпросвещения</w:t>
      </w:r>
      <w:proofErr w:type="spellEnd"/>
      <w:r w:rsidR="00064407" w:rsidRPr="008E15C1">
        <w:rPr>
          <w:rFonts w:ascii="Times New Roman" w:hAnsi="Times New Roman"/>
          <w:bCs/>
          <w:sz w:val="24"/>
          <w:szCs w:val="24"/>
        </w:rPr>
        <w:t xml:space="preserve"> России от 24.08.2022 № 762</w:t>
      </w:r>
      <w:r w:rsidRPr="008E15C1">
        <w:rPr>
          <w:rFonts w:ascii="Times New Roman" w:hAnsi="Times New Roman"/>
          <w:bCs/>
          <w:sz w:val="24"/>
          <w:szCs w:val="24"/>
        </w:rPr>
        <w:t>)</w:t>
      </w:r>
      <w:r w:rsidR="00064407" w:rsidRPr="008E15C1">
        <w:rPr>
          <w:rFonts w:ascii="Times New Roman" w:hAnsi="Times New Roman" w:cs="Times New Roman"/>
          <w:bCs/>
          <w:sz w:val="24"/>
          <w:szCs w:val="24"/>
        </w:rPr>
        <w:t>;</w:t>
      </w:r>
    </w:p>
    <w:p w14:paraId="156E70FC" w14:textId="77777777" w:rsidR="00064407" w:rsidRPr="008E15C1" w:rsidRDefault="0015784E" w:rsidP="00252FFB">
      <w:pPr>
        <w:ind w:firstLine="709"/>
        <w:jc w:val="both"/>
        <w:rPr>
          <w:rFonts w:ascii="Times New Roman" w:hAnsi="Times New Roman" w:cs="Times New Roman"/>
          <w:bCs/>
          <w:sz w:val="24"/>
          <w:szCs w:val="24"/>
        </w:rPr>
      </w:pPr>
      <w:r w:rsidRPr="008E15C1">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8E15C1">
        <w:rPr>
          <w:rFonts w:ascii="Times New Roman" w:hAnsi="Times New Roman" w:cs="Times New Roman"/>
          <w:bCs/>
          <w:sz w:val="24"/>
          <w:szCs w:val="24"/>
        </w:rPr>
        <w:t xml:space="preserve">Приказ </w:t>
      </w:r>
      <w:proofErr w:type="spellStart"/>
      <w:r w:rsidR="00064407" w:rsidRPr="008E15C1">
        <w:rPr>
          <w:rFonts w:ascii="Times New Roman" w:hAnsi="Times New Roman" w:cs="Times New Roman"/>
          <w:bCs/>
          <w:sz w:val="24"/>
          <w:szCs w:val="24"/>
        </w:rPr>
        <w:t>Минпросвещения</w:t>
      </w:r>
      <w:proofErr w:type="spellEnd"/>
      <w:r w:rsidR="00064407" w:rsidRPr="008E15C1">
        <w:rPr>
          <w:rFonts w:ascii="Times New Roman" w:hAnsi="Times New Roman" w:cs="Times New Roman"/>
          <w:bCs/>
          <w:sz w:val="24"/>
          <w:szCs w:val="24"/>
        </w:rPr>
        <w:t xml:space="preserve"> России от 08.11.2021 № 800</w:t>
      </w:r>
      <w:r w:rsidRPr="008E15C1">
        <w:rPr>
          <w:rFonts w:ascii="Times New Roman" w:hAnsi="Times New Roman" w:cs="Times New Roman"/>
          <w:bCs/>
          <w:sz w:val="24"/>
          <w:szCs w:val="24"/>
        </w:rPr>
        <w:t>)</w:t>
      </w:r>
      <w:r w:rsidR="00064407" w:rsidRPr="008E15C1">
        <w:rPr>
          <w:rFonts w:ascii="Times New Roman" w:hAnsi="Times New Roman" w:cs="Times New Roman"/>
          <w:bCs/>
          <w:sz w:val="24"/>
          <w:szCs w:val="24"/>
        </w:rPr>
        <w:t>;</w:t>
      </w:r>
    </w:p>
    <w:p w14:paraId="48F125AC"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63F252D"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1F822C8E" w14:textId="77777777" w:rsidR="00AF4622" w:rsidRPr="008E15C1" w:rsidRDefault="00AF4622" w:rsidP="00252FFB">
      <w:pPr>
        <w:suppressAutoHyphens/>
        <w:ind w:firstLine="709"/>
        <w:jc w:val="both"/>
        <w:rPr>
          <w:rFonts w:ascii="Times New Roman" w:hAnsi="Times New Roman" w:cs="Times New Roman"/>
          <w:bCs/>
          <w:color w:val="000000"/>
          <w:sz w:val="24"/>
          <w:szCs w:val="24"/>
        </w:rPr>
      </w:pPr>
      <w:r w:rsidRPr="008E15C1">
        <w:rPr>
          <w:rFonts w:ascii="Times New Roman" w:hAnsi="Times New Roman" w:cs="Times New Roman"/>
          <w:bCs/>
          <w:color w:val="000000"/>
          <w:sz w:val="24"/>
          <w:szCs w:val="24"/>
        </w:rPr>
        <w:t xml:space="preserve">Приказ </w:t>
      </w:r>
      <w:proofErr w:type="spellStart"/>
      <w:r w:rsidRPr="008E15C1">
        <w:rPr>
          <w:rFonts w:ascii="Times New Roman" w:hAnsi="Times New Roman" w:cs="Times New Roman"/>
          <w:bCs/>
          <w:color w:val="000000"/>
          <w:sz w:val="24"/>
          <w:szCs w:val="24"/>
        </w:rPr>
        <w:t>Минпросвещения</w:t>
      </w:r>
      <w:proofErr w:type="spellEnd"/>
      <w:r w:rsidRPr="008E15C1">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5FF40B11"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8E15C1">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8E15C1">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8E15C1">
        <w:rPr>
          <w:rFonts w:ascii="Times New Roman" w:eastAsia="Calibri" w:hAnsi="Times New Roman" w:cs="Times New Roman"/>
          <w:sz w:val="24"/>
          <w:szCs w:val="24"/>
        </w:rPr>
        <w:t>Минпросвещения</w:t>
      </w:r>
      <w:proofErr w:type="spellEnd"/>
      <w:r w:rsidRPr="008E15C1">
        <w:rPr>
          <w:rFonts w:ascii="Times New Roman" w:eastAsia="Calibri" w:hAnsi="Times New Roman" w:cs="Times New Roman"/>
          <w:sz w:val="24"/>
          <w:szCs w:val="24"/>
        </w:rPr>
        <w:t xml:space="preserve"> России от 13.12.2023 N 932).</w:t>
      </w:r>
    </w:p>
    <w:p w14:paraId="30596FF5"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7228C93E"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21BD350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2A9125B"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B3216B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2B9DFC17"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6DCCC21"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F8FFCA8"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1DC9DB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79C13E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9B57B1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6240BF5B"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8F9EC4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56E996E3"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5A4E666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CBBFC8D"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22D4735C"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B5A447F"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1029F31" w14:textId="77777777" w:rsidR="00CB4C73" w:rsidRDefault="00CB4C73" w:rsidP="00252FFB">
      <w:pPr>
        <w:suppressAutoHyphens/>
        <w:ind w:firstLine="709"/>
        <w:jc w:val="both"/>
        <w:rPr>
          <w:rFonts w:ascii="Times New Roman" w:hAnsi="Times New Roman"/>
          <w:bCs/>
          <w:i/>
        </w:rPr>
      </w:pPr>
    </w:p>
    <w:p w14:paraId="3CA1F996"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2CF0C0B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5F28AF1" w14:textId="77777777" w:rsidTr="00072D4E">
        <w:tc>
          <w:tcPr>
            <w:tcW w:w="3794" w:type="dxa"/>
            <w:shd w:val="clear" w:color="auto" w:fill="auto"/>
          </w:tcPr>
          <w:p w14:paraId="2B1E026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394FD030"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C26FC9" w14:textId="77777777" w:rsidTr="00072D4E">
        <w:tc>
          <w:tcPr>
            <w:tcW w:w="3794" w:type="dxa"/>
            <w:shd w:val="clear" w:color="auto" w:fill="auto"/>
          </w:tcPr>
          <w:p w14:paraId="04C920A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32F6B675" w14:textId="18EBD4C1" w:rsidR="00A6158F" w:rsidRPr="008E15C1" w:rsidRDefault="008E15C1" w:rsidP="00501F99">
            <w:pPr>
              <w:rPr>
                <w:rFonts w:ascii="Times New Roman" w:eastAsia="DejaVu Sans" w:hAnsi="Times New Roman" w:cs="Times New Roman"/>
                <w:sz w:val="24"/>
                <w:szCs w:val="24"/>
                <w:lang w:eastAsia="zh-CN" w:bidi="hi-IN"/>
              </w:rPr>
            </w:pPr>
            <w:r w:rsidRPr="008E15C1">
              <w:rPr>
                <w:rFonts w:ascii="Times New Roman" w:eastAsia="DejaVu Sans" w:hAnsi="Times New Roman" w:cs="Times New Roman"/>
                <w:sz w:val="24"/>
                <w:szCs w:val="24"/>
                <w:lang w:eastAsia="zh-CN" w:bidi="hi-IN"/>
              </w:rPr>
              <w:t>54.02.01 Дизайн (по отраслям)</w:t>
            </w:r>
          </w:p>
        </w:tc>
      </w:tr>
      <w:tr w:rsidR="00A6158F" w:rsidRPr="0015784E" w14:paraId="0EE54083" w14:textId="77777777" w:rsidTr="00072D4E">
        <w:tc>
          <w:tcPr>
            <w:tcW w:w="3794" w:type="dxa"/>
            <w:shd w:val="clear" w:color="auto" w:fill="auto"/>
          </w:tcPr>
          <w:p w14:paraId="67473E3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332AE022" w14:textId="593FEC05" w:rsidR="00A6158F" w:rsidRPr="008E15C1" w:rsidRDefault="00A6158F" w:rsidP="00501F99">
            <w:pPr>
              <w:rPr>
                <w:rFonts w:ascii="Times New Roman" w:eastAsia="DejaVu Sans" w:hAnsi="Times New Roman" w:cs="Times New Roman"/>
                <w:sz w:val="24"/>
                <w:szCs w:val="24"/>
                <w:lang w:eastAsia="zh-CN" w:bidi="hi-IN"/>
              </w:rPr>
            </w:pPr>
            <w:r w:rsidRPr="008E15C1">
              <w:rPr>
                <w:rFonts w:ascii="Times New Roman" w:eastAsia="DejaVu Sans" w:hAnsi="Times New Roman" w:cs="Times New Roman"/>
                <w:sz w:val="24"/>
                <w:szCs w:val="24"/>
                <w:lang w:eastAsia="zh-CN" w:bidi="hi-IN"/>
              </w:rPr>
              <w:t xml:space="preserve">Приказ </w:t>
            </w:r>
            <w:proofErr w:type="spellStart"/>
            <w:r w:rsidRPr="008E15C1">
              <w:rPr>
                <w:rFonts w:ascii="Times New Roman" w:eastAsia="DejaVu Sans" w:hAnsi="Times New Roman" w:cs="Times New Roman"/>
                <w:sz w:val="24"/>
                <w:szCs w:val="24"/>
                <w:lang w:eastAsia="zh-CN" w:bidi="hi-IN"/>
              </w:rPr>
              <w:t>Минпросвещения</w:t>
            </w:r>
            <w:proofErr w:type="spellEnd"/>
            <w:r w:rsidRPr="008E15C1">
              <w:rPr>
                <w:rFonts w:ascii="Times New Roman" w:eastAsia="DejaVu Sans" w:hAnsi="Times New Roman" w:cs="Times New Roman"/>
                <w:sz w:val="24"/>
                <w:szCs w:val="24"/>
                <w:lang w:eastAsia="zh-CN" w:bidi="hi-IN"/>
              </w:rPr>
              <w:t xml:space="preserve"> России </w:t>
            </w:r>
            <w:r w:rsidR="008E15C1" w:rsidRPr="008E15C1">
              <w:rPr>
                <w:rFonts w:ascii="Times New Roman" w:eastAsia="DejaVu Sans" w:hAnsi="Times New Roman" w:cs="Times New Roman"/>
                <w:sz w:val="24"/>
                <w:szCs w:val="24"/>
                <w:lang w:eastAsia="zh-CN" w:bidi="hi-IN"/>
              </w:rPr>
              <w:t>от 05.05.2022 № 308</w:t>
            </w:r>
          </w:p>
        </w:tc>
      </w:tr>
      <w:tr w:rsidR="00A6158F" w:rsidRPr="0015784E" w14:paraId="1629A093" w14:textId="77777777" w:rsidTr="00072D4E">
        <w:tc>
          <w:tcPr>
            <w:tcW w:w="3794" w:type="dxa"/>
            <w:shd w:val="clear" w:color="auto" w:fill="auto"/>
          </w:tcPr>
          <w:p w14:paraId="0BE891F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7435A42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8E72EB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67F7949E" w14:textId="77777777" w:rsidR="00A6158F" w:rsidRPr="008E15C1" w:rsidRDefault="00A6158F" w:rsidP="00501F99">
            <w:pPr>
              <w:rPr>
                <w:rFonts w:ascii="Times New Roman" w:eastAsia="DejaVu Sans" w:hAnsi="Times New Roman" w:cs="Times New Roman"/>
                <w:sz w:val="24"/>
                <w:szCs w:val="24"/>
                <w:lang w:eastAsia="zh-CN" w:bidi="hi-IN"/>
              </w:rPr>
            </w:pPr>
          </w:p>
          <w:p w14:paraId="200D5A73" w14:textId="277B534F" w:rsidR="00A6158F" w:rsidRPr="008E15C1" w:rsidRDefault="008E15C1" w:rsidP="00501F99">
            <w:pPr>
              <w:rPr>
                <w:rFonts w:ascii="Times New Roman" w:eastAsia="DejaVu Sans" w:hAnsi="Times New Roman" w:cs="Times New Roman"/>
                <w:sz w:val="24"/>
                <w:szCs w:val="24"/>
                <w:lang w:eastAsia="zh-CN" w:bidi="hi-IN"/>
              </w:rPr>
            </w:pPr>
            <w:r w:rsidRPr="008E15C1">
              <w:rPr>
                <w:rFonts w:ascii="Times New Roman" w:eastAsia="DejaVu Sans" w:hAnsi="Times New Roman" w:cs="Times New Roman"/>
                <w:sz w:val="24"/>
                <w:szCs w:val="24"/>
                <w:lang w:eastAsia="zh-CN" w:bidi="hi-IN"/>
              </w:rPr>
              <w:t>3 года 10 месяцев</w:t>
            </w:r>
            <w:r w:rsidR="003A57F0">
              <w:rPr>
                <w:rFonts w:ascii="Times New Roman" w:eastAsia="DejaVu Sans" w:hAnsi="Times New Roman" w:cs="Times New Roman"/>
                <w:sz w:val="24"/>
                <w:szCs w:val="24"/>
                <w:lang w:eastAsia="zh-CN" w:bidi="hi-IN"/>
              </w:rPr>
              <w:t xml:space="preserve">/5940 </w:t>
            </w:r>
            <w:proofErr w:type="spellStart"/>
            <w:r w:rsidR="003A57F0">
              <w:rPr>
                <w:rFonts w:ascii="Times New Roman" w:eastAsia="DejaVu Sans" w:hAnsi="Times New Roman" w:cs="Times New Roman"/>
                <w:sz w:val="24"/>
                <w:szCs w:val="24"/>
                <w:lang w:eastAsia="zh-CN" w:bidi="hi-IN"/>
              </w:rPr>
              <w:t>ак.час</w:t>
            </w:r>
            <w:proofErr w:type="spellEnd"/>
            <w:r w:rsidR="003A57F0">
              <w:rPr>
                <w:rFonts w:ascii="Times New Roman" w:eastAsia="DejaVu Sans" w:hAnsi="Times New Roman" w:cs="Times New Roman"/>
                <w:sz w:val="24"/>
                <w:szCs w:val="24"/>
                <w:lang w:eastAsia="zh-CN" w:bidi="hi-IN"/>
              </w:rPr>
              <w:t>.</w:t>
            </w:r>
          </w:p>
          <w:p w14:paraId="3B53BA94" w14:textId="47A060A7" w:rsidR="00A6158F" w:rsidRPr="008E15C1" w:rsidRDefault="008E15C1" w:rsidP="00501F99">
            <w:pPr>
              <w:rPr>
                <w:rFonts w:ascii="Times New Roman" w:eastAsia="DejaVu Sans" w:hAnsi="Times New Roman" w:cs="Times New Roman"/>
                <w:sz w:val="24"/>
                <w:szCs w:val="24"/>
                <w:lang w:eastAsia="zh-CN" w:bidi="hi-IN"/>
              </w:rPr>
            </w:pPr>
            <w:r w:rsidRPr="008E15C1">
              <w:rPr>
                <w:rFonts w:ascii="Times New Roman" w:eastAsia="DejaVu Sans" w:hAnsi="Times New Roman" w:cs="Times New Roman"/>
                <w:sz w:val="24"/>
                <w:szCs w:val="24"/>
                <w:lang w:eastAsia="zh-CN" w:bidi="hi-IN"/>
              </w:rPr>
              <w:t>2 года 10 месяцев</w:t>
            </w:r>
            <w:r w:rsidR="003A57F0">
              <w:rPr>
                <w:rFonts w:ascii="Times New Roman" w:eastAsia="DejaVu Sans" w:hAnsi="Times New Roman" w:cs="Times New Roman"/>
                <w:sz w:val="24"/>
                <w:szCs w:val="24"/>
                <w:lang w:eastAsia="zh-CN" w:bidi="hi-IN"/>
              </w:rPr>
              <w:t>/</w:t>
            </w:r>
            <w:r w:rsidR="003A57F0" w:rsidRPr="003A57F0">
              <w:rPr>
                <w:rFonts w:ascii="Times New Roman" w:eastAsia="DejaVu Sans" w:hAnsi="Times New Roman" w:cs="Times New Roman"/>
                <w:sz w:val="24"/>
                <w:szCs w:val="24"/>
                <w:lang w:eastAsia="zh-CN" w:bidi="hi-IN"/>
              </w:rPr>
              <w:t>4464</w:t>
            </w:r>
            <w:r w:rsidR="003A57F0">
              <w:rPr>
                <w:rFonts w:ascii="Times New Roman" w:eastAsia="DejaVu Sans" w:hAnsi="Times New Roman" w:cs="Times New Roman"/>
                <w:sz w:val="24"/>
                <w:szCs w:val="24"/>
                <w:lang w:eastAsia="zh-CN" w:bidi="hi-IN"/>
              </w:rPr>
              <w:t xml:space="preserve"> </w:t>
            </w:r>
            <w:proofErr w:type="spellStart"/>
            <w:r w:rsidR="003A57F0">
              <w:rPr>
                <w:rFonts w:ascii="Times New Roman" w:eastAsia="DejaVu Sans" w:hAnsi="Times New Roman" w:cs="Times New Roman"/>
                <w:sz w:val="24"/>
                <w:szCs w:val="24"/>
                <w:lang w:eastAsia="zh-CN" w:bidi="hi-IN"/>
              </w:rPr>
              <w:t>ак.час</w:t>
            </w:r>
            <w:proofErr w:type="spellEnd"/>
          </w:p>
        </w:tc>
      </w:tr>
      <w:tr w:rsidR="00127647" w:rsidRPr="0015784E" w14:paraId="5678767C" w14:textId="77777777" w:rsidTr="00072D4E">
        <w:tc>
          <w:tcPr>
            <w:tcW w:w="3794" w:type="dxa"/>
            <w:shd w:val="clear" w:color="auto" w:fill="auto"/>
          </w:tcPr>
          <w:p w14:paraId="5601F4F4"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241F0E68" w14:textId="4F15BA1C" w:rsidR="00127647" w:rsidRPr="008E15C1" w:rsidRDefault="008E15C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очно-заочная</w:t>
            </w:r>
          </w:p>
        </w:tc>
      </w:tr>
      <w:tr w:rsidR="00A6158F" w:rsidRPr="0015784E" w14:paraId="2AC1C6C0" w14:textId="77777777" w:rsidTr="00072D4E">
        <w:trPr>
          <w:trHeight w:val="117"/>
        </w:trPr>
        <w:tc>
          <w:tcPr>
            <w:tcW w:w="3794" w:type="dxa"/>
            <w:shd w:val="clear" w:color="auto" w:fill="auto"/>
          </w:tcPr>
          <w:p w14:paraId="6666508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E2D4BCC" w14:textId="5CAC94DF" w:rsidR="00A6158F" w:rsidRPr="008E15C1" w:rsidRDefault="008E15C1"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дизайнер</w:t>
            </w:r>
          </w:p>
        </w:tc>
      </w:tr>
      <w:tr w:rsidR="00A6158F" w:rsidRPr="0015784E" w14:paraId="09D330DF" w14:textId="77777777" w:rsidTr="00072D4E">
        <w:trPr>
          <w:trHeight w:val="117"/>
        </w:trPr>
        <w:tc>
          <w:tcPr>
            <w:tcW w:w="3794" w:type="dxa"/>
            <w:shd w:val="clear" w:color="auto" w:fill="auto"/>
          </w:tcPr>
          <w:p w14:paraId="66F26E1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5C96277" w14:textId="4C624CF1" w:rsidR="00A6158F" w:rsidRPr="008E15C1" w:rsidRDefault="00CB175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нет</w:t>
            </w:r>
          </w:p>
        </w:tc>
      </w:tr>
      <w:tr w:rsidR="00A6158F" w:rsidRPr="0015784E" w14:paraId="00F08776" w14:textId="77777777" w:rsidTr="00072D4E">
        <w:trPr>
          <w:trHeight w:val="1080"/>
        </w:trPr>
        <w:tc>
          <w:tcPr>
            <w:tcW w:w="3794" w:type="dxa"/>
            <w:shd w:val="clear" w:color="auto" w:fill="auto"/>
          </w:tcPr>
          <w:p w14:paraId="060692F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E8ECCD1" w14:textId="77777777" w:rsidR="0068699C" w:rsidRDefault="008C0F25" w:rsidP="0068699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33.016 </w:t>
            </w:r>
            <w:r w:rsidRPr="008C0F25">
              <w:rPr>
                <w:rFonts w:ascii="Times New Roman" w:eastAsia="DejaVu Sans" w:hAnsi="Times New Roman" w:cs="Times New Roman"/>
                <w:sz w:val="24"/>
                <w:szCs w:val="24"/>
                <w:lang w:eastAsia="zh-CN" w:bidi="hi-IN"/>
              </w:rPr>
              <w:t>Специалист по моделированию и конструированию швейных, трикотажных, меховых, кожаных изделий по индивидуальным заказам</w:t>
            </w:r>
            <w:r>
              <w:rPr>
                <w:rFonts w:ascii="Times New Roman" w:eastAsia="DejaVu Sans" w:hAnsi="Times New Roman" w:cs="Times New Roman"/>
                <w:sz w:val="24"/>
                <w:szCs w:val="24"/>
                <w:lang w:eastAsia="zh-CN" w:bidi="hi-IN"/>
              </w:rPr>
              <w:t xml:space="preserve"> </w:t>
            </w:r>
          </w:p>
          <w:p w14:paraId="45419B53" w14:textId="1754145E" w:rsidR="008C0F25" w:rsidRPr="008E15C1" w:rsidRDefault="008C0F25" w:rsidP="0068699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11.013 Графический дизайнер </w:t>
            </w:r>
          </w:p>
        </w:tc>
      </w:tr>
      <w:tr w:rsidR="00A6158F" w:rsidRPr="0015784E" w14:paraId="4FFF649D" w14:textId="77777777" w:rsidTr="00072D4E">
        <w:trPr>
          <w:trHeight w:val="801"/>
        </w:trPr>
        <w:tc>
          <w:tcPr>
            <w:tcW w:w="3794" w:type="dxa"/>
            <w:shd w:val="clear" w:color="auto" w:fill="auto"/>
          </w:tcPr>
          <w:p w14:paraId="26897836"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02D567E5" w14:textId="6F756122" w:rsidR="00A6158F" w:rsidRPr="0068699C" w:rsidRDefault="0068699C" w:rsidP="00501F99">
            <w:pPr>
              <w:rPr>
                <w:rFonts w:ascii="Times New Roman" w:eastAsia="DejaVu Sans" w:hAnsi="Times New Roman" w:cs="Times New Roman"/>
                <w:sz w:val="24"/>
                <w:szCs w:val="24"/>
                <w:lang w:eastAsia="zh-CN" w:bidi="hi-IN"/>
              </w:rPr>
            </w:pPr>
            <w:r w:rsidRPr="0068699C">
              <w:rPr>
                <w:rFonts w:ascii="Times New Roman" w:eastAsia="DejaVu Sans" w:hAnsi="Times New Roman" w:cs="Times New Roman"/>
                <w:sz w:val="24"/>
                <w:szCs w:val="24"/>
                <w:lang w:eastAsia="zh-CN" w:bidi="hi-IN"/>
              </w:rPr>
              <w:t>нет</w:t>
            </w:r>
          </w:p>
        </w:tc>
      </w:tr>
      <w:tr w:rsidR="00A6158F" w:rsidRPr="0015784E" w14:paraId="3E4DF6DD" w14:textId="77777777" w:rsidTr="00072D4E">
        <w:trPr>
          <w:trHeight w:val="238"/>
        </w:trPr>
        <w:tc>
          <w:tcPr>
            <w:tcW w:w="3794" w:type="dxa"/>
            <w:shd w:val="clear" w:color="auto" w:fill="auto"/>
          </w:tcPr>
          <w:p w14:paraId="13C3C7E0"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8D78D3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6051D464"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E2CEF22" w14:textId="77777777" w:rsidTr="00072D4E">
        <w:trPr>
          <w:trHeight w:val="238"/>
        </w:trPr>
        <w:tc>
          <w:tcPr>
            <w:tcW w:w="3794" w:type="dxa"/>
            <w:shd w:val="clear" w:color="auto" w:fill="auto"/>
          </w:tcPr>
          <w:p w14:paraId="500463C3"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37403C2" w14:textId="64470BA3" w:rsidR="00A6158F" w:rsidRPr="00C810F2" w:rsidRDefault="0068699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24C1141A" w14:textId="1B1B4404" w:rsidR="00A6158F" w:rsidRPr="0068699C" w:rsidRDefault="0068699C" w:rsidP="00501F99">
            <w:pPr>
              <w:jc w:val="center"/>
              <w:rPr>
                <w:rFonts w:ascii="Times New Roman" w:eastAsia="DejaVu Sans" w:hAnsi="Times New Roman" w:cs="Times New Roman"/>
                <w:b/>
                <w:bCs/>
                <w:sz w:val="24"/>
                <w:szCs w:val="24"/>
                <w:lang w:eastAsia="zh-CN" w:bidi="hi-IN"/>
              </w:rPr>
            </w:pPr>
            <w:r w:rsidRPr="0068699C">
              <w:rPr>
                <w:rFonts w:ascii="Times New Roman" w:eastAsia="DejaVu Sans" w:hAnsi="Times New Roman" w:cs="Times New Roman"/>
                <w:b/>
                <w:bCs/>
                <w:sz w:val="24"/>
                <w:szCs w:val="24"/>
                <w:lang w:eastAsia="zh-CN" w:bidi="hi-IN"/>
              </w:rPr>
              <w:t>2236</w:t>
            </w:r>
          </w:p>
        </w:tc>
      </w:tr>
      <w:tr w:rsidR="00A6158F" w:rsidRPr="0015784E" w14:paraId="4E040E09" w14:textId="77777777" w:rsidTr="00072D4E">
        <w:trPr>
          <w:trHeight w:val="366"/>
        </w:trPr>
        <w:tc>
          <w:tcPr>
            <w:tcW w:w="3794" w:type="dxa"/>
            <w:shd w:val="clear" w:color="auto" w:fill="auto"/>
          </w:tcPr>
          <w:p w14:paraId="3CDE9BFB" w14:textId="18E9D4B0" w:rsidR="00A6158F" w:rsidRPr="0015784E" w:rsidRDefault="0068699C" w:rsidP="0068699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68699C">
              <w:rPr>
                <w:rFonts w:ascii="Times New Roman" w:eastAsia="DejaVu Sans" w:hAnsi="Times New Roman" w:cs="Times New Roman"/>
                <w:sz w:val="24"/>
                <w:szCs w:val="24"/>
                <w:lang w:eastAsia="zh-CN" w:bidi="hi-IN"/>
              </w:rPr>
              <w:t>бщий гуманитарный и социально-экономический цикл</w:t>
            </w:r>
          </w:p>
        </w:tc>
        <w:tc>
          <w:tcPr>
            <w:tcW w:w="2864" w:type="dxa"/>
            <w:shd w:val="clear" w:color="auto" w:fill="auto"/>
          </w:tcPr>
          <w:p w14:paraId="4312C19A" w14:textId="5707D167" w:rsidR="00A6158F" w:rsidRPr="0015784E"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2948" w:type="dxa"/>
            <w:shd w:val="clear" w:color="auto" w:fill="auto"/>
          </w:tcPr>
          <w:p w14:paraId="419A0D7B" w14:textId="41693269" w:rsidR="00A6158F" w:rsidRPr="00A20CBB"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354</w:t>
            </w:r>
          </w:p>
        </w:tc>
      </w:tr>
      <w:tr w:rsidR="0068699C" w:rsidRPr="0015784E" w14:paraId="13EB6BB0" w14:textId="77777777" w:rsidTr="00072D4E">
        <w:trPr>
          <w:trHeight w:val="366"/>
        </w:trPr>
        <w:tc>
          <w:tcPr>
            <w:tcW w:w="3794" w:type="dxa"/>
            <w:shd w:val="clear" w:color="auto" w:fill="auto"/>
          </w:tcPr>
          <w:p w14:paraId="3842A9B9" w14:textId="24A33382" w:rsidR="0068699C" w:rsidRDefault="0068699C"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м</w:t>
            </w:r>
            <w:r w:rsidRPr="0068699C">
              <w:rPr>
                <w:rFonts w:ascii="Times New Roman" w:eastAsia="DejaVu Sans" w:hAnsi="Times New Roman" w:cs="Times New Roman"/>
                <w:sz w:val="24"/>
                <w:szCs w:val="24"/>
                <w:lang w:eastAsia="zh-CN" w:bidi="hi-IN"/>
              </w:rPr>
              <w:t>атематический и общий естественно-научный цикл</w:t>
            </w:r>
          </w:p>
        </w:tc>
        <w:tc>
          <w:tcPr>
            <w:tcW w:w="2864" w:type="dxa"/>
            <w:shd w:val="clear" w:color="auto" w:fill="auto"/>
          </w:tcPr>
          <w:p w14:paraId="7075E144" w14:textId="46F006C2" w:rsidR="0068699C"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shd w:val="clear" w:color="auto" w:fill="auto"/>
          </w:tcPr>
          <w:p w14:paraId="754FDD58" w14:textId="13248844" w:rsidR="0068699C"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94</w:t>
            </w:r>
          </w:p>
        </w:tc>
      </w:tr>
      <w:tr w:rsidR="00A6158F" w:rsidRPr="0015784E" w14:paraId="44E2F5B8" w14:textId="77777777" w:rsidTr="00072D4E">
        <w:trPr>
          <w:trHeight w:val="374"/>
        </w:trPr>
        <w:tc>
          <w:tcPr>
            <w:tcW w:w="3794" w:type="dxa"/>
            <w:shd w:val="clear" w:color="auto" w:fill="auto"/>
          </w:tcPr>
          <w:p w14:paraId="0C9B4DC2"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D02C0D3" w14:textId="6368681D" w:rsidR="00A6158F" w:rsidRPr="0015784E"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c>
          <w:tcPr>
            <w:tcW w:w="2948" w:type="dxa"/>
            <w:shd w:val="clear" w:color="auto" w:fill="auto"/>
          </w:tcPr>
          <w:p w14:paraId="2DAC4515" w14:textId="10BDEA72" w:rsidR="00A6158F" w:rsidRPr="00A20CBB"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376</w:t>
            </w:r>
          </w:p>
        </w:tc>
      </w:tr>
      <w:tr w:rsidR="00A6158F" w:rsidRPr="0015784E" w14:paraId="0608B1F0" w14:textId="77777777" w:rsidTr="00072D4E">
        <w:trPr>
          <w:trHeight w:val="407"/>
        </w:trPr>
        <w:tc>
          <w:tcPr>
            <w:tcW w:w="3794" w:type="dxa"/>
            <w:shd w:val="clear" w:color="auto" w:fill="auto"/>
          </w:tcPr>
          <w:p w14:paraId="51F96B6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689B6820" w14:textId="247D5EBA" w:rsidR="00A6158F" w:rsidRPr="0015784E"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1728</w:t>
            </w:r>
          </w:p>
        </w:tc>
        <w:tc>
          <w:tcPr>
            <w:tcW w:w="2948" w:type="dxa"/>
            <w:shd w:val="clear" w:color="auto" w:fill="auto"/>
          </w:tcPr>
          <w:p w14:paraId="2CF6758F" w14:textId="77272F71" w:rsidR="00A6158F" w:rsidRPr="00A20CBB"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1412</w:t>
            </w:r>
          </w:p>
        </w:tc>
      </w:tr>
      <w:tr w:rsidR="00A6158F" w:rsidRPr="0015784E" w14:paraId="3DA1681C" w14:textId="77777777" w:rsidTr="0068699C">
        <w:trPr>
          <w:trHeight w:val="893"/>
        </w:trPr>
        <w:tc>
          <w:tcPr>
            <w:tcW w:w="3794" w:type="dxa"/>
            <w:shd w:val="clear" w:color="auto" w:fill="auto"/>
          </w:tcPr>
          <w:p w14:paraId="169F0680"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DC92CD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1EE8EA25" w14:textId="28F6A60E"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686B596B" w14:textId="3A1A0475" w:rsidR="00A6158F"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p w14:paraId="79523EC0" w14:textId="448C0A00"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68699C">
              <w:rPr>
                <w:rFonts w:ascii="Times New Roman" w:eastAsia="DejaVu Sans" w:hAnsi="Times New Roman" w:cs="Times New Roman"/>
                <w:i/>
                <w:iCs/>
                <w:sz w:val="24"/>
                <w:szCs w:val="24"/>
                <w:lang w:eastAsia="zh-CN" w:bidi="hi-IN"/>
              </w:rPr>
              <w:t>360</w:t>
            </w:r>
          </w:p>
          <w:p w14:paraId="67288A7E" w14:textId="7456548A" w:rsidR="00A6158F" w:rsidRPr="0068699C" w:rsidRDefault="00A6158F" w:rsidP="0068699C">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68699C">
              <w:rPr>
                <w:rFonts w:ascii="Times New Roman" w:eastAsia="DejaVu Sans" w:hAnsi="Times New Roman" w:cs="Times New Roman"/>
                <w:i/>
                <w:iCs/>
                <w:sz w:val="24"/>
                <w:szCs w:val="24"/>
                <w:lang w:eastAsia="zh-CN" w:bidi="hi-IN"/>
              </w:rPr>
              <w:t>432</w:t>
            </w:r>
          </w:p>
        </w:tc>
        <w:tc>
          <w:tcPr>
            <w:tcW w:w="2948" w:type="dxa"/>
            <w:shd w:val="clear" w:color="auto" w:fill="auto"/>
          </w:tcPr>
          <w:p w14:paraId="1955F538" w14:textId="54429D8C" w:rsidR="00A6158F" w:rsidRDefault="0068699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p w14:paraId="11AD18F9" w14:textId="1C50401D"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68699C">
              <w:rPr>
                <w:rFonts w:ascii="Times New Roman" w:eastAsia="DejaVu Sans" w:hAnsi="Times New Roman" w:cs="Times New Roman"/>
                <w:i/>
                <w:iCs/>
                <w:sz w:val="24"/>
                <w:szCs w:val="24"/>
                <w:lang w:eastAsia="zh-CN" w:bidi="hi-IN"/>
              </w:rPr>
              <w:t>360</w:t>
            </w:r>
          </w:p>
          <w:p w14:paraId="7D4AE789" w14:textId="25DEBD84" w:rsidR="00A6158F" w:rsidRPr="0068699C" w:rsidRDefault="00A6158F" w:rsidP="0068699C">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68699C">
              <w:rPr>
                <w:rFonts w:ascii="Times New Roman" w:eastAsia="DejaVu Sans" w:hAnsi="Times New Roman" w:cs="Times New Roman"/>
                <w:i/>
                <w:iCs/>
                <w:sz w:val="24"/>
                <w:szCs w:val="24"/>
                <w:lang w:eastAsia="zh-CN" w:bidi="hi-IN"/>
              </w:rPr>
              <w:t>432</w:t>
            </w:r>
          </w:p>
        </w:tc>
      </w:tr>
      <w:tr w:rsidR="00A6158F" w:rsidRPr="0015784E" w14:paraId="5F89BEA0" w14:textId="77777777" w:rsidTr="00072D4E">
        <w:trPr>
          <w:trHeight w:val="190"/>
        </w:trPr>
        <w:tc>
          <w:tcPr>
            <w:tcW w:w="3794" w:type="dxa"/>
            <w:shd w:val="clear" w:color="auto" w:fill="auto"/>
          </w:tcPr>
          <w:p w14:paraId="7423BF07"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1A646CFA" w14:textId="0571923D" w:rsidR="00A6158F" w:rsidRPr="00A20CBB" w:rsidRDefault="0068699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19B568FF"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6374E1FE" w14:textId="77777777" w:rsidTr="00072D4E">
        <w:trPr>
          <w:trHeight w:val="190"/>
        </w:trPr>
        <w:tc>
          <w:tcPr>
            <w:tcW w:w="3794" w:type="dxa"/>
            <w:shd w:val="clear" w:color="auto" w:fill="auto"/>
          </w:tcPr>
          <w:p w14:paraId="4262DE9C" w14:textId="72B592B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CB175F" w:rsidRPr="00CB175F">
              <w:rPr>
                <w:rFonts w:ascii="Times New Roman" w:eastAsia="DejaVu Sans" w:hAnsi="Times New Roman" w:cs="Times New Roman"/>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6602E262" w14:textId="062F01B0" w:rsidR="00A6158F" w:rsidRPr="00A20CBB" w:rsidRDefault="0068699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17B3B008"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059B28E7" w14:textId="77777777" w:rsidTr="00072D4E">
        <w:trPr>
          <w:trHeight w:val="190"/>
        </w:trPr>
        <w:tc>
          <w:tcPr>
            <w:tcW w:w="3794" w:type="dxa"/>
            <w:shd w:val="clear" w:color="auto" w:fill="auto"/>
          </w:tcPr>
          <w:p w14:paraId="160ECB3B"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509756DF" w14:textId="3E7F2417" w:rsidR="00A6158F" w:rsidRPr="00A20CBB" w:rsidRDefault="0068699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58EC8AF1"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2C7CE83B" w14:textId="77777777" w:rsidR="00252FFB" w:rsidRPr="001D7748" w:rsidRDefault="00252FFB" w:rsidP="00252FFB">
      <w:pPr>
        <w:pStyle w:val="1d"/>
        <w:rPr>
          <w:lang w:val="ru-RU"/>
        </w:rPr>
      </w:pPr>
    </w:p>
    <w:p w14:paraId="4EE5EFC2"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662BB486" w14:textId="77777777" w:rsidR="00252FFB" w:rsidRDefault="00252FFB" w:rsidP="00252FFB"/>
    <w:p w14:paraId="35B96AB9"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6C1251CD" w14:textId="77777777" w:rsidR="00CB175F" w:rsidRDefault="00CB175F" w:rsidP="00127647">
      <w:pPr>
        <w:pStyle w:val="114"/>
        <w:spacing w:after="0" w:line="240" w:lineRule="auto"/>
        <w:rPr>
          <w:rFonts w:eastAsia="Calibri"/>
          <w:bCs/>
          <w:iCs/>
          <w:lang w:eastAsia="en-US"/>
        </w:rPr>
      </w:pPr>
      <w:r w:rsidRPr="00CB175F">
        <w:rPr>
          <w:rFonts w:eastAsia="Calibri"/>
          <w:bCs/>
          <w:iCs/>
          <w:lang w:eastAsia="en-US"/>
        </w:rPr>
        <w:t xml:space="preserve">10. Архитектура, проектирование, геодезия, топография и дизайн; </w:t>
      </w:r>
    </w:p>
    <w:p w14:paraId="43F4ED49" w14:textId="77777777" w:rsidR="00CB175F" w:rsidRDefault="00CB175F" w:rsidP="00127647">
      <w:pPr>
        <w:pStyle w:val="114"/>
        <w:spacing w:after="0" w:line="240" w:lineRule="auto"/>
        <w:rPr>
          <w:rFonts w:eastAsia="Calibri"/>
          <w:bCs/>
          <w:iCs/>
          <w:lang w:eastAsia="en-US"/>
        </w:rPr>
      </w:pPr>
      <w:r w:rsidRPr="00CB175F">
        <w:rPr>
          <w:rFonts w:eastAsia="Calibri"/>
          <w:bCs/>
          <w:iCs/>
          <w:lang w:eastAsia="en-US"/>
        </w:rPr>
        <w:t xml:space="preserve">11. Средства массовой информации, издательство и полиграфия: </w:t>
      </w:r>
    </w:p>
    <w:p w14:paraId="7BBA3553" w14:textId="77777777" w:rsidR="00CB175F" w:rsidRDefault="00CB175F" w:rsidP="00127647">
      <w:pPr>
        <w:pStyle w:val="114"/>
        <w:spacing w:after="0" w:line="240" w:lineRule="auto"/>
        <w:rPr>
          <w:rFonts w:eastAsia="Calibri"/>
          <w:bCs/>
          <w:iCs/>
          <w:lang w:eastAsia="en-US"/>
        </w:rPr>
      </w:pPr>
      <w:r w:rsidRPr="00CB175F">
        <w:rPr>
          <w:rFonts w:eastAsia="Calibri"/>
          <w:bCs/>
          <w:iCs/>
          <w:lang w:eastAsia="en-US"/>
        </w:rPr>
        <w:t xml:space="preserve">21. Легкая и текстильная промышленность; </w:t>
      </w:r>
    </w:p>
    <w:p w14:paraId="235522FC" w14:textId="263FE17D" w:rsidR="007E45BC" w:rsidRPr="00CB175F" w:rsidRDefault="00CB175F" w:rsidP="00127647">
      <w:pPr>
        <w:pStyle w:val="114"/>
        <w:spacing w:after="0" w:line="240" w:lineRule="auto"/>
        <w:rPr>
          <w:iCs/>
          <w:highlight w:val="white"/>
        </w:rPr>
      </w:pPr>
      <w:r w:rsidRPr="00CB175F">
        <w:rPr>
          <w:rFonts w:eastAsia="Calibri"/>
          <w:bCs/>
          <w:iCs/>
          <w:lang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7E45BC" w:rsidRPr="00CB175F">
        <w:rPr>
          <w:rFonts w:eastAsia="Calibri"/>
          <w:bCs/>
          <w:iCs/>
          <w:lang w:eastAsia="en-US"/>
        </w:rPr>
        <w:t>.</w:t>
      </w:r>
      <w:bookmarkEnd w:id="16"/>
    </w:p>
    <w:p w14:paraId="142BF1B2" w14:textId="77777777" w:rsidR="00252FFB" w:rsidRDefault="00252FFB" w:rsidP="00252FFB"/>
    <w:p w14:paraId="74E3EC76"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66F370E9"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50"/>
        <w:tblW w:w="0" w:type="auto"/>
        <w:tblLayout w:type="fixed"/>
        <w:tblLook w:val="04A0" w:firstRow="1" w:lastRow="0" w:firstColumn="1" w:lastColumn="0" w:noHBand="0" w:noVBand="1"/>
      </w:tblPr>
      <w:tblGrid>
        <w:gridCol w:w="445"/>
        <w:gridCol w:w="2128"/>
        <w:gridCol w:w="1670"/>
        <w:gridCol w:w="2614"/>
        <w:gridCol w:w="2636"/>
      </w:tblGrid>
      <w:tr w:rsidR="00DF1163" w:rsidRPr="00DF1163" w14:paraId="794C9BDB" w14:textId="77777777" w:rsidTr="001A529C">
        <w:tc>
          <w:tcPr>
            <w:tcW w:w="445" w:type="dxa"/>
          </w:tcPr>
          <w:p w14:paraId="1FDD4FCE" w14:textId="77777777" w:rsidR="00DF1163" w:rsidRPr="00DF1163" w:rsidRDefault="00DF1163" w:rsidP="00DF1163">
            <w:pPr>
              <w:jc w:val="center"/>
              <w:rPr>
                <w:rFonts w:ascii="Times New Roman" w:hAnsi="Times New Roman"/>
                <w:sz w:val="24"/>
              </w:rPr>
            </w:pPr>
            <w:r w:rsidRPr="00DF1163">
              <w:rPr>
                <w:rFonts w:ascii="Times New Roman" w:hAnsi="Times New Roman"/>
                <w:sz w:val="24"/>
              </w:rPr>
              <w:t>№</w:t>
            </w:r>
          </w:p>
        </w:tc>
        <w:tc>
          <w:tcPr>
            <w:tcW w:w="2128" w:type="dxa"/>
          </w:tcPr>
          <w:p w14:paraId="084B53B4" w14:textId="77777777" w:rsidR="00DF1163" w:rsidRPr="00DF1163" w:rsidRDefault="00DF1163" w:rsidP="00DF1163">
            <w:pPr>
              <w:jc w:val="center"/>
              <w:rPr>
                <w:rFonts w:ascii="Times New Roman" w:hAnsi="Times New Roman"/>
                <w:sz w:val="24"/>
              </w:rPr>
            </w:pPr>
            <w:r w:rsidRPr="00DF1163">
              <w:rPr>
                <w:rFonts w:ascii="Times New Roman" w:hAnsi="Times New Roman"/>
                <w:sz w:val="24"/>
              </w:rPr>
              <w:t>Код и Наименование ПС</w:t>
            </w:r>
          </w:p>
        </w:tc>
        <w:tc>
          <w:tcPr>
            <w:tcW w:w="1670" w:type="dxa"/>
          </w:tcPr>
          <w:p w14:paraId="4CD6C6E7" w14:textId="77777777" w:rsidR="00DF1163" w:rsidRPr="00DF1163" w:rsidRDefault="00DF1163" w:rsidP="00DF1163">
            <w:pPr>
              <w:jc w:val="center"/>
              <w:rPr>
                <w:rFonts w:ascii="Times New Roman" w:hAnsi="Times New Roman"/>
                <w:sz w:val="24"/>
              </w:rPr>
            </w:pPr>
            <w:r w:rsidRPr="00DF1163">
              <w:rPr>
                <w:rFonts w:ascii="Times New Roman" w:hAnsi="Times New Roman"/>
                <w:sz w:val="24"/>
              </w:rPr>
              <w:t>Реквизиты утверждения</w:t>
            </w:r>
          </w:p>
        </w:tc>
        <w:tc>
          <w:tcPr>
            <w:tcW w:w="2614" w:type="dxa"/>
          </w:tcPr>
          <w:p w14:paraId="669973B1" w14:textId="77777777" w:rsidR="00DF1163" w:rsidRPr="00DF1163" w:rsidRDefault="00DF1163" w:rsidP="00DF1163">
            <w:pPr>
              <w:jc w:val="center"/>
              <w:rPr>
                <w:rFonts w:ascii="Times New Roman" w:hAnsi="Times New Roman"/>
                <w:sz w:val="24"/>
              </w:rPr>
            </w:pPr>
            <w:r w:rsidRPr="00DF1163">
              <w:rPr>
                <w:rFonts w:ascii="Times New Roman" w:hAnsi="Times New Roman"/>
                <w:sz w:val="24"/>
              </w:rPr>
              <w:t>Код и наименование ОТФ</w:t>
            </w:r>
          </w:p>
        </w:tc>
        <w:tc>
          <w:tcPr>
            <w:tcW w:w="2636" w:type="dxa"/>
          </w:tcPr>
          <w:p w14:paraId="27F83D18" w14:textId="77777777" w:rsidR="00DF1163" w:rsidRPr="00DF1163" w:rsidRDefault="00DF1163" w:rsidP="00DF1163">
            <w:pPr>
              <w:jc w:val="center"/>
              <w:rPr>
                <w:rFonts w:ascii="Times New Roman" w:hAnsi="Times New Roman"/>
                <w:sz w:val="24"/>
              </w:rPr>
            </w:pPr>
            <w:r w:rsidRPr="00DF1163">
              <w:rPr>
                <w:rFonts w:ascii="Times New Roman" w:hAnsi="Times New Roman"/>
                <w:sz w:val="24"/>
              </w:rPr>
              <w:t>Код и наименование ТФ</w:t>
            </w:r>
          </w:p>
        </w:tc>
      </w:tr>
      <w:tr w:rsidR="00DF1163" w:rsidRPr="00DF1163" w14:paraId="724FC9EE" w14:textId="77777777" w:rsidTr="001A529C">
        <w:tc>
          <w:tcPr>
            <w:tcW w:w="445" w:type="dxa"/>
            <w:vMerge w:val="restart"/>
          </w:tcPr>
          <w:p w14:paraId="0B040E1B" w14:textId="77777777" w:rsidR="00DF1163" w:rsidRPr="00DF1163" w:rsidRDefault="00DF1163" w:rsidP="00DF1163">
            <w:pPr>
              <w:jc w:val="both"/>
              <w:rPr>
                <w:rFonts w:ascii="Times New Roman" w:hAnsi="Times New Roman"/>
                <w:sz w:val="24"/>
              </w:rPr>
            </w:pPr>
            <w:r w:rsidRPr="00DF1163">
              <w:rPr>
                <w:rFonts w:ascii="Times New Roman" w:hAnsi="Times New Roman"/>
                <w:sz w:val="24"/>
              </w:rPr>
              <w:t>1</w:t>
            </w:r>
          </w:p>
        </w:tc>
        <w:tc>
          <w:tcPr>
            <w:tcW w:w="2128" w:type="dxa"/>
            <w:vMerge w:val="restart"/>
          </w:tcPr>
          <w:p w14:paraId="359DEADD" w14:textId="77777777" w:rsidR="00DF1163" w:rsidRPr="00DF1163" w:rsidRDefault="00DF1163" w:rsidP="00DF1163">
            <w:pPr>
              <w:rPr>
                <w:rFonts w:ascii="Times New Roman" w:hAnsi="Times New Roman"/>
                <w:sz w:val="24"/>
              </w:rPr>
            </w:pPr>
            <w:r w:rsidRPr="00DF1163">
              <w:rPr>
                <w:rFonts w:ascii="Times New Roman" w:hAnsi="Times New Roman"/>
                <w:sz w:val="24"/>
              </w:rPr>
              <w:t>33.016 Специалист по моделированию,</w:t>
            </w:r>
          </w:p>
          <w:p w14:paraId="0647FDF3" w14:textId="77777777" w:rsidR="00DF1163" w:rsidRPr="00DF1163" w:rsidRDefault="00DF1163" w:rsidP="00DF1163">
            <w:pPr>
              <w:rPr>
                <w:rFonts w:ascii="Times New Roman" w:hAnsi="Times New Roman"/>
                <w:sz w:val="24"/>
              </w:rPr>
            </w:pPr>
            <w:r w:rsidRPr="00DF1163">
              <w:rPr>
                <w:rFonts w:ascii="Times New Roman" w:hAnsi="Times New Roman"/>
                <w:sz w:val="24"/>
              </w:rPr>
              <w:t>конструированию швейных,</w:t>
            </w:r>
          </w:p>
          <w:p w14:paraId="12E608B4" w14:textId="77777777" w:rsidR="00DF1163" w:rsidRPr="00DF1163" w:rsidRDefault="00DF1163" w:rsidP="00DF1163">
            <w:pPr>
              <w:rPr>
                <w:rFonts w:ascii="Times New Roman" w:hAnsi="Times New Roman"/>
                <w:sz w:val="24"/>
              </w:rPr>
            </w:pPr>
            <w:r w:rsidRPr="00DF1163">
              <w:rPr>
                <w:rFonts w:ascii="Times New Roman" w:hAnsi="Times New Roman"/>
                <w:sz w:val="24"/>
              </w:rPr>
              <w:t>трикотажных, меховых, кожаных</w:t>
            </w:r>
          </w:p>
          <w:p w14:paraId="1DE8A86D" w14:textId="77777777" w:rsidR="00DF1163" w:rsidRPr="00DF1163" w:rsidRDefault="00DF1163" w:rsidP="00DF1163">
            <w:pPr>
              <w:rPr>
                <w:rFonts w:ascii="Times New Roman" w:hAnsi="Times New Roman"/>
                <w:sz w:val="24"/>
              </w:rPr>
            </w:pPr>
            <w:r w:rsidRPr="00DF1163">
              <w:rPr>
                <w:rFonts w:ascii="Times New Roman" w:hAnsi="Times New Roman"/>
                <w:sz w:val="24"/>
              </w:rPr>
              <w:t>изделий по индивидуальным заказам</w:t>
            </w:r>
          </w:p>
          <w:p w14:paraId="01921892" w14:textId="77777777" w:rsidR="00DF1163" w:rsidRPr="00DF1163" w:rsidRDefault="00DF1163" w:rsidP="00DF1163">
            <w:pPr>
              <w:jc w:val="both"/>
              <w:rPr>
                <w:rFonts w:ascii="Times New Roman" w:hAnsi="Times New Roman"/>
                <w:sz w:val="24"/>
              </w:rPr>
            </w:pPr>
          </w:p>
        </w:tc>
        <w:tc>
          <w:tcPr>
            <w:tcW w:w="1670" w:type="dxa"/>
            <w:vMerge w:val="restart"/>
          </w:tcPr>
          <w:p w14:paraId="5CC54AA4" w14:textId="4F46A37A" w:rsidR="00DF1163" w:rsidRPr="00DF1163" w:rsidRDefault="00DF1163" w:rsidP="00DF1163">
            <w:pPr>
              <w:rPr>
                <w:rFonts w:ascii="Times New Roman" w:hAnsi="Times New Roman"/>
                <w:sz w:val="24"/>
              </w:rPr>
            </w:pPr>
            <w:r w:rsidRPr="00DF1163">
              <w:rPr>
                <w:rFonts w:ascii="Times New Roman" w:hAnsi="Times New Roman"/>
                <w:sz w:val="24"/>
              </w:rPr>
              <w:t xml:space="preserve">Приказ Минтруда России от 24.12.2015 </w:t>
            </w:r>
            <w:r>
              <w:rPr>
                <w:rFonts w:ascii="Times New Roman" w:hAnsi="Times New Roman"/>
                <w:sz w:val="24"/>
              </w:rPr>
              <w:t>№</w:t>
            </w:r>
            <w:r w:rsidRPr="00DF1163">
              <w:rPr>
                <w:rFonts w:ascii="Times New Roman" w:hAnsi="Times New Roman"/>
                <w:sz w:val="24"/>
              </w:rPr>
              <w:t xml:space="preserve"> 1124н</w:t>
            </w:r>
          </w:p>
        </w:tc>
        <w:tc>
          <w:tcPr>
            <w:tcW w:w="2614" w:type="dxa"/>
            <w:vMerge w:val="restart"/>
          </w:tcPr>
          <w:p w14:paraId="17CD58DD" w14:textId="77777777" w:rsidR="00DF1163" w:rsidRPr="00DF1163" w:rsidRDefault="00DF1163" w:rsidP="00DF1163">
            <w:pPr>
              <w:rPr>
                <w:rFonts w:ascii="Times New Roman" w:hAnsi="Times New Roman"/>
                <w:sz w:val="24"/>
              </w:rPr>
            </w:pPr>
            <w:r w:rsidRPr="00DF1163">
              <w:rPr>
                <w:rFonts w:ascii="Times New Roman" w:hAnsi="Times New Roman"/>
                <w:sz w:val="24"/>
              </w:rPr>
              <w:t>ОТФ А</w:t>
            </w:r>
          </w:p>
          <w:p w14:paraId="3BD6C8B6" w14:textId="77777777" w:rsidR="00DF1163" w:rsidRPr="00DF1163" w:rsidRDefault="00DF1163" w:rsidP="00DF1163">
            <w:pPr>
              <w:rPr>
                <w:rFonts w:ascii="Times New Roman" w:hAnsi="Times New Roman"/>
                <w:sz w:val="24"/>
              </w:rPr>
            </w:pPr>
            <w:r w:rsidRPr="00DF1163">
              <w:rPr>
                <w:rFonts w:ascii="Times New Roman" w:hAnsi="Times New Roman"/>
                <w:sz w:val="24"/>
              </w:rPr>
              <w:t>Выполнение комплекса услуг</w:t>
            </w:r>
          </w:p>
          <w:p w14:paraId="39DED153" w14:textId="77777777" w:rsidR="00DF1163" w:rsidRPr="00DF1163" w:rsidRDefault="00DF1163" w:rsidP="00DF1163">
            <w:pPr>
              <w:rPr>
                <w:rFonts w:ascii="Times New Roman" w:hAnsi="Times New Roman"/>
                <w:sz w:val="24"/>
              </w:rPr>
            </w:pPr>
            <w:r w:rsidRPr="00DF1163">
              <w:rPr>
                <w:rFonts w:ascii="Times New Roman" w:hAnsi="Times New Roman"/>
                <w:sz w:val="24"/>
              </w:rPr>
              <w:t>по разработке моделей</w:t>
            </w:r>
          </w:p>
          <w:p w14:paraId="34112383" w14:textId="77777777" w:rsidR="00DF1163" w:rsidRPr="00DF1163" w:rsidRDefault="00DF1163" w:rsidP="00DF1163">
            <w:pPr>
              <w:rPr>
                <w:rFonts w:ascii="Times New Roman" w:hAnsi="Times New Roman"/>
                <w:sz w:val="24"/>
              </w:rPr>
            </w:pPr>
            <w:r w:rsidRPr="00DF1163">
              <w:rPr>
                <w:rFonts w:ascii="Times New Roman" w:hAnsi="Times New Roman"/>
                <w:sz w:val="24"/>
              </w:rPr>
              <w:t>одежды, их авторское</w:t>
            </w:r>
          </w:p>
          <w:p w14:paraId="108C2193" w14:textId="77777777" w:rsidR="00DF1163" w:rsidRPr="00DF1163" w:rsidRDefault="00DF1163" w:rsidP="00DF1163">
            <w:pPr>
              <w:rPr>
                <w:rFonts w:ascii="Times New Roman" w:hAnsi="Times New Roman"/>
                <w:sz w:val="24"/>
              </w:rPr>
            </w:pPr>
            <w:r w:rsidRPr="00DF1163">
              <w:rPr>
                <w:rFonts w:ascii="Times New Roman" w:hAnsi="Times New Roman"/>
                <w:sz w:val="24"/>
              </w:rPr>
              <w:t>сопровождение в процессе</w:t>
            </w:r>
          </w:p>
          <w:p w14:paraId="6AF0B4BB" w14:textId="77777777" w:rsidR="00DF1163" w:rsidRPr="00DF1163" w:rsidRDefault="00DF1163" w:rsidP="00DF1163">
            <w:pPr>
              <w:rPr>
                <w:rFonts w:ascii="Times New Roman" w:hAnsi="Times New Roman"/>
                <w:sz w:val="24"/>
              </w:rPr>
            </w:pPr>
            <w:r w:rsidRPr="00DF1163">
              <w:rPr>
                <w:rFonts w:ascii="Times New Roman" w:hAnsi="Times New Roman"/>
                <w:sz w:val="24"/>
              </w:rPr>
              <w:t>изготовления швейных,</w:t>
            </w:r>
          </w:p>
          <w:p w14:paraId="2F5249D8" w14:textId="77777777" w:rsidR="00DF1163" w:rsidRPr="00DF1163" w:rsidRDefault="00DF1163" w:rsidP="00DF1163">
            <w:pPr>
              <w:rPr>
                <w:rFonts w:ascii="Times New Roman" w:hAnsi="Times New Roman"/>
                <w:sz w:val="24"/>
              </w:rPr>
            </w:pPr>
            <w:r w:rsidRPr="00DF1163">
              <w:rPr>
                <w:rFonts w:ascii="Times New Roman" w:hAnsi="Times New Roman"/>
                <w:sz w:val="24"/>
              </w:rPr>
              <w:t>трикотажных, меховых,</w:t>
            </w:r>
          </w:p>
          <w:p w14:paraId="02E7AA21" w14:textId="77777777" w:rsidR="00DF1163" w:rsidRPr="00DF1163" w:rsidRDefault="00DF1163" w:rsidP="00DF1163">
            <w:pPr>
              <w:rPr>
                <w:rFonts w:ascii="Times New Roman" w:hAnsi="Times New Roman"/>
                <w:sz w:val="24"/>
              </w:rPr>
            </w:pPr>
            <w:r w:rsidRPr="00DF1163">
              <w:rPr>
                <w:rFonts w:ascii="Times New Roman" w:hAnsi="Times New Roman"/>
                <w:sz w:val="24"/>
              </w:rPr>
              <w:t>кожаных изделий различного</w:t>
            </w:r>
          </w:p>
          <w:p w14:paraId="0C76727B" w14:textId="77777777" w:rsidR="00DF1163" w:rsidRPr="00DF1163" w:rsidRDefault="00DF1163" w:rsidP="00DF1163">
            <w:pPr>
              <w:rPr>
                <w:rFonts w:ascii="Times New Roman" w:hAnsi="Times New Roman"/>
                <w:sz w:val="24"/>
              </w:rPr>
            </w:pPr>
            <w:r w:rsidRPr="00DF1163">
              <w:rPr>
                <w:rFonts w:ascii="Times New Roman" w:hAnsi="Times New Roman"/>
                <w:sz w:val="24"/>
              </w:rPr>
              <w:t>ассортимента по</w:t>
            </w:r>
          </w:p>
          <w:p w14:paraId="37129EE5" w14:textId="77777777" w:rsidR="00DF1163" w:rsidRPr="00DF1163" w:rsidRDefault="00DF1163" w:rsidP="00DF1163">
            <w:pPr>
              <w:rPr>
                <w:rFonts w:ascii="Times New Roman" w:hAnsi="Times New Roman"/>
                <w:sz w:val="24"/>
              </w:rPr>
            </w:pPr>
            <w:r w:rsidRPr="00DF1163">
              <w:rPr>
                <w:rFonts w:ascii="Times New Roman" w:hAnsi="Times New Roman"/>
                <w:sz w:val="24"/>
              </w:rPr>
              <w:t>индивидуальным заказам</w:t>
            </w:r>
          </w:p>
          <w:p w14:paraId="6066893A" w14:textId="77777777" w:rsidR="00DF1163" w:rsidRPr="00DF1163" w:rsidRDefault="00DF1163" w:rsidP="00DF1163">
            <w:pPr>
              <w:jc w:val="both"/>
              <w:rPr>
                <w:rFonts w:ascii="Times New Roman" w:hAnsi="Times New Roman"/>
                <w:sz w:val="24"/>
              </w:rPr>
            </w:pPr>
          </w:p>
        </w:tc>
        <w:tc>
          <w:tcPr>
            <w:tcW w:w="2636" w:type="dxa"/>
          </w:tcPr>
          <w:p w14:paraId="58AB6304"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А/01.5</w:t>
            </w:r>
          </w:p>
          <w:p w14:paraId="42026E57"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Подбор моделей и формирование каталогов швейных, трикотажных, меховых, кожаных изделий различного ассортимента с учетом модных тенденций, возрастных и полнотных групп для индивидуальных заказчиков</w:t>
            </w:r>
          </w:p>
        </w:tc>
      </w:tr>
      <w:tr w:rsidR="00DF1163" w:rsidRPr="00DF1163" w14:paraId="76F178F3" w14:textId="77777777" w:rsidTr="001A529C">
        <w:tc>
          <w:tcPr>
            <w:tcW w:w="445" w:type="dxa"/>
            <w:vMerge/>
          </w:tcPr>
          <w:p w14:paraId="7A02B6DA" w14:textId="77777777" w:rsidR="00DF1163" w:rsidRPr="00DF1163" w:rsidRDefault="00DF1163" w:rsidP="00DF1163">
            <w:pPr>
              <w:rPr>
                <w:rFonts w:ascii="Calibri" w:hAnsi="Calibri"/>
              </w:rPr>
            </w:pPr>
          </w:p>
        </w:tc>
        <w:tc>
          <w:tcPr>
            <w:tcW w:w="2128" w:type="dxa"/>
            <w:vMerge/>
          </w:tcPr>
          <w:p w14:paraId="552DD217" w14:textId="77777777" w:rsidR="00DF1163" w:rsidRPr="00DF1163" w:rsidRDefault="00DF1163" w:rsidP="00DF1163">
            <w:pPr>
              <w:rPr>
                <w:rFonts w:ascii="Calibri" w:hAnsi="Calibri"/>
              </w:rPr>
            </w:pPr>
          </w:p>
        </w:tc>
        <w:tc>
          <w:tcPr>
            <w:tcW w:w="1670" w:type="dxa"/>
            <w:vMerge/>
          </w:tcPr>
          <w:p w14:paraId="59E190CC" w14:textId="77777777" w:rsidR="00DF1163" w:rsidRPr="00DF1163" w:rsidRDefault="00DF1163" w:rsidP="00DF1163">
            <w:pPr>
              <w:rPr>
                <w:rFonts w:ascii="Calibri" w:hAnsi="Calibri"/>
              </w:rPr>
            </w:pPr>
          </w:p>
        </w:tc>
        <w:tc>
          <w:tcPr>
            <w:tcW w:w="2614" w:type="dxa"/>
            <w:vMerge/>
          </w:tcPr>
          <w:p w14:paraId="3D7CD726" w14:textId="77777777" w:rsidR="00DF1163" w:rsidRPr="00DF1163" w:rsidRDefault="00DF1163" w:rsidP="00DF1163">
            <w:pPr>
              <w:rPr>
                <w:rFonts w:ascii="Calibri" w:hAnsi="Calibri"/>
              </w:rPr>
            </w:pPr>
          </w:p>
        </w:tc>
        <w:tc>
          <w:tcPr>
            <w:tcW w:w="2636" w:type="dxa"/>
          </w:tcPr>
          <w:p w14:paraId="79569C00"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А/03.5</w:t>
            </w:r>
          </w:p>
          <w:p w14:paraId="0AABABFB"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Разработка эскизов швейных, трикотажных, меховых, кожаных изделий различного ассортимента (в том числе дизайнерских и эксклюзивных) с учетом пожеланий заказчика</w:t>
            </w:r>
          </w:p>
        </w:tc>
      </w:tr>
      <w:tr w:rsidR="00DF1163" w:rsidRPr="00DF1163" w14:paraId="75B065F3" w14:textId="77777777" w:rsidTr="001A529C">
        <w:tc>
          <w:tcPr>
            <w:tcW w:w="445" w:type="dxa"/>
            <w:vMerge/>
          </w:tcPr>
          <w:p w14:paraId="28B9E808" w14:textId="77777777" w:rsidR="00DF1163" w:rsidRPr="00DF1163" w:rsidRDefault="00DF1163" w:rsidP="00DF1163">
            <w:pPr>
              <w:rPr>
                <w:rFonts w:ascii="Calibri" w:hAnsi="Calibri"/>
              </w:rPr>
            </w:pPr>
          </w:p>
        </w:tc>
        <w:tc>
          <w:tcPr>
            <w:tcW w:w="2128" w:type="dxa"/>
            <w:vMerge/>
          </w:tcPr>
          <w:p w14:paraId="7F074827" w14:textId="77777777" w:rsidR="00DF1163" w:rsidRPr="00DF1163" w:rsidRDefault="00DF1163" w:rsidP="00DF1163">
            <w:pPr>
              <w:rPr>
                <w:rFonts w:ascii="Calibri" w:hAnsi="Calibri"/>
              </w:rPr>
            </w:pPr>
          </w:p>
        </w:tc>
        <w:tc>
          <w:tcPr>
            <w:tcW w:w="1670" w:type="dxa"/>
            <w:vMerge/>
          </w:tcPr>
          <w:p w14:paraId="55680AC9" w14:textId="77777777" w:rsidR="00DF1163" w:rsidRPr="00DF1163" w:rsidRDefault="00DF1163" w:rsidP="00DF1163">
            <w:pPr>
              <w:rPr>
                <w:rFonts w:ascii="Calibri" w:hAnsi="Calibri"/>
              </w:rPr>
            </w:pPr>
          </w:p>
        </w:tc>
        <w:tc>
          <w:tcPr>
            <w:tcW w:w="2614" w:type="dxa"/>
            <w:vMerge/>
          </w:tcPr>
          <w:p w14:paraId="13729C5C" w14:textId="77777777" w:rsidR="00DF1163" w:rsidRPr="00DF1163" w:rsidRDefault="00DF1163" w:rsidP="00DF1163">
            <w:pPr>
              <w:rPr>
                <w:rFonts w:ascii="Calibri" w:hAnsi="Calibri"/>
              </w:rPr>
            </w:pPr>
          </w:p>
        </w:tc>
        <w:tc>
          <w:tcPr>
            <w:tcW w:w="2636" w:type="dxa"/>
          </w:tcPr>
          <w:p w14:paraId="2EE53902"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А/04.5</w:t>
            </w:r>
          </w:p>
          <w:p w14:paraId="2AC8D56C"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lastRenderedPageBreak/>
              <w:t>Осуществление авторского сопровождения разрабатываемых моделей одежды различного ассортимента для индивидуального заказчика</w:t>
            </w:r>
          </w:p>
        </w:tc>
      </w:tr>
      <w:tr w:rsidR="00DF1163" w:rsidRPr="00DF1163" w14:paraId="32578F64" w14:textId="77777777" w:rsidTr="001A529C">
        <w:tc>
          <w:tcPr>
            <w:tcW w:w="445" w:type="dxa"/>
            <w:vMerge/>
          </w:tcPr>
          <w:p w14:paraId="0B4413B1" w14:textId="77777777" w:rsidR="00DF1163" w:rsidRPr="00DF1163" w:rsidRDefault="00DF1163" w:rsidP="00DF1163">
            <w:pPr>
              <w:rPr>
                <w:rFonts w:ascii="Calibri" w:hAnsi="Calibri"/>
              </w:rPr>
            </w:pPr>
          </w:p>
        </w:tc>
        <w:tc>
          <w:tcPr>
            <w:tcW w:w="2128" w:type="dxa"/>
            <w:vMerge/>
          </w:tcPr>
          <w:p w14:paraId="4DB41CE1" w14:textId="77777777" w:rsidR="00DF1163" w:rsidRPr="00DF1163" w:rsidRDefault="00DF1163" w:rsidP="00DF1163">
            <w:pPr>
              <w:rPr>
                <w:rFonts w:ascii="Calibri" w:hAnsi="Calibri"/>
              </w:rPr>
            </w:pPr>
          </w:p>
        </w:tc>
        <w:tc>
          <w:tcPr>
            <w:tcW w:w="1670" w:type="dxa"/>
            <w:vMerge/>
          </w:tcPr>
          <w:p w14:paraId="11C4CAB1" w14:textId="77777777" w:rsidR="00DF1163" w:rsidRPr="00DF1163" w:rsidRDefault="00DF1163" w:rsidP="00DF1163">
            <w:pPr>
              <w:rPr>
                <w:rFonts w:ascii="Calibri" w:hAnsi="Calibri"/>
              </w:rPr>
            </w:pPr>
          </w:p>
        </w:tc>
        <w:tc>
          <w:tcPr>
            <w:tcW w:w="2614" w:type="dxa"/>
            <w:vMerge w:val="restart"/>
          </w:tcPr>
          <w:p w14:paraId="45A0B1CE" w14:textId="77777777" w:rsidR="00DF1163" w:rsidRPr="00DF1163" w:rsidRDefault="00DF1163" w:rsidP="00DF1163">
            <w:pPr>
              <w:rPr>
                <w:rFonts w:ascii="Times New Roman" w:hAnsi="Times New Roman"/>
                <w:sz w:val="24"/>
              </w:rPr>
            </w:pPr>
            <w:r w:rsidRPr="00DF1163">
              <w:rPr>
                <w:rFonts w:ascii="Times New Roman" w:hAnsi="Times New Roman"/>
                <w:sz w:val="24"/>
              </w:rPr>
              <w:t>ОТФ В</w:t>
            </w:r>
          </w:p>
          <w:p w14:paraId="40D20CF1" w14:textId="77777777" w:rsidR="00DF1163" w:rsidRPr="00DF1163" w:rsidRDefault="00DF1163" w:rsidP="00DF1163">
            <w:pPr>
              <w:rPr>
                <w:rFonts w:ascii="Times New Roman" w:hAnsi="Times New Roman"/>
                <w:sz w:val="24"/>
              </w:rPr>
            </w:pPr>
            <w:r w:rsidRPr="00DF1163">
              <w:rPr>
                <w:rFonts w:ascii="Times New Roman" w:hAnsi="Times New Roman"/>
                <w:sz w:val="24"/>
              </w:rPr>
              <w:t>Выполнение комплекса</w:t>
            </w:r>
          </w:p>
          <w:p w14:paraId="554762F9" w14:textId="77777777" w:rsidR="00DF1163" w:rsidRPr="00DF1163" w:rsidRDefault="00DF1163" w:rsidP="00DF1163">
            <w:pPr>
              <w:rPr>
                <w:rFonts w:ascii="Times New Roman" w:hAnsi="Times New Roman"/>
                <w:sz w:val="24"/>
              </w:rPr>
            </w:pPr>
            <w:r w:rsidRPr="00DF1163">
              <w:rPr>
                <w:rFonts w:ascii="Times New Roman" w:hAnsi="Times New Roman"/>
                <w:sz w:val="24"/>
              </w:rPr>
              <w:t>работ в процессе ремонта и</w:t>
            </w:r>
          </w:p>
          <w:p w14:paraId="2EACDA1A" w14:textId="77777777" w:rsidR="00DF1163" w:rsidRPr="00DF1163" w:rsidRDefault="00DF1163" w:rsidP="00DF1163">
            <w:pPr>
              <w:rPr>
                <w:rFonts w:ascii="Times New Roman" w:hAnsi="Times New Roman"/>
                <w:sz w:val="24"/>
              </w:rPr>
            </w:pPr>
            <w:r w:rsidRPr="00DF1163">
              <w:rPr>
                <w:rFonts w:ascii="Times New Roman" w:hAnsi="Times New Roman"/>
                <w:sz w:val="24"/>
              </w:rPr>
              <w:t>изготовления швейных,</w:t>
            </w:r>
          </w:p>
          <w:p w14:paraId="3837E3A6" w14:textId="77777777" w:rsidR="00DF1163" w:rsidRPr="00DF1163" w:rsidRDefault="00DF1163" w:rsidP="00DF1163">
            <w:pPr>
              <w:rPr>
                <w:rFonts w:ascii="Times New Roman" w:hAnsi="Times New Roman"/>
                <w:sz w:val="24"/>
              </w:rPr>
            </w:pPr>
            <w:r w:rsidRPr="00DF1163">
              <w:rPr>
                <w:rFonts w:ascii="Times New Roman" w:hAnsi="Times New Roman"/>
                <w:sz w:val="24"/>
              </w:rPr>
              <w:t>трикотажных, меховых,</w:t>
            </w:r>
          </w:p>
          <w:p w14:paraId="532526BA" w14:textId="77777777" w:rsidR="00DF1163" w:rsidRPr="00DF1163" w:rsidRDefault="00DF1163" w:rsidP="00DF1163">
            <w:pPr>
              <w:rPr>
                <w:rFonts w:ascii="Times New Roman" w:hAnsi="Times New Roman"/>
                <w:sz w:val="24"/>
              </w:rPr>
            </w:pPr>
            <w:r w:rsidRPr="00DF1163">
              <w:rPr>
                <w:rFonts w:ascii="Times New Roman" w:hAnsi="Times New Roman"/>
                <w:sz w:val="24"/>
              </w:rPr>
              <w:t>кожаных изделий различного</w:t>
            </w:r>
          </w:p>
          <w:p w14:paraId="534B9C17" w14:textId="77777777" w:rsidR="00DF1163" w:rsidRPr="00DF1163" w:rsidRDefault="00DF1163" w:rsidP="00DF1163">
            <w:pPr>
              <w:rPr>
                <w:rFonts w:ascii="Times New Roman" w:hAnsi="Times New Roman"/>
                <w:sz w:val="24"/>
              </w:rPr>
            </w:pPr>
            <w:r w:rsidRPr="00DF1163">
              <w:rPr>
                <w:rFonts w:ascii="Times New Roman" w:hAnsi="Times New Roman"/>
                <w:sz w:val="24"/>
              </w:rPr>
              <w:t>ассортимента по</w:t>
            </w:r>
          </w:p>
          <w:p w14:paraId="16AFF520" w14:textId="77777777" w:rsidR="00DF1163" w:rsidRPr="00DF1163" w:rsidRDefault="00DF1163" w:rsidP="00DF1163">
            <w:pPr>
              <w:rPr>
                <w:rFonts w:ascii="Times New Roman" w:hAnsi="Times New Roman"/>
                <w:sz w:val="24"/>
              </w:rPr>
            </w:pPr>
            <w:r w:rsidRPr="00DF1163">
              <w:rPr>
                <w:rFonts w:ascii="Times New Roman" w:hAnsi="Times New Roman"/>
                <w:sz w:val="24"/>
              </w:rPr>
              <w:t>индивидуальным заказам</w:t>
            </w:r>
          </w:p>
          <w:p w14:paraId="775B8D23" w14:textId="77777777" w:rsidR="00DF1163" w:rsidRPr="00DF1163" w:rsidRDefault="00DF1163" w:rsidP="00DF1163">
            <w:pPr>
              <w:jc w:val="both"/>
              <w:rPr>
                <w:rFonts w:ascii="Times New Roman" w:hAnsi="Times New Roman"/>
                <w:sz w:val="24"/>
              </w:rPr>
            </w:pPr>
          </w:p>
        </w:tc>
        <w:tc>
          <w:tcPr>
            <w:tcW w:w="2636" w:type="dxa"/>
          </w:tcPr>
          <w:p w14:paraId="0E42609E"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B/03.5</w:t>
            </w:r>
          </w:p>
          <w:p w14:paraId="23814C44"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Разработка лекал швейных, трикотажных, меховых, кожаных изделий различного ассортимента</w:t>
            </w:r>
          </w:p>
        </w:tc>
      </w:tr>
      <w:tr w:rsidR="00DF1163" w:rsidRPr="00DF1163" w14:paraId="796652D8" w14:textId="77777777" w:rsidTr="001A529C">
        <w:tc>
          <w:tcPr>
            <w:tcW w:w="445" w:type="dxa"/>
            <w:vMerge/>
          </w:tcPr>
          <w:p w14:paraId="6424BC21" w14:textId="77777777" w:rsidR="00DF1163" w:rsidRPr="00DF1163" w:rsidRDefault="00DF1163" w:rsidP="00DF1163">
            <w:pPr>
              <w:rPr>
                <w:rFonts w:ascii="Calibri" w:hAnsi="Calibri"/>
              </w:rPr>
            </w:pPr>
          </w:p>
        </w:tc>
        <w:tc>
          <w:tcPr>
            <w:tcW w:w="2128" w:type="dxa"/>
            <w:vMerge/>
          </w:tcPr>
          <w:p w14:paraId="70521ECB" w14:textId="77777777" w:rsidR="00DF1163" w:rsidRPr="00DF1163" w:rsidRDefault="00DF1163" w:rsidP="00DF1163">
            <w:pPr>
              <w:rPr>
                <w:rFonts w:ascii="Calibri" w:hAnsi="Calibri"/>
              </w:rPr>
            </w:pPr>
          </w:p>
        </w:tc>
        <w:tc>
          <w:tcPr>
            <w:tcW w:w="1670" w:type="dxa"/>
            <w:vMerge/>
          </w:tcPr>
          <w:p w14:paraId="197445AA" w14:textId="77777777" w:rsidR="00DF1163" w:rsidRPr="00DF1163" w:rsidRDefault="00DF1163" w:rsidP="00DF1163">
            <w:pPr>
              <w:rPr>
                <w:rFonts w:ascii="Calibri" w:hAnsi="Calibri"/>
              </w:rPr>
            </w:pPr>
          </w:p>
        </w:tc>
        <w:tc>
          <w:tcPr>
            <w:tcW w:w="2614" w:type="dxa"/>
            <w:vMerge/>
          </w:tcPr>
          <w:p w14:paraId="1CA13E3C" w14:textId="77777777" w:rsidR="00DF1163" w:rsidRPr="00DF1163" w:rsidRDefault="00DF1163" w:rsidP="00DF1163">
            <w:pPr>
              <w:rPr>
                <w:rFonts w:ascii="Calibri" w:hAnsi="Calibri"/>
              </w:rPr>
            </w:pPr>
          </w:p>
        </w:tc>
        <w:tc>
          <w:tcPr>
            <w:tcW w:w="2636" w:type="dxa"/>
          </w:tcPr>
          <w:p w14:paraId="70DD5577"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B/06.5</w:t>
            </w:r>
          </w:p>
          <w:p w14:paraId="7624B5FB"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Организация деятельности портных по ремонту или пошиву швейных, трикотажных, меховых, кожаных изделий различного ассортимента</w:t>
            </w:r>
          </w:p>
        </w:tc>
      </w:tr>
      <w:tr w:rsidR="00DF1163" w:rsidRPr="00DF1163" w14:paraId="32B597D8" w14:textId="77777777" w:rsidTr="001A529C">
        <w:tc>
          <w:tcPr>
            <w:tcW w:w="445" w:type="dxa"/>
            <w:vMerge w:val="restart"/>
          </w:tcPr>
          <w:p w14:paraId="548B0C3D" w14:textId="51720519" w:rsidR="00DF1163" w:rsidRPr="00DF1163" w:rsidRDefault="00DF1163" w:rsidP="00DF1163">
            <w:pPr>
              <w:jc w:val="both"/>
              <w:rPr>
                <w:rFonts w:ascii="Times New Roman" w:hAnsi="Times New Roman"/>
                <w:sz w:val="24"/>
              </w:rPr>
            </w:pPr>
            <w:r>
              <w:rPr>
                <w:rFonts w:ascii="Times New Roman" w:hAnsi="Times New Roman"/>
                <w:sz w:val="24"/>
              </w:rPr>
              <w:t>2</w:t>
            </w:r>
          </w:p>
        </w:tc>
        <w:tc>
          <w:tcPr>
            <w:tcW w:w="2128" w:type="dxa"/>
            <w:vMerge w:val="restart"/>
          </w:tcPr>
          <w:p w14:paraId="75616516" w14:textId="77777777" w:rsidR="00DF1163" w:rsidRPr="00DF1163" w:rsidRDefault="00DF1163" w:rsidP="00DF1163">
            <w:pPr>
              <w:jc w:val="both"/>
              <w:rPr>
                <w:rFonts w:ascii="Times New Roman" w:hAnsi="Times New Roman"/>
                <w:sz w:val="24"/>
              </w:rPr>
            </w:pPr>
            <w:r w:rsidRPr="00DF1163">
              <w:rPr>
                <w:rFonts w:ascii="Times New Roman" w:hAnsi="Times New Roman"/>
                <w:sz w:val="24"/>
              </w:rPr>
              <w:t>11.013 Графический дизайнер</w:t>
            </w:r>
          </w:p>
        </w:tc>
        <w:tc>
          <w:tcPr>
            <w:tcW w:w="1670" w:type="dxa"/>
            <w:vMerge w:val="restart"/>
          </w:tcPr>
          <w:p w14:paraId="346FF088" w14:textId="41745A9D" w:rsidR="00DF1163" w:rsidRPr="00DF1163" w:rsidRDefault="00DF1163" w:rsidP="00DF1163">
            <w:pPr>
              <w:rPr>
                <w:rFonts w:ascii="Times New Roman" w:hAnsi="Times New Roman"/>
                <w:sz w:val="24"/>
              </w:rPr>
            </w:pPr>
            <w:r w:rsidRPr="00DF1163">
              <w:rPr>
                <w:rFonts w:ascii="Times New Roman" w:hAnsi="Times New Roman"/>
                <w:sz w:val="24"/>
              </w:rPr>
              <w:t xml:space="preserve">Приказ Минтруда России от 17.01.2017 </w:t>
            </w:r>
            <w:r>
              <w:rPr>
                <w:rFonts w:ascii="Times New Roman" w:hAnsi="Times New Roman"/>
                <w:sz w:val="24"/>
              </w:rPr>
              <w:t>№</w:t>
            </w:r>
            <w:r w:rsidRPr="00DF1163">
              <w:rPr>
                <w:rFonts w:ascii="Times New Roman" w:hAnsi="Times New Roman"/>
                <w:sz w:val="24"/>
              </w:rPr>
              <w:t xml:space="preserve"> 40н</w:t>
            </w:r>
          </w:p>
        </w:tc>
        <w:tc>
          <w:tcPr>
            <w:tcW w:w="2614" w:type="dxa"/>
          </w:tcPr>
          <w:p w14:paraId="456B6ED8"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ОТФ А</w:t>
            </w:r>
          </w:p>
          <w:p w14:paraId="45881B5A"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Выполнение работ по созданию элементов объектов визуальной информации, идентификации и коммуникации</w:t>
            </w:r>
          </w:p>
        </w:tc>
        <w:tc>
          <w:tcPr>
            <w:tcW w:w="2636" w:type="dxa"/>
          </w:tcPr>
          <w:p w14:paraId="118E1F18" w14:textId="77777777" w:rsidR="00DF1163" w:rsidRPr="00DF1163" w:rsidRDefault="00DF1163" w:rsidP="00DF1163">
            <w:pPr>
              <w:jc w:val="both"/>
              <w:rPr>
                <w:rFonts w:ascii="Times New Roman" w:hAnsi="Times New Roman"/>
                <w:sz w:val="24"/>
              </w:rPr>
            </w:pPr>
            <w:r w:rsidRPr="00DF1163">
              <w:rPr>
                <w:rFonts w:ascii="Times New Roman" w:hAnsi="Times New Roman"/>
                <w:sz w:val="24"/>
              </w:rPr>
              <w:t>ТФ A/01.5</w:t>
            </w:r>
          </w:p>
          <w:p w14:paraId="144B9591"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Создание эскизов и оригиналов элементов объектов визуальной информации, идентификации и коммуникации</w:t>
            </w:r>
          </w:p>
        </w:tc>
      </w:tr>
      <w:tr w:rsidR="00DF1163" w:rsidRPr="00DF1163" w14:paraId="6E790877" w14:textId="77777777" w:rsidTr="001A529C">
        <w:tc>
          <w:tcPr>
            <w:tcW w:w="445" w:type="dxa"/>
            <w:vMerge/>
          </w:tcPr>
          <w:p w14:paraId="7B8F0DD6" w14:textId="77777777" w:rsidR="00DF1163" w:rsidRPr="00DF1163" w:rsidRDefault="00DF1163" w:rsidP="00DF1163">
            <w:pPr>
              <w:rPr>
                <w:rFonts w:ascii="Calibri" w:hAnsi="Calibri"/>
              </w:rPr>
            </w:pPr>
          </w:p>
        </w:tc>
        <w:tc>
          <w:tcPr>
            <w:tcW w:w="2128" w:type="dxa"/>
            <w:vMerge/>
          </w:tcPr>
          <w:p w14:paraId="3A12B8D0" w14:textId="77777777" w:rsidR="00DF1163" w:rsidRPr="00DF1163" w:rsidRDefault="00DF1163" w:rsidP="00DF1163">
            <w:pPr>
              <w:rPr>
                <w:rFonts w:ascii="Calibri" w:hAnsi="Calibri"/>
              </w:rPr>
            </w:pPr>
          </w:p>
        </w:tc>
        <w:tc>
          <w:tcPr>
            <w:tcW w:w="1670" w:type="dxa"/>
            <w:vMerge/>
          </w:tcPr>
          <w:p w14:paraId="7B48D6F4" w14:textId="77777777" w:rsidR="00DF1163" w:rsidRPr="00DF1163" w:rsidRDefault="00DF1163" w:rsidP="00DF1163">
            <w:pPr>
              <w:rPr>
                <w:rFonts w:ascii="Calibri" w:hAnsi="Calibri"/>
              </w:rPr>
            </w:pPr>
          </w:p>
        </w:tc>
        <w:tc>
          <w:tcPr>
            <w:tcW w:w="2614" w:type="dxa"/>
          </w:tcPr>
          <w:p w14:paraId="346B5536"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ОТФ В</w:t>
            </w:r>
          </w:p>
          <w:p w14:paraId="14B0DB27"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Проектирование объектов визуальной информации, идентификации и коммуникации</w:t>
            </w:r>
          </w:p>
          <w:p w14:paraId="5FD4152C" w14:textId="77777777" w:rsidR="00DF1163" w:rsidRPr="00DF1163" w:rsidRDefault="00DF1163" w:rsidP="00DF1163">
            <w:pPr>
              <w:jc w:val="both"/>
              <w:rPr>
                <w:rFonts w:ascii="Times New Roman" w:hAnsi="Times New Roman"/>
                <w:sz w:val="24"/>
              </w:rPr>
            </w:pPr>
          </w:p>
        </w:tc>
        <w:tc>
          <w:tcPr>
            <w:tcW w:w="2636" w:type="dxa"/>
          </w:tcPr>
          <w:p w14:paraId="663D270D"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ТФ В/02.6</w:t>
            </w:r>
          </w:p>
          <w:p w14:paraId="53101768" w14:textId="77777777" w:rsidR="00DF1163" w:rsidRPr="00DF1163" w:rsidRDefault="00DF1163" w:rsidP="00DF1163">
            <w:pPr>
              <w:spacing w:line="288" w:lineRule="atLeast"/>
              <w:rPr>
                <w:rFonts w:ascii="Times New Roman" w:hAnsi="Times New Roman"/>
                <w:sz w:val="24"/>
              </w:rPr>
            </w:pPr>
            <w:r w:rsidRPr="00DF1163">
              <w:rPr>
                <w:rFonts w:ascii="Times New Roman" w:hAnsi="Times New Roman"/>
                <w:sz w:val="24"/>
              </w:rPr>
              <w:t>Художественно-техническая разработка дизайн-проектов объектов визуальной информации, идентификации и коммуникации</w:t>
            </w:r>
          </w:p>
          <w:p w14:paraId="2B5ECA06" w14:textId="77777777" w:rsidR="00DF1163" w:rsidRPr="00DF1163" w:rsidRDefault="00DF1163" w:rsidP="00DF1163">
            <w:pPr>
              <w:jc w:val="both"/>
              <w:rPr>
                <w:rFonts w:ascii="Times New Roman" w:hAnsi="Times New Roman"/>
                <w:sz w:val="24"/>
              </w:rPr>
            </w:pPr>
          </w:p>
        </w:tc>
      </w:tr>
    </w:tbl>
    <w:p w14:paraId="11519081" w14:textId="77777777" w:rsidR="00724E81" w:rsidRDefault="00724E81" w:rsidP="00252FFB">
      <w:pPr>
        <w:suppressAutoHyphens/>
        <w:ind w:firstLine="709"/>
        <w:jc w:val="both"/>
        <w:rPr>
          <w:rFonts w:ascii="Times New Roman" w:hAnsi="Times New Roman"/>
          <w:sz w:val="24"/>
          <w:szCs w:val="24"/>
        </w:rPr>
      </w:pPr>
    </w:p>
    <w:p w14:paraId="012163A8" w14:textId="7D5F33E4"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DF1163" w:rsidRPr="00DF1163" w14:paraId="29C4BC65" w14:textId="77777777" w:rsidTr="001A529C">
        <w:trPr>
          <w:trHeight w:val="347"/>
        </w:trPr>
        <w:tc>
          <w:tcPr>
            <w:tcW w:w="4361" w:type="dxa"/>
            <w:tcBorders>
              <w:top w:val="single" w:sz="4" w:space="0" w:color="000000"/>
              <w:left w:val="single" w:sz="4" w:space="0" w:color="000000"/>
              <w:bottom w:val="single" w:sz="4" w:space="0" w:color="000000"/>
              <w:right w:val="single" w:sz="4" w:space="0" w:color="000000"/>
            </w:tcBorders>
          </w:tcPr>
          <w:p w14:paraId="341F0E9D" w14:textId="77777777" w:rsidR="00DF1163" w:rsidRPr="00DF1163" w:rsidRDefault="00DF1163" w:rsidP="00DF1163">
            <w:pPr>
              <w:jc w:val="center"/>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6807993" w14:textId="77777777" w:rsidR="00DF1163" w:rsidRPr="00DF1163" w:rsidRDefault="00DF1163" w:rsidP="00DF1163">
            <w:pPr>
              <w:jc w:val="center"/>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Код и наименование ПМ</w:t>
            </w:r>
          </w:p>
        </w:tc>
      </w:tr>
      <w:tr w:rsidR="00DF1163" w:rsidRPr="00DF1163" w14:paraId="64E9D546" w14:textId="77777777" w:rsidTr="001A529C">
        <w:tc>
          <w:tcPr>
            <w:tcW w:w="9464" w:type="dxa"/>
            <w:gridSpan w:val="2"/>
            <w:tcBorders>
              <w:top w:val="single" w:sz="4" w:space="0" w:color="000000"/>
              <w:left w:val="single" w:sz="4" w:space="0" w:color="000000"/>
              <w:bottom w:val="single" w:sz="4" w:space="0" w:color="000000"/>
              <w:right w:val="single" w:sz="4" w:space="0" w:color="000000"/>
            </w:tcBorders>
          </w:tcPr>
          <w:p w14:paraId="7B7C26CF" w14:textId="77777777" w:rsidR="00DF1163" w:rsidRPr="00DF1163" w:rsidRDefault="00DF1163" w:rsidP="00DF1163">
            <w:pPr>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 xml:space="preserve">Виды деятельности </w:t>
            </w:r>
          </w:p>
        </w:tc>
      </w:tr>
      <w:tr w:rsidR="00DF1163" w:rsidRPr="00DF1163" w14:paraId="05631EC2" w14:textId="77777777" w:rsidTr="001A529C">
        <w:tc>
          <w:tcPr>
            <w:tcW w:w="4361" w:type="dxa"/>
            <w:tcBorders>
              <w:top w:val="single" w:sz="4" w:space="0" w:color="000000"/>
              <w:left w:val="single" w:sz="4" w:space="0" w:color="000000"/>
              <w:bottom w:val="single" w:sz="4" w:space="0" w:color="000000"/>
              <w:right w:val="single" w:sz="4" w:space="0" w:color="000000"/>
            </w:tcBorders>
          </w:tcPr>
          <w:p w14:paraId="79A7C4DA" w14:textId="1627BEC5" w:rsidR="00DF1163" w:rsidRPr="00DF1163" w:rsidRDefault="00DF1163" w:rsidP="00DF1163">
            <w:pPr>
              <w:spacing w:line="288" w:lineRule="atLeast"/>
              <w:rPr>
                <w:rFonts w:ascii="Times New Roman" w:eastAsia="Times New Roman" w:hAnsi="Times New Roman" w:cs="Times New Roman"/>
                <w:i/>
                <w:color w:val="000000"/>
                <w:sz w:val="24"/>
                <w:szCs w:val="20"/>
                <w:lang w:eastAsia="ru-RU"/>
              </w:rPr>
            </w:pPr>
            <w:r w:rsidRPr="00DF1163">
              <w:rPr>
                <w:rFonts w:ascii="Times New Roman" w:eastAsia="Times New Roman" w:hAnsi="Times New Roman" w:cs="Times New Roman"/>
                <w:color w:val="000000"/>
                <w:sz w:val="24"/>
                <w:szCs w:val="20"/>
                <w:lang w:eastAsia="ru-RU"/>
              </w:rPr>
              <w:t xml:space="preserve">разработка художественно-конструкторских (дизайнерских) проектов промышленной продукции, </w:t>
            </w:r>
            <w:r w:rsidRPr="00DF1163">
              <w:rPr>
                <w:rFonts w:ascii="Times New Roman" w:eastAsia="Times New Roman" w:hAnsi="Times New Roman" w:cs="Times New Roman"/>
                <w:color w:val="000000"/>
                <w:sz w:val="24"/>
                <w:szCs w:val="20"/>
                <w:lang w:eastAsia="ru-RU"/>
              </w:rPr>
              <w:lastRenderedPageBreak/>
              <w:t>предметно-пространственных комплексов</w:t>
            </w:r>
          </w:p>
        </w:tc>
        <w:tc>
          <w:tcPr>
            <w:tcW w:w="5103" w:type="dxa"/>
            <w:tcBorders>
              <w:top w:val="single" w:sz="4" w:space="0" w:color="000000"/>
              <w:left w:val="single" w:sz="4" w:space="0" w:color="000000"/>
              <w:bottom w:val="single" w:sz="4" w:space="0" w:color="000000"/>
              <w:right w:val="single" w:sz="4" w:space="0" w:color="000000"/>
            </w:tcBorders>
          </w:tcPr>
          <w:p w14:paraId="3437EB03" w14:textId="77777777" w:rsidR="00DF1163" w:rsidRPr="00DF1163" w:rsidRDefault="00DF1163" w:rsidP="00DF1163">
            <w:pPr>
              <w:spacing w:line="288" w:lineRule="atLeast"/>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lastRenderedPageBreak/>
              <w:t>ПМ.01 Разработка художественно-конструкторских (дизайнерских) проектов промышленной продукции, предметно-пространственных комплексов</w:t>
            </w:r>
          </w:p>
          <w:p w14:paraId="603FA9D4" w14:textId="77777777" w:rsidR="00DF1163" w:rsidRPr="00DF1163" w:rsidRDefault="00DF1163" w:rsidP="00DF1163">
            <w:pPr>
              <w:rPr>
                <w:rFonts w:ascii="Times New Roman" w:eastAsia="Times New Roman" w:hAnsi="Times New Roman" w:cs="Times New Roman"/>
                <w:color w:val="000000"/>
                <w:sz w:val="24"/>
                <w:szCs w:val="20"/>
                <w:lang w:eastAsia="ru-RU"/>
              </w:rPr>
            </w:pPr>
          </w:p>
        </w:tc>
      </w:tr>
      <w:tr w:rsidR="00DF1163" w:rsidRPr="00DF1163" w14:paraId="5DA4DFAB" w14:textId="77777777" w:rsidTr="001A529C">
        <w:tc>
          <w:tcPr>
            <w:tcW w:w="4361" w:type="dxa"/>
            <w:tcBorders>
              <w:top w:val="single" w:sz="4" w:space="0" w:color="000000"/>
              <w:left w:val="single" w:sz="4" w:space="0" w:color="000000"/>
              <w:bottom w:val="single" w:sz="4" w:space="0" w:color="000000"/>
              <w:right w:val="single" w:sz="4" w:space="0" w:color="000000"/>
            </w:tcBorders>
          </w:tcPr>
          <w:p w14:paraId="469FABCD" w14:textId="77777777" w:rsidR="00DF1163" w:rsidRPr="00DF1163" w:rsidRDefault="00DF1163" w:rsidP="00DF1163">
            <w:pPr>
              <w:spacing w:line="288" w:lineRule="atLeast"/>
              <w:rPr>
                <w:rFonts w:ascii="Times New Roman" w:eastAsia="Times New Roman" w:hAnsi="Times New Roman" w:cs="Times New Roman"/>
                <w:i/>
                <w:color w:val="000000"/>
                <w:sz w:val="24"/>
                <w:szCs w:val="20"/>
                <w:lang w:eastAsia="ru-RU"/>
              </w:rPr>
            </w:pPr>
            <w:r w:rsidRPr="00DF1163">
              <w:rPr>
                <w:rFonts w:ascii="Times New Roman" w:eastAsia="Times New Roman" w:hAnsi="Times New Roman" w:cs="Times New Roman"/>
                <w:color w:val="000000"/>
                <w:sz w:val="24"/>
                <w:szCs w:val="20"/>
                <w:lang w:eastAsia="ru-RU"/>
              </w:rPr>
              <w:lastRenderedPageBreak/>
              <w:t>Техническое исполнение художественно-конструкторских (дизайнерских) проектов в материале</w:t>
            </w:r>
          </w:p>
        </w:tc>
        <w:tc>
          <w:tcPr>
            <w:tcW w:w="5103" w:type="dxa"/>
            <w:tcBorders>
              <w:top w:val="single" w:sz="4" w:space="0" w:color="000000"/>
              <w:left w:val="single" w:sz="4" w:space="0" w:color="000000"/>
              <w:bottom w:val="single" w:sz="4" w:space="0" w:color="000000"/>
              <w:right w:val="single" w:sz="4" w:space="0" w:color="000000"/>
            </w:tcBorders>
          </w:tcPr>
          <w:p w14:paraId="768EC191" w14:textId="77777777" w:rsidR="00DF1163" w:rsidRPr="00DF1163" w:rsidRDefault="00DF1163" w:rsidP="00DF1163">
            <w:pPr>
              <w:spacing w:line="288" w:lineRule="atLeast"/>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ПМ.02 Техническое исполнение художественно-конструкторских (дизайнерских) проектов в материале</w:t>
            </w:r>
          </w:p>
        </w:tc>
      </w:tr>
      <w:tr w:rsidR="00DF1163" w:rsidRPr="00DF1163" w14:paraId="32C739F9" w14:textId="77777777" w:rsidTr="001A529C">
        <w:tc>
          <w:tcPr>
            <w:tcW w:w="4361" w:type="dxa"/>
            <w:tcBorders>
              <w:top w:val="single" w:sz="4" w:space="0" w:color="000000"/>
              <w:left w:val="single" w:sz="4" w:space="0" w:color="000000"/>
              <w:bottom w:val="single" w:sz="4" w:space="0" w:color="000000"/>
              <w:right w:val="single" w:sz="4" w:space="0" w:color="000000"/>
            </w:tcBorders>
          </w:tcPr>
          <w:p w14:paraId="1925970A" w14:textId="77777777" w:rsidR="00DF1163" w:rsidRPr="00DF1163" w:rsidRDefault="00DF1163" w:rsidP="00DF1163">
            <w:pPr>
              <w:spacing w:line="288" w:lineRule="atLeast"/>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Контроль за изготовлением изделий на производстве в части соответствия их авторскому образцу</w:t>
            </w:r>
          </w:p>
        </w:tc>
        <w:tc>
          <w:tcPr>
            <w:tcW w:w="5103" w:type="dxa"/>
            <w:tcBorders>
              <w:top w:val="single" w:sz="4" w:space="0" w:color="000000"/>
              <w:left w:val="single" w:sz="4" w:space="0" w:color="000000"/>
              <w:bottom w:val="single" w:sz="4" w:space="0" w:color="000000"/>
              <w:right w:val="single" w:sz="4" w:space="0" w:color="000000"/>
            </w:tcBorders>
          </w:tcPr>
          <w:p w14:paraId="52200E08" w14:textId="77777777" w:rsidR="00DF1163" w:rsidRPr="00DF1163" w:rsidRDefault="00DF1163" w:rsidP="00DF1163">
            <w:pPr>
              <w:spacing w:line="288" w:lineRule="atLeast"/>
              <w:rPr>
                <w:rFonts w:ascii="Times New Roman" w:eastAsia="Times New Roman" w:hAnsi="Times New Roman" w:cs="Times New Roman"/>
                <w:color w:val="000000"/>
                <w:szCs w:val="20"/>
                <w:lang w:eastAsia="ru-RU"/>
              </w:rPr>
            </w:pPr>
            <w:r w:rsidRPr="00DF1163">
              <w:rPr>
                <w:rFonts w:ascii="Times New Roman" w:eastAsia="Times New Roman" w:hAnsi="Times New Roman" w:cs="Times New Roman"/>
                <w:color w:val="000000"/>
                <w:szCs w:val="20"/>
                <w:lang w:eastAsia="ru-RU"/>
              </w:rPr>
              <w:t xml:space="preserve">ПМ.03 </w:t>
            </w:r>
            <w:r w:rsidRPr="00DF1163">
              <w:rPr>
                <w:rFonts w:ascii="Times New Roman" w:eastAsia="Times New Roman" w:hAnsi="Times New Roman" w:cs="Times New Roman"/>
                <w:color w:val="000000"/>
                <w:sz w:val="24"/>
                <w:szCs w:val="20"/>
                <w:lang w:eastAsia="ru-RU"/>
              </w:rPr>
              <w:t>Контроль за изготовлением изделий на производстве в части соответствия их авторскому образцу</w:t>
            </w:r>
          </w:p>
        </w:tc>
      </w:tr>
      <w:tr w:rsidR="00DF1163" w:rsidRPr="00DF1163" w14:paraId="7D0C402F" w14:textId="77777777" w:rsidTr="001A529C">
        <w:tc>
          <w:tcPr>
            <w:tcW w:w="4361" w:type="dxa"/>
            <w:tcBorders>
              <w:top w:val="single" w:sz="4" w:space="0" w:color="000000"/>
              <w:left w:val="single" w:sz="4" w:space="0" w:color="000000"/>
              <w:bottom w:val="single" w:sz="4" w:space="0" w:color="000000"/>
              <w:right w:val="single" w:sz="4" w:space="0" w:color="000000"/>
            </w:tcBorders>
          </w:tcPr>
          <w:p w14:paraId="2007E2F8" w14:textId="77777777" w:rsidR="00DF1163" w:rsidRPr="00DF1163" w:rsidRDefault="00DF1163" w:rsidP="00DF1163">
            <w:pPr>
              <w:spacing w:line="288" w:lineRule="atLeast"/>
              <w:rPr>
                <w:rFonts w:ascii="Times New Roman" w:eastAsia="Times New Roman" w:hAnsi="Times New Roman" w:cs="Times New Roman"/>
                <w:i/>
                <w:color w:val="000000"/>
                <w:sz w:val="24"/>
                <w:szCs w:val="20"/>
                <w:lang w:eastAsia="ru-RU"/>
              </w:rPr>
            </w:pPr>
            <w:r w:rsidRPr="00DF1163">
              <w:rPr>
                <w:rFonts w:ascii="Times New Roman" w:eastAsia="Times New Roman" w:hAnsi="Times New Roman" w:cs="Times New Roman"/>
                <w:color w:val="000000"/>
                <w:sz w:val="24"/>
                <w:szCs w:val="20"/>
                <w:lang w:eastAsia="ru-RU"/>
              </w:rPr>
              <w:t>Организация работы коллектива исполнителей</w:t>
            </w:r>
          </w:p>
        </w:tc>
        <w:tc>
          <w:tcPr>
            <w:tcW w:w="5103" w:type="dxa"/>
            <w:tcBorders>
              <w:top w:val="single" w:sz="4" w:space="0" w:color="000000"/>
              <w:left w:val="single" w:sz="4" w:space="0" w:color="000000"/>
              <w:bottom w:val="single" w:sz="4" w:space="0" w:color="000000"/>
              <w:right w:val="single" w:sz="4" w:space="0" w:color="000000"/>
            </w:tcBorders>
          </w:tcPr>
          <w:p w14:paraId="699B11F1" w14:textId="77777777" w:rsidR="00DF1163" w:rsidRPr="00DF1163" w:rsidRDefault="00DF1163" w:rsidP="00DF1163">
            <w:pPr>
              <w:rPr>
                <w:rFonts w:ascii="Times New Roman" w:eastAsia="Times New Roman" w:hAnsi="Times New Roman" w:cs="Times New Roman"/>
                <w:color w:val="000000"/>
                <w:szCs w:val="20"/>
                <w:lang w:eastAsia="ru-RU"/>
              </w:rPr>
            </w:pPr>
            <w:r w:rsidRPr="00DF1163">
              <w:rPr>
                <w:rFonts w:ascii="Times New Roman" w:eastAsia="Times New Roman" w:hAnsi="Times New Roman" w:cs="Times New Roman"/>
                <w:color w:val="000000"/>
                <w:szCs w:val="20"/>
                <w:lang w:eastAsia="ru-RU"/>
              </w:rPr>
              <w:t xml:space="preserve">ПМ.04 </w:t>
            </w:r>
            <w:r w:rsidRPr="00DF1163">
              <w:rPr>
                <w:rFonts w:ascii="Times New Roman" w:eastAsia="Times New Roman" w:hAnsi="Times New Roman" w:cs="Times New Roman"/>
                <w:color w:val="000000"/>
                <w:sz w:val="24"/>
                <w:szCs w:val="20"/>
                <w:lang w:eastAsia="ru-RU"/>
              </w:rPr>
              <w:t>Организация работы коллектива исполнителей</w:t>
            </w:r>
          </w:p>
        </w:tc>
      </w:tr>
      <w:tr w:rsidR="00DF1163" w:rsidRPr="00DF1163" w14:paraId="34416905" w14:textId="77777777" w:rsidTr="001A529C">
        <w:tc>
          <w:tcPr>
            <w:tcW w:w="4361" w:type="dxa"/>
            <w:tcBorders>
              <w:top w:val="single" w:sz="4" w:space="0" w:color="000000"/>
              <w:left w:val="single" w:sz="4" w:space="0" w:color="000000"/>
              <w:bottom w:val="single" w:sz="4" w:space="0" w:color="000000"/>
              <w:right w:val="single" w:sz="4" w:space="0" w:color="000000"/>
            </w:tcBorders>
          </w:tcPr>
          <w:p w14:paraId="1F8C5B31" w14:textId="16EDA5E0" w:rsidR="00DF1163" w:rsidRPr="00DF1163" w:rsidRDefault="00DF1163" w:rsidP="00DF1163">
            <w:pPr>
              <w:spacing w:line="288" w:lineRule="atLeast"/>
              <w:rPr>
                <w:rFonts w:ascii="Times New Roman" w:eastAsia="Times New Roman" w:hAnsi="Times New Roman" w:cs="Times New Roman"/>
                <w:color w:val="000000"/>
                <w:sz w:val="24"/>
                <w:szCs w:val="20"/>
                <w:lang w:eastAsia="ru-RU"/>
              </w:rPr>
            </w:pPr>
            <w:r w:rsidRPr="00DF1163">
              <w:rPr>
                <w:rFonts w:ascii="Times New Roman" w:eastAsia="Times New Roman" w:hAnsi="Times New Roman" w:cs="Times New Roman"/>
                <w:color w:val="000000"/>
                <w:sz w:val="24"/>
                <w:szCs w:val="20"/>
                <w:lang w:eastAsia="ru-RU"/>
              </w:rPr>
              <w:t>Виды деятельности по освоению одной или нескольких профессий рабочих, должностей служащих</w:t>
            </w:r>
          </w:p>
        </w:tc>
        <w:tc>
          <w:tcPr>
            <w:tcW w:w="5103" w:type="dxa"/>
            <w:tcBorders>
              <w:top w:val="single" w:sz="4" w:space="0" w:color="000000"/>
              <w:left w:val="single" w:sz="4" w:space="0" w:color="000000"/>
              <w:bottom w:val="single" w:sz="4" w:space="0" w:color="000000"/>
              <w:right w:val="single" w:sz="4" w:space="0" w:color="000000"/>
            </w:tcBorders>
          </w:tcPr>
          <w:p w14:paraId="66931960" w14:textId="47104A22" w:rsidR="00DF1163" w:rsidRPr="0068699C" w:rsidRDefault="00DF1163" w:rsidP="00DF1163">
            <w:pPr>
              <w:rPr>
                <w:rFonts w:ascii="Times New Roman" w:eastAsia="Times New Roman" w:hAnsi="Times New Roman" w:cs="Times New Roman"/>
                <w:i/>
                <w:iCs/>
                <w:color w:val="000000"/>
                <w:sz w:val="24"/>
                <w:lang w:eastAsia="ru-RU"/>
              </w:rPr>
            </w:pPr>
            <w:r w:rsidRPr="0068699C">
              <w:rPr>
                <w:rFonts w:ascii="Times New Roman" w:eastAsia="Times New Roman" w:hAnsi="Times New Roman" w:cs="Times New Roman"/>
                <w:i/>
                <w:iCs/>
                <w:color w:val="000000"/>
                <w:sz w:val="24"/>
                <w:lang w:eastAsia="ru-RU"/>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48569B8D" w14:textId="0B4A198D" w:rsidR="00DF1163" w:rsidRDefault="00DF1163" w:rsidP="00666B58">
      <w:pPr>
        <w:pStyle w:val="114"/>
        <w:spacing w:after="0" w:line="240" w:lineRule="auto"/>
      </w:pPr>
    </w:p>
    <w:p w14:paraId="34C2E6DA" w14:textId="77777777" w:rsidR="00DF1163" w:rsidRDefault="00DF1163" w:rsidP="00666B58">
      <w:pPr>
        <w:pStyle w:val="114"/>
        <w:spacing w:after="0" w:line="240" w:lineRule="auto"/>
      </w:pPr>
    </w:p>
    <w:p w14:paraId="5D8F0AE0" w14:textId="1E2D11C8" w:rsidR="00FA6C84" w:rsidRDefault="00FA6C84" w:rsidP="006C03F7">
      <w:pPr>
        <w:suppressAutoHyphens/>
        <w:jc w:val="both"/>
        <w:rPr>
          <w:rFonts w:ascii="Times New Roman" w:hAnsi="Times New Roman"/>
          <w:i/>
          <w:iCs/>
          <w:sz w:val="24"/>
          <w:szCs w:val="24"/>
        </w:rPr>
      </w:pPr>
    </w:p>
    <w:p w14:paraId="39D91BF0"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5911922A"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12213625"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F26D799"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6C03F7" w:rsidRPr="006C03F7" w14:paraId="6320D90C" w14:textId="77777777" w:rsidTr="001A529C">
        <w:trPr>
          <w:trHeight w:val="20"/>
        </w:trPr>
        <w:tc>
          <w:tcPr>
            <w:tcW w:w="1258" w:type="dxa"/>
            <w:tcBorders>
              <w:top w:val="single" w:sz="4" w:space="0" w:color="000000"/>
              <w:left w:val="single" w:sz="4" w:space="0" w:color="000000"/>
              <w:bottom w:val="single" w:sz="4" w:space="0" w:color="000000"/>
              <w:right w:val="single" w:sz="4" w:space="0" w:color="000000"/>
            </w:tcBorders>
            <w:vAlign w:val="center"/>
          </w:tcPr>
          <w:p w14:paraId="3FE389A0"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723A315"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41BF1" w14:textId="77777777" w:rsidR="006C03F7" w:rsidRPr="006C03F7" w:rsidRDefault="006C03F7" w:rsidP="006C03F7">
            <w:pPr>
              <w:jc w:val="cente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Знания, умения </w:t>
            </w:r>
          </w:p>
        </w:tc>
      </w:tr>
      <w:tr w:rsidR="006C03F7" w:rsidRPr="006C03F7" w14:paraId="0EDFBCF7"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E337BCB"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821242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753E3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 xml:space="preserve">Умения: </w:t>
            </w:r>
          </w:p>
        </w:tc>
      </w:tr>
      <w:tr w:rsidR="006C03F7" w:rsidRPr="006C03F7" w14:paraId="44F7F2D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60F71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F32EE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5A303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распознавать задачу и/или проблему в профессиональном и/или социальном контексте, анализировать и выделять её составные части</w:t>
            </w:r>
          </w:p>
        </w:tc>
      </w:tr>
      <w:tr w:rsidR="006C03F7" w:rsidRPr="006C03F7" w14:paraId="081B1574"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2CD60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E1CEC1F"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9B1FA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определять этапы решения задачи, составлять план действия, реализовывать составленный план, определять необходимые ресурсы</w:t>
            </w:r>
          </w:p>
        </w:tc>
      </w:tr>
      <w:tr w:rsidR="006C03F7" w:rsidRPr="006C03F7" w14:paraId="3DF11C6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12C24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B508E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231BD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выявлять и эффективно искать информацию, необходимую для решения задачи и/или проблемы</w:t>
            </w:r>
          </w:p>
        </w:tc>
      </w:tr>
      <w:tr w:rsidR="006C03F7" w:rsidRPr="006C03F7" w14:paraId="7D0221B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B151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0C63C9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0EA5F9"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владеть актуальными методами работы в профессиональной и смежных сферах</w:t>
            </w:r>
          </w:p>
        </w:tc>
      </w:tr>
      <w:tr w:rsidR="006C03F7" w:rsidRPr="006C03F7" w14:paraId="63233F9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D5393C"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0018A1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1B5F4A"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оценивать результат и последствия своих действий (самостоятельно или с помощью наставника)</w:t>
            </w:r>
          </w:p>
        </w:tc>
      </w:tr>
      <w:tr w:rsidR="006C03F7" w:rsidRPr="006C03F7" w14:paraId="7A2BAEE9"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4AABE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DB11A39"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47F91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734A942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E20C6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30239F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765FE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актуальный профессиональный и социальный контекст, в котором приходится работать и жить </w:t>
            </w:r>
          </w:p>
        </w:tc>
      </w:tr>
      <w:tr w:rsidR="006C03F7" w:rsidRPr="006C03F7" w14:paraId="5B3E9B4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21CD6C"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ED25F7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A4E054"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структура плана для решения задач, алгоритмы выполнения работ в профессиональной и смежных областях</w:t>
            </w:r>
          </w:p>
        </w:tc>
      </w:tr>
      <w:tr w:rsidR="006C03F7" w:rsidRPr="006C03F7" w14:paraId="507D64B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D8E04C"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A2178B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2195D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основные источники информации и ресурсы для решения задач и/или проблем в профессиональном и/или социальном контексте</w:t>
            </w:r>
          </w:p>
        </w:tc>
      </w:tr>
      <w:tr w:rsidR="006C03F7" w:rsidRPr="006C03F7" w14:paraId="6412ECBC"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8EA37D"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C22E3C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891C6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методы работы в профессиональной и смежных сферах</w:t>
            </w:r>
          </w:p>
        </w:tc>
      </w:tr>
      <w:tr w:rsidR="006C03F7" w:rsidRPr="006C03F7" w14:paraId="74E7C54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10E24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3C5B2E8"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6D447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порядок оценки результатов решения задач профессиональной деятельности</w:t>
            </w:r>
          </w:p>
        </w:tc>
      </w:tr>
      <w:tr w:rsidR="006C03F7" w:rsidRPr="006C03F7" w14:paraId="26008F29"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A87CB91"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699824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277001"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Умения: </w:t>
            </w:r>
          </w:p>
        </w:tc>
      </w:tr>
      <w:tr w:rsidR="006C03F7" w:rsidRPr="006C03F7" w14:paraId="0336136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80E597"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F4DFE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3F233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определять задачи для поиска информации, планировать процесс поиска, выбирать необходимые источники информации</w:t>
            </w:r>
          </w:p>
        </w:tc>
      </w:tr>
      <w:tr w:rsidR="006C03F7" w:rsidRPr="006C03F7" w14:paraId="02A41096"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94036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553793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5DE19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выделять наиболее значимое в перечне информации, структурировать получаемую информацию, оформлять результаты поиска</w:t>
            </w:r>
          </w:p>
        </w:tc>
      </w:tr>
      <w:tr w:rsidR="006C03F7" w:rsidRPr="006C03F7" w14:paraId="5989B6B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1CFCD7"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21CC6B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FFEF3D"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оценивать практическую значимость результатов поиска</w:t>
            </w:r>
          </w:p>
        </w:tc>
      </w:tr>
      <w:tr w:rsidR="006C03F7" w:rsidRPr="006C03F7" w14:paraId="3667A52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32CC1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ECB7641"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84596D"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применять средства информационных технологий для решения профессиональных задач</w:t>
            </w:r>
          </w:p>
        </w:tc>
      </w:tr>
      <w:tr w:rsidR="006C03F7" w:rsidRPr="006C03F7" w14:paraId="47B0226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38B5D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A4FB08"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3F3A65"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использовать современное программное обеспечение в профессиональной деятельности</w:t>
            </w:r>
          </w:p>
        </w:tc>
      </w:tr>
      <w:tr w:rsidR="006C03F7" w:rsidRPr="006C03F7" w14:paraId="2E67D484"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2406CE"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025FAA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0EC9FE"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использовать различные цифровые средства для решения профессиональных задач</w:t>
            </w:r>
          </w:p>
        </w:tc>
      </w:tr>
      <w:tr w:rsidR="006C03F7" w:rsidRPr="006C03F7" w14:paraId="4D788861"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508B1E"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CF5DC7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17572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2A6AF36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14D71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E8B7B3F"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03F215"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номенклатура информационных источников, применяемых в профессиональной деятельности</w:t>
            </w:r>
          </w:p>
        </w:tc>
      </w:tr>
      <w:tr w:rsidR="006C03F7" w:rsidRPr="006C03F7" w14:paraId="621C15B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09C110"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540778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3735E9"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приемы структурирования информации</w:t>
            </w:r>
          </w:p>
        </w:tc>
      </w:tr>
      <w:tr w:rsidR="006C03F7" w:rsidRPr="006C03F7" w14:paraId="2B403C01"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7AFBA7"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B15298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E63306"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формат оформления результатов поиска информации</w:t>
            </w:r>
          </w:p>
        </w:tc>
      </w:tr>
      <w:tr w:rsidR="006C03F7" w:rsidRPr="006C03F7" w14:paraId="5925A18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4ACF7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0732E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3778E4"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 xml:space="preserve">современные средства и устройства информатизации, порядок их применения и </w:t>
            </w:r>
          </w:p>
        </w:tc>
      </w:tr>
      <w:tr w:rsidR="006C03F7" w:rsidRPr="006C03F7" w14:paraId="204CE08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30C6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6EF295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113C8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программное обеспечение в профессиональной деятельности, в том числе цифровые средства</w:t>
            </w:r>
          </w:p>
        </w:tc>
      </w:tr>
      <w:tr w:rsidR="006C03F7" w:rsidRPr="006C03F7" w14:paraId="1AB84C39"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4ED684"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B884B4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BC23DB"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Умения: </w:t>
            </w:r>
          </w:p>
        </w:tc>
      </w:tr>
      <w:tr w:rsidR="006C03F7" w:rsidRPr="006C03F7" w14:paraId="063AA8C1"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50DB0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EEAD5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7C1B9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определять актуальность нормативно-правовой документации в профессиональной деятельности</w:t>
            </w:r>
          </w:p>
        </w:tc>
      </w:tr>
      <w:tr w:rsidR="006C03F7" w:rsidRPr="006C03F7" w14:paraId="365F529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68993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ECA365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94326D"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применять современную научную профессиональную терминологию</w:t>
            </w:r>
          </w:p>
        </w:tc>
      </w:tr>
      <w:tr w:rsidR="006C03F7" w:rsidRPr="006C03F7" w14:paraId="6BFBEB8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F15B2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341D1C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18F857"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определять и выстраивать траектории профессионального развития и самообразования</w:t>
            </w:r>
          </w:p>
        </w:tc>
      </w:tr>
      <w:tr w:rsidR="006C03F7" w:rsidRPr="006C03F7" w14:paraId="61D1EE5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88B18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90E72B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53899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выявлять достоинства и недостатки коммерческой идеи</w:t>
            </w:r>
          </w:p>
        </w:tc>
      </w:tr>
      <w:tr w:rsidR="006C03F7" w:rsidRPr="006C03F7" w14:paraId="75894A49"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B0ADC9"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E07C46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054DD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6C03F7" w:rsidRPr="006C03F7" w14:paraId="31CE2AE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F3D067"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A8EB8E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57C28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презентовать идеи открытия собственного дела в профессиональной деятельности</w:t>
            </w:r>
          </w:p>
        </w:tc>
      </w:tr>
      <w:tr w:rsidR="006C03F7" w:rsidRPr="006C03F7" w14:paraId="58919CF7"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51B24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231CC2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72A786"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определять источники достоверной правовой информации</w:t>
            </w:r>
          </w:p>
        </w:tc>
      </w:tr>
      <w:tr w:rsidR="006C03F7" w:rsidRPr="006C03F7" w14:paraId="1FFDDA4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3F8F0A"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25F4E4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4A8C8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составлять различные правовые документы</w:t>
            </w:r>
          </w:p>
        </w:tc>
      </w:tr>
      <w:tr w:rsidR="006C03F7" w:rsidRPr="006C03F7" w14:paraId="5612D3EB"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AAC6D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9A9D56"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92E2C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находить интересные проектные идеи, грамотно их формулировать и документировать</w:t>
            </w:r>
          </w:p>
        </w:tc>
      </w:tr>
      <w:tr w:rsidR="006C03F7" w:rsidRPr="006C03F7" w14:paraId="3C3A8A5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58C03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D3537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354F9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оценивать жизнеспособность проектной идеи, составлять план проекта</w:t>
            </w:r>
          </w:p>
        </w:tc>
      </w:tr>
      <w:tr w:rsidR="006C03F7" w:rsidRPr="006C03F7" w14:paraId="6CE98AC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DA715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3AFDD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299FF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70F3E8E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7F121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3E710E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7FEEA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содержание актуальной нормативно-правовой документации</w:t>
            </w:r>
          </w:p>
        </w:tc>
      </w:tr>
      <w:tr w:rsidR="006C03F7" w:rsidRPr="006C03F7" w14:paraId="17B81C00"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3B4E3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633B14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25A858"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современная научная и профессиональная терминология</w:t>
            </w:r>
          </w:p>
        </w:tc>
      </w:tr>
      <w:tr w:rsidR="006C03F7" w:rsidRPr="006C03F7" w14:paraId="1B978BE1"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16F249"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4599C88"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D6E838"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возможные траектории профессионального развития и самообразования</w:t>
            </w:r>
          </w:p>
        </w:tc>
      </w:tr>
      <w:tr w:rsidR="006C03F7" w:rsidRPr="006C03F7" w14:paraId="5B25B41C"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DE00E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D60A78"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5C61EF"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основы предпринимательской деятельности, правовой и финансовой грамотности</w:t>
            </w:r>
          </w:p>
        </w:tc>
      </w:tr>
      <w:tr w:rsidR="006C03F7" w:rsidRPr="006C03F7" w14:paraId="3479089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B8F6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F395E9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EE066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правила разработки презентации</w:t>
            </w:r>
          </w:p>
        </w:tc>
      </w:tr>
      <w:tr w:rsidR="006C03F7" w:rsidRPr="006C03F7" w14:paraId="62C9516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4C75C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A4E5D9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68E94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основные этапы разработки и реализации проекта</w:t>
            </w:r>
          </w:p>
        </w:tc>
      </w:tr>
      <w:tr w:rsidR="006C03F7" w:rsidRPr="006C03F7" w14:paraId="265CE4B9"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045DB99"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73067956"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69C2A4"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pacing w:val="-4"/>
                <w:szCs w:val="20"/>
                <w:lang w:eastAsia="ru-RU"/>
              </w:rPr>
              <w:t xml:space="preserve">Умения: </w:t>
            </w:r>
          </w:p>
        </w:tc>
      </w:tr>
      <w:tr w:rsidR="006C03F7" w:rsidRPr="006C03F7" w14:paraId="0F8B00C6"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BF4A3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98E5AD2"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3F1163" w14:textId="77777777" w:rsidR="006C03F7" w:rsidRPr="006C03F7" w:rsidRDefault="006C03F7" w:rsidP="006C03F7">
            <w:pPr>
              <w:rPr>
                <w:rFonts w:ascii="Times New Roman" w:eastAsia="Times New Roman" w:hAnsi="Times New Roman" w:cs="Times New Roman"/>
                <w:b/>
                <w:color w:val="000000"/>
                <w:spacing w:val="-4"/>
                <w:szCs w:val="20"/>
                <w:lang w:eastAsia="ru-RU"/>
              </w:rPr>
            </w:pPr>
            <w:r w:rsidRPr="006C03F7">
              <w:rPr>
                <w:rFonts w:ascii="Times New Roman" w:eastAsia="Times New Roman" w:hAnsi="Times New Roman" w:cs="Times New Roman"/>
                <w:color w:val="000000"/>
                <w:spacing w:val="-4"/>
                <w:szCs w:val="20"/>
                <w:lang w:eastAsia="ru-RU"/>
              </w:rPr>
              <w:t>организовывать работу коллектива и команды</w:t>
            </w:r>
          </w:p>
        </w:tc>
      </w:tr>
      <w:tr w:rsidR="006C03F7" w:rsidRPr="006C03F7" w14:paraId="7129963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A95E8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69B6C02"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8B46D7" w14:textId="77777777" w:rsidR="006C03F7" w:rsidRPr="006C03F7" w:rsidRDefault="006C03F7" w:rsidP="006C03F7">
            <w:pPr>
              <w:rPr>
                <w:rFonts w:ascii="Times New Roman" w:eastAsia="Times New Roman" w:hAnsi="Times New Roman" w:cs="Times New Roman"/>
                <w:b/>
                <w:color w:val="000000"/>
                <w:spacing w:val="-4"/>
                <w:szCs w:val="20"/>
                <w:lang w:eastAsia="ru-RU"/>
              </w:rPr>
            </w:pPr>
            <w:r w:rsidRPr="006C03F7">
              <w:rPr>
                <w:rFonts w:ascii="Times New Roman" w:eastAsia="Times New Roman" w:hAnsi="Times New Roman" w:cs="Times New Roman"/>
                <w:color w:val="000000"/>
                <w:spacing w:val="-4"/>
                <w:szCs w:val="20"/>
                <w:lang w:eastAsia="ru-RU"/>
              </w:rPr>
              <w:t>взаимодействовать с коллегами, руководством, клиентами в ходе профессиональной деятельности</w:t>
            </w:r>
          </w:p>
        </w:tc>
      </w:tr>
      <w:tr w:rsidR="006C03F7" w:rsidRPr="006C03F7" w14:paraId="7BD067E6"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73F22D"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21E857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F3B76C" w14:textId="77777777" w:rsidR="006C03F7" w:rsidRPr="006C03F7" w:rsidRDefault="006C03F7" w:rsidP="006C03F7">
            <w:pPr>
              <w:rPr>
                <w:rFonts w:ascii="Times New Roman" w:eastAsia="Times New Roman" w:hAnsi="Times New Roman" w:cs="Times New Roman"/>
                <w:color w:val="000000"/>
                <w:spacing w:val="-4"/>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0EE44867"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2ECF3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CFC00D"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079B7A" w14:textId="77777777" w:rsidR="006C03F7" w:rsidRPr="006C03F7" w:rsidRDefault="006C03F7" w:rsidP="006C03F7">
            <w:pPr>
              <w:rPr>
                <w:rFonts w:ascii="Times New Roman" w:eastAsia="Times New Roman" w:hAnsi="Times New Roman" w:cs="Times New Roman"/>
                <w:b/>
                <w:color w:val="000000"/>
                <w:spacing w:val="-4"/>
                <w:szCs w:val="20"/>
                <w:lang w:eastAsia="ru-RU"/>
              </w:rPr>
            </w:pPr>
            <w:r w:rsidRPr="006C03F7">
              <w:rPr>
                <w:rFonts w:ascii="Times New Roman" w:eastAsia="Times New Roman" w:hAnsi="Times New Roman" w:cs="Times New Roman"/>
                <w:color w:val="000000"/>
                <w:szCs w:val="20"/>
                <w:lang w:eastAsia="ru-RU"/>
              </w:rPr>
              <w:t>психологические основы деятельности коллектива</w:t>
            </w:r>
          </w:p>
        </w:tc>
      </w:tr>
      <w:tr w:rsidR="006C03F7" w:rsidRPr="006C03F7" w14:paraId="2E328770"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BA49E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3B2A68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AC0B19"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психологические особенности личности</w:t>
            </w:r>
          </w:p>
        </w:tc>
      </w:tr>
      <w:tr w:rsidR="006C03F7" w:rsidRPr="006C03F7" w14:paraId="14093532"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382A6DB"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648113A"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C9A69A"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2141F454"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4A6B1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1FA7C51"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7FDCB0"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грамотно излагать свои мысли и оформлять документы по профессиональной тематике на государственном языке</w:t>
            </w:r>
          </w:p>
        </w:tc>
      </w:tr>
      <w:tr w:rsidR="006C03F7" w:rsidRPr="006C03F7" w14:paraId="6AAAFE98"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470150"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10A601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147A7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проявлять толерантность в рабочем коллективе</w:t>
            </w:r>
          </w:p>
        </w:tc>
      </w:tr>
      <w:tr w:rsidR="006C03F7" w:rsidRPr="006C03F7" w14:paraId="03E2A938"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F6057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53D079D"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59FA4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35C6016B"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828AC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011FDE9"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46876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правила оформления документов </w:t>
            </w:r>
          </w:p>
        </w:tc>
      </w:tr>
      <w:tr w:rsidR="006C03F7" w:rsidRPr="006C03F7" w14:paraId="1A8CDC5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312EC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1DC580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29757B"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правила построения устных сообщений</w:t>
            </w:r>
          </w:p>
        </w:tc>
      </w:tr>
      <w:tr w:rsidR="006C03F7" w:rsidRPr="006C03F7" w14:paraId="75CCE8B6"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ED6AE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2A87A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A27E1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особенности социального и культурного контекста</w:t>
            </w:r>
          </w:p>
        </w:tc>
      </w:tr>
      <w:tr w:rsidR="006C03F7" w:rsidRPr="006C03F7" w14:paraId="0C28EB41"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0887BA"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4BBCEA"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Проявлять гражданско-патриотическую позицию, </w:t>
            </w:r>
            <w:r w:rsidRPr="006C03F7">
              <w:rPr>
                <w:rFonts w:ascii="Times New Roman" w:eastAsia="Times New Roman" w:hAnsi="Times New Roman" w:cs="Times New Roman"/>
                <w:color w:val="000000"/>
                <w:szCs w:val="20"/>
                <w:lang w:eastAsia="ru-RU"/>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9B4EC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lastRenderedPageBreak/>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1C40770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D5C56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C01C68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29C391"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проявлять гражданско-патриотическую позицию</w:t>
            </w:r>
          </w:p>
        </w:tc>
      </w:tr>
      <w:tr w:rsidR="006C03F7" w:rsidRPr="006C03F7" w14:paraId="2B72A029"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02424B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5A11EAD"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22B47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демонстрировать осознанное поведение</w:t>
            </w:r>
          </w:p>
        </w:tc>
      </w:tr>
      <w:tr w:rsidR="006C03F7" w:rsidRPr="006C03F7" w14:paraId="79A9507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77717B0"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ED4BBA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2ED4E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описывать значимость своей специальности</w:t>
            </w:r>
          </w:p>
        </w:tc>
      </w:tr>
      <w:tr w:rsidR="006C03F7" w:rsidRPr="006C03F7" w14:paraId="2C312E2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F81D7AC"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33BE2E2"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7BEC9E"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применять стандарты антикоррупционного поведения</w:t>
            </w:r>
          </w:p>
        </w:tc>
      </w:tr>
      <w:tr w:rsidR="006C03F7" w:rsidRPr="006C03F7" w14:paraId="7E2D57C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5C5912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75F257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2E2AD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3D44B27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C8E8FC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42E3DDF"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0894E4"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сущность гражданско-патриотической позиции</w:t>
            </w:r>
          </w:p>
        </w:tc>
      </w:tr>
      <w:tr w:rsidR="006C03F7" w:rsidRPr="006C03F7" w14:paraId="1B1FEA1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F80401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626EA8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FF02E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традиционных общечеловеческих ценностей, в том числе с учетом гармонизации межнациональных и межрелигиозных отношений</w:t>
            </w:r>
          </w:p>
        </w:tc>
      </w:tr>
      <w:tr w:rsidR="006C03F7" w:rsidRPr="006C03F7" w14:paraId="4CA68BC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263F30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F6E633A"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E1773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значимость профессиональной деятельности по специальности</w:t>
            </w:r>
          </w:p>
        </w:tc>
      </w:tr>
      <w:tr w:rsidR="006C03F7" w:rsidRPr="006C03F7" w14:paraId="35C6F617"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C4E6B7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77D0027"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7BCF2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стандарты антикоррупционного поведения и последствия его нарушения</w:t>
            </w:r>
          </w:p>
        </w:tc>
      </w:tr>
      <w:tr w:rsidR="006C03F7" w:rsidRPr="006C03F7" w14:paraId="49A533AB"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CDBB1FD"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480464"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DD1CC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 xml:space="preserve">Умения: </w:t>
            </w:r>
          </w:p>
        </w:tc>
      </w:tr>
      <w:tr w:rsidR="006C03F7" w:rsidRPr="006C03F7" w14:paraId="62A94FF6"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BBF4F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B1C3B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AEBD8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соблюдать нормы экологической безопасности</w:t>
            </w:r>
          </w:p>
        </w:tc>
      </w:tr>
      <w:tr w:rsidR="006C03F7" w:rsidRPr="006C03F7" w14:paraId="51AC9657"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6D8D9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9DD07E2"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44DE1"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 xml:space="preserve">определять направления ресурсосбережения в рамках профессиональной деятельности </w:t>
            </w:r>
            <w:proofErr w:type="spellStart"/>
            <w:r w:rsidRPr="006C03F7">
              <w:rPr>
                <w:rFonts w:ascii="Times New Roman" w:eastAsia="Times New Roman" w:hAnsi="Times New Roman" w:cs="Times New Roman"/>
                <w:color w:val="000000"/>
                <w:szCs w:val="20"/>
                <w:lang w:eastAsia="ru-RU"/>
              </w:rPr>
              <w:t>поспециальности</w:t>
            </w:r>
            <w:proofErr w:type="spellEnd"/>
          </w:p>
        </w:tc>
      </w:tr>
      <w:tr w:rsidR="006C03F7" w:rsidRPr="006C03F7" w14:paraId="4717127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106D2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2378FE9"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98C05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организовывать профессиональную деятельность с соблюдением принципов бережливого производства</w:t>
            </w:r>
          </w:p>
        </w:tc>
      </w:tr>
      <w:tr w:rsidR="006C03F7" w:rsidRPr="006C03F7" w14:paraId="6AE7B9C2"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2BF85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0E2A8F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784479"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организовывать профессиональную деятельность с учетом знаний об изменении климатических условий региона</w:t>
            </w:r>
          </w:p>
        </w:tc>
      </w:tr>
      <w:tr w:rsidR="006C03F7" w:rsidRPr="006C03F7" w14:paraId="7E8C363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CE459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250339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D7956D"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эффективно действовать в чрезвычайных ситуациях</w:t>
            </w:r>
          </w:p>
        </w:tc>
      </w:tr>
      <w:tr w:rsidR="006C03F7" w:rsidRPr="006C03F7" w14:paraId="1B5896F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08979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8AD9F1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BCA6D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2361FDD4"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A5338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CB60CF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1D5565"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 xml:space="preserve">правила экологической безопасности при ведении профессиональной деятельности </w:t>
            </w:r>
          </w:p>
        </w:tc>
      </w:tr>
      <w:tr w:rsidR="006C03F7" w:rsidRPr="006C03F7" w14:paraId="47BF26C9"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53647E"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42EB4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48AA6E"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основные ресурсы, задействованные в профессиональной деятельности</w:t>
            </w:r>
          </w:p>
        </w:tc>
      </w:tr>
      <w:tr w:rsidR="006C03F7" w:rsidRPr="006C03F7" w14:paraId="5BB279DC"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3FCB48"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9664FF7"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168328"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пути обеспечения ресурсосбережения</w:t>
            </w:r>
          </w:p>
        </w:tc>
      </w:tr>
      <w:tr w:rsidR="006C03F7" w:rsidRPr="006C03F7" w14:paraId="6B263BE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F9CF13"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28A0A28"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B47CD9"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принципы бережливого производства</w:t>
            </w:r>
          </w:p>
        </w:tc>
      </w:tr>
      <w:tr w:rsidR="006C03F7" w:rsidRPr="006C03F7" w14:paraId="0F9C76C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D56AD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712E4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09F22C"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основные направления изменения климатических условий региона</w:t>
            </w:r>
          </w:p>
        </w:tc>
      </w:tr>
      <w:tr w:rsidR="006C03F7" w:rsidRPr="006C03F7" w14:paraId="45FC134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8650C5"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BD5552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31A7B9"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правила поведения в чрезвычайных ситуациях</w:t>
            </w:r>
          </w:p>
        </w:tc>
      </w:tr>
      <w:tr w:rsidR="006C03F7" w:rsidRPr="006C03F7" w14:paraId="1D6D471B"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7BCDE0"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129607B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6C03F7">
              <w:rPr>
                <w:rFonts w:ascii="Times New Roman" w:eastAsia="Times New Roman" w:hAnsi="Times New Roman" w:cs="Times New Roman"/>
                <w:color w:val="000000"/>
                <w:szCs w:val="20"/>
                <w:lang w:eastAsia="ru-RU"/>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B3666E"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lastRenderedPageBreak/>
              <w:t xml:space="preserve">Умения: </w:t>
            </w:r>
          </w:p>
        </w:tc>
      </w:tr>
      <w:tr w:rsidR="006C03F7" w:rsidRPr="006C03F7" w14:paraId="57480DBC"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4D92AE"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F00D5B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1358F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6C03F7" w:rsidRPr="006C03F7" w14:paraId="4E54CAC9"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43CCA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0DDC1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C1EAAC"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применять рациональные приемы двигательных функций в профессиональной деятельности</w:t>
            </w:r>
          </w:p>
        </w:tc>
      </w:tr>
      <w:tr w:rsidR="006C03F7" w:rsidRPr="006C03F7" w14:paraId="5B2ED4EB"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F4561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99683DF"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4DD69C"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пользоваться средствами профилактики перенапряжения, характерными для данной специальности</w:t>
            </w:r>
          </w:p>
        </w:tc>
      </w:tr>
      <w:tr w:rsidR="006C03F7" w:rsidRPr="006C03F7" w14:paraId="451A4A7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AB28B1"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44E8A9"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9E9DD9"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7D110C35"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A6F599"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C289D90"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3172E1"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роль физической культуры в общекультурном, профессиональном и социальном развитии человека</w:t>
            </w:r>
          </w:p>
        </w:tc>
      </w:tr>
      <w:tr w:rsidR="006C03F7" w:rsidRPr="006C03F7" w14:paraId="6C650271"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0E51B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622BC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37528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основы здорового образа жизни</w:t>
            </w:r>
          </w:p>
        </w:tc>
      </w:tr>
      <w:tr w:rsidR="006C03F7" w:rsidRPr="006C03F7" w14:paraId="6D04037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1B923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EC67BFE"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8F718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условия профессиональной деятельности и зоны риска физического здоровья для специальности</w:t>
            </w:r>
          </w:p>
        </w:tc>
      </w:tr>
      <w:tr w:rsidR="006C03F7" w:rsidRPr="006C03F7" w14:paraId="2A690CB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06C786"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52135E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E7B3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средства профилактики перенапряжения</w:t>
            </w:r>
          </w:p>
        </w:tc>
      </w:tr>
      <w:tr w:rsidR="006C03F7" w:rsidRPr="006C03F7" w14:paraId="72445D8E" w14:textId="77777777" w:rsidTr="001A529C">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B18F935" w14:textId="77777777" w:rsidR="006C03F7" w:rsidRPr="006C03F7" w:rsidRDefault="006C03F7" w:rsidP="006C03F7">
            <w:pPr>
              <w:jc w:val="cente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281D395A"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2DF609"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5E7B1078"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C609D2"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F73933C"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E4256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C03F7" w:rsidRPr="006C03F7" w14:paraId="78D5926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33ACB4"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75387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03836C"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участвовать в диалогах на знакомые общие и профессиональные темы</w:t>
            </w:r>
          </w:p>
        </w:tc>
      </w:tr>
      <w:tr w:rsidR="006C03F7" w:rsidRPr="006C03F7" w14:paraId="57AA860D"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5FA21D"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DAFAB1"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D02F1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строить простые высказывания о себе и о своей профессиональной деятельности</w:t>
            </w:r>
          </w:p>
        </w:tc>
      </w:tr>
      <w:tr w:rsidR="006C03F7" w:rsidRPr="006C03F7" w14:paraId="4D04192B"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E5899F"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DD7DFD"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373BF5"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кратко обосновывать и объяснять свои действия (текущие и планируемые)</w:t>
            </w:r>
          </w:p>
        </w:tc>
      </w:tr>
      <w:tr w:rsidR="006C03F7" w:rsidRPr="006C03F7" w14:paraId="03E470EA"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46676E"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FAB482"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EBDF5A"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писать простые связные сообщения на знакомые или интересующие профессиональные темы</w:t>
            </w:r>
          </w:p>
        </w:tc>
      </w:tr>
      <w:tr w:rsidR="006C03F7" w:rsidRPr="006C03F7" w14:paraId="0F70E18C"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CC8617"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A410C5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82C29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3D77BF28"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896989"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A29704"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88642B"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правила построения простых и сложных предложений на профессиональные темы</w:t>
            </w:r>
          </w:p>
        </w:tc>
      </w:tr>
      <w:tr w:rsidR="006C03F7" w:rsidRPr="006C03F7" w14:paraId="1DA9D51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ED2CD6"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6DDD645"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720EAC"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основные общеупотребительные глаголы (бытовая и профессиональная лексика)</w:t>
            </w:r>
          </w:p>
        </w:tc>
      </w:tr>
      <w:tr w:rsidR="006C03F7" w:rsidRPr="006C03F7" w14:paraId="0057521F"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61CAAD"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DA8FC1B"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DC668E"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лексический минимум, относящийся к описанию предметов, средств и процессов профессиональной деятельности</w:t>
            </w:r>
          </w:p>
        </w:tc>
      </w:tr>
      <w:tr w:rsidR="006C03F7" w:rsidRPr="006C03F7" w14:paraId="5D5CED2E"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F61E8B"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CFE8593"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5740C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особенности произношения</w:t>
            </w:r>
          </w:p>
        </w:tc>
      </w:tr>
      <w:tr w:rsidR="006C03F7" w:rsidRPr="006C03F7" w14:paraId="618ADBD3" w14:textId="77777777" w:rsidTr="001A529C">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03E449" w14:textId="77777777" w:rsidR="006C03F7" w:rsidRPr="006C03F7" w:rsidRDefault="006C03F7" w:rsidP="006C03F7">
            <w:pPr>
              <w:rPr>
                <w:rFonts w:ascii="Calibri" w:eastAsia="Times New Roman" w:hAnsi="Calibri" w:cs="Times New Roman"/>
                <w:color w:val="000000"/>
                <w:szCs w:val="2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D59B7E9" w14:textId="77777777" w:rsidR="006C03F7" w:rsidRPr="006C03F7" w:rsidRDefault="006C03F7" w:rsidP="006C03F7">
            <w:pPr>
              <w:rPr>
                <w:rFonts w:ascii="Calibri" w:eastAsia="Times New Roman" w:hAnsi="Calibri" w:cs="Times New Roman"/>
                <w:color w:val="000000"/>
                <w:szCs w:val="2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F134F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правила чтения текстов профессиональной направленности</w:t>
            </w:r>
          </w:p>
        </w:tc>
      </w:tr>
    </w:tbl>
    <w:p w14:paraId="7F8C3191" w14:textId="77777777" w:rsidR="00667EAA" w:rsidRPr="00C33E48" w:rsidRDefault="00667EAA" w:rsidP="00252FFB"/>
    <w:p w14:paraId="40567F1D"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515743B1"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2"/>
      <w:bookmarkEnd w:id="2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3969"/>
        <w:gridCol w:w="8079"/>
      </w:tblGrid>
      <w:tr w:rsidR="006C03F7" w:rsidRPr="006C03F7" w14:paraId="389D7BA8" w14:textId="77777777" w:rsidTr="001A529C">
        <w:tc>
          <w:tcPr>
            <w:tcW w:w="2689" w:type="dxa"/>
            <w:tcBorders>
              <w:top w:val="single" w:sz="4" w:space="0" w:color="000000"/>
              <w:left w:val="single" w:sz="4" w:space="0" w:color="000000"/>
              <w:bottom w:val="single" w:sz="4" w:space="0" w:color="000000"/>
              <w:right w:val="single" w:sz="4" w:space="0" w:color="000000"/>
            </w:tcBorders>
            <w:shd w:val="clear" w:color="auto" w:fill="auto"/>
          </w:tcPr>
          <w:p w14:paraId="1258B7EB" w14:textId="77777777" w:rsidR="006C03F7" w:rsidRPr="006C03F7" w:rsidRDefault="006C03F7" w:rsidP="006C03F7">
            <w:pPr>
              <w:jc w:val="cente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Основные виды деятельности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094659F" w14:textId="77777777" w:rsidR="006C03F7" w:rsidRPr="006C03F7" w:rsidRDefault="006C03F7" w:rsidP="006C03F7">
            <w:pPr>
              <w:jc w:val="cente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Код и наименование компетенции</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80B67E5" w14:textId="77777777" w:rsidR="006C03F7" w:rsidRPr="006C03F7" w:rsidRDefault="006C03F7" w:rsidP="006C03F7">
            <w:pPr>
              <w:jc w:val="cente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Показатели освоения компетенции</w:t>
            </w:r>
          </w:p>
        </w:tc>
      </w:tr>
      <w:tr w:rsidR="006C03F7" w:rsidRPr="006C03F7" w14:paraId="2830E158" w14:textId="77777777" w:rsidTr="001A529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9DB01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Разработка художественно-конструкторских (дизайнерских) проектов промышленной продукции, предметно-пространственных комплексов</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79A7A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1.1. Разрабатывать техническое задание согласно требованиям заказчика</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E212263"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20CBC67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641BB5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2BCF8A8"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69C2F3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разработки технического задания согласно требованиям заказчика</w:t>
            </w:r>
          </w:p>
        </w:tc>
      </w:tr>
      <w:tr w:rsidR="006C03F7" w:rsidRPr="006C03F7" w14:paraId="5437470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48A992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4215A2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E8CA23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35AEEF3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7ADDDB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41EC7F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BE9069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разрабатывать концепцию проекта;</w:t>
            </w:r>
          </w:p>
        </w:tc>
      </w:tr>
      <w:tr w:rsidR="006C03F7" w:rsidRPr="006C03F7" w14:paraId="36434C3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31B6CA5"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E23A5C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89A65E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находить художественные специфические средства, новые образно-пластические решения для каждой творческой задачи;</w:t>
            </w:r>
          </w:p>
        </w:tc>
      </w:tr>
      <w:tr w:rsidR="006C03F7" w:rsidRPr="006C03F7" w14:paraId="5093BC20"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ED0C8C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AB272F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AF192A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выбирать графические средства в соответствии с тематикой и задачами проекта;</w:t>
            </w:r>
          </w:p>
        </w:tc>
      </w:tr>
      <w:tr w:rsidR="006C03F7" w:rsidRPr="006C03F7" w14:paraId="26C84F6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EA4FEF3"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AD59CA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FE672A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владеть классическими изобразительными и техническими приемами, материалами и средствами проектной графики и макетирования</w:t>
            </w:r>
          </w:p>
        </w:tc>
      </w:tr>
      <w:tr w:rsidR="006C03F7" w:rsidRPr="006C03F7" w14:paraId="45870B1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D9BC04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B2BEF5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F8968D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777AD17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8C06FA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98849C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C828D7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современные тенденции в области дизайна;</w:t>
            </w:r>
          </w:p>
        </w:tc>
      </w:tr>
      <w:tr w:rsidR="006C03F7" w:rsidRPr="006C03F7" w14:paraId="07DD07B6"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DC2D95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719867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9499B7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теоретические основы композиционного построения в графическом и в объемно-пространственном дизайне</w:t>
            </w:r>
          </w:p>
        </w:tc>
      </w:tr>
      <w:tr w:rsidR="006C03F7" w:rsidRPr="006C03F7" w14:paraId="373BD423"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57D736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C24A8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1.2. Проводить предпроектный анализ для разработки дизайн-проектов</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0B12741"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4821467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D460F4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3C57C2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A3897B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проведения предпроектного анализа для разработки дизайн-проектов</w:t>
            </w:r>
          </w:p>
        </w:tc>
      </w:tr>
      <w:tr w:rsidR="006C03F7" w:rsidRPr="006C03F7" w14:paraId="32A9C7AB"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F99D85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C0C6A07"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34C56C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Умения: </w:t>
            </w:r>
          </w:p>
        </w:tc>
      </w:tr>
      <w:tr w:rsidR="006C03F7" w:rsidRPr="006C03F7" w14:paraId="767D24B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65DA78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1F035DD"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74F40F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проводить предпроектный анализ;</w:t>
            </w:r>
          </w:p>
        </w:tc>
      </w:tr>
      <w:tr w:rsidR="006C03F7" w:rsidRPr="006C03F7" w14:paraId="41E59C96"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9F67585"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F073EA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3FBE75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выполнять эскизы в соответствии с тематикой проекта;</w:t>
            </w:r>
          </w:p>
        </w:tc>
      </w:tr>
      <w:tr w:rsidR="006C03F7" w:rsidRPr="006C03F7" w14:paraId="5168978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0B50CF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CC058B1"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A17782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создавать целостную композицию на плоскости, в объеме и пространстве, применяя известные способы построения и формообразования;</w:t>
            </w:r>
          </w:p>
        </w:tc>
      </w:tr>
      <w:tr w:rsidR="006C03F7" w:rsidRPr="006C03F7" w14:paraId="38BC976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489F47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B73DAE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6A0FAA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использовать преобразующие методы стилизации и трансформации для создания новых форм;</w:t>
            </w:r>
          </w:p>
        </w:tc>
      </w:tr>
      <w:tr w:rsidR="006C03F7" w:rsidRPr="006C03F7" w14:paraId="4003CD6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60865B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B32F28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C8EDEB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создавать цветовое единство в композиции по законам колористики;</w:t>
            </w:r>
          </w:p>
        </w:tc>
      </w:tr>
      <w:tr w:rsidR="006C03F7" w:rsidRPr="006C03F7" w14:paraId="3DBD840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CEBD30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E0C12AE"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035745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изображать человека и окружающую предметно-пространственную среду средствами рисунка и живописи;</w:t>
            </w:r>
          </w:p>
        </w:tc>
      </w:tr>
      <w:tr w:rsidR="006C03F7" w:rsidRPr="006C03F7" w14:paraId="7BBD4F6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A7FBB05"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1366F8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062720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проводить работу по целевому сбору, анализу исходных данных, подготовительного материала, выполнять необходимые предпроектные исследования;</w:t>
            </w:r>
          </w:p>
        </w:tc>
      </w:tr>
      <w:tr w:rsidR="006C03F7" w:rsidRPr="006C03F7" w14:paraId="47FB22D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89C3E75"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D14DF81"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4CF18E6"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владеть основными принципами, методами и приемами работы над дизайн-проектом;</w:t>
            </w:r>
          </w:p>
        </w:tc>
      </w:tr>
      <w:tr w:rsidR="006C03F7" w:rsidRPr="006C03F7" w14:paraId="0D18F6D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8758D7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0C100D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74B4168"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2866C52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1C18712"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8677A88"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4D487B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 законы создания колористики;</w:t>
            </w:r>
          </w:p>
        </w:tc>
      </w:tr>
      <w:tr w:rsidR="006C03F7" w:rsidRPr="006C03F7" w14:paraId="401FA54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9A55A6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78B06D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B91B6D4"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закономерности построения художественной формы и особенности ее восприятия;</w:t>
            </w:r>
          </w:p>
        </w:tc>
      </w:tr>
      <w:tr w:rsidR="006C03F7" w:rsidRPr="006C03F7" w14:paraId="2830994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91377F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AEE384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FF1540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законы формообразования;</w:t>
            </w:r>
          </w:p>
        </w:tc>
      </w:tr>
      <w:tr w:rsidR="006C03F7" w:rsidRPr="006C03F7" w14:paraId="3C334F9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B744C3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79CF8F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C0879B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систематизирующие методы формообразования (модульность и комбинаторику);</w:t>
            </w:r>
          </w:p>
        </w:tc>
      </w:tr>
      <w:tr w:rsidR="006C03F7" w:rsidRPr="006C03F7" w14:paraId="34F28C2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780CDA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35DBD2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E2D8FC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преобразующие методы формообразования (стилизацию и трансформацию);</w:t>
            </w:r>
          </w:p>
        </w:tc>
      </w:tr>
      <w:tr w:rsidR="006C03F7" w:rsidRPr="006C03F7" w14:paraId="21BB83F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7F6B41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E68AC7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0ADAC66"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принципы и методы эргономики</w:t>
            </w:r>
          </w:p>
        </w:tc>
      </w:tr>
      <w:tr w:rsidR="006C03F7" w:rsidRPr="006C03F7" w14:paraId="4239A37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1C3974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8FEC6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1.3. Осуществлять процесс дизайнерского проектирования с применением специализированных компьютерных программ</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76E016E"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11B34C6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83FEEA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7B37D4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BD8A80A"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осуществления процесса дизайнерского проектирования с применением специализированных компьютерных программ</w:t>
            </w:r>
          </w:p>
        </w:tc>
      </w:tr>
      <w:tr w:rsidR="006C03F7" w:rsidRPr="006C03F7" w14:paraId="3D122AC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68774F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59F2E9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6CBA1FD"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p>
        </w:tc>
      </w:tr>
      <w:tr w:rsidR="006C03F7" w:rsidRPr="006C03F7" w14:paraId="3631EC5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D009D50"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B9FF1A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206B3F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 использовать компьютерные технологии при реализации творческого замысла;</w:t>
            </w:r>
          </w:p>
        </w:tc>
      </w:tr>
      <w:tr w:rsidR="006C03F7" w:rsidRPr="006C03F7" w14:paraId="1D947A6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444532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C376DBD"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579D2B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осуществлять процесс дизайн-проектирования;</w:t>
            </w:r>
          </w:p>
        </w:tc>
      </w:tr>
      <w:tr w:rsidR="006C03F7" w:rsidRPr="006C03F7" w14:paraId="4F6FCC0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428EB2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0D13AC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5C91D24"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разрабатывать техническое задание на дизайнерскую продукцию с учетом современных тенденций в области дизайна; </w:t>
            </w:r>
          </w:p>
        </w:tc>
      </w:tr>
      <w:tr w:rsidR="006C03F7" w:rsidRPr="006C03F7" w14:paraId="5B7457D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EF36CE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BA6C36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7A1F65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осуществлять процесс дизайнерского проектирования с учётом эргономических показателей</w:t>
            </w:r>
          </w:p>
        </w:tc>
      </w:tr>
      <w:tr w:rsidR="006C03F7" w:rsidRPr="006C03F7" w14:paraId="65AE261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95AFD6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2B8C6B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5AB3F75"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0C8282A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4F8689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8D07A9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0FAB1C3"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систематизация компьютерных программ для осуществления процесса дизайнерского проектирования</w:t>
            </w:r>
          </w:p>
        </w:tc>
      </w:tr>
      <w:tr w:rsidR="006C03F7" w:rsidRPr="006C03F7" w14:paraId="7F6C4F1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5DBCB7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1A4D6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1.4. Производить расчеты технико-экономического обоснования предлагаемого проекта</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81958B0"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089ADE9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9225E8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692083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B50DF7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проведения расчётов технико-экономического обоснования предлагаемого проекта</w:t>
            </w:r>
          </w:p>
        </w:tc>
      </w:tr>
      <w:tr w:rsidR="006C03F7" w:rsidRPr="006C03F7" w14:paraId="51C2526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85AC77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DA3BE7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DCE633F"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52B968D6"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6E1516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CFCB788"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619B17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производить расчеты основных технико-экономических показателей проектирования</w:t>
            </w:r>
          </w:p>
        </w:tc>
      </w:tr>
      <w:tr w:rsidR="006C03F7" w:rsidRPr="006C03F7" w14:paraId="5FD9D7B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DF7AE7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1EDB59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75C6D4C"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4702F4E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335A940"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CAADC4E"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1D2974B"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методика расчёта технико-экономических показателей дизайнерского проекта</w:t>
            </w:r>
          </w:p>
        </w:tc>
      </w:tr>
      <w:tr w:rsidR="006C03F7" w:rsidRPr="006C03F7" w14:paraId="22C2C4AF" w14:textId="77777777" w:rsidTr="001A529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7B42C0"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Техническое исполнение художественно-конструкторских (дизайнерских) проектов в материале</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BC95FE"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2.1. Разрабатывать технологическую карту изготовления изделия</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3D30DBD"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0497B09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50029D2"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251124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B367E4A"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разработки технологической карты изготовления изделия</w:t>
            </w:r>
          </w:p>
        </w:tc>
      </w:tr>
      <w:tr w:rsidR="006C03F7" w:rsidRPr="006C03F7" w14:paraId="56CFEE7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A5DF37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152AE1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BEDA497"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7330425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1FC8BF3"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091A3A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E3FDDE3"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разрабатывать технологическую и конфекционную карты авторского проекта;</w:t>
            </w:r>
          </w:p>
        </w:tc>
      </w:tr>
      <w:tr w:rsidR="006C03F7" w:rsidRPr="006C03F7" w14:paraId="324AE57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D6E5E53"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E2551B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8BCE93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применять знания о закономерностях построения художественной формы и особенностях ее восприятия</w:t>
            </w:r>
          </w:p>
        </w:tc>
      </w:tr>
      <w:tr w:rsidR="006C03F7" w:rsidRPr="006C03F7" w14:paraId="72B2F98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E5249A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5E00DFE"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F85950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44592AB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71B445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C19ECDD"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9A0AEA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технологический процесс изготовления модели</w:t>
            </w:r>
          </w:p>
        </w:tc>
      </w:tr>
      <w:tr w:rsidR="006C03F7" w:rsidRPr="006C03F7" w14:paraId="0401227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BC967F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A6E16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2.2. Выполнять технические чертежи</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522D2E2"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583BF99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A93D41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43C84A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0B9854F"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выполнения технических чертежей</w:t>
            </w:r>
          </w:p>
        </w:tc>
      </w:tr>
      <w:tr w:rsidR="006C03F7" w:rsidRPr="006C03F7" w14:paraId="7596E93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FE32A8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8E2CBD1"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FB1DDCD"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359705A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97F05A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909BE5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5D849E0"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tc>
      </w:tr>
      <w:tr w:rsidR="006C03F7" w:rsidRPr="006C03F7" w14:paraId="4D48080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DC05AA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7630FC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E617EBE"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Знания: </w:t>
            </w:r>
          </w:p>
        </w:tc>
      </w:tr>
      <w:tr w:rsidR="006C03F7" w:rsidRPr="006C03F7" w14:paraId="28F43C1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F67E50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FCB29F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016E24C"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технологические, эксплуатационные и гигиенические требования, предъявляемые к материалам</w:t>
            </w:r>
          </w:p>
        </w:tc>
      </w:tr>
      <w:tr w:rsidR="006C03F7" w:rsidRPr="006C03F7" w14:paraId="5B8BE6E6"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CB277A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52314"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B3F6ED6"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7106278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125F99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8E60A1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C1E49E8"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6C03F7" w:rsidRPr="006C03F7" w14:paraId="2F3080AB"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427C64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4EF6AD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FE27F09"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431FC91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2C4F875"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97CA6A1"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E11275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реализовывать творческие идеи в макете; </w:t>
            </w:r>
          </w:p>
        </w:tc>
      </w:tr>
      <w:tr w:rsidR="006C03F7" w:rsidRPr="006C03F7" w14:paraId="21CE9C03"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5725AF0"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F176C0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097FCEB"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6C03F7" w:rsidRPr="006C03F7" w14:paraId="42F5EBE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E43F45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0023C0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0C57A69"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Знания: </w:t>
            </w:r>
          </w:p>
        </w:tc>
      </w:tr>
      <w:tr w:rsidR="006C03F7" w:rsidRPr="006C03F7" w14:paraId="319BB67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F66F97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C7E400C"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26BEE23"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ассортимент, особенности, свойства, методы испытаний и оценки качества материалов</w:t>
            </w:r>
          </w:p>
        </w:tc>
      </w:tr>
      <w:tr w:rsidR="006C03F7" w:rsidRPr="006C03F7" w14:paraId="6C4F3A4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DB4CA5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C2C817"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2.4. Доводить опытные образцы промышленной продукции до соответствия технической документации</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A82F07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4A3617D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67C839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1D1668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95698F1"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доведения опытных образцов промышленной продукции до соответствия технической документации</w:t>
            </w:r>
          </w:p>
        </w:tc>
      </w:tr>
      <w:tr w:rsidR="006C03F7" w:rsidRPr="006C03F7" w14:paraId="60DA117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83E499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89AB4B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213E8E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05ED15C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8DD33F6"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91F388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DC7D2C1"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color w:val="000000"/>
                <w:szCs w:val="20"/>
                <w:lang w:eastAsia="ru-RU"/>
              </w:rPr>
              <w:t>выбирать и применять материалы с учетом их формообразующих и функциональных свойств</w:t>
            </w:r>
          </w:p>
        </w:tc>
      </w:tr>
      <w:tr w:rsidR="006C03F7" w:rsidRPr="006C03F7" w14:paraId="35CDFF8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36A0B3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63D7AEC"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FA19B4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7A1FF403"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AD1B67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A52B35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1B64FCA"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современное производственное оборудование, применяемое для изготовления изделий в дизайн-индустрии</w:t>
            </w:r>
          </w:p>
        </w:tc>
      </w:tr>
      <w:tr w:rsidR="006C03F7" w:rsidRPr="006C03F7" w14:paraId="7FBE5418"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6E10C3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9DFD21"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2.5. Разрабатывать эталон (макет в масштабе) изделия</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204DDD0"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78EA859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3AD0D43"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0E2969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FB7CAC3"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разработки эталона (макета в масштабе) изделия</w:t>
            </w:r>
          </w:p>
        </w:tc>
      </w:tr>
      <w:tr w:rsidR="006C03F7" w:rsidRPr="006C03F7" w14:paraId="35006E3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814ABB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C0CFAB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8FB8A97"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3699211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C91FA8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7448A6C"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B7F1D6F"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tc>
      </w:tr>
      <w:tr w:rsidR="006C03F7" w:rsidRPr="006C03F7" w14:paraId="16EF38A0"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B981DB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5B7E61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B02010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работать на производственном оборудовании</w:t>
            </w:r>
          </w:p>
        </w:tc>
      </w:tr>
      <w:tr w:rsidR="006C03F7" w:rsidRPr="006C03F7" w14:paraId="419D062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25C10F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104A2F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9EC845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Знания: </w:t>
            </w:r>
          </w:p>
        </w:tc>
      </w:tr>
      <w:tr w:rsidR="006C03F7" w:rsidRPr="006C03F7" w14:paraId="3A525B2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0028B4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CA696C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DF27A80"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технологии сборки эталонного образца изделия</w:t>
            </w:r>
          </w:p>
        </w:tc>
      </w:tr>
      <w:tr w:rsidR="006C03F7" w:rsidRPr="006C03F7" w14:paraId="473251C9" w14:textId="77777777" w:rsidTr="001A529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802BD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lastRenderedPageBreak/>
              <w:t>Контроль за изготовлением изделий на производстве в части соответствия их авторскому образцу</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1F42FB"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E596987"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Навыки:</w:t>
            </w:r>
          </w:p>
        </w:tc>
      </w:tr>
      <w:tr w:rsidR="006C03F7" w:rsidRPr="006C03F7" w14:paraId="1BEA3D1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0785BA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4618C2E"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D4BB1A1"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 </w:t>
            </w:r>
            <w:r w:rsidRPr="006C03F7">
              <w:rPr>
                <w:rFonts w:ascii="Times New Roman" w:eastAsia="Times New Roman" w:hAnsi="Times New Roman" w:cs="Times New Roman"/>
                <w:color w:val="000000"/>
                <w:szCs w:val="20"/>
                <w:lang w:eastAsia="ru-RU"/>
              </w:rPr>
              <w:t>контроля промышленной продукции и предметно-пространственных комплексов на предмет соответствия требованиям стандартизации и сертификации</w:t>
            </w:r>
          </w:p>
        </w:tc>
      </w:tr>
      <w:tr w:rsidR="006C03F7" w:rsidRPr="006C03F7" w14:paraId="15B814B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43564E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F6CE6C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FDF547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170D85F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1FFDF96"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0316A49"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2C768D4"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выбирать и применять методики выполнения измерений;</w:t>
            </w:r>
          </w:p>
        </w:tc>
      </w:tr>
      <w:tr w:rsidR="006C03F7" w:rsidRPr="006C03F7" w14:paraId="6644869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CD89B8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CD4A67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5025A07"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подбирать средства измерений для контроля и испытания продукции</w:t>
            </w:r>
          </w:p>
        </w:tc>
      </w:tr>
      <w:tr w:rsidR="006C03F7" w:rsidRPr="006C03F7" w14:paraId="01FCC24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DED77EC"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A1E83B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FB0857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6D45044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8B50EE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509A53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E13EBAC"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принципы метрологического обеспечения на основных этапах жизненного цикла продукции</w:t>
            </w:r>
          </w:p>
        </w:tc>
      </w:tr>
      <w:tr w:rsidR="006C03F7" w:rsidRPr="006C03F7" w14:paraId="29BAACD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BC19C4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9598D4"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3.2. 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F14BD9B"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r w:rsidRPr="006C03F7">
              <w:rPr>
                <w:rFonts w:ascii="Times New Roman" w:eastAsia="Times New Roman" w:hAnsi="Times New Roman" w:cs="Times New Roman"/>
                <w:color w:val="000000"/>
                <w:szCs w:val="20"/>
                <w:lang w:eastAsia="ru-RU"/>
              </w:rPr>
              <w:t>проведения метрологической экспертизы</w:t>
            </w:r>
          </w:p>
        </w:tc>
      </w:tr>
      <w:tr w:rsidR="006C03F7" w:rsidRPr="006C03F7" w14:paraId="76AE7E3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98488A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C7BF18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9EE5136"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04C2077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F2D495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7637988"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E3A119A"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выполнять авторский надзор;</w:t>
            </w:r>
          </w:p>
        </w:tc>
      </w:tr>
      <w:tr w:rsidR="006C03F7" w:rsidRPr="006C03F7" w14:paraId="0319FE9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2A4C40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60241E7"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FA6F536"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определять и анализировать нормативные документы на средства измерений при контроле качества и испытаниях продукции;</w:t>
            </w:r>
          </w:p>
        </w:tc>
      </w:tr>
      <w:tr w:rsidR="006C03F7" w:rsidRPr="006C03F7" w14:paraId="4F6B154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748EF3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40E4E06"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3D437B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подготавливать документы для проведения подтверждения соответствия средств измерений</w:t>
            </w:r>
          </w:p>
        </w:tc>
      </w:tr>
      <w:tr w:rsidR="006C03F7" w:rsidRPr="006C03F7" w14:paraId="79079F8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A1CAA9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8C98CF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730DFD5"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p>
        </w:tc>
      </w:tr>
      <w:tr w:rsidR="006C03F7" w:rsidRPr="006C03F7" w14:paraId="535AE4F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480043E"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E2F7E4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F0CA676"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 порядок метрологической экспертизы технической документации;</w:t>
            </w:r>
          </w:p>
        </w:tc>
      </w:tr>
      <w:tr w:rsidR="006C03F7" w:rsidRPr="006C03F7" w14:paraId="51AC93D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10DD6E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AFB3915"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2C9C58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tc>
      </w:tr>
      <w:tr w:rsidR="006C03F7" w:rsidRPr="006C03F7" w14:paraId="75E49622"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4B1060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6415A1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4290D00"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 аттестации и проверки средств измерения и испытательного оборудования по государственным стандартам</w:t>
            </w:r>
          </w:p>
        </w:tc>
      </w:tr>
      <w:tr w:rsidR="006C03F7" w:rsidRPr="006C03F7" w14:paraId="4596893E" w14:textId="77777777" w:rsidTr="001A529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608E16"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Организация работы коллектива исполнителей</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37C605"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4.1. Планировать работу коллектива</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2B49A7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Навыки:</w:t>
            </w:r>
          </w:p>
        </w:tc>
      </w:tr>
      <w:tr w:rsidR="006C03F7" w:rsidRPr="006C03F7" w14:paraId="2A90850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B1BEA56"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8F9C4C7"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0FED078"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 </w:t>
            </w:r>
            <w:r w:rsidRPr="006C03F7">
              <w:rPr>
                <w:rFonts w:ascii="Times New Roman" w:eastAsia="Times New Roman" w:hAnsi="Times New Roman" w:cs="Times New Roman"/>
                <w:color w:val="000000"/>
                <w:szCs w:val="20"/>
                <w:lang w:eastAsia="ru-RU"/>
              </w:rPr>
              <w:t>планирования работы коллектива исполнителей</w:t>
            </w:r>
          </w:p>
        </w:tc>
      </w:tr>
      <w:tr w:rsidR="006C03F7" w:rsidRPr="006C03F7" w14:paraId="3389CD30"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54D2E6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7CFAB1E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38872456"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736BB4A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8916B0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DC3B50D"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8056E7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принимать самостоятельные решения по вопросам совершенствования организации управленческой работы в коллективе</w:t>
            </w:r>
          </w:p>
        </w:tc>
      </w:tr>
      <w:tr w:rsidR="006C03F7" w:rsidRPr="006C03F7" w14:paraId="451C20ED"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5FE5A51"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9DB7B6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41A6EDE"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2AEAFB0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327FB9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FEC95D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23E4BB4"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система управления трудовыми ресурсами в организации</w:t>
            </w:r>
          </w:p>
        </w:tc>
      </w:tr>
      <w:tr w:rsidR="006C03F7" w:rsidRPr="006C03F7" w14:paraId="63201DE9"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3AC1B34"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9C4918"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4.2. Составлять конкретные технические задания для реализации дизайн-проекта на основе технологических карт</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2AD083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Навыки</w:t>
            </w:r>
            <w:r w:rsidRPr="006C03F7">
              <w:rPr>
                <w:rFonts w:ascii="Times New Roman" w:eastAsia="Times New Roman" w:hAnsi="Times New Roman" w:cs="Times New Roman"/>
                <w:color w:val="000000"/>
                <w:szCs w:val="20"/>
                <w:lang w:eastAsia="ru-RU"/>
              </w:rPr>
              <w:t xml:space="preserve">: </w:t>
            </w:r>
          </w:p>
        </w:tc>
      </w:tr>
      <w:tr w:rsidR="006C03F7" w:rsidRPr="006C03F7" w14:paraId="582A2D9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22852E0"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0005668"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7FFB75C"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составления конкретных технических заданий для реализации дизайн-проекта на основе технологических карт</w:t>
            </w:r>
          </w:p>
        </w:tc>
      </w:tr>
      <w:tr w:rsidR="006C03F7" w:rsidRPr="006C03F7" w14:paraId="0D906F0B"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525077F"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89D921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FF9647A"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0EC518DC"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900C0D9"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CF34C7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CC8CF4B"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составлять техническое задание для реализации дизайн-проекта</w:t>
            </w:r>
          </w:p>
        </w:tc>
      </w:tr>
      <w:tr w:rsidR="006C03F7" w:rsidRPr="006C03F7" w14:paraId="6B2BEB3A"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3A5774A2"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482233F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33108CF"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022394FB"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0EEBFDD8"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E75FEFE"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FC4209A"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методы и формы обучения персонала</w:t>
            </w:r>
          </w:p>
        </w:tc>
      </w:tr>
      <w:tr w:rsidR="006C03F7" w:rsidRPr="006C03F7" w14:paraId="22CA2A85"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A171D4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CAFA32"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4.3. Контролировать сроки и качество выполненных заданий</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CED32FF" w14:textId="77777777" w:rsidR="006C03F7" w:rsidRPr="006C03F7" w:rsidRDefault="006C03F7" w:rsidP="006C03F7">
            <w:pPr>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 xml:space="preserve">Навыки: </w:t>
            </w:r>
          </w:p>
        </w:tc>
      </w:tr>
      <w:tr w:rsidR="006C03F7" w:rsidRPr="006C03F7" w14:paraId="5D61F0B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0CDE78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6386DF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DDEF4CC" w14:textId="77777777"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контроля сроков и качества</w:t>
            </w:r>
            <w:r w:rsidRPr="006C03F7">
              <w:rPr>
                <w:rFonts w:ascii="Times New Roman" w:eastAsia="Times New Roman" w:hAnsi="Times New Roman" w:cs="Times New Roman"/>
                <w:b/>
                <w:color w:val="000000"/>
                <w:szCs w:val="20"/>
                <w:lang w:eastAsia="ru-RU"/>
              </w:rPr>
              <w:t xml:space="preserve"> </w:t>
            </w:r>
            <w:r w:rsidRPr="006C03F7">
              <w:rPr>
                <w:rFonts w:ascii="Times New Roman" w:eastAsia="Times New Roman" w:hAnsi="Times New Roman" w:cs="Times New Roman"/>
                <w:color w:val="000000"/>
                <w:szCs w:val="20"/>
                <w:lang w:eastAsia="ru-RU"/>
              </w:rPr>
              <w:t>выполненных заданий</w:t>
            </w:r>
          </w:p>
        </w:tc>
      </w:tr>
      <w:tr w:rsidR="006C03F7" w:rsidRPr="006C03F7" w14:paraId="45AF483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115C04E2"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233FD43"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F87BECA"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35F2E2B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0723122"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7D3C64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26BA056"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осуществлять контроль деятельности персонала</w:t>
            </w:r>
          </w:p>
        </w:tc>
      </w:tr>
      <w:tr w:rsidR="006C03F7" w:rsidRPr="006C03F7" w14:paraId="78CD5884"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41EFD69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908A92A"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C4E7438"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3F1F234E"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8C9A76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6B28FAF4"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E30544F"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способы управления конфликтами и борьбы со стрессом</w:t>
            </w:r>
          </w:p>
        </w:tc>
      </w:tr>
      <w:tr w:rsidR="006C03F7" w:rsidRPr="006C03F7" w14:paraId="08B03A7F"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89A418D"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D18C60" w14:textId="14914F1D" w:rsidR="006C03F7" w:rsidRPr="006C03F7" w:rsidRDefault="006C03F7" w:rsidP="006C03F7">
            <w:pPr>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ПК 4.4. Осуществлять при</w:t>
            </w:r>
            <w:r w:rsidR="003A57F0">
              <w:rPr>
                <w:rFonts w:ascii="Times New Roman" w:eastAsia="Times New Roman" w:hAnsi="Times New Roman" w:cs="Times New Roman"/>
                <w:color w:val="000000"/>
                <w:szCs w:val="20"/>
                <w:lang w:eastAsia="ru-RU"/>
              </w:rPr>
              <w:t>е</w:t>
            </w:r>
            <w:r w:rsidRPr="006C03F7">
              <w:rPr>
                <w:rFonts w:ascii="Times New Roman" w:eastAsia="Times New Roman" w:hAnsi="Times New Roman" w:cs="Times New Roman"/>
                <w:color w:val="000000"/>
                <w:szCs w:val="20"/>
                <w:lang w:eastAsia="ru-RU"/>
              </w:rPr>
              <w:t>м и сдачу работы в соответствии с техническим заданием</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420303A9"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Навыки:</w:t>
            </w:r>
          </w:p>
        </w:tc>
      </w:tr>
      <w:tr w:rsidR="006C03F7" w:rsidRPr="006C03F7" w14:paraId="0B85A996"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6BC0D447"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F9CA63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7A0B67D"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 xml:space="preserve"> работы с коллективом исполнителей, приёма и сдачи работы в соответствии с техническим заданием</w:t>
            </w:r>
          </w:p>
        </w:tc>
      </w:tr>
      <w:tr w:rsidR="006C03F7" w:rsidRPr="006C03F7" w14:paraId="048DDF5B"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21C7A09B"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2692E3B"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81F51B2"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Умения:</w:t>
            </w:r>
            <w:r w:rsidRPr="006C03F7">
              <w:rPr>
                <w:rFonts w:ascii="Times New Roman" w:eastAsia="Times New Roman" w:hAnsi="Times New Roman" w:cs="Times New Roman"/>
                <w:color w:val="000000"/>
                <w:szCs w:val="20"/>
                <w:lang w:eastAsia="ru-RU"/>
              </w:rPr>
              <w:t xml:space="preserve">  </w:t>
            </w:r>
          </w:p>
        </w:tc>
      </w:tr>
      <w:tr w:rsidR="006C03F7" w:rsidRPr="006C03F7" w14:paraId="3B52E201"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51BE4753"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0BC32DDF"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59C37B02"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управлять работой коллектива исполнителей</w:t>
            </w:r>
          </w:p>
        </w:tc>
      </w:tr>
      <w:tr w:rsidR="006C03F7" w:rsidRPr="006C03F7" w14:paraId="41D08833"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5B517E0"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3F61F292"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2BA3B12B" w14:textId="77777777" w:rsidR="006C03F7" w:rsidRPr="006C03F7" w:rsidRDefault="006C03F7" w:rsidP="006C03F7">
            <w:pPr>
              <w:jc w:val="both"/>
              <w:rPr>
                <w:rFonts w:ascii="Times New Roman" w:eastAsia="Times New Roman" w:hAnsi="Times New Roman" w:cs="Times New Roman"/>
                <w:b/>
                <w:color w:val="000000"/>
                <w:szCs w:val="20"/>
                <w:lang w:eastAsia="ru-RU"/>
              </w:rPr>
            </w:pPr>
            <w:r w:rsidRPr="006C03F7">
              <w:rPr>
                <w:rFonts w:ascii="Times New Roman" w:eastAsia="Times New Roman" w:hAnsi="Times New Roman" w:cs="Times New Roman"/>
                <w:b/>
                <w:color w:val="000000"/>
                <w:szCs w:val="20"/>
                <w:lang w:eastAsia="ru-RU"/>
              </w:rPr>
              <w:t>Знания:</w:t>
            </w:r>
            <w:r w:rsidRPr="006C03F7">
              <w:rPr>
                <w:rFonts w:ascii="Times New Roman" w:eastAsia="Times New Roman" w:hAnsi="Times New Roman" w:cs="Times New Roman"/>
                <w:color w:val="000000"/>
                <w:szCs w:val="20"/>
                <w:lang w:eastAsia="ru-RU"/>
              </w:rPr>
              <w:t xml:space="preserve"> </w:t>
            </w:r>
          </w:p>
        </w:tc>
      </w:tr>
      <w:tr w:rsidR="006C03F7" w:rsidRPr="006C03F7" w14:paraId="0461B1F7" w14:textId="77777777" w:rsidTr="001A529C">
        <w:tc>
          <w:tcPr>
            <w:tcW w:w="2689" w:type="dxa"/>
            <w:vMerge/>
            <w:tcBorders>
              <w:top w:val="single" w:sz="4" w:space="0" w:color="000000"/>
              <w:left w:val="single" w:sz="4" w:space="0" w:color="000000"/>
              <w:bottom w:val="single" w:sz="4" w:space="0" w:color="000000"/>
              <w:right w:val="single" w:sz="4" w:space="0" w:color="000000"/>
            </w:tcBorders>
            <w:shd w:val="clear" w:color="auto" w:fill="auto"/>
          </w:tcPr>
          <w:p w14:paraId="7805F49A" w14:textId="77777777" w:rsidR="006C03F7" w:rsidRPr="006C03F7" w:rsidRDefault="006C03F7" w:rsidP="006C03F7">
            <w:pPr>
              <w:rPr>
                <w:rFonts w:ascii="Calibri" w:eastAsia="Times New Roman" w:hAnsi="Calibri" w:cs="Times New Roman"/>
                <w:color w:val="000000"/>
                <w:szCs w:val="20"/>
                <w:lang w:eastAsia="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17859D40" w14:textId="77777777" w:rsidR="006C03F7" w:rsidRPr="006C03F7" w:rsidRDefault="006C03F7" w:rsidP="006C03F7">
            <w:pPr>
              <w:rPr>
                <w:rFonts w:ascii="Calibri" w:eastAsia="Times New Roman" w:hAnsi="Calibri" w:cs="Times New Roman"/>
                <w:color w:val="000000"/>
                <w:szCs w:val="20"/>
                <w:lang w:eastAsia="ru-RU"/>
              </w:rPr>
            </w:pP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7BEE69E7" w14:textId="77777777" w:rsidR="006C03F7" w:rsidRPr="006C03F7" w:rsidRDefault="006C03F7" w:rsidP="006C03F7">
            <w:pPr>
              <w:jc w:val="both"/>
              <w:rPr>
                <w:rFonts w:ascii="Times New Roman" w:eastAsia="Times New Roman" w:hAnsi="Times New Roman" w:cs="Times New Roman"/>
                <w:color w:val="000000"/>
                <w:szCs w:val="20"/>
                <w:lang w:eastAsia="ru-RU"/>
              </w:rPr>
            </w:pPr>
            <w:r w:rsidRPr="006C03F7">
              <w:rPr>
                <w:rFonts w:ascii="Times New Roman" w:eastAsia="Times New Roman" w:hAnsi="Times New Roman" w:cs="Times New Roman"/>
                <w:color w:val="000000"/>
                <w:szCs w:val="20"/>
                <w:lang w:eastAsia="ru-RU"/>
              </w:rPr>
              <w:t>особенности приёма и сдачи работы в соответствии с техническим заданием</w:t>
            </w:r>
          </w:p>
        </w:tc>
      </w:tr>
    </w:tbl>
    <w:p w14:paraId="3990F060" w14:textId="77777777" w:rsidR="00613795" w:rsidRDefault="00613795" w:rsidP="00613795">
      <w:pPr>
        <w:pStyle w:val="114"/>
        <w:spacing w:after="0" w:line="240" w:lineRule="auto"/>
        <w:rPr>
          <w:i/>
          <w:iCs/>
        </w:rPr>
      </w:pPr>
    </w:p>
    <w:p w14:paraId="08625D5C" w14:textId="77777777" w:rsidR="0097210A" w:rsidRDefault="0097210A" w:rsidP="00613795">
      <w:pPr>
        <w:pStyle w:val="114"/>
        <w:spacing w:after="0" w:line="240" w:lineRule="auto"/>
        <w:rPr>
          <w:i/>
          <w:iCs/>
        </w:rPr>
      </w:pPr>
    </w:p>
    <w:p w14:paraId="40A434AA" w14:textId="77777777" w:rsidR="00687F58" w:rsidRDefault="00687F58" w:rsidP="00613795">
      <w:pPr>
        <w:pStyle w:val="114"/>
        <w:spacing w:after="0" w:line="240" w:lineRule="auto"/>
        <w:rPr>
          <w:i/>
          <w:iCs/>
        </w:rPr>
      </w:pPr>
    </w:p>
    <w:p w14:paraId="768537F8" w14:textId="77777777" w:rsidR="00687F58" w:rsidRDefault="00687F58" w:rsidP="00613795">
      <w:pPr>
        <w:pStyle w:val="114"/>
        <w:spacing w:after="0" w:line="240" w:lineRule="auto"/>
        <w:rPr>
          <w:i/>
          <w:iCs/>
        </w:rPr>
      </w:pPr>
    </w:p>
    <w:p w14:paraId="6FC1199B" w14:textId="77777777" w:rsidR="00687F58" w:rsidRDefault="00687F58" w:rsidP="00613795">
      <w:pPr>
        <w:pStyle w:val="114"/>
        <w:spacing w:after="0" w:line="240" w:lineRule="auto"/>
        <w:rPr>
          <w:i/>
          <w:iCs/>
        </w:rPr>
      </w:pPr>
    </w:p>
    <w:p w14:paraId="5E003A88" w14:textId="77777777" w:rsidR="00463D83" w:rsidRDefault="00463D83">
      <w:pPr>
        <w:rPr>
          <w:rFonts w:ascii="Times New Roman" w:eastAsia="Segoe UI" w:hAnsi="Times New Roman" w:cs="Times New Roman"/>
          <w:sz w:val="24"/>
          <w:szCs w:val="24"/>
          <w:lang w:eastAsia="ru-RU"/>
        </w:rPr>
      </w:pPr>
      <w:bookmarkStart w:id="24" w:name="_Toc156301311"/>
      <w:r>
        <w:br w:type="page"/>
      </w:r>
    </w:p>
    <w:p w14:paraId="49D24A8C"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4"/>
    </w:p>
    <w:p w14:paraId="62D72B58" w14:textId="77777777" w:rsidR="006C03F7" w:rsidRDefault="006C03F7" w:rsidP="006C03F7">
      <w:pPr>
        <w:pStyle w:val="afc"/>
        <w:spacing w:after="0" w:line="288" w:lineRule="atLeast"/>
        <w:ind w:firstLine="540"/>
        <w:jc w:val="both"/>
      </w:pPr>
      <w:bookmarkStart w:id="25" w:name="_Toc156300436"/>
      <w:r w:rsidRPr="00BA59C4">
        <w:rPr>
          <w:bCs/>
        </w:rPr>
        <w:t>4.3.</w:t>
      </w:r>
      <w:r>
        <w:rPr>
          <w:bCs/>
        </w:rPr>
        <w:t>1</w:t>
      </w:r>
      <w:r w:rsidRPr="00BA59C4">
        <w:rPr>
          <w:bCs/>
        </w:rPr>
        <w:t xml:space="preserve">. </w:t>
      </w:r>
      <w:r>
        <w:rPr>
          <w:bCs/>
        </w:rPr>
        <w:t>Примерная м</w:t>
      </w:r>
      <w:r w:rsidRPr="00BA59C4">
        <w:rPr>
          <w:bCs/>
        </w:rPr>
        <w:t>атрица соответствия компетенций и составных частей ПОП</w:t>
      </w:r>
      <w:r>
        <w:rPr>
          <w:bCs/>
        </w:rPr>
        <w:t xml:space="preserve"> СПО</w:t>
      </w:r>
      <w:r w:rsidRPr="00BA59C4">
        <w:rPr>
          <w:bCs/>
        </w:rPr>
        <w:t xml:space="preserve"> </w:t>
      </w:r>
      <w:r w:rsidRPr="00443BB0">
        <w:rPr>
          <w:bCs/>
        </w:rPr>
        <w:t>специальности</w:t>
      </w:r>
      <w:r w:rsidRPr="00BA59C4">
        <w:rPr>
          <w:bCs/>
        </w:rPr>
        <w:t>:</w:t>
      </w:r>
      <w:bookmarkEnd w:id="25"/>
      <w:r>
        <w:rPr>
          <w:bCs/>
        </w:rPr>
        <w:t xml:space="preserve"> </w:t>
      </w:r>
      <w:r w:rsidRPr="00443BB0">
        <w:rPr>
          <w:bCs/>
        </w:rPr>
        <w:t>54.</w:t>
      </w:r>
      <w:r w:rsidRPr="00443BB0">
        <w:t>02.01 Дизайн (по отраслям)</w:t>
      </w:r>
    </w:p>
    <w:p w14:paraId="73A6CBF2" w14:textId="77777777" w:rsidR="006C03F7" w:rsidRDefault="006C03F7" w:rsidP="006C03F7">
      <w:pPr>
        <w:pStyle w:val="afc"/>
        <w:spacing w:after="0" w:line="288" w:lineRule="atLeast"/>
        <w:ind w:firstLine="540"/>
        <w:jc w:val="both"/>
      </w:pPr>
    </w:p>
    <w:tbl>
      <w:tblPr>
        <w:tblStyle w:val="a3"/>
        <w:tblW w:w="14029" w:type="dxa"/>
        <w:tblLayout w:type="fixed"/>
        <w:tblLook w:val="04A0" w:firstRow="1" w:lastRow="0" w:firstColumn="1" w:lastColumn="0" w:noHBand="0" w:noVBand="1"/>
      </w:tblPr>
      <w:tblGrid>
        <w:gridCol w:w="846"/>
        <w:gridCol w:w="29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tblGrid>
      <w:tr w:rsidR="006C03F7" w:rsidRPr="0031253C" w14:paraId="15A062A5" w14:textId="77777777" w:rsidTr="003A57F0">
        <w:tc>
          <w:tcPr>
            <w:tcW w:w="846" w:type="dxa"/>
            <w:vMerge w:val="restart"/>
            <w:tcMar>
              <w:left w:w="28" w:type="dxa"/>
              <w:right w:w="28" w:type="dxa"/>
            </w:tcMar>
            <w:vAlign w:val="center"/>
          </w:tcPr>
          <w:p w14:paraId="60EB0237" w14:textId="77777777" w:rsidR="006C03F7" w:rsidRPr="0031253C" w:rsidRDefault="006C03F7" w:rsidP="001A529C">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2977" w:type="dxa"/>
            <w:vMerge w:val="restart"/>
            <w:tcMar>
              <w:left w:w="28" w:type="dxa"/>
              <w:right w:w="28" w:type="dxa"/>
            </w:tcMar>
            <w:vAlign w:val="center"/>
          </w:tcPr>
          <w:p w14:paraId="32C0E933" w14:textId="77777777" w:rsidR="006C03F7" w:rsidRPr="0031253C" w:rsidRDefault="006C03F7" w:rsidP="001A529C">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0206" w:type="dxa"/>
            <w:gridSpan w:val="24"/>
            <w:tcMar>
              <w:left w:w="28" w:type="dxa"/>
              <w:right w:w="28" w:type="dxa"/>
            </w:tcMar>
            <w:vAlign w:val="center"/>
          </w:tcPr>
          <w:p w14:paraId="2DBF0E9D" w14:textId="77777777" w:rsidR="006C03F7" w:rsidRPr="0031253C" w:rsidRDefault="006C03F7" w:rsidP="001A529C">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6C03F7" w:rsidRPr="0031253C" w14:paraId="0A9BF1A5" w14:textId="77777777" w:rsidTr="003A57F0">
        <w:tc>
          <w:tcPr>
            <w:tcW w:w="846" w:type="dxa"/>
            <w:vMerge/>
            <w:tcMar>
              <w:left w:w="28" w:type="dxa"/>
              <w:right w:w="28" w:type="dxa"/>
            </w:tcMar>
          </w:tcPr>
          <w:p w14:paraId="44F523F7" w14:textId="77777777" w:rsidR="006C03F7" w:rsidRPr="0031253C" w:rsidRDefault="006C03F7" w:rsidP="001A529C">
            <w:pPr>
              <w:jc w:val="center"/>
              <w:rPr>
                <w:rFonts w:ascii="Times New Roman" w:hAnsi="Times New Roman" w:cs="Times New Roman"/>
                <w:sz w:val="14"/>
                <w:szCs w:val="14"/>
              </w:rPr>
            </w:pPr>
          </w:p>
        </w:tc>
        <w:tc>
          <w:tcPr>
            <w:tcW w:w="2977" w:type="dxa"/>
            <w:vMerge/>
            <w:tcMar>
              <w:left w:w="28" w:type="dxa"/>
              <w:right w:w="28" w:type="dxa"/>
            </w:tcMar>
            <w:vAlign w:val="center"/>
          </w:tcPr>
          <w:p w14:paraId="0B719446" w14:textId="77777777" w:rsidR="006C03F7" w:rsidRPr="0031253C" w:rsidRDefault="006C03F7" w:rsidP="001A529C">
            <w:pPr>
              <w:jc w:val="center"/>
              <w:rPr>
                <w:rFonts w:ascii="Times New Roman" w:hAnsi="Times New Roman" w:cs="Times New Roman"/>
                <w:sz w:val="14"/>
                <w:szCs w:val="14"/>
              </w:rPr>
            </w:pPr>
          </w:p>
        </w:tc>
        <w:tc>
          <w:tcPr>
            <w:tcW w:w="3827" w:type="dxa"/>
            <w:gridSpan w:val="9"/>
            <w:tcMar>
              <w:left w:w="28" w:type="dxa"/>
              <w:right w:w="28" w:type="dxa"/>
            </w:tcMar>
            <w:vAlign w:val="center"/>
          </w:tcPr>
          <w:p w14:paraId="1F51F73B" w14:textId="77777777" w:rsidR="006C03F7" w:rsidRPr="0031253C" w:rsidRDefault="006C03F7" w:rsidP="001A529C">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6379" w:type="dxa"/>
            <w:gridSpan w:val="15"/>
            <w:tcMar>
              <w:left w:w="28" w:type="dxa"/>
              <w:right w:w="28" w:type="dxa"/>
            </w:tcMar>
            <w:vAlign w:val="center"/>
          </w:tcPr>
          <w:p w14:paraId="268655F2" w14:textId="77777777" w:rsidR="006C03F7" w:rsidRPr="0031253C" w:rsidRDefault="006C03F7" w:rsidP="001A529C">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3A57F0" w:rsidRPr="0031253C" w14:paraId="16F0FC5B" w14:textId="77777777" w:rsidTr="00F26DE2">
        <w:trPr>
          <w:trHeight w:val="473"/>
        </w:trPr>
        <w:tc>
          <w:tcPr>
            <w:tcW w:w="846" w:type="dxa"/>
            <w:vMerge/>
            <w:tcMar>
              <w:left w:w="28" w:type="dxa"/>
              <w:right w:w="28" w:type="dxa"/>
            </w:tcMar>
          </w:tcPr>
          <w:p w14:paraId="1B91FA6B" w14:textId="77777777" w:rsidR="003A57F0" w:rsidRPr="0031253C" w:rsidRDefault="003A57F0" w:rsidP="001A529C">
            <w:pPr>
              <w:jc w:val="center"/>
              <w:rPr>
                <w:rFonts w:ascii="Times New Roman" w:hAnsi="Times New Roman" w:cs="Times New Roman"/>
                <w:sz w:val="14"/>
                <w:szCs w:val="14"/>
              </w:rPr>
            </w:pPr>
          </w:p>
        </w:tc>
        <w:tc>
          <w:tcPr>
            <w:tcW w:w="2977" w:type="dxa"/>
            <w:vMerge/>
            <w:tcMar>
              <w:left w:w="28" w:type="dxa"/>
              <w:right w:w="28" w:type="dxa"/>
            </w:tcMar>
          </w:tcPr>
          <w:p w14:paraId="4A40AC8B" w14:textId="77777777" w:rsidR="003A57F0" w:rsidRPr="0031253C" w:rsidRDefault="003A57F0" w:rsidP="001A529C">
            <w:pPr>
              <w:jc w:val="center"/>
              <w:rPr>
                <w:rFonts w:ascii="Times New Roman" w:hAnsi="Times New Roman" w:cs="Times New Roman"/>
                <w:sz w:val="14"/>
                <w:szCs w:val="14"/>
              </w:rPr>
            </w:pPr>
          </w:p>
        </w:tc>
        <w:tc>
          <w:tcPr>
            <w:tcW w:w="425" w:type="dxa"/>
            <w:tcMar>
              <w:left w:w="28" w:type="dxa"/>
              <w:right w:w="28" w:type="dxa"/>
            </w:tcMar>
          </w:tcPr>
          <w:p w14:paraId="2E2829E3"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425" w:type="dxa"/>
            <w:tcMar>
              <w:left w:w="28" w:type="dxa"/>
              <w:right w:w="28" w:type="dxa"/>
            </w:tcMar>
          </w:tcPr>
          <w:p w14:paraId="55DBB7B0"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425" w:type="dxa"/>
            <w:tcMar>
              <w:left w:w="28" w:type="dxa"/>
              <w:right w:w="28" w:type="dxa"/>
            </w:tcMar>
          </w:tcPr>
          <w:p w14:paraId="6922CD0D"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426" w:type="dxa"/>
            <w:tcMar>
              <w:left w:w="28" w:type="dxa"/>
              <w:right w:w="28" w:type="dxa"/>
            </w:tcMar>
          </w:tcPr>
          <w:p w14:paraId="77215E0F"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425" w:type="dxa"/>
            <w:tcMar>
              <w:left w:w="28" w:type="dxa"/>
              <w:right w:w="28" w:type="dxa"/>
            </w:tcMar>
          </w:tcPr>
          <w:p w14:paraId="56226CB2"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425" w:type="dxa"/>
            <w:tcMar>
              <w:left w:w="28" w:type="dxa"/>
              <w:right w:w="28" w:type="dxa"/>
            </w:tcMar>
          </w:tcPr>
          <w:p w14:paraId="01B0BD43"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425" w:type="dxa"/>
            <w:tcMar>
              <w:left w:w="28" w:type="dxa"/>
              <w:right w:w="28" w:type="dxa"/>
            </w:tcMar>
          </w:tcPr>
          <w:p w14:paraId="74596996"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426" w:type="dxa"/>
            <w:tcMar>
              <w:left w:w="28" w:type="dxa"/>
              <w:right w:w="28" w:type="dxa"/>
            </w:tcMar>
          </w:tcPr>
          <w:p w14:paraId="25348CD1"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425" w:type="dxa"/>
            <w:tcMar>
              <w:left w:w="28" w:type="dxa"/>
              <w:right w:w="28" w:type="dxa"/>
            </w:tcMar>
          </w:tcPr>
          <w:p w14:paraId="6C0AF8ED"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425" w:type="dxa"/>
            <w:tcMar>
              <w:left w:w="28" w:type="dxa"/>
              <w:right w:w="28" w:type="dxa"/>
            </w:tcMar>
          </w:tcPr>
          <w:p w14:paraId="7BFC957A"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425" w:type="dxa"/>
            <w:tcMar>
              <w:left w:w="28" w:type="dxa"/>
              <w:right w:w="28" w:type="dxa"/>
            </w:tcMar>
          </w:tcPr>
          <w:p w14:paraId="23FF736A"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426" w:type="dxa"/>
            <w:tcMar>
              <w:left w:w="28" w:type="dxa"/>
              <w:right w:w="28" w:type="dxa"/>
            </w:tcMar>
          </w:tcPr>
          <w:p w14:paraId="19FB7A5C"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25" w:type="dxa"/>
            <w:tcMar>
              <w:left w:w="28" w:type="dxa"/>
              <w:right w:w="28" w:type="dxa"/>
            </w:tcMar>
          </w:tcPr>
          <w:p w14:paraId="5F91CE85"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425" w:type="dxa"/>
            <w:tcMar>
              <w:left w:w="28" w:type="dxa"/>
              <w:right w:w="28" w:type="dxa"/>
            </w:tcMar>
          </w:tcPr>
          <w:p w14:paraId="77ACBFDF"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425" w:type="dxa"/>
            <w:tcMar>
              <w:left w:w="28" w:type="dxa"/>
              <w:right w:w="28" w:type="dxa"/>
            </w:tcMar>
          </w:tcPr>
          <w:p w14:paraId="3949BC02"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426" w:type="dxa"/>
            <w:tcMar>
              <w:left w:w="28" w:type="dxa"/>
              <w:right w:w="28" w:type="dxa"/>
            </w:tcMar>
          </w:tcPr>
          <w:p w14:paraId="5CBE6514"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2.3</w:t>
            </w:r>
          </w:p>
        </w:tc>
        <w:tc>
          <w:tcPr>
            <w:tcW w:w="425" w:type="dxa"/>
            <w:tcMar>
              <w:left w:w="28" w:type="dxa"/>
              <w:right w:w="28" w:type="dxa"/>
            </w:tcMar>
          </w:tcPr>
          <w:p w14:paraId="0F388DA1"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2.4</w:t>
            </w:r>
          </w:p>
        </w:tc>
        <w:tc>
          <w:tcPr>
            <w:tcW w:w="425" w:type="dxa"/>
            <w:tcMar>
              <w:left w:w="28" w:type="dxa"/>
              <w:right w:w="28" w:type="dxa"/>
            </w:tcMar>
          </w:tcPr>
          <w:p w14:paraId="079E1968"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2.5</w:t>
            </w:r>
          </w:p>
        </w:tc>
        <w:tc>
          <w:tcPr>
            <w:tcW w:w="425" w:type="dxa"/>
            <w:tcMar>
              <w:left w:w="28" w:type="dxa"/>
              <w:right w:w="28" w:type="dxa"/>
            </w:tcMar>
          </w:tcPr>
          <w:p w14:paraId="57415BEF"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426" w:type="dxa"/>
            <w:tcMar>
              <w:left w:w="28" w:type="dxa"/>
              <w:right w:w="28" w:type="dxa"/>
            </w:tcMar>
          </w:tcPr>
          <w:p w14:paraId="0170BFA9"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425" w:type="dxa"/>
            <w:tcMar>
              <w:left w:w="28" w:type="dxa"/>
              <w:right w:w="28" w:type="dxa"/>
            </w:tcMar>
          </w:tcPr>
          <w:p w14:paraId="5D757615"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4.1</w:t>
            </w:r>
          </w:p>
        </w:tc>
        <w:tc>
          <w:tcPr>
            <w:tcW w:w="425" w:type="dxa"/>
            <w:tcMar>
              <w:left w:w="28" w:type="dxa"/>
              <w:right w:w="28" w:type="dxa"/>
            </w:tcMar>
          </w:tcPr>
          <w:p w14:paraId="7E3FEC9A"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4.2</w:t>
            </w:r>
          </w:p>
        </w:tc>
        <w:tc>
          <w:tcPr>
            <w:tcW w:w="425" w:type="dxa"/>
            <w:tcMar>
              <w:left w:w="28" w:type="dxa"/>
              <w:right w:w="28" w:type="dxa"/>
            </w:tcMar>
          </w:tcPr>
          <w:p w14:paraId="7564C79A"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4.3</w:t>
            </w:r>
          </w:p>
        </w:tc>
        <w:tc>
          <w:tcPr>
            <w:tcW w:w="426" w:type="dxa"/>
            <w:tcMar>
              <w:left w:w="28" w:type="dxa"/>
              <w:right w:w="28" w:type="dxa"/>
            </w:tcMar>
          </w:tcPr>
          <w:p w14:paraId="364A624C" w14:textId="77777777" w:rsidR="003A57F0" w:rsidRPr="0031253C" w:rsidRDefault="003A57F0" w:rsidP="001A529C">
            <w:pPr>
              <w:jc w:val="center"/>
              <w:rPr>
                <w:rFonts w:ascii="Times New Roman" w:hAnsi="Times New Roman" w:cs="Times New Roman"/>
                <w:sz w:val="14"/>
                <w:szCs w:val="14"/>
              </w:rPr>
            </w:pPr>
            <w:r w:rsidRPr="0031253C">
              <w:rPr>
                <w:rFonts w:ascii="Times New Roman" w:hAnsi="Times New Roman" w:cs="Times New Roman"/>
                <w:sz w:val="14"/>
                <w:szCs w:val="14"/>
              </w:rPr>
              <w:t>4.4</w:t>
            </w:r>
          </w:p>
        </w:tc>
      </w:tr>
      <w:tr w:rsidR="003A57F0" w:rsidRPr="0031253C" w14:paraId="0B93E8BC" w14:textId="77777777" w:rsidTr="00F26DE2">
        <w:tc>
          <w:tcPr>
            <w:tcW w:w="3823" w:type="dxa"/>
            <w:gridSpan w:val="2"/>
            <w:tcMar>
              <w:left w:w="28" w:type="dxa"/>
              <w:right w:w="28" w:type="dxa"/>
            </w:tcMar>
          </w:tcPr>
          <w:p w14:paraId="360DDFFD" w14:textId="77777777" w:rsidR="003A57F0" w:rsidRPr="0031253C" w:rsidRDefault="003A57F0" w:rsidP="001A529C">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tcPr>
          <w:p w14:paraId="4D56B7D7"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12D77F29"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70360961"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6412C4FF"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F1C6718"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FABD23E"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DAD7C26"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43809FA9"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879F8C7"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A49B0BA"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80D9F85"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7DAD83E2"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04A97BC0"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74FD37F5"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3158AF96"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3254D174"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7AF41F50"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0262278B"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0A93AD22"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5E659638"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7A40BAE5"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204EEEEF" w14:textId="77777777" w:rsidR="003A57F0" w:rsidRPr="0031253C" w:rsidRDefault="003A57F0" w:rsidP="001A529C">
            <w:pPr>
              <w:rPr>
                <w:rFonts w:ascii="Times New Roman" w:hAnsi="Times New Roman" w:cs="Times New Roman"/>
                <w:sz w:val="14"/>
                <w:szCs w:val="14"/>
              </w:rPr>
            </w:pPr>
          </w:p>
        </w:tc>
        <w:tc>
          <w:tcPr>
            <w:tcW w:w="425" w:type="dxa"/>
            <w:tcMar>
              <w:left w:w="28" w:type="dxa"/>
              <w:right w:w="28" w:type="dxa"/>
            </w:tcMar>
          </w:tcPr>
          <w:p w14:paraId="0F311786" w14:textId="77777777" w:rsidR="003A57F0" w:rsidRPr="0031253C" w:rsidRDefault="003A57F0" w:rsidP="001A529C">
            <w:pPr>
              <w:rPr>
                <w:rFonts w:ascii="Times New Roman" w:hAnsi="Times New Roman" w:cs="Times New Roman"/>
                <w:sz w:val="14"/>
                <w:szCs w:val="14"/>
              </w:rPr>
            </w:pPr>
          </w:p>
        </w:tc>
        <w:tc>
          <w:tcPr>
            <w:tcW w:w="426" w:type="dxa"/>
            <w:tcMar>
              <w:left w:w="28" w:type="dxa"/>
              <w:right w:w="28" w:type="dxa"/>
            </w:tcMar>
          </w:tcPr>
          <w:p w14:paraId="69603B35" w14:textId="77777777" w:rsidR="003A57F0" w:rsidRPr="0031253C" w:rsidRDefault="003A57F0" w:rsidP="001A529C">
            <w:pPr>
              <w:rPr>
                <w:rFonts w:ascii="Times New Roman" w:hAnsi="Times New Roman" w:cs="Times New Roman"/>
                <w:sz w:val="14"/>
                <w:szCs w:val="14"/>
              </w:rPr>
            </w:pPr>
          </w:p>
        </w:tc>
      </w:tr>
      <w:tr w:rsidR="003A57F0" w:rsidRPr="0031253C" w14:paraId="6687D19B" w14:textId="77777777" w:rsidTr="00F26DE2">
        <w:tc>
          <w:tcPr>
            <w:tcW w:w="846" w:type="dxa"/>
            <w:shd w:val="clear" w:color="auto" w:fill="D9D9D9" w:themeFill="background1" w:themeFillShade="D9"/>
            <w:tcMar>
              <w:left w:w="28" w:type="dxa"/>
              <w:right w:w="28" w:type="dxa"/>
            </w:tcMar>
            <w:vAlign w:val="center"/>
          </w:tcPr>
          <w:p w14:paraId="44543C01" w14:textId="77777777" w:rsidR="003A57F0" w:rsidRPr="003A57F0" w:rsidRDefault="003A57F0" w:rsidP="001A529C">
            <w:pPr>
              <w:rPr>
                <w:rFonts w:ascii="Times New Roman" w:hAnsi="Times New Roman" w:cs="Times New Roman"/>
                <w:sz w:val="14"/>
                <w:szCs w:val="14"/>
              </w:rPr>
            </w:pPr>
            <w:r w:rsidRPr="003A57F0">
              <w:rPr>
                <w:rFonts w:ascii="Times New Roman" w:hAnsi="Times New Roman" w:cs="Times New Roman"/>
                <w:b/>
                <w:sz w:val="14"/>
                <w:szCs w:val="14"/>
              </w:rPr>
              <w:t xml:space="preserve">ОГСЭ.00 </w:t>
            </w:r>
          </w:p>
        </w:tc>
        <w:tc>
          <w:tcPr>
            <w:tcW w:w="2977" w:type="dxa"/>
            <w:shd w:val="clear" w:color="auto" w:fill="D9D9D9" w:themeFill="background1" w:themeFillShade="D9"/>
            <w:tcMar>
              <w:left w:w="28" w:type="dxa"/>
              <w:right w:w="28" w:type="dxa"/>
            </w:tcMar>
            <w:vAlign w:val="center"/>
          </w:tcPr>
          <w:p w14:paraId="6E8EC5AE" w14:textId="25C71228" w:rsidR="003A57F0" w:rsidRPr="0031253C" w:rsidRDefault="003A57F0" w:rsidP="001A529C">
            <w:pPr>
              <w:rPr>
                <w:rFonts w:ascii="Times New Roman" w:hAnsi="Times New Roman" w:cs="Times New Roman"/>
                <w:sz w:val="14"/>
                <w:szCs w:val="14"/>
              </w:rPr>
            </w:pPr>
            <w:r w:rsidRPr="002B6670">
              <w:rPr>
                <w:rFonts w:ascii="Times New Roman" w:hAnsi="Times New Roman" w:cs="Times New Roman"/>
                <w:b/>
                <w:sz w:val="14"/>
                <w:szCs w:val="14"/>
              </w:rPr>
              <w:t>Общий гуманитарный и социально-экономический цикл</w:t>
            </w:r>
          </w:p>
        </w:tc>
        <w:tc>
          <w:tcPr>
            <w:tcW w:w="425" w:type="dxa"/>
            <w:shd w:val="clear" w:color="auto" w:fill="D9D9D9" w:themeFill="background1" w:themeFillShade="D9"/>
            <w:tcMar>
              <w:left w:w="28" w:type="dxa"/>
              <w:right w:w="28" w:type="dxa"/>
            </w:tcMar>
            <w:vAlign w:val="center"/>
          </w:tcPr>
          <w:p w14:paraId="7642A3D0"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5934949"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E6F76EC"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53209E3"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BB20E3F"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8D97D5A"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AAA9FEA"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EC5B304"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1718695"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B44CBB6"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947C6D4"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1A39852"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174B71"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B61D18"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987030C"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B8CE1AF"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6BB0037"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F0431BF"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EF53837"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07A68ED"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31828DB"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0E454D1" w14:textId="77777777" w:rsidR="003A57F0" w:rsidRPr="0031253C" w:rsidRDefault="003A57F0" w:rsidP="00F26DE2">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96A80C" w14:textId="77777777" w:rsidR="003A57F0" w:rsidRPr="0031253C" w:rsidRDefault="003A57F0" w:rsidP="00F26DE2">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8B9B133" w14:textId="77777777" w:rsidR="003A57F0" w:rsidRPr="0031253C" w:rsidRDefault="003A57F0" w:rsidP="00F26DE2">
            <w:pPr>
              <w:jc w:val="center"/>
              <w:rPr>
                <w:rFonts w:ascii="Times New Roman" w:hAnsi="Times New Roman" w:cs="Times New Roman"/>
                <w:sz w:val="14"/>
                <w:szCs w:val="14"/>
              </w:rPr>
            </w:pPr>
          </w:p>
        </w:tc>
      </w:tr>
      <w:tr w:rsidR="00605405" w:rsidRPr="0031253C" w14:paraId="51C1C701" w14:textId="77777777" w:rsidTr="00F26DE2">
        <w:tc>
          <w:tcPr>
            <w:tcW w:w="846" w:type="dxa"/>
            <w:tcMar>
              <w:left w:w="28" w:type="dxa"/>
              <w:right w:w="28" w:type="dxa"/>
            </w:tcMar>
          </w:tcPr>
          <w:p w14:paraId="038110E3" w14:textId="77777777" w:rsidR="00605405" w:rsidRPr="0031253C"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ОГСЭ.01</w:t>
            </w:r>
          </w:p>
        </w:tc>
        <w:tc>
          <w:tcPr>
            <w:tcW w:w="2977" w:type="dxa"/>
            <w:tcMar>
              <w:left w:w="28" w:type="dxa"/>
              <w:right w:w="28" w:type="dxa"/>
            </w:tcMar>
            <w:vAlign w:val="center"/>
          </w:tcPr>
          <w:p w14:paraId="09718552" w14:textId="77777777" w:rsidR="00605405" w:rsidRPr="0031253C"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Основы философии</w:t>
            </w:r>
          </w:p>
        </w:tc>
        <w:tc>
          <w:tcPr>
            <w:tcW w:w="425" w:type="dxa"/>
            <w:tcMar>
              <w:left w:w="28" w:type="dxa"/>
              <w:right w:w="28" w:type="dxa"/>
            </w:tcMar>
            <w:vAlign w:val="center"/>
          </w:tcPr>
          <w:p w14:paraId="63145EBF" w14:textId="387E5091"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F83BBED" w14:textId="7C89408D"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BCD3436" w14:textId="5D901BD9"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2A58CF8A" w14:textId="3780A6E9"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C1EA565"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BBD960" w14:textId="504D9BBB"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78F0EDD" w14:textId="0506380D"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63A3011" w14:textId="486926E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152D8B6" w14:textId="58CCEB3B"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250A479" w14:textId="2FC2D111"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AC26E15"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6005D0F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A2EED3F"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5506F57"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9CC3433"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9FB48F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82B0DA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6B7F5D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A5E4292"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D2CA73E"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518C4F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248666E"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E8E8718"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0CE1643C" w14:textId="77777777" w:rsidR="00605405" w:rsidRPr="0031253C" w:rsidRDefault="00605405" w:rsidP="00605405">
            <w:pPr>
              <w:jc w:val="center"/>
              <w:rPr>
                <w:rFonts w:ascii="Times New Roman" w:hAnsi="Times New Roman" w:cs="Times New Roman"/>
                <w:sz w:val="14"/>
                <w:szCs w:val="14"/>
              </w:rPr>
            </w:pPr>
          </w:p>
        </w:tc>
      </w:tr>
      <w:tr w:rsidR="00605405" w:rsidRPr="0031253C" w14:paraId="178AC2B9" w14:textId="77777777" w:rsidTr="00F26DE2">
        <w:tc>
          <w:tcPr>
            <w:tcW w:w="846" w:type="dxa"/>
            <w:tcMar>
              <w:left w:w="28" w:type="dxa"/>
              <w:right w:w="28" w:type="dxa"/>
            </w:tcMar>
          </w:tcPr>
          <w:p w14:paraId="11FC4B35" w14:textId="77777777" w:rsidR="00605405" w:rsidRPr="0031253C"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ОГСЭ.02</w:t>
            </w:r>
          </w:p>
        </w:tc>
        <w:tc>
          <w:tcPr>
            <w:tcW w:w="2977" w:type="dxa"/>
            <w:tcMar>
              <w:left w:w="28" w:type="dxa"/>
              <w:right w:w="28" w:type="dxa"/>
            </w:tcMar>
            <w:vAlign w:val="center"/>
          </w:tcPr>
          <w:p w14:paraId="16DDDB91" w14:textId="77777777" w:rsidR="00605405" w:rsidRPr="0031253C"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История</w:t>
            </w:r>
          </w:p>
        </w:tc>
        <w:tc>
          <w:tcPr>
            <w:tcW w:w="425" w:type="dxa"/>
            <w:tcMar>
              <w:left w:w="28" w:type="dxa"/>
              <w:right w:w="28" w:type="dxa"/>
            </w:tcMar>
            <w:vAlign w:val="center"/>
          </w:tcPr>
          <w:p w14:paraId="583CFCB3"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6B7539E"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0FA027"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C7FC426"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94A052"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D764AD"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3DF021" w14:textId="1124D349"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931ED10" w14:textId="6AA9DA33"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B607F2B" w14:textId="6E06D751"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FB4DF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6E9EEAB"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775E0F9"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0449BE8"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31DD8E4"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B1672DB"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740EEB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1137E7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3E7386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86AADF7"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0FA0B69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388D0B7"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2BBAF8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548DC75"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73E19E4" w14:textId="77777777" w:rsidR="00605405" w:rsidRPr="0031253C" w:rsidRDefault="00605405" w:rsidP="00605405">
            <w:pPr>
              <w:jc w:val="center"/>
              <w:rPr>
                <w:rFonts w:ascii="Times New Roman" w:hAnsi="Times New Roman" w:cs="Times New Roman"/>
                <w:sz w:val="14"/>
                <w:szCs w:val="14"/>
              </w:rPr>
            </w:pPr>
          </w:p>
        </w:tc>
      </w:tr>
      <w:tr w:rsidR="00605405" w:rsidRPr="0031253C" w14:paraId="13255298" w14:textId="77777777" w:rsidTr="00F26DE2">
        <w:tc>
          <w:tcPr>
            <w:tcW w:w="846" w:type="dxa"/>
            <w:tcMar>
              <w:left w:w="28" w:type="dxa"/>
              <w:right w:w="28" w:type="dxa"/>
            </w:tcMar>
          </w:tcPr>
          <w:p w14:paraId="415D0372" w14:textId="77777777" w:rsidR="00605405"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ОГСЭ.03</w:t>
            </w:r>
          </w:p>
        </w:tc>
        <w:tc>
          <w:tcPr>
            <w:tcW w:w="2977" w:type="dxa"/>
            <w:tcMar>
              <w:left w:w="28" w:type="dxa"/>
              <w:right w:w="28" w:type="dxa"/>
            </w:tcMar>
            <w:vAlign w:val="center"/>
          </w:tcPr>
          <w:p w14:paraId="285A0B9D" w14:textId="77777777" w:rsidR="00605405" w:rsidRPr="0031253C"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Иностранный язык в профессиональной деятельности</w:t>
            </w:r>
          </w:p>
        </w:tc>
        <w:tc>
          <w:tcPr>
            <w:tcW w:w="425" w:type="dxa"/>
            <w:tcMar>
              <w:left w:w="28" w:type="dxa"/>
              <w:right w:w="28" w:type="dxa"/>
            </w:tcMar>
            <w:vAlign w:val="center"/>
          </w:tcPr>
          <w:p w14:paraId="217C4414"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4C7607"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58BE51"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689DFBF"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5996AD"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F64117" w14:textId="2DCF3F70"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F2BEBD0" w14:textId="1C121BEE"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03029050" w14:textId="0A272DBB"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4670962"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DFB08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384C153"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26F97E8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C77875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08FD1F9"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8770E3B"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1A69BFEF"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5F4E6C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F46278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1681C19"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20AB6D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014FBB9"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009A2B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CB48E17"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5BBEBA3" w14:textId="77777777" w:rsidR="00605405" w:rsidRPr="0031253C" w:rsidRDefault="00605405" w:rsidP="00605405">
            <w:pPr>
              <w:jc w:val="center"/>
              <w:rPr>
                <w:rFonts w:ascii="Times New Roman" w:hAnsi="Times New Roman" w:cs="Times New Roman"/>
                <w:sz w:val="14"/>
                <w:szCs w:val="14"/>
              </w:rPr>
            </w:pPr>
          </w:p>
        </w:tc>
      </w:tr>
      <w:tr w:rsidR="00605405" w:rsidRPr="0031253C" w14:paraId="034E67E2" w14:textId="77777777" w:rsidTr="00F26DE2">
        <w:tc>
          <w:tcPr>
            <w:tcW w:w="846" w:type="dxa"/>
            <w:tcMar>
              <w:left w:w="28" w:type="dxa"/>
              <w:right w:w="28" w:type="dxa"/>
            </w:tcMar>
          </w:tcPr>
          <w:p w14:paraId="19DE45E5" w14:textId="77777777" w:rsidR="00605405"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ОГСЭ.04</w:t>
            </w:r>
          </w:p>
        </w:tc>
        <w:tc>
          <w:tcPr>
            <w:tcW w:w="2977" w:type="dxa"/>
            <w:tcMar>
              <w:left w:w="28" w:type="dxa"/>
              <w:right w:w="28" w:type="dxa"/>
            </w:tcMar>
            <w:vAlign w:val="center"/>
          </w:tcPr>
          <w:p w14:paraId="7F2C3043" w14:textId="1285F8CE" w:rsidR="00605405" w:rsidRPr="0031253C" w:rsidRDefault="00605405" w:rsidP="00605405">
            <w:pPr>
              <w:rPr>
                <w:rFonts w:ascii="Times New Roman" w:hAnsi="Times New Roman" w:cs="Times New Roman"/>
                <w:sz w:val="14"/>
                <w:szCs w:val="14"/>
              </w:rPr>
            </w:pPr>
            <w:r>
              <w:rPr>
                <w:rFonts w:ascii="Times New Roman" w:hAnsi="Times New Roman" w:cs="Times New Roman"/>
                <w:sz w:val="14"/>
                <w:szCs w:val="14"/>
              </w:rPr>
              <w:t>Психология общения</w:t>
            </w:r>
          </w:p>
        </w:tc>
        <w:tc>
          <w:tcPr>
            <w:tcW w:w="425" w:type="dxa"/>
            <w:tcMar>
              <w:left w:w="28" w:type="dxa"/>
              <w:right w:w="28" w:type="dxa"/>
            </w:tcMar>
            <w:vAlign w:val="center"/>
          </w:tcPr>
          <w:p w14:paraId="5D4484E1"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AAA666"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BE57CB"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23ADE30"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6AB04E"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FA6426" w14:textId="7DC62763"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AE0C80A" w14:textId="3C506967"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1C67175A" w14:textId="35E20E6E"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9F7AAF1"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D65B1D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163B00F"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1866298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253360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D4C36D4"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FE05B21"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D14BB0E"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F58FF8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44F7FD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8E80B82"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290E611B"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7B00B59"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7B0143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903AB37"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0CCC29C9" w14:textId="77777777" w:rsidR="00605405" w:rsidRPr="0031253C" w:rsidRDefault="00605405" w:rsidP="00605405">
            <w:pPr>
              <w:jc w:val="center"/>
              <w:rPr>
                <w:rFonts w:ascii="Times New Roman" w:hAnsi="Times New Roman" w:cs="Times New Roman"/>
                <w:sz w:val="14"/>
                <w:szCs w:val="14"/>
              </w:rPr>
            </w:pPr>
          </w:p>
        </w:tc>
      </w:tr>
      <w:tr w:rsidR="00605405" w:rsidRPr="0031253C" w14:paraId="3C94D2AB" w14:textId="77777777" w:rsidTr="00F26DE2">
        <w:tc>
          <w:tcPr>
            <w:tcW w:w="846" w:type="dxa"/>
            <w:tcMar>
              <w:left w:w="28" w:type="dxa"/>
              <w:right w:w="28" w:type="dxa"/>
            </w:tcMar>
          </w:tcPr>
          <w:p w14:paraId="71F3F202" w14:textId="77777777" w:rsidR="00605405" w:rsidRPr="002B6670" w:rsidRDefault="00605405" w:rsidP="00605405">
            <w:pPr>
              <w:rPr>
                <w:rFonts w:ascii="Times New Roman" w:hAnsi="Times New Roman" w:cs="Times New Roman"/>
                <w:sz w:val="14"/>
                <w:szCs w:val="14"/>
              </w:rPr>
            </w:pPr>
            <w:r>
              <w:rPr>
                <w:rFonts w:ascii="Times New Roman" w:hAnsi="Times New Roman" w:cs="Times New Roman"/>
                <w:sz w:val="14"/>
                <w:szCs w:val="14"/>
              </w:rPr>
              <w:t>ОГСЭ.05</w:t>
            </w:r>
          </w:p>
        </w:tc>
        <w:tc>
          <w:tcPr>
            <w:tcW w:w="2977" w:type="dxa"/>
            <w:tcMar>
              <w:left w:w="28" w:type="dxa"/>
              <w:right w:w="28" w:type="dxa"/>
            </w:tcMar>
            <w:vAlign w:val="center"/>
          </w:tcPr>
          <w:p w14:paraId="36983DAD" w14:textId="05FB98F9" w:rsidR="00605405" w:rsidRPr="002B6670" w:rsidRDefault="00605405" w:rsidP="00605405">
            <w:pPr>
              <w:rPr>
                <w:rFonts w:ascii="Times New Roman" w:hAnsi="Times New Roman" w:cs="Times New Roman"/>
                <w:sz w:val="14"/>
                <w:szCs w:val="14"/>
              </w:rPr>
            </w:pPr>
            <w:r>
              <w:rPr>
                <w:rFonts w:ascii="Times New Roman" w:hAnsi="Times New Roman" w:cs="Times New Roman"/>
                <w:sz w:val="14"/>
                <w:szCs w:val="14"/>
              </w:rPr>
              <w:t>Физическая культура</w:t>
            </w:r>
          </w:p>
        </w:tc>
        <w:tc>
          <w:tcPr>
            <w:tcW w:w="425" w:type="dxa"/>
            <w:tcMar>
              <w:left w:w="28" w:type="dxa"/>
              <w:right w:w="28" w:type="dxa"/>
            </w:tcMar>
            <w:vAlign w:val="center"/>
          </w:tcPr>
          <w:p w14:paraId="0982E580"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AB1632" w14:textId="5D73FED1"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77F6CEF" w14:textId="2FEB5B7D"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E82CE89"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3A4312" w14:textId="36B54D55"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52BF98E" w14:textId="1D6C5A0D"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11ABA1" w14:textId="73E86D48"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7F220AC"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DC3083" w14:textId="7DFB61FE"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03DFD1D"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5240E1D"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33E3A6F"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554B49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DA15097"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09D5FC4"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06F8A7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21ED948"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482886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EB755C6"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2A62408F"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653673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8AABA50"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8BA5E09"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0B66A57" w14:textId="77777777" w:rsidR="00605405" w:rsidRPr="0031253C" w:rsidRDefault="00605405" w:rsidP="00605405">
            <w:pPr>
              <w:jc w:val="center"/>
              <w:rPr>
                <w:rFonts w:ascii="Times New Roman" w:hAnsi="Times New Roman" w:cs="Times New Roman"/>
                <w:sz w:val="14"/>
                <w:szCs w:val="14"/>
              </w:rPr>
            </w:pPr>
          </w:p>
        </w:tc>
      </w:tr>
      <w:tr w:rsidR="00605405" w:rsidRPr="0031253C" w14:paraId="30002A94" w14:textId="77777777" w:rsidTr="00F26DE2">
        <w:tc>
          <w:tcPr>
            <w:tcW w:w="846" w:type="dxa"/>
            <w:shd w:val="clear" w:color="auto" w:fill="D9D9D9" w:themeFill="background1" w:themeFillShade="D9"/>
            <w:tcMar>
              <w:left w:w="28" w:type="dxa"/>
              <w:right w:w="28" w:type="dxa"/>
            </w:tcMar>
            <w:vAlign w:val="center"/>
          </w:tcPr>
          <w:p w14:paraId="3462BC3E" w14:textId="77777777" w:rsidR="00605405" w:rsidRPr="002B6670" w:rsidRDefault="00605405" w:rsidP="00605405">
            <w:pPr>
              <w:rPr>
                <w:rFonts w:ascii="Times New Roman" w:hAnsi="Times New Roman" w:cs="Times New Roman"/>
                <w:sz w:val="14"/>
                <w:szCs w:val="14"/>
              </w:rPr>
            </w:pPr>
            <w:r>
              <w:rPr>
                <w:rFonts w:ascii="Times New Roman" w:hAnsi="Times New Roman" w:cs="Times New Roman"/>
                <w:b/>
                <w:i/>
                <w:iCs/>
                <w:sz w:val="14"/>
                <w:szCs w:val="14"/>
              </w:rPr>
              <w:t>ЕН.00</w:t>
            </w:r>
            <w:r w:rsidRPr="00586F95">
              <w:rPr>
                <w:rFonts w:ascii="Times New Roman" w:hAnsi="Times New Roman" w:cs="Times New Roman"/>
                <w:b/>
                <w:i/>
                <w:iCs/>
                <w:sz w:val="14"/>
                <w:szCs w:val="14"/>
              </w:rPr>
              <w:t xml:space="preserve"> </w:t>
            </w:r>
          </w:p>
        </w:tc>
        <w:tc>
          <w:tcPr>
            <w:tcW w:w="2977" w:type="dxa"/>
            <w:shd w:val="clear" w:color="auto" w:fill="D9D9D9" w:themeFill="background1" w:themeFillShade="D9"/>
            <w:tcMar>
              <w:left w:w="28" w:type="dxa"/>
              <w:right w:w="28" w:type="dxa"/>
            </w:tcMar>
            <w:vAlign w:val="center"/>
          </w:tcPr>
          <w:p w14:paraId="4ADC735C" w14:textId="4A792D2E" w:rsidR="00605405" w:rsidRPr="002B6670" w:rsidRDefault="00605405" w:rsidP="00605405">
            <w:pPr>
              <w:rPr>
                <w:rFonts w:ascii="Times New Roman" w:hAnsi="Times New Roman" w:cs="Times New Roman"/>
                <w:b/>
                <w:sz w:val="14"/>
                <w:szCs w:val="14"/>
              </w:rPr>
            </w:pPr>
            <w:r w:rsidRPr="002B6670">
              <w:rPr>
                <w:rFonts w:ascii="Times New Roman" w:hAnsi="Times New Roman" w:cs="Times New Roman"/>
                <w:b/>
                <w:sz w:val="14"/>
                <w:szCs w:val="14"/>
              </w:rPr>
              <w:t>Математический и общий естественно-научный цикл</w:t>
            </w:r>
          </w:p>
        </w:tc>
        <w:tc>
          <w:tcPr>
            <w:tcW w:w="425" w:type="dxa"/>
            <w:shd w:val="clear" w:color="auto" w:fill="D9D9D9" w:themeFill="background1" w:themeFillShade="D9"/>
            <w:tcMar>
              <w:left w:w="28" w:type="dxa"/>
              <w:right w:w="28" w:type="dxa"/>
            </w:tcMar>
            <w:vAlign w:val="center"/>
          </w:tcPr>
          <w:p w14:paraId="06426C4A"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D40FA85"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0D79D88"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AC31C62" w14:textId="77777777" w:rsidR="00605405"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A24BB5C"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E34A2F8"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45CE92C" w14:textId="77777777" w:rsidR="00605405"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B6A181A" w14:textId="77777777" w:rsidR="00605405"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02B4C21"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81447B0"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D0ED92B"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DAE319A"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EB1AAFA"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0F8FDFB"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B3452C3"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157CEBF"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A328EF"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E6657D4"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744355B"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EBFDFFE"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00D788"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5596874"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090148"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E830A82" w14:textId="77777777" w:rsidR="00605405" w:rsidRPr="0031253C" w:rsidRDefault="00605405" w:rsidP="00605405">
            <w:pPr>
              <w:jc w:val="center"/>
              <w:rPr>
                <w:rFonts w:ascii="Times New Roman" w:hAnsi="Times New Roman" w:cs="Times New Roman"/>
                <w:sz w:val="14"/>
                <w:szCs w:val="14"/>
              </w:rPr>
            </w:pPr>
          </w:p>
        </w:tc>
      </w:tr>
      <w:tr w:rsidR="00605405" w:rsidRPr="0031253C" w14:paraId="2C20D8A1" w14:textId="77777777" w:rsidTr="00F26DE2">
        <w:tc>
          <w:tcPr>
            <w:tcW w:w="846" w:type="dxa"/>
            <w:tcMar>
              <w:left w:w="28" w:type="dxa"/>
              <w:right w:w="28" w:type="dxa"/>
            </w:tcMar>
          </w:tcPr>
          <w:p w14:paraId="116E3D05"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ЕН.01</w:t>
            </w:r>
          </w:p>
        </w:tc>
        <w:tc>
          <w:tcPr>
            <w:tcW w:w="2977" w:type="dxa"/>
            <w:tcMar>
              <w:left w:w="28" w:type="dxa"/>
              <w:right w:w="28" w:type="dxa"/>
            </w:tcMar>
            <w:vAlign w:val="center"/>
          </w:tcPr>
          <w:p w14:paraId="4D27A6B5"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Математика</w:t>
            </w:r>
          </w:p>
        </w:tc>
        <w:tc>
          <w:tcPr>
            <w:tcW w:w="425" w:type="dxa"/>
            <w:tcMar>
              <w:left w:w="28" w:type="dxa"/>
              <w:right w:w="28" w:type="dxa"/>
            </w:tcMar>
            <w:vAlign w:val="center"/>
          </w:tcPr>
          <w:p w14:paraId="053348F2"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B822191"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A4E6D3F"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DC20538"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4F0E6E"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E9910A" w14:textId="6B428CF5"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16E08DE" w14:textId="732678D4"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05571D7F" w14:textId="25F65786"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A133360"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A6EA74"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77D324B"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8FF2C08"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048FF0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B6BA9DE"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C60A80D"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31BE50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02ECD9B"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E92A1C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A54390F"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C1DED6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328A8E2"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9E3CF9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23A01732"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FA6A13F" w14:textId="77777777" w:rsidR="00605405" w:rsidRPr="0031253C" w:rsidRDefault="00605405" w:rsidP="00605405">
            <w:pPr>
              <w:jc w:val="center"/>
              <w:rPr>
                <w:rFonts w:ascii="Times New Roman" w:hAnsi="Times New Roman" w:cs="Times New Roman"/>
                <w:sz w:val="14"/>
                <w:szCs w:val="14"/>
              </w:rPr>
            </w:pPr>
          </w:p>
        </w:tc>
      </w:tr>
      <w:tr w:rsidR="00605405" w:rsidRPr="0031253C" w14:paraId="77AA85EF" w14:textId="77777777" w:rsidTr="00F26DE2">
        <w:tc>
          <w:tcPr>
            <w:tcW w:w="846" w:type="dxa"/>
            <w:tcMar>
              <w:left w:w="28" w:type="dxa"/>
              <w:right w:w="28" w:type="dxa"/>
            </w:tcMar>
          </w:tcPr>
          <w:p w14:paraId="032364FE"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ЕН.02</w:t>
            </w:r>
          </w:p>
        </w:tc>
        <w:tc>
          <w:tcPr>
            <w:tcW w:w="2977" w:type="dxa"/>
            <w:tcMar>
              <w:left w:w="28" w:type="dxa"/>
              <w:right w:w="28" w:type="dxa"/>
            </w:tcMar>
            <w:vAlign w:val="center"/>
          </w:tcPr>
          <w:p w14:paraId="7FE62934"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Экологические основы природопользования</w:t>
            </w:r>
          </w:p>
        </w:tc>
        <w:tc>
          <w:tcPr>
            <w:tcW w:w="425" w:type="dxa"/>
            <w:tcMar>
              <w:left w:w="28" w:type="dxa"/>
              <w:right w:w="28" w:type="dxa"/>
            </w:tcMar>
            <w:vAlign w:val="center"/>
          </w:tcPr>
          <w:p w14:paraId="3BC7B44B"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5C6A26"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6129E5" w14:textId="23769CEC"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D90F3DC" w14:textId="0E45B67D"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CE80534" w14:textId="25D59870"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C1C8443" w14:textId="768888EB"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D0AFF98"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9FC2A6F" w14:textId="6EF98605"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9F4B159"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B44990B"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1B0228C"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1D2A2FE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67C58A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1B60FCA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2CA006A"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4A7EC99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D093D1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67A5A66"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EEAE560"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146E8A6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FC0C5C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16FF86C"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F9A29C4"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68411892" w14:textId="77777777" w:rsidR="00605405" w:rsidRPr="0031253C" w:rsidRDefault="00605405" w:rsidP="00605405">
            <w:pPr>
              <w:jc w:val="center"/>
              <w:rPr>
                <w:rFonts w:ascii="Times New Roman" w:hAnsi="Times New Roman" w:cs="Times New Roman"/>
                <w:sz w:val="14"/>
                <w:szCs w:val="14"/>
              </w:rPr>
            </w:pPr>
          </w:p>
        </w:tc>
      </w:tr>
      <w:tr w:rsidR="00605405" w:rsidRPr="0031253C" w14:paraId="70342D10" w14:textId="77777777" w:rsidTr="00F26DE2">
        <w:tc>
          <w:tcPr>
            <w:tcW w:w="846" w:type="dxa"/>
            <w:tcMar>
              <w:left w:w="28" w:type="dxa"/>
              <w:right w:w="28" w:type="dxa"/>
            </w:tcMar>
          </w:tcPr>
          <w:p w14:paraId="63E10A1F"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ЕН.03</w:t>
            </w:r>
          </w:p>
        </w:tc>
        <w:tc>
          <w:tcPr>
            <w:tcW w:w="2977" w:type="dxa"/>
            <w:tcMar>
              <w:left w:w="28" w:type="dxa"/>
              <w:right w:w="28" w:type="dxa"/>
            </w:tcMar>
            <w:vAlign w:val="center"/>
          </w:tcPr>
          <w:p w14:paraId="4B4E4178" w14:textId="77777777" w:rsidR="00605405" w:rsidRPr="002B6670" w:rsidRDefault="00605405" w:rsidP="00605405">
            <w:pPr>
              <w:rPr>
                <w:rFonts w:ascii="Times New Roman" w:hAnsi="Times New Roman" w:cs="Times New Roman"/>
                <w:sz w:val="14"/>
                <w:szCs w:val="14"/>
              </w:rPr>
            </w:pPr>
            <w:r w:rsidRPr="002B6670">
              <w:rPr>
                <w:rFonts w:ascii="Times New Roman" w:hAnsi="Times New Roman" w:cs="Times New Roman"/>
                <w:sz w:val="14"/>
                <w:szCs w:val="14"/>
              </w:rPr>
              <w:t>Информационное обеспечение профессиональной деятельности</w:t>
            </w:r>
          </w:p>
        </w:tc>
        <w:tc>
          <w:tcPr>
            <w:tcW w:w="425" w:type="dxa"/>
            <w:tcMar>
              <w:left w:w="28" w:type="dxa"/>
              <w:right w:w="28" w:type="dxa"/>
            </w:tcMar>
            <w:vAlign w:val="center"/>
          </w:tcPr>
          <w:p w14:paraId="14327C40"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FD56D0D"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C588B3"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A1A3A54" w14:textId="77777777" w:rsidR="00605405"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B3C99A8" w14:textId="77777777" w:rsidR="00605405" w:rsidRPr="0031253C" w:rsidRDefault="00605405" w:rsidP="00605405">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DFA683" w14:textId="75976852"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503B953" w14:textId="67CA100D" w:rsidR="00605405"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AE94E6F" w14:textId="4C8A1164" w:rsidR="00605405"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372FBBF" w14:textId="186ED6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D30BF4E"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227E2E8"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2F38DABD"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32C5330"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68019B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B66C9E2"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715BC57B"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68B3EC7A"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5983FAA1"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3732EB6C"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377E6E8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0862A775"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4BBEDD63" w14:textId="77777777" w:rsidR="00605405" w:rsidRPr="0031253C" w:rsidRDefault="00605405" w:rsidP="00605405">
            <w:pPr>
              <w:jc w:val="center"/>
              <w:rPr>
                <w:rFonts w:ascii="Times New Roman" w:hAnsi="Times New Roman" w:cs="Times New Roman"/>
                <w:sz w:val="14"/>
                <w:szCs w:val="14"/>
              </w:rPr>
            </w:pPr>
          </w:p>
        </w:tc>
        <w:tc>
          <w:tcPr>
            <w:tcW w:w="425" w:type="dxa"/>
            <w:tcMar>
              <w:left w:w="28" w:type="dxa"/>
              <w:right w:w="28" w:type="dxa"/>
            </w:tcMar>
            <w:vAlign w:val="center"/>
          </w:tcPr>
          <w:p w14:paraId="74400D68" w14:textId="77777777" w:rsidR="00605405" w:rsidRPr="0031253C" w:rsidRDefault="00605405" w:rsidP="00605405">
            <w:pPr>
              <w:jc w:val="center"/>
              <w:rPr>
                <w:rFonts w:ascii="Times New Roman" w:hAnsi="Times New Roman" w:cs="Times New Roman"/>
                <w:sz w:val="14"/>
                <w:szCs w:val="14"/>
              </w:rPr>
            </w:pPr>
          </w:p>
        </w:tc>
        <w:tc>
          <w:tcPr>
            <w:tcW w:w="426" w:type="dxa"/>
            <w:tcMar>
              <w:left w:w="28" w:type="dxa"/>
              <w:right w:w="28" w:type="dxa"/>
            </w:tcMar>
            <w:vAlign w:val="center"/>
          </w:tcPr>
          <w:p w14:paraId="584F44F1" w14:textId="77777777" w:rsidR="00605405" w:rsidRPr="0031253C" w:rsidRDefault="00605405" w:rsidP="00605405">
            <w:pPr>
              <w:jc w:val="center"/>
              <w:rPr>
                <w:rFonts w:ascii="Times New Roman" w:hAnsi="Times New Roman" w:cs="Times New Roman"/>
                <w:sz w:val="14"/>
                <w:szCs w:val="14"/>
              </w:rPr>
            </w:pPr>
          </w:p>
        </w:tc>
      </w:tr>
      <w:tr w:rsidR="00605405" w:rsidRPr="0031253C" w14:paraId="5FA8B8A8" w14:textId="77777777" w:rsidTr="00F26DE2">
        <w:tc>
          <w:tcPr>
            <w:tcW w:w="846" w:type="dxa"/>
            <w:shd w:val="clear" w:color="auto" w:fill="D9D9D9" w:themeFill="background1" w:themeFillShade="D9"/>
            <w:tcMar>
              <w:left w:w="28" w:type="dxa"/>
              <w:right w:w="28" w:type="dxa"/>
            </w:tcMar>
          </w:tcPr>
          <w:p w14:paraId="1CB1A88A" w14:textId="77777777" w:rsidR="00605405" w:rsidRPr="0031253C" w:rsidRDefault="00605405" w:rsidP="00605405">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2977" w:type="dxa"/>
            <w:shd w:val="clear" w:color="auto" w:fill="D9D9D9" w:themeFill="background1" w:themeFillShade="D9"/>
            <w:tcMar>
              <w:left w:w="28" w:type="dxa"/>
              <w:right w:w="28" w:type="dxa"/>
            </w:tcMar>
          </w:tcPr>
          <w:p w14:paraId="669B74FF" w14:textId="77777777" w:rsidR="00605405" w:rsidRPr="0031253C" w:rsidRDefault="00605405" w:rsidP="00605405">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25" w:type="dxa"/>
            <w:shd w:val="clear" w:color="auto" w:fill="D9D9D9" w:themeFill="background1" w:themeFillShade="D9"/>
            <w:tcMar>
              <w:left w:w="28" w:type="dxa"/>
              <w:right w:w="28" w:type="dxa"/>
            </w:tcMar>
            <w:vAlign w:val="center"/>
          </w:tcPr>
          <w:p w14:paraId="74E443AF"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40583BC"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29BCA8C"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DB60B16"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BD44DF7"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BFEA0D"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F82CF17"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84F5B13"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765F12C"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CE1F5D5"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3A0C5D8"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09D2C4AA"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5CF7563"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2D749AE"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83275A6"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2D82831"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98A8CD6"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49A797"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BAF0806"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4D3A28C"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60FC2EE"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5B5F7C8" w14:textId="77777777" w:rsidR="00605405" w:rsidRPr="0031253C" w:rsidRDefault="00605405" w:rsidP="00605405">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EF8CE5" w14:textId="77777777" w:rsidR="00605405" w:rsidRPr="0031253C" w:rsidRDefault="00605405" w:rsidP="00605405">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0FD13D8" w14:textId="77777777" w:rsidR="00605405" w:rsidRPr="0031253C" w:rsidRDefault="00605405" w:rsidP="00605405">
            <w:pPr>
              <w:jc w:val="center"/>
              <w:rPr>
                <w:rFonts w:ascii="Times New Roman" w:hAnsi="Times New Roman" w:cs="Times New Roman"/>
                <w:sz w:val="14"/>
                <w:szCs w:val="14"/>
              </w:rPr>
            </w:pPr>
          </w:p>
        </w:tc>
      </w:tr>
      <w:tr w:rsidR="00541BB4" w:rsidRPr="0031253C" w14:paraId="64071794" w14:textId="77777777" w:rsidTr="00F26DE2">
        <w:tc>
          <w:tcPr>
            <w:tcW w:w="846" w:type="dxa"/>
            <w:tcMar>
              <w:left w:w="28" w:type="dxa"/>
              <w:right w:w="28" w:type="dxa"/>
            </w:tcMar>
          </w:tcPr>
          <w:p w14:paraId="66C0E9F5"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ОП.01</w:t>
            </w:r>
          </w:p>
        </w:tc>
        <w:tc>
          <w:tcPr>
            <w:tcW w:w="2977" w:type="dxa"/>
            <w:tcMar>
              <w:left w:w="28" w:type="dxa"/>
              <w:right w:w="28" w:type="dxa"/>
            </w:tcMar>
            <w:vAlign w:val="center"/>
          </w:tcPr>
          <w:p w14:paraId="11DC4F8C"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Материаловедение</w:t>
            </w:r>
          </w:p>
        </w:tc>
        <w:tc>
          <w:tcPr>
            <w:tcW w:w="425" w:type="dxa"/>
            <w:tcMar>
              <w:left w:w="28" w:type="dxa"/>
              <w:right w:w="28" w:type="dxa"/>
            </w:tcMar>
            <w:vAlign w:val="center"/>
          </w:tcPr>
          <w:p w14:paraId="4BE464C8"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FB2BF8"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D27E5F" w14:textId="4DD6C40C"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1746BB9C"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9812E3"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193F51" w14:textId="1A77E546"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5B9EF0BF" w14:textId="6F2646B4"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7B86C5EC" w14:textId="074FC652"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C63D635" w14:textId="432BEDD4"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1D1DA99D" w14:textId="2270ACE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00B757"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34864D23"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1F4A0AF6"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69351A3"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0CAFC4FE"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4E24F19B" w14:textId="1F0534B6"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559D06"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4175E797"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634261CC"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04AEB611"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3D8B4D51"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2421FD89"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470833D5"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20B93BA9" w14:textId="77777777" w:rsidR="00541BB4" w:rsidRPr="0031253C" w:rsidRDefault="00541BB4" w:rsidP="00541BB4">
            <w:pPr>
              <w:jc w:val="center"/>
              <w:rPr>
                <w:rFonts w:ascii="Times New Roman" w:hAnsi="Times New Roman" w:cs="Times New Roman"/>
                <w:sz w:val="14"/>
                <w:szCs w:val="14"/>
              </w:rPr>
            </w:pPr>
          </w:p>
        </w:tc>
      </w:tr>
      <w:tr w:rsidR="00541BB4" w:rsidRPr="0031253C" w14:paraId="3AD1AF4C" w14:textId="77777777" w:rsidTr="00F26DE2">
        <w:tc>
          <w:tcPr>
            <w:tcW w:w="846" w:type="dxa"/>
            <w:tcMar>
              <w:left w:w="28" w:type="dxa"/>
              <w:right w:w="28" w:type="dxa"/>
            </w:tcMar>
          </w:tcPr>
          <w:p w14:paraId="7F206DFD"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ОП.02</w:t>
            </w:r>
          </w:p>
        </w:tc>
        <w:tc>
          <w:tcPr>
            <w:tcW w:w="2977" w:type="dxa"/>
            <w:tcMar>
              <w:left w:w="28" w:type="dxa"/>
              <w:right w:w="28" w:type="dxa"/>
            </w:tcMar>
            <w:vAlign w:val="center"/>
          </w:tcPr>
          <w:p w14:paraId="1A289253"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Экономика организации</w:t>
            </w:r>
          </w:p>
        </w:tc>
        <w:tc>
          <w:tcPr>
            <w:tcW w:w="425" w:type="dxa"/>
            <w:tcMar>
              <w:left w:w="28" w:type="dxa"/>
              <w:right w:w="28" w:type="dxa"/>
            </w:tcMar>
            <w:vAlign w:val="center"/>
          </w:tcPr>
          <w:p w14:paraId="2182471B"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EE9F31"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5DE01C" w14:textId="63F6837B" w:rsidR="00541BB4" w:rsidRPr="0031253C" w:rsidRDefault="00541BB4" w:rsidP="00541BB4">
            <w:pPr>
              <w:jc w:val="center"/>
              <w:rPr>
                <w:rFonts w:ascii="Times New Roman" w:hAnsi="Times New Roman" w:cs="Times New Roman"/>
                <w:sz w:val="14"/>
                <w:szCs w:val="14"/>
              </w:rPr>
            </w:pPr>
            <w:r w:rsidRPr="00541BB4">
              <w:rPr>
                <w:rFonts w:ascii="Times New Roman" w:hAnsi="Times New Roman" w:cs="Times New Roman"/>
                <w:sz w:val="14"/>
                <w:szCs w:val="14"/>
              </w:rPr>
              <w:t>О</w:t>
            </w:r>
          </w:p>
        </w:tc>
        <w:tc>
          <w:tcPr>
            <w:tcW w:w="426" w:type="dxa"/>
            <w:tcMar>
              <w:left w:w="28" w:type="dxa"/>
              <w:right w:w="28" w:type="dxa"/>
            </w:tcMar>
            <w:vAlign w:val="center"/>
          </w:tcPr>
          <w:p w14:paraId="3A6B6CB0"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6355F99"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8A14B40" w14:textId="04A36BBA"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2ED0817C"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0044479" w14:textId="1B84E3B6"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0EC381F1" w14:textId="7C23E4C8" w:rsidR="00541BB4" w:rsidRPr="0031253C" w:rsidRDefault="00541BB4" w:rsidP="00541BB4">
            <w:pPr>
              <w:jc w:val="center"/>
              <w:rPr>
                <w:rFonts w:ascii="Times New Roman" w:hAnsi="Times New Roman" w:cs="Times New Roman"/>
                <w:sz w:val="14"/>
                <w:szCs w:val="14"/>
              </w:rPr>
            </w:pPr>
            <w:r w:rsidRPr="00541BB4">
              <w:rPr>
                <w:rFonts w:ascii="Times New Roman" w:hAnsi="Times New Roman" w:cs="Times New Roman"/>
                <w:sz w:val="14"/>
                <w:szCs w:val="14"/>
              </w:rPr>
              <w:t>О</w:t>
            </w:r>
          </w:p>
        </w:tc>
        <w:tc>
          <w:tcPr>
            <w:tcW w:w="425" w:type="dxa"/>
            <w:tcMar>
              <w:left w:w="28" w:type="dxa"/>
              <w:right w:w="28" w:type="dxa"/>
            </w:tcMar>
            <w:vAlign w:val="center"/>
          </w:tcPr>
          <w:p w14:paraId="7D5CC5ED"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6B220AF5"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140B4E92"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10D1EA5E"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6018DBE2"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34B84EBC"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1DB14FC6"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364E31BA"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0D67B64"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6F48AED3"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5267CC76"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31BB5C9"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0919E7F1"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41E3CF35"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5B91091B" w14:textId="77777777" w:rsidR="00541BB4" w:rsidRPr="0031253C" w:rsidRDefault="00541BB4" w:rsidP="00541BB4">
            <w:pPr>
              <w:jc w:val="center"/>
              <w:rPr>
                <w:rFonts w:ascii="Times New Roman" w:hAnsi="Times New Roman" w:cs="Times New Roman"/>
                <w:sz w:val="14"/>
                <w:szCs w:val="14"/>
              </w:rPr>
            </w:pPr>
          </w:p>
        </w:tc>
      </w:tr>
      <w:tr w:rsidR="00541BB4" w:rsidRPr="0031253C" w14:paraId="2CB86761" w14:textId="77777777" w:rsidTr="00F26DE2">
        <w:tc>
          <w:tcPr>
            <w:tcW w:w="846" w:type="dxa"/>
            <w:tcMar>
              <w:left w:w="28" w:type="dxa"/>
              <w:right w:w="28" w:type="dxa"/>
            </w:tcMar>
          </w:tcPr>
          <w:p w14:paraId="193EB913"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ОП.03</w:t>
            </w:r>
          </w:p>
        </w:tc>
        <w:tc>
          <w:tcPr>
            <w:tcW w:w="2977" w:type="dxa"/>
            <w:tcMar>
              <w:left w:w="28" w:type="dxa"/>
              <w:right w:w="28" w:type="dxa"/>
            </w:tcMar>
            <w:vAlign w:val="center"/>
          </w:tcPr>
          <w:p w14:paraId="164EC5CD" w14:textId="77777777" w:rsidR="00541BB4" w:rsidRPr="0031253C" w:rsidRDefault="00541BB4" w:rsidP="00541BB4">
            <w:pPr>
              <w:rPr>
                <w:rFonts w:ascii="Times New Roman" w:hAnsi="Times New Roman" w:cs="Times New Roman"/>
                <w:sz w:val="14"/>
                <w:szCs w:val="14"/>
              </w:rPr>
            </w:pPr>
            <w:r w:rsidRPr="002B6670">
              <w:rPr>
                <w:rFonts w:ascii="Times New Roman" w:hAnsi="Times New Roman" w:cs="Times New Roman"/>
                <w:bCs/>
                <w:sz w:val="14"/>
                <w:szCs w:val="14"/>
              </w:rPr>
              <w:t>Рисунок с основами перспективы</w:t>
            </w:r>
          </w:p>
        </w:tc>
        <w:tc>
          <w:tcPr>
            <w:tcW w:w="425" w:type="dxa"/>
            <w:tcMar>
              <w:left w:w="28" w:type="dxa"/>
              <w:right w:w="28" w:type="dxa"/>
            </w:tcMar>
            <w:vAlign w:val="center"/>
          </w:tcPr>
          <w:p w14:paraId="67071047" w14:textId="7777777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086696" w14:textId="68EBB0D0"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E544674" w14:textId="7B69CA70"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021FD8AA" w14:textId="6A954E46"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1AC7A370" w14:textId="080CB556"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7D5C392" w14:textId="3ADF18BD"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5EBCBE9C" w14:textId="721EB95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09E94935" w14:textId="66555159"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55AA2442" w14:textId="693D0E2A"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7B3DE60B" w14:textId="018B84C7"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AF2DAF" w14:textId="60717B91" w:rsidR="00541BB4" w:rsidRPr="0031253C" w:rsidRDefault="00541BB4" w:rsidP="00541BB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B784574"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400D336E"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557AD6F4"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6495403B"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4CCDFF5C"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15CA43CB"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0B976E48"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4B6E8816"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6A679C37"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23E0DD39"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04939520" w14:textId="77777777" w:rsidR="00541BB4" w:rsidRPr="0031253C" w:rsidRDefault="00541BB4" w:rsidP="00541BB4">
            <w:pPr>
              <w:jc w:val="center"/>
              <w:rPr>
                <w:rFonts w:ascii="Times New Roman" w:hAnsi="Times New Roman" w:cs="Times New Roman"/>
                <w:sz w:val="14"/>
                <w:szCs w:val="14"/>
              </w:rPr>
            </w:pPr>
          </w:p>
        </w:tc>
        <w:tc>
          <w:tcPr>
            <w:tcW w:w="425" w:type="dxa"/>
            <w:tcMar>
              <w:left w:w="28" w:type="dxa"/>
              <w:right w:w="28" w:type="dxa"/>
            </w:tcMar>
            <w:vAlign w:val="center"/>
          </w:tcPr>
          <w:p w14:paraId="2CCC8FB1" w14:textId="77777777" w:rsidR="00541BB4" w:rsidRPr="0031253C" w:rsidRDefault="00541BB4" w:rsidP="00541BB4">
            <w:pPr>
              <w:jc w:val="center"/>
              <w:rPr>
                <w:rFonts w:ascii="Times New Roman" w:hAnsi="Times New Roman" w:cs="Times New Roman"/>
                <w:sz w:val="14"/>
                <w:szCs w:val="14"/>
              </w:rPr>
            </w:pPr>
          </w:p>
        </w:tc>
        <w:tc>
          <w:tcPr>
            <w:tcW w:w="426" w:type="dxa"/>
            <w:tcMar>
              <w:left w:w="28" w:type="dxa"/>
              <w:right w:w="28" w:type="dxa"/>
            </w:tcMar>
            <w:vAlign w:val="center"/>
          </w:tcPr>
          <w:p w14:paraId="3EB15371" w14:textId="77777777" w:rsidR="00541BB4" w:rsidRPr="0031253C" w:rsidRDefault="00541BB4" w:rsidP="00541BB4">
            <w:pPr>
              <w:jc w:val="center"/>
              <w:rPr>
                <w:rFonts w:ascii="Times New Roman" w:hAnsi="Times New Roman" w:cs="Times New Roman"/>
                <w:sz w:val="14"/>
                <w:szCs w:val="14"/>
              </w:rPr>
            </w:pPr>
          </w:p>
        </w:tc>
      </w:tr>
      <w:tr w:rsidR="00273F84" w:rsidRPr="0031253C" w14:paraId="00E35300" w14:textId="77777777" w:rsidTr="00F26DE2">
        <w:tc>
          <w:tcPr>
            <w:tcW w:w="846" w:type="dxa"/>
            <w:tcMar>
              <w:left w:w="28" w:type="dxa"/>
              <w:right w:w="28" w:type="dxa"/>
            </w:tcMar>
          </w:tcPr>
          <w:p w14:paraId="3962CF0D"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ОП.04</w:t>
            </w:r>
          </w:p>
        </w:tc>
        <w:tc>
          <w:tcPr>
            <w:tcW w:w="2977" w:type="dxa"/>
            <w:tcMar>
              <w:left w:w="28" w:type="dxa"/>
              <w:right w:w="28" w:type="dxa"/>
            </w:tcMar>
            <w:vAlign w:val="center"/>
          </w:tcPr>
          <w:p w14:paraId="1EAE0542"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 xml:space="preserve">Живопись с основами </w:t>
            </w:r>
            <w:proofErr w:type="spellStart"/>
            <w:r w:rsidRPr="002B6670">
              <w:rPr>
                <w:rFonts w:ascii="Times New Roman" w:hAnsi="Times New Roman" w:cs="Times New Roman"/>
                <w:bCs/>
                <w:sz w:val="14"/>
                <w:szCs w:val="14"/>
              </w:rPr>
              <w:t>цветоведения</w:t>
            </w:r>
            <w:proofErr w:type="spellEnd"/>
          </w:p>
        </w:tc>
        <w:tc>
          <w:tcPr>
            <w:tcW w:w="425" w:type="dxa"/>
            <w:tcMar>
              <w:left w:w="28" w:type="dxa"/>
              <w:right w:w="28" w:type="dxa"/>
            </w:tcMar>
            <w:vAlign w:val="center"/>
          </w:tcPr>
          <w:p w14:paraId="150C7F29" w14:textId="03D063C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B76F4A1" w14:textId="6C9079C5"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D9388D3" w14:textId="24883588"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FF4D34D" w14:textId="7D9C6868"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E5B2A35" w14:textId="745E6912"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A6F090D" w14:textId="1BC4D571"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0BAEA60" w14:textId="6EF03970"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DBE36A0" w14:textId="2126F776"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542521E" w14:textId="1FB94208"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C55395D" w14:textId="64F1CB2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869747" w14:textId="2B0B7B8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266473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C82E8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ADC79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FCE977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3957F2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93AF91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672DAF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F47405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B7C718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01BD75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7208D7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6DF701D"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4DCBB43" w14:textId="77777777" w:rsidR="00273F84" w:rsidRPr="0031253C" w:rsidRDefault="00273F84" w:rsidP="00273F84">
            <w:pPr>
              <w:jc w:val="center"/>
              <w:rPr>
                <w:rFonts w:ascii="Times New Roman" w:hAnsi="Times New Roman" w:cs="Times New Roman"/>
                <w:sz w:val="14"/>
                <w:szCs w:val="14"/>
              </w:rPr>
            </w:pPr>
          </w:p>
        </w:tc>
      </w:tr>
      <w:tr w:rsidR="00273F84" w:rsidRPr="0031253C" w14:paraId="03B52C4F" w14:textId="77777777" w:rsidTr="00F26DE2">
        <w:tc>
          <w:tcPr>
            <w:tcW w:w="846" w:type="dxa"/>
            <w:tcMar>
              <w:left w:w="28" w:type="dxa"/>
              <w:right w:w="28" w:type="dxa"/>
            </w:tcMar>
          </w:tcPr>
          <w:p w14:paraId="2BF3C57F"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ОП.05</w:t>
            </w:r>
          </w:p>
        </w:tc>
        <w:tc>
          <w:tcPr>
            <w:tcW w:w="2977" w:type="dxa"/>
            <w:tcMar>
              <w:left w:w="28" w:type="dxa"/>
              <w:right w:w="28" w:type="dxa"/>
            </w:tcMar>
            <w:vAlign w:val="center"/>
          </w:tcPr>
          <w:p w14:paraId="41EC7034"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История дизайна</w:t>
            </w:r>
          </w:p>
        </w:tc>
        <w:tc>
          <w:tcPr>
            <w:tcW w:w="425" w:type="dxa"/>
            <w:tcMar>
              <w:left w:w="28" w:type="dxa"/>
              <w:right w:w="28" w:type="dxa"/>
            </w:tcMar>
            <w:vAlign w:val="center"/>
          </w:tcPr>
          <w:p w14:paraId="269962C8"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6F5364"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DF2121" w14:textId="187A6C3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D06EE37" w14:textId="3D3EAA23"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DED9E4D" w14:textId="728D994A"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FDEE682"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3DF0DA" w14:textId="3C1EEA3A"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44DBD0E" w14:textId="5BD2AC0A"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55A7E1A" w14:textId="10D87A26"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BA4983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4715279" w14:textId="298684D9"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A75BE8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21B215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5DA56A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43B14E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99E437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78E88F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2284A2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EB2D599"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DB9375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58C8F5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C6315A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04291D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4E1CDB5" w14:textId="77777777" w:rsidR="00273F84" w:rsidRPr="0031253C" w:rsidRDefault="00273F84" w:rsidP="00273F84">
            <w:pPr>
              <w:jc w:val="center"/>
              <w:rPr>
                <w:rFonts w:ascii="Times New Roman" w:hAnsi="Times New Roman" w:cs="Times New Roman"/>
                <w:sz w:val="14"/>
                <w:szCs w:val="14"/>
              </w:rPr>
            </w:pPr>
          </w:p>
        </w:tc>
      </w:tr>
      <w:tr w:rsidR="00273F84" w:rsidRPr="0031253C" w14:paraId="079DAD5F" w14:textId="77777777" w:rsidTr="00F26DE2">
        <w:tc>
          <w:tcPr>
            <w:tcW w:w="846" w:type="dxa"/>
            <w:tcMar>
              <w:left w:w="28" w:type="dxa"/>
              <w:right w:w="28" w:type="dxa"/>
            </w:tcMar>
          </w:tcPr>
          <w:p w14:paraId="5871971C"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ОП.06</w:t>
            </w:r>
          </w:p>
        </w:tc>
        <w:tc>
          <w:tcPr>
            <w:tcW w:w="2977" w:type="dxa"/>
            <w:tcMar>
              <w:left w:w="28" w:type="dxa"/>
              <w:right w:w="28" w:type="dxa"/>
            </w:tcMar>
            <w:vAlign w:val="center"/>
          </w:tcPr>
          <w:p w14:paraId="18BEE0CB"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История изобразительного искусства</w:t>
            </w:r>
          </w:p>
        </w:tc>
        <w:tc>
          <w:tcPr>
            <w:tcW w:w="425" w:type="dxa"/>
            <w:tcMar>
              <w:left w:w="28" w:type="dxa"/>
              <w:right w:w="28" w:type="dxa"/>
            </w:tcMar>
            <w:vAlign w:val="center"/>
          </w:tcPr>
          <w:p w14:paraId="6DC29A7E" w14:textId="2F7B05CD"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ADD04E" w14:textId="43ECC7B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01D15FA" w14:textId="2B962A3C"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6E10943" w14:textId="6DB7CD71"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22D297B" w14:textId="3F5146D6"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99D1ADE" w14:textId="158CC98C"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1C7F8D" w14:textId="49DBB721"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F563A4F" w14:textId="421C119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A07CCBA" w14:textId="090C90CF"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845E84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CED4E3A" w14:textId="551CBC5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6DEDDE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EF4217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6B59D3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05C200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946052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E40D47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23573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ED569C3"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C47520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723B25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F7E540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C69895F"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7C7E7A4" w14:textId="77777777" w:rsidR="00273F84" w:rsidRPr="0031253C" w:rsidRDefault="00273F84" w:rsidP="00273F84">
            <w:pPr>
              <w:jc w:val="center"/>
              <w:rPr>
                <w:rFonts w:ascii="Times New Roman" w:hAnsi="Times New Roman" w:cs="Times New Roman"/>
                <w:sz w:val="14"/>
                <w:szCs w:val="14"/>
              </w:rPr>
            </w:pPr>
          </w:p>
        </w:tc>
      </w:tr>
      <w:tr w:rsidR="00273F84" w:rsidRPr="0031253C" w14:paraId="6640A1A7" w14:textId="77777777" w:rsidTr="00F26DE2">
        <w:tc>
          <w:tcPr>
            <w:tcW w:w="846" w:type="dxa"/>
            <w:tcMar>
              <w:left w:w="28" w:type="dxa"/>
              <w:right w:w="28" w:type="dxa"/>
            </w:tcMar>
          </w:tcPr>
          <w:p w14:paraId="4710B92D"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ОП.07</w:t>
            </w:r>
          </w:p>
        </w:tc>
        <w:tc>
          <w:tcPr>
            <w:tcW w:w="2977" w:type="dxa"/>
            <w:tcMar>
              <w:left w:w="28" w:type="dxa"/>
              <w:right w:w="28" w:type="dxa"/>
            </w:tcMar>
            <w:vAlign w:val="center"/>
          </w:tcPr>
          <w:p w14:paraId="679CDEDE"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Безопасность жизнедеятельности</w:t>
            </w:r>
          </w:p>
        </w:tc>
        <w:tc>
          <w:tcPr>
            <w:tcW w:w="425" w:type="dxa"/>
            <w:tcMar>
              <w:left w:w="28" w:type="dxa"/>
              <w:right w:w="28" w:type="dxa"/>
            </w:tcMar>
            <w:vAlign w:val="center"/>
          </w:tcPr>
          <w:p w14:paraId="081EDD98"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327B5C3"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74AD64" w14:textId="0D0D4EB3"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82CADF8"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51AD85C" w14:textId="05EF7C48"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1EB3664" w14:textId="4A71AC65"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7923C32" w14:textId="7777777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01C27E8" w14:textId="19991BD9"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3339C50" w14:textId="5290D71C"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E00894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59F0CF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1C1EF3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8022E4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6B7116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82420B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D080D6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F8260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2D7B80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8BCBEEF"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BF5CC7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FB1AB7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E0B39C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FB4BA2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3560D62" w14:textId="77777777" w:rsidR="00273F84" w:rsidRPr="0031253C" w:rsidRDefault="00273F84" w:rsidP="00273F84">
            <w:pPr>
              <w:jc w:val="center"/>
              <w:rPr>
                <w:rFonts w:ascii="Times New Roman" w:hAnsi="Times New Roman" w:cs="Times New Roman"/>
                <w:sz w:val="14"/>
                <w:szCs w:val="14"/>
              </w:rPr>
            </w:pPr>
          </w:p>
        </w:tc>
      </w:tr>
      <w:tr w:rsidR="00273F84" w:rsidRPr="0031253C" w14:paraId="470F25A3" w14:textId="77777777" w:rsidTr="00F26DE2">
        <w:tc>
          <w:tcPr>
            <w:tcW w:w="846" w:type="dxa"/>
            <w:shd w:val="clear" w:color="auto" w:fill="D9D9D9" w:themeFill="background1" w:themeFillShade="D9"/>
            <w:tcMar>
              <w:left w:w="28" w:type="dxa"/>
              <w:right w:w="28" w:type="dxa"/>
            </w:tcMar>
            <w:vAlign w:val="center"/>
          </w:tcPr>
          <w:p w14:paraId="530B6B51"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ПМ.00</w:t>
            </w:r>
          </w:p>
        </w:tc>
        <w:tc>
          <w:tcPr>
            <w:tcW w:w="2977" w:type="dxa"/>
            <w:shd w:val="clear" w:color="auto" w:fill="D9D9D9" w:themeFill="background1" w:themeFillShade="D9"/>
            <w:tcMar>
              <w:left w:w="28" w:type="dxa"/>
              <w:right w:w="28" w:type="dxa"/>
            </w:tcMar>
            <w:vAlign w:val="center"/>
          </w:tcPr>
          <w:p w14:paraId="7820DA3D"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1F6151DE"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38E874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DE91353"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197314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04AD16E"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15131DE"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F2E15F"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ABCDD8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A8BE3C8"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3AE31D2"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CBA07AC"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7C54F2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779E315"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A096FA7"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70D1709"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C39850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5B1C97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08BC017"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C54F99C"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2F8CBE9"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DB3753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8A5D64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D1ABE02"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5F82680" w14:textId="77777777" w:rsidR="00273F84" w:rsidRPr="0031253C" w:rsidRDefault="00273F84" w:rsidP="00273F84">
            <w:pPr>
              <w:jc w:val="center"/>
              <w:rPr>
                <w:rFonts w:ascii="Times New Roman" w:hAnsi="Times New Roman" w:cs="Times New Roman"/>
                <w:sz w:val="14"/>
                <w:szCs w:val="14"/>
              </w:rPr>
            </w:pPr>
          </w:p>
        </w:tc>
      </w:tr>
      <w:tr w:rsidR="00273F84" w:rsidRPr="0031253C" w14:paraId="75A42628" w14:textId="77777777" w:rsidTr="006F1836">
        <w:tc>
          <w:tcPr>
            <w:tcW w:w="846" w:type="dxa"/>
            <w:shd w:val="clear" w:color="auto" w:fill="F2F2F2" w:themeFill="background1" w:themeFillShade="F2"/>
            <w:tcMar>
              <w:left w:w="28" w:type="dxa"/>
              <w:right w:w="28" w:type="dxa"/>
            </w:tcMar>
            <w:vAlign w:val="center"/>
          </w:tcPr>
          <w:p w14:paraId="2B23B176"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ПМ.01</w:t>
            </w:r>
          </w:p>
        </w:tc>
        <w:tc>
          <w:tcPr>
            <w:tcW w:w="2977" w:type="dxa"/>
            <w:shd w:val="clear" w:color="auto" w:fill="F2F2F2" w:themeFill="background1" w:themeFillShade="F2"/>
            <w:tcMar>
              <w:left w:w="28" w:type="dxa"/>
              <w:right w:w="28" w:type="dxa"/>
            </w:tcMar>
            <w:vAlign w:val="center"/>
          </w:tcPr>
          <w:p w14:paraId="135BCE24"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Разработка художественно-конструкторских (дизайнерских) проектов промышленной продукции, предметно-пространственных комплексов</w:t>
            </w:r>
          </w:p>
        </w:tc>
        <w:tc>
          <w:tcPr>
            <w:tcW w:w="425" w:type="dxa"/>
            <w:shd w:val="clear" w:color="auto" w:fill="F2F2F2" w:themeFill="background1" w:themeFillShade="F2"/>
            <w:tcMar>
              <w:left w:w="28" w:type="dxa"/>
              <w:right w:w="28" w:type="dxa"/>
            </w:tcMar>
            <w:vAlign w:val="center"/>
          </w:tcPr>
          <w:p w14:paraId="43FFFF7D" w14:textId="39464B8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4EF93208" w14:textId="58CD8B9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49012BA8" w14:textId="037AD00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F2F2F2" w:themeFill="background1" w:themeFillShade="F2"/>
            <w:tcMar>
              <w:left w:w="28" w:type="dxa"/>
              <w:right w:w="28" w:type="dxa"/>
            </w:tcMar>
            <w:vAlign w:val="center"/>
          </w:tcPr>
          <w:p w14:paraId="4CF4A233" w14:textId="686129B6" w:rsidR="00273F84" w:rsidRPr="0031253C" w:rsidRDefault="00273F84" w:rsidP="00273F84">
            <w:pPr>
              <w:jc w:val="center"/>
              <w:rPr>
                <w:rFonts w:ascii="Times New Roman" w:hAnsi="Times New Roman" w:cs="Times New Roman"/>
                <w:sz w:val="14"/>
                <w:szCs w:val="14"/>
              </w:rPr>
            </w:pPr>
            <w:r w:rsidRPr="00265F40">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5FFF5405" w14:textId="1AA7921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61472752" w14:textId="018BA49F" w:rsidR="00273F84" w:rsidRPr="0031253C" w:rsidRDefault="00273F84" w:rsidP="00273F84">
            <w:pPr>
              <w:jc w:val="center"/>
              <w:rPr>
                <w:rFonts w:ascii="Times New Roman" w:hAnsi="Times New Roman" w:cs="Times New Roman"/>
                <w:sz w:val="14"/>
                <w:szCs w:val="14"/>
              </w:rPr>
            </w:pPr>
            <w:r w:rsidRPr="00265F40">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01BC5706"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16339AD"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6A87A0A" w14:textId="1146923C"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485EBA75" w14:textId="375406F4"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7523F8C3" w14:textId="2D9B7E68"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F2F2F2" w:themeFill="background1" w:themeFillShade="F2"/>
            <w:tcMar>
              <w:left w:w="28" w:type="dxa"/>
              <w:right w:w="28" w:type="dxa"/>
            </w:tcMar>
            <w:vAlign w:val="center"/>
          </w:tcPr>
          <w:p w14:paraId="000B3E04" w14:textId="414D255C"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4A56C597" w14:textId="479F227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7DE71D27"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6564CD8"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7CEAEB1"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F10AD4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DD4ECC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C8CD35A"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19518F6"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FEB531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1E0266D"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F2EE18F"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4903378" w14:textId="77777777" w:rsidR="00273F84" w:rsidRPr="0031253C" w:rsidRDefault="00273F84" w:rsidP="00273F84">
            <w:pPr>
              <w:jc w:val="center"/>
              <w:rPr>
                <w:rFonts w:ascii="Times New Roman" w:hAnsi="Times New Roman" w:cs="Times New Roman"/>
                <w:sz w:val="14"/>
                <w:szCs w:val="14"/>
              </w:rPr>
            </w:pPr>
          </w:p>
        </w:tc>
      </w:tr>
      <w:tr w:rsidR="00273F84" w:rsidRPr="0031253C" w14:paraId="5219DDBB" w14:textId="77777777" w:rsidTr="00F26DE2">
        <w:tc>
          <w:tcPr>
            <w:tcW w:w="846" w:type="dxa"/>
            <w:tcMar>
              <w:left w:w="28" w:type="dxa"/>
              <w:right w:w="28" w:type="dxa"/>
            </w:tcMar>
            <w:vAlign w:val="center"/>
          </w:tcPr>
          <w:p w14:paraId="3558BDE6"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МДК.01.01</w:t>
            </w:r>
          </w:p>
        </w:tc>
        <w:tc>
          <w:tcPr>
            <w:tcW w:w="2977" w:type="dxa"/>
            <w:tcMar>
              <w:left w:w="28" w:type="dxa"/>
              <w:right w:w="28" w:type="dxa"/>
            </w:tcMar>
          </w:tcPr>
          <w:p w14:paraId="2879F3A7"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 xml:space="preserve">Дизайн-проектирование </w:t>
            </w:r>
          </w:p>
        </w:tc>
        <w:tc>
          <w:tcPr>
            <w:tcW w:w="425" w:type="dxa"/>
            <w:tcMar>
              <w:left w:w="28" w:type="dxa"/>
              <w:right w:w="28" w:type="dxa"/>
            </w:tcMar>
            <w:vAlign w:val="center"/>
          </w:tcPr>
          <w:p w14:paraId="69851200" w14:textId="4DD6950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107D04" w14:textId="334C71D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98D552"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23CA6F2" w14:textId="57EF471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DD6AEE" w14:textId="5FFA2C0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85BFE36" w14:textId="2B99505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34179C"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57AAC2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E2AAD34" w14:textId="6D99D65E"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4392B5" w14:textId="48AFA888"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601C64" w14:textId="40C23DF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72E2515" w14:textId="05BF1ED8"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51811A" w14:textId="0AEFEA8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D2A0A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6926B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4FE24D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4D87CC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03810B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1E56929"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900245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57EB3F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8C9B69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D6F4FE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258DA22" w14:textId="77777777" w:rsidR="00273F84" w:rsidRPr="0031253C" w:rsidRDefault="00273F84" w:rsidP="00273F84">
            <w:pPr>
              <w:jc w:val="center"/>
              <w:rPr>
                <w:rFonts w:ascii="Times New Roman" w:hAnsi="Times New Roman" w:cs="Times New Roman"/>
                <w:sz w:val="14"/>
                <w:szCs w:val="14"/>
              </w:rPr>
            </w:pPr>
          </w:p>
        </w:tc>
      </w:tr>
      <w:tr w:rsidR="00273F84" w:rsidRPr="0031253C" w14:paraId="53156FEF" w14:textId="77777777" w:rsidTr="00F26DE2">
        <w:tc>
          <w:tcPr>
            <w:tcW w:w="846" w:type="dxa"/>
            <w:tcMar>
              <w:left w:w="28" w:type="dxa"/>
              <w:right w:w="28" w:type="dxa"/>
            </w:tcMar>
            <w:vAlign w:val="center"/>
          </w:tcPr>
          <w:p w14:paraId="455C41E0"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МДК.01.02</w:t>
            </w:r>
          </w:p>
        </w:tc>
        <w:tc>
          <w:tcPr>
            <w:tcW w:w="2977" w:type="dxa"/>
            <w:tcMar>
              <w:left w:w="28" w:type="dxa"/>
              <w:right w:w="28" w:type="dxa"/>
            </w:tcMar>
          </w:tcPr>
          <w:p w14:paraId="7F57FA46"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Основы проектной и компьютерной графики</w:t>
            </w:r>
          </w:p>
        </w:tc>
        <w:tc>
          <w:tcPr>
            <w:tcW w:w="425" w:type="dxa"/>
            <w:tcMar>
              <w:left w:w="28" w:type="dxa"/>
              <w:right w:w="28" w:type="dxa"/>
            </w:tcMar>
            <w:vAlign w:val="center"/>
          </w:tcPr>
          <w:p w14:paraId="6D294FB4" w14:textId="52611A2C"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E3AB64" w14:textId="1BE17FC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33170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C0789D6" w14:textId="1187C388"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3FC137" w14:textId="1B77311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E4392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E71E67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2A30D6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4467F76" w14:textId="41C1CD7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94B78C" w14:textId="00AC393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523BFD" w14:textId="355F8B0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8D459B7" w14:textId="2905D3B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827E3F" w14:textId="0A51499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321CA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F818CD4"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804854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079834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0AD30A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F2F461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39FA8C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F1AD9B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4204D1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63ABAAF"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618960E" w14:textId="77777777" w:rsidR="00273F84" w:rsidRPr="0031253C" w:rsidRDefault="00273F84" w:rsidP="00273F84">
            <w:pPr>
              <w:jc w:val="center"/>
              <w:rPr>
                <w:rFonts w:ascii="Times New Roman" w:hAnsi="Times New Roman" w:cs="Times New Roman"/>
                <w:sz w:val="14"/>
                <w:szCs w:val="14"/>
              </w:rPr>
            </w:pPr>
          </w:p>
        </w:tc>
      </w:tr>
      <w:tr w:rsidR="00273F84" w:rsidRPr="0031253C" w14:paraId="29A3C560" w14:textId="77777777" w:rsidTr="00F26DE2">
        <w:tc>
          <w:tcPr>
            <w:tcW w:w="846" w:type="dxa"/>
            <w:tcMar>
              <w:left w:w="28" w:type="dxa"/>
              <w:right w:w="28" w:type="dxa"/>
            </w:tcMar>
            <w:vAlign w:val="center"/>
          </w:tcPr>
          <w:p w14:paraId="7873FBDD"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МДК.01.03</w:t>
            </w:r>
          </w:p>
        </w:tc>
        <w:tc>
          <w:tcPr>
            <w:tcW w:w="2977" w:type="dxa"/>
            <w:tcMar>
              <w:left w:w="28" w:type="dxa"/>
              <w:right w:w="28" w:type="dxa"/>
            </w:tcMar>
          </w:tcPr>
          <w:p w14:paraId="14923789"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Методы расчета основных технико-экономических показателей проектирования</w:t>
            </w:r>
          </w:p>
        </w:tc>
        <w:tc>
          <w:tcPr>
            <w:tcW w:w="425" w:type="dxa"/>
            <w:tcMar>
              <w:left w:w="28" w:type="dxa"/>
              <w:right w:w="28" w:type="dxa"/>
            </w:tcMar>
            <w:vAlign w:val="center"/>
          </w:tcPr>
          <w:p w14:paraId="48694C20" w14:textId="7235FAC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A9A3ACD" w14:textId="34EEC71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CE6F69" w14:textId="46E6AD2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F94FE09" w14:textId="2065016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1E298E0" w14:textId="46A38D4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0FC20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092B1A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6B60ED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164FACB" w14:textId="42F3DE5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F62029" w14:textId="5990168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3CC851" w14:textId="098C793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0DDBC58" w14:textId="3D7B9E7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8F4B9D" w14:textId="62E91A7D"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54C97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0C17E6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A1BC4C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65A0F7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80F3E8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BDE06F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FBE610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59E7E2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C5A61D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267DCAD"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589D0F5" w14:textId="77777777" w:rsidR="00273F84" w:rsidRPr="0031253C" w:rsidRDefault="00273F84" w:rsidP="00273F84">
            <w:pPr>
              <w:jc w:val="center"/>
              <w:rPr>
                <w:rFonts w:ascii="Times New Roman" w:hAnsi="Times New Roman" w:cs="Times New Roman"/>
                <w:sz w:val="14"/>
                <w:szCs w:val="14"/>
              </w:rPr>
            </w:pPr>
          </w:p>
        </w:tc>
      </w:tr>
      <w:tr w:rsidR="00273F84" w:rsidRPr="0031253C" w14:paraId="2001F00E" w14:textId="77777777" w:rsidTr="00F26DE2">
        <w:tc>
          <w:tcPr>
            <w:tcW w:w="846" w:type="dxa"/>
            <w:tcMar>
              <w:left w:w="28" w:type="dxa"/>
              <w:right w:w="28" w:type="dxa"/>
            </w:tcMar>
            <w:vAlign w:val="center"/>
          </w:tcPr>
          <w:p w14:paraId="0AD7B6DD"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УП.01</w:t>
            </w:r>
          </w:p>
        </w:tc>
        <w:tc>
          <w:tcPr>
            <w:tcW w:w="2977" w:type="dxa"/>
            <w:tcMar>
              <w:left w:w="28" w:type="dxa"/>
              <w:right w:w="28" w:type="dxa"/>
            </w:tcMar>
            <w:vAlign w:val="center"/>
          </w:tcPr>
          <w:p w14:paraId="108EFE9A"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Учебная практика</w:t>
            </w:r>
          </w:p>
        </w:tc>
        <w:tc>
          <w:tcPr>
            <w:tcW w:w="425" w:type="dxa"/>
            <w:tcMar>
              <w:left w:w="28" w:type="dxa"/>
              <w:right w:w="28" w:type="dxa"/>
            </w:tcMar>
            <w:vAlign w:val="center"/>
          </w:tcPr>
          <w:p w14:paraId="58CA03E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904AA5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3074A8F"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9C414F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264E00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F280E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C46C42C"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1E0D20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8E6551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75B71E7" w14:textId="75B09D2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2D923F" w14:textId="068AC5ED"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15040E0" w14:textId="6832F249"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D57783" w14:textId="4E4963E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56C7E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23F390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E7C0BD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7DF6E2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191C4B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03414D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9115C9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A19114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EB97CA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CF01006"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0A38BAD" w14:textId="77777777" w:rsidR="00273F84" w:rsidRPr="0031253C" w:rsidRDefault="00273F84" w:rsidP="00273F84">
            <w:pPr>
              <w:jc w:val="center"/>
              <w:rPr>
                <w:rFonts w:ascii="Times New Roman" w:hAnsi="Times New Roman" w:cs="Times New Roman"/>
                <w:sz w:val="14"/>
                <w:szCs w:val="14"/>
              </w:rPr>
            </w:pPr>
          </w:p>
        </w:tc>
      </w:tr>
      <w:tr w:rsidR="00273F84" w:rsidRPr="0031253C" w14:paraId="49F2CCEC" w14:textId="77777777" w:rsidTr="00F26DE2">
        <w:tc>
          <w:tcPr>
            <w:tcW w:w="846" w:type="dxa"/>
            <w:tcMar>
              <w:left w:w="28" w:type="dxa"/>
              <w:right w:w="28" w:type="dxa"/>
            </w:tcMar>
            <w:vAlign w:val="center"/>
          </w:tcPr>
          <w:p w14:paraId="05631285"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ПП.01</w:t>
            </w:r>
          </w:p>
        </w:tc>
        <w:tc>
          <w:tcPr>
            <w:tcW w:w="2977" w:type="dxa"/>
            <w:tcMar>
              <w:left w:w="28" w:type="dxa"/>
              <w:right w:w="28" w:type="dxa"/>
            </w:tcMar>
            <w:vAlign w:val="center"/>
          </w:tcPr>
          <w:p w14:paraId="44CA2C18" w14:textId="77777777" w:rsidR="00273F84" w:rsidRPr="0031253C" w:rsidRDefault="00273F84" w:rsidP="00273F84">
            <w:pPr>
              <w:rPr>
                <w:rFonts w:ascii="Times New Roman" w:hAnsi="Times New Roman" w:cs="Times New Roman"/>
                <w:sz w:val="14"/>
                <w:szCs w:val="14"/>
              </w:rPr>
            </w:pPr>
            <w:r w:rsidRPr="002B6670">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1B0A5BE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77475D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9D8EF6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26419E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5429F9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7F03FB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6C81DD3"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62D0E2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984DA9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8C2A667" w14:textId="2595F06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768534" w14:textId="3376154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3E0CFD1" w14:textId="7B35FC1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915A0C" w14:textId="70E038FE"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383F0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1D699A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0D178A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F0E887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B96295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ABD3FA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93FE17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2B9F02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23F7C3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88CEE3F"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19CD46E" w14:textId="77777777" w:rsidR="00273F84" w:rsidRPr="0031253C" w:rsidRDefault="00273F84" w:rsidP="00273F84">
            <w:pPr>
              <w:jc w:val="center"/>
              <w:rPr>
                <w:rFonts w:ascii="Times New Roman" w:hAnsi="Times New Roman" w:cs="Times New Roman"/>
                <w:sz w:val="14"/>
                <w:szCs w:val="14"/>
              </w:rPr>
            </w:pPr>
          </w:p>
        </w:tc>
      </w:tr>
      <w:tr w:rsidR="00273F84" w:rsidRPr="0031253C" w14:paraId="642DAEE4" w14:textId="77777777" w:rsidTr="006F1836">
        <w:tc>
          <w:tcPr>
            <w:tcW w:w="846" w:type="dxa"/>
            <w:shd w:val="clear" w:color="auto" w:fill="F2F2F2" w:themeFill="background1" w:themeFillShade="F2"/>
            <w:tcMar>
              <w:left w:w="28" w:type="dxa"/>
              <w:right w:w="28" w:type="dxa"/>
            </w:tcMar>
            <w:vAlign w:val="center"/>
          </w:tcPr>
          <w:p w14:paraId="02AC59B9"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ПМ.02</w:t>
            </w:r>
          </w:p>
        </w:tc>
        <w:tc>
          <w:tcPr>
            <w:tcW w:w="2977" w:type="dxa"/>
            <w:shd w:val="clear" w:color="auto" w:fill="F2F2F2" w:themeFill="background1" w:themeFillShade="F2"/>
            <w:tcMar>
              <w:left w:w="28" w:type="dxa"/>
              <w:right w:w="28" w:type="dxa"/>
            </w:tcMar>
            <w:vAlign w:val="center"/>
          </w:tcPr>
          <w:p w14:paraId="28FAB579"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Техническое исполнение художественно-конструкторских (дизайнерских) проектов в материале</w:t>
            </w:r>
          </w:p>
        </w:tc>
        <w:tc>
          <w:tcPr>
            <w:tcW w:w="425" w:type="dxa"/>
            <w:shd w:val="clear" w:color="auto" w:fill="F2F2F2" w:themeFill="background1" w:themeFillShade="F2"/>
            <w:tcMar>
              <w:left w:w="28" w:type="dxa"/>
              <w:right w:w="28" w:type="dxa"/>
            </w:tcMar>
            <w:vAlign w:val="center"/>
          </w:tcPr>
          <w:p w14:paraId="35109D5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9707D1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B7C2344"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461B2D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3175C8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2450F98"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E73F350"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14A2DA3"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5C59D81"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9384F28"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0417D96"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0B7BA4F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1750195"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0CA8726" w14:textId="3CE6F63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14AF845D" w14:textId="5451960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F2F2F2" w:themeFill="background1" w:themeFillShade="F2"/>
            <w:tcMar>
              <w:left w:w="28" w:type="dxa"/>
              <w:right w:w="28" w:type="dxa"/>
            </w:tcMar>
            <w:vAlign w:val="center"/>
          </w:tcPr>
          <w:p w14:paraId="2C75A92C" w14:textId="4BDFEE0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38E7B81B" w14:textId="7D02E3A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2C8EA359" w14:textId="04732E38"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771D685E"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E39D296"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B50A8D2"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0696271"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5F2874F"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43D97BA" w14:textId="77777777" w:rsidR="00273F84" w:rsidRPr="0031253C" w:rsidRDefault="00273F84" w:rsidP="00273F84">
            <w:pPr>
              <w:jc w:val="center"/>
              <w:rPr>
                <w:rFonts w:ascii="Times New Roman" w:hAnsi="Times New Roman" w:cs="Times New Roman"/>
                <w:sz w:val="14"/>
                <w:szCs w:val="14"/>
              </w:rPr>
            </w:pPr>
          </w:p>
        </w:tc>
      </w:tr>
      <w:tr w:rsidR="00273F84" w:rsidRPr="0031253C" w14:paraId="4A9BCEB5" w14:textId="77777777" w:rsidTr="00F26DE2">
        <w:tc>
          <w:tcPr>
            <w:tcW w:w="846" w:type="dxa"/>
            <w:tcMar>
              <w:left w:w="28" w:type="dxa"/>
              <w:right w:w="28" w:type="dxa"/>
            </w:tcMar>
            <w:vAlign w:val="center"/>
          </w:tcPr>
          <w:p w14:paraId="479B447C"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МДК.02.01</w:t>
            </w:r>
          </w:p>
        </w:tc>
        <w:tc>
          <w:tcPr>
            <w:tcW w:w="2977" w:type="dxa"/>
            <w:tcMar>
              <w:left w:w="28" w:type="dxa"/>
              <w:right w:w="28" w:type="dxa"/>
            </w:tcMar>
            <w:vAlign w:val="center"/>
          </w:tcPr>
          <w:p w14:paraId="2A9F12DA"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Выполнение дизайнерских проектов в материале</w:t>
            </w:r>
          </w:p>
        </w:tc>
        <w:tc>
          <w:tcPr>
            <w:tcW w:w="425" w:type="dxa"/>
            <w:tcMar>
              <w:left w:w="28" w:type="dxa"/>
              <w:right w:w="28" w:type="dxa"/>
            </w:tcMar>
            <w:vAlign w:val="center"/>
          </w:tcPr>
          <w:p w14:paraId="33A30BD0" w14:textId="0D7851C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090381" w14:textId="02A70EE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D836A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EB5160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41C072F" w14:textId="43C1533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24C3F5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227897D" w14:textId="7544E61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1D2247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5CD37C8" w14:textId="7856078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E1C2A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BF4859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EB4AE7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49509A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4A12FE1" w14:textId="5AF696A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B69225" w14:textId="397D2154"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5117341" w14:textId="78243E24"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97F47F8" w14:textId="1EBB246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F9009D" w14:textId="6A51BDB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9942E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3A876C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0E1887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73DCED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93601F9"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7F699CF" w14:textId="77777777" w:rsidR="00273F84" w:rsidRPr="0031253C" w:rsidRDefault="00273F84" w:rsidP="00273F84">
            <w:pPr>
              <w:jc w:val="center"/>
              <w:rPr>
                <w:rFonts w:ascii="Times New Roman" w:hAnsi="Times New Roman" w:cs="Times New Roman"/>
                <w:sz w:val="14"/>
                <w:szCs w:val="14"/>
              </w:rPr>
            </w:pPr>
          </w:p>
        </w:tc>
      </w:tr>
      <w:tr w:rsidR="00273F84" w:rsidRPr="0031253C" w14:paraId="32819180" w14:textId="77777777" w:rsidTr="00F26DE2">
        <w:tc>
          <w:tcPr>
            <w:tcW w:w="846" w:type="dxa"/>
            <w:tcMar>
              <w:left w:w="28" w:type="dxa"/>
              <w:right w:w="28" w:type="dxa"/>
            </w:tcMar>
            <w:vAlign w:val="center"/>
          </w:tcPr>
          <w:p w14:paraId="5655E2D9"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МДК.02.02</w:t>
            </w:r>
          </w:p>
        </w:tc>
        <w:tc>
          <w:tcPr>
            <w:tcW w:w="2977" w:type="dxa"/>
            <w:tcMar>
              <w:left w:w="28" w:type="dxa"/>
              <w:right w:w="28" w:type="dxa"/>
            </w:tcMar>
            <w:vAlign w:val="center"/>
          </w:tcPr>
          <w:p w14:paraId="37EC8AA8"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Основы конструкторско-технологического обеспечения дизайна</w:t>
            </w:r>
          </w:p>
        </w:tc>
        <w:tc>
          <w:tcPr>
            <w:tcW w:w="425" w:type="dxa"/>
            <w:tcMar>
              <w:left w:w="28" w:type="dxa"/>
              <w:right w:w="28" w:type="dxa"/>
            </w:tcMar>
            <w:vAlign w:val="center"/>
          </w:tcPr>
          <w:p w14:paraId="0890111F" w14:textId="5BE53174"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ED8DAF" w14:textId="5DF36CA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6127A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F39EFA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CACB5C9" w14:textId="6AA2023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8C6B61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A45451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E77381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EAF12C1" w14:textId="176ADEA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6F7ED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962846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37F46E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4CEF43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27AB619" w14:textId="0CC114F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A89CB2" w14:textId="5A04D6B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7903AAC" w14:textId="00A94164"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327B971" w14:textId="78C90E8D"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01FF8B" w14:textId="611E76B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B522A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0FF527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E0C358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56DD41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16EF0C4"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8176AB0" w14:textId="77777777" w:rsidR="00273F84" w:rsidRPr="0031253C" w:rsidRDefault="00273F84" w:rsidP="00273F84">
            <w:pPr>
              <w:jc w:val="center"/>
              <w:rPr>
                <w:rFonts w:ascii="Times New Roman" w:hAnsi="Times New Roman" w:cs="Times New Roman"/>
                <w:sz w:val="14"/>
                <w:szCs w:val="14"/>
              </w:rPr>
            </w:pPr>
          </w:p>
        </w:tc>
      </w:tr>
      <w:tr w:rsidR="00273F84" w:rsidRPr="0031253C" w14:paraId="782134CC" w14:textId="77777777" w:rsidTr="00F26DE2">
        <w:tc>
          <w:tcPr>
            <w:tcW w:w="846" w:type="dxa"/>
            <w:tcMar>
              <w:left w:w="28" w:type="dxa"/>
              <w:right w:w="28" w:type="dxa"/>
            </w:tcMar>
            <w:vAlign w:val="center"/>
          </w:tcPr>
          <w:p w14:paraId="2FB7AD06"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УП. 02</w:t>
            </w:r>
          </w:p>
        </w:tc>
        <w:tc>
          <w:tcPr>
            <w:tcW w:w="2977" w:type="dxa"/>
            <w:tcMar>
              <w:left w:w="28" w:type="dxa"/>
              <w:right w:w="28" w:type="dxa"/>
            </w:tcMar>
            <w:vAlign w:val="center"/>
          </w:tcPr>
          <w:p w14:paraId="34758AA2"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Учебная практика</w:t>
            </w:r>
          </w:p>
        </w:tc>
        <w:tc>
          <w:tcPr>
            <w:tcW w:w="425" w:type="dxa"/>
            <w:tcMar>
              <w:left w:w="28" w:type="dxa"/>
              <w:right w:w="28" w:type="dxa"/>
            </w:tcMar>
            <w:vAlign w:val="center"/>
          </w:tcPr>
          <w:p w14:paraId="1C543F5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70DF7C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DE7F9C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765B7E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44E1C9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3ABEC1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58C9494"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D2CDF6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D82A8E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896EB9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0D86D0D"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9DC4ED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3CA1E2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BF44610" w14:textId="6DAA401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30C9F9" w14:textId="6E642619"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BC14088" w14:textId="0A8DDB9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D56A89" w14:textId="3E2267C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64EE67" w14:textId="500C9EC9"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1A96B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714FE9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B78AAD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F3F0A3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076DF0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B56F897" w14:textId="77777777" w:rsidR="00273F84" w:rsidRPr="0031253C" w:rsidRDefault="00273F84" w:rsidP="00273F84">
            <w:pPr>
              <w:jc w:val="center"/>
              <w:rPr>
                <w:rFonts w:ascii="Times New Roman" w:hAnsi="Times New Roman" w:cs="Times New Roman"/>
                <w:sz w:val="14"/>
                <w:szCs w:val="14"/>
              </w:rPr>
            </w:pPr>
          </w:p>
        </w:tc>
      </w:tr>
      <w:tr w:rsidR="00273F84" w:rsidRPr="0031253C" w14:paraId="21228266" w14:textId="77777777" w:rsidTr="00F26DE2">
        <w:tc>
          <w:tcPr>
            <w:tcW w:w="846" w:type="dxa"/>
            <w:tcMar>
              <w:left w:w="28" w:type="dxa"/>
              <w:right w:w="28" w:type="dxa"/>
            </w:tcMar>
            <w:vAlign w:val="center"/>
          </w:tcPr>
          <w:p w14:paraId="2CF360BC"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ПП. 02</w:t>
            </w:r>
          </w:p>
        </w:tc>
        <w:tc>
          <w:tcPr>
            <w:tcW w:w="2977" w:type="dxa"/>
            <w:tcMar>
              <w:left w:w="28" w:type="dxa"/>
              <w:right w:w="28" w:type="dxa"/>
            </w:tcMar>
            <w:vAlign w:val="center"/>
          </w:tcPr>
          <w:p w14:paraId="0FD2D20F"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25D1410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7B93AA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80C1BF1"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398CF6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858AC7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CDDC84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358D3E2"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1C5769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F646C5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A9DBA8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00A5E63"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8D3A10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9D66C8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0F5C3B" w14:textId="621566E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51F256" w14:textId="61AD2D0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CCAC234" w14:textId="02FA422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893390" w14:textId="5553BA1A"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8BD9A7" w14:textId="67980A8C"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29BA4D"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2DD05A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42D831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10B23D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36B773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CC9D0C7" w14:textId="77777777" w:rsidR="00273F84" w:rsidRPr="0031253C" w:rsidRDefault="00273F84" w:rsidP="00273F84">
            <w:pPr>
              <w:jc w:val="center"/>
              <w:rPr>
                <w:rFonts w:ascii="Times New Roman" w:hAnsi="Times New Roman" w:cs="Times New Roman"/>
                <w:sz w:val="14"/>
                <w:szCs w:val="14"/>
              </w:rPr>
            </w:pPr>
          </w:p>
        </w:tc>
      </w:tr>
      <w:tr w:rsidR="00273F84" w:rsidRPr="0031253C" w14:paraId="7D5BB38D" w14:textId="77777777" w:rsidTr="006F6963">
        <w:tc>
          <w:tcPr>
            <w:tcW w:w="846" w:type="dxa"/>
            <w:shd w:val="clear" w:color="auto" w:fill="F2F2F2" w:themeFill="background1" w:themeFillShade="F2"/>
            <w:tcMar>
              <w:left w:w="28" w:type="dxa"/>
              <w:right w:w="28" w:type="dxa"/>
            </w:tcMar>
            <w:vAlign w:val="center"/>
          </w:tcPr>
          <w:p w14:paraId="43F1425F"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lastRenderedPageBreak/>
              <w:t>ПМ.03</w:t>
            </w:r>
          </w:p>
        </w:tc>
        <w:tc>
          <w:tcPr>
            <w:tcW w:w="2977" w:type="dxa"/>
            <w:shd w:val="clear" w:color="auto" w:fill="F2F2F2" w:themeFill="background1" w:themeFillShade="F2"/>
            <w:tcMar>
              <w:left w:w="28" w:type="dxa"/>
              <w:right w:w="28" w:type="dxa"/>
            </w:tcMar>
            <w:vAlign w:val="center"/>
          </w:tcPr>
          <w:p w14:paraId="198BFCA6"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Контроль за изготовлением изделий в производстве в части соответствия их авторскому образцу</w:t>
            </w:r>
          </w:p>
        </w:tc>
        <w:tc>
          <w:tcPr>
            <w:tcW w:w="425" w:type="dxa"/>
            <w:shd w:val="clear" w:color="auto" w:fill="F2F2F2" w:themeFill="background1" w:themeFillShade="F2"/>
            <w:tcMar>
              <w:left w:w="28" w:type="dxa"/>
              <w:right w:w="28" w:type="dxa"/>
            </w:tcMar>
            <w:vAlign w:val="center"/>
          </w:tcPr>
          <w:p w14:paraId="2A682062"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7AF0C4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1777809"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2F449C3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62953C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A80C24E"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8AAF44B"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16A9F70"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2735C63"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EAC0D7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98E7835"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69A6767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21CE00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8CBF425"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361E35D"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D5C624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C32B1B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FD92368"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83029C5" w14:textId="57669A1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F2F2F2" w:themeFill="background1" w:themeFillShade="F2"/>
            <w:tcMar>
              <w:left w:w="28" w:type="dxa"/>
              <w:right w:w="28" w:type="dxa"/>
            </w:tcMar>
            <w:vAlign w:val="center"/>
          </w:tcPr>
          <w:p w14:paraId="5ABF2E00" w14:textId="273E3A9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7354A21E"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0DC5D3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0F12527"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6E2B3403" w14:textId="77777777" w:rsidR="00273F84" w:rsidRPr="0031253C" w:rsidRDefault="00273F84" w:rsidP="00273F84">
            <w:pPr>
              <w:jc w:val="center"/>
              <w:rPr>
                <w:rFonts w:ascii="Times New Roman" w:hAnsi="Times New Roman" w:cs="Times New Roman"/>
                <w:sz w:val="14"/>
                <w:szCs w:val="14"/>
              </w:rPr>
            </w:pPr>
          </w:p>
        </w:tc>
      </w:tr>
      <w:tr w:rsidR="00273F84" w:rsidRPr="0031253C" w14:paraId="0F9FE475" w14:textId="77777777" w:rsidTr="006F6963">
        <w:tc>
          <w:tcPr>
            <w:tcW w:w="846" w:type="dxa"/>
            <w:tcMar>
              <w:left w:w="28" w:type="dxa"/>
              <w:right w:w="28" w:type="dxa"/>
            </w:tcMar>
            <w:vAlign w:val="center"/>
          </w:tcPr>
          <w:p w14:paraId="42042D38"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МДК.03.01</w:t>
            </w:r>
          </w:p>
        </w:tc>
        <w:tc>
          <w:tcPr>
            <w:tcW w:w="2977" w:type="dxa"/>
            <w:tcMar>
              <w:left w:w="28" w:type="dxa"/>
              <w:right w:w="28" w:type="dxa"/>
            </w:tcMar>
            <w:vAlign w:val="center"/>
          </w:tcPr>
          <w:p w14:paraId="3547A712"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Основы стандартизации сертификации и метрологии</w:t>
            </w:r>
          </w:p>
        </w:tc>
        <w:tc>
          <w:tcPr>
            <w:tcW w:w="425" w:type="dxa"/>
            <w:tcMar>
              <w:left w:w="28" w:type="dxa"/>
              <w:right w:w="28" w:type="dxa"/>
            </w:tcMar>
            <w:vAlign w:val="center"/>
          </w:tcPr>
          <w:p w14:paraId="18E11C55" w14:textId="7925541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08A49A" w14:textId="396C085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9F5281"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02CFF4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94AD7AE" w14:textId="75DE009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411C9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7F248F6"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4E5CE1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F21636A" w14:textId="0AD47D5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EF9F6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9C3916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EAE0BD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608EE6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FAEC15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E3C950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52E06A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1C14D9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FC98FE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2A2CE7C" w14:textId="0CAEBA7D"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AD85A04" w14:textId="1C08CDA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0225A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6BDF4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F61453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1A91F14" w14:textId="77777777" w:rsidR="00273F84" w:rsidRPr="0031253C" w:rsidRDefault="00273F84" w:rsidP="00273F84">
            <w:pPr>
              <w:jc w:val="center"/>
              <w:rPr>
                <w:rFonts w:ascii="Times New Roman" w:hAnsi="Times New Roman" w:cs="Times New Roman"/>
                <w:sz w:val="14"/>
                <w:szCs w:val="14"/>
              </w:rPr>
            </w:pPr>
          </w:p>
        </w:tc>
      </w:tr>
      <w:tr w:rsidR="00273F84" w:rsidRPr="0031253C" w14:paraId="74534EEF" w14:textId="77777777" w:rsidTr="006F6963">
        <w:tc>
          <w:tcPr>
            <w:tcW w:w="846" w:type="dxa"/>
            <w:tcMar>
              <w:left w:w="28" w:type="dxa"/>
              <w:right w:w="28" w:type="dxa"/>
            </w:tcMar>
            <w:vAlign w:val="center"/>
          </w:tcPr>
          <w:p w14:paraId="040C250A"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МДК.03.02</w:t>
            </w:r>
          </w:p>
        </w:tc>
        <w:tc>
          <w:tcPr>
            <w:tcW w:w="2977" w:type="dxa"/>
            <w:tcMar>
              <w:left w:w="28" w:type="dxa"/>
              <w:right w:w="28" w:type="dxa"/>
            </w:tcMar>
            <w:vAlign w:val="center"/>
          </w:tcPr>
          <w:p w14:paraId="60F59D83"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Основы управления качеством</w:t>
            </w:r>
          </w:p>
        </w:tc>
        <w:tc>
          <w:tcPr>
            <w:tcW w:w="425" w:type="dxa"/>
            <w:tcMar>
              <w:left w:w="28" w:type="dxa"/>
              <w:right w:w="28" w:type="dxa"/>
            </w:tcMar>
            <w:vAlign w:val="center"/>
          </w:tcPr>
          <w:p w14:paraId="49A8A339" w14:textId="2817F05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8AAC7A" w14:textId="0089613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407BE4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81C851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92A7329" w14:textId="60C93981"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90C16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57D67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CCB9BD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A25CC82" w14:textId="14DA517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2395C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B35EB7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E978EA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7483C4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93DAF6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E7E2DE5"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9B3AE9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D3DAF3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76F0E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8056CD1" w14:textId="59EB9C1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32C7B07" w14:textId="042C809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785AA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03A07A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D44FD8B"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ABF8FD7" w14:textId="77777777" w:rsidR="00273F84" w:rsidRPr="0031253C" w:rsidRDefault="00273F84" w:rsidP="00273F84">
            <w:pPr>
              <w:jc w:val="center"/>
              <w:rPr>
                <w:rFonts w:ascii="Times New Roman" w:hAnsi="Times New Roman" w:cs="Times New Roman"/>
                <w:sz w:val="14"/>
                <w:szCs w:val="14"/>
              </w:rPr>
            </w:pPr>
          </w:p>
        </w:tc>
      </w:tr>
      <w:tr w:rsidR="00273F84" w:rsidRPr="0031253C" w14:paraId="424AC2FC" w14:textId="77777777" w:rsidTr="006F6963">
        <w:tc>
          <w:tcPr>
            <w:tcW w:w="846" w:type="dxa"/>
            <w:tcMar>
              <w:left w:w="28" w:type="dxa"/>
              <w:right w:w="28" w:type="dxa"/>
            </w:tcMar>
            <w:vAlign w:val="center"/>
          </w:tcPr>
          <w:p w14:paraId="3B081AF7"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УП. 03</w:t>
            </w:r>
          </w:p>
        </w:tc>
        <w:tc>
          <w:tcPr>
            <w:tcW w:w="2977" w:type="dxa"/>
            <w:tcMar>
              <w:left w:w="28" w:type="dxa"/>
              <w:right w:w="28" w:type="dxa"/>
            </w:tcMar>
            <w:vAlign w:val="center"/>
          </w:tcPr>
          <w:p w14:paraId="40FF3E30"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Учебная практика</w:t>
            </w:r>
          </w:p>
        </w:tc>
        <w:tc>
          <w:tcPr>
            <w:tcW w:w="425" w:type="dxa"/>
            <w:tcMar>
              <w:left w:w="28" w:type="dxa"/>
              <w:right w:w="28" w:type="dxa"/>
            </w:tcMar>
            <w:vAlign w:val="center"/>
          </w:tcPr>
          <w:p w14:paraId="1B0183B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426D9E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1812A6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344D54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2B734E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974552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EF2D87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566076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6377FB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A2A91C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E26548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F85C0D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94302D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AD0E80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B62C41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70974E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0D5C35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3B4A8A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4B67DF6" w14:textId="454A2EB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80B0CCD" w14:textId="37EB36B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AF6E46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CA5D5C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108201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FC50866" w14:textId="77777777" w:rsidR="00273F84" w:rsidRPr="0031253C" w:rsidRDefault="00273F84" w:rsidP="00273F84">
            <w:pPr>
              <w:jc w:val="center"/>
              <w:rPr>
                <w:rFonts w:ascii="Times New Roman" w:hAnsi="Times New Roman" w:cs="Times New Roman"/>
                <w:sz w:val="14"/>
                <w:szCs w:val="14"/>
              </w:rPr>
            </w:pPr>
          </w:p>
        </w:tc>
      </w:tr>
      <w:tr w:rsidR="00273F84" w:rsidRPr="0031253C" w14:paraId="2CE2C080" w14:textId="77777777" w:rsidTr="006F6963">
        <w:tc>
          <w:tcPr>
            <w:tcW w:w="846" w:type="dxa"/>
            <w:tcMar>
              <w:left w:w="28" w:type="dxa"/>
              <w:right w:w="28" w:type="dxa"/>
            </w:tcMar>
            <w:vAlign w:val="center"/>
          </w:tcPr>
          <w:p w14:paraId="492714D7"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ПП. 03</w:t>
            </w:r>
          </w:p>
        </w:tc>
        <w:tc>
          <w:tcPr>
            <w:tcW w:w="2977" w:type="dxa"/>
            <w:tcMar>
              <w:left w:w="28" w:type="dxa"/>
              <w:right w:w="28" w:type="dxa"/>
            </w:tcMar>
            <w:vAlign w:val="center"/>
          </w:tcPr>
          <w:p w14:paraId="7B574708"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5E4CF05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8AC61B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82D80D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4B4D6B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89E8BD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568858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5D6BF7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A7C200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6E4B62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F2CF6A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AFFEBAA"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700C82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40C441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59CBC6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8F3E4E0"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FA0471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2D3C51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13C389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E5354F8" w14:textId="63FE757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DEF6157" w14:textId="4AACFAD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76501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CEBB4E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98822B8"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6A898AD" w14:textId="77777777" w:rsidR="00273F84" w:rsidRPr="0031253C" w:rsidRDefault="00273F84" w:rsidP="00273F84">
            <w:pPr>
              <w:jc w:val="center"/>
              <w:rPr>
                <w:rFonts w:ascii="Times New Roman" w:hAnsi="Times New Roman" w:cs="Times New Roman"/>
                <w:sz w:val="14"/>
                <w:szCs w:val="14"/>
              </w:rPr>
            </w:pPr>
          </w:p>
        </w:tc>
      </w:tr>
      <w:tr w:rsidR="00273F84" w:rsidRPr="0031253C" w14:paraId="1E1443FC" w14:textId="77777777" w:rsidTr="006F6963">
        <w:tc>
          <w:tcPr>
            <w:tcW w:w="846" w:type="dxa"/>
            <w:shd w:val="clear" w:color="auto" w:fill="F2F2F2" w:themeFill="background1" w:themeFillShade="F2"/>
            <w:tcMar>
              <w:left w:w="28" w:type="dxa"/>
              <w:right w:w="28" w:type="dxa"/>
            </w:tcMar>
            <w:vAlign w:val="center"/>
          </w:tcPr>
          <w:p w14:paraId="11FFBBFB"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ПМ.04</w:t>
            </w:r>
          </w:p>
        </w:tc>
        <w:tc>
          <w:tcPr>
            <w:tcW w:w="2977" w:type="dxa"/>
            <w:shd w:val="clear" w:color="auto" w:fill="F2F2F2" w:themeFill="background1" w:themeFillShade="F2"/>
            <w:tcMar>
              <w:left w:w="28" w:type="dxa"/>
              <w:right w:w="28" w:type="dxa"/>
            </w:tcMar>
            <w:vAlign w:val="center"/>
          </w:tcPr>
          <w:p w14:paraId="1ADB389E" w14:textId="77777777" w:rsidR="00273F84" w:rsidRPr="002B6670" w:rsidRDefault="00273F84" w:rsidP="00273F84">
            <w:pPr>
              <w:rPr>
                <w:rFonts w:ascii="Times New Roman" w:hAnsi="Times New Roman" w:cs="Times New Roman"/>
                <w:b/>
                <w:sz w:val="14"/>
                <w:szCs w:val="14"/>
              </w:rPr>
            </w:pPr>
            <w:r w:rsidRPr="002B6670">
              <w:rPr>
                <w:rFonts w:ascii="Times New Roman" w:hAnsi="Times New Roman" w:cs="Times New Roman"/>
                <w:b/>
                <w:sz w:val="14"/>
                <w:szCs w:val="14"/>
              </w:rPr>
              <w:t>Организация работы коллектива исполнителей</w:t>
            </w:r>
          </w:p>
        </w:tc>
        <w:tc>
          <w:tcPr>
            <w:tcW w:w="425" w:type="dxa"/>
            <w:shd w:val="clear" w:color="auto" w:fill="F2F2F2" w:themeFill="background1" w:themeFillShade="F2"/>
            <w:tcMar>
              <w:left w:w="28" w:type="dxa"/>
              <w:right w:w="28" w:type="dxa"/>
            </w:tcMar>
            <w:vAlign w:val="center"/>
          </w:tcPr>
          <w:p w14:paraId="6717D439"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8356BD8"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4770ED7"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68131F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5676F41"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C24013A"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C500E80"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764904D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A4C6D3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107F783"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9AF0619"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A89DF0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63EB3D7"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E8608D6"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070DC965"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6F3DE64"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4A76CBB"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60329EF"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26C9429" w14:textId="77777777" w:rsidR="00273F84" w:rsidRPr="0031253C" w:rsidRDefault="00273F84" w:rsidP="00273F84">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A7CB6AC" w14:textId="77777777" w:rsidR="00273F84" w:rsidRPr="0031253C" w:rsidRDefault="00273F84" w:rsidP="00273F84">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D78ACCA" w14:textId="71B5A52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7989A615" w14:textId="15DF3C1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F2F2F2" w:themeFill="background1" w:themeFillShade="F2"/>
            <w:tcMar>
              <w:left w:w="28" w:type="dxa"/>
              <w:right w:w="28" w:type="dxa"/>
            </w:tcMar>
            <w:vAlign w:val="center"/>
          </w:tcPr>
          <w:p w14:paraId="30B578A1" w14:textId="0519A45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F2F2F2" w:themeFill="background1" w:themeFillShade="F2"/>
            <w:tcMar>
              <w:left w:w="28" w:type="dxa"/>
              <w:right w:w="28" w:type="dxa"/>
            </w:tcMar>
            <w:vAlign w:val="center"/>
          </w:tcPr>
          <w:p w14:paraId="3CE17BD9" w14:textId="5D849F0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r>
      <w:tr w:rsidR="00273F84" w:rsidRPr="0031253C" w14:paraId="56C487A9" w14:textId="77777777" w:rsidTr="006F6963">
        <w:tc>
          <w:tcPr>
            <w:tcW w:w="846" w:type="dxa"/>
            <w:tcMar>
              <w:left w:w="28" w:type="dxa"/>
              <w:right w:w="28" w:type="dxa"/>
            </w:tcMar>
            <w:vAlign w:val="center"/>
          </w:tcPr>
          <w:p w14:paraId="0A80DF42"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МДК.04.01</w:t>
            </w:r>
          </w:p>
        </w:tc>
        <w:tc>
          <w:tcPr>
            <w:tcW w:w="2977" w:type="dxa"/>
            <w:tcMar>
              <w:left w:w="28" w:type="dxa"/>
              <w:right w:w="28" w:type="dxa"/>
            </w:tcMar>
            <w:vAlign w:val="center"/>
          </w:tcPr>
          <w:p w14:paraId="0D01B01C"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Основы менеджмента</w:t>
            </w:r>
          </w:p>
        </w:tc>
        <w:tc>
          <w:tcPr>
            <w:tcW w:w="425" w:type="dxa"/>
            <w:tcMar>
              <w:left w:w="28" w:type="dxa"/>
              <w:right w:w="28" w:type="dxa"/>
            </w:tcMar>
            <w:vAlign w:val="center"/>
          </w:tcPr>
          <w:p w14:paraId="14CDE071" w14:textId="00A265D3"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28005B" w14:textId="712906F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EA26A77" w14:textId="2BA1FA3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7DB350A" w14:textId="388DCCA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8EAA5B" w14:textId="5CD1B57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F2A4A3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46DDBB2"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59232F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4B974B6" w14:textId="1EFEC5D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BF3B3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4E8EC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8C9640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10F4FA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36FEE8D"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81F36C4"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084E91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5EF538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963332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DAE87AE"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B980B9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3021AA3" w14:textId="63D0B6D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2C4DD8B" w14:textId="77A67D45"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7400C7" w14:textId="73FA2EDB"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E4E9F9F" w14:textId="115294F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r>
      <w:tr w:rsidR="00273F84" w:rsidRPr="0031253C" w14:paraId="6F82A300" w14:textId="77777777" w:rsidTr="006F6963">
        <w:tc>
          <w:tcPr>
            <w:tcW w:w="846" w:type="dxa"/>
            <w:tcMar>
              <w:left w:w="28" w:type="dxa"/>
              <w:right w:w="28" w:type="dxa"/>
            </w:tcMar>
            <w:vAlign w:val="center"/>
          </w:tcPr>
          <w:p w14:paraId="4C954C3D"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УП. 04</w:t>
            </w:r>
          </w:p>
        </w:tc>
        <w:tc>
          <w:tcPr>
            <w:tcW w:w="2977" w:type="dxa"/>
            <w:tcMar>
              <w:left w:w="28" w:type="dxa"/>
              <w:right w:w="28" w:type="dxa"/>
            </w:tcMar>
            <w:vAlign w:val="center"/>
          </w:tcPr>
          <w:p w14:paraId="169AA4F1"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Учебная практика</w:t>
            </w:r>
          </w:p>
        </w:tc>
        <w:tc>
          <w:tcPr>
            <w:tcW w:w="425" w:type="dxa"/>
            <w:tcMar>
              <w:left w:w="28" w:type="dxa"/>
              <w:right w:w="28" w:type="dxa"/>
            </w:tcMar>
            <w:vAlign w:val="center"/>
          </w:tcPr>
          <w:p w14:paraId="45B670C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311DAE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F07FB34"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503CDC93"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9E6C65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5542118"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7866A9C"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AB4DB2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7486A5F"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025741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7E344F6"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4D96A7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3D5F19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1A29EC1"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6B1049D"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600AE53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D08165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A4D092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5863F973"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0E658F0A"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92D3970" w14:textId="5009F75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701707B" w14:textId="0715990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44DCA6" w14:textId="5AAF72D0"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5D1AE76" w14:textId="3443C93F"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r>
      <w:tr w:rsidR="00273F84" w:rsidRPr="0031253C" w14:paraId="3E74C3D2" w14:textId="77777777" w:rsidTr="006F6963">
        <w:tc>
          <w:tcPr>
            <w:tcW w:w="846" w:type="dxa"/>
            <w:tcMar>
              <w:left w:w="28" w:type="dxa"/>
              <w:right w:w="28" w:type="dxa"/>
            </w:tcMar>
            <w:vAlign w:val="center"/>
          </w:tcPr>
          <w:p w14:paraId="01B433E9"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ПП. 04</w:t>
            </w:r>
          </w:p>
        </w:tc>
        <w:tc>
          <w:tcPr>
            <w:tcW w:w="2977" w:type="dxa"/>
            <w:tcMar>
              <w:left w:w="28" w:type="dxa"/>
              <w:right w:w="28" w:type="dxa"/>
            </w:tcMar>
            <w:vAlign w:val="center"/>
          </w:tcPr>
          <w:p w14:paraId="79381D53" w14:textId="77777777" w:rsidR="00273F84" w:rsidRPr="00586F95" w:rsidRDefault="00273F84" w:rsidP="00273F84">
            <w:pPr>
              <w:rPr>
                <w:rFonts w:ascii="Times New Roman" w:hAnsi="Times New Roman" w:cs="Times New Roman"/>
                <w:bCs/>
                <w:sz w:val="14"/>
                <w:szCs w:val="14"/>
              </w:rPr>
            </w:pPr>
            <w:r w:rsidRPr="002B6670">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78C9F562"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6D7A7A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A47F05C"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44DCDDE7"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6839B0A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83A9FF5"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C1730B3"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30B433CC"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0C33DAC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C5BAFB9"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47119FC"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21FEA0DB"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06DAFE6"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4B01E930"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35BC017"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11E4EA2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15F8A68E"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7F1A3FC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2D0D4C86" w14:textId="77777777" w:rsidR="00273F84" w:rsidRPr="0031253C" w:rsidRDefault="00273F84" w:rsidP="00273F84">
            <w:pPr>
              <w:jc w:val="center"/>
              <w:rPr>
                <w:rFonts w:ascii="Times New Roman" w:hAnsi="Times New Roman" w:cs="Times New Roman"/>
                <w:sz w:val="14"/>
                <w:szCs w:val="14"/>
              </w:rPr>
            </w:pPr>
          </w:p>
        </w:tc>
        <w:tc>
          <w:tcPr>
            <w:tcW w:w="426" w:type="dxa"/>
            <w:tcMar>
              <w:left w:w="28" w:type="dxa"/>
              <w:right w:w="28" w:type="dxa"/>
            </w:tcMar>
            <w:vAlign w:val="center"/>
          </w:tcPr>
          <w:p w14:paraId="723D7024" w14:textId="77777777" w:rsidR="00273F84" w:rsidRPr="0031253C" w:rsidRDefault="00273F84" w:rsidP="00273F84">
            <w:pPr>
              <w:jc w:val="center"/>
              <w:rPr>
                <w:rFonts w:ascii="Times New Roman" w:hAnsi="Times New Roman" w:cs="Times New Roman"/>
                <w:sz w:val="14"/>
                <w:szCs w:val="14"/>
              </w:rPr>
            </w:pPr>
          </w:p>
        </w:tc>
        <w:tc>
          <w:tcPr>
            <w:tcW w:w="425" w:type="dxa"/>
            <w:tcMar>
              <w:left w:w="28" w:type="dxa"/>
              <w:right w:w="28" w:type="dxa"/>
            </w:tcMar>
            <w:vAlign w:val="center"/>
          </w:tcPr>
          <w:p w14:paraId="3A040F83" w14:textId="444ED0A7"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D3E6F0" w14:textId="4F2F8F62"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4F5092" w14:textId="4E54D679"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1D29A2C" w14:textId="4C48CAD6" w:rsidR="00273F84" w:rsidRPr="0031253C" w:rsidRDefault="00273F84" w:rsidP="00273F84">
            <w:pPr>
              <w:jc w:val="center"/>
              <w:rPr>
                <w:rFonts w:ascii="Times New Roman" w:hAnsi="Times New Roman" w:cs="Times New Roman"/>
                <w:sz w:val="14"/>
                <w:szCs w:val="14"/>
              </w:rPr>
            </w:pPr>
            <w:r>
              <w:rPr>
                <w:rFonts w:ascii="Times New Roman" w:hAnsi="Times New Roman" w:cs="Times New Roman"/>
                <w:sz w:val="14"/>
                <w:szCs w:val="14"/>
              </w:rPr>
              <w:t>О</w:t>
            </w:r>
          </w:p>
        </w:tc>
      </w:tr>
    </w:tbl>
    <w:p w14:paraId="08E16F28"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4B720216" w14:textId="77777777" w:rsidR="00064407" w:rsidRPr="00985111" w:rsidRDefault="00064407" w:rsidP="00252FFB">
      <w:pPr>
        <w:pStyle w:val="1"/>
        <w:spacing w:before="0" w:after="0"/>
      </w:pPr>
      <w:bookmarkStart w:id="26" w:name="_Toc156156500"/>
      <w:bookmarkStart w:id="27"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6"/>
    </w:p>
    <w:p w14:paraId="6FC6D471" w14:textId="77777777" w:rsidR="00064407" w:rsidRPr="00252FFB" w:rsidRDefault="00064407" w:rsidP="00252FFB">
      <w:pPr>
        <w:pStyle w:val="114"/>
        <w:spacing w:after="0" w:line="240" w:lineRule="auto"/>
        <w:rPr>
          <w:bCs/>
        </w:rPr>
      </w:pPr>
      <w:bookmarkStart w:id="28" w:name="_Toc156156501"/>
      <w:r w:rsidRPr="00252FFB">
        <w:rPr>
          <w:bCs/>
        </w:rPr>
        <w:t>5.1. Примерный учебный план</w:t>
      </w:r>
      <w:bookmarkEnd w:id="28"/>
      <w:r w:rsidRPr="00252FFB">
        <w:rPr>
          <w:bCs/>
        </w:rPr>
        <w:t xml:space="preserve"> </w:t>
      </w:r>
    </w:p>
    <w:tbl>
      <w:tblPr>
        <w:tblW w:w="0" w:type="auto"/>
        <w:jc w:val="center"/>
        <w:tblLayout w:type="fixed"/>
        <w:tblLook w:val="04A0" w:firstRow="1" w:lastRow="0" w:firstColumn="1" w:lastColumn="0" w:noHBand="0" w:noVBand="1"/>
      </w:tblPr>
      <w:tblGrid>
        <w:gridCol w:w="1271"/>
        <w:gridCol w:w="4191"/>
        <w:gridCol w:w="956"/>
        <w:gridCol w:w="1352"/>
        <w:gridCol w:w="956"/>
        <w:gridCol w:w="955"/>
        <w:gridCol w:w="1229"/>
        <w:gridCol w:w="954"/>
        <w:gridCol w:w="1060"/>
        <w:gridCol w:w="1128"/>
      </w:tblGrid>
      <w:tr w:rsidR="0047298C" w:rsidRPr="0047298C" w14:paraId="76F53945" w14:textId="77777777" w:rsidTr="00893EF6">
        <w:trPr>
          <w:trHeight w:val="480"/>
          <w:jc w:val="center"/>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518B41"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Индекс</w:t>
            </w:r>
          </w:p>
        </w:tc>
        <w:bookmarkStart w:id="29" w:name="RANGE!B1"/>
        <w:tc>
          <w:tcPr>
            <w:tcW w:w="41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57E8AC"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fldChar w:fldCharType="begin"/>
            </w:r>
            <w:r w:rsidRPr="006C03F7">
              <w:rPr>
                <w:rFonts w:ascii="Times New Roman" w:eastAsia="Times New Roman" w:hAnsi="Times New Roman" w:cs="Times New Roman"/>
                <w:color w:val="000000"/>
                <w:lang w:eastAsia="ru-RU"/>
              </w:rPr>
              <w:instrText>HYPERLINK "file:///C:\\Users\\Сотрудник\\AppData\\Local\\Microsoft\\Windows\\INetCache\\Content.MSO\\6BB22717.xlsx#RANGE!#ССЫЛКА!"</w:instrText>
            </w:r>
            <w:r w:rsidRPr="006C03F7">
              <w:rPr>
                <w:rFonts w:ascii="Times New Roman" w:eastAsia="Times New Roman" w:hAnsi="Times New Roman" w:cs="Times New Roman"/>
                <w:color w:val="000000"/>
                <w:lang w:eastAsia="ru-RU"/>
              </w:rPr>
              <w:fldChar w:fldCharType="separate"/>
            </w:r>
            <w:r w:rsidRPr="006C03F7">
              <w:rPr>
                <w:rFonts w:ascii="Times New Roman" w:eastAsia="Times New Roman" w:hAnsi="Times New Roman" w:cs="Times New Roman"/>
                <w:color w:val="000000"/>
                <w:lang w:eastAsia="ru-RU"/>
              </w:rPr>
              <w:t>Наименование</w:t>
            </w:r>
            <w:bookmarkEnd w:id="29"/>
            <w:r w:rsidRPr="006C03F7">
              <w:rPr>
                <w:rFonts w:ascii="Times New Roman" w:eastAsia="Times New Roman" w:hAnsi="Times New Roman" w:cs="Times New Roman"/>
                <w:color w:val="000000"/>
                <w:lang w:eastAsia="ru-RU"/>
              </w:rPr>
              <w:fldChar w:fldCharType="end"/>
            </w:r>
          </w:p>
        </w:tc>
        <w:tc>
          <w:tcPr>
            <w:tcW w:w="95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E85E0D4"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Всего</w:t>
            </w:r>
          </w:p>
        </w:tc>
        <w:tc>
          <w:tcPr>
            <w:tcW w:w="135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0F2525"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В т.ч. в форме практической подготовки</w:t>
            </w:r>
          </w:p>
        </w:tc>
        <w:tc>
          <w:tcPr>
            <w:tcW w:w="5154" w:type="dxa"/>
            <w:gridSpan w:val="5"/>
            <w:tcBorders>
              <w:top w:val="single" w:sz="4" w:space="0" w:color="000000"/>
              <w:left w:val="nil"/>
              <w:bottom w:val="single" w:sz="4" w:space="0" w:color="000000"/>
              <w:right w:val="single" w:sz="4" w:space="0" w:color="000000"/>
            </w:tcBorders>
            <w:shd w:val="clear" w:color="auto" w:fill="auto"/>
            <w:vAlign w:val="center"/>
          </w:tcPr>
          <w:p w14:paraId="5D10C74B"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Объем образовательной программы в академических часах</w:t>
            </w:r>
          </w:p>
        </w:tc>
        <w:tc>
          <w:tcPr>
            <w:tcW w:w="1128" w:type="dxa"/>
            <w:vMerge w:val="restart"/>
            <w:tcBorders>
              <w:top w:val="single" w:sz="4" w:space="0" w:color="000000"/>
              <w:left w:val="single" w:sz="4" w:space="0" w:color="000000"/>
              <w:right w:val="single" w:sz="4" w:space="0" w:color="000000"/>
            </w:tcBorders>
            <w:shd w:val="clear" w:color="auto" w:fill="auto"/>
            <w:textDirection w:val="btLr"/>
            <w:vAlign w:val="center"/>
          </w:tcPr>
          <w:p w14:paraId="287C719A" w14:textId="77777777" w:rsidR="0047298C" w:rsidRPr="0047298C" w:rsidRDefault="0047298C" w:rsidP="0047298C">
            <w:pPr>
              <w:ind w:left="113" w:right="113"/>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Рекомендуемый курс</w:t>
            </w:r>
          </w:p>
        </w:tc>
      </w:tr>
      <w:tr w:rsidR="0047298C" w:rsidRPr="0047298C" w14:paraId="18C90BC4" w14:textId="77777777" w:rsidTr="00893EF6">
        <w:trPr>
          <w:trHeight w:val="2037"/>
          <w:jc w:val="center"/>
        </w:trPr>
        <w:tc>
          <w:tcPr>
            <w:tcW w:w="12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A30274" w14:textId="77777777" w:rsidR="0047298C" w:rsidRPr="006C03F7" w:rsidRDefault="0047298C" w:rsidP="006C03F7">
            <w:pPr>
              <w:rPr>
                <w:rFonts w:ascii="Calibri" w:eastAsia="Times New Roman" w:hAnsi="Calibri" w:cs="Times New Roman"/>
                <w:color w:val="000000"/>
                <w:lang w:eastAsia="ru-RU"/>
              </w:rPr>
            </w:pPr>
          </w:p>
        </w:tc>
        <w:tc>
          <w:tcPr>
            <w:tcW w:w="41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A1F5AE" w14:textId="77777777" w:rsidR="0047298C" w:rsidRPr="006C03F7" w:rsidRDefault="0047298C" w:rsidP="006C03F7">
            <w:pPr>
              <w:rPr>
                <w:rFonts w:ascii="Calibri" w:eastAsia="Times New Roman" w:hAnsi="Calibri" w:cs="Times New Roman"/>
                <w:color w:val="000000"/>
                <w:lang w:eastAsia="ru-RU"/>
              </w:rPr>
            </w:pPr>
          </w:p>
        </w:tc>
        <w:tc>
          <w:tcPr>
            <w:tcW w:w="956"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05AF05F" w14:textId="77777777" w:rsidR="0047298C" w:rsidRPr="006C03F7" w:rsidRDefault="0047298C" w:rsidP="006C03F7">
            <w:pPr>
              <w:rPr>
                <w:rFonts w:ascii="Calibri" w:eastAsia="Times New Roman" w:hAnsi="Calibri" w:cs="Times New Roman"/>
                <w:color w:val="000000"/>
                <w:lang w:eastAsia="ru-RU"/>
              </w:rPr>
            </w:pPr>
          </w:p>
        </w:tc>
        <w:tc>
          <w:tcPr>
            <w:tcW w:w="1352"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C45662" w14:textId="77777777" w:rsidR="0047298C" w:rsidRPr="006C03F7" w:rsidRDefault="0047298C" w:rsidP="006C03F7">
            <w:pPr>
              <w:rPr>
                <w:rFonts w:ascii="Calibri" w:eastAsia="Times New Roman" w:hAnsi="Calibri" w:cs="Times New Roman"/>
                <w:color w:val="000000"/>
                <w:lang w:eastAsia="ru-RU"/>
              </w:rPr>
            </w:pPr>
          </w:p>
        </w:tc>
        <w:tc>
          <w:tcPr>
            <w:tcW w:w="956" w:type="dxa"/>
            <w:tcBorders>
              <w:top w:val="nil"/>
              <w:left w:val="nil"/>
              <w:bottom w:val="single" w:sz="4" w:space="0" w:color="000000"/>
              <w:right w:val="single" w:sz="4" w:space="0" w:color="000000"/>
            </w:tcBorders>
            <w:shd w:val="clear" w:color="auto" w:fill="auto"/>
            <w:textDirection w:val="btLr"/>
            <w:vAlign w:val="center"/>
          </w:tcPr>
          <w:p w14:paraId="3632E0B1"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Учебные занятия</w:t>
            </w:r>
          </w:p>
        </w:tc>
        <w:tc>
          <w:tcPr>
            <w:tcW w:w="955" w:type="dxa"/>
            <w:tcBorders>
              <w:top w:val="nil"/>
              <w:left w:val="nil"/>
              <w:bottom w:val="single" w:sz="4" w:space="0" w:color="000000"/>
              <w:right w:val="single" w:sz="4" w:space="0" w:color="000000"/>
            </w:tcBorders>
            <w:shd w:val="clear" w:color="auto" w:fill="auto"/>
            <w:textDirection w:val="btLr"/>
            <w:vAlign w:val="center"/>
          </w:tcPr>
          <w:p w14:paraId="58E2C023"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Практики</w:t>
            </w:r>
          </w:p>
        </w:tc>
        <w:bookmarkStart w:id="30" w:name="RANGE!G2"/>
        <w:tc>
          <w:tcPr>
            <w:tcW w:w="1229" w:type="dxa"/>
            <w:tcBorders>
              <w:top w:val="nil"/>
              <w:left w:val="nil"/>
              <w:bottom w:val="single" w:sz="4" w:space="0" w:color="000000"/>
              <w:right w:val="single" w:sz="4" w:space="0" w:color="000000"/>
            </w:tcBorders>
            <w:shd w:val="clear" w:color="auto" w:fill="auto"/>
            <w:textDirection w:val="btLr"/>
            <w:vAlign w:val="center"/>
          </w:tcPr>
          <w:p w14:paraId="0DF1F6C1"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fldChar w:fldCharType="begin"/>
            </w:r>
            <w:r w:rsidRPr="006C03F7">
              <w:rPr>
                <w:rFonts w:ascii="Times New Roman" w:eastAsia="Times New Roman" w:hAnsi="Times New Roman" w:cs="Times New Roman"/>
                <w:color w:val="000000"/>
                <w:lang w:eastAsia="ru-RU"/>
              </w:rPr>
              <w:instrText>HYPERLINK "file:///C:\\Users\\Сотрудник\\AppData\\Local\\Microsoft\\Windows\\INetCache\\Content.MSO\\6BB22717.xlsx#RANGE!#ССЫЛКА!"</w:instrText>
            </w:r>
            <w:r w:rsidRPr="006C03F7">
              <w:rPr>
                <w:rFonts w:ascii="Times New Roman" w:eastAsia="Times New Roman" w:hAnsi="Times New Roman" w:cs="Times New Roman"/>
                <w:color w:val="000000"/>
                <w:lang w:eastAsia="ru-RU"/>
              </w:rPr>
              <w:fldChar w:fldCharType="separate"/>
            </w:r>
            <w:r w:rsidRPr="006C03F7">
              <w:rPr>
                <w:rFonts w:ascii="Times New Roman" w:eastAsia="Times New Roman" w:hAnsi="Times New Roman" w:cs="Times New Roman"/>
                <w:color w:val="000000"/>
                <w:lang w:eastAsia="ru-RU"/>
              </w:rPr>
              <w:t>Курсовой проект (работа)</w:t>
            </w:r>
            <w:bookmarkEnd w:id="30"/>
            <w:r w:rsidRPr="006C03F7">
              <w:rPr>
                <w:rFonts w:ascii="Times New Roman" w:eastAsia="Times New Roman" w:hAnsi="Times New Roman" w:cs="Times New Roman"/>
                <w:color w:val="000000"/>
                <w:lang w:eastAsia="ru-RU"/>
              </w:rPr>
              <w:fldChar w:fldCharType="end"/>
            </w:r>
          </w:p>
        </w:tc>
        <w:bookmarkStart w:id="31" w:name="RANGE!H2"/>
        <w:tc>
          <w:tcPr>
            <w:tcW w:w="954" w:type="dxa"/>
            <w:tcBorders>
              <w:top w:val="nil"/>
              <w:left w:val="nil"/>
              <w:bottom w:val="single" w:sz="4" w:space="0" w:color="000000"/>
              <w:right w:val="single" w:sz="4" w:space="0" w:color="000000"/>
            </w:tcBorders>
            <w:shd w:val="clear" w:color="auto" w:fill="auto"/>
            <w:textDirection w:val="btLr"/>
            <w:vAlign w:val="center"/>
          </w:tcPr>
          <w:p w14:paraId="1693FD24" w14:textId="77777777" w:rsidR="0047298C" w:rsidRPr="006C03F7" w:rsidRDefault="0047298C" w:rsidP="006C03F7">
            <w:pPr>
              <w:jc w:val="center"/>
              <w:rPr>
                <w:rFonts w:ascii="Times New Roman" w:eastAsia="Times New Roman" w:hAnsi="Times New Roman" w:cs="Times New Roman"/>
                <w:color w:val="000000"/>
                <w:u w:val="single"/>
                <w:lang w:eastAsia="ru-RU"/>
              </w:rPr>
            </w:pPr>
            <w:r w:rsidRPr="006C03F7">
              <w:rPr>
                <w:rFonts w:ascii="Times New Roman" w:eastAsia="Times New Roman" w:hAnsi="Times New Roman" w:cs="Times New Roman"/>
                <w:color w:val="000000"/>
                <w:u w:val="single"/>
                <w:lang w:eastAsia="ru-RU"/>
              </w:rPr>
              <w:fldChar w:fldCharType="begin"/>
            </w:r>
            <w:r w:rsidRPr="006C03F7">
              <w:rPr>
                <w:rFonts w:ascii="Times New Roman" w:eastAsia="Times New Roman" w:hAnsi="Times New Roman" w:cs="Times New Roman"/>
                <w:color w:val="000000"/>
                <w:u w:val="single"/>
                <w:lang w:eastAsia="ru-RU"/>
              </w:rPr>
              <w:instrText>HYPERLINK "file:///C:\\Users\\Сотрудник\\AppData\\Local\\Microsoft\\Windows\\INetCache\\Content.MSO\\6BB22717.xlsx#RANGE!#ССЫЛКА!"</w:instrText>
            </w:r>
            <w:r w:rsidRPr="006C03F7">
              <w:rPr>
                <w:rFonts w:ascii="Times New Roman" w:eastAsia="Times New Roman" w:hAnsi="Times New Roman" w:cs="Times New Roman"/>
                <w:color w:val="000000"/>
                <w:u w:val="single"/>
                <w:lang w:eastAsia="ru-RU"/>
              </w:rPr>
              <w:fldChar w:fldCharType="separate"/>
            </w:r>
            <w:r w:rsidRPr="006C03F7">
              <w:rPr>
                <w:rFonts w:ascii="Times New Roman" w:eastAsia="Times New Roman" w:hAnsi="Times New Roman" w:cs="Times New Roman"/>
                <w:color w:val="000000"/>
                <w:u w:val="single"/>
                <w:lang w:eastAsia="ru-RU"/>
              </w:rPr>
              <w:t>Самостоятельная работа</w:t>
            </w:r>
            <w:bookmarkEnd w:id="31"/>
            <w:r w:rsidRPr="006C03F7">
              <w:rPr>
                <w:rFonts w:ascii="Times New Roman" w:eastAsia="Times New Roman" w:hAnsi="Times New Roman" w:cs="Times New Roman"/>
                <w:color w:val="000000"/>
                <w:u w:val="single"/>
                <w:lang w:eastAsia="ru-RU"/>
              </w:rPr>
              <w:fldChar w:fldCharType="end"/>
            </w:r>
          </w:p>
        </w:tc>
        <w:tc>
          <w:tcPr>
            <w:tcW w:w="1060" w:type="dxa"/>
            <w:tcBorders>
              <w:top w:val="nil"/>
              <w:left w:val="nil"/>
              <w:bottom w:val="single" w:sz="4" w:space="0" w:color="000000"/>
              <w:right w:val="single" w:sz="4" w:space="0" w:color="000000"/>
            </w:tcBorders>
            <w:shd w:val="clear" w:color="auto" w:fill="auto"/>
            <w:textDirection w:val="btLr"/>
            <w:vAlign w:val="center"/>
          </w:tcPr>
          <w:p w14:paraId="46631C4E" w14:textId="77777777" w:rsidR="0047298C" w:rsidRPr="006C03F7" w:rsidRDefault="0047298C"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Промежуточная аттестация</w:t>
            </w:r>
          </w:p>
        </w:tc>
        <w:tc>
          <w:tcPr>
            <w:tcW w:w="1128" w:type="dxa"/>
            <w:vMerge/>
            <w:tcBorders>
              <w:left w:val="single" w:sz="4" w:space="0" w:color="000000"/>
              <w:bottom w:val="single" w:sz="4" w:space="0" w:color="000000"/>
              <w:right w:val="single" w:sz="4" w:space="0" w:color="000000"/>
            </w:tcBorders>
            <w:vAlign w:val="center"/>
          </w:tcPr>
          <w:p w14:paraId="6341A816" w14:textId="77777777" w:rsidR="0047298C" w:rsidRPr="006C03F7" w:rsidRDefault="0047298C" w:rsidP="006C03F7">
            <w:pPr>
              <w:rPr>
                <w:rFonts w:ascii="Times New Roman" w:eastAsia="Times New Roman" w:hAnsi="Times New Roman" w:cs="Times New Roman"/>
                <w:color w:val="000000"/>
                <w:lang w:eastAsia="ru-RU"/>
              </w:rPr>
            </w:pPr>
          </w:p>
        </w:tc>
      </w:tr>
      <w:tr w:rsidR="006C03F7" w:rsidRPr="0047298C" w14:paraId="3DDFEA73" w14:textId="77777777" w:rsidTr="00893EF6">
        <w:trPr>
          <w:trHeight w:val="30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73D50C5B"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w:t>
            </w:r>
          </w:p>
        </w:tc>
        <w:tc>
          <w:tcPr>
            <w:tcW w:w="4191" w:type="dxa"/>
            <w:tcBorders>
              <w:top w:val="nil"/>
              <w:left w:val="nil"/>
              <w:bottom w:val="single" w:sz="4" w:space="0" w:color="000000"/>
              <w:right w:val="single" w:sz="4" w:space="0" w:color="000000"/>
            </w:tcBorders>
            <w:shd w:val="clear" w:color="auto" w:fill="auto"/>
            <w:vAlign w:val="center"/>
          </w:tcPr>
          <w:p w14:paraId="4F47FB10"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w:t>
            </w:r>
          </w:p>
        </w:tc>
        <w:tc>
          <w:tcPr>
            <w:tcW w:w="956" w:type="dxa"/>
            <w:tcBorders>
              <w:top w:val="nil"/>
              <w:left w:val="nil"/>
              <w:bottom w:val="single" w:sz="4" w:space="0" w:color="000000"/>
              <w:right w:val="single" w:sz="4" w:space="0" w:color="000000"/>
            </w:tcBorders>
            <w:shd w:val="clear" w:color="auto" w:fill="auto"/>
            <w:vAlign w:val="center"/>
          </w:tcPr>
          <w:p w14:paraId="17778655"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w:t>
            </w:r>
          </w:p>
        </w:tc>
        <w:tc>
          <w:tcPr>
            <w:tcW w:w="1352" w:type="dxa"/>
            <w:tcBorders>
              <w:top w:val="nil"/>
              <w:left w:val="nil"/>
              <w:bottom w:val="single" w:sz="4" w:space="0" w:color="000000"/>
              <w:right w:val="single" w:sz="4" w:space="0" w:color="000000"/>
            </w:tcBorders>
            <w:shd w:val="clear" w:color="auto" w:fill="auto"/>
            <w:vAlign w:val="center"/>
          </w:tcPr>
          <w:p w14:paraId="5F692579"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4</w:t>
            </w:r>
          </w:p>
        </w:tc>
        <w:tc>
          <w:tcPr>
            <w:tcW w:w="956" w:type="dxa"/>
            <w:tcBorders>
              <w:top w:val="nil"/>
              <w:left w:val="nil"/>
              <w:bottom w:val="single" w:sz="4" w:space="0" w:color="000000"/>
              <w:right w:val="single" w:sz="4" w:space="0" w:color="000000"/>
            </w:tcBorders>
            <w:shd w:val="clear" w:color="auto" w:fill="auto"/>
            <w:vAlign w:val="center"/>
          </w:tcPr>
          <w:p w14:paraId="5FCF6E71"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5</w:t>
            </w:r>
          </w:p>
        </w:tc>
        <w:tc>
          <w:tcPr>
            <w:tcW w:w="955" w:type="dxa"/>
            <w:tcBorders>
              <w:top w:val="nil"/>
              <w:left w:val="nil"/>
              <w:bottom w:val="single" w:sz="4" w:space="0" w:color="000000"/>
              <w:right w:val="single" w:sz="4" w:space="0" w:color="000000"/>
            </w:tcBorders>
            <w:shd w:val="clear" w:color="auto" w:fill="auto"/>
            <w:vAlign w:val="center"/>
          </w:tcPr>
          <w:p w14:paraId="33CCDCF0"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6</w:t>
            </w:r>
          </w:p>
        </w:tc>
        <w:tc>
          <w:tcPr>
            <w:tcW w:w="1229" w:type="dxa"/>
            <w:tcBorders>
              <w:top w:val="nil"/>
              <w:left w:val="nil"/>
              <w:bottom w:val="single" w:sz="4" w:space="0" w:color="000000"/>
              <w:right w:val="single" w:sz="4" w:space="0" w:color="000000"/>
            </w:tcBorders>
            <w:shd w:val="clear" w:color="auto" w:fill="auto"/>
            <w:vAlign w:val="center"/>
          </w:tcPr>
          <w:p w14:paraId="5544AEA4"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w:t>
            </w:r>
          </w:p>
        </w:tc>
        <w:tc>
          <w:tcPr>
            <w:tcW w:w="954" w:type="dxa"/>
            <w:tcBorders>
              <w:top w:val="nil"/>
              <w:left w:val="nil"/>
              <w:bottom w:val="single" w:sz="4" w:space="0" w:color="000000"/>
              <w:right w:val="single" w:sz="4" w:space="0" w:color="000000"/>
            </w:tcBorders>
            <w:shd w:val="clear" w:color="auto" w:fill="auto"/>
            <w:vAlign w:val="center"/>
          </w:tcPr>
          <w:p w14:paraId="46ECA00C"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8</w:t>
            </w:r>
          </w:p>
        </w:tc>
        <w:tc>
          <w:tcPr>
            <w:tcW w:w="1060" w:type="dxa"/>
            <w:tcBorders>
              <w:top w:val="nil"/>
              <w:left w:val="nil"/>
              <w:bottom w:val="single" w:sz="4" w:space="0" w:color="000000"/>
              <w:right w:val="single" w:sz="4" w:space="0" w:color="000000"/>
            </w:tcBorders>
            <w:shd w:val="clear" w:color="auto" w:fill="auto"/>
            <w:vAlign w:val="center"/>
          </w:tcPr>
          <w:p w14:paraId="7EC4B75C"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9</w:t>
            </w:r>
          </w:p>
        </w:tc>
        <w:tc>
          <w:tcPr>
            <w:tcW w:w="1128" w:type="dxa"/>
            <w:tcBorders>
              <w:top w:val="nil"/>
              <w:left w:val="nil"/>
              <w:bottom w:val="single" w:sz="4" w:space="0" w:color="000000"/>
              <w:right w:val="single" w:sz="4" w:space="0" w:color="000000"/>
            </w:tcBorders>
            <w:shd w:val="clear" w:color="auto" w:fill="auto"/>
            <w:vAlign w:val="center"/>
          </w:tcPr>
          <w:p w14:paraId="5BBB3DCE"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10</w:t>
            </w:r>
          </w:p>
        </w:tc>
      </w:tr>
      <w:tr w:rsidR="006C03F7" w:rsidRPr="0047298C" w14:paraId="725195B0" w14:textId="77777777" w:rsidTr="0047298C">
        <w:trPr>
          <w:trHeight w:val="300"/>
          <w:jc w:val="center"/>
        </w:trPr>
        <w:tc>
          <w:tcPr>
            <w:tcW w:w="54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321046" w14:textId="77777777" w:rsidR="006C03F7" w:rsidRPr="006C03F7" w:rsidRDefault="006C03F7" w:rsidP="006C03F7">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Обязательная часть образовательной программы</w:t>
            </w:r>
          </w:p>
        </w:tc>
        <w:tc>
          <w:tcPr>
            <w:tcW w:w="956" w:type="dxa"/>
            <w:tcBorders>
              <w:top w:val="nil"/>
              <w:left w:val="nil"/>
              <w:bottom w:val="single" w:sz="4" w:space="0" w:color="000000"/>
              <w:right w:val="single" w:sz="4" w:space="0" w:color="000000"/>
            </w:tcBorders>
            <w:shd w:val="clear" w:color="auto" w:fill="auto"/>
            <w:vAlign w:val="center"/>
          </w:tcPr>
          <w:p w14:paraId="65A726BE" w14:textId="77777777" w:rsidR="006C03F7" w:rsidRPr="006C03F7" w:rsidRDefault="006C03F7" w:rsidP="006C03F7">
            <w:pPr>
              <w:jc w:val="center"/>
              <w:rPr>
                <w:rFonts w:ascii="Times New Roman" w:eastAsia="Times New Roman" w:hAnsi="Times New Roman" w:cs="Times New Roman"/>
                <w:b/>
                <w:color w:val="000000"/>
                <w:lang w:eastAsia="ru-RU"/>
              </w:rPr>
            </w:pPr>
            <w:bookmarkStart w:id="32" w:name="RANGE!C4"/>
            <w:r w:rsidRPr="006C03F7">
              <w:rPr>
                <w:rFonts w:ascii="Times New Roman" w:eastAsia="Times New Roman" w:hAnsi="Times New Roman" w:cs="Times New Roman"/>
                <w:b/>
                <w:color w:val="000000"/>
                <w:lang w:eastAsia="ru-RU"/>
              </w:rPr>
              <w:t>2952</w:t>
            </w:r>
            <w:bookmarkEnd w:id="32"/>
          </w:p>
        </w:tc>
        <w:tc>
          <w:tcPr>
            <w:tcW w:w="1352" w:type="dxa"/>
            <w:tcBorders>
              <w:top w:val="nil"/>
              <w:left w:val="nil"/>
              <w:bottom w:val="single" w:sz="4" w:space="0" w:color="000000"/>
              <w:right w:val="single" w:sz="4" w:space="0" w:color="000000"/>
            </w:tcBorders>
            <w:shd w:val="clear" w:color="auto" w:fill="auto"/>
            <w:vAlign w:val="center"/>
          </w:tcPr>
          <w:p w14:paraId="588634A4" w14:textId="1AB59D74" w:rsidR="006C03F7" w:rsidRPr="006C03F7" w:rsidRDefault="00C60CCF"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2236</w:t>
            </w:r>
          </w:p>
        </w:tc>
        <w:tc>
          <w:tcPr>
            <w:tcW w:w="956" w:type="dxa"/>
            <w:tcBorders>
              <w:top w:val="nil"/>
              <w:left w:val="nil"/>
              <w:bottom w:val="single" w:sz="4" w:space="0" w:color="000000"/>
              <w:right w:val="single" w:sz="4" w:space="0" w:color="000000"/>
            </w:tcBorders>
            <w:shd w:val="clear" w:color="auto" w:fill="auto"/>
            <w:vAlign w:val="center"/>
          </w:tcPr>
          <w:p w14:paraId="2F9E6DD1" w14:textId="1C152264" w:rsidR="006C03F7" w:rsidRPr="006C03F7" w:rsidRDefault="00C60CCF"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2120</w:t>
            </w:r>
          </w:p>
        </w:tc>
        <w:tc>
          <w:tcPr>
            <w:tcW w:w="955" w:type="dxa"/>
            <w:tcBorders>
              <w:top w:val="nil"/>
              <w:left w:val="nil"/>
              <w:bottom w:val="single" w:sz="4" w:space="0" w:color="000000"/>
              <w:right w:val="single" w:sz="4" w:space="0" w:color="000000"/>
            </w:tcBorders>
            <w:shd w:val="clear" w:color="auto" w:fill="auto"/>
            <w:vAlign w:val="center"/>
          </w:tcPr>
          <w:p w14:paraId="6BE7B687" w14:textId="0970EA71" w:rsidR="006C03F7" w:rsidRPr="006C03F7" w:rsidRDefault="002109AD"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792</w:t>
            </w:r>
          </w:p>
        </w:tc>
        <w:tc>
          <w:tcPr>
            <w:tcW w:w="1229" w:type="dxa"/>
            <w:tcBorders>
              <w:top w:val="nil"/>
              <w:left w:val="nil"/>
              <w:bottom w:val="single" w:sz="4" w:space="0" w:color="000000"/>
              <w:right w:val="single" w:sz="4" w:space="0" w:color="000000"/>
            </w:tcBorders>
            <w:shd w:val="clear" w:color="auto" w:fill="auto"/>
            <w:vAlign w:val="center"/>
          </w:tcPr>
          <w:p w14:paraId="33523D73" w14:textId="3D3E46C8" w:rsidR="006C03F7" w:rsidRPr="006C03F7" w:rsidRDefault="002109AD"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w:t>
            </w:r>
          </w:p>
        </w:tc>
        <w:tc>
          <w:tcPr>
            <w:tcW w:w="954" w:type="dxa"/>
            <w:tcBorders>
              <w:top w:val="nil"/>
              <w:left w:val="nil"/>
              <w:bottom w:val="single" w:sz="4" w:space="0" w:color="000000"/>
              <w:right w:val="single" w:sz="4" w:space="0" w:color="000000"/>
            </w:tcBorders>
            <w:shd w:val="clear" w:color="auto" w:fill="auto"/>
            <w:vAlign w:val="center"/>
          </w:tcPr>
          <w:p w14:paraId="750C2789" w14:textId="09FB850C" w:rsidR="006C03F7" w:rsidRPr="006C03F7" w:rsidRDefault="006F1836"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auto"/>
            <w:vAlign w:val="center"/>
          </w:tcPr>
          <w:p w14:paraId="6E55ACE6"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180</w:t>
            </w:r>
          </w:p>
        </w:tc>
        <w:tc>
          <w:tcPr>
            <w:tcW w:w="1128" w:type="dxa"/>
            <w:tcBorders>
              <w:top w:val="nil"/>
              <w:left w:val="nil"/>
              <w:bottom w:val="single" w:sz="4" w:space="0" w:color="000000"/>
              <w:right w:val="single" w:sz="4" w:space="0" w:color="000000"/>
            </w:tcBorders>
            <w:shd w:val="clear" w:color="auto" w:fill="auto"/>
            <w:vAlign w:val="center"/>
          </w:tcPr>
          <w:p w14:paraId="67D6F6C1" w14:textId="4BB85269" w:rsidR="006C03F7" w:rsidRPr="006C03F7" w:rsidRDefault="006F1836"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r w:rsidR="006C03F7" w:rsidRPr="006C03F7">
              <w:rPr>
                <w:rFonts w:ascii="Times New Roman" w:eastAsia="Times New Roman" w:hAnsi="Times New Roman" w:cs="Times New Roman"/>
                <w:b/>
                <w:color w:val="000000"/>
                <w:lang w:eastAsia="ru-RU"/>
              </w:rPr>
              <w:t> </w:t>
            </w:r>
          </w:p>
        </w:tc>
      </w:tr>
      <w:tr w:rsidR="006C03F7" w:rsidRPr="0047298C" w14:paraId="7D78E596"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3EE88064" w14:textId="77777777" w:rsidR="006C03F7" w:rsidRPr="006C03F7" w:rsidRDefault="006C03F7" w:rsidP="006C03F7">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ОГСЭ.00</w:t>
            </w:r>
          </w:p>
        </w:tc>
        <w:tc>
          <w:tcPr>
            <w:tcW w:w="4191" w:type="dxa"/>
            <w:tcBorders>
              <w:top w:val="nil"/>
              <w:left w:val="nil"/>
              <w:bottom w:val="single" w:sz="4" w:space="0" w:color="000000"/>
              <w:right w:val="single" w:sz="4" w:space="0" w:color="000000"/>
            </w:tcBorders>
            <w:shd w:val="clear" w:color="auto" w:fill="F2F2F2"/>
            <w:vAlign w:val="center"/>
          </w:tcPr>
          <w:p w14:paraId="7892551D" w14:textId="77777777" w:rsidR="006C03F7" w:rsidRPr="006C03F7" w:rsidRDefault="006C03F7"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xml:space="preserve">Общий гуманитарный и социально-экономический цикл </w:t>
            </w:r>
          </w:p>
        </w:tc>
        <w:tc>
          <w:tcPr>
            <w:tcW w:w="956" w:type="dxa"/>
            <w:tcBorders>
              <w:top w:val="nil"/>
              <w:left w:val="nil"/>
              <w:bottom w:val="single" w:sz="4" w:space="0" w:color="000000"/>
              <w:right w:val="single" w:sz="4" w:space="0" w:color="000000"/>
            </w:tcBorders>
            <w:shd w:val="clear" w:color="auto" w:fill="F2F2F2"/>
            <w:vAlign w:val="center"/>
          </w:tcPr>
          <w:p w14:paraId="20D8431B"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468</w:t>
            </w:r>
          </w:p>
        </w:tc>
        <w:tc>
          <w:tcPr>
            <w:tcW w:w="1352" w:type="dxa"/>
            <w:tcBorders>
              <w:top w:val="nil"/>
              <w:left w:val="nil"/>
              <w:bottom w:val="single" w:sz="4" w:space="0" w:color="000000"/>
              <w:right w:val="single" w:sz="4" w:space="0" w:color="000000"/>
            </w:tcBorders>
            <w:shd w:val="clear" w:color="auto" w:fill="F2F2F2"/>
            <w:vAlign w:val="center"/>
          </w:tcPr>
          <w:p w14:paraId="2393292B" w14:textId="65AD925B" w:rsidR="006C03F7" w:rsidRPr="006C03F7" w:rsidRDefault="006F6963"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354</w:t>
            </w:r>
          </w:p>
        </w:tc>
        <w:tc>
          <w:tcPr>
            <w:tcW w:w="956" w:type="dxa"/>
            <w:tcBorders>
              <w:top w:val="nil"/>
              <w:left w:val="nil"/>
              <w:bottom w:val="single" w:sz="4" w:space="0" w:color="000000"/>
              <w:right w:val="single" w:sz="4" w:space="0" w:color="000000"/>
            </w:tcBorders>
            <w:shd w:val="clear" w:color="auto" w:fill="F2F2F2"/>
            <w:vAlign w:val="center"/>
          </w:tcPr>
          <w:p w14:paraId="5F9F1F9A"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468</w:t>
            </w:r>
          </w:p>
        </w:tc>
        <w:tc>
          <w:tcPr>
            <w:tcW w:w="955" w:type="dxa"/>
            <w:tcBorders>
              <w:top w:val="nil"/>
              <w:left w:val="nil"/>
              <w:bottom w:val="single" w:sz="4" w:space="0" w:color="000000"/>
              <w:right w:val="single" w:sz="4" w:space="0" w:color="000000"/>
            </w:tcBorders>
            <w:shd w:val="clear" w:color="auto" w:fill="F2F2F2"/>
            <w:vAlign w:val="center"/>
          </w:tcPr>
          <w:p w14:paraId="768C2DA2"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1229" w:type="dxa"/>
            <w:tcBorders>
              <w:top w:val="nil"/>
              <w:left w:val="nil"/>
              <w:bottom w:val="single" w:sz="4" w:space="0" w:color="000000"/>
              <w:right w:val="single" w:sz="4" w:space="0" w:color="000000"/>
            </w:tcBorders>
            <w:shd w:val="clear" w:color="auto" w:fill="F2F2F2"/>
            <w:vAlign w:val="center"/>
          </w:tcPr>
          <w:p w14:paraId="7ABFA61F"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954" w:type="dxa"/>
            <w:tcBorders>
              <w:top w:val="nil"/>
              <w:left w:val="nil"/>
              <w:bottom w:val="single" w:sz="4" w:space="0" w:color="000000"/>
              <w:right w:val="single" w:sz="4" w:space="0" w:color="000000"/>
            </w:tcBorders>
            <w:shd w:val="clear" w:color="auto" w:fill="F2F2F2"/>
            <w:vAlign w:val="center"/>
          </w:tcPr>
          <w:p w14:paraId="2554E049" w14:textId="59115240" w:rsidR="006C03F7" w:rsidRPr="006C03F7" w:rsidRDefault="006F1836"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442D0F16" w14:textId="3A13FD7F" w:rsidR="006C03F7" w:rsidRPr="006C03F7" w:rsidRDefault="00C46BDE" w:rsidP="006C03F7">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0FA88C2C"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1,2,3</w:t>
            </w:r>
          </w:p>
        </w:tc>
      </w:tr>
      <w:tr w:rsidR="006C03F7" w:rsidRPr="0047298C" w14:paraId="3B0FB2B3"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220CAD7F" w14:textId="77777777" w:rsidR="006C03F7" w:rsidRPr="006C03F7" w:rsidRDefault="006C03F7" w:rsidP="006C03F7">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ОГСЭ.01</w:t>
            </w:r>
          </w:p>
        </w:tc>
        <w:tc>
          <w:tcPr>
            <w:tcW w:w="4191" w:type="dxa"/>
            <w:tcBorders>
              <w:top w:val="nil"/>
              <w:left w:val="nil"/>
              <w:bottom w:val="single" w:sz="4" w:space="0" w:color="000000"/>
              <w:right w:val="single" w:sz="4" w:space="0" w:color="000000"/>
            </w:tcBorders>
            <w:shd w:val="clear" w:color="auto" w:fill="auto"/>
            <w:vAlign w:val="center"/>
          </w:tcPr>
          <w:p w14:paraId="5B689A4E" w14:textId="77777777" w:rsidR="006C03F7" w:rsidRPr="006C03F7" w:rsidRDefault="006C03F7"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философии</w:t>
            </w:r>
          </w:p>
        </w:tc>
        <w:tc>
          <w:tcPr>
            <w:tcW w:w="956" w:type="dxa"/>
            <w:tcBorders>
              <w:top w:val="nil"/>
              <w:left w:val="nil"/>
              <w:bottom w:val="single" w:sz="4" w:space="0" w:color="000000"/>
              <w:right w:val="single" w:sz="4" w:space="0" w:color="000000"/>
            </w:tcBorders>
            <w:shd w:val="clear" w:color="auto" w:fill="auto"/>
            <w:vAlign w:val="center"/>
          </w:tcPr>
          <w:p w14:paraId="56F492E1" w14:textId="539B8A8F"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1352" w:type="dxa"/>
            <w:tcBorders>
              <w:top w:val="nil"/>
              <w:left w:val="nil"/>
              <w:bottom w:val="single" w:sz="4" w:space="0" w:color="000000"/>
              <w:right w:val="single" w:sz="4" w:space="0" w:color="000000"/>
            </w:tcBorders>
            <w:shd w:val="clear" w:color="auto" w:fill="auto"/>
            <w:vAlign w:val="center"/>
          </w:tcPr>
          <w:p w14:paraId="7FB394D5" w14:textId="756FE58F"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p>
        </w:tc>
        <w:tc>
          <w:tcPr>
            <w:tcW w:w="956" w:type="dxa"/>
            <w:tcBorders>
              <w:top w:val="nil"/>
              <w:left w:val="nil"/>
              <w:bottom w:val="single" w:sz="4" w:space="0" w:color="000000"/>
              <w:right w:val="single" w:sz="4" w:space="0" w:color="000000"/>
            </w:tcBorders>
            <w:shd w:val="clear" w:color="auto" w:fill="auto"/>
            <w:vAlign w:val="center"/>
          </w:tcPr>
          <w:p w14:paraId="27619A14" w14:textId="2E1EF6B2"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955" w:type="dxa"/>
            <w:tcBorders>
              <w:top w:val="nil"/>
              <w:left w:val="nil"/>
              <w:bottom w:val="single" w:sz="4" w:space="0" w:color="000000"/>
              <w:right w:val="single" w:sz="4" w:space="0" w:color="000000"/>
            </w:tcBorders>
            <w:shd w:val="clear" w:color="auto" w:fill="auto"/>
            <w:vAlign w:val="center"/>
          </w:tcPr>
          <w:p w14:paraId="6660BDEA"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2862B33E"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6D832750"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B882770"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115DEBCD"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w:t>
            </w:r>
          </w:p>
        </w:tc>
      </w:tr>
      <w:tr w:rsidR="006C03F7" w:rsidRPr="0047298C" w14:paraId="3D5AD478"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4474927" w14:textId="77777777" w:rsidR="006C03F7" w:rsidRPr="006C03F7" w:rsidRDefault="006C03F7" w:rsidP="006C03F7">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ОГСЭ.02</w:t>
            </w:r>
          </w:p>
        </w:tc>
        <w:tc>
          <w:tcPr>
            <w:tcW w:w="4191" w:type="dxa"/>
            <w:tcBorders>
              <w:top w:val="nil"/>
              <w:left w:val="nil"/>
              <w:bottom w:val="single" w:sz="4" w:space="0" w:color="000000"/>
              <w:right w:val="single" w:sz="4" w:space="0" w:color="000000"/>
            </w:tcBorders>
            <w:shd w:val="clear" w:color="auto" w:fill="auto"/>
            <w:vAlign w:val="center"/>
          </w:tcPr>
          <w:p w14:paraId="1DCE4BFD" w14:textId="77777777" w:rsidR="006C03F7" w:rsidRPr="006C03F7" w:rsidRDefault="006C03F7"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История</w:t>
            </w:r>
          </w:p>
        </w:tc>
        <w:tc>
          <w:tcPr>
            <w:tcW w:w="956" w:type="dxa"/>
            <w:tcBorders>
              <w:top w:val="nil"/>
              <w:left w:val="nil"/>
              <w:bottom w:val="single" w:sz="4" w:space="0" w:color="000000"/>
              <w:right w:val="single" w:sz="4" w:space="0" w:color="000000"/>
            </w:tcBorders>
            <w:shd w:val="clear" w:color="auto" w:fill="auto"/>
            <w:vAlign w:val="center"/>
          </w:tcPr>
          <w:p w14:paraId="0E45F531" w14:textId="698BE028"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1352" w:type="dxa"/>
            <w:tcBorders>
              <w:top w:val="nil"/>
              <w:left w:val="nil"/>
              <w:bottom w:val="single" w:sz="4" w:space="0" w:color="000000"/>
              <w:right w:val="single" w:sz="4" w:space="0" w:color="000000"/>
            </w:tcBorders>
            <w:shd w:val="clear" w:color="auto" w:fill="auto"/>
            <w:vAlign w:val="center"/>
          </w:tcPr>
          <w:p w14:paraId="2CDC08D5" w14:textId="654A194D"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956" w:type="dxa"/>
            <w:tcBorders>
              <w:top w:val="nil"/>
              <w:left w:val="nil"/>
              <w:bottom w:val="single" w:sz="4" w:space="0" w:color="000000"/>
              <w:right w:val="single" w:sz="4" w:space="0" w:color="000000"/>
            </w:tcBorders>
            <w:shd w:val="clear" w:color="auto" w:fill="auto"/>
            <w:vAlign w:val="center"/>
          </w:tcPr>
          <w:p w14:paraId="104B976B" w14:textId="7C7A9D1F"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955" w:type="dxa"/>
            <w:tcBorders>
              <w:top w:val="nil"/>
              <w:left w:val="nil"/>
              <w:bottom w:val="single" w:sz="4" w:space="0" w:color="000000"/>
              <w:right w:val="single" w:sz="4" w:space="0" w:color="000000"/>
            </w:tcBorders>
            <w:shd w:val="clear" w:color="auto" w:fill="auto"/>
            <w:vAlign w:val="center"/>
          </w:tcPr>
          <w:p w14:paraId="3EFC94A6"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7ADF87A8"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6C6432B0"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AF9711D"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2E754405"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w:t>
            </w:r>
          </w:p>
        </w:tc>
      </w:tr>
      <w:tr w:rsidR="006C03F7" w:rsidRPr="0047298C" w14:paraId="135D8055"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095E50C" w14:textId="77777777" w:rsidR="006C03F7" w:rsidRPr="006C03F7" w:rsidRDefault="006C03F7" w:rsidP="006C03F7">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ОГСЭ.03</w:t>
            </w:r>
          </w:p>
        </w:tc>
        <w:tc>
          <w:tcPr>
            <w:tcW w:w="4191" w:type="dxa"/>
            <w:tcBorders>
              <w:top w:val="nil"/>
              <w:left w:val="nil"/>
              <w:bottom w:val="single" w:sz="4" w:space="0" w:color="000000"/>
              <w:right w:val="single" w:sz="4" w:space="0" w:color="000000"/>
            </w:tcBorders>
            <w:shd w:val="clear" w:color="auto" w:fill="auto"/>
            <w:vAlign w:val="center"/>
          </w:tcPr>
          <w:p w14:paraId="7180D4F3" w14:textId="77777777" w:rsidR="006C03F7" w:rsidRPr="006C03F7" w:rsidRDefault="006C03F7"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Иностранный язык в профессиональной деятельности</w:t>
            </w:r>
          </w:p>
        </w:tc>
        <w:tc>
          <w:tcPr>
            <w:tcW w:w="956" w:type="dxa"/>
            <w:tcBorders>
              <w:top w:val="nil"/>
              <w:left w:val="nil"/>
              <w:bottom w:val="single" w:sz="4" w:space="0" w:color="000000"/>
              <w:right w:val="single" w:sz="4" w:space="0" w:color="000000"/>
            </w:tcBorders>
            <w:shd w:val="clear" w:color="auto" w:fill="auto"/>
            <w:vAlign w:val="center"/>
          </w:tcPr>
          <w:p w14:paraId="76765513" w14:textId="48BF5745"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1352" w:type="dxa"/>
            <w:tcBorders>
              <w:top w:val="nil"/>
              <w:left w:val="nil"/>
              <w:bottom w:val="single" w:sz="4" w:space="0" w:color="000000"/>
              <w:right w:val="single" w:sz="4" w:space="0" w:color="000000"/>
            </w:tcBorders>
            <w:shd w:val="clear" w:color="auto" w:fill="auto"/>
            <w:vAlign w:val="center"/>
          </w:tcPr>
          <w:p w14:paraId="34AAC233" w14:textId="4B5F8C41"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172</w:t>
            </w:r>
          </w:p>
        </w:tc>
        <w:tc>
          <w:tcPr>
            <w:tcW w:w="956" w:type="dxa"/>
            <w:tcBorders>
              <w:top w:val="nil"/>
              <w:left w:val="nil"/>
              <w:bottom w:val="single" w:sz="4" w:space="0" w:color="000000"/>
              <w:right w:val="single" w:sz="4" w:space="0" w:color="000000"/>
            </w:tcBorders>
            <w:shd w:val="clear" w:color="auto" w:fill="auto"/>
            <w:vAlign w:val="center"/>
          </w:tcPr>
          <w:p w14:paraId="15E8E197" w14:textId="19B7795E" w:rsidR="006C03F7" w:rsidRPr="006C03F7" w:rsidRDefault="006F6963" w:rsidP="006C03F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955" w:type="dxa"/>
            <w:tcBorders>
              <w:top w:val="nil"/>
              <w:left w:val="nil"/>
              <w:bottom w:val="single" w:sz="4" w:space="0" w:color="000000"/>
              <w:right w:val="single" w:sz="4" w:space="0" w:color="000000"/>
            </w:tcBorders>
            <w:shd w:val="clear" w:color="auto" w:fill="auto"/>
            <w:vAlign w:val="center"/>
          </w:tcPr>
          <w:p w14:paraId="22232723"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39A135EB"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789E47CB"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B352543" w14:textId="77777777" w:rsidR="006C03F7" w:rsidRPr="006C03F7" w:rsidRDefault="006C03F7" w:rsidP="006C03F7">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70E3788B" w14:textId="77777777" w:rsidR="006C03F7" w:rsidRPr="006C03F7" w:rsidRDefault="006C03F7" w:rsidP="006C03F7">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1,2,3</w:t>
            </w:r>
          </w:p>
        </w:tc>
      </w:tr>
      <w:tr w:rsidR="00893EF6" w:rsidRPr="0047298C" w14:paraId="79EFD430"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0510FEF8"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ОГСЭ.04</w:t>
            </w:r>
          </w:p>
        </w:tc>
        <w:tc>
          <w:tcPr>
            <w:tcW w:w="4191" w:type="dxa"/>
            <w:tcBorders>
              <w:top w:val="nil"/>
              <w:left w:val="nil"/>
              <w:bottom w:val="single" w:sz="4" w:space="0" w:color="000000"/>
              <w:right w:val="single" w:sz="4" w:space="0" w:color="000000"/>
            </w:tcBorders>
            <w:shd w:val="clear" w:color="auto" w:fill="auto"/>
            <w:vAlign w:val="center"/>
          </w:tcPr>
          <w:p w14:paraId="78122B82" w14:textId="5A62DBCD"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Психология общения</w:t>
            </w:r>
          </w:p>
        </w:tc>
        <w:tc>
          <w:tcPr>
            <w:tcW w:w="956" w:type="dxa"/>
            <w:tcBorders>
              <w:top w:val="nil"/>
              <w:left w:val="nil"/>
              <w:bottom w:val="single" w:sz="4" w:space="0" w:color="000000"/>
              <w:right w:val="single" w:sz="4" w:space="0" w:color="000000"/>
            </w:tcBorders>
            <w:shd w:val="clear" w:color="auto" w:fill="auto"/>
            <w:vAlign w:val="center"/>
          </w:tcPr>
          <w:p w14:paraId="6C1C1C00" w14:textId="3BEE163E"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0D6B1CEC" w14:textId="4F562379"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w:t>
            </w:r>
          </w:p>
        </w:tc>
        <w:tc>
          <w:tcPr>
            <w:tcW w:w="956" w:type="dxa"/>
            <w:tcBorders>
              <w:top w:val="nil"/>
              <w:left w:val="nil"/>
              <w:bottom w:val="single" w:sz="4" w:space="0" w:color="000000"/>
              <w:right w:val="single" w:sz="4" w:space="0" w:color="000000"/>
            </w:tcBorders>
            <w:shd w:val="clear" w:color="auto" w:fill="auto"/>
            <w:vAlign w:val="center"/>
          </w:tcPr>
          <w:p w14:paraId="61413305" w14:textId="176C9213"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55" w:type="dxa"/>
            <w:tcBorders>
              <w:top w:val="nil"/>
              <w:left w:val="nil"/>
              <w:bottom w:val="single" w:sz="4" w:space="0" w:color="000000"/>
              <w:right w:val="single" w:sz="4" w:space="0" w:color="000000"/>
            </w:tcBorders>
            <w:shd w:val="clear" w:color="auto" w:fill="auto"/>
            <w:vAlign w:val="center"/>
          </w:tcPr>
          <w:p w14:paraId="1D4F23E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0020392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6F3D021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1285979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2A15CB2F" w14:textId="195FE64E" w:rsidR="00893EF6" w:rsidRPr="006C03F7" w:rsidRDefault="006F1836"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r>
      <w:tr w:rsidR="00893EF6" w:rsidRPr="0047298C" w14:paraId="20E0ADB6"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00AC3605"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ОГСЭ 05</w:t>
            </w:r>
          </w:p>
        </w:tc>
        <w:tc>
          <w:tcPr>
            <w:tcW w:w="4191" w:type="dxa"/>
            <w:tcBorders>
              <w:top w:val="nil"/>
              <w:left w:val="nil"/>
              <w:bottom w:val="single" w:sz="4" w:space="0" w:color="000000"/>
              <w:right w:val="single" w:sz="4" w:space="0" w:color="000000"/>
            </w:tcBorders>
            <w:shd w:val="clear" w:color="auto" w:fill="auto"/>
            <w:vAlign w:val="center"/>
          </w:tcPr>
          <w:p w14:paraId="69A1059A" w14:textId="7A15BD7F" w:rsidR="00893EF6" w:rsidRPr="006C03F7" w:rsidRDefault="00893EF6" w:rsidP="00893EF6">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Физическая культура</w:t>
            </w:r>
          </w:p>
        </w:tc>
        <w:tc>
          <w:tcPr>
            <w:tcW w:w="956" w:type="dxa"/>
            <w:tcBorders>
              <w:top w:val="nil"/>
              <w:left w:val="nil"/>
              <w:bottom w:val="single" w:sz="4" w:space="0" w:color="000000"/>
              <w:right w:val="single" w:sz="4" w:space="0" w:color="000000"/>
            </w:tcBorders>
            <w:shd w:val="clear" w:color="auto" w:fill="auto"/>
            <w:vAlign w:val="center"/>
          </w:tcPr>
          <w:p w14:paraId="6160D018" w14:textId="4E2EA34B"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5A1C0448" w14:textId="6573A562"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136</w:t>
            </w:r>
          </w:p>
        </w:tc>
        <w:tc>
          <w:tcPr>
            <w:tcW w:w="956" w:type="dxa"/>
            <w:tcBorders>
              <w:top w:val="nil"/>
              <w:left w:val="nil"/>
              <w:bottom w:val="single" w:sz="4" w:space="0" w:color="000000"/>
              <w:right w:val="single" w:sz="4" w:space="0" w:color="000000"/>
            </w:tcBorders>
            <w:shd w:val="clear" w:color="auto" w:fill="auto"/>
            <w:vAlign w:val="center"/>
          </w:tcPr>
          <w:p w14:paraId="7FDD16A5" w14:textId="3A4B3B54"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5" w:type="dxa"/>
            <w:tcBorders>
              <w:top w:val="nil"/>
              <w:left w:val="nil"/>
              <w:bottom w:val="single" w:sz="4" w:space="0" w:color="000000"/>
              <w:right w:val="single" w:sz="4" w:space="0" w:color="000000"/>
            </w:tcBorders>
            <w:shd w:val="clear" w:color="auto" w:fill="auto"/>
            <w:vAlign w:val="center"/>
          </w:tcPr>
          <w:p w14:paraId="5FBAA5A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1671350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00D47E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88D5A3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11CBBBC4" w14:textId="559D809B" w:rsidR="00893EF6" w:rsidRPr="006C03F7" w:rsidRDefault="006F1836"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1,2,3</w:t>
            </w:r>
          </w:p>
        </w:tc>
      </w:tr>
      <w:tr w:rsidR="00893EF6" w:rsidRPr="0047298C" w14:paraId="0EC5609C"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6674DB6F"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ЕН.00</w:t>
            </w:r>
          </w:p>
        </w:tc>
        <w:tc>
          <w:tcPr>
            <w:tcW w:w="4191" w:type="dxa"/>
            <w:tcBorders>
              <w:top w:val="nil"/>
              <w:left w:val="nil"/>
              <w:bottom w:val="single" w:sz="4" w:space="0" w:color="000000"/>
              <w:right w:val="single" w:sz="4" w:space="0" w:color="000000"/>
            </w:tcBorders>
            <w:shd w:val="clear" w:color="auto" w:fill="F2F2F2"/>
            <w:vAlign w:val="center"/>
          </w:tcPr>
          <w:p w14:paraId="2C1313A2"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xml:space="preserve">Математический и общий естественно-научный цикл </w:t>
            </w:r>
          </w:p>
        </w:tc>
        <w:tc>
          <w:tcPr>
            <w:tcW w:w="956" w:type="dxa"/>
            <w:tcBorders>
              <w:top w:val="nil"/>
              <w:left w:val="nil"/>
              <w:bottom w:val="single" w:sz="4" w:space="0" w:color="000000"/>
              <w:right w:val="single" w:sz="4" w:space="0" w:color="000000"/>
            </w:tcBorders>
            <w:shd w:val="clear" w:color="auto" w:fill="F2F2F2"/>
            <w:vAlign w:val="center"/>
          </w:tcPr>
          <w:p w14:paraId="72E4ED50"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144</w:t>
            </w:r>
          </w:p>
        </w:tc>
        <w:tc>
          <w:tcPr>
            <w:tcW w:w="1352" w:type="dxa"/>
            <w:tcBorders>
              <w:top w:val="nil"/>
              <w:left w:val="nil"/>
              <w:bottom w:val="single" w:sz="4" w:space="0" w:color="000000"/>
              <w:right w:val="single" w:sz="4" w:space="0" w:color="000000"/>
            </w:tcBorders>
            <w:shd w:val="clear" w:color="auto" w:fill="F2F2F2"/>
            <w:vAlign w:val="center"/>
          </w:tcPr>
          <w:p w14:paraId="5371107F" w14:textId="3E3DB052" w:rsidR="00893EF6" w:rsidRPr="006C03F7" w:rsidRDefault="006F6963"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94</w:t>
            </w:r>
          </w:p>
        </w:tc>
        <w:tc>
          <w:tcPr>
            <w:tcW w:w="956" w:type="dxa"/>
            <w:tcBorders>
              <w:top w:val="nil"/>
              <w:left w:val="nil"/>
              <w:bottom w:val="single" w:sz="4" w:space="0" w:color="000000"/>
              <w:right w:val="single" w:sz="4" w:space="0" w:color="000000"/>
            </w:tcBorders>
            <w:shd w:val="clear" w:color="auto" w:fill="F2F2F2"/>
            <w:vAlign w:val="center"/>
          </w:tcPr>
          <w:p w14:paraId="3392AA7C"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144</w:t>
            </w:r>
          </w:p>
        </w:tc>
        <w:tc>
          <w:tcPr>
            <w:tcW w:w="955" w:type="dxa"/>
            <w:tcBorders>
              <w:top w:val="nil"/>
              <w:left w:val="nil"/>
              <w:bottom w:val="single" w:sz="4" w:space="0" w:color="000000"/>
              <w:right w:val="single" w:sz="4" w:space="0" w:color="000000"/>
            </w:tcBorders>
            <w:shd w:val="clear" w:color="auto" w:fill="F2F2F2"/>
            <w:vAlign w:val="center"/>
          </w:tcPr>
          <w:p w14:paraId="1CA3226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1229" w:type="dxa"/>
            <w:tcBorders>
              <w:top w:val="nil"/>
              <w:left w:val="nil"/>
              <w:bottom w:val="single" w:sz="4" w:space="0" w:color="000000"/>
              <w:right w:val="single" w:sz="4" w:space="0" w:color="000000"/>
            </w:tcBorders>
            <w:shd w:val="clear" w:color="auto" w:fill="F2F2F2"/>
            <w:vAlign w:val="center"/>
          </w:tcPr>
          <w:p w14:paraId="396C7F1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954" w:type="dxa"/>
            <w:tcBorders>
              <w:top w:val="nil"/>
              <w:left w:val="nil"/>
              <w:bottom w:val="single" w:sz="4" w:space="0" w:color="000000"/>
              <w:right w:val="single" w:sz="4" w:space="0" w:color="000000"/>
            </w:tcBorders>
            <w:shd w:val="clear" w:color="auto" w:fill="F2F2F2"/>
            <w:vAlign w:val="center"/>
          </w:tcPr>
          <w:p w14:paraId="1254B136" w14:textId="2D40519B"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561F10E6" w14:textId="4F00F1FE"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00D82ECF" w14:textId="47534292"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r w:rsidR="006F1836">
              <w:rPr>
                <w:rFonts w:ascii="Times New Roman" w:eastAsia="Times New Roman" w:hAnsi="Times New Roman" w:cs="Times New Roman"/>
                <w:b/>
                <w:color w:val="000000"/>
                <w:lang w:eastAsia="ru-RU"/>
              </w:rPr>
              <w:t>1,2</w:t>
            </w:r>
          </w:p>
        </w:tc>
      </w:tr>
      <w:tr w:rsidR="00893EF6" w:rsidRPr="0047298C" w14:paraId="2DB0D137"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4517EA5E"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ЕН.01</w:t>
            </w:r>
          </w:p>
        </w:tc>
        <w:tc>
          <w:tcPr>
            <w:tcW w:w="4191" w:type="dxa"/>
            <w:tcBorders>
              <w:top w:val="nil"/>
              <w:left w:val="nil"/>
              <w:bottom w:val="single" w:sz="4" w:space="0" w:color="000000"/>
              <w:right w:val="single" w:sz="4" w:space="0" w:color="000000"/>
            </w:tcBorders>
            <w:shd w:val="clear" w:color="auto" w:fill="auto"/>
            <w:vAlign w:val="center"/>
          </w:tcPr>
          <w:p w14:paraId="4186F15A"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Математика</w:t>
            </w:r>
          </w:p>
        </w:tc>
        <w:tc>
          <w:tcPr>
            <w:tcW w:w="956" w:type="dxa"/>
            <w:tcBorders>
              <w:top w:val="nil"/>
              <w:left w:val="nil"/>
              <w:bottom w:val="single" w:sz="4" w:space="0" w:color="000000"/>
              <w:right w:val="single" w:sz="4" w:space="0" w:color="000000"/>
            </w:tcBorders>
            <w:shd w:val="clear" w:color="auto" w:fill="auto"/>
            <w:vAlign w:val="center"/>
          </w:tcPr>
          <w:p w14:paraId="70E5D9B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3CDE4162" w14:textId="77777777" w:rsidR="00893EF6" w:rsidRPr="006F6963" w:rsidRDefault="00893EF6" w:rsidP="00893EF6">
            <w:pPr>
              <w:jc w:val="center"/>
              <w:rPr>
                <w:rFonts w:ascii="Times New Roman" w:eastAsia="Times New Roman" w:hAnsi="Times New Roman" w:cs="Times New Roman"/>
                <w:bCs/>
                <w:color w:val="000000"/>
                <w:lang w:eastAsia="ru-RU"/>
              </w:rPr>
            </w:pPr>
            <w:r w:rsidRPr="006F6963">
              <w:rPr>
                <w:rFonts w:ascii="Times New Roman" w:eastAsia="Times New Roman" w:hAnsi="Times New Roman" w:cs="Times New Roman"/>
                <w:bCs/>
                <w:color w:val="000000"/>
                <w:lang w:eastAsia="ru-RU"/>
              </w:rPr>
              <w:t>22</w:t>
            </w:r>
          </w:p>
        </w:tc>
        <w:tc>
          <w:tcPr>
            <w:tcW w:w="956" w:type="dxa"/>
            <w:tcBorders>
              <w:top w:val="nil"/>
              <w:left w:val="nil"/>
              <w:bottom w:val="single" w:sz="4" w:space="0" w:color="000000"/>
              <w:right w:val="single" w:sz="4" w:space="0" w:color="000000"/>
            </w:tcBorders>
            <w:shd w:val="clear" w:color="auto" w:fill="auto"/>
            <w:vAlign w:val="center"/>
          </w:tcPr>
          <w:p w14:paraId="357F28D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955" w:type="dxa"/>
            <w:tcBorders>
              <w:top w:val="nil"/>
              <w:left w:val="nil"/>
              <w:bottom w:val="single" w:sz="4" w:space="0" w:color="000000"/>
              <w:right w:val="single" w:sz="4" w:space="0" w:color="000000"/>
            </w:tcBorders>
            <w:shd w:val="clear" w:color="auto" w:fill="auto"/>
            <w:vAlign w:val="center"/>
          </w:tcPr>
          <w:p w14:paraId="6A4E8A9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6227651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C5E4A4C"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85513C2"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22E3E4A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w:t>
            </w:r>
          </w:p>
        </w:tc>
      </w:tr>
      <w:tr w:rsidR="00893EF6" w:rsidRPr="0047298C" w14:paraId="2C854781"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73570305"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ЕН.02</w:t>
            </w:r>
          </w:p>
        </w:tc>
        <w:tc>
          <w:tcPr>
            <w:tcW w:w="4191" w:type="dxa"/>
            <w:tcBorders>
              <w:top w:val="nil"/>
              <w:left w:val="nil"/>
              <w:bottom w:val="single" w:sz="4" w:space="0" w:color="000000"/>
              <w:right w:val="single" w:sz="4" w:space="0" w:color="000000"/>
            </w:tcBorders>
            <w:shd w:val="clear" w:color="auto" w:fill="auto"/>
            <w:vAlign w:val="center"/>
          </w:tcPr>
          <w:p w14:paraId="6C1BC110"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Экологические основы природопользования</w:t>
            </w:r>
          </w:p>
        </w:tc>
        <w:tc>
          <w:tcPr>
            <w:tcW w:w="956" w:type="dxa"/>
            <w:tcBorders>
              <w:top w:val="nil"/>
              <w:left w:val="nil"/>
              <w:bottom w:val="single" w:sz="4" w:space="0" w:color="000000"/>
              <w:right w:val="single" w:sz="4" w:space="0" w:color="000000"/>
            </w:tcBorders>
            <w:shd w:val="clear" w:color="auto" w:fill="auto"/>
            <w:vAlign w:val="center"/>
          </w:tcPr>
          <w:p w14:paraId="7FCA728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14989EA8" w14:textId="15B1F081" w:rsidR="00893EF6" w:rsidRPr="006F6963" w:rsidRDefault="006F6963" w:rsidP="00893EF6">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18</w:t>
            </w:r>
          </w:p>
        </w:tc>
        <w:tc>
          <w:tcPr>
            <w:tcW w:w="956" w:type="dxa"/>
            <w:tcBorders>
              <w:top w:val="nil"/>
              <w:left w:val="nil"/>
              <w:bottom w:val="single" w:sz="4" w:space="0" w:color="000000"/>
              <w:right w:val="single" w:sz="4" w:space="0" w:color="000000"/>
            </w:tcBorders>
            <w:shd w:val="clear" w:color="auto" w:fill="auto"/>
            <w:vAlign w:val="center"/>
          </w:tcPr>
          <w:p w14:paraId="3E0B3F0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955" w:type="dxa"/>
            <w:tcBorders>
              <w:top w:val="nil"/>
              <w:left w:val="nil"/>
              <w:bottom w:val="single" w:sz="4" w:space="0" w:color="000000"/>
              <w:right w:val="single" w:sz="4" w:space="0" w:color="000000"/>
            </w:tcBorders>
            <w:shd w:val="clear" w:color="auto" w:fill="auto"/>
            <w:vAlign w:val="center"/>
          </w:tcPr>
          <w:p w14:paraId="507D47D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713985E0"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6D1D7D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7B530BEE"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3BFD90B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w:t>
            </w:r>
          </w:p>
        </w:tc>
      </w:tr>
      <w:tr w:rsidR="00893EF6" w:rsidRPr="0047298C" w14:paraId="7B965F5C"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1014DC2F"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ЕН.03</w:t>
            </w:r>
          </w:p>
        </w:tc>
        <w:tc>
          <w:tcPr>
            <w:tcW w:w="4191" w:type="dxa"/>
            <w:tcBorders>
              <w:top w:val="nil"/>
              <w:left w:val="nil"/>
              <w:bottom w:val="single" w:sz="4" w:space="0" w:color="000000"/>
              <w:right w:val="single" w:sz="4" w:space="0" w:color="000000"/>
            </w:tcBorders>
            <w:shd w:val="clear" w:color="auto" w:fill="auto"/>
            <w:vAlign w:val="center"/>
          </w:tcPr>
          <w:p w14:paraId="0B4FB305"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Информационное обеспечение профессиональной деятельности</w:t>
            </w:r>
          </w:p>
        </w:tc>
        <w:tc>
          <w:tcPr>
            <w:tcW w:w="956" w:type="dxa"/>
            <w:tcBorders>
              <w:top w:val="nil"/>
              <w:left w:val="nil"/>
              <w:bottom w:val="single" w:sz="4" w:space="0" w:color="000000"/>
              <w:right w:val="single" w:sz="4" w:space="0" w:color="000000"/>
            </w:tcBorders>
            <w:shd w:val="clear" w:color="auto" w:fill="auto"/>
            <w:vAlign w:val="center"/>
          </w:tcPr>
          <w:p w14:paraId="0B93864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35934C3A" w14:textId="337000B6" w:rsidR="00893EF6" w:rsidRPr="006F6963" w:rsidRDefault="006F6963" w:rsidP="00893EF6">
            <w:pPr>
              <w:jc w:val="center"/>
              <w:rPr>
                <w:rFonts w:ascii="Times New Roman" w:eastAsia="Times New Roman" w:hAnsi="Times New Roman" w:cs="Times New Roman"/>
                <w:bCs/>
                <w:color w:val="000000"/>
                <w:lang w:eastAsia="ru-RU"/>
              </w:rPr>
            </w:pPr>
            <w:r w:rsidRPr="006F6963">
              <w:rPr>
                <w:rFonts w:ascii="Times New Roman" w:eastAsia="Times New Roman" w:hAnsi="Times New Roman" w:cs="Times New Roman"/>
                <w:bCs/>
                <w:color w:val="000000"/>
                <w:lang w:eastAsia="ru-RU"/>
              </w:rPr>
              <w:t>54</w:t>
            </w:r>
          </w:p>
        </w:tc>
        <w:tc>
          <w:tcPr>
            <w:tcW w:w="956" w:type="dxa"/>
            <w:tcBorders>
              <w:top w:val="nil"/>
              <w:left w:val="nil"/>
              <w:bottom w:val="single" w:sz="4" w:space="0" w:color="000000"/>
              <w:right w:val="single" w:sz="4" w:space="0" w:color="000000"/>
            </w:tcBorders>
            <w:shd w:val="clear" w:color="auto" w:fill="auto"/>
            <w:vAlign w:val="center"/>
          </w:tcPr>
          <w:p w14:paraId="6EE01F4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271C5782"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0555EDF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C97117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A86024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2126E4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w:t>
            </w:r>
          </w:p>
        </w:tc>
      </w:tr>
      <w:tr w:rsidR="00893EF6" w:rsidRPr="0047298C" w14:paraId="5F4B6611"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52D545BB"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ОП.00</w:t>
            </w:r>
          </w:p>
        </w:tc>
        <w:tc>
          <w:tcPr>
            <w:tcW w:w="4191" w:type="dxa"/>
            <w:tcBorders>
              <w:top w:val="nil"/>
              <w:left w:val="nil"/>
              <w:bottom w:val="single" w:sz="4" w:space="0" w:color="000000"/>
              <w:right w:val="single" w:sz="4" w:space="0" w:color="000000"/>
            </w:tcBorders>
            <w:shd w:val="clear" w:color="auto" w:fill="F2F2F2"/>
            <w:vAlign w:val="center"/>
          </w:tcPr>
          <w:p w14:paraId="5AE0F3C5"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Общепрофессиональный цикл</w:t>
            </w:r>
          </w:p>
        </w:tc>
        <w:tc>
          <w:tcPr>
            <w:tcW w:w="956" w:type="dxa"/>
            <w:tcBorders>
              <w:top w:val="nil"/>
              <w:left w:val="nil"/>
              <w:bottom w:val="single" w:sz="4" w:space="0" w:color="000000"/>
              <w:right w:val="single" w:sz="4" w:space="0" w:color="000000"/>
            </w:tcBorders>
            <w:shd w:val="clear" w:color="auto" w:fill="F2F2F2"/>
            <w:vAlign w:val="center"/>
          </w:tcPr>
          <w:p w14:paraId="02F4A86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612</w:t>
            </w:r>
          </w:p>
        </w:tc>
        <w:tc>
          <w:tcPr>
            <w:tcW w:w="1352" w:type="dxa"/>
            <w:tcBorders>
              <w:top w:val="nil"/>
              <w:left w:val="nil"/>
              <w:bottom w:val="single" w:sz="4" w:space="0" w:color="000000"/>
              <w:right w:val="single" w:sz="4" w:space="0" w:color="000000"/>
            </w:tcBorders>
            <w:shd w:val="clear" w:color="auto" w:fill="F2F2F2"/>
            <w:vAlign w:val="center"/>
          </w:tcPr>
          <w:p w14:paraId="7EEE51F5" w14:textId="5F8CB7EC" w:rsidR="00893EF6" w:rsidRPr="006C03F7" w:rsidRDefault="00D74C4A"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376</w:t>
            </w:r>
          </w:p>
        </w:tc>
        <w:tc>
          <w:tcPr>
            <w:tcW w:w="956" w:type="dxa"/>
            <w:tcBorders>
              <w:top w:val="nil"/>
              <w:left w:val="nil"/>
              <w:bottom w:val="single" w:sz="4" w:space="0" w:color="000000"/>
              <w:right w:val="single" w:sz="4" w:space="0" w:color="000000"/>
            </w:tcBorders>
            <w:shd w:val="clear" w:color="auto" w:fill="F2F2F2"/>
            <w:vAlign w:val="center"/>
          </w:tcPr>
          <w:p w14:paraId="17CB279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612</w:t>
            </w:r>
          </w:p>
        </w:tc>
        <w:tc>
          <w:tcPr>
            <w:tcW w:w="955" w:type="dxa"/>
            <w:tcBorders>
              <w:top w:val="nil"/>
              <w:left w:val="nil"/>
              <w:bottom w:val="single" w:sz="4" w:space="0" w:color="000000"/>
              <w:right w:val="single" w:sz="4" w:space="0" w:color="000000"/>
            </w:tcBorders>
            <w:shd w:val="clear" w:color="auto" w:fill="F2F2F2"/>
            <w:vAlign w:val="center"/>
          </w:tcPr>
          <w:p w14:paraId="67BA482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1229" w:type="dxa"/>
            <w:tcBorders>
              <w:top w:val="nil"/>
              <w:left w:val="nil"/>
              <w:bottom w:val="single" w:sz="4" w:space="0" w:color="000000"/>
              <w:right w:val="single" w:sz="4" w:space="0" w:color="000000"/>
            </w:tcBorders>
            <w:shd w:val="clear" w:color="auto" w:fill="F2F2F2"/>
            <w:vAlign w:val="center"/>
          </w:tcPr>
          <w:p w14:paraId="707010B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954" w:type="dxa"/>
            <w:tcBorders>
              <w:top w:val="nil"/>
              <w:left w:val="nil"/>
              <w:bottom w:val="single" w:sz="4" w:space="0" w:color="000000"/>
              <w:right w:val="single" w:sz="4" w:space="0" w:color="000000"/>
            </w:tcBorders>
            <w:shd w:val="clear" w:color="auto" w:fill="F2F2F2"/>
            <w:vAlign w:val="center"/>
          </w:tcPr>
          <w:p w14:paraId="163ED816" w14:textId="4355CD48"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03F48B1A" w14:textId="153856BA"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57892662"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r>
      <w:tr w:rsidR="00893EF6" w:rsidRPr="0047298C" w14:paraId="0A6DCC7A"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A978A57"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ОП.01</w:t>
            </w:r>
          </w:p>
        </w:tc>
        <w:tc>
          <w:tcPr>
            <w:tcW w:w="4191" w:type="dxa"/>
            <w:tcBorders>
              <w:top w:val="nil"/>
              <w:left w:val="nil"/>
              <w:bottom w:val="single" w:sz="4" w:space="0" w:color="000000"/>
              <w:right w:val="single" w:sz="4" w:space="0" w:color="000000"/>
            </w:tcBorders>
            <w:shd w:val="clear" w:color="auto" w:fill="auto"/>
            <w:vAlign w:val="center"/>
          </w:tcPr>
          <w:p w14:paraId="52A32896"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Материаловедение</w:t>
            </w:r>
          </w:p>
        </w:tc>
        <w:tc>
          <w:tcPr>
            <w:tcW w:w="956" w:type="dxa"/>
            <w:tcBorders>
              <w:top w:val="nil"/>
              <w:left w:val="nil"/>
              <w:bottom w:val="single" w:sz="4" w:space="0" w:color="000000"/>
              <w:right w:val="single" w:sz="4" w:space="0" w:color="000000"/>
            </w:tcBorders>
            <w:shd w:val="clear" w:color="auto" w:fill="auto"/>
            <w:vAlign w:val="center"/>
          </w:tcPr>
          <w:p w14:paraId="5858DB6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63E6FC1A" w14:textId="37DAD3CB"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w:t>
            </w:r>
          </w:p>
        </w:tc>
        <w:tc>
          <w:tcPr>
            <w:tcW w:w="956" w:type="dxa"/>
            <w:tcBorders>
              <w:top w:val="nil"/>
              <w:left w:val="nil"/>
              <w:bottom w:val="single" w:sz="4" w:space="0" w:color="000000"/>
              <w:right w:val="single" w:sz="4" w:space="0" w:color="000000"/>
            </w:tcBorders>
            <w:shd w:val="clear" w:color="auto" w:fill="auto"/>
            <w:vAlign w:val="center"/>
          </w:tcPr>
          <w:p w14:paraId="2F6255E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6A872ED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5F1C4AA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5B6938D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EB59AB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47FC604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w:t>
            </w:r>
          </w:p>
        </w:tc>
      </w:tr>
      <w:tr w:rsidR="00893EF6" w:rsidRPr="0047298C" w14:paraId="1E3C5D20"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314A2CA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lastRenderedPageBreak/>
              <w:t>ОП.02</w:t>
            </w:r>
          </w:p>
        </w:tc>
        <w:tc>
          <w:tcPr>
            <w:tcW w:w="4191" w:type="dxa"/>
            <w:tcBorders>
              <w:top w:val="nil"/>
              <w:left w:val="nil"/>
              <w:bottom w:val="single" w:sz="4" w:space="0" w:color="000000"/>
              <w:right w:val="single" w:sz="4" w:space="0" w:color="000000"/>
            </w:tcBorders>
            <w:shd w:val="clear" w:color="auto" w:fill="auto"/>
            <w:vAlign w:val="center"/>
          </w:tcPr>
          <w:p w14:paraId="059EDAD5"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Экономика организации</w:t>
            </w:r>
          </w:p>
        </w:tc>
        <w:tc>
          <w:tcPr>
            <w:tcW w:w="956" w:type="dxa"/>
            <w:tcBorders>
              <w:top w:val="nil"/>
              <w:left w:val="nil"/>
              <w:bottom w:val="single" w:sz="4" w:space="0" w:color="000000"/>
              <w:right w:val="single" w:sz="4" w:space="0" w:color="000000"/>
            </w:tcBorders>
            <w:shd w:val="clear" w:color="auto" w:fill="auto"/>
            <w:vAlign w:val="center"/>
          </w:tcPr>
          <w:p w14:paraId="3A3DD5A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713A2AF3" w14:textId="30549E21"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c>
          <w:tcPr>
            <w:tcW w:w="956" w:type="dxa"/>
            <w:tcBorders>
              <w:top w:val="nil"/>
              <w:left w:val="nil"/>
              <w:bottom w:val="single" w:sz="4" w:space="0" w:color="000000"/>
              <w:right w:val="single" w:sz="4" w:space="0" w:color="000000"/>
            </w:tcBorders>
            <w:shd w:val="clear" w:color="auto" w:fill="auto"/>
            <w:vAlign w:val="center"/>
          </w:tcPr>
          <w:p w14:paraId="5F8EB0D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955" w:type="dxa"/>
            <w:tcBorders>
              <w:top w:val="nil"/>
              <w:left w:val="nil"/>
              <w:bottom w:val="single" w:sz="4" w:space="0" w:color="000000"/>
              <w:right w:val="single" w:sz="4" w:space="0" w:color="000000"/>
            </w:tcBorders>
            <w:shd w:val="clear" w:color="auto" w:fill="auto"/>
            <w:vAlign w:val="center"/>
          </w:tcPr>
          <w:p w14:paraId="002274E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44ECA5F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5A847A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3D1C61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01A9DDF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w:t>
            </w:r>
          </w:p>
        </w:tc>
      </w:tr>
      <w:tr w:rsidR="00893EF6" w:rsidRPr="0047298C" w14:paraId="6DE1C8CC"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0CCD557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ОП.03</w:t>
            </w:r>
          </w:p>
        </w:tc>
        <w:tc>
          <w:tcPr>
            <w:tcW w:w="4191" w:type="dxa"/>
            <w:tcBorders>
              <w:top w:val="nil"/>
              <w:left w:val="nil"/>
              <w:bottom w:val="single" w:sz="4" w:space="0" w:color="000000"/>
              <w:right w:val="single" w:sz="4" w:space="0" w:color="000000"/>
            </w:tcBorders>
            <w:shd w:val="clear" w:color="auto" w:fill="auto"/>
            <w:vAlign w:val="center"/>
          </w:tcPr>
          <w:p w14:paraId="3C538819"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Рисунок с основами перспективы</w:t>
            </w:r>
          </w:p>
        </w:tc>
        <w:tc>
          <w:tcPr>
            <w:tcW w:w="956" w:type="dxa"/>
            <w:tcBorders>
              <w:top w:val="nil"/>
              <w:left w:val="nil"/>
              <w:bottom w:val="single" w:sz="4" w:space="0" w:color="000000"/>
              <w:right w:val="single" w:sz="4" w:space="0" w:color="000000"/>
            </w:tcBorders>
            <w:shd w:val="clear" w:color="auto" w:fill="auto"/>
            <w:vAlign w:val="center"/>
          </w:tcPr>
          <w:p w14:paraId="6B98FBD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164</w:t>
            </w:r>
          </w:p>
        </w:tc>
        <w:tc>
          <w:tcPr>
            <w:tcW w:w="1352" w:type="dxa"/>
            <w:tcBorders>
              <w:top w:val="nil"/>
              <w:left w:val="nil"/>
              <w:bottom w:val="single" w:sz="4" w:space="0" w:color="000000"/>
              <w:right w:val="single" w:sz="4" w:space="0" w:color="000000"/>
            </w:tcBorders>
            <w:shd w:val="clear" w:color="auto" w:fill="auto"/>
            <w:vAlign w:val="center"/>
          </w:tcPr>
          <w:p w14:paraId="6701B833" w14:textId="4B1232AD"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124</w:t>
            </w:r>
          </w:p>
        </w:tc>
        <w:tc>
          <w:tcPr>
            <w:tcW w:w="956" w:type="dxa"/>
            <w:tcBorders>
              <w:top w:val="nil"/>
              <w:left w:val="nil"/>
              <w:bottom w:val="single" w:sz="4" w:space="0" w:color="000000"/>
              <w:right w:val="single" w:sz="4" w:space="0" w:color="000000"/>
            </w:tcBorders>
            <w:shd w:val="clear" w:color="auto" w:fill="auto"/>
            <w:vAlign w:val="center"/>
          </w:tcPr>
          <w:p w14:paraId="480461C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164</w:t>
            </w:r>
          </w:p>
        </w:tc>
        <w:tc>
          <w:tcPr>
            <w:tcW w:w="955" w:type="dxa"/>
            <w:tcBorders>
              <w:top w:val="nil"/>
              <w:left w:val="nil"/>
              <w:bottom w:val="single" w:sz="4" w:space="0" w:color="000000"/>
              <w:right w:val="single" w:sz="4" w:space="0" w:color="000000"/>
            </w:tcBorders>
            <w:shd w:val="clear" w:color="auto" w:fill="auto"/>
            <w:vAlign w:val="center"/>
          </w:tcPr>
          <w:p w14:paraId="6B27122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54F0A20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2E85FA5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4E1636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35AF15B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w:t>
            </w:r>
          </w:p>
        </w:tc>
      </w:tr>
      <w:tr w:rsidR="00893EF6" w:rsidRPr="0047298C" w14:paraId="783F86CE"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09E119B9"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ОП.04</w:t>
            </w:r>
          </w:p>
        </w:tc>
        <w:tc>
          <w:tcPr>
            <w:tcW w:w="4191" w:type="dxa"/>
            <w:tcBorders>
              <w:top w:val="nil"/>
              <w:left w:val="nil"/>
              <w:bottom w:val="single" w:sz="4" w:space="0" w:color="000000"/>
              <w:right w:val="single" w:sz="4" w:space="0" w:color="000000"/>
            </w:tcBorders>
            <w:shd w:val="clear" w:color="auto" w:fill="auto"/>
            <w:vAlign w:val="center"/>
          </w:tcPr>
          <w:p w14:paraId="1BA478FE"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xml:space="preserve">Живопись с основами </w:t>
            </w:r>
            <w:proofErr w:type="spellStart"/>
            <w:r w:rsidRPr="006C03F7">
              <w:rPr>
                <w:rFonts w:ascii="Times New Roman" w:eastAsia="Times New Roman" w:hAnsi="Times New Roman" w:cs="Times New Roman"/>
                <w:color w:val="000000"/>
                <w:lang w:eastAsia="ru-RU"/>
              </w:rPr>
              <w:t>цветоведения</w:t>
            </w:r>
            <w:proofErr w:type="spellEnd"/>
          </w:p>
        </w:tc>
        <w:tc>
          <w:tcPr>
            <w:tcW w:w="956" w:type="dxa"/>
            <w:tcBorders>
              <w:top w:val="nil"/>
              <w:left w:val="nil"/>
              <w:bottom w:val="single" w:sz="4" w:space="0" w:color="000000"/>
              <w:right w:val="single" w:sz="4" w:space="0" w:color="000000"/>
            </w:tcBorders>
            <w:shd w:val="clear" w:color="auto" w:fill="auto"/>
            <w:vAlign w:val="center"/>
          </w:tcPr>
          <w:p w14:paraId="0FC2774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164</w:t>
            </w:r>
          </w:p>
        </w:tc>
        <w:tc>
          <w:tcPr>
            <w:tcW w:w="1352" w:type="dxa"/>
            <w:tcBorders>
              <w:top w:val="nil"/>
              <w:left w:val="nil"/>
              <w:bottom w:val="single" w:sz="4" w:space="0" w:color="000000"/>
              <w:right w:val="single" w:sz="4" w:space="0" w:color="000000"/>
            </w:tcBorders>
            <w:shd w:val="clear" w:color="auto" w:fill="auto"/>
            <w:vAlign w:val="center"/>
          </w:tcPr>
          <w:p w14:paraId="326596F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124</w:t>
            </w:r>
          </w:p>
        </w:tc>
        <w:tc>
          <w:tcPr>
            <w:tcW w:w="956" w:type="dxa"/>
            <w:tcBorders>
              <w:top w:val="nil"/>
              <w:left w:val="nil"/>
              <w:bottom w:val="single" w:sz="4" w:space="0" w:color="000000"/>
              <w:right w:val="single" w:sz="4" w:space="0" w:color="000000"/>
            </w:tcBorders>
            <w:shd w:val="clear" w:color="auto" w:fill="auto"/>
            <w:vAlign w:val="center"/>
          </w:tcPr>
          <w:p w14:paraId="7E5D247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164</w:t>
            </w:r>
          </w:p>
        </w:tc>
        <w:tc>
          <w:tcPr>
            <w:tcW w:w="955" w:type="dxa"/>
            <w:tcBorders>
              <w:top w:val="nil"/>
              <w:left w:val="nil"/>
              <w:bottom w:val="single" w:sz="4" w:space="0" w:color="000000"/>
              <w:right w:val="single" w:sz="4" w:space="0" w:color="000000"/>
            </w:tcBorders>
            <w:shd w:val="clear" w:color="auto" w:fill="auto"/>
            <w:vAlign w:val="center"/>
          </w:tcPr>
          <w:p w14:paraId="564E00C4"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098036F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6C8B04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2C1FE09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5DF72B2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1,2</w:t>
            </w:r>
          </w:p>
        </w:tc>
      </w:tr>
      <w:tr w:rsidR="00893EF6" w:rsidRPr="0047298C" w14:paraId="26DC208A"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38238625"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ОП.05</w:t>
            </w:r>
          </w:p>
        </w:tc>
        <w:tc>
          <w:tcPr>
            <w:tcW w:w="4191" w:type="dxa"/>
            <w:tcBorders>
              <w:top w:val="nil"/>
              <w:left w:val="nil"/>
              <w:bottom w:val="single" w:sz="4" w:space="0" w:color="000000"/>
              <w:right w:val="single" w:sz="4" w:space="0" w:color="000000"/>
            </w:tcBorders>
            <w:shd w:val="clear" w:color="auto" w:fill="auto"/>
            <w:vAlign w:val="center"/>
          </w:tcPr>
          <w:p w14:paraId="45DE1647"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История дизайна</w:t>
            </w:r>
          </w:p>
        </w:tc>
        <w:tc>
          <w:tcPr>
            <w:tcW w:w="956" w:type="dxa"/>
            <w:tcBorders>
              <w:top w:val="nil"/>
              <w:left w:val="nil"/>
              <w:bottom w:val="single" w:sz="4" w:space="0" w:color="000000"/>
              <w:right w:val="single" w:sz="4" w:space="0" w:color="000000"/>
            </w:tcBorders>
            <w:shd w:val="clear" w:color="auto" w:fill="auto"/>
            <w:vAlign w:val="center"/>
          </w:tcPr>
          <w:p w14:paraId="74097DA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2B266409" w14:textId="69650BFF"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p>
        </w:tc>
        <w:tc>
          <w:tcPr>
            <w:tcW w:w="956" w:type="dxa"/>
            <w:tcBorders>
              <w:top w:val="nil"/>
              <w:left w:val="nil"/>
              <w:bottom w:val="single" w:sz="4" w:space="0" w:color="000000"/>
              <w:right w:val="single" w:sz="4" w:space="0" w:color="000000"/>
            </w:tcBorders>
            <w:shd w:val="clear" w:color="auto" w:fill="auto"/>
            <w:vAlign w:val="center"/>
          </w:tcPr>
          <w:p w14:paraId="7AD8643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5A888B1C"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434D8CC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11FC0A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0A2ED69C"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41EBCF86" w14:textId="54579011" w:rsidR="00893EF6" w:rsidRPr="006C03F7" w:rsidRDefault="006F1836"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r>
      <w:tr w:rsidR="00893EF6" w:rsidRPr="0047298C" w14:paraId="0EDA32A5"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5D90F3E"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ОП.06</w:t>
            </w:r>
          </w:p>
        </w:tc>
        <w:tc>
          <w:tcPr>
            <w:tcW w:w="4191" w:type="dxa"/>
            <w:tcBorders>
              <w:top w:val="nil"/>
              <w:left w:val="nil"/>
              <w:bottom w:val="single" w:sz="4" w:space="0" w:color="000000"/>
              <w:right w:val="single" w:sz="4" w:space="0" w:color="000000"/>
            </w:tcBorders>
            <w:shd w:val="clear" w:color="auto" w:fill="auto"/>
            <w:vAlign w:val="center"/>
          </w:tcPr>
          <w:p w14:paraId="532AB7CE"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История изобразительного искусства</w:t>
            </w:r>
          </w:p>
        </w:tc>
        <w:tc>
          <w:tcPr>
            <w:tcW w:w="956" w:type="dxa"/>
            <w:tcBorders>
              <w:top w:val="nil"/>
              <w:left w:val="nil"/>
              <w:bottom w:val="single" w:sz="4" w:space="0" w:color="000000"/>
              <w:right w:val="single" w:sz="4" w:space="0" w:color="000000"/>
            </w:tcBorders>
            <w:shd w:val="clear" w:color="auto" w:fill="auto"/>
            <w:vAlign w:val="center"/>
          </w:tcPr>
          <w:p w14:paraId="28DA447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5881288D" w14:textId="38615953"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956" w:type="dxa"/>
            <w:tcBorders>
              <w:top w:val="nil"/>
              <w:left w:val="nil"/>
              <w:bottom w:val="single" w:sz="4" w:space="0" w:color="000000"/>
              <w:right w:val="single" w:sz="4" w:space="0" w:color="000000"/>
            </w:tcBorders>
            <w:shd w:val="clear" w:color="auto" w:fill="auto"/>
            <w:vAlign w:val="center"/>
          </w:tcPr>
          <w:p w14:paraId="6DFD803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36</w:t>
            </w:r>
          </w:p>
        </w:tc>
        <w:tc>
          <w:tcPr>
            <w:tcW w:w="955" w:type="dxa"/>
            <w:tcBorders>
              <w:top w:val="nil"/>
              <w:left w:val="nil"/>
              <w:bottom w:val="single" w:sz="4" w:space="0" w:color="000000"/>
              <w:right w:val="single" w:sz="4" w:space="0" w:color="000000"/>
            </w:tcBorders>
            <w:shd w:val="clear" w:color="auto" w:fill="auto"/>
            <w:vAlign w:val="center"/>
          </w:tcPr>
          <w:p w14:paraId="312C9366"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161F8C9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5361633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A27C6B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43001C5F"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w:t>
            </w:r>
          </w:p>
        </w:tc>
      </w:tr>
      <w:tr w:rsidR="00893EF6" w:rsidRPr="0047298C" w14:paraId="2678A87E"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3D5955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ОП.07</w:t>
            </w:r>
          </w:p>
        </w:tc>
        <w:tc>
          <w:tcPr>
            <w:tcW w:w="4191" w:type="dxa"/>
            <w:tcBorders>
              <w:top w:val="nil"/>
              <w:left w:val="nil"/>
              <w:bottom w:val="single" w:sz="4" w:space="0" w:color="000000"/>
              <w:right w:val="single" w:sz="4" w:space="0" w:color="000000"/>
            </w:tcBorders>
            <w:shd w:val="clear" w:color="auto" w:fill="auto"/>
            <w:vAlign w:val="center"/>
          </w:tcPr>
          <w:p w14:paraId="13CE392B"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Безопасность жизнедеятельности</w:t>
            </w:r>
          </w:p>
        </w:tc>
        <w:tc>
          <w:tcPr>
            <w:tcW w:w="956" w:type="dxa"/>
            <w:tcBorders>
              <w:top w:val="nil"/>
              <w:left w:val="nil"/>
              <w:bottom w:val="single" w:sz="4" w:space="0" w:color="000000"/>
              <w:right w:val="single" w:sz="4" w:space="0" w:color="000000"/>
            </w:tcBorders>
            <w:shd w:val="clear" w:color="auto" w:fill="auto"/>
            <w:vAlign w:val="center"/>
          </w:tcPr>
          <w:p w14:paraId="6973D9F2"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68</w:t>
            </w:r>
          </w:p>
        </w:tc>
        <w:tc>
          <w:tcPr>
            <w:tcW w:w="1352" w:type="dxa"/>
            <w:tcBorders>
              <w:top w:val="nil"/>
              <w:left w:val="nil"/>
              <w:bottom w:val="single" w:sz="4" w:space="0" w:color="000000"/>
              <w:right w:val="single" w:sz="4" w:space="0" w:color="000000"/>
            </w:tcBorders>
            <w:shd w:val="clear" w:color="auto" w:fill="auto"/>
            <w:vAlign w:val="center"/>
          </w:tcPr>
          <w:p w14:paraId="1C7D0304" w14:textId="66ABBADC" w:rsidR="00893EF6" w:rsidRPr="006C03F7" w:rsidRDefault="006F6963"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956" w:type="dxa"/>
            <w:tcBorders>
              <w:top w:val="nil"/>
              <w:left w:val="nil"/>
              <w:bottom w:val="single" w:sz="4" w:space="0" w:color="000000"/>
              <w:right w:val="single" w:sz="4" w:space="0" w:color="000000"/>
            </w:tcBorders>
            <w:shd w:val="clear" w:color="auto" w:fill="auto"/>
            <w:vAlign w:val="center"/>
          </w:tcPr>
          <w:p w14:paraId="02E96BB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68</w:t>
            </w:r>
          </w:p>
        </w:tc>
        <w:tc>
          <w:tcPr>
            <w:tcW w:w="955" w:type="dxa"/>
            <w:tcBorders>
              <w:top w:val="nil"/>
              <w:left w:val="nil"/>
              <w:bottom w:val="single" w:sz="4" w:space="0" w:color="000000"/>
              <w:right w:val="single" w:sz="4" w:space="0" w:color="000000"/>
            </w:tcBorders>
            <w:shd w:val="clear" w:color="auto" w:fill="auto"/>
            <w:vAlign w:val="center"/>
          </w:tcPr>
          <w:p w14:paraId="4FD665A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6F07BD5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6F8CB5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19D9CC0"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76934AE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w:t>
            </w:r>
          </w:p>
        </w:tc>
      </w:tr>
      <w:tr w:rsidR="00893EF6" w:rsidRPr="0047298C" w14:paraId="610310A7" w14:textId="77777777" w:rsidTr="00893EF6">
        <w:trPr>
          <w:trHeight w:val="30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7DE4BB97"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П.00</w:t>
            </w:r>
          </w:p>
        </w:tc>
        <w:tc>
          <w:tcPr>
            <w:tcW w:w="4191" w:type="dxa"/>
            <w:tcBorders>
              <w:top w:val="nil"/>
              <w:left w:val="nil"/>
              <w:bottom w:val="single" w:sz="4" w:space="0" w:color="000000"/>
              <w:right w:val="single" w:sz="4" w:space="0" w:color="000000"/>
            </w:tcBorders>
            <w:shd w:val="clear" w:color="auto" w:fill="F2F2F2"/>
            <w:vAlign w:val="center"/>
          </w:tcPr>
          <w:p w14:paraId="4AFD9D8B"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Профессиональный цикл</w:t>
            </w:r>
          </w:p>
        </w:tc>
        <w:tc>
          <w:tcPr>
            <w:tcW w:w="956" w:type="dxa"/>
            <w:tcBorders>
              <w:top w:val="nil"/>
              <w:left w:val="nil"/>
              <w:bottom w:val="single" w:sz="4" w:space="0" w:color="000000"/>
              <w:right w:val="single" w:sz="4" w:space="0" w:color="000000"/>
            </w:tcBorders>
            <w:shd w:val="clear" w:color="auto" w:fill="F2F2F2"/>
            <w:vAlign w:val="center"/>
          </w:tcPr>
          <w:p w14:paraId="7E91C9E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1728</w:t>
            </w:r>
          </w:p>
        </w:tc>
        <w:tc>
          <w:tcPr>
            <w:tcW w:w="1352" w:type="dxa"/>
            <w:tcBorders>
              <w:top w:val="nil"/>
              <w:left w:val="nil"/>
              <w:bottom w:val="single" w:sz="4" w:space="0" w:color="000000"/>
              <w:right w:val="single" w:sz="4" w:space="0" w:color="000000"/>
            </w:tcBorders>
            <w:shd w:val="clear" w:color="auto" w:fill="F2F2F2"/>
            <w:vAlign w:val="center"/>
          </w:tcPr>
          <w:p w14:paraId="39FC0FD8" w14:textId="64B5CAB2"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1412</w:t>
            </w:r>
          </w:p>
        </w:tc>
        <w:tc>
          <w:tcPr>
            <w:tcW w:w="956" w:type="dxa"/>
            <w:tcBorders>
              <w:top w:val="nil"/>
              <w:left w:val="nil"/>
              <w:bottom w:val="single" w:sz="4" w:space="0" w:color="000000"/>
              <w:right w:val="single" w:sz="4" w:space="0" w:color="000000"/>
            </w:tcBorders>
            <w:shd w:val="clear" w:color="auto" w:fill="F2F2F2"/>
            <w:vAlign w:val="center"/>
          </w:tcPr>
          <w:p w14:paraId="15F8926F" w14:textId="2A0D3D34" w:rsidR="00893EF6" w:rsidRPr="006C03F7" w:rsidRDefault="000D66C1"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896</w:t>
            </w:r>
          </w:p>
        </w:tc>
        <w:tc>
          <w:tcPr>
            <w:tcW w:w="955" w:type="dxa"/>
            <w:tcBorders>
              <w:top w:val="nil"/>
              <w:left w:val="nil"/>
              <w:bottom w:val="single" w:sz="4" w:space="0" w:color="000000"/>
              <w:right w:val="single" w:sz="4" w:space="0" w:color="000000"/>
            </w:tcBorders>
            <w:shd w:val="clear" w:color="auto" w:fill="F2F2F2"/>
            <w:vAlign w:val="center"/>
          </w:tcPr>
          <w:p w14:paraId="7C16724E" w14:textId="162F763E" w:rsidR="00893EF6" w:rsidRPr="006C03F7" w:rsidRDefault="002109AD"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792</w:t>
            </w:r>
          </w:p>
        </w:tc>
        <w:tc>
          <w:tcPr>
            <w:tcW w:w="1229" w:type="dxa"/>
            <w:tcBorders>
              <w:top w:val="nil"/>
              <w:left w:val="nil"/>
              <w:bottom w:val="single" w:sz="4" w:space="0" w:color="000000"/>
              <w:right w:val="single" w:sz="4" w:space="0" w:color="000000"/>
            </w:tcBorders>
            <w:shd w:val="clear" w:color="auto" w:fill="F2F2F2"/>
            <w:vAlign w:val="center"/>
          </w:tcPr>
          <w:p w14:paraId="042C0D34" w14:textId="5F8AFCE9" w:rsidR="00893EF6" w:rsidRPr="006C03F7" w:rsidRDefault="000D66C1"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w:t>
            </w:r>
          </w:p>
        </w:tc>
        <w:tc>
          <w:tcPr>
            <w:tcW w:w="954" w:type="dxa"/>
            <w:tcBorders>
              <w:top w:val="nil"/>
              <w:left w:val="nil"/>
              <w:bottom w:val="single" w:sz="4" w:space="0" w:color="000000"/>
              <w:right w:val="single" w:sz="4" w:space="0" w:color="000000"/>
            </w:tcBorders>
            <w:shd w:val="clear" w:color="auto" w:fill="F2F2F2"/>
            <w:vAlign w:val="center"/>
          </w:tcPr>
          <w:p w14:paraId="290348E7" w14:textId="1C876D45"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7E10848E" w14:textId="24AD68F4"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5ABA3618" w14:textId="6C8A3107"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r w:rsidR="00893EF6" w:rsidRPr="006C03F7">
              <w:rPr>
                <w:rFonts w:ascii="Times New Roman" w:eastAsia="Times New Roman" w:hAnsi="Times New Roman" w:cs="Times New Roman"/>
                <w:b/>
                <w:color w:val="000000"/>
                <w:lang w:eastAsia="ru-RU"/>
              </w:rPr>
              <w:t> </w:t>
            </w:r>
          </w:p>
        </w:tc>
      </w:tr>
      <w:tr w:rsidR="00893EF6" w:rsidRPr="0047298C" w14:paraId="2E711DA2" w14:textId="77777777" w:rsidTr="00893EF6">
        <w:trPr>
          <w:trHeight w:val="126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4DA2D106"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ПМ. 01</w:t>
            </w:r>
          </w:p>
        </w:tc>
        <w:tc>
          <w:tcPr>
            <w:tcW w:w="4191" w:type="dxa"/>
            <w:tcBorders>
              <w:top w:val="nil"/>
              <w:left w:val="nil"/>
              <w:bottom w:val="single" w:sz="4" w:space="0" w:color="000000"/>
              <w:right w:val="single" w:sz="4" w:space="0" w:color="000000"/>
            </w:tcBorders>
            <w:shd w:val="clear" w:color="auto" w:fill="F2F2F2"/>
            <w:vAlign w:val="center"/>
          </w:tcPr>
          <w:p w14:paraId="7A39C4C5"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Разработка дизайнерских проектов промышленной продукции, предметно-пространственных комплексов</w:t>
            </w:r>
          </w:p>
        </w:tc>
        <w:tc>
          <w:tcPr>
            <w:tcW w:w="956" w:type="dxa"/>
            <w:tcBorders>
              <w:top w:val="nil"/>
              <w:left w:val="nil"/>
              <w:bottom w:val="single" w:sz="4" w:space="0" w:color="000000"/>
              <w:right w:val="single" w:sz="4" w:space="0" w:color="000000"/>
            </w:tcBorders>
            <w:shd w:val="clear" w:color="auto" w:fill="F2F2F2"/>
            <w:vAlign w:val="center"/>
          </w:tcPr>
          <w:p w14:paraId="153EA17F" w14:textId="20F78D62"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648</w:t>
            </w:r>
          </w:p>
        </w:tc>
        <w:tc>
          <w:tcPr>
            <w:tcW w:w="1352" w:type="dxa"/>
            <w:tcBorders>
              <w:top w:val="nil"/>
              <w:left w:val="nil"/>
              <w:bottom w:val="single" w:sz="4" w:space="0" w:color="000000"/>
              <w:right w:val="single" w:sz="4" w:space="0" w:color="000000"/>
            </w:tcBorders>
            <w:shd w:val="clear" w:color="auto" w:fill="F2F2F2"/>
            <w:vAlign w:val="center"/>
          </w:tcPr>
          <w:p w14:paraId="1EC63638" w14:textId="1E1EC285"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540</w:t>
            </w:r>
          </w:p>
        </w:tc>
        <w:tc>
          <w:tcPr>
            <w:tcW w:w="956" w:type="dxa"/>
            <w:tcBorders>
              <w:top w:val="nil"/>
              <w:left w:val="nil"/>
              <w:bottom w:val="single" w:sz="4" w:space="0" w:color="000000"/>
              <w:right w:val="single" w:sz="4" w:space="0" w:color="000000"/>
            </w:tcBorders>
            <w:shd w:val="clear" w:color="auto" w:fill="F2F2F2"/>
            <w:vAlign w:val="center"/>
          </w:tcPr>
          <w:p w14:paraId="351AB4D9" w14:textId="77137966" w:rsidR="00893EF6" w:rsidRPr="006C03F7" w:rsidRDefault="000D66C1"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340</w:t>
            </w:r>
          </w:p>
        </w:tc>
        <w:tc>
          <w:tcPr>
            <w:tcW w:w="955" w:type="dxa"/>
            <w:tcBorders>
              <w:top w:val="nil"/>
              <w:left w:val="nil"/>
              <w:bottom w:val="single" w:sz="4" w:space="0" w:color="000000"/>
              <w:right w:val="single" w:sz="4" w:space="0" w:color="000000"/>
            </w:tcBorders>
            <w:shd w:val="clear" w:color="auto" w:fill="F2F2F2"/>
            <w:vAlign w:val="center"/>
          </w:tcPr>
          <w:p w14:paraId="5C98ACA4" w14:textId="5EEC7B7B" w:rsidR="00893EF6" w:rsidRPr="006C03F7" w:rsidRDefault="00D74C4A"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288</w:t>
            </w:r>
          </w:p>
        </w:tc>
        <w:tc>
          <w:tcPr>
            <w:tcW w:w="1229" w:type="dxa"/>
            <w:tcBorders>
              <w:top w:val="nil"/>
              <w:left w:val="nil"/>
              <w:bottom w:val="single" w:sz="4" w:space="0" w:color="000000"/>
              <w:right w:val="single" w:sz="4" w:space="0" w:color="000000"/>
            </w:tcBorders>
            <w:shd w:val="clear" w:color="auto" w:fill="F2F2F2"/>
            <w:vAlign w:val="center"/>
          </w:tcPr>
          <w:p w14:paraId="6823F82D" w14:textId="57CA0668" w:rsidR="00893EF6" w:rsidRPr="006C03F7" w:rsidRDefault="002109AD"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w:t>
            </w:r>
          </w:p>
        </w:tc>
        <w:tc>
          <w:tcPr>
            <w:tcW w:w="954" w:type="dxa"/>
            <w:tcBorders>
              <w:top w:val="nil"/>
              <w:left w:val="nil"/>
              <w:bottom w:val="single" w:sz="4" w:space="0" w:color="000000"/>
              <w:right w:val="single" w:sz="4" w:space="0" w:color="000000"/>
            </w:tcBorders>
            <w:shd w:val="clear" w:color="auto" w:fill="F2F2F2"/>
            <w:vAlign w:val="center"/>
          </w:tcPr>
          <w:p w14:paraId="46F4C611" w14:textId="16EE8D73"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375F4D59" w14:textId="565FC179"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5E271AA2" w14:textId="206D402D"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672A17E3"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448AA21F"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МДК.01.01</w:t>
            </w:r>
          </w:p>
        </w:tc>
        <w:tc>
          <w:tcPr>
            <w:tcW w:w="4191" w:type="dxa"/>
            <w:tcBorders>
              <w:top w:val="nil"/>
              <w:left w:val="nil"/>
              <w:bottom w:val="single" w:sz="4" w:space="0" w:color="000000"/>
              <w:right w:val="single" w:sz="4" w:space="0" w:color="000000"/>
            </w:tcBorders>
            <w:shd w:val="clear" w:color="auto" w:fill="auto"/>
            <w:vAlign w:val="center"/>
          </w:tcPr>
          <w:p w14:paraId="157A6A0A"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Дизайн-проектирование</w:t>
            </w:r>
          </w:p>
        </w:tc>
        <w:tc>
          <w:tcPr>
            <w:tcW w:w="956" w:type="dxa"/>
            <w:tcBorders>
              <w:top w:val="nil"/>
              <w:left w:val="nil"/>
              <w:bottom w:val="single" w:sz="4" w:space="0" w:color="000000"/>
              <w:right w:val="single" w:sz="4" w:space="0" w:color="000000"/>
            </w:tcBorders>
            <w:shd w:val="clear" w:color="auto" w:fill="auto"/>
            <w:vAlign w:val="center"/>
          </w:tcPr>
          <w:p w14:paraId="1442AEE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5D3C2F94" w14:textId="71A6C609"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956" w:type="dxa"/>
            <w:tcBorders>
              <w:top w:val="nil"/>
              <w:left w:val="nil"/>
              <w:bottom w:val="single" w:sz="4" w:space="0" w:color="000000"/>
              <w:right w:val="single" w:sz="4" w:space="0" w:color="000000"/>
            </w:tcBorders>
            <w:shd w:val="clear" w:color="auto" w:fill="auto"/>
            <w:vAlign w:val="center"/>
          </w:tcPr>
          <w:p w14:paraId="68FA16EE" w14:textId="7FB53D8A" w:rsidR="00893EF6" w:rsidRPr="006C03F7" w:rsidRDefault="002109AD"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124</w:t>
            </w:r>
          </w:p>
        </w:tc>
        <w:tc>
          <w:tcPr>
            <w:tcW w:w="955" w:type="dxa"/>
            <w:tcBorders>
              <w:top w:val="nil"/>
              <w:left w:val="nil"/>
              <w:bottom w:val="single" w:sz="4" w:space="0" w:color="000000"/>
              <w:right w:val="single" w:sz="4" w:space="0" w:color="000000"/>
            </w:tcBorders>
            <w:shd w:val="clear" w:color="auto" w:fill="auto"/>
            <w:vAlign w:val="center"/>
          </w:tcPr>
          <w:p w14:paraId="5D4EA45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2D029AEF" w14:textId="3D80B198" w:rsidR="00893EF6" w:rsidRPr="002109AD" w:rsidRDefault="00893EF6" w:rsidP="00893EF6">
            <w:pPr>
              <w:jc w:val="center"/>
              <w:rPr>
                <w:rFonts w:ascii="Times New Roman" w:eastAsia="Times New Roman" w:hAnsi="Times New Roman" w:cs="Times New Roman"/>
                <w:bCs/>
                <w:color w:val="000000"/>
                <w:lang w:eastAsia="ru-RU"/>
              </w:rPr>
            </w:pPr>
            <w:r w:rsidRPr="002109AD">
              <w:rPr>
                <w:rFonts w:ascii="Times New Roman" w:eastAsia="Times New Roman" w:hAnsi="Times New Roman" w:cs="Times New Roman"/>
                <w:bCs/>
                <w:color w:val="000000"/>
                <w:lang w:eastAsia="ru-RU"/>
              </w:rPr>
              <w:t> </w:t>
            </w:r>
            <w:r w:rsidR="002109AD" w:rsidRPr="002109AD">
              <w:rPr>
                <w:rFonts w:ascii="Times New Roman" w:eastAsia="Times New Roman" w:hAnsi="Times New Roman" w:cs="Times New Roman"/>
                <w:bCs/>
                <w:color w:val="000000"/>
                <w:lang w:eastAsia="ru-RU"/>
              </w:rPr>
              <w:t>20</w:t>
            </w:r>
          </w:p>
        </w:tc>
        <w:tc>
          <w:tcPr>
            <w:tcW w:w="954" w:type="dxa"/>
            <w:tcBorders>
              <w:top w:val="nil"/>
              <w:left w:val="nil"/>
              <w:bottom w:val="single" w:sz="4" w:space="0" w:color="000000"/>
              <w:right w:val="single" w:sz="4" w:space="0" w:color="000000"/>
            </w:tcBorders>
            <w:shd w:val="clear" w:color="auto" w:fill="auto"/>
            <w:vAlign w:val="center"/>
          </w:tcPr>
          <w:p w14:paraId="57FE7EB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94F2B2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4D379C16" w14:textId="62D48B42"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76292228"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54E34BCF"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МДК.01.02</w:t>
            </w:r>
          </w:p>
        </w:tc>
        <w:tc>
          <w:tcPr>
            <w:tcW w:w="4191" w:type="dxa"/>
            <w:tcBorders>
              <w:top w:val="nil"/>
              <w:left w:val="nil"/>
              <w:bottom w:val="single" w:sz="4" w:space="0" w:color="000000"/>
              <w:right w:val="single" w:sz="4" w:space="0" w:color="000000"/>
            </w:tcBorders>
            <w:shd w:val="clear" w:color="auto" w:fill="auto"/>
            <w:vAlign w:val="center"/>
          </w:tcPr>
          <w:p w14:paraId="2EE0371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проектной и компьютерной графики</w:t>
            </w:r>
          </w:p>
        </w:tc>
        <w:tc>
          <w:tcPr>
            <w:tcW w:w="956" w:type="dxa"/>
            <w:tcBorders>
              <w:top w:val="nil"/>
              <w:left w:val="nil"/>
              <w:bottom w:val="single" w:sz="4" w:space="0" w:color="000000"/>
              <w:right w:val="single" w:sz="4" w:space="0" w:color="000000"/>
            </w:tcBorders>
            <w:shd w:val="clear" w:color="auto" w:fill="auto"/>
            <w:vAlign w:val="center"/>
          </w:tcPr>
          <w:p w14:paraId="6AAD4C1C" w14:textId="27143DEE"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154DAC36" w14:textId="0B6D4369"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956" w:type="dxa"/>
            <w:tcBorders>
              <w:top w:val="nil"/>
              <w:left w:val="nil"/>
              <w:bottom w:val="single" w:sz="4" w:space="0" w:color="000000"/>
              <w:right w:val="single" w:sz="4" w:space="0" w:color="000000"/>
            </w:tcBorders>
            <w:shd w:val="clear" w:color="auto" w:fill="auto"/>
            <w:vAlign w:val="center"/>
          </w:tcPr>
          <w:p w14:paraId="5FD44585" w14:textId="0EA77AD4"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5" w:type="dxa"/>
            <w:tcBorders>
              <w:top w:val="nil"/>
              <w:left w:val="nil"/>
              <w:bottom w:val="single" w:sz="4" w:space="0" w:color="000000"/>
              <w:right w:val="single" w:sz="4" w:space="0" w:color="000000"/>
            </w:tcBorders>
            <w:shd w:val="clear" w:color="auto" w:fill="auto"/>
            <w:vAlign w:val="center"/>
          </w:tcPr>
          <w:p w14:paraId="6D7BD81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431E6704"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0062CAD1"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90B568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7303E930" w14:textId="3A57472F"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6755D3DD" w14:textId="77777777" w:rsidTr="00893EF6">
        <w:trPr>
          <w:trHeight w:val="94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23104BD9" w14:textId="77777777"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МДК.01.03</w:t>
            </w:r>
          </w:p>
        </w:tc>
        <w:tc>
          <w:tcPr>
            <w:tcW w:w="4191" w:type="dxa"/>
            <w:tcBorders>
              <w:top w:val="nil"/>
              <w:left w:val="nil"/>
              <w:bottom w:val="single" w:sz="4" w:space="0" w:color="000000"/>
              <w:right w:val="single" w:sz="4" w:space="0" w:color="000000"/>
            </w:tcBorders>
            <w:shd w:val="clear" w:color="auto" w:fill="auto"/>
            <w:vAlign w:val="center"/>
          </w:tcPr>
          <w:p w14:paraId="433A8C4A"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Методы расчета основных технико-экономических показателей проектирования</w:t>
            </w:r>
          </w:p>
        </w:tc>
        <w:tc>
          <w:tcPr>
            <w:tcW w:w="956" w:type="dxa"/>
            <w:tcBorders>
              <w:top w:val="nil"/>
              <w:left w:val="nil"/>
              <w:bottom w:val="single" w:sz="4" w:space="0" w:color="000000"/>
              <w:right w:val="single" w:sz="4" w:space="0" w:color="000000"/>
            </w:tcBorders>
            <w:shd w:val="clear" w:color="auto" w:fill="auto"/>
            <w:vAlign w:val="center"/>
          </w:tcPr>
          <w:p w14:paraId="3824BF2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74C65E49" w14:textId="1645D5E1"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56" w:type="dxa"/>
            <w:tcBorders>
              <w:top w:val="nil"/>
              <w:left w:val="nil"/>
              <w:bottom w:val="single" w:sz="4" w:space="0" w:color="000000"/>
              <w:right w:val="single" w:sz="4" w:space="0" w:color="000000"/>
            </w:tcBorders>
            <w:shd w:val="clear" w:color="auto" w:fill="auto"/>
            <w:vAlign w:val="center"/>
          </w:tcPr>
          <w:p w14:paraId="791C00E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425C0E8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60A59B0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C38EA14"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3E78E43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3ED91CB4" w14:textId="42623C05"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4908518F"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2ADAFC2" w14:textId="3EF7AFB4"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УП.01</w:t>
            </w:r>
          </w:p>
        </w:tc>
        <w:tc>
          <w:tcPr>
            <w:tcW w:w="4191" w:type="dxa"/>
            <w:tcBorders>
              <w:top w:val="nil"/>
              <w:left w:val="nil"/>
              <w:bottom w:val="single" w:sz="4" w:space="0" w:color="000000"/>
              <w:right w:val="single" w:sz="4" w:space="0" w:color="000000"/>
            </w:tcBorders>
            <w:shd w:val="clear" w:color="auto" w:fill="auto"/>
            <w:vAlign w:val="center"/>
          </w:tcPr>
          <w:p w14:paraId="3C3C8396"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Учебная практика</w:t>
            </w:r>
          </w:p>
        </w:tc>
        <w:tc>
          <w:tcPr>
            <w:tcW w:w="956" w:type="dxa"/>
            <w:tcBorders>
              <w:top w:val="nil"/>
              <w:left w:val="nil"/>
              <w:bottom w:val="single" w:sz="4" w:space="0" w:color="000000"/>
              <w:right w:val="single" w:sz="4" w:space="0" w:color="000000"/>
            </w:tcBorders>
            <w:shd w:val="clear" w:color="auto" w:fill="auto"/>
            <w:vAlign w:val="center"/>
          </w:tcPr>
          <w:p w14:paraId="7890F0B9" w14:textId="5471DEA9"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6B6FE43D" w14:textId="5A86238D"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6" w:type="dxa"/>
            <w:tcBorders>
              <w:top w:val="nil"/>
              <w:left w:val="nil"/>
              <w:bottom w:val="single" w:sz="4" w:space="0" w:color="000000"/>
              <w:right w:val="single" w:sz="4" w:space="0" w:color="000000"/>
            </w:tcBorders>
            <w:shd w:val="clear" w:color="auto" w:fill="auto"/>
            <w:vAlign w:val="center"/>
          </w:tcPr>
          <w:p w14:paraId="3E93DBE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49678AAD" w14:textId="7BF9A1D0"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229" w:type="dxa"/>
            <w:tcBorders>
              <w:top w:val="nil"/>
              <w:left w:val="nil"/>
              <w:bottom w:val="single" w:sz="4" w:space="0" w:color="000000"/>
              <w:right w:val="single" w:sz="4" w:space="0" w:color="000000"/>
            </w:tcBorders>
            <w:shd w:val="clear" w:color="auto" w:fill="auto"/>
            <w:vAlign w:val="center"/>
          </w:tcPr>
          <w:p w14:paraId="243FE85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2C01A42"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EBC1D9B"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71C8B605" w14:textId="28ED3F25"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115F0261"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5F2DC067" w14:textId="2FED558C" w:rsidR="00893EF6" w:rsidRPr="006C03F7" w:rsidRDefault="00893EF6" w:rsidP="00893EF6">
            <w:pPr>
              <w:jc w:val="both"/>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ПП.0</w:t>
            </w:r>
            <w:r w:rsidR="00C46BDE">
              <w:rPr>
                <w:rFonts w:ascii="Times New Roman" w:eastAsia="Times New Roman" w:hAnsi="Times New Roman" w:cs="Times New Roman"/>
                <w:color w:val="000000"/>
                <w:lang w:eastAsia="ru-RU"/>
              </w:rPr>
              <w:t>1</w:t>
            </w:r>
          </w:p>
        </w:tc>
        <w:tc>
          <w:tcPr>
            <w:tcW w:w="4191" w:type="dxa"/>
            <w:tcBorders>
              <w:top w:val="nil"/>
              <w:left w:val="nil"/>
              <w:bottom w:val="single" w:sz="4" w:space="0" w:color="000000"/>
              <w:right w:val="single" w:sz="4" w:space="0" w:color="000000"/>
            </w:tcBorders>
            <w:shd w:val="clear" w:color="auto" w:fill="auto"/>
            <w:vAlign w:val="center"/>
          </w:tcPr>
          <w:p w14:paraId="793B0702"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Производственная практика</w:t>
            </w:r>
          </w:p>
        </w:tc>
        <w:tc>
          <w:tcPr>
            <w:tcW w:w="956" w:type="dxa"/>
            <w:tcBorders>
              <w:top w:val="nil"/>
              <w:left w:val="nil"/>
              <w:bottom w:val="single" w:sz="4" w:space="0" w:color="000000"/>
              <w:right w:val="single" w:sz="4" w:space="0" w:color="000000"/>
            </w:tcBorders>
            <w:shd w:val="clear" w:color="auto" w:fill="auto"/>
            <w:vAlign w:val="center"/>
          </w:tcPr>
          <w:p w14:paraId="6888BE87" w14:textId="3CD63917"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610222F9" w14:textId="3EA1241B"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6" w:type="dxa"/>
            <w:tcBorders>
              <w:top w:val="nil"/>
              <w:left w:val="nil"/>
              <w:bottom w:val="single" w:sz="4" w:space="0" w:color="000000"/>
              <w:right w:val="single" w:sz="4" w:space="0" w:color="000000"/>
            </w:tcBorders>
            <w:shd w:val="clear" w:color="auto" w:fill="auto"/>
            <w:vAlign w:val="center"/>
          </w:tcPr>
          <w:p w14:paraId="2A0493CF"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0CA72E84" w14:textId="32B9672F" w:rsidR="00893EF6" w:rsidRPr="006C03F7" w:rsidRDefault="00D74C4A"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229" w:type="dxa"/>
            <w:tcBorders>
              <w:top w:val="nil"/>
              <w:left w:val="nil"/>
              <w:bottom w:val="single" w:sz="4" w:space="0" w:color="000000"/>
              <w:right w:val="single" w:sz="4" w:space="0" w:color="000000"/>
            </w:tcBorders>
            <w:shd w:val="clear" w:color="auto" w:fill="auto"/>
            <w:vAlign w:val="center"/>
          </w:tcPr>
          <w:p w14:paraId="04B027EB"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74F80B0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ACD0A2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570A5925" w14:textId="4000940D"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893EF6" w:rsidRPr="0047298C" w14:paraId="54D5F9AB" w14:textId="77777777" w:rsidTr="00893EF6">
        <w:trPr>
          <w:trHeight w:val="945"/>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04EAF2AC"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ПМ.02</w:t>
            </w:r>
          </w:p>
        </w:tc>
        <w:tc>
          <w:tcPr>
            <w:tcW w:w="4191" w:type="dxa"/>
            <w:tcBorders>
              <w:top w:val="nil"/>
              <w:left w:val="nil"/>
              <w:bottom w:val="single" w:sz="4" w:space="0" w:color="000000"/>
              <w:right w:val="single" w:sz="4" w:space="0" w:color="000000"/>
            </w:tcBorders>
            <w:shd w:val="clear" w:color="auto" w:fill="F2F2F2"/>
            <w:vAlign w:val="center"/>
          </w:tcPr>
          <w:p w14:paraId="446C6323"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Техническое исполнение дизайнерских проектов в материале</w:t>
            </w:r>
          </w:p>
        </w:tc>
        <w:tc>
          <w:tcPr>
            <w:tcW w:w="956" w:type="dxa"/>
            <w:tcBorders>
              <w:top w:val="nil"/>
              <w:left w:val="nil"/>
              <w:bottom w:val="single" w:sz="4" w:space="0" w:color="000000"/>
              <w:right w:val="single" w:sz="4" w:space="0" w:color="000000"/>
            </w:tcBorders>
            <w:shd w:val="clear" w:color="auto" w:fill="F2F2F2"/>
            <w:vAlign w:val="center"/>
          </w:tcPr>
          <w:p w14:paraId="0D240777" w14:textId="47451A0A"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648</w:t>
            </w:r>
          </w:p>
        </w:tc>
        <w:tc>
          <w:tcPr>
            <w:tcW w:w="1352" w:type="dxa"/>
            <w:tcBorders>
              <w:top w:val="nil"/>
              <w:left w:val="nil"/>
              <w:bottom w:val="single" w:sz="4" w:space="0" w:color="000000"/>
              <w:right w:val="single" w:sz="4" w:space="0" w:color="000000"/>
            </w:tcBorders>
            <w:shd w:val="clear" w:color="auto" w:fill="F2F2F2"/>
            <w:vAlign w:val="center"/>
          </w:tcPr>
          <w:p w14:paraId="3A3F1A3A" w14:textId="6BCCDA34"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576</w:t>
            </w:r>
          </w:p>
        </w:tc>
        <w:tc>
          <w:tcPr>
            <w:tcW w:w="956" w:type="dxa"/>
            <w:tcBorders>
              <w:top w:val="nil"/>
              <w:left w:val="nil"/>
              <w:bottom w:val="single" w:sz="4" w:space="0" w:color="000000"/>
              <w:right w:val="single" w:sz="4" w:space="0" w:color="000000"/>
            </w:tcBorders>
            <w:shd w:val="clear" w:color="auto" w:fill="F2F2F2"/>
            <w:vAlign w:val="center"/>
          </w:tcPr>
          <w:p w14:paraId="21DDED2D" w14:textId="5F374763" w:rsidR="00893EF6" w:rsidRPr="006C03F7" w:rsidRDefault="000D66C1"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340</w:t>
            </w:r>
          </w:p>
        </w:tc>
        <w:tc>
          <w:tcPr>
            <w:tcW w:w="955" w:type="dxa"/>
            <w:tcBorders>
              <w:top w:val="nil"/>
              <w:left w:val="nil"/>
              <w:bottom w:val="single" w:sz="4" w:space="0" w:color="000000"/>
              <w:right w:val="single" w:sz="4" w:space="0" w:color="000000"/>
            </w:tcBorders>
            <w:shd w:val="clear" w:color="auto" w:fill="F2F2F2"/>
            <w:vAlign w:val="center"/>
          </w:tcPr>
          <w:p w14:paraId="59E0A379" w14:textId="7E238A9B"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288</w:t>
            </w:r>
          </w:p>
        </w:tc>
        <w:tc>
          <w:tcPr>
            <w:tcW w:w="1229" w:type="dxa"/>
            <w:tcBorders>
              <w:top w:val="nil"/>
              <w:left w:val="nil"/>
              <w:bottom w:val="single" w:sz="4" w:space="0" w:color="000000"/>
              <w:right w:val="single" w:sz="4" w:space="0" w:color="000000"/>
            </w:tcBorders>
            <w:shd w:val="clear" w:color="auto" w:fill="F2F2F2"/>
            <w:vAlign w:val="center"/>
          </w:tcPr>
          <w:p w14:paraId="19EC47C7" w14:textId="4F9ADA5C" w:rsidR="00893EF6" w:rsidRPr="006C03F7" w:rsidRDefault="002109AD"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w:t>
            </w:r>
          </w:p>
        </w:tc>
        <w:tc>
          <w:tcPr>
            <w:tcW w:w="954" w:type="dxa"/>
            <w:tcBorders>
              <w:top w:val="nil"/>
              <w:left w:val="nil"/>
              <w:bottom w:val="single" w:sz="4" w:space="0" w:color="000000"/>
              <w:right w:val="single" w:sz="4" w:space="0" w:color="000000"/>
            </w:tcBorders>
            <w:shd w:val="clear" w:color="auto" w:fill="F2F2F2"/>
            <w:vAlign w:val="center"/>
          </w:tcPr>
          <w:p w14:paraId="188A6993" w14:textId="3AD8A023"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1100DC6F" w14:textId="1126329A"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6915525B"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2,3</w:t>
            </w:r>
          </w:p>
        </w:tc>
      </w:tr>
      <w:tr w:rsidR="00893EF6" w:rsidRPr="0047298C" w14:paraId="7E386022"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2FD7E99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МДК.02.01</w:t>
            </w:r>
          </w:p>
        </w:tc>
        <w:tc>
          <w:tcPr>
            <w:tcW w:w="4191" w:type="dxa"/>
            <w:tcBorders>
              <w:top w:val="nil"/>
              <w:left w:val="nil"/>
              <w:bottom w:val="single" w:sz="4" w:space="0" w:color="000000"/>
              <w:right w:val="single" w:sz="4" w:space="0" w:color="000000"/>
            </w:tcBorders>
            <w:shd w:val="clear" w:color="auto" w:fill="auto"/>
            <w:vAlign w:val="center"/>
          </w:tcPr>
          <w:p w14:paraId="09282E5B"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Выполнение дизайнерских проектов в материале</w:t>
            </w:r>
          </w:p>
        </w:tc>
        <w:tc>
          <w:tcPr>
            <w:tcW w:w="956" w:type="dxa"/>
            <w:tcBorders>
              <w:top w:val="nil"/>
              <w:left w:val="nil"/>
              <w:bottom w:val="single" w:sz="4" w:space="0" w:color="000000"/>
              <w:right w:val="single" w:sz="4" w:space="0" w:color="000000"/>
            </w:tcBorders>
            <w:shd w:val="clear" w:color="auto" w:fill="auto"/>
            <w:vAlign w:val="center"/>
          </w:tcPr>
          <w:p w14:paraId="658701E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216</w:t>
            </w:r>
          </w:p>
        </w:tc>
        <w:tc>
          <w:tcPr>
            <w:tcW w:w="1352" w:type="dxa"/>
            <w:tcBorders>
              <w:top w:val="nil"/>
              <w:left w:val="nil"/>
              <w:bottom w:val="single" w:sz="4" w:space="0" w:color="000000"/>
              <w:right w:val="single" w:sz="4" w:space="0" w:color="000000"/>
            </w:tcBorders>
            <w:shd w:val="clear" w:color="auto" w:fill="auto"/>
            <w:vAlign w:val="center"/>
          </w:tcPr>
          <w:p w14:paraId="076087CF" w14:textId="14FCE289"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956" w:type="dxa"/>
            <w:tcBorders>
              <w:top w:val="nil"/>
              <w:left w:val="nil"/>
              <w:bottom w:val="single" w:sz="4" w:space="0" w:color="000000"/>
              <w:right w:val="single" w:sz="4" w:space="0" w:color="000000"/>
            </w:tcBorders>
            <w:shd w:val="clear" w:color="auto" w:fill="auto"/>
            <w:vAlign w:val="center"/>
          </w:tcPr>
          <w:p w14:paraId="1D46CCF8" w14:textId="2BB8C803" w:rsidR="00893EF6" w:rsidRPr="006C03F7" w:rsidRDefault="002109AD"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w:t>
            </w:r>
          </w:p>
        </w:tc>
        <w:tc>
          <w:tcPr>
            <w:tcW w:w="955" w:type="dxa"/>
            <w:tcBorders>
              <w:top w:val="nil"/>
              <w:left w:val="nil"/>
              <w:bottom w:val="single" w:sz="4" w:space="0" w:color="000000"/>
              <w:right w:val="single" w:sz="4" w:space="0" w:color="000000"/>
            </w:tcBorders>
            <w:shd w:val="clear" w:color="auto" w:fill="auto"/>
            <w:vAlign w:val="center"/>
          </w:tcPr>
          <w:p w14:paraId="4032057C"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5A093326" w14:textId="5BCE70E3" w:rsidR="00893EF6" w:rsidRPr="006C03F7" w:rsidRDefault="002109AD"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00893EF6"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2DFC0F2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39DCFBB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DB0909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2,3</w:t>
            </w:r>
          </w:p>
        </w:tc>
      </w:tr>
      <w:tr w:rsidR="00893EF6" w:rsidRPr="0047298C" w14:paraId="1309F0F1" w14:textId="77777777" w:rsidTr="00893EF6">
        <w:trPr>
          <w:trHeight w:val="94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53CCFB07"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МДК.02.02</w:t>
            </w:r>
          </w:p>
        </w:tc>
        <w:tc>
          <w:tcPr>
            <w:tcW w:w="4191" w:type="dxa"/>
            <w:tcBorders>
              <w:top w:val="nil"/>
              <w:left w:val="nil"/>
              <w:bottom w:val="single" w:sz="4" w:space="0" w:color="000000"/>
              <w:right w:val="single" w:sz="4" w:space="0" w:color="000000"/>
            </w:tcBorders>
            <w:shd w:val="clear" w:color="auto" w:fill="auto"/>
            <w:vAlign w:val="center"/>
          </w:tcPr>
          <w:p w14:paraId="79C70CFD"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конструкторско-технологического обеспечения дизайна</w:t>
            </w:r>
          </w:p>
        </w:tc>
        <w:tc>
          <w:tcPr>
            <w:tcW w:w="956" w:type="dxa"/>
            <w:tcBorders>
              <w:top w:val="nil"/>
              <w:left w:val="nil"/>
              <w:bottom w:val="single" w:sz="4" w:space="0" w:color="000000"/>
              <w:right w:val="single" w:sz="4" w:space="0" w:color="000000"/>
            </w:tcBorders>
            <w:shd w:val="clear" w:color="auto" w:fill="auto"/>
            <w:vAlign w:val="center"/>
          </w:tcPr>
          <w:p w14:paraId="644A30C2" w14:textId="78475D50"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0D3D5D38" w14:textId="5B24466B"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956" w:type="dxa"/>
            <w:tcBorders>
              <w:top w:val="nil"/>
              <w:left w:val="nil"/>
              <w:bottom w:val="single" w:sz="4" w:space="0" w:color="000000"/>
              <w:right w:val="single" w:sz="4" w:space="0" w:color="000000"/>
            </w:tcBorders>
            <w:shd w:val="clear" w:color="auto" w:fill="auto"/>
            <w:vAlign w:val="center"/>
          </w:tcPr>
          <w:p w14:paraId="062DDF8D" w14:textId="739C33B7"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5" w:type="dxa"/>
            <w:tcBorders>
              <w:top w:val="nil"/>
              <w:left w:val="nil"/>
              <w:bottom w:val="single" w:sz="4" w:space="0" w:color="000000"/>
              <w:right w:val="single" w:sz="4" w:space="0" w:color="000000"/>
            </w:tcBorders>
            <w:shd w:val="clear" w:color="auto" w:fill="auto"/>
            <w:vAlign w:val="center"/>
          </w:tcPr>
          <w:p w14:paraId="28E5CC2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12D6139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39BB5C4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63CF0AD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18E0DE0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2,3</w:t>
            </w:r>
          </w:p>
        </w:tc>
      </w:tr>
      <w:tr w:rsidR="00893EF6" w:rsidRPr="0047298C" w14:paraId="22D76094"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7F6D15EE"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УП.02</w:t>
            </w:r>
          </w:p>
        </w:tc>
        <w:tc>
          <w:tcPr>
            <w:tcW w:w="4191" w:type="dxa"/>
            <w:tcBorders>
              <w:top w:val="nil"/>
              <w:left w:val="nil"/>
              <w:bottom w:val="single" w:sz="4" w:space="0" w:color="000000"/>
              <w:right w:val="single" w:sz="4" w:space="0" w:color="000000"/>
            </w:tcBorders>
            <w:shd w:val="clear" w:color="auto" w:fill="auto"/>
            <w:vAlign w:val="center"/>
          </w:tcPr>
          <w:p w14:paraId="16EF3723"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Учебная практика</w:t>
            </w:r>
          </w:p>
        </w:tc>
        <w:tc>
          <w:tcPr>
            <w:tcW w:w="956" w:type="dxa"/>
            <w:tcBorders>
              <w:top w:val="nil"/>
              <w:left w:val="nil"/>
              <w:bottom w:val="single" w:sz="4" w:space="0" w:color="000000"/>
              <w:right w:val="single" w:sz="4" w:space="0" w:color="000000"/>
            </w:tcBorders>
            <w:shd w:val="clear" w:color="auto" w:fill="auto"/>
            <w:vAlign w:val="center"/>
          </w:tcPr>
          <w:p w14:paraId="7222EDF0" w14:textId="20E315F5"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410F012E" w14:textId="72628F28"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6" w:type="dxa"/>
            <w:tcBorders>
              <w:top w:val="nil"/>
              <w:left w:val="nil"/>
              <w:bottom w:val="single" w:sz="4" w:space="0" w:color="000000"/>
              <w:right w:val="single" w:sz="4" w:space="0" w:color="000000"/>
            </w:tcBorders>
            <w:shd w:val="clear" w:color="auto" w:fill="auto"/>
            <w:vAlign w:val="center"/>
          </w:tcPr>
          <w:p w14:paraId="77AD184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46884796" w14:textId="7BAE8583"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229" w:type="dxa"/>
            <w:tcBorders>
              <w:top w:val="nil"/>
              <w:left w:val="nil"/>
              <w:bottom w:val="single" w:sz="4" w:space="0" w:color="000000"/>
              <w:right w:val="single" w:sz="4" w:space="0" w:color="000000"/>
            </w:tcBorders>
            <w:shd w:val="clear" w:color="auto" w:fill="auto"/>
            <w:vAlign w:val="center"/>
          </w:tcPr>
          <w:p w14:paraId="752F148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2A33E42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23C55782"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4BAE2C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2,3</w:t>
            </w:r>
          </w:p>
        </w:tc>
      </w:tr>
      <w:tr w:rsidR="00893EF6" w:rsidRPr="0047298C" w14:paraId="433D663C"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3BA0C00B"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ПП.02</w:t>
            </w:r>
          </w:p>
        </w:tc>
        <w:tc>
          <w:tcPr>
            <w:tcW w:w="4191" w:type="dxa"/>
            <w:tcBorders>
              <w:top w:val="nil"/>
              <w:left w:val="nil"/>
              <w:bottom w:val="single" w:sz="4" w:space="0" w:color="000000"/>
              <w:right w:val="single" w:sz="4" w:space="0" w:color="000000"/>
            </w:tcBorders>
            <w:shd w:val="clear" w:color="auto" w:fill="auto"/>
            <w:vAlign w:val="center"/>
          </w:tcPr>
          <w:p w14:paraId="20F43B44"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Производственная практика</w:t>
            </w:r>
          </w:p>
        </w:tc>
        <w:tc>
          <w:tcPr>
            <w:tcW w:w="956" w:type="dxa"/>
            <w:tcBorders>
              <w:top w:val="nil"/>
              <w:left w:val="nil"/>
              <w:bottom w:val="single" w:sz="4" w:space="0" w:color="000000"/>
              <w:right w:val="single" w:sz="4" w:space="0" w:color="000000"/>
            </w:tcBorders>
            <w:shd w:val="clear" w:color="auto" w:fill="auto"/>
            <w:vAlign w:val="center"/>
          </w:tcPr>
          <w:p w14:paraId="54926E4D" w14:textId="065927E7"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352" w:type="dxa"/>
            <w:tcBorders>
              <w:top w:val="nil"/>
              <w:left w:val="nil"/>
              <w:bottom w:val="single" w:sz="4" w:space="0" w:color="000000"/>
              <w:right w:val="single" w:sz="4" w:space="0" w:color="000000"/>
            </w:tcBorders>
            <w:shd w:val="clear" w:color="auto" w:fill="auto"/>
            <w:vAlign w:val="center"/>
          </w:tcPr>
          <w:p w14:paraId="109E6E92" w14:textId="5610A252"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56" w:type="dxa"/>
            <w:tcBorders>
              <w:top w:val="nil"/>
              <w:left w:val="nil"/>
              <w:bottom w:val="single" w:sz="4" w:space="0" w:color="000000"/>
              <w:right w:val="single" w:sz="4" w:space="0" w:color="000000"/>
            </w:tcBorders>
            <w:shd w:val="clear" w:color="auto" w:fill="auto"/>
            <w:vAlign w:val="center"/>
          </w:tcPr>
          <w:p w14:paraId="29048E6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2ED834E7" w14:textId="2FFB1C68"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1229" w:type="dxa"/>
            <w:tcBorders>
              <w:top w:val="nil"/>
              <w:left w:val="nil"/>
              <w:bottom w:val="single" w:sz="4" w:space="0" w:color="000000"/>
              <w:right w:val="single" w:sz="4" w:space="0" w:color="000000"/>
            </w:tcBorders>
            <w:shd w:val="clear" w:color="auto" w:fill="auto"/>
            <w:vAlign w:val="center"/>
          </w:tcPr>
          <w:p w14:paraId="377244D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35C75AB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3BF03FA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0AC6B85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2,3</w:t>
            </w:r>
          </w:p>
        </w:tc>
      </w:tr>
      <w:tr w:rsidR="00893EF6" w:rsidRPr="0047298C" w14:paraId="7D3B7907" w14:textId="77777777" w:rsidTr="00893EF6">
        <w:trPr>
          <w:trHeight w:val="126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2587EEEE"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lastRenderedPageBreak/>
              <w:t>ПМ.03</w:t>
            </w:r>
          </w:p>
        </w:tc>
        <w:tc>
          <w:tcPr>
            <w:tcW w:w="4191" w:type="dxa"/>
            <w:tcBorders>
              <w:top w:val="nil"/>
              <w:left w:val="nil"/>
              <w:bottom w:val="single" w:sz="4" w:space="0" w:color="000000"/>
              <w:right w:val="single" w:sz="4" w:space="0" w:color="000000"/>
            </w:tcBorders>
            <w:shd w:val="clear" w:color="auto" w:fill="F2F2F2"/>
            <w:vAlign w:val="center"/>
          </w:tcPr>
          <w:p w14:paraId="6AE5DFD9"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Контроль за изготовлением изделий в производстве в части соответствия их авторскому образцу</w:t>
            </w:r>
          </w:p>
        </w:tc>
        <w:tc>
          <w:tcPr>
            <w:tcW w:w="956" w:type="dxa"/>
            <w:tcBorders>
              <w:top w:val="nil"/>
              <w:left w:val="nil"/>
              <w:bottom w:val="single" w:sz="4" w:space="0" w:color="000000"/>
              <w:right w:val="single" w:sz="4" w:space="0" w:color="000000"/>
            </w:tcBorders>
            <w:shd w:val="clear" w:color="auto" w:fill="F2F2F2"/>
            <w:vAlign w:val="center"/>
          </w:tcPr>
          <w:p w14:paraId="0FC97B4D" w14:textId="0BFEA1FB"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252</w:t>
            </w:r>
          </w:p>
        </w:tc>
        <w:tc>
          <w:tcPr>
            <w:tcW w:w="1352" w:type="dxa"/>
            <w:tcBorders>
              <w:top w:val="nil"/>
              <w:left w:val="nil"/>
              <w:bottom w:val="single" w:sz="4" w:space="0" w:color="000000"/>
              <w:right w:val="single" w:sz="4" w:space="0" w:color="000000"/>
            </w:tcBorders>
            <w:shd w:val="clear" w:color="auto" w:fill="F2F2F2"/>
            <w:vAlign w:val="center"/>
          </w:tcPr>
          <w:p w14:paraId="3F8BE901" w14:textId="5F96D693"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166</w:t>
            </w:r>
          </w:p>
        </w:tc>
        <w:tc>
          <w:tcPr>
            <w:tcW w:w="956" w:type="dxa"/>
            <w:tcBorders>
              <w:top w:val="nil"/>
              <w:left w:val="nil"/>
              <w:bottom w:val="single" w:sz="4" w:space="0" w:color="000000"/>
              <w:right w:val="single" w:sz="4" w:space="0" w:color="000000"/>
            </w:tcBorders>
            <w:shd w:val="clear" w:color="auto" w:fill="F2F2F2"/>
            <w:vAlign w:val="center"/>
          </w:tcPr>
          <w:p w14:paraId="75768F6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144</w:t>
            </w:r>
          </w:p>
        </w:tc>
        <w:tc>
          <w:tcPr>
            <w:tcW w:w="955" w:type="dxa"/>
            <w:tcBorders>
              <w:top w:val="nil"/>
              <w:left w:val="nil"/>
              <w:bottom w:val="single" w:sz="4" w:space="0" w:color="000000"/>
              <w:right w:val="single" w:sz="4" w:space="0" w:color="000000"/>
            </w:tcBorders>
            <w:shd w:val="clear" w:color="auto" w:fill="F2F2F2"/>
            <w:vAlign w:val="center"/>
          </w:tcPr>
          <w:p w14:paraId="60681332" w14:textId="2DCA91D8"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108</w:t>
            </w:r>
          </w:p>
        </w:tc>
        <w:tc>
          <w:tcPr>
            <w:tcW w:w="1229" w:type="dxa"/>
            <w:tcBorders>
              <w:top w:val="nil"/>
              <w:left w:val="nil"/>
              <w:bottom w:val="single" w:sz="4" w:space="0" w:color="000000"/>
              <w:right w:val="single" w:sz="4" w:space="0" w:color="000000"/>
            </w:tcBorders>
            <w:shd w:val="clear" w:color="auto" w:fill="F2F2F2"/>
            <w:vAlign w:val="center"/>
          </w:tcPr>
          <w:p w14:paraId="13B54899"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954" w:type="dxa"/>
            <w:tcBorders>
              <w:top w:val="nil"/>
              <w:left w:val="nil"/>
              <w:bottom w:val="single" w:sz="4" w:space="0" w:color="000000"/>
              <w:right w:val="single" w:sz="4" w:space="0" w:color="000000"/>
            </w:tcBorders>
            <w:shd w:val="clear" w:color="auto" w:fill="F2F2F2"/>
            <w:vAlign w:val="center"/>
          </w:tcPr>
          <w:p w14:paraId="2CAECA7C" w14:textId="2118E12B"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489AB3AA" w14:textId="40A155FB"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71EB5892" w14:textId="38C83569"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893EF6" w:rsidRPr="0047298C" w14:paraId="7A303750"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D9EF30F"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МДК.03.01</w:t>
            </w:r>
          </w:p>
        </w:tc>
        <w:tc>
          <w:tcPr>
            <w:tcW w:w="4191" w:type="dxa"/>
            <w:tcBorders>
              <w:top w:val="nil"/>
              <w:left w:val="nil"/>
              <w:bottom w:val="single" w:sz="4" w:space="0" w:color="000000"/>
              <w:right w:val="single" w:sz="4" w:space="0" w:color="000000"/>
            </w:tcBorders>
            <w:shd w:val="clear" w:color="auto" w:fill="auto"/>
            <w:vAlign w:val="center"/>
          </w:tcPr>
          <w:p w14:paraId="05DF677C"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стандартизации, сертификации и метрологии</w:t>
            </w:r>
          </w:p>
        </w:tc>
        <w:tc>
          <w:tcPr>
            <w:tcW w:w="956" w:type="dxa"/>
            <w:tcBorders>
              <w:top w:val="nil"/>
              <w:left w:val="nil"/>
              <w:bottom w:val="single" w:sz="4" w:space="0" w:color="000000"/>
              <w:right w:val="single" w:sz="4" w:space="0" w:color="000000"/>
            </w:tcBorders>
            <w:shd w:val="clear" w:color="auto" w:fill="auto"/>
            <w:vAlign w:val="center"/>
          </w:tcPr>
          <w:p w14:paraId="6691BC3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7FEE5E59" w14:textId="33187AEE"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56" w:type="dxa"/>
            <w:tcBorders>
              <w:top w:val="nil"/>
              <w:left w:val="nil"/>
              <w:bottom w:val="single" w:sz="4" w:space="0" w:color="000000"/>
              <w:right w:val="single" w:sz="4" w:space="0" w:color="000000"/>
            </w:tcBorders>
            <w:shd w:val="clear" w:color="auto" w:fill="auto"/>
            <w:vAlign w:val="center"/>
          </w:tcPr>
          <w:p w14:paraId="76A66A6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694CC4D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41273FD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9C92AF8"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55823C57"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0051C40E" w14:textId="48B817FF"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893EF6" w:rsidRPr="0047298C" w14:paraId="559AC71F"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26C6EEFA"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МДК.03.02</w:t>
            </w:r>
          </w:p>
        </w:tc>
        <w:tc>
          <w:tcPr>
            <w:tcW w:w="4191" w:type="dxa"/>
            <w:tcBorders>
              <w:top w:val="nil"/>
              <w:left w:val="nil"/>
              <w:bottom w:val="single" w:sz="4" w:space="0" w:color="000000"/>
              <w:right w:val="single" w:sz="4" w:space="0" w:color="000000"/>
            </w:tcBorders>
            <w:shd w:val="clear" w:color="auto" w:fill="auto"/>
            <w:vAlign w:val="center"/>
          </w:tcPr>
          <w:p w14:paraId="38CAAA7D"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управления качеством</w:t>
            </w:r>
          </w:p>
        </w:tc>
        <w:tc>
          <w:tcPr>
            <w:tcW w:w="956" w:type="dxa"/>
            <w:tcBorders>
              <w:top w:val="nil"/>
              <w:left w:val="nil"/>
              <w:bottom w:val="single" w:sz="4" w:space="0" w:color="000000"/>
              <w:right w:val="single" w:sz="4" w:space="0" w:color="000000"/>
            </w:tcBorders>
            <w:shd w:val="clear" w:color="auto" w:fill="auto"/>
            <w:vAlign w:val="center"/>
          </w:tcPr>
          <w:p w14:paraId="51FB43B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2F60C5AD" w14:textId="3AB4EC75"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w:t>
            </w:r>
          </w:p>
        </w:tc>
        <w:tc>
          <w:tcPr>
            <w:tcW w:w="956" w:type="dxa"/>
            <w:tcBorders>
              <w:top w:val="nil"/>
              <w:left w:val="nil"/>
              <w:bottom w:val="single" w:sz="4" w:space="0" w:color="000000"/>
              <w:right w:val="single" w:sz="4" w:space="0" w:color="000000"/>
            </w:tcBorders>
            <w:shd w:val="clear" w:color="auto" w:fill="auto"/>
            <w:vAlign w:val="center"/>
          </w:tcPr>
          <w:p w14:paraId="2E8C58A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59322AE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74A5B6A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45C84A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3C5AA542"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7C82A898" w14:textId="597D6C13"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C46BDE" w:rsidRPr="0047298C" w14:paraId="6ABB2BCF" w14:textId="77777777" w:rsidTr="001B1ADD">
        <w:trPr>
          <w:trHeight w:val="315"/>
          <w:jc w:val="center"/>
        </w:trPr>
        <w:tc>
          <w:tcPr>
            <w:tcW w:w="1271" w:type="dxa"/>
            <w:tcBorders>
              <w:top w:val="single" w:sz="4" w:space="0" w:color="auto"/>
              <w:left w:val="single" w:sz="4" w:space="0" w:color="auto"/>
              <w:bottom w:val="single" w:sz="4" w:space="0" w:color="auto"/>
              <w:right w:val="single" w:sz="4" w:space="0" w:color="auto"/>
            </w:tcBorders>
            <w:vAlign w:val="center"/>
          </w:tcPr>
          <w:p w14:paraId="131B3E33" w14:textId="58014A3C" w:rsidR="00C46BDE" w:rsidRPr="006C03F7" w:rsidRDefault="00C46BDE" w:rsidP="00C46BDE">
            <w:pP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УП.03</w:t>
            </w:r>
          </w:p>
        </w:tc>
        <w:tc>
          <w:tcPr>
            <w:tcW w:w="4191" w:type="dxa"/>
            <w:tcBorders>
              <w:top w:val="single" w:sz="4" w:space="0" w:color="auto"/>
              <w:left w:val="single" w:sz="4" w:space="0" w:color="auto"/>
              <w:bottom w:val="single" w:sz="4" w:space="0" w:color="auto"/>
              <w:right w:val="single" w:sz="4" w:space="0" w:color="auto"/>
            </w:tcBorders>
            <w:vAlign w:val="center"/>
          </w:tcPr>
          <w:p w14:paraId="172DE7E5" w14:textId="4489BB22" w:rsidR="00C46BDE" w:rsidRPr="006C03F7" w:rsidRDefault="00C46BDE" w:rsidP="00C46BDE">
            <w:pP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Учебная практика</w:t>
            </w:r>
          </w:p>
        </w:tc>
        <w:tc>
          <w:tcPr>
            <w:tcW w:w="956" w:type="dxa"/>
            <w:tcBorders>
              <w:top w:val="single" w:sz="4" w:space="0" w:color="auto"/>
              <w:left w:val="single" w:sz="4" w:space="0" w:color="auto"/>
              <w:bottom w:val="single" w:sz="4" w:space="0" w:color="auto"/>
              <w:right w:val="single" w:sz="4" w:space="0" w:color="auto"/>
            </w:tcBorders>
            <w:vAlign w:val="center"/>
          </w:tcPr>
          <w:p w14:paraId="57260CF7" w14:textId="72DCF14C"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69CC3239" w14:textId="6391D10D"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56" w:type="dxa"/>
            <w:tcBorders>
              <w:top w:val="nil"/>
              <w:left w:val="nil"/>
              <w:bottom w:val="single" w:sz="4" w:space="0" w:color="000000"/>
              <w:right w:val="single" w:sz="4" w:space="0" w:color="000000"/>
            </w:tcBorders>
            <w:shd w:val="clear" w:color="auto" w:fill="auto"/>
            <w:vAlign w:val="center"/>
          </w:tcPr>
          <w:p w14:paraId="59AFB462" w14:textId="77777777" w:rsidR="00C46BDE" w:rsidRPr="006C03F7" w:rsidRDefault="00C46BDE" w:rsidP="00C46BDE">
            <w:pPr>
              <w:jc w:val="center"/>
              <w:rPr>
                <w:rFonts w:ascii="Times New Roman" w:eastAsia="Times New Roman" w:hAnsi="Times New Roman" w:cs="Times New Roman"/>
                <w:color w:val="000000"/>
                <w:lang w:eastAsia="ru-RU"/>
              </w:rPr>
            </w:pPr>
          </w:p>
        </w:tc>
        <w:tc>
          <w:tcPr>
            <w:tcW w:w="955" w:type="dxa"/>
            <w:tcBorders>
              <w:top w:val="nil"/>
              <w:left w:val="nil"/>
              <w:bottom w:val="single" w:sz="4" w:space="0" w:color="000000"/>
              <w:right w:val="single" w:sz="4" w:space="0" w:color="000000"/>
            </w:tcBorders>
            <w:shd w:val="clear" w:color="auto" w:fill="auto"/>
            <w:vAlign w:val="center"/>
          </w:tcPr>
          <w:p w14:paraId="44A80139" w14:textId="680FDE67"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1229" w:type="dxa"/>
            <w:tcBorders>
              <w:top w:val="nil"/>
              <w:left w:val="nil"/>
              <w:bottom w:val="single" w:sz="4" w:space="0" w:color="000000"/>
              <w:right w:val="single" w:sz="4" w:space="0" w:color="000000"/>
            </w:tcBorders>
            <w:shd w:val="clear" w:color="auto" w:fill="auto"/>
            <w:vAlign w:val="center"/>
          </w:tcPr>
          <w:p w14:paraId="7C43B794" w14:textId="77777777" w:rsidR="00C46BDE" w:rsidRPr="006C03F7" w:rsidRDefault="00C46BDE" w:rsidP="00C46BDE">
            <w:pPr>
              <w:jc w:val="center"/>
              <w:rPr>
                <w:rFonts w:ascii="Times New Roman" w:eastAsia="Times New Roman" w:hAnsi="Times New Roman" w:cs="Times New Roman"/>
                <w:b/>
                <w:color w:val="000000"/>
                <w:lang w:eastAsia="ru-RU"/>
              </w:rPr>
            </w:pPr>
          </w:p>
        </w:tc>
        <w:tc>
          <w:tcPr>
            <w:tcW w:w="954" w:type="dxa"/>
            <w:tcBorders>
              <w:top w:val="nil"/>
              <w:left w:val="nil"/>
              <w:bottom w:val="single" w:sz="4" w:space="0" w:color="000000"/>
              <w:right w:val="single" w:sz="4" w:space="0" w:color="000000"/>
            </w:tcBorders>
            <w:shd w:val="clear" w:color="auto" w:fill="auto"/>
            <w:vAlign w:val="center"/>
          </w:tcPr>
          <w:p w14:paraId="4CE69ABB" w14:textId="77777777" w:rsidR="00C46BDE" w:rsidRPr="006C03F7" w:rsidRDefault="00C46BDE" w:rsidP="00C46BDE">
            <w:pPr>
              <w:jc w:val="center"/>
              <w:rPr>
                <w:rFonts w:ascii="Times New Roman" w:eastAsia="Times New Roman" w:hAnsi="Times New Roman" w:cs="Times New Roman"/>
                <w:b/>
                <w:color w:val="000000"/>
                <w:lang w:eastAsia="ru-RU"/>
              </w:rPr>
            </w:pPr>
          </w:p>
        </w:tc>
        <w:tc>
          <w:tcPr>
            <w:tcW w:w="1060" w:type="dxa"/>
            <w:tcBorders>
              <w:top w:val="nil"/>
              <w:left w:val="nil"/>
              <w:bottom w:val="single" w:sz="4" w:space="0" w:color="000000"/>
              <w:right w:val="single" w:sz="4" w:space="0" w:color="000000"/>
            </w:tcBorders>
            <w:shd w:val="clear" w:color="auto" w:fill="auto"/>
            <w:vAlign w:val="center"/>
          </w:tcPr>
          <w:p w14:paraId="45CADC6A" w14:textId="77777777" w:rsidR="00C46BDE" w:rsidRPr="006C03F7" w:rsidRDefault="00C46BDE" w:rsidP="00C46BDE">
            <w:pPr>
              <w:jc w:val="center"/>
              <w:rPr>
                <w:rFonts w:ascii="Times New Roman" w:eastAsia="Times New Roman" w:hAnsi="Times New Roman" w:cs="Times New Roman"/>
                <w:b/>
                <w:color w:val="000000"/>
                <w:lang w:eastAsia="ru-RU"/>
              </w:rPr>
            </w:pPr>
          </w:p>
        </w:tc>
        <w:tc>
          <w:tcPr>
            <w:tcW w:w="1128" w:type="dxa"/>
            <w:tcBorders>
              <w:top w:val="nil"/>
              <w:left w:val="nil"/>
              <w:bottom w:val="single" w:sz="4" w:space="0" w:color="000000"/>
              <w:right w:val="single" w:sz="4" w:space="0" w:color="000000"/>
            </w:tcBorders>
            <w:shd w:val="clear" w:color="auto" w:fill="auto"/>
            <w:vAlign w:val="center"/>
          </w:tcPr>
          <w:p w14:paraId="1276983E" w14:textId="3BA7F7F5"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893EF6" w:rsidRPr="0047298C" w14:paraId="01D06341"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2DD5CCBA"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ПП.03</w:t>
            </w:r>
          </w:p>
        </w:tc>
        <w:tc>
          <w:tcPr>
            <w:tcW w:w="4191" w:type="dxa"/>
            <w:tcBorders>
              <w:top w:val="nil"/>
              <w:left w:val="nil"/>
              <w:bottom w:val="single" w:sz="4" w:space="0" w:color="000000"/>
              <w:right w:val="single" w:sz="4" w:space="0" w:color="000000"/>
            </w:tcBorders>
            <w:shd w:val="clear" w:color="auto" w:fill="auto"/>
            <w:vAlign w:val="center"/>
          </w:tcPr>
          <w:p w14:paraId="7E1BB496"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Производственная практика</w:t>
            </w:r>
          </w:p>
        </w:tc>
        <w:tc>
          <w:tcPr>
            <w:tcW w:w="956" w:type="dxa"/>
            <w:tcBorders>
              <w:top w:val="nil"/>
              <w:left w:val="nil"/>
              <w:bottom w:val="single" w:sz="4" w:space="0" w:color="000000"/>
              <w:right w:val="single" w:sz="4" w:space="0" w:color="000000"/>
            </w:tcBorders>
            <w:shd w:val="clear" w:color="auto" w:fill="auto"/>
            <w:vAlign w:val="center"/>
          </w:tcPr>
          <w:p w14:paraId="07EBE77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001B7536"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6" w:type="dxa"/>
            <w:tcBorders>
              <w:top w:val="nil"/>
              <w:left w:val="nil"/>
              <w:bottom w:val="single" w:sz="4" w:space="0" w:color="000000"/>
              <w:right w:val="single" w:sz="4" w:space="0" w:color="000000"/>
            </w:tcBorders>
            <w:shd w:val="clear" w:color="auto" w:fill="auto"/>
            <w:vAlign w:val="center"/>
          </w:tcPr>
          <w:p w14:paraId="386C35D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2A5A4CCE"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229" w:type="dxa"/>
            <w:tcBorders>
              <w:top w:val="nil"/>
              <w:left w:val="nil"/>
              <w:bottom w:val="single" w:sz="4" w:space="0" w:color="000000"/>
              <w:right w:val="single" w:sz="4" w:space="0" w:color="000000"/>
            </w:tcBorders>
            <w:shd w:val="clear" w:color="auto" w:fill="auto"/>
            <w:vAlign w:val="center"/>
          </w:tcPr>
          <w:p w14:paraId="6541389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12245305"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1691A4B6"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C688EF0" w14:textId="35E050CA"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893EF6" w:rsidRPr="0047298C" w14:paraId="3B440755" w14:textId="77777777" w:rsidTr="00893EF6">
        <w:trPr>
          <w:trHeight w:val="630"/>
          <w:jc w:val="center"/>
        </w:trPr>
        <w:tc>
          <w:tcPr>
            <w:tcW w:w="1271" w:type="dxa"/>
            <w:tcBorders>
              <w:top w:val="nil"/>
              <w:left w:val="single" w:sz="4" w:space="0" w:color="000000"/>
              <w:bottom w:val="single" w:sz="4" w:space="0" w:color="000000"/>
              <w:right w:val="single" w:sz="4" w:space="0" w:color="000000"/>
            </w:tcBorders>
            <w:shd w:val="clear" w:color="auto" w:fill="F2F2F2"/>
            <w:vAlign w:val="center"/>
          </w:tcPr>
          <w:p w14:paraId="327C6339"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ПМ.04</w:t>
            </w:r>
          </w:p>
        </w:tc>
        <w:tc>
          <w:tcPr>
            <w:tcW w:w="4191" w:type="dxa"/>
            <w:tcBorders>
              <w:top w:val="nil"/>
              <w:left w:val="nil"/>
              <w:bottom w:val="single" w:sz="4" w:space="0" w:color="000000"/>
              <w:right w:val="single" w:sz="4" w:space="0" w:color="000000"/>
            </w:tcBorders>
            <w:shd w:val="clear" w:color="auto" w:fill="F2F2F2"/>
            <w:vAlign w:val="center"/>
          </w:tcPr>
          <w:p w14:paraId="68F74B6E"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Организация работы коллектива исполнителей</w:t>
            </w:r>
          </w:p>
        </w:tc>
        <w:tc>
          <w:tcPr>
            <w:tcW w:w="956" w:type="dxa"/>
            <w:tcBorders>
              <w:top w:val="nil"/>
              <w:left w:val="nil"/>
              <w:bottom w:val="single" w:sz="4" w:space="0" w:color="000000"/>
              <w:right w:val="single" w:sz="4" w:space="0" w:color="000000"/>
            </w:tcBorders>
            <w:shd w:val="clear" w:color="auto" w:fill="F2F2F2"/>
            <w:vAlign w:val="center"/>
          </w:tcPr>
          <w:p w14:paraId="7215A954" w14:textId="2338E3C9"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180</w:t>
            </w:r>
          </w:p>
        </w:tc>
        <w:tc>
          <w:tcPr>
            <w:tcW w:w="1352" w:type="dxa"/>
            <w:tcBorders>
              <w:top w:val="nil"/>
              <w:left w:val="nil"/>
              <w:bottom w:val="single" w:sz="4" w:space="0" w:color="000000"/>
              <w:right w:val="single" w:sz="4" w:space="0" w:color="000000"/>
            </w:tcBorders>
            <w:shd w:val="clear" w:color="auto" w:fill="F2F2F2"/>
            <w:vAlign w:val="center"/>
          </w:tcPr>
          <w:p w14:paraId="440DEAB6" w14:textId="665504D9"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130</w:t>
            </w:r>
          </w:p>
        </w:tc>
        <w:tc>
          <w:tcPr>
            <w:tcW w:w="956" w:type="dxa"/>
            <w:tcBorders>
              <w:top w:val="nil"/>
              <w:left w:val="nil"/>
              <w:bottom w:val="single" w:sz="4" w:space="0" w:color="000000"/>
              <w:right w:val="single" w:sz="4" w:space="0" w:color="000000"/>
            </w:tcBorders>
            <w:shd w:val="clear" w:color="auto" w:fill="F2F2F2"/>
            <w:vAlign w:val="center"/>
          </w:tcPr>
          <w:p w14:paraId="64F210D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72</w:t>
            </w:r>
          </w:p>
        </w:tc>
        <w:tc>
          <w:tcPr>
            <w:tcW w:w="955" w:type="dxa"/>
            <w:tcBorders>
              <w:top w:val="nil"/>
              <w:left w:val="nil"/>
              <w:bottom w:val="single" w:sz="4" w:space="0" w:color="000000"/>
              <w:right w:val="single" w:sz="4" w:space="0" w:color="000000"/>
            </w:tcBorders>
            <w:shd w:val="clear" w:color="auto" w:fill="F2F2F2"/>
            <w:vAlign w:val="center"/>
          </w:tcPr>
          <w:p w14:paraId="357E232A" w14:textId="14A3B8C3"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108</w:t>
            </w:r>
          </w:p>
        </w:tc>
        <w:tc>
          <w:tcPr>
            <w:tcW w:w="1229" w:type="dxa"/>
            <w:tcBorders>
              <w:top w:val="nil"/>
              <w:left w:val="nil"/>
              <w:bottom w:val="single" w:sz="4" w:space="0" w:color="000000"/>
              <w:right w:val="single" w:sz="4" w:space="0" w:color="000000"/>
            </w:tcBorders>
            <w:shd w:val="clear" w:color="auto" w:fill="F2F2F2"/>
            <w:vAlign w:val="center"/>
          </w:tcPr>
          <w:p w14:paraId="4317C82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0</w:t>
            </w:r>
          </w:p>
        </w:tc>
        <w:tc>
          <w:tcPr>
            <w:tcW w:w="954" w:type="dxa"/>
            <w:tcBorders>
              <w:top w:val="nil"/>
              <w:left w:val="nil"/>
              <w:bottom w:val="single" w:sz="4" w:space="0" w:color="000000"/>
              <w:right w:val="single" w:sz="4" w:space="0" w:color="000000"/>
            </w:tcBorders>
            <w:shd w:val="clear" w:color="auto" w:fill="F2F2F2"/>
            <w:vAlign w:val="center"/>
          </w:tcPr>
          <w:p w14:paraId="0266DF29" w14:textId="0350BD70" w:rsidR="00893EF6" w:rsidRPr="006C03F7" w:rsidRDefault="006F1836"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060" w:type="dxa"/>
            <w:tcBorders>
              <w:top w:val="nil"/>
              <w:left w:val="nil"/>
              <w:bottom w:val="single" w:sz="4" w:space="0" w:color="000000"/>
              <w:right w:val="single" w:sz="4" w:space="0" w:color="000000"/>
            </w:tcBorders>
            <w:shd w:val="clear" w:color="auto" w:fill="F2F2F2"/>
            <w:vAlign w:val="center"/>
          </w:tcPr>
          <w:p w14:paraId="3F8BCA96" w14:textId="402353B0"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1128" w:type="dxa"/>
            <w:tcBorders>
              <w:top w:val="nil"/>
              <w:left w:val="nil"/>
              <w:bottom w:val="single" w:sz="4" w:space="0" w:color="000000"/>
              <w:right w:val="single" w:sz="4" w:space="0" w:color="000000"/>
            </w:tcBorders>
            <w:shd w:val="clear" w:color="auto" w:fill="F2F2F2"/>
            <w:vAlign w:val="center"/>
          </w:tcPr>
          <w:p w14:paraId="70E7BA2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w:t>
            </w:r>
          </w:p>
        </w:tc>
      </w:tr>
      <w:tr w:rsidR="00893EF6" w:rsidRPr="0047298C" w14:paraId="7972BB0B"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3BDA2A09"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МДК.04.01</w:t>
            </w:r>
          </w:p>
        </w:tc>
        <w:tc>
          <w:tcPr>
            <w:tcW w:w="4191" w:type="dxa"/>
            <w:tcBorders>
              <w:top w:val="nil"/>
              <w:left w:val="nil"/>
              <w:bottom w:val="single" w:sz="4" w:space="0" w:color="000000"/>
              <w:right w:val="single" w:sz="4" w:space="0" w:color="000000"/>
            </w:tcBorders>
            <w:shd w:val="clear" w:color="auto" w:fill="auto"/>
            <w:vAlign w:val="center"/>
          </w:tcPr>
          <w:p w14:paraId="3B8B7329"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Основы менеджмента</w:t>
            </w:r>
          </w:p>
        </w:tc>
        <w:tc>
          <w:tcPr>
            <w:tcW w:w="956" w:type="dxa"/>
            <w:tcBorders>
              <w:top w:val="nil"/>
              <w:left w:val="nil"/>
              <w:bottom w:val="single" w:sz="4" w:space="0" w:color="000000"/>
              <w:right w:val="single" w:sz="4" w:space="0" w:color="000000"/>
            </w:tcBorders>
            <w:shd w:val="clear" w:color="auto" w:fill="auto"/>
            <w:vAlign w:val="center"/>
          </w:tcPr>
          <w:p w14:paraId="6FCDC83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44866AB3" w14:textId="39BEC364"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w:t>
            </w:r>
          </w:p>
        </w:tc>
        <w:tc>
          <w:tcPr>
            <w:tcW w:w="956" w:type="dxa"/>
            <w:tcBorders>
              <w:top w:val="nil"/>
              <w:left w:val="nil"/>
              <w:bottom w:val="single" w:sz="4" w:space="0" w:color="000000"/>
              <w:right w:val="single" w:sz="4" w:space="0" w:color="000000"/>
            </w:tcBorders>
            <w:shd w:val="clear" w:color="auto" w:fill="auto"/>
            <w:vAlign w:val="center"/>
          </w:tcPr>
          <w:p w14:paraId="73B83FF2"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72</w:t>
            </w:r>
          </w:p>
        </w:tc>
        <w:tc>
          <w:tcPr>
            <w:tcW w:w="955" w:type="dxa"/>
            <w:tcBorders>
              <w:top w:val="nil"/>
              <w:left w:val="nil"/>
              <w:bottom w:val="single" w:sz="4" w:space="0" w:color="000000"/>
              <w:right w:val="single" w:sz="4" w:space="0" w:color="000000"/>
            </w:tcBorders>
            <w:shd w:val="clear" w:color="auto" w:fill="auto"/>
            <w:vAlign w:val="center"/>
          </w:tcPr>
          <w:p w14:paraId="7E7A2ED5"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30638E67"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765AC3FB"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131D67B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A2101A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w:t>
            </w:r>
          </w:p>
        </w:tc>
      </w:tr>
      <w:tr w:rsidR="00C46BDE" w:rsidRPr="0047298C" w14:paraId="4B9B6C5F" w14:textId="77777777" w:rsidTr="0094738C">
        <w:trPr>
          <w:trHeight w:val="315"/>
          <w:jc w:val="center"/>
        </w:trPr>
        <w:tc>
          <w:tcPr>
            <w:tcW w:w="1271" w:type="dxa"/>
            <w:tcBorders>
              <w:top w:val="single" w:sz="4" w:space="0" w:color="auto"/>
              <w:left w:val="single" w:sz="4" w:space="0" w:color="auto"/>
              <w:bottom w:val="single" w:sz="4" w:space="0" w:color="auto"/>
              <w:right w:val="single" w:sz="4" w:space="0" w:color="auto"/>
            </w:tcBorders>
            <w:vAlign w:val="center"/>
          </w:tcPr>
          <w:p w14:paraId="0F292E44" w14:textId="1345CE60" w:rsidR="00C46BDE" w:rsidRPr="006C03F7" w:rsidRDefault="00C46BDE" w:rsidP="00C46BDE">
            <w:pP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УП.04</w:t>
            </w:r>
          </w:p>
        </w:tc>
        <w:tc>
          <w:tcPr>
            <w:tcW w:w="4191" w:type="dxa"/>
            <w:tcBorders>
              <w:top w:val="single" w:sz="4" w:space="0" w:color="auto"/>
              <w:left w:val="single" w:sz="4" w:space="0" w:color="auto"/>
              <w:bottom w:val="single" w:sz="4" w:space="0" w:color="auto"/>
              <w:right w:val="single" w:sz="4" w:space="0" w:color="auto"/>
            </w:tcBorders>
            <w:vAlign w:val="center"/>
          </w:tcPr>
          <w:p w14:paraId="39E0A92A" w14:textId="780B0560" w:rsidR="00C46BDE" w:rsidRPr="006C03F7" w:rsidRDefault="00C46BDE" w:rsidP="00C46BDE">
            <w:pP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Учебная практика</w:t>
            </w:r>
          </w:p>
        </w:tc>
        <w:tc>
          <w:tcPr>
            <w:tcW w:w="956" w:type="dxa"/>
            <w:tcBorders>
              <w:top w:val="single" w:sz="4" w:space="0" w:color="auto"/>
              <w:left w:val="single" w:sz="4" w:space="0" w:color="auto"/>
              <w:bottom w:val="single" w:sz="4" w:space="0" w:color="auto"/>
              <w:right w:val="single" w:sz="4" w:space="0" w:color="auto"/>
            </w:tcBorders>
            <w:vAlign w:val="center"/>
          </w:tcPr>
          <w:p w14:paraId="7AC68E84" w14:textId="59DA1F2C"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36</w:t>
            </w:r>
          </w:p>
        </w:tc>
        <w:tc>
          <w:tcPr>
            <w:tcW w:w="1352" w:type="dxa"/>
            <w:tcBorders>
              <w:top w:val="nil"/>
              <w:left w:val="nil"/>
              <w:bottom w:val="single" w:sz="4" w:space="0" w:color="000000"/>
              <w:right w:val="single" w:sz="4" w:space="0" w:color="000000"/>
            </w:tcBorders>
            <w:shd w:val="clear" w:color="auto" w:fill="auto"/>
            <w:vAlign w:val="center"/>
          </w:tcPr>
          <w:p w14:paraId="2E564B20" w14:textId="0AC8CD16"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56" w:type="dxa"/>
            <w:tcBorders>
              <w:top w:val="nil"/>
              <w:left w:val="nil"/>
              <w:bottom w:val="single" w:sz="4" w:space="0" w:color="000000"/>
              <w:right w:val="single" w:sz="4" w:space="0" w:color="000000"/>
            </w:tcBorders>
            <w:shd w:val="clear" w:color="auto" w:fill="auto"/>
            <w:vAlign w:val="center"/>
          </w:tcPr>
          <w:p w14:paraId="3F8CD721" w14:textId="77777777" w:rsidR="00C46BDE" w:rsidRPr="006C03F7" w:rsidRDefault="00C46BDE" w:rsidP="00C46BDE">
            <w:pPr>
              <w:jc w:val="center"/>
              <w:rPr>
                <w:rFonts w:ascii="Times New Roman" w:eastAsia="Times New Roman" w:hAnsi="Times New Roman" w:cs="Times New Roman"/>
                <w:color w:val="000000"/>
                <w:lang w:eastAsia="ru-RU"/>
              </w:rPr>
            </w:pPr>
          </w:p>
        </w:tc>
        <w:tc>
          <w:tcPr>
            <w:tcW w:w="955" w:type="dxa"/>
            <w:tcBorders>
              <w:top w:val="nil"/>
              <w:left w:val="nil"/>
              <w:bottom w:val="single" w:sz="4" w:space="0" w:color="000000"/>
              <w:right w:val="single" w:sz="4" w:space="0" w:color="000000"/>
            </w:tcBorders>
            <w:shd w:val="clear" w:color="auto" w:fill="auto"/>
            <w:vAlign w:val="center"/>
          </w:tcPr>
          <w:p w14:paraId="1925D1ED" w14:textId="530FB6B4"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1229" w:type="dxa"/>
            <w:tcBorders>
              <w:top w:val="nil"/>
              <w:left w:val="nil"/>
              <w:bottom w:val="single" w:sz="4" w:space="0" w:color="000000"/>
              <w:right w:val="single" w:sz="4" w:space="0" w:color="000000"/>
            </w:tcBorders>
            <w:shd w:val="clear" w:color="auto" w:fill="auto"/>
            <w:vAlign w:val="center"/>
          </w:tcPr>
          <w:p w14:paraId="5AF328C5" w14:textId="77777777" w:rsidR="00C46BDE" w:rsidRPr="006C03F7" w:rsidRDefault="00C46BDE" w:rsidP="00C46BDE">
            <w:pPr>
              <w:jc w:val="center"/>
              <w:rPr>
                <w:rFonts w:ascii="Times New Roman" w:eastAsia="Times New Roman" w:hAnsi="Times New Roman" w:cs="Times New Roman"/>
                <w:color w:val="000000"/>
                <w:lang w:eastAsia="ru-RU"/>
              </w:rPr>
            </w:pPr>
          </w:p>
        </w:tc>
        <w:tc>
          <w:tcPr>
            <w:tcW w:w="954" w:type="dxa"/>
            <w:tcBorders>
              <w:top w:val="nil"/>
              <w:left w:val="nil"/>
              <w:bottom w:val="single" w:sz="4" w:space="0" w:color="000000"/>
              <w:right w:val="single" w:sz="4" w:space="0" w:color="000000"/>
            </w:tcBorders>
            <w:shd w:val="clear" w:color="auto" w:fill="auto"/>
            <w:vAlign w:val="center"/>
          </w:tcPr>
          <w:p w14:paraId="3D6FE5D5" w14:textId="77777777" w:rsidR="00C46BDE" w:rsidRPr="006C03F7" w:rsidRDefault="00C46BDE" w:rsidP="00C46BDE">
            <w:pPr>
              <w:jc w:val="center"/>
              <w:rPr>
                <w:rFonts w:ascii="Times New Roman" w:eastAsia="Times New Roman" w:hAnsi="Times New Roman" w:cs="Times New Roman"/>
                <w:color w:val="000000"/>
                <w:lang w:eastAsia="ru-RU"/>
              </w:rPr>
            </w:pPr>
          </w:p>
        </w:tc>
        <w:tc>
          <w:tcPr>
            <w:tcW w:w="1060" w:type="dxa"/>
            <w:tcBorders>
              <w:top w:val="nil"/>
              <w:left w:val="nil"/>
              <w:bottom w:val="single" w:sz="4" w:space="0" w:color="000000"/>
              <w:right w:val="single" w:sz="4" w:space="0" w:color="000000"/>
            </w:tcBorders>
            <w:shd w:val="clear" w:color="auto" w:fill="auto"/>
            <w:vAlign w:val="center"/>
          </w:tcPr>
          <w:p w14:paraId="08D0F52C" w14:textId="77777777" w:rsidR="00C46BDE" w:rsidRPr="006C03F7" w:rsidRDefault="00C46BDE" w:rsidP="00C46BDE">
            <w:pPr>
              <w:jc w:val="center"/>
              <w:rPr>
                <w:rFonts w:ascii="Times New Roman" w:eastAsia="Times New Roman" w:hAnsi="Times New Roman" w:cs="Times New Roman"/>
                <w:b/>
                <w:color w:val="000000"/>
                <w:lang w:eastAsia="ru-RU"/>
              </w:rPr>
            </w:pPr>
          </w:p>
        </w:tc>
        <w:tc>
          <w:tcPr>
            <w:tcW w:w="1128" w:type="dxa"/>
            <w:tcBorders>
              <w:top w:val="nil"/>
              <w:left w:val="nil"/>
              <w:bottom w:val="single" w:sz="4" w:space="0" w:color="000000"/>
              <w:right w:val="single" w:sz="4" w:space="0" w:color="000000"/>
            </w:tcBorders>
            <w:shd w:val="clear" w:color="auto" w:fill="auto"/>
            <w:vAlign w:val="center"/>
          </w:tcPr>
          <w:p w14:paraId="535A55D3" w14:textId="618398BA" w:rsidR="00C46BDE" w:rsidRPr="006C03F7" w:rsidRDefault="00C46BDE" w:rsidP="00C46BDE">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r>
      <w:tr w:rsidR="00893EF6" w:rsidRPr="0047298C" w14:paraId="491FF6C8" w14:textId="77777777" w:rsidTr="00893EF6">
        <w:trPr>
          <w:trHeight w:val="315"/>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417E9B91"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ПП.04</w:t>
            </w:r>
          </w:p>
        </w:tc>
        <w:tc>
          <w:tcPr>
            <w:tcW w:w="4191" w:type="dxa"/>
            <w:tcBorders>
              <w:top w:val="nil"/>
              <w:left w:val="nil"/>
              <w:bottom w:val="single" w:sz="4" w:space="0" w:color="000000"/>
              <w:right w:val="single" w:sz="4" w:space="0" w:color="000000"/>
            </w:tcBorders>
            <w:shd w:val="clear" w:color="auto" w:fill="auto"/>
            <w:vAlign w:val="center"/>
          </w:tcPr>
          <w:p w14:paraId="3122EC35" w14:textId="77777777" w:rsidR="00893EF6" w:rsidRPr="006C03F7" w:rsidRDefault="00893EF6" w:rsidP="00893EF6">
            <w:pP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Производственная практика</w:t>
            </w:r>
          </w:p>
        </w:tc>
        <w:tc>
          <w:tcPr>
            <w:tcW w:w="956" w:type="dxa"/>
            <w:tcBorders>
              <w:top w:val="nil"/>
              <w:left w:val="nil"/>
              <w:bottom w:val="single" w:sz="4" w:space="0" w:color="000000"/>
              <w:right w:val="single" w:sz="4" w:space="0" w:color="000000"/>
            </w:tcBorders>
            <w:shd w:val="clear" w:color="auto" w:fill="auto"/>
            <w:vAlign w:val="center"/>
          </w:tcPr>
          <w:p w14:paraId="23CC81A0" w14:textId="5CC1F09F"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1352" w:type="dxa"/>
            <w:tcBorders>
              <w:top w:val="nil"/>
              <w:left w:val="nil"/>
              <w:bottom w:val="single" w:sz="4" w:space="0" w:color="000000"/>
              <w:right w:val="single" w:sz="4" w:space="0" w:color="000000"/>
            </w:tcBorders>
            <w:shd w:val="clear" w:color="auto" w:fill="auto"/>
            <w:vAlign w:val="center"/>
          </w:tcPr>
          <w:p w14:paraId="77959ED4" w14:textId="74325D4C"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956" w:type="dxa"/>
            <w:tcBorders>
              <w:top w:val="nil"/>
              <w:left w:val="nil"/>
              <w:bottom w:val="single" w:sz="4" w:space="0" w:color="000000"/>
              <w:right w:val="single" w:sz="4" w:space="0" w:color="000000"/>
            </w:tcBorders>
            <w:shd w:val="clear" w:color="auto" w:fill="auto"/>
            <w:vAlign w:val="center"/>
          </w:tcPr>
          <w:p w14:paraId="41FB24B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5ABBC044" w14:textId="73B52D19" w:rsidR="00893EF6" w:rsidRPr="006C03F7" w:rsidRDefault="00C46BDE" w:rsidP="00893EF6">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1229" w:type="dxa"/>
            <w:tcBorders>
              <w:top w:val="nil"/>
              <w:left w:val="nil"/>
              <w:bottom w:val="single" w:sz="4" w:space="0" w:color="000000"/>
              <w:right w:val="single" w:sz="4" w:space="0" w:color="000000"/>
            </w:tcBorders>
            <w:shd w:val="clear" w:color="auto" w:fill="auto"/>
            <w:vAlign w:val="center"/>
          </w:tcPr>
          <w:p w14:paraId="6FCBD75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7A11920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0F1CEE64"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63F23AEF"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3</w:t>
            </w:r>
          </w:p>
        </w:tc>
      </w:tr>
      <w:tr w:rsidR="00893EF6" w:rsidRPr="0047298C" w14:paraId="4171A28D" w14:textId="77777777" w:rsidTr="0047298C">
        <w:trPr>
          <w:trHeight w:val="300"/>
          <w:jc w:val="center"/>
        </w:trPr>
        <w:tc>
          <w:tcPr>
            <w:tcW w:w="54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3A98CD"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Вариативная часть образовательной программы</w:t>
            </w:r>
          </w:p>
        </w:tc>
        <w:tc>
          <w:tcPr>
            <w:tcW w:w="956" w:type="dxa"/>
            <w:tcBorders>
              <w:top w:val="nil"/>
              <w:left w:val="nil"/>
              <w:bottom w:val="single" w:sz="4" w:space="0" w:color="000000"/>
              <w:right w:val="single" w:sz="4" w:space="0" w:color="000000"/>
            </w:tcBorders>
            <w:shd w:val="clear" w:color="auto" w:fill="auto"/>
            <w:vAlign w:val="center"/>
          </w:tcPr>
          <w:p w14:paraId="2504BFD3"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1296</w:t>
            </w:r>
          </w:p>
        </w:tc>
        <w:tc>
          <w:tcPr>
            <w:tcW w:w="1352" w:type="dxa"/>
            <w:tcBorders>
              <w:top w:val="nil"/>
              <w:left w:val="nil"/>
              <w:bottom w:val="single" w:sz="4" w:space="0" w:color="000000"/>
              <w:right w:val="single" w:sz="4" w:space="0" w:color="000000"/>
            </w:tcBorders>
            <w:shd w:val="clear" w:color="auto" w:fill="auto"/>
            <w:vAlign w:val="center"/>
          </w:tcPr>
          <w:p w14:paraId="423FC2D7" w14:textId="7C02CE07"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ХХХ</w:t>
            </w:r>
          </w:p>
        </w:tc>
        <w:tc>
          <w:tcPr>
            <w:tcW w:w="956" w:type="dxa"/>
            <w:tcBorders>
              <w:top w:val="nil"/>
              <w:left w:val="nil"/>
              <w:bottom w:val="single" w:sz="4" w:space="0" w:color="000000"/>
              <w:right w:val="single" w:sz="4" w:space="0" w:color="000000"/>
            </w:tcBorders>
            <w:shd w:val="clear" w:color="auto" w:fill="auto"/>
            <w:vAlign w:val="center"/>
          </w:tcPr>
          <w:p w14:paraId="23228CFF"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7F87D2C6"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18ADE25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61D16A3D"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39E5944E"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37774EA0"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 </w:t>
            </w:r>
          </w:p>
        </w:tc>
      </w:tr>
      <w:tr w:rsidR="00893EF6" w:rsidRPr="0047298C" w14:paraId="38502864" w14:textId="77777777" w:rsidTr="00893EF6">
        <w:trPr>
          <w:trHeight w:val="570"/>
          <w:jc w:val="center"/>
        </w:trPr>
        <w:tc>
          <w:tcPr>
            <w:tcW w:w="1271" w:type="dxa"/>
            <w:tcBorders>
              <w:top w:val="nil"/>
              <w:left w:val="single" w:sz="4" w:space="0" w:color="000000"/>
              <w:bottom w:val="single" w:sz="4" w:space="0" w:color="000000"/>
              <w:right w:val="single" w:sz="4" w:space="0" w:color="000000"/>
            </w:tcBorders>
            <w:shd w:val="clear" w:color="auto" w:fill="auto"/>
            <w:vAlign w:val="center"/>
          </w:tcPr>
          <w:p w14:paraId="6CADD624"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ГИА.00</w:t>
            </w:r>
          </w:p>
        </w:tc>
        <w:tc>
          <w:tcPr>
            <w:tcW w:w="4191" w:type="dxa"/>
            <w:tcBorders>
              <w:top w:val="nil"/>
              <w:left w:val="nil"/>
              <w:bottom w:val="single" w:sz="4" w:space="0" w:color="000000"/>
              <w:right w:val="single" w:sz="4" w:space="0" w:color="000000"/>
            </w:tcBorders>
            <w:shd w:val="clear" w:color="auto" w:fill="auto"/>
            <w:vAlign w:val="center"/>
          </w:tcPr>
          <w:p w14:paraId="63FD193D" w14:textId="77777777" w:rsidR="00893EF6" w:rsidRPr="006C03F7" w:rsidRDefault="00893EF6" w:rsidP="00893EF6">
            <w:pPr>
              <w:jc w:val="both"/>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Государственная итоговая аттестация</w:t>
            </w:r>
          </w:p>
        </w:tc>
        <w:tc>
          <w:tcPr>
            <w:tcW w:w="956" w:type="dxa"/>
            <w:tcBorders>
              <w:top w:val="nil"/>
              <w:left w:val="nil"/>
              <w:bottom w:val="single" w:sz="4" w:space="0" w:color="000000"/>
              <w:right w:val="single" w:sz="4" w:space="0" w:color="000000"/>
            </w:tcBorders>
            <w:shd w:val="clear" w:color="auto" w:fill="auto"/>
            <w:vAlign w:val="center"/>
          </w:tcPr>
          <w:p w14:paraId="7FBE243B"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216</w:t>
            </w:r>
          </w:p>
        </w:tc>
        <w:tc>
          <w:tcPr>
            <w:tcW w:w="1352" w:type="dxa"/>
            <w:tcBorders>
              <w:top w:val="nil"/>
              <w:left w:val="nil"/>
              <w:bottom w:val="single" w:sz="4" w:space="0" w:color="000000"/>
              <w:right w:val="single" w:sz="4" w:space="0" w:color="000000"/>
            </w:tcBorders>
            <w:shd w:val="clear" w:color="auto" w:fill="auto"/>
            <w:vAlign w:val="center"/>
          </w:tcPr>
          <w:p w14:paraId="3C80DAED"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6" w:type="dxa"/>
            <w:tcBorders>
              <w:top w:val="nil"/>
              <w:left w:val="nil"/>
              <w:bottom w:val="single" w:sz="4" w:space="0" w:color="000000"/>
              <w:right w:val="single" w:sz="4" w:space="0" w:color="000000"/>
            </w:tcBorders>
            <w:shd w:val="clear" w:color="auto" w:fill="auto"/>
            <w:vAlign w:val="center"/>
          </w:tcPr>
          <w:p w14:paraId="365B9ABA"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734BA93C"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38A85091"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2C27A890"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087A66A5"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5AC0829C"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r>
      <w:tr w:rsidR="00893EF6" w:rsidRPr="0047298C" w14:paraId="6CF7C07B" w14:textId="77777777" w:rsidTr="0047298C">
        <w:trPr>
          <w:trHeight w:val="300"/>
          <w:jc w:val="center"/>
        </w:trPr>
        <w:tc>
          <w:tcPr>
            <w:tcW w:w="54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2A5027" w14:textId="77777777" w:rsidR="00893EF6" w:rsidRPr="006C03F7" w:rsidRDefault="00893EF6" w:rsidP="00893EF6">
            <w:pP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Итого:</w:t>
            </w:r>
          </w:p>
        </w:tc>
        <w:tc>
          <w:tcPr>
            <w:tcW w:w="956" w:type="dxa"/>
            <w:tcBorders>
              <w:top w:val="nil"/>
              <w:left w:val="nil"/>
              <w:bottom w:val="single" w:sz="4" w:space="0" w:color="000000"/>
              <w:right w:val="single" w:sz="4" w:space="0" w:color="000000"/>
            </w:tcBorders>
            <w:shd w:val="clear" w:color="auto" w:fill="auto"/>
            <w:vAlign w:val="center"/>
          </w:tcPr>
          <w:p w14:paraId="5051E17A" w14:textId="77777777" w:rsidR="00893EF6" w:rsidRPr="006C03F7" w:rsidRDefault="00893EF6" w:rsidP="00893EF6">
            <w:pPr>
              <w:jc w:val="center"/>
              <w:rPr>
                <w:rFonts w:ascii="Times New Roman" w:eastAsia="Times New Roman" w:hAnsi="Times New Roman" w:cs="Times New Roman"/>
                <w:b/>
                <w:color w:val="000000"/>
                <w:lang w:eastAsia="ru-RU"/>
              </w:rPr>
            </w:pPr>
            <w:r w:rsidRPr="006C03F7">
              <w:rPr>
                <w:rFonts w:ascii="Times New Roman" w:eastAsia="Times New Roman" w:hAnsi="Times New Roman" w:cs="Times New Roman"/>
                <w:b/>
                <w:color w:val="000000"/>
                <w:lang w:eastAsia="ru-RU"/>
              </w:rPr>
              <w:t>4464</w:t>
            </w:r>
          </w:p>
        </w:tc>
        <w:tc>
          <w:tcPr>
            <w:tcW w:w="1352" w:type="dxa"/>
            <w:tcBorders>
              <w:top w:val="nil"/>
              <w:left w:val="nil"/>
              <w:bottom w:val="single" w:sz="4" w:space="0" w:color="000000"/>
              <w:right w:val="single" w:sz="4" w:space="0" w:color="000000"/>
            </w:tcBorders>
            <w:shd w:val="clear" w:color="auto" w:fill="auto"/>
            <w:vAlign w:val="center"/>
          </w:tcPr>
          <w:p w14:paraId="7043E227" w14:textId="562EEE94" w:rsidR="00893EF6" w:rsidRPr="006C03F7" w:rsidRDefault="00C46BDE" w:rsidP="00893EF6">
            <w:pPr>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ХХХХ</w:t>
            </w:r>
          </w:p>
        </w:tc>
        <w:tc>
          <w:tcPr>
            <w:tcW w:w="956" w:type="dxa"/>
            <w:tcBorders>
              <w:top w:val="nil"/>
              <w:left w:val="nil"/>
              <w:bottom w:val="single" w:sz="4" w:space="0" w:color="000000"/>
              <w:right w:val="single" w:sz="4" w:space="0" w:color="000000"/>
            </w:tcBorders>
            <w:shd w:val="clear" w:color="auto" w:fill="auto"/>
            <w:vAlign w:val="center"/>
          </w:tcPr>
          <w:p w14:paraId="7747F464"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5" w:type="dxa"/>
            <w:tcBorders>
              <w:top w:val="nil"/>
              <w:left w:val="nil"/>
              <w:bottom w:val="single" w:sz="4" w:space="0" w:color="000000"/>
              <w:right w:val="single" w:sz="4" w:space="0" w:color="000000"/>
            </w:tcBorders>
            <w:shd w:val="clear" w:color="auto" w:fill="auto"/>
            <w:vAlign w:val="center"/>
          </w:tcPr>
          <w:p w14:paraId="1E7794D8"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229" w:type="dxa"/>
            <w:tcBorders>
              <w:top w:val="nil"/>
              <w:left w:val="nil"/>
              <w:bottom w:val="single" w:sz="4" w:space="0" w:color="000000"/>
              <w:right w:val="single" w:sz="4" w:space="0" w:color="000000"/>
            </w:tcBorders>
            <w:shd w:val="clear" w:color="auto" w:fill="auto"/>
            <w:vAlign w:val="center"/>
          </w:tcPr>
          <w:p w14:paraId="6C95E753"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954" w:type="dxa"/>
            <w:tcBorders>
              <w:top w:val="nil"/>
              <w:left w:val="nil"/>
              <w:bottom w:val="single" w:sz="4" w:space="0" w:color="000000"/>
              <w:right w:val="single" w:sz="4" w:space="0" w:color="000000"/>
            </w:tcBorders>
            <w:shd w:val="clear" w:color="auto" w:fill="auto"/>
            <w:vAlign w:val="center"/>
          </w:tcPr>
          <w:p w14:paraId="4DD85895"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060" w:type="dxa"/>
            <w:tcBorders>
              <w:top w:val="nil"/>
              <w:left w:val="nil"/>
              <w:bottom w:val="single" w:sz="4" w:space="0" w:color="000000"/>
              <w:right w:val="single" w:sz="4" w:space="0" w:color="000000"/>
            </w:tcBorders>
            <w:shd w:val="clear" w:color="auto" w:fill="auto"/>
            <w:vAlign w:val="center"/>
          </w:tcPr>
          <w:p w14:paraId="7FCB28A9"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c>
          <w:tcPr>
            <w:tcW w:w="1128" w:type="dxa"/>
            <w:tcBorders>
              <w:top w:val="nil"/>
              <w:left w:val="nil"/>
              <w:bottom w:val="single" w:sz="4" w:space="0" w:color="000000"/>
              <w:right w:val="single" w:sz="4" w:space="0" w:color="000000"/>
            </w:tcBorders>
            <w:shd w:val="clear" w:color="auto" w:fill="auto"/>
            <w:vAlign w:val="center"/>
          </w:tcPr>
          <w:p w14:paraId="2FE3E81C" w14:textId="77777777" w:rsidR="00893EF6" w:rsidRPr="006C03F7" w:rsidRDefault="00893EF6" w:rsidP="00893EF6">
            <w:pPr>
              <w:jc w:val="center"/>
              <w:rPr>
                <w:rFonts w:ascii="Times New Roman" w:eastAsia="Times New Roman" w:hAnsi="Times New Roman" w:cs="Times New Roman"/>
                <w:color w:val="000000"/>
                <w:lang w:eastAsia="ru-RU"/>
              </w:rPr>
            </w:pPr>
            <w:r w:rsidRPr="006C03F7">
              <w:rPr>
                <w:rFonts w:ascii="Times New Roman" w:eastAsia="Times New Roman" w:hAnsi="Times New Roman" w:cs="Times New Roman"/>
                <w:color w:val="000000"/>
                <w:lang w:eastAsia="ru-RU"/>
              </w:rPr>
              <w:t> </w:t>
            </w:r>
          </w:p>
        </w:tc>
      </w:tr>
    </w:tbl>
    <w:p w14:paraId="630D0221" w14:textId="77777777" w:rsidR="00151715" w:rsidRDefault="00151715" w:rsidP="00252FFB"/>
    <w:p w14:paraId="0517AA3F" w14:textId="77777777" w:rsidR="008B4CF7" w:rsidRDefault="008B4CF7" w:rsidP="00252FFB"/>
    <w:p w14:paraId="77EAE8D5" w14:textId="77777777" w:rsidR="00E46C8E"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27"/>
      <w:r>
        <w:rPr>
          <w:bCs/>
        </w:rPr>
        <w:br w:type="page"/>
      </w:r>
    </w:p>
    <w:p w14:paraId="09F32B31" w14:textId="77777777" w:rsidR="00347FE9" w:rsidRPr="00252FFB" w:rsidRDefault="00CF51AE" w:rsidP="00252FFB">
      <w:pPr>
        <w:pStyle w:val="114"/>
        <w:spacing w:after="0" w:line="240" w:lineRule="auto"/>
        <w:rPr>
          <w:bCs/>
        </w:rPr>
      </w:pPr>
      <w:bookmarkStart w:id="36"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1"/>
      </w:r>
      <w:bookmarkEnd w:id="33"/>
      <w:bookmarkEnd w:id="36"/>
    </w:p>
    <w:p w14:paraId="50CCBB5C"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18DE626" w14:textId="77777777" w:rsidTr="00C60CCF">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3C99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EBF8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BB075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B8DB3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63753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38A5C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E055A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5E6C271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7623E56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5A23C6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29831DE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261EF4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CA998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614A6E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789F8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5798E55" w14:textId="77777777" w:rsidTr="00C60CCF">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BC31872"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168DA2AF"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52A6E22C"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673FA094"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0F002B8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491B042"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42396E3"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460642C"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10EFC06F"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8B60AA2"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AC2DE6A"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00DB622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B502263"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443C15"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0C1CA44"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43AD68AB" w14:textId="77777777" w:rsidTr="00C60CCF">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335647FE"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1014B172"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04E811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5F5E5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555F133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B719D4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0AC1E7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361880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6506E28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542E279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09B0D8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607011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46598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739CBC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5F07C2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47C57D0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7E5A8F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7343A5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052EB7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6C36B63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09F9D0B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C81F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4B7894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6BE5BF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67F44D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2244E6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4855EE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3B81D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696397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2CB6127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5FEFF4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13881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66ADFA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3B6994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C71E0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7D12D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4ECAFD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5C70246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5531A8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6D221C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50A9079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7F951A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16162C2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6BA8F20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4B5A5E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4FA3B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6EC269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3355E32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00F8746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5695C1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A2557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1598D0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273B8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C8399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6F91B3D8" w14:textId="77777777" w:rsidR="00AA385F" w:rsidRPr="00B02813" w:rsidRDefault="00AA385F" w:rsidP="00252FFB">
            <w:pPr>
              <w:rPr>
                <w:rFonts w:ascii="Times New Roman" w:eastAsia="Times New Roman" w:hAnsi="Times New Roman" w:cs="Times New Roman"/>
                <w:b/>
                <w:bCs/>
                <w:sz w:val="12"/>
                <w:szCs w:val="12"/>
              </w:rPr>
            </w:pPr>
          </w:p>
        </w:tc>
      </w:tr>
      <w:tr w:rsidR="00C60CCF" w:rsidRPr="00B02813" w14:paraId="06B27D38" w14:textId="77777777" w:rsidTr="00C60CCF">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95440E"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6F60C86A"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6EF58A1C"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CC03AE6"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5A06497"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53FE94C"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E5C66C"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CFA17D2"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1708D10"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5E05403"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03CF95"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F3F4E75"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B1DBB5"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469CAC"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F55E3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72CDEE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F709CE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4071A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5614BA" w14:textId="0879D42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65E85B"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8FBB28"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4B0BCE0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C2DAD"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5A109B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DFF3A8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3742C1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CC8EA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887E5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63D73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449D11"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4A7C95"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39A06B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00893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A9D3B61"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CFBD2C1" w14:textId="77777777" w:rsidR="00C60CCF" w:rsidRPr="00B02813" w:rsidRDefault="00C60CC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3D0F9C7" w14:textId="77777777" w:rsidR="00C60CCF" w:rsidRPr="00B02813" w:rsidRDefault="00C60CC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0AFB9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762C7D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986F5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9F47BA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398D9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1F9A95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1E2D73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65F8B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1039218"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8881A"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59F7B5"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809F51"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6CA19F"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811745"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6688FB"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A1F9FF"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008C4C"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12FF60"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DBCF75"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C60CCF" w:rsidRPr="00B02813" w14:paraId="7ADD20F7" w14:textId="77777777" w:rsidTr="00C60CCF">
        <w:trPr>
          <w:trHeight w:val="255"/>
        </w:trPr>
        <w:tc>
          <w:tcPr>
            <w:tcW w:w="281" w:type="dxa"/>
            <w:vMerge/>
            <w:tcBorders>
              <w:top w:val="nil"/>
              <w:left w:val="single" w:sz="4" w:space="0" w:color="auto"/>
              <w:bottom w:val="single" w:sz="4" w:space="0" w:color="000000"/>
              <w:right w:val="single" w:sz="4" w:space="0" w:color="auto"/>
            </w:tcBorders>
            <w:vAlign w:val="center"/>
            <w:hideMark/>
          </w:tcPr>
          <w:p w14:paraId="087A8C4A" w14:textId="77777777" w:rsidR="00C60CCF" w:rsidRPr="00B02813" w:rsidRDefault="00C60CC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6064962C"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0DE20508"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2E7BEBA"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F8CAF99"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396C1A"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CF51475"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11EC5BD"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494B974"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89B7027"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E2A804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88042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141646"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A7478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71016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4FBF23"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6458B6"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AC2464"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FD0E34"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A16E717"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BAC1D1E" w14:textId="77777777" w:rsidR="00C60CCF" w:rsidRPr="00B02813" w:rsidRDefault="00C60CC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E5F7D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1DB2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225904"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BDB81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4CD2D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41D661"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CA1144"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05493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D702A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8D665C"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9C98E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A2F30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52C303"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61103802"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4641908C"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53334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EE43F7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642D1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F22E2A3"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5D56C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D7597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906BD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6862518"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349EB94"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5DF48C8"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80D74"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428EB16"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FA3EE"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8D09B62"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E5C1BD"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463FE9"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0E95BB"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E92D05F" w14:textId="77777777" w:rsidR="00C60CCF" w:rsidRPr="00B02813" w:rsidRDefault="00C60CC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31509126" w14:textId="77777777" w:rsidR="00C60CCF" w:rsidRPr="00B02813" w:rsidRDefault="00C60CCF" w:rsidP="00252FFB">
            <w:pPr>
              <w:rPr>
                <w:rFonts w:ascii="Times New Roman" w:eastAsia="Times New Roman" w:hAnsi="Times New Roman" w:cs="Times New Roman"/>
                <w:b/>
                <w:bCs/>
                <w:sz w:val="12"/>
                <w:szCs w:val="12"/>
              </w:rPr>
            </w:pPr>
          </w:p>
        </w:tc>
      </w:tr>
      <w:tr w:rsidR="00C60CCF" w:rsidRPr="00B02813" w14:paraId="1325CE91" w14:textId="77777777" w:rsidTr="00C60CCF">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468C7C"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7D88221F"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6A91FE7D"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DDCEBBB"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F4C5B79"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F5DF238"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2223033"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49FF6E8"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7D00F14"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3DF4237"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6FC0A8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2DA38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7E6755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F31410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F98BE5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1CB52A5"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02E568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CB9BFD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single" w:sz="4" w:space="0" w:color="auto"/>
              <w:left w:val="single" w:sz="4" w:space="0" w:color="auto"/>
              <w:bottom w:val="single" w:sz="4" w:space="0" w:color="000000"/>
              <w:right w:val="single" w:sz="4" w:space="0" w:color="auto"/>
            </w:tcBorders>
            <w:shd w:val="clear" w:color="000000" w:fill="F79646"/>
            <w:noWrap/>
            <w:vAlign w:val="center"/>
          </w:tcPr>
          <w:p w14:paraId="2D02B783" w14:textId="31E43459"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46ECD6"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F8BC30"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C584D3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297E1CC"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BE114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1A96CD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BC06537"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F7E04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663A97C"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69BB8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B4C472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685312A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5FEE522"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EA9351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C66E19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1E8373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9B1405"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C5BD1E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990130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736253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33F9C7C"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A62F62B"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18AC782"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41491A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42596A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1125C37"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687D01"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904CBB"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DC72B4"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295C41"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C4DCA3"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514DCE"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22A398"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AA3D5"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9C0343"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35F5DC"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C60CCF" w:rsidRPr="00B02813" w14:paraId="41B17FAA" w14:textId="77777777" w:rsidTr="00C60CCF">
        <w:trPr>
          <w:trHeight w:val="255"/>
        </w:trPr>
        <w:tc>
          <w:tcPr>
            <w:tcW w:w="281" w:type="dxa"/>
            <w:vMerge/>
            <w:tcBorders>
              <w:top w:val="nil"/>
              <w:left w:val="single" w:sz="4" w:space="0" w:color="auto"/>
              <w:bottom w:val="single" w:sz="4" w:space="0" w:color="000000"/>
              <w:right w:val="single" w:sz="4" w:space="0" w:color="auto"/>
            </w:tcBorders>
            <w:vAlign w:val="center"/>
            <w:hideMark/>
          </w:tcPr>
          <w:p w14:paraId="2C725BC1" w14:textId="77777777" w:rsidR="00C60CCF" w:rsidRPr="00B02813" w:rsidRDefault="00C60CC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3A36D51A" w14:textId="77777777" w:rsidR="00C60CCF" w:rsidRPr="00B02813" w:rsidRDefault="00C60CC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49A260D"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8B2B83D"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B52A4C5"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C8804A4"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926D0B5"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1219461"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0464B45"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3C25DA0" w14:textId="77777777" w:rsidR="00C60CCF" w:rsidRPr="00B02813" w:rsidRDefault="00C60CC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28E8883"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17C4B5"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7E239A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CABD11"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8C4299D"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87D503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A7B2234"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0DBDEA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7DF9D4F4"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746B937E"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E06368B" w14:textId="77777777" w:rsidR="00C60CCF" w:rsidRPr="00B02813" w:rsidRDefault="00C60CC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675062"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8389E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4F507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CFD43B"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0DA8D6"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12E592"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1FDE4FC"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6744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8CF9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70CC57"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5C027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D684E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B5D329"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F7290C1"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28132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74A81A"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3619F7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30B1D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E2451DC"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2655850"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F9DB7E"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662FDD"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4708DF" w14:textId="77777777" w:rsidR="00C60CCF" w:rsidRPr="00B02813" w:rsidRDefault="00C60CC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F2C602D"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728048"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7B00D39"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7F7E6A1"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C575454"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D4AE9F0"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DFD8AB5"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2BF1886"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1C8D31" w14:textId="77777777" w:rsidR="00C60CCF" w:rsidRPr="00B02813" w:rsidRDefault="00C60CC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A6179B4" w14:textId="77777777" w:rsidR="00C60CCF" w:rsidRPr="00B02813" w:rsidRDefault="00C60CC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5886AD41" w14:textId="77777777" w:rsidR="00C60CCF" w:rsidRPr="00B02813" w:rsidRDefault="00C60CCF" w:rsidP="00252FFB">
            <w:pPr>
              <w:rPr>
                <w:rFonts w:ascii="Times New Roman" w:eastAsia="Times New Roman" w:hAnsi="Times New Roman" w:cs="Times New Roman"/>
                <w:b/>
                <w:bCs/>
                <w:sz w:val="12"/>
                <w:szCs w:val="12"/>
              </w:rPr>
            </w:pPr>
          </w:p>
        </w:tc>
      </w:tr>
      <w:tr w:rsidR="00C60CCF" w:rsidRPr="00B02813" w14:paraId="2F5852B9" w14:textId="77777777" w:rsidTr="00C60CCF">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7B698F"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068D73C3"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B9EA706"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07A914F"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49254E8D"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74362AC"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2F2D2618"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21B36BD"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190FF091"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138CA08D"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14F80BB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AE5C100"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29D0D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E095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CF9601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5E92F25"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DC28CE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BA3B069"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51B3A514" w14:textId="20AF8479"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D0D0B2"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E3341A"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352919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897B7"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D107F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D2C842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D77135"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1F0DAC"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D5C2612"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2D6F4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1308D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246878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6CA301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5A2D6D7"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318C7B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8B216D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321FBE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9C9E50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163E6A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095875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1375DE30" w14:textId="356A37E0"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D99927"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D52C1B"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09F7D3"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F7548B3"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72B600"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BCCF9A"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0E752A3B"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FE1C06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29ECDE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14E611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EEF24A"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D1D94D"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8A1F57"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10135"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F8155D"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C60CCF" w:rsidRPr="00B02813" w14:paraId="76506E07" w14:textId="77777777" w:rsidTr="00C60CCF">
        <w:trPr>
          <w:trHeight w:val="255"/>
        </w:trPr>
        <w:tc>
          <w:tcPr>
            <w:tcW w:w="281" w:type="dxa"/>
            <w:vMerge/>
            <w:tcBorders>
              <w:top w:val="nil"/>
              <w:left w:val="single" w:sz="4" w:space="0" w:color="auto"/>
              <w:bottom w:val="single" w:sz="4" w:space="0" w:color="000000"/>
              <w:right w:val="single" w:sz="4" w:space="0" w:color="auto"/>
            </w:tcBorders>
            <w:vAlign w:val="center"/>
            <w:hideMark/>
          </w:tcPr>
          <w:p w14:paraId="6A6A570D" w14:textId="77777777" w:rsidR="00C60CCF" w:rsidRPr="00B02813" w:rsidRDefault="00C60CCF" w:rsidP="00C60CCF">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C9A7161" w14:textId="77777777" w:rsidR="00C60CCF" w:rsidRPr="00B02813" w:rsidRDefault="00C60CCF" w:rsidP="00C60CC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1BFC600C"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BFD5C9D"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1D6CBFB"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85C009A"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C8FD210"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47A908B"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D081184"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994D9CE" w14:textId="77777777" w:rsidR="00C60CCF" w:rsidRPr="00B02813" w:rsidRDefault="00C60CCF" w:rsidP="00C60CC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E74A068"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B3A973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1C6EB5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7407AAC"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AEE62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C180C7"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7614C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070E60"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3BBF3FA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2FAE901"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EC98954" w14:textId="77777777" w:rsidR="00C60CCF" w:rsidRPr="00B02813" w:rsidRDefault="00C60CCF" w:rsidP="00C60CCF">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A63DAB"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98C761"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8258A4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3604C2"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6146D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0E78112"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F56A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ABBE03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967E5F"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7ABFC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1D0BA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546933"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E547C1A"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29E29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3E6791E"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C171ED"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3C7F0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6E1A846"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7A016DF4" w14:textId="77777777" w:rsidR="00C60CCF" w:rsidRPr="00B02813" w:rsidRDefault="00C60CCF" w:rsidP="00C60CCF">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3E41264"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FA25DC4"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2F4276F"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B999149"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D676DB2"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806C7"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758D437"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75D2063D"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5463E36"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2CD4E65"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9455C0C"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4E90CA7"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B9749C6" w14:textId="77777777" w:rsidR="00C60CCF" w:rsidRPr="00B02813" w:rsidRDefault="00C60CCF" w:rsidP="00C60CC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F5E202" w14:textId="77777777" w:rsidR="00C60CCF" w:rsidRPr="00B02813" w:rsidRDefault="00C60CCF" w:rsidP="00C60CCF">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4EC3F98" w14:textId="77777777" w:rsidR="00C60CCF" w:rsidRPr="00B02813" w:rsidRDefault="00C60CCF" w:rsidP="00C60CCF">
            <w:pPr>
              <w:rPr>
                <w:rFonts w:ascii="Times New Roman" w:eastAsia="Times New Roman" w:hAnsi="Times New Roman" w:cs="Times New Roman"/>
                <w:b/>
                <w:bCs/>
                <w:sz w:val="12"/>
                <w:szCs w:val="12"/>
              </w:rPr>
            </w:pPr>
          </w:p>
        </w:tc>
      </w:tr>
    </w:tbl>
    <w:p w14:paraId="0699EB26"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7F9DD153"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59DEB3CC"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FA46C47"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1DAD175"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A26465"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2704C"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CB0C5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A4712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964E2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3FCA62"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7440A9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57E9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B8C7FB"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EDCDB0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CC46B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C258F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DAC35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46D0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581EAD"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13276EE" w14:textId="77777777" w:rsidTr="00DD7EC4">
        <w:trPr>
          <w:trHeight w:val="270"/>
        </w:trPr>
        <w:tc>
          <w:tcPr>
            <w:tcW w:w="540" w:type="dxa"/>
            <w:tcBorders>
              <w:top w:val="nil"/>
              <w:left w:val="nil"/>
              <w:bottom w:val="nil"/>
              <w:right w:val="nil"/>
            </w:tcBorders>
            <w:shd w:val="clear" w:color="auto" w:fill="auto"/>
            <w:noWrap/>
            <w:vAlign w:val="bottom"/>
            <w:hideMark/>
          </w:tcPr>
          <w:p w14:paraId="64744E5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EF57A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032E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0AE7B7"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2B683165"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73BC85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B813A26"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7A0926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61D680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12C18D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03C1396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6C4340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00DDEC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28E63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13B47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FF7B85"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9AF2063" w14:textId="77777777" w:rsidTr="00DD7EC4">
        <w:trPr>
          <w:trHeight w:val="255"/>
        </w:trPr>
        <w:tc>
          <w:tcPr>
            <w:tcW w:w="540" w:type="dxa"/>
            <w:tcBorders>
              <w:top w:val="nil"/>
              <w:left w:val="nil"/>
              <w:bottom w:val="nil"/>
              <w:right w:val="nil"/>
            </w:tcBorders>
            <w:shd w:val="clear" w:color="auto" w:fill="auto"/>
            <w:noWrap/>
            <w:vAlign w:val="bottom"/>
            <w:hideMark/>
          </w:tcPr>
          <w:p w14:paraId="18096B9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71659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53DEC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D96283F"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492DC51"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11AEAB0"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0AA44E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F22C344"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3A9BDA7"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1DD811D"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21DA7C1C" w14:textId="77777777" w:rsidTr="00DD7EC4">
        <w:trPr>
          <w:trHeight w:val="270"/>
        </w:trPr>
        <w:tc>
          <w:tcPr>
            <w:tcW w:w="540" w:type="dxa"/>
            <w:tcBorders>
              <w:top w:val="nil"/>
              <w:left w:val="nil"/>
              <w:bottom w:val="nil"/>
              <w:right w:val="nil"/>
            </w:tcBorders>
            <w:shd w:val="clear" w:color="auto" w:fill="auto"/>
            <w:noWrap/>
            <w:vAlign w:val="bottom"/>
            <w:hideMark/>
          </w:tcPr>
          <w:p w14:paraId="1E7A2A3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B1646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66A68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40E74D5"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69A504A4"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AAFEBC1"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9F445B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229D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0C76AC"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0B317CF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944A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D9102"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E0E79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20B0D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2C279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F82B8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AA487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A9B039" w14:textId="77777777" w:rsidR="00BC35A7" w:rsidRPr="00B02813" w:rsidRDefault="00BC35A7" w:rsidP="00252FFB">
            <w:pPr>
              <w:rPr>
                <w:rFonts w:ascii="Times New Roman" w:eastAsia="Times New Roman" w:hAnsi="Times New Roman" w:cs="Times New Roman"/>
                <w:sz w:val="20"/>
                <w:szCs w:val="20"/>
              </w:rPr>
            </w:pPr>
          </w:p>
        </w:tc>
      </w:tr>
    </w:tbl>
    <w:p w14:paraId="55D80C52" w14:textId="77777777" w:rsidR="00BC35A7" w:rsidRDefault="00BC35A7" w:rsidP="00252FFB">
      <w:pPr>
        <w:ind w:firstLine="709"/>
        <w:jc w:val="both"/>
        <w:rPr>
          <w:rFonts w:ascii="Times New Roman" w:hAnsi="Times New Roman"/>
          <w:sz w:val="28"/>
          <w:szCs w:val="28"/>
        </w:rPr>
      </w:pPr>
    </w:p>
    <w:p w14:paraId="5C5D90EF"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0C8E174A"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42202C07"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745E095"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EC59E6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E59B871" w14:textId="77777777" w:rsidR="00AA24FF" w:rsidRDefault="00AA24FF" w:rsidP="00252FFB">
      <w:pPr>
        <w:rPr>
          <w:rFonts w:ascii="Times New Roman" w:eastAsia="Times New Roman" w:hAnsi="Times New Roman" w:cs="Times New Roman"/>
        </w:rPr>
      </w:pPr>
    </w:p>
    <w:p w14:paraId="5305B2B9"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1CA63DCC"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09D85BD" w14:textId="5D7A0761"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68699C">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26207A34"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46FCEEDD"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7064632F"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63DE62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FB43FF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106A49F" w14:textId="2D7A0874"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68699C">
        <w:rPr>
          <w:rFonts w:ascii="Times New Roman" w:hAnsi="Times New Roman" w:cs="Times New Roman"/>
          <w:b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56E642F3"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5AA3404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3E632D2"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1387741"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1E43F812"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0907CF8"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2EB304CD" w14:textId="015FA30A" w:rsidR="008B3336" w:rsidRPr="00B02813" w:rsidRDefault="006F1836" w:rsidP="00252FFB">
      <w:pPr>
        <w:autoSpaceDE w:val="0"/>
        <w:autoSpaceDN w:val="0"/>
        <w:adjustRightInd w:val="0"/>
        <w:ind w:firstLine="709"/>
        <w:rPr>
          <w:rFonts w:ascii="Times New Roman" w:hAnsi="Times New Roman" w:cs="Times New Roman"/>
          <w:color w:val="000000"/>
          <w:sz w:val="24"/>
          <w:szCs w:val="24"/>
        </w:rPr>
      </w:pPr>
      <w:r w:rsidRPr="006F1836">
        <w:rPr>
          <w:rFonts w:ascii="Times New Roman" w:hAnsi="Times New Roman" w:cs="Times New Roman"/>
          <w:i/>
          <w:iCs/>
          <w:color w:val="000000"/>
          <w:sz w:val="24"/>
          <w:szCs w:val="24"/>
        </w:rPr>
        <w:t>государственного экзамена и (или) защиты дипломного проекта (работы)</w:t>
      </w:r>
      <w:r w:rsidR="008B3336" w:rsidRPr="00B02813">
        <w:rPr>
          <w:rFonts w:ascii="Times New Roman" w:hAnsi="Times New Roman" w:cs="Times New Roman"/>
          <w:color w:val="000000"/>
          <w:sz w:val="24"/>
          <w:szCs w:val="24"/>
        </w:rPr>
        <w:t xml:space="preserve">. </w:t>
      </w:r>
    </w:p>
    <w:p w14:paraId="24CBE605"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D441479"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7D24ACF"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98CD3C5"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0AA50E0D" w14:textId="77777777" w:rsidR="00252FFB" w:rsidRDefault="00252FFB" w:rsidP="00252FFB">
      <w:bookmarkStart w:id="46" w:name="_Toc103594005"/>
    </w:p>
    <w:p w14:paraId="7918C842"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46C78D61"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0879063"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BBB111D"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28C55C8"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5F48E941" w14:textId="3412BE14"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bookmarkStart w:id="49" w:name="_Hlk223428186"/>
      <w:r w:rsidRPr="00AB694B">
        <w:rPr>
          <w:rFonts w:ascii="Times New Roman" w:eastAsia="Calibri" w:hAnsi="Times New Roman" w:cs="Times New Roman"/>
          <w:sz w:val="24"/>
        </w:rPr>
        <w:t>Общ</w:t>
      </w:r>
      <w:r>
        <w:rPr>
          <w:rFonts w:ascii="Times New Roman" w:eastAsia="Calibri" w:hAnsi="Times New Roman" w:cs="Times New Roman"/>
          <w:sz w:val="24"/>
        </w:rPr>
        <w:t>их</w:t>
      </w:r>
      <w:r w:rsidRPr="00AB694B">
        <w:rPr>
          <w:rFonts w:ascii="Times New Roman" w:eastAsia="Calibri" w:hAnsi="Times New Roman" w:cs="Times New Roman"/>
          <w:sz w:val="24"/>
        </w:rPr>
        <w:t xml:space="preserve"> гуманитарн</w:t>
      </w:r>
      <w:r>
        <w:rPr>
          <w:rFonts w:ascii="Times New Roman" w:eastAsia="Calibri" w:hAnsi="Times New Roman" w:cs="Times New Roman"/>
          <w:sz w:val="24"/>
        </w:rPr>
        <w:t>ых</w:t>
      </w:r>
      <w:r w:rsidRPr="00AB694B">
        <w:rPr>
          <w:rFonts w:ascii="Times New Roman" w:eastAsia="Calibri" w:hAnsi="Times New Roman" w:cs="Times New Roman"/>
          <w:sz w:val="24"/>
        </w:rPr>
        <w:t xml:space="preserve"> и социально-экономическ</w:t>
      </w:r>
      <w:r>
        <w:rPr>
          <w:rFonts w:ascii="Times New Roman" w:eastAsia="Calibri" w:hAnsi="Times New Roman" w:cs="Times New Roman"/>
          <w:sz w:val="24"/>
        </w:rPr>
        <w:t>их</w:t>
      </w:r>
      <w:r w:rsidRPr="00AB694B">
        <w:rPr>
          <w:rFonts w:ascii="Times New Roman" w:eastAsia="Calibri" w:hAnsi="Times New Roman" w:cs="Times New Roman"/>
          <w:sz w:val="24"/>
        </w:rPr>
        <w:t xml:space="preserve"> </w:t>
      </w:r>
      <w:r>
        <w:rPr>
          <w:rFonts w:ascii="Times New Roman" w:eastAsia="Calibri" w:hAnsi="Times New Roman" w:cs="Times New Roman"/>
          <w:sz w:val="24"/>
        </w:rPr>
        <w:t>дисциплин</w:t>
      </w:r>
      <w:bookmarkEnd w:id="49"/>
      <w:r w:rsidRPr="00AB694B">
        <w:rPr>
          <w:rFonts w:ascii="Times New Roman" w:eastAsia="Calibri" w:hAnsi="Times New Roman" w:cs="Times New Roman"/>
          <w:sz w:val="24"/>
        </w:rPr>
        <w:t>;</w:t>
      </w:r>
    </w:p>
    <w:p w14:paraId="0B293D94" w14:textId="45DF91A2"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bookmarkStart w:id="50" w:name="_Hlk223428985"/>
      <w:r w:rsidRPr="00AB694B">
        <w:rPr>
          <w:rFonts w:ascii="Times New Roman" w:eastAsia="Calibri" w:hAnsi="Times New Roman" w:cs="Times New Roman"/>
          <w:sz w:val="24"/>
        </w:rPr>
        <w:t>Математическ</w:t>
      </w:r>
      <w:r>
        <w:rPr>
          <w:rFonts w:ascii="Times New Roman" w:eastAsia="Calibri" w:hAnsi="Times New Roman" w:cs="Times New Roman"/>
          <w:sz w:val="24"/>
        </w:rPr>
        <w:t>их</w:t>
      </w:r>
      <w:r w:rsidRPr="00AB694B">
        <w:rPr>
          <w:rFonts w:ascii="Times New Roman" w:eastAsia="Calibri" w:hAnsi="Times New Roman" w:cs="Times New Roman"/>
          <w:sz w:val="24"/>
        </w:rPr>
        <w:t xml:space="preserve"> и естественно-научн</w:t>
      </w:r>
      <w:r>
        <w:rPr>
          <w:rFonts w:ascii="Times New Roman" w:eastAsia="Calibri" w:hAnsi="Times New Roman" w:cs="Times New Roman"/>
          <w:sz w:val="24"/>
        </w:rPr>
        <w:t>ых</w:t>
      </w:r>
      <w:r w:rsidRPr="00AB694B">
        <w:rPr>
          <w:rFonts w:ascii="Times New Roman" w:eastAsia="Calibri" w:hAnsi="Times New Roman" w:cs="Times New Roman"/>
          <w:sz w:val="24"/>
        </w:rPr>
        <w:t xml:space="preserve"> </w:t>
      </w:r>
      <w:r>
        <w:rPr>
          <w:rFonts w:ascii="Times New Roman" w:eastAsia="Calibri" w:hAnsi="Times New Roman" w:cs="Times New Roman"/>
          <w:sz w:val="24"/>
        </w:rPr>
        <w:t>дисциплин</w:t>
      </w:r>
      <w:bookmarkEnd w:id="50"/>
      <w:r w:rsidRPr="00AB694B">
        <w:rPr>
          <w:rFonts w:ascii="Times New Roman" w:eastAsia="Calibri" w:hAnsi="Times New Roman" w:cs="Times New Roman"/>
          <w:sz w:val="24"/>
        </w:rPr>
        <w:t>;</w:t>
      </w:r>
    </w:p>
    <w:p w14:paraId="2BE26A58" w14:textId="77777777" w:rsidR="00AB694B" w:rsidRPr="00AB694B" w:rsidRDefault="00AB694B" w:rsidP="00AB694B">
      <w:pPr>
        <w:ind w:firstLine="709"/>
        <w:rPr>
          <w:rFonts w:ascii="Times New Roman" w:eastAsia="Calibri" w:hAnsi="Times New Roman" w:cs="Times New Roman"/>
          <w:sz w:val="24"/>
        </w:rPr>
      </w:pPr>
      <w:bookmarkStart w:id="51" w:name="_Hlk168930556"/>
      <w:r>
        <w:rPr>
          <w:rFonts w:ascii="Times New Roman" w:eastAsia="Calibri" w:hAnsi="Times New Roman" w:cs="Times New Roman"/>
          <w:sz w:val="24"/>
        </w:rPr>
        <w:t xml:space="preserve">- </w:t>
      </w:r>
      <w:r w:rsidRPr="00AB694B">
        <w:rPr>
          <w:rFonts w:ascii="Times New Roman" w:eastAsia="Calibri" w:hAnsi="Times New Roman" w:cs="Times New Roman"/>
          <w:sz w:val="24"/>
        </w:rPr>
        <w:t>Общепрофессиональных дисциплин</w:t>
      </w:r>
      <w:bookmarkEnd w:id="51"/>
      <w:r w:rsidRPr="00AB694B">
        <w:rPr>
          <w:rFonts w:ascii="Times New Roman" w:eastAsia="Calibri" w:hAnsi="Times New Roman" w:cs="Times New Roman"/>
          <w:sz w:val="24"/>
        </w:rPr>
        <w:t>;</w:t>
      </w:r>
    </w:p>
    <w:p w14:paraId="482C1DDF" w14:textId="28168AE9" w:rsid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r w:rsidRPr="00AB694B">
        <w:rPr>
          <w:rFonts w:ascii="Times New Roman" w:eastAsia="Calibri" w:hAnsi="Times New Roman" w:cs="Times New Roman"/>
          <w:sz w:val="24"/>
        </w:rPr>
        <w:t>Безопасности жизнедеятельности;</w:t>
      </w:r>
    </w:p>
    <w:p w14:paraId="03DBD76D" w14:textId="62377E80" w:rsid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Рисунка;</w:t>
      </w:r>
    </w:p>
    <w:p w14:paraId="05FCDE27" w14:textId="075141F8" w:rsid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Живописи;</w:t>
      </w:r>
    </w:p>
    <w:p w14:paraId="535C716D" w14:textId="44665749"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Материаловедения;</w:t>
      </w:r>
    </w:p>
    <w:p w14:paraId="3A4ABCE8" w14:textId="12AC6995"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r w:rsidRPr="00AB694B">
        <w:rPr>
          <w:rFonts w:ascii="Times New Roman" w:eastAsia="Calibri" w:hAnsi="Times New Roman" w:cs="Times New Roman"/>
          <w:sz w:val="24"/>
        </w:rPr>
        <w:t>Профессиональн</w:t>
      </w:r>
      <w:r>
        <w:rPr>
          <w:rFonts w:ascii="Times New Roman" w:eastAsia="Calibri" w:hAnsi="Times New Roman" w:cs="Times New Roman"/>
          <w:sz w:val="24"/>
        </w:rPr>
        <w:t>ых</w:t>
      </w:r>
      <w:r w:rsidRPr="00AB694B">
        <w:rPr>
          <w:rFonts w:ascii="Times New Roman" w:eastAsia="Calibri" w:hAnsi="Times New Roman" w:cs="Times New Roman"/>
          <w:sz w:val="24"/>
        </w:rPr>
        <w:t xml:space="preserve"> </w:t>
      </w:r>
      <w:r>
        <w:rPr>
          <w:rFonts w:ascii="Times New Roman" w:eastAsia="Calibri" w:hAnsi="Times New Roman" w:cs="Times New Roman"/>
          <w:sz w:val="24"/>
        </w:rPr>
        <w:t>дисциплин</w:t>
      </w:r>
    </w:p>
    <w:p w14:paraId="224363E9" w14:textId="77777777" w:rsidR="00AB694B" w:rsidRDefault="00AB694B" w:rsidP="00AB694B">
      <w:pPr>
        <w:ind w:firstLine="709"/>
        <w:rPr>
          <w:rFonts w:ascii="Times New Roman" w:eastAsia="Calibri" w:hAnsi="Times New Roman" w:cs="Times New Roman"/>
          <w:sz w:val="24"/>
        </w:rPr>
      </w:pPr>
    </w:p>
    <w:p w14:paraId="603DF3EF" w14:textId="4B65FA62" w:rsidR="00AB694B" w:rsidRPr="00AB694B" w:rsidRDefault="00AB694B" w:rsidP="00AB694B">
      <w:pPr>
        <w:ind w:firstLine="709"/>
        <w:rPr>
          <w:rFonts w:ascii="Times New Roman" w:eastAsia="Calibri" w:hAnsi="Times New Roman" w:cs="Times New Roman"/>
          <w:sz w:val="24"/>
        </w:rPr>
      </w:pPr>
      <w:r w:rsidRPr="00AB694B">
        <w:rPr>
          <w:rFonts w:ascii="Times New Roman" w:eastAsia="Calibri" w:hAnsi="Times New Roman" w:cs="Times New Roman"/>
          <w:sz w:val="24"/>
        </w:rPr>
        <w:t>Лаборатории:</w:t>
      </w:r>
    </w:p>
    <w:p w14:paraId="43C407FE" w14:textId="1987FBAE"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r w:rsidRPr="00AB694B">
        <w:rPr>
          <w:rFonts w:ascii="Times New Roman" w:eastAsia="Calibri" w:hAnsi="Times New Roman" w:cs="Times New Roman"/>
          <w:sz w:val="24"/>
        </w:rPr>
        <w:t>Дизайн-проектирования;</w:t>
      </w:r>
    </w:p>
    <w:p w14:paraId="527371E4" w14:textId="465A0A7D" w:rsidR="00AB694B" w:rsidRPr="00AB694B" w:rsidRDefault="00AB694B" w:rsidP="00AB694B">
      <w:pPr>
        <w:ind w:firstLine="709"/>
        <w:rPr>
          <w:rFonts w:ascii="Times New Roman" w:eastAsia="Calibri" w:hAnsi="Times New Roman" w:cs="Times New Roman"/>
          <w:sz w:val="24"/>
        </w:rPr>
      </w:pPr>
      <w:r>
        <w:rPr>
          <w:rFonts w:ascii="Times New Roman" w:eastAsia="Calibri" w:hAnsi="Times New Roman" w:cs="Times New Roman"/>
          <w:sz w:val="24"/>
        </w:rPr>
        <w:t xml:space="preserve">- </w:t>
      </w:r>
      <w:bookmarkStart w:id="52" w:name="_Hlk223427059"/>
      <w:r w:rsidRPr="00AB694B">
        <w:rPr>
          <w:rFonts w:ascii="Times New Roman" w:eastAsia="Calibri" w:hAnsi="Times New Roman" w:cs="Times New Roman"/>
          <w:sz w:val="24"/>
        </w:rPr>
        <w:t>Художественно-конструкторского проектирования</w:t>
      </w:r>
      <w:bookmarkEnd w:id="52"/>
    </w:p>
    <w:p w14:paraId="0611ED44" w14:textId="1943F634" w:rsidR="00D00C7A" w:rsidRPr="00463D83" w:rsidRDefault="00D00C7A" w:rsidP="00252FFB">
      <w:pPr>
        <w:ind w:firstLine="709"/>
        <w:jc w:val="both"/>
        <w:rPr>
          <w:rFonts w:ascii="Times New Roman" w:eastAsia="Times New Roman" w:hAnsi="Times New Roman" w:cs="Times New Roman"/>
          <w:b/>
          <w:i/>
          <w:sz w:val="24"/>
          <w:szCs w:val="24"/>
        </w:rPr>
      </w:pPr>
    </w:p>
    <w:p w14:paraId="78C7F396"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2"/>
      </w:r>
    </w:p>
    <w:p w14:paraId="29D8AFF0"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78E25A22"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1EA8C34A"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4B58A7F4"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23300CB7" w14:textId="77777777" w:rsidR="001F5A79" w:rsidRPr="00463D83" w:rsidRDefault="001F5A79" w:rsidP="001F5A79">
      <w:pPr>
        <w:pStyle w:val="114"/>
        <w:spacing w:after="0" w:line="240" w:lineRule="auto"/>
        <w:rPr>
          <w:rFonts w:eastAsia="Calibri"/>
        </w:rPr>
      </w:pPr>
    </w:p>
    <w:p w14:paraId="0564907E" w14:textId="77777777" w:rsidR="001F5A79" w:rsidRPr="000472A8" w:rsidRDefault="001F5A79" w:rsidP="001F5A79">
      <w:pPr>
        <w:pStyle w:val="114"/>
        <w:spacing w:after="0" w:line="240" w:lineRule="auto"/>
        <w:rPr>
          <w:bCs/>
        </w:rPr>
      </w:pPr>
      <w:bookmarkStart w:id="55"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7E07D43D"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D661748" w14:textId="4CFE6BE8" w:rsidR="001F5A79" w:rsidRPr="006F1836"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6F1836">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2097E705" w14:textId="77777777" w:rsidR="00064407" w:rsidRPr="00985111" w:rsidRDefault="00064407" w:rsidP="00252FFB">
      <w:pPr>
        <w:suppressAutoHyphens/>
        <w:jc w:val="both"/>
        <w:rPr>
          <w:rFonts w:ascii="Times New Roman" w:hAnsi="Times New Roman" w:cs="Times New Roman"/>
          <w:bCs/>
          <w:sz w:val="24"/>
          <w:szCs w:val="24"/>
        </w:rPr>
      </w:pPr>
    </w:p>
    <w:p w14:paraId="7E8677B0" w14:textId="77777777" w:rsidR="00064407" w:rsidRPr="00252FFB" w:rsidRDefault="00064407" w:rsidP="00252FFB">
      <w:pPr>
        <w:pStyle w:val="114"/>
        <w:spacing w:after="0" w:line="240" w:lineRule="auto"/>
        <w:rPr>
          <w:bCs/>
        </w:rPr>
      </w:pPr>
      <w:bookmarkStart w:id="56" w:name="_Toc103594009"/>
      <w:bookmarkStart w:id="57"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07AAA915"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39252DC5" w14:textId="5D29D25D"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6F1836" w:rsidRPr="006F1836">
        <w:rPr>
          <w:rFonts w:eastAsia="Calibri"/>
          <w:bCs/>
          <w:iCs/>
          <w:lang w:val="ru-RU" w:eastAsia="en-US"/>
        </w:rPr>
        <w:t>10. Архитектура, проектирование, геодезия, топография и дизайн</w:t>
      </w:r>
      <w:r w:rsidR="00AB694B">
        <w:rPr>
          <w:rFonts w:eastAsia="Calibri"/>
          <w:bCs/>
          <w:iCs/>
          <w:lang w:val="ru-RU" w:eastAsia="en-US"/>
        </w:rPr>
        <w:t>,</w:t>
      </w:r>
      <w:r w:rsidR="006F1836" w:rsidRPr="006F1836">
        <w:rPr>
          <w:rFonts w:eastAsia="Calibri"/>
          <w:bCs/>
          <w:iCs/>
          <w:lang w:val="ru-RU" w:eastAsia="en-US"/>
        </w:rPr>
        <w:t xml:space="preserve"> 11. Средства массовой информации, </w:t>
      </w:r>
      <w:r w:rsidR="006F1836" w:rsidRPr="006F1836">
        <w:rPr>
          <w:rFonts w:eastAsia="Calibri"/>
          <w:bCs/>
          <w:iCs/>
          <w:lang w:val="ru-RU" w:eastAsia="en-US"/>
        </w:rPr>
        <w:lastRenderedPageBreak/>
        <w:t>издательство и полиграфия</w:t>
      </w:r>
      <w:r w:rsidR="00AB694B">
        <w:rPr>
          <w:rFonts w:eastAsia="Calibri"/>
          <w:bCs/>
          <w:iCs/>
          <w:lang w:val="ru-RU" w:eastAsia="en-US"/>
        </w:rPr>
        <w:t>,</w:t>
      </w:r>
      <w:r w:rsidR="006F1836" w:rsidRPr="006F1836">
        <w:rPr>
          <w:rFonts w:eastAsia="Calibri"/>
          <w:bCs/>
          <w:iCs/>
          <w:lang w:val="ru-RU" w:eastAsia="en-US"/>
        </w:rPr>
        <w:t xml:space="preserve"> 21. Легкая и текстильная промышленность</w:t>
      </w:r>
      <w:r w:rsidR="00AB694B">
        <w:rPr>
          <w:rFonts w:eastAsia="Calibri"/>
          <w:bCs/>
          <w:iCs/>
          <w:lang w:val="ru-RU" w:eastAsia="en-US"/>
        </w:rPr>
        <w:t xml:space="preserve">, </w:t>
      </w:r>
      <w:r w:rsidR="006F1836" w:rsidRPr="006F1836">
        <w:rPr>
          <w:rFonts w:eastAsia="Calibri"/>
          <w:bCs/>
          <w:iCs/>
          <w:lang w:val="ru-RU"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6F183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259BFAC" w14:textId="1F531AAC"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AB694B" w:rsidRPr="00AB694B">
        <w:rPr>
          <w:iCs/>
          <w:lang w:val="ru-RU"/>
        </w:rPr>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D00C48" w:rsidRPr="00AB694B">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81B12E9" w14:textId="3FD643A8"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F1836">
        <w:rPr>
          <w:lang w:val="ru-RU"/>
        </w:rPr>
        <w:t>менее 25</w:t>
      </w:r>
      <w:r w:rsidRPr="00985111">
        <w:rPr>
          <w:lang w:val="ru-RU"/>
        </w:rPr>
        <w:t xml:space="preserve"> </w:t>
      </w:r>
      <w:r w:rsidR="00876CEC">
        <w:rPr>
          <w:lang w:val="ru-RU"/>
        </w:rPr>
        <w:t>%</w:t>
      </w:r>
      <w:r w:rsidRPr="00B11EFB">
        <w:rPr>
          <w:lang w:val="ru-RU"/>
        </w:rPr>
        <w:t>.</w:t>
      </w:r>
    </w:p>
    <w:p w14:paraId="31B13DED" w14:textId="77777777" w:rsidR="00064407" w:rsidRPr="00985111" w:rsidRDefault="00064407" w:rsidP="00252FFB">
      <w:pPr>
        <w:pStyle w:val="1d"/>
        <w:jc w:val="both"/>
        <w:rPr>
          <w:b/>
          <w:lang w:val="ru-RU"/>
        </w:rPr>
      </w:pPr>
    </w:p>
    <w:p w14:paraId="77A1794C" w14:textId="77777777" w:rsidR="00064407" w:rsidRPr="00C33E48" w:rsidRDefault="00064407" w:rsidP="00252FFB">
      <w:pPr>
        <w:pStyle w:val="114"/>
        <w:spacing w:after="0" w:line="240" w:lineRule="auto"/>
        <w:rPr>
          <w:b/>
        </w:rPr>
      </w:pPr>
      <w:bookmarkStart w:id="58" w:name="_Hlk68082695"/>
      <w:bookmarkStart w:id="59" w:name="_Toc103594010"/>
      <w:bookmarkStart w:id="60"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4"/>
    <w:bookmarkEnd w:id="5"/>
    <w:p w14:paraId="08B74E66"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7B476735"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D4F5961"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6824EBA0" w14:textId="412DC6D2"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E4CE9" w14:textId="77777777" w:rsidR="00D558C4" w:rsidRDefault="00D558C4" w:rsidP="00A858FE">
      <w:r>
        <w:separator/>
      </w:r>
    </w:p>
  </w:endnote>
  <w:endnote w:type="continuationSeparator" w:id="0">
    <w:p w14:paraId="4D2A8803" w14:textId="77777777" w:rsidR="00D558C4" w:rsidRDefault="00D558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2DEEE" w14:textId="77777777" w:rsidR="00D558C4" w:rsidRDefault="00D558C4" w:rsidP="00A858FE">
      <w:r>
        <w:separator/>
      </w:r>
    </w:p>
  </w:footnote>
  <w:footnote w:type="continuationSeparator" w:id="0">
    <w:p w14:paraId="399DA2C3" w14:textId="77777777" w:rsidR="00D558C4" w:rsidRDefault="00D558C4" w:rsidP="00A858FE">
      <w:r>
        <w:continuationSeparator/>
      </w:r>
    </w:p>
  </w:footnote>
  <w:footnote w:id="1">
    <w:p w14:paraId="7E3CA400" w14:textId="77777777"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2">
    <w:p w14:paraId="776C8A29"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2F431E2"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6425F">
          <w:rPr>
            <w:rFonts w:ascii="Times New Roman" w:hAnsi="Times New Roman" w:cs="Times New Roman"/>
            <w:noProof/>
            <w:sz w:val="24"/>
            <w:szCs w:val="24"/>
          </w:rPr>
          <w:t>11</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F9567" w14:textId="77777777" w:rsidR="000A317B" w:rsidRPr="007C63D0" w:rsidRDefault="000A317B">
    <w:pPr>
      <w:pStyle w:val="ac"/>
      <w:jc w:val="center"/>
      <w:rPr>
        <w:rFonts w:ascii="Times New Roman" w:hAnsi="Times New Roman" w:cs="Times New Roman"/>
        <w:sz w:val="24"/>
        <w:szCs w:val="24"/>
      </w:rPr>
    </w:pPr>
  </w:p>
  <w:p w14:paraId="52735D85"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E616349"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6425F">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92A9C6C"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2" type="#_x0000_t75" style="width:25.65pt;height:14.2pt;visibility:visible;mso-wrap-style:square" o:bullet="t">
        <v:imagedata r:id="rId1" o:title=""/>
      </v:shape>
    </w:pict>
  </w:numPicBullet>
  <w:numPicBullet w:numPicBulletId="1">
    <w:pict>
      <v:shape id="_x0000_i1303" type="#_x0000_t75" style="width:25.65pt;height:14.2pt;visibility:visible;mso-wrap-style:square" o:bullet="t">
        <v:imagedata r:id="rId2" o:title=""/>
      </v:shape>
    </w:pict>
  </w:numPicBullet>
  <w:numPicBullet w:numPicBulletId="2">
    <w:pict>
      <v:shape id="_x0000_i1304" type="#_x0000_t75" style="width:25.65pt;height:14.2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8C31B20"/>
    <w:multiLevelType w:val="hybridMultilevel"/>
    <w:tmpl w:val="7EEE0B36"/>
    <w:lvl w:ilvl="0" w:tplc="AC9C4E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EB0000C"/>
    <w:multiLevelType w:val="hybridMultilevel"/>
    <w:tmpl w:val="F74E1170"/>
    <w:lvl w:ilvl="0" w:tplc="AC9C4E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9"/>
  </w:num>
  <w:num w:numId="20">
    <w:abstractNumId w:val="18"/>
  </w:num>
  <w:num w:numId="21">
    <w:abstractNumId w:val="18"/>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6C1"/>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2FB5"/>
    <w:rsid w:val="001D7748"/>
    <w:rsid w:val="001F052B"/>
    <w:rsid w:val="001F3287"/>
    <w:rsid w:val="001F38D5"/>
    <w:rsid w:val="001F47BF"/>
    <w:rsid w:val="001F5A79"/>
    <w:rsid w:val="001F7412"/>
    <w:rsid w:val="002003DB"/>
    <w:rsid w:val="002005BD"/>
    <w:rsid w:val="002005E8"/>
    <w:rsid w:val="00200AFE"/>
    <w:rsid w:val="00200BCC"/>
    <w:rsid w:val="00207F28"/>
    <w:rsid w:val="002109AD"/>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5F40"/>
    <w:rsid w:val="00270B26"/>
    <w:rsid w:val="00273F84"/>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57F0"/>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765"/>
    <w:rsid w:val="00463D83"/>
    <w:rsid w:val="004722A0"/>
    <w:rsid w:val="0047298C"/>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1BB4"/>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05405"/>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425F"/>
    <w:rsid w:val="00665678"/>
    <w:rsid w:val="00666B58"/>
    <w:rsid w:val="006672FE"/>
    <w:rsid w:val="00667EAA"/>
    <w:rsid w:val="0067045C"/>
    <w:rsid w:val="0067255A"/>
    <w:rsid w:val="00673ADD"/>
    <w:rsid w:val="00674D9F"/>
    <w:rsid w:val="006758CE"/>
    <w:rsid w:val="00677DF5"/>
    <w:rsid w:val="00680EE4"/>
    <w:rsid w:val="0068198B"/>
    <w:rsid w:val="0068699C"/>
    <w:rsid w:val="00687F44"/>
    <w:rsid w:val="00687F58"/>
    <w:rsid w:val="00693608"/>
    <w:rsid w:val="006940F0"/>
    <w:rsid w:val="00697D60"/>
    <w:rsid w:val="006A4AF7"/>
    <w:rsid w:val="006A5CE2"/>
    <w:rsid w:val="006A77F8"/>
    <w:rsid w:val="006B0501"/>
    <w:rsid w:val="006B0694"/>
    <w:rsid w:val="006B1F6D"/>
    <w:rsid w:val="006B24A9"/>
    <w:rsid w:val="006B29DD"/>
    <w:rsid w:val="006C03F7"/>
    <w:rsid w:val="006C5629"/>
    <w:rsid w:val="006D036B"/>
    <w:rsid w:val="006D3A82"/>
    <w:rsid w:val="006D4C3D"/>
    <w:rsid w:val="006E29B8"/>
    <w:rsid w:val="006E319A"/>
    <w:rsid w:val="006E5130"/>
    <w:rsid w:val="006F1836"/>
    <w:rsid w:val="006F239E"/>
    <w:rsid w:val="006F6963"/>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3EF6"/>
    <w:rsid w:val="008A0E73"/>
    <w:rsid w:val="008A14EA"/>
    <w:rsid w:val="008A1F52"/>
    <w:rsid w:val="008A298A"/>
    <w:rsid w:val="008A3434"/>
    <w:rsid w:val="008A492C"/>
    <w:rsid w:val="008A5787"/>
    <w:rsid w:val="008A6342"/>
    <w:rsid w:val="008B3336"/>
    <w:rsid w:val="008B4CF7"/>
    <w:rsid w:val="008B7222"/>
    <w:rsid w:val="008C0F25"/>
    <w:rsid w:val="008C3C0E"/>
    <w:rsid w:val="008C64F0"/>
    <w:rsid w:val="008D00EF"/>
    <w:rsid w:val="008E15C1"/>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94B"/>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6BDE"/>
    <w:rsid w:val="00C471C3"/>
    <w:rsid w:val="00C500FE"/>
    <w:rsid w:val="00C55112"/>
    <w:rsid w:val="00C60CCF"/>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175F"/>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58C4"/>
    <w:rsid w:val="00D63987"/>
    <w:rsid w:val="00D64D28"/>
    <w:rsid w:val="00D65908"/>
    <w:rsid w:val="00D67E36"/>
    <w:rsid w:val="00D742DE"/>
    <w:rsid w:val="00D74C4A"/>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163"/>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6F53"/>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26DE2"/>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80F35"/>
  <w15:docId w15:val="{16F12B90-0F91-4B6A-8A95-E40DEC3A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rsid w:val="00DF1163"/>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d">
    <w:name w:val="Гиперссылка2"/>
    <w:basedOn w:val="a"/>
    <w:rsid w:val="006C03F7"/>
    <w:rPr>
      <w:rFonts w:eastAsia="Times New Roman" w:cs="Times New Roman"/>
      <w:color w:val="0563C1" w:themeColor="hyperlink"/>
      <w:szCs w:val="20"/>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956083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B9231-A4D1-4F11-A698-C55C62159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26</Pages>
  <Words>6819</Words>
  <Characters>38871</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2024-01-11T06:39:00Z</cp:lastPrinted>
  <dcterms:created xsi:type="dcterms:W3CDTF">2026-03-02T20:50:00Z</dcterms:created>
  <dcterms:modified xsi:type="dcterms:W3CDTF">2026-03-03T08:41:00Z</dcterms:modified>
</cp:coreProperties>
</file>