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6EAE9ED7"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2D0503">
        <w:rPr>
          <w:rFonts w:ascii="Times New Roman" w:eastAsia="Times New Roman" w:hAnsi="Times New Roman" w:cs="Times New Roman"/>
          <w:b/>
          <w:sz w:val="24"/>
          <w:szCs w:val="24"/>
        </w:rPr>
        <w:t>1</w:t>
      </w:r>
    </w:p>
    <w:p w14:paraId="38BDFED2" w14:textId="721754A4" w:rsidR="008F578C" w:rsidRDefault="008F225F" w:rsidP="008F225F">
      <w:pPr>
        <w:keepNext/>
        <w:jc w:val="right"/>
        <w:outlineLvl w:val="0"/>
        <w:rPr>
          <w:rFonts w:ascii="Times New Roman" w:eastAsia="Times New Roman" w:hAnsi="Times New Roman" w:cs="Times New Roman"/>
          <w:b/>
          <w:bCs/>
          <w:kern w:val="32"/>
          <w:sz w:val="24"/>
          <w:szCs w:val="24"/>
          <w:lang w:eastAsia="x-none"/>
        </w:rPr>
      </w:pPr>
      <w:bookmarkStart w:id="1" w:name="_Toc150695619"/>
      <w:r>
        <w:rPr>
          <w:rFonts w:ascii="Times New Roman" w:eastAsia="Times New Roman" w:hAnsi="Times New Roman" w:cs="Times New Roman"/>
          <w:b/>
          <w:bCs/>
          <w:kern w:val="32"/>
          <w:sz w:val="24"/>
          <w:szCs w:val="24"/>
          <w:lang w:eastAsia="x-none"/>
        </w:rPr>
        <w:t xml:space="preserve">к </w:t>
      </w:r>
      <w:r w:rsidR="006041E6">
        <w:rPr>
          <w:rFonts w:ascii="Times New Roman" w:eastAsia="Times New Roman" w:hAnsi="Times New Roman" w:cs="Times New Roman"/>
          <w:b/>
          <w:bCs/>
          <w:kern w:val="32"/>
          <w:sz w:val="24"/>
          <w:szCs w:val="24"/>
          <w:lang w:eastAsia="x-none"/>
        </w:rPr>
        <w:t>ПОП</w:t>
      </w:r>
      <w:r>
        <w:rPr>
          <w:rFonts w:ascii="Times New Roman" w:eastAsia="Times New Roman" w:hAnsi="Times New Roman" w:cs="Times New Roman"/>
          <w:b/>
          <w:bCs/>
          <w:kern w:val="32"/>
          <w:sz w:val="24"/>
          <w:szCs w:val="24"/>
          <w:lang w:eastAsia="x-none"/>
        </w:rPr>
        <w:t xml:space="preserve"> </w:t>
      </w:r>
      <w:r w:rsidRPr="00445A2C">
        <w:rPr>
          <w:rFonts w:ascii="Times New Roman" w:eastAsia="Times New Roman" w:hAnsi="Times New Roman" w:cs="Times New Roman"/>
          <w:b/>
          <w:bCs/>
          <w:kern w:val="32"/>
          <w:sz w:val="24"/>
          <w:szCs w:val="24"/>
          <w:lang w:eastAsia="x-none"/>
        </w:rPr>
        <w:t xml:space="preserve">по специальности </w:t>
      </w:r>
      <w:r w:rsidR="008018C7" w:rsidRPr="00445A2C">
        <w:rPr>
          <w:rFonts w:ascii="Times New Roman" w:eastAsia="Times New Roman" w:hAnsi="Times New Roman" w:cs="Times New Roman"/>
          <w:b/>
          <w:bCs/>
          <w:kern w:val="32"/>
          <w:sz w:val="24"/>
          <w:szCs w:val="24"/>
          <w:lang w:eastAsia="x-none"/>
        </w:rPr>
        <w:br/>
      </w:r>
      <w:bookmarkEnd w:id="1"/>
      <w:r w:rsidR="00315D5C" w:rsidRPr="00315D5C">
        <w:rPr>
          <w:rFonts w:ascii="Times New Roman" w:eastAsia="Times New Roman" w:hAnsi="Times New Roman" w:cs="Times New Roman"/>
          <w:b/>
          <w:bCs/>
          <w:kern w:val="32"/>
          <w:sz w:val="24"/>
          <w:szCs w:val="24"/>
          <w:lang w:eastAsia="x-none"/>
        </w:rPr>
        <w:t>26.02.02 Судостроение</w:t>
      </w:r>
    </w:p>
    <w:p w14:paraId="43FA2AF0" w14:textId="77777777" w:rsidR="008F578C" w:rsidRPr="004D41E5" w:rsidRDefault="008F578C" w:rsidP="004D41E5"/>
    <w:p w14:paraId="3BD51D45" w14:textId="7BB7AE3A" w:rsidR="00CD2973" w:rsidRPr="006E7FF4"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ПРОГРАММЫ ПРОФЕССИОНАЛЬНЫХ МОДУЛЕЙ</w:t>
      </w:r>
      <w:bookmarkEnd w:id="0"/>
      <w:bookmarkEnd w:id="2"/>
    </w:p>
    <w:p w14:paraId="4A127AD6" w14:textId="77777777" w:rsidR="00F53FDC" w:rsidRDefault="00F53FDC" w:rsidP="00F53FDC">
      <w:pPr>
        <w:jc w:val="center"/>
        <w:rPr>
          <w:rFonts w:ascii="Times New Roman" w:hAnsi="Times New Roman" w:cs="Times New Roman"/>
          <w:sz w:val="24"/>
          <w:szCs w:val="24"/>
          <w:lang w:eastAsia="x-none"/>
        </w:rPr>
      </w:pPr>
    </w:p>
    <w:p w14:paraId="00291C3C" w14:textId="41FF4779" w:rsidR="00C7536E" w:rsidRPr="005F59C7" w:rsidRDefault="00F53FDC" w:rsidP="00F53FDC">
      <w:pPr>
        <w:jc w:val="center"/>
        <w:rPr>
          <w:rFonts w:ascii="Times New Roman" w:hAnsi="Times New Roman" w:cs="Times New Roman"/>
          <w:sz w:val="24"/>
          <w:szCs w:val="24"/>
          <w:lang w:val="x-none" w:eastAsia="x-none"/>
        </w:rPr>
      </w:pPr>
      <w:r>
        <w:rPr>
          <w:rFonts w:ascii="Times New Roman" w:hAnsi="Times New Roman" w:cs="Times New Roman"/>
          <w:sz w:val="24"/>
          <w:szCs w:val="24"/>
          <w:lang w:eastAsia="x-none"/>
        </w:rPr>
        <w:t>ОГЛАВЛЕНИЕ</w:t>
      </w:r>
    </w:p>
    <w:p w14:paraId="52A8C840" w14:textId="77777777" w:rsidR="00B201E3" w:rsidRDefault="00896BB3">
      <w:pPr>
        <w:pStyle w:val="14"/>
        <w:rPr>
          <w:rFonts w:asciiTheme="minorHAnsi" w:eastAsiaTheme="minorEastAsia" w:hAnsiTheme="minorHAnsi" w:cstheme="minorBidi"/>
          <w:b w:val="0"/>
          <w:bCs w:val="0"/>
          <w:lang w:eastAsia="ru-RU"/>
        </w:rPr>
      </w:pPr>
      <w:r>
        <w:rPr>
          <w:rFonts w:eastAsia="Times New Roman"/>
          <w:sz w:val="24"/>
          <w:szCs w:val="24"/>
          <w:lang w:eastAsia="ru-RU"/>
        </w:rPr>
        <w:fldChar w:fldCharType="begin"/>
      </w:r>
      <w:r>
        <w:rPr>
          <w:rFonts w:eastAsia="Times New Roman"/>
          <w:sz w:val="24"/>
          <w:szCs w:val="24"/>
          <w:lang w:eastAsia="ru-RU"/>
        </w:rPr>
        <w:instrText xml:space="preserve"> TOC \o "3-3" \h \z \t "Заголовок 1;1;Заголовок 2;2;Заголовок1;1;Заголовок;1" </w:instrText>
      </w:r>
      <w:r>
        <w:rPr>
          <w:rFonts w:eastAsia="Times New Roman"/>
          <w:sz w:val="24"/>
          <w:szCs w:val="24"/>
          <w:lang w:eastAsia="ru-RU"/>
        </w:rPr>
        <w:fldChar w:fldCharType="separate"/>
      </w:r>
      <w:hyperlink w:anchor="_Toc190967680" w:history="1">
        <w:r w:rsidR="00B201E3" w:rsidRPr="008F2493">
          <w:rPr>
            <w:rStyle w:val="af0"/>
          </w:rPr>
          <w:t xml:space="preserve">«ПМ.01 </w:t>
        </w:r>
        <w:r w:rsidR="00B201E3" w:rsidRPr="008F2493">
          <w:rPr>
            <w:rStyle w:val="af0"/>
            <w:rFonts w:ascii="Times New Roman Полужирный" w:hAnsi="Times New Roman Полужирный"/>
            <w:caps/>
          </w:rPr>
          <w:t>Разработка технологической документации для производства верфи в соответствии с единой системой конструкторской документации и единой системой технологической документации</w:t>
        </w:r>
        <w:r w:rsidR="00B201E3" w:rsidRPr="008F2493">
          <w:rPr>
            <w:rStyle w:val="af0"/>
          </w:rPr>
          <w:t>»</w:t>
        </w:r>
        <w:r w:rsidR="00B201E3">
          <w:rPr>
            <w:webHidden/>
          </w:rPr>
          <w:tab/>
        </w:r>
        <w:r w:rsidR="00B201E3">
          <w:rPr>
            <w:webHidden/>
          </w:rPr>
          <w:fldChar w:fldCharType="begin"/>
        </w:r>
        <w:r w:rsidR="00B201E3">
          <w:rPr>
            <w:webHidden/>
          </w:rPr>
          <w:instrText xml:space="preserve"> PAGEREF _Toc190967680 \h </w:instrText>
        </w:r>
        <w:r w:rsidR="00B201E3">
          <w:rPr>
            <w:webHidden/>
          </w:rPr>
        </w:r>
        <w:r w:rsidR="00B201E3">
          <w:rPr>
            <w:webHidden/>
          </w:rPr>
          <w:fldChar w:fldCharType="separate"/>
        </w:r>
        <w:r w:rsidR="00B201E3">
          <w:rPr>
            <w:webHidden/>
          </w:rPr>
          <w:t>3</w:t>
        </w:r>
        <w:r w:rsidR="00B201E3">
          <w:rPr>
            <w:webHidden/>
          </w:rPr>
          <w:fldChar w:fldCharType="end"/>
        </w:r>
      </w:hyperlink>
    </w:p>
    <w:p w14:paraId="3017296D" w14:textId="77777777" w:rsidR="00B201E3" w:rsidRDefault="00FC4CD0">
      <w:pPr>
        <w:pStyle w:val="14"/>
        <w:rPr>
          <w:rFonts w:asciiTheme="minorHAnsi" w:eastAsiaTheme="minorEastAsia" w:hAnsiTheme="minorHAnsi" w:cstheme="minorBidi"/>
          <w:b w:val="0"/>
          <w:bCs w:val="0"/>
          <w:lang w:eastAsia="ru-RU"/>
        </w:rPr>
      </w:pPr>
      <w:hyperlink w:anchor="_Toc190967681" w:history="1">
        <w:r w:rsidR="00B201E3" w:rsidRPr="008F2493">
          <w:rPr>
            <w:rStyle w:val="af0"/>
          </w:rPr>
          <w:t xml:space="preserve">«ПМ.02 </w:t>
        </w:r>
        <w:r w:rsidR="00B201E3" w:rsidRPr="008F2493">
          <w:rPr>
            <w:rStyle w:val="af0"/>
            <w:rFonts w:ascii="Times New Roman Полужирный" w:hAnsi="Times New Roman Полужирный"/>
            <w:caps/>
          </w:rPr>
          <w:t>Подготовка конструкторской документации по типовым методикам и инструкциям</w:t>
        </w:r>
        <w:r w:rsidR="00B201E3" w:rsidRPr="008F2493">
          <w:rPr>
            <w:rStyle w:val="af0"/>
          </w:rPr>
          <w:t>»</w:t>
        </w:r>
        <w:r w:rsidR="00B201E3">
          <w:rPr>
            <w:webHidden/>
          </w:rPr>
          <w:tab/>
        </w:r>
        <w:r w:rsidR="00B201E3">
          <w:rPr>
            <w:webHidden/>
          </w:rPr>
          <w:fldChar w:fldCharType="begin"/>
        </w:r>
        <w:r w:rsidR="00B201E3">
          <w:rPr>
            <w:webHidden/>
          </w:rPr>
          <w:instrText xml:space="preserve"> PAGEREF _Toc190967681 \h </w:instrText>
        </w:r>
        <w:r w:rsidR="00B201E3">
          <w:rPr>
            <w:webHidden/>
          </w:rPr>
        </w:r>
        <w:r w:rsidR="00B201E3">
          <w:rPr>
            <w:webHidden/>
          </w:rPr>
          <w:fldChar w:fldCharType="separate"/>
        </w:r>
        <w:r w:rsidR="00B201E3">
          <w:rPr>
            <w:webHidden/>
          </w:rPr>
          <w:t>27</w:t>
        </w:r>
        <w:r w:rsidR="00B201E3">
          <w:rPr>
            <w:webHidden/>
          </w:rPr>
          <w:fldChar w:fldCharType="end"/>
        </w:r>
      </w:hyperlink>
    </w:p>
    <w:p w14:paraId="039CFCD7" w14:textId="77777777" w:rsidR="00B201E3" w:rsidRDefault="00FC4CD0">
      <w:pPr>
        <w:pStyle w:val="14"/>
        <w:rPr>
          <w:rFonts w:asciiTheme="minorHAnsi" w:eastAsiaTheme="minorEastAsia" w:hAnsiTheme="minorHAnsi" w:cstheme="minorBidi"/>
          <w:b w:val="0"/>
          <w:bCs w:val="0"/>
          <w:lang w:eastAsia="ru-RU"/>
        </w:rPr>
      </w:pPr>
      <w:hyperlink w:anchor="_Toc190967682" w:history="1">
        <w:r w:rsidR="00B201E3" w:rsidRPr="008F2493">
          <w:rPr>
            <w:rStyle w:val="af0"/>
          </w:rPr>
          <w:t xml:space="preserve">«ПМ.03 </w:t>
        </w:r>
        <w:r w:rsidR="00B201E3" w:rsidRPr="008F2493">
          <w:rPr>
            <w:rStyle w:val="af0"/>
            <w:rFonts w:ascii="Times New Roman Полужирный" w:hAnsi="Times New Roman Полужирный"/>
            <w:caps/>
          </w:rPr>
          <w:t>Организация выполнения основных и вспомогательных судостроительных и судоремонтных работ коллективом исполнителей (бригадой)</w:t>
        </w:r>
        <w:r w:rsidR="00B201E3" w:rsidRPr="008F2493">
          <w:rPr>
            <w:rStyle w:val="af0"/>
          </w:rPr>
          <w:t>»</w:t>
        </w:r>
        <w:r w:rsidR="00B201E3">
          <w:rPr>
            <w:webHidden/>
          </w:rPr>
          <w:tab/>
        </w:r>
        <w:r w:rsidR="00B201E3">
          <w:rPr>
            <w:webHidden/>
          </w:rPr>
          <w:fldChar w:fldCharType="begin"/>
        </w:r>
        <w:r w:rsidR="00B201E3">
          <w:rPr>
            <w:webHidden/>
          </w:rPr>
          <w:instrText xml:space="preserve"> PAGEREF _Toc190967682 \h </w:instrText>
        </w:r>
        <w:r w:rsidR="00B201E3">
          <w:rPr>
            <w:webHidden/>
          </w:rPr>
        </w:r>
        <w:r w:rsidR="00B201E3">
          <w:rPr>
            <w:webHidden/>
          </w:rPr>
          <w:fldChar w:fldCharType="separate"/>
        </w:r>
        <w:r w:rsidR="00B201E3">
          <w:rPr>
            <w:webHidden/>
          </w:rPr>
          <w:t>47</w:t>
        </w:r>
        <w:r w:rsidR="00B201E3">
          <w:rPr>
            <w:webHidden/>
          </w:rPr>
          <w:fldChar w:fldCharType="end"/>
        </w:r>
      </w:hyperlink>
    </w:p>
    <w:p w14:paraId="15516DDC" w14:textId="119BA2E0" w:rsidR="00CD2973"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Pr>
          <w:rFonts w:ascii="Times New Roman" w:eastAsia="Times New Roman" w:hAnsi="Times New Roman" w:cs="Times New Roman"/>
          <w:b/>
          <w:bCs/>
          <w:noProof/>
          <w:sz w:val="24"/>
          <w:szCs w:val="24"/>
          <w:lang w:eastAsia="ru-RU"/>
        </w:rPr>
        <w:fldChar w:fldCharType="end"/>
      </w:r>
    </w:p>
    <w:p w14:paraId="27B3CCC9" w14:textId="7E68D7D1" w:rsidR="006E7FF4" w:rsidRDefault="006E7FF4" w:rsidP="00CD2973">
      <w:pPr>
        <w:jc w:val="center"/>
        <w:rPr>
          <w:rFonts w:ascii="Times New Roman" w:hAnsi="Times New Roman" w:cs="Times New Roman"/>
          <w:b/>
          <w:i/>
          <w:sz w:val="24"/>
          <w:szCs w:val="24"/>
        </w:rPr>
      </w:pPr>
    </w:p>
    <w:p w14:paraId="4753B10B" w14:textId="70BBD3CD" w:rsidR="00D32F37" w:rsidRDefault="00D32F37" w:rsidP="00CD2973">
      <w:pPr>
        <w:jc w:val="center"/>
        <w:rPr>
          <w:rFonts w:ascii="Times New Roman" w:hAnsi="Times New Roman" w:cs="Times New Roman"/>
          <w:b/>
          <w:i/>
          <w:sz w:val="24"/>
          <w:szCs w:val="24"/>
        </w:rPr>
      </w:pPr>
    </w:p>
    <w:p w14:paraId="70B95362" w14:textId="10C0D6CF" w:rsidR="00D32F37" w:rsidRDefault="00D32F37" w:rsidP="00CD2973">
      <w:pPr>
        <w:jc w:val="center"/>
        <w:rPr>
          <w:rFonts w:ascii="Times New Roman" w:hAnsi="Times New Roman" w:cs="Times New Roman"/>
          <w:b/>
          <w:i/>
          <w:sz w:val="24"/>
          <w:szCs w:val="24"/>
        </w:rPr>
      </w:pPr>
    </w:p>
    <w:p w14:paraId="50FD6E95" w14:textId="25882A7D" w:rsidR="00D32F37" w:rsidRDefault="00D32F37" w:rsidP="00CD2973">
      <w:pPr>
        <w:jc w:val="center"/>
        <w:rPr>
          <w:rFonts w:ascii="Times New Roman" w:hAnsi="Times New Roman" w:cs="Times New Roman"/>
          <w:b/>
          <w:i/>
          <w:sz w:val="24"/>
          <w:szCs w:val="24"/>
        </w:rPr>
      </w:pPr>
    </w:p>
    <w:p w14:paraId="73D2C783" w14:textId="783CDF14" w:rsidR="00D32F37" w:rsidRDefault="00D32F37" w:rsidP="00CD2973">
      <w:pPr>
        <w:jc w:val="center"/>
        <w:rPr>
          <w:rFonts w:ascii="Times New Roman" w:hAnsi="Times New Roman" w:cs="Times New Roman"/>
          <w:b/>
          <w:i/>
          <w:sz w:val="24"/>
          <w:szCs w:val="24"/>
        </w:rPr>
      </w:pPr>
    </w:p>
    <w:p w14:paraId="5246F115" w14:textId="069BA559" w:rsidR="00D32F37" w:rsidRDefault="00D32F37" w:rsidP="00CD2973">
      <w:pPr>
        <w:jc w:val="center"/>
        <w:rPr>
          <w:rFonts w:ascii="Times New Roman" w:hAnsi="Times New Roman" w:cs="Times New Roman"/>
          <w:b/>
          <w:i/>
          <w:sz w:val="24"/>
          <w:szCs w:val="24"/>
        </w:rPr>
      </w:pPr>
    </w:p>
    <w:p w14:paraId="1C22FE55" w14:textId="0583C2CC" w:rsidR="00D32F37" w:rsidRDefault="00D32F37" w:rsidP="00CD2973">
      <w:pPr>
        <w:jc w:val="center"/>
        <w:rPr>
          <w:rFonts w:ascii="Times New Roman" w:hAnsi="Times New Roman" w:cs="Times New Roman"/>
          <w:b/>
          <w:i/>
          <w:sz w:val="24"/>
          <w:szCs w:val="24"/>
        </w:rPr>
      </w:pPr>
    </w:p>
    <w:p w14:paraId="2AD4BD44" w14:textId="3E6D932C" w:rsidR="00D32F37" w:rsidRDefault="00D32F37" w:rsidP="00CD2973">
      <w:pPr>
        <w:jc w:val="center"/>
        <w:rPr>
          <w:rFonts w:ascii="Times New Roman" w:hAnsi="Times New Roman" w:cs="Times New Roman"/>
          <w:b/>
          <w:i/>
          <w:sz w:val="24"/>
          <w:szCs w:val="24"/>
        </w:rPr>
      </w:pPr>
    </w:p>
    <w:p w14:paraId="0CB3E50A" w14:textId="6C66733E" w:rsidR="00D32F37" w:rsidRDefault="00D32F37" w:rsidP="00CD2973">
      <w:pPr>
        <w:jc w:val="center"/>
        <w:rPr>
          <w:rFonts w:ascii="Times New Roman" w:hAnsi="Times New Roman" w:cs="Times New Roman"/>
          <w:b/>
          <w:i/>
          <w:sz w:val="24"/>
          <w:szCs w:val="24"/>
        </w:rPr>
      </w:pPr>
    </w:p>
    <w:p w14:paraId="315FFDB9" w14:textId="4A9560C6" w:rsidR="00D32F37" w:rsidRDefault="00D32F37" w:rsidP="00CD2973">
      <w:pPr>
        <w:jc w:val="center"/>
        <w:rPr>
          <w:rFonts w:ascii="Times New Roman" w:hAnsi="Times New Roman" w:cs="Times New Roman"/>
          <w:b/>
          <w:i/>
          <w:sz w:val="24"/>
          <w:szCs w:val="24"/>
        </w:rPr>
      </w:pPr>
    </w:p>
    <w:p w14:paraId="5FAE591B" w14:textId="3E9D3E18" w:rsidR="00D32F37" w:rsidRDefault="00D32F37" w:rsidP="00CD2973">
      <w:pPr>
        <w:jc w:val="center"/>
        <w:rPr>
          <w:rFonts w:ascii="Times New Roman" w:hAnsi="Times New Roman" w:cs="Times New Roman"/>
          <w:b/>
          <w:i/>
          <w:sz w:val="24"/>
          <w:szCs w:val="24"/>
        </w:rPr>
      </w:pPr>
    </w:p>
    <w:p w14:paraId="3163FE07" w14:textId="77777777" w:rsidR="00D32F37" w:rsidRDefault="00D32F37" w:rsidP="00CD2973">
      <w:pPr>
        <w:jc w:val="center"/>
        <w:rPr>
          <w:rFonts w:ascii="Times New Roman" w:hAnsi="Times New Roman" w:cs="Times New Roman"/>
          <w:b/>
          <w:i/>
          <w:sz w:val="24"/>
          <w:szCs w:val="24"/>
        </w:rPr>
      </w:pPr>
    </w:p>
    <w:p w14:paraId="7A3EF97E" w14:textId="293CC49B" w:rsidR="008018C7" w:rsidRDefault="008018C7" w:rsidP="00CD2973">
      <w:pPr>
        <w:jc w:val="center"/>
        <w:rPr>
          <w:rFonts w:ascii="Times New Roman" w:hAnsi="Times New Roman" w:cs="Times New Roman"/>
          <w:b/>
          <w:i/>
          <w:sz w:val="24"/>
          <w:szCs w:val="24"/>
        </w:rPr>
      </w:pPr>
    </w:p>
    <w:p w14:paraId="1B4F399D" w14:textId="49620491" w:rsidR="00502F97" w:rsidRDefault="00502F97" w:rsidP="00CD2973">
      <w:pPr>
        <w:jc w:val="center"/>
        <w:rPr>
          <w:rFonts w:ascii="Times New Roman" w:hAnsi="Times New Roman" w:cs="Times New Roman"/>
          <w:b/>
          <w:i/>
          <w:sz w:val="24"/>
          <w:szCs w:val="24"/>
        </w:rPr>
      </w:pPr>
    </w:p>
    <w:p w14:paraId="505601EC" w14:textId="0E948D02" w:rsidR="00502F97" w:rsidRDefault="00502F97" w:rsidP="00CD2973">
      <w:pPr>
        <w:jc w:val="center"/>
        <w:rPr>
          <w:rFonts w:ascii="Times New Roman" w:hAnsi="Times New Roman" w:cs="Times New Roman"/>
          <w:b/>
          <w:i/>
          <w:sz w:val="24"/>
          <w:szCs w:val="24"/>
        </w:rPr>
      </w:pPr>
    </w:p>
    <w:p w14:paraId="73F24A22" w14:textId="3112F456" w:rsidR="00502F97" w:rsidRDefault="00502F97" w:rsidP="00CD2973">
      <w:pPr>
        <w:jc w:val="center"/>
        <w:rPr>
          <w:rFonts w:ascii="Times New Roman" w:hAnsi="Times New Roman" w:cs="Times New Roman"/>
          <w:b/>
          <w:i/>
          <w:sz w:val="24"/>
          <w:szCs w:val="24"/>
        </w:rPr>
      </w:pPr>
    </w:p>
    <w:p w14:paraId="3F3455FE" w14:textId="55D3C771" w:rsidR="00502F97" w:rsidRDefault="00502F97" w:rsidP="00CD2973">
      <w:pPr>
        <w:jc w:val="center"/>
        <w:rPr>
          <w:rFonts w:ascii="Times New Roman" w:hAnsi="Times New Roman" w:cs="Times New Roman"/>
          <w:b/>
          <w:i/>
          <w:sz w:val="24"/>
          <w:szCs w:val="24"/>
        </w:rPr>
      </w:pPr>
    </w:p>
    <w:p w14:paraId="38970F8B" w14:textId="163C2B01" w:rsidR="00502F97" w:rsidRDefault="00502F97" w:rsidP="00CD2973">
      <w:pPr>
        <w:jc w:val="center"/>
        <w:rPr>
          <w:rFonts w:ascii="Times New Roman" w:hAnsi="Times New Roman" w:cs="Times New Roman"/>
          <w:b/>
          <w:i/>
          <w:sz w:val="24"/>
          <w:szCs w:val="24"/>
        </w:rPr>
      </w:pPr>
    </w:p>
    <w:p w14:paraId="1D4A813C" w14:textId="4E4C934B" w:rsidR="00502F97" w:rsidRDefault="00502F97" w:rsidP="00CD2973">
      <w:pPr>
        <w:jc w:val="center"/>
        <w:rPr>
          <w:rFonts w:ascii="Times New Roman" w:hAnsi="Times New Roman" w:cs="Times New Roman"/>
          <w:b/>
          <w:i/>
          <w:sz w:val="24"/>
          <w:szCs w:val="24"/>
        </w:rPr>
      </w:pPr>
    </w:p>
    <w:p w14:paraId="6ABB7C6F" w14:textId="35A1A683" w:rsidR="00502F97" w:rsidRDefault="00502F97" w:rsidP="00CD2973">
      <w:pPr>
        <w:jc w:val="center"/>
        <w:rPr>
          <w:rFonts w:ascii="Times New Roman" w:hAnsi="Times New Roman" w:cs="Times New Roman"/>
          <w:b/>
          <w:i/>
          <w:sz w:val="24"/>
          <w:szCs w:val="24"/>
        </w:rPr>
      </w:pPr>
    </w:p>
    <w:p w14:paraId="157DB08E" w14:textId="11EAFD92" w:rsidR="00502F97" w:rsidRDefault="00502F97" w:rsidP="00CD2973">
      <w:pPr>
        <w:jc w:val="center"/>
        <w:rPr>
          <w:rFonts w:ascii="Times New Roman" w:hAnsi="Times New Roman" w:cs="Times New Roman"/>
          <w:b/>
          <w:i/>
          <w:sz w:val="24"/>
          <w:szCs w:val="24"/>
        </w:rPr>
      </w:pPr>
    </w:p>
    <w:p w14:paraId="7F0E968A" w14:textId="6DB2176D" w:rsidR="00502F97" w:rsidRDefault="00502F97" w:rsidP="00CD2973">
      <w:pPr>
        <w:jc w:val="center"/>
        <w:rPr>
          <w:rFonts w:ascii="Times New Roman" w:hAnsi="Times New Roman" w:cs="Times New Roman"/>
          <w:b/>
          <w:i/>
          <w:sz w:val="24"/>
          <w:szCs w:val="24"/>
        </w:rPr>
      </w:pPr>
    </w:p>
    <w:p w14:paraId="6439B4FE" w14:textId="77777777" w:rsidR="00502F97" w:rsidRDefault="00502F97" w:rsidP="00CD2973">
      <w:pPr>
        <w:jc w:val="center"/>
        <w:rPr>
          <w:rFonts w:ascii="Times New Roman" w:hAnsi="Times New Roman" w:cs="Times New Roman"/>
          <w:b/>
          <w:i/>
          <w:sz w:val="24"/>
          <w:szCs w:val="24"/>
        </w:rPr>
      </w:pPr>
    </w:p>
    <w:p w14:paraId="713A0927" w14:textId="5A7E0338" w:rsidR="008018C7" w:rsidRDefault="008018C7" w:rsidP="00CD2973">
      <w:pPr>
        <w:jc w:val="center"/>
        <w:rPr>
          <w:rFonts w:ascii="Times New Roman" w:hAnsi="Times New Roman" w:cs="Times New Roman"/>
          <w:b/>
          <w:i/>
          <w:sz w:val="24"/>
          <w:szCs w:val="24"/>
        </w:rPr>
      </w:pPr>
    </w:p>
    <w:p w14:paraId="2F4E6478" w14:textId="6D71235C" w:rsidR="008018C7" w:rsidRDefault="008018C7" w:rsidP="00CD2973">
      <w:pPr>
        <w:jc w:val="center"/>
        <w:rPr>
          <w:rFonts w:ascii="Times New Roman" w:hAnsi="Times New Roman" w:cs="Times New Roman"/>
          <w:b/>
          <w:i/>
          <w:sz w:val="24"/>
          <w:szCs w:val="24"/>
        </w:rPr>
      </w:pPr>
    </w:p>
    <w:p w14:paraId="28668379" w14:textId="2BBC2841" w:rsidR="008018C7" w:rsidRDefault="008018C7" w:rsidP="00CD2973">
      <w:pPr>
        <w:jc w:val="center"/>
        <w:rPr>
          <w:rFonts w:ascii="Times New Roman" w:hAnsi="Times New Roman" w:cs="Times New Roman"/>
          <w:b/>
          <w:i/>
          <w:sz w:val="24"/>
          <w:szCs w:val="24"/>
        </w:rPr>
      </w:pPr>
    </w:p>
    <w:p w14:paraId="6C610560" w14:textId="611823D1" w:rsidR="00502F97" w:rsidRDefault="00502F97" w:rsidP="00CD2973">
      <w:pPr>
        <w:jc w:val="center"/>
        <w:rPr>
          <w:rFonts w:ascii="Times New Roman" w:hAnsi="Times New Roman" w:cs="Times New Roman"/>
          <w:b/>
          <w:i/>
          <w:sz w:val="24"/>
          <w:szCs w:val="24"/>
        </w:rPr>
      </w:pPr>
    </w:p>
    <w:p w14:paraId="7622F126" w14:textId="358A320C" w:rsidR="00502F97" w:rsidRDefault="00502F97" w:rsidP="00CD2973">
      <w:pPr>
        <w:jc w:val="center"/>
        <w:rPr>
          <w:rFonts w:ascii="Times New Roman" w:hAnsi="Times New Roman" w:cs="Times New Roman"/>
          <w:b/>
          <w:i/>
          <w:sz w:val="24"/>
          <w:szCs w:val="24"/>
        </w:rPr>
      </w:pPr>
    </w:p>
    <w:p w14:paraId="11AEB7ED" w14:textId="77777777" w:rsidR="00502F97" w:rsidRDefault="00502F97" w:rsidP="00CD2973">
      <w:pPr>
        <w:jc w:val="center"/>
        <w:rPr>
          <w:rFonts w:ascii="Times New Roman" w:hAnsi="Times New Roman" w:cs="Times New Roman"/>
          <w:b/>
          <w:i/>
          <w:sz w:val="24"/>
          <w:szCs w:val="24"/>
        </w:rPr>
      </w:pPr>
    </w:p>
    <w:p w14:paraId="5382724A" w14:textId="77777777" w:rsidR="008018C7" w:rsidRPr="005F59C7" w:rsidRDefault="008018C7" w:rsidP="00B201E3">
      <w:pPr>
        <w:rPr>
          <w:rFonts w:ascii="Times New Roman" w:hAnsi="Times New Roman" w:cs="Times New Roman"/>
          <w:b/>
          <w:i/>
          <w:sz w:val="24"/>
          <w:szCs w:val="24"/>
        </w:rPr>
      </w:pPr>
    </w:p>
    <w:p w14:paraId="6FF0472B" w14:textId="03A75B66" w:rsidR="00CD2973" w:rsidRPr="00F53FDC" w:rsidRDefault="00445A2C" w:rsidP="00F53FDC">
      <w:pPr>
        <w:jc w:val="center"/>
        <w:rPr>
          <w:rFonts w:ascii="Times New Roman" w:hAnsi="Times New Roman" w:cs="Times New Roman"/>
          <w:b/>
          <w:bCs/>
          <w:sz w:val="24"/>
          <w:szCs w:val="24"/>
        </w:rPr>
      </w:pPr>
      <w:r>
        <w:rPr>
          <w:rFonts w:ascii="Times New Roman" w:hAnsi="Times New Roman" w:cs="Times New Roman"/>
          <w:b/>
          <w:bCs/>
          <w:sz w:val="24"/>
          <w:szCs w:val="24"/>
        </w:rPr>
        <w:t>2024</w:t>
      </w:r>
      <w:r w:rsidR="008018C7" w:rsidRPr="00F53FDC">
        <w:rPr>
          <w:rFonts w:ascii="Times New Roman" w:hAnsi="Times New Roman" w:cs="Times New Roman"/>
          <w:b/>
          <w:bCs/>
          <w:sz w:val="24"/>
          <w:szCs w:val="24"/>
        </w:rPr>
        <w:t xml:space="preserve"> г.</w:t>
      </w:r>
    </w:p>
    <w:p w14:paraId="76A94161" w14:textId="77777777" w:rsidR="006E7FF4" w:rsidRDefault="006E7FF4">
      <w:pPr>
        <w:rPr>
          <w:rFonts w:ascii="Times New Roman" w:hAnsi="Times New Roman" w:cs="Times New Roman"/>
          <w:b/>
          <w:color w:val="000000"/>
          <w:sz w:val="24"/>
          <w:szCs w:val="24"/>
        </w:rPr>
      </w:pPr>
      <w:r>
        <w:rPr>
          <w:rFonts w:ascii="Times New Roman" w:hAnsi="Times New Roman" w:cs="Times New Roman"/>
          <w:b/>
          <w:color w:val="000000"/>
          <w:sz w:val="24"/>
          <w:szCs w:val="24"/>
        </w:rPr>
        <w:br w:type="page"/>
      </w:r>
    </w:p>
    <w:p w14:paraId="46DB3426" w14:textId="76D2B019" w:rsidR="00502F97" w:rsidRDefault="00502F97" w:rsidP="00502F97">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1.1</w:t>
      </w:r>
    </w:p>
    <w:p w14:paraId="23AF77B5" w14:textId="4F575DA5" w:rsidR="00502F97" w:rsidRDefault="00502F97" w:rsidP="00502F97">
      <w:pPr>
        <w:jc w:val="right"/>
        <w:rPr>
          <w:rFonts w:ascii="Times New Roman" w:hAnsi="Times New Roman" w:cs="Times New Roman"/>
          <w:b/>
          <w:bCs/>
          <w:sz w:val="24"/>
          <w:szCs w:val="24"/>
        </w:rPr>
      </w:pPr>
      <w:r>
        <w:rPr>
          <w:rFonts w:ascii="Times New Roman" w:hAnsi="Times New Roman" w:cs="Times New Roman"/>
          <w:b/>
          <w:bCs/>
          <w:sz w:val="24"/>
          <w:szCs w:val="24"/>
        </w:rPr>
        <w:t xml:space="preserve">к </w:t>
      </w:r>
      <w:r w:rsidR="006041E6">
        <w:rPr>
          <w:rFonts w:ascii="Times New Roman" w:hAnsi="Times New Roman" w:cs="Times New Roman"/>
          <w:b/>
          <w:bCs/>
          <w:sz w:val="24"/>
          <w:szCs w:val="24"/>
        </w:rPr>
        <w:t>ПОП</w:t>
      </w:r>
      <w:r>
        <w:rPr>
          <w:rFonts w:ascii="Times New Roman" w:hAnsi="Times New Roman" w:cs="Times New Roman"/>
          <w:b/>
          <w:bCs/>
          <w:sz w:val="24"/>
          <w:szCs w:val="24"/>
        </w:rPr>
        <w:t xml:space="preserve"> по специальности</w:t>
      </w:r>
    </w:p>
    <w:p w14:paraId="0AD0FAE0" w14:textId="0E30D2D1" w:rsidR="00502F97" w:rsidRDefault="00315D5C" w:rsidP="00502F97">
      <w:pPr>
        <w:jc w:val="right"/>
        <w:rPr>
          <w:rFonts w:ascii="Times New Roman" w:hAnsi="Times New Roman" w:cs="Times New Roman"/>
          <w:b/>
          <w:bCs/>
          <w:color w:val="0070C0"/>
          <w:sz w:val="24"/>
          <w:szCs w:val="24"/>
        </w:rPr>
      </w:pPr>
      <w:r w:rsidRPr="00315D5C">
        <w:rPr>
          <w:rFonts w:ascii="Times New Roman" w:hAnsi="Times New Roman" w:cs="Times New Roman"/>
          <w:b/>
          <w:bCs/>
          <w:sz w:val="24"/>
          <w:szCs w:val="24"/>
        </w:rPr>
        <w:t>26.02.02 Судостроение</w:t>
      </w:r>
    </w:p>
    <w:p w14:paraId="28721B92" w14:textId="5F3D05CE" w:rsidR="00502F97" w:rsidRDefault="00502F97" w:rsidP="00502F97">
      <w:pPr>
        <w:jc w:val="right"/>
        <w:rPr>
          <w:rFonts w:ascii="Times New Roman" w:hAnsi="Times New Roman" w:cs="Times New Roman"/>
          <w:b/>
          <w:bCs/>
          <w:color w:val="0070C0"/>
          <w:sz w:val="24"/>
          <w:szCs w:val="24"/>
        </w:rPr>
      </w:pPr>
    </w:p>
    <w:p w14:paraId="431486D4" w14:textId="49662C46" w:rsidR="00502F97" w:rsidRDefault="00502F97" w:rsidP="00502F97">
      <w:pPr>
        <w:jc w:val="right"/>
        <w:rPr>
          <w:rFonts w:ascii="Times New Roman" w:hAnsi="Times New Roman" w:cs="Times New Roman"/>
          <w:b/>
          <w:bCs/>
          <w:color w:val="0070C0"/>
          <w:sz w:val="24"/>
          <w:szCs w:val="24"/>
        </w:rPr>
      </w:pPr>
    </w:p>
    <w:p w14:paraId="6FBD57E9" w14:textId="77777777" w:rsidR="00502F97" w:rsidRDefault="00502F97" w:rsidP="00502F97">
      <w:pPr>
        <w:jc w:val="right"/>
        <w:rPr>
          <w:rFonts w:ascii="Times New Roman" w:hAnsi="Times New Roman" w:cs="Times New Roman"/>
          <w:b/>
          <w:bCs/>
          <w:color w:val="0070C0"/>
          <w:sz w:val="24"/>
          <w:szCs w:val="24"/>
        </w:rPr>
      </w:pPr>
    </w:p>
    <w:p w14:paraId="42E2CEED" w14:textId="122943F9" w:rsidR="00502F97" w:rsidRDefault="00502F97" w:rsidP="00502F97">
      <w:pPr>
        <w:jc w:val="right"/>
        <w:rPr>
          <w:rFonts w:ascii="Times New Roman" w:hAnsi="Times New Roman" w:cs="Times New Roman"/>
          <w:b/>
          <w:bCs/>
          <w:color w:val="0070C0"/>
          <w:sz w:val="24"/>
          <w:szCs w:val="24"/>
        </w:rPr>
      </w:pPr>
    </w:p>
    <w:p w14:paraId="5421742F" w14:textId="227308EA" w:rsidR="00502F97" w:rsidRDefault="00502F97" w:rsidP="00502F97">
      <w:pPr>
        <w:jc w:val="right"/>
        <w:rPr>
          <w:rFonts w:ascii="Times New Roman" w:hAnsi="Times New Roman" w:cs="Times New Roman"/>
          <w:b/>
          <w:bCs/>
          <w:color w:val="0070C0"/>
          <w:sz w:val="24"/>
          <w:szCs w:val="24"/>
        </w:rPr>
      </w:pPr>
    </w:p>
    <w:p w14:paraId="3229CAAE" w14:textId="08514E9B" w:rsidR="00502F97" w:rsidRDefault="00502F97" w:rsidP="00502F97">
      <w:pPr>
        <w:jc w:val="right"/>
        <w:rPr>
          <w:rFonts w:ascii="Times New Roman" w:hAnsi="Times New Roman" w:cs="Times New Roman"/>
          <w:b/>
          <w:bCs/>
          <w:color w:val="0070C0"/>
          <w:sz w:val="24"/>
          <w:szCs w:val="24"/>
        </w:rPr>
      </w:pPr>
    </w:p>
    <w:p w14:paraId="3241382C" w14:textId="0B14BBBE" w:rsidR="00502F97" w:rsidRDefault="00502F97" w:rsidP="00502F97">
      <w:pPr>
        <w:jc w:val="right"/>
        <w:rPr>
          <w:rFonts w:ascii="Times New Roman" w:hAnsi="Times New Roman" w:cs="Times New Roman"/>
          <w:b/>
          <w:bCs/>
          <w:color w:val="0070C0"/>
          <w:sz w:val="24"/>
          <w:szCs w:val="24"/>
        </w:rPr>
      </w:pPr>
    </w:p>
    <w:p w14:paraId="35730DA3" w14:textId="77777777" w:rsidR="00502F97" w:rsidRPr="00502F97" w:rsidRDefault="00502F97" w:rsidP="00502F97">
      <w:pPr>
        <w:jc w:val="right"/>
        <w:rPr>
          <w:rFonts w:ascii="Times New Roman" w:hAnsi="Times New Roman" w:cs="Times New Roman"/>
          <w:b/>
          <w:bCs/>
          <w:color w:val="0070C0"/>
          <w:sz w:val="24"/>
          <w:szCs w:val="24"/>
        </w:rPr>
      </w:pPr>
    </w:p>
    <w:p w14:paraId="1E0024D1" w14:textId="1AE463F3" w:rsidR="008F578C" w:rsidRPr="008F578C" w:rsidRDefault="00D32F37" w:rsidP="008F578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62499A62" w14:textId="4CBBC1EE" w:rsidR="00CD2973" w:rsidRDefault="008F578C" w:rsidP="006E7FF4">
      <w:pPr>
        <w:pStyle w:val="1"/>
      </w:pPr>
      <w:bookmarkStart w:id="3" w:name="_Toc150695621"/>
      <w:bookmarkStart w:id="4" w:name="_Toc150695786"/>
      <w:bookmarkStart w:id="5" w:name="_Toc190967680"/>
      <w:r w:rsidRPr="006E7FF4">
        <w:t>«</w:t>
      </w:r>
      <w:r w:rsidR="008276F3">
        <w:t>ПМ.01</w:t>
      </w:r>
      <w:r w:rsidRPr="006E7FF4">
        <w:t xml:space="preserve"> </w:t>
      </w:r>
      <w:r w:rsidR="00315D5C" w:rsidRPr="00315D5C">
        <w:rPr>
          <w:rFonts w:ascii="Times New Roman Полужирный" w:hAnsi="Times New Roman Полужирный"/>
          <w:caps/>
        </w:rPr>
        <w:t>РАЗРАБОТКА ТЕХНОЛОГИЧЕСКОЙ ДОКУМЕНТАЦИИ ДЛЯ ПРОИЗВОДСТВА ВЕРФИ В СООТВЕТСТВИИ С ЕДИНОЙ СИСТЕМОЙ КОНСТРУКТОРСКОЙ ДОКУМЕНТАЦИИ И ЕДИНОЙ СИСТЕМОЙ ТЕХНОЛОГИЧЕСКОЙ ДОКУМЕНТАЦИИ</w:t>
      </w:r>
      <w:r w:rsidRPr="006E7FF4">
        <w:t>»</w:t>
      </w:r>
      <w:bookmarkEnd w:id="3"/>
      <w:bookmarkEnd w:id="4"/>
      <w:bookmarkEnd w:id="5"/>
    </w:p>
    <w:p w14:paraId="41E9DB3F" w14:textId="600FBBAA" w:rsidR="00502F97" w:rsidRPr="00F53FDC" w:rsidRDefault="00502F97" w:rsidP="00F53FDC">
      <w:pPr>
        <w:spacing w:line="360" w:lineRule="auto"/>
        <w:jc w:val="center"/>
        <w:rPr>
          <w:rFonts w:ascii="Times New Roman" w:hAnsi="Times New Roman" w:cs="Times New Roman"/>
          <w:sz w:val="24"/>
          <w:szCs w:val="24"/>
        </w:rPr>
      </w:pPr>
    </w:p>
    <w:p w14:paraId="569F4FC8" w14:textId="2B3DF486" w:rsidR="00502F97" w:rsidRPr="00F53FDC" w:rsidRDefault="00502F97" w:rsidP="00F53FDC">
      <w:pPr>
        <w:spacing w:line="360" w:lineRule="auto"/>
        <w:jc w:val="center"/>
        <w:rPr>
          <w:rFonts w:ascii="Times New Roman" w:hAnsi="Times New Roman" w:cs="Times New Roman"/>
          <w:sz w:val="24"/>
          <w:szCs w:val="24"/>
        </w:rPr>
      </w:pPr>
    </w:p>
    <w:p w14:paraId="02DA7D2B" w14:textId="13BD8956" w:rsidR="00502F97" w:rsidRPr="00F53FDC" w:rsidRDefault="00502F97" w:rsidP="00F53FDC">
      <w:pPr>
        <w:spacing w:line="360" w:lineRule="auto"/>
        <w:jc w:val="center"/>
        <w:rPr>
          <w:rFonts w:ascii="Times New Roman" w:hAnsi="Times New Roman" w:cs="Times New Roman"/>
          <w:sz w:val="24"/>
          <w:szCs w:val="24"/>
        </w:rPr>
      </w:pPr>
    </w:p>
    <w:p w14:paraId="694A6A67" w14:textId="61169B7C" w:rsidR="00502F97" w:rsidRPr="00F53FDC" w:rsidRDefault="00502F97" w:rsidP="00F53FDC">
      <w:pPr>
        <w:spacing w:line="360" w:lineRule="auto"/>
        <w:jc w:val="center"/>
        <w:rPr>
          <w:rFonts w:ascii="Times New Roman" w:hAnsi="Times New Roman" w:cs="Times New Roman"/>
          <w:sz w:val="24"/>
          <w:szCs w:val="24"/>
        </w:rPr>
      </w:pPr>
    </w:p>
    <w:p w14:paraId="3B57E081" w14:textId="4DE287B8" w:rsidR="00502F97" w:rsidRPr="00F53FDC" w:rsidRDefault="00502F97" w:rsidP="00F53FDC">
      <w:pPr>
        <w:spacing w:line="360" w:lineRule="auto"/>
        <w:jc w:val="center"/>
        <w:rPr>
          <w:rFonts w:ascii="Times New Roman" w:hAnsi="Times New Roman" w:cs="Times New Roman"/>
          <w:sz w:val="24"/>
          <w:szCs w:val="24"/>
        </w:rPr>
      </w:pPr>
    </w:p>
    <w:p w14:paraId="067D8446" w14:textId="18483086" w:rsidR="00502F97" w:rsidRPr="00F53FDC" w:rsidRDefault="00502F97" w:rsidP="00F53FDC">
      <w:pPr>
        <w:spacing w:line="360" w:lineRule="auto"/>
        <w:jc w:val="center"/>
        <w:rPr>
          <w:rFonts w:ascii="Times New Roman" w:hAnsi="Times New Roman" w:cs="Times New Roman"/>
          <w:sz w:val="24"/>
          <w:szCs w:val="24"/>
        </w:rPr>
      </w:pPr>
    </w:p>
    <w:p w14:paraId="247A35E9" w14:textId="7F72EC14" w:rsidR="00502F97" w:rsidRPr="00F53FDC" w:rsidRDefault="00502F97" w:rsidP="00F53FDC">
      <w:pPr>
        <w:spacing w:line="360" w:lineRule="auto"/>
        <w:jc w:val="center"/>
        <w:rPr>
          <w:rFonts w:ascii="Times New Roman" w:hAnsi="Times New Roman" w:cs="Times New Roman"/>
          <w:sz w:val="24"/>
          <w:szCs w:val="24"/>
        </w:rPr>
      </w:pPr>
    </w:p>
    <w:p w14:paraId="76D7C38F" w14:textId="4E762E5F" w:rsidR="00502F97" w:rsidRPr="00F53FDC" w:rsidRDefault="00502F97" w:rsidP="00F53FDC">
      <w:pPr>
        <w:spacing w:line="360" w:lineRule="auto"/>
        <w:jc w:val="center"/>
        <w:rPr>
          <w:rFonts w:ascii="Times New Roman" w:hAnsi="Times New Roman" w:cs="Times New Roman"/>
          <w:sz w:val="24"/>
          <w:szCs w:val="24"/>
        </w:rPr>
      </w:pPr>
    </w:p>
    <w:p w14:paraId="26DDE23B" w14:textId="77777777" w:rsidR="00502F97" w:rsidRPr="00F53FDC" w:rsidRDefault="00502F97" w:rsidP="00F53FDC">
      <w:pPr>
        <w:spacing w:line="360" w:lineRule="auto"/>
        <w:jc w:val="center"/>
        <w:rPr>
          <w:rFonts w:ascii="Times New Roman" w:hAnsi="Times New Roman" w:cs="Times New Roman"/>
          <w:sz w:val="24"/>
          <w:szCs w:val="24"/>
        </w:rPr>
      </w:pPr>
    </w:p>
    <w:p w14:paraId="0E85E081" w14:textId="367F7151" w:rsidR="00502F97" w:rsidRPr="00F53FDC" w:rsidRDefault="00502F97" w:rsidP="00F53FDC">
      <w:pPr>
        <w:spacing w:line="360" w:lineRule="auto"/>
        <w:jc w:val="center"/>
        <w:rPr>
          <w:rFonts w:ascii="Times New Roman" w:hAnsi="Times New Roman" w:cs="Times New Roman"/>
          <w:sz w:val="24"/>
          <w:szCs w:val="24"/>
        </w:rPr>
      </w:pPr>
    </w:p>
    <w:p w14:paraId="522AF655" w14:textId="4C229FCD" w:rsidR="00502F97" w:rsidRPr="00F53FDC" w:rsidRDefault="00502F97" w:rsidP="00F53FDC">
      <w:pPr>
        <w:spacing w:line="360" w:lineRule="auto"/>
        <w:jc w:val="center"/>
        <w:rPr>
          <w:rFonts w:ascii="Times New Roman" w:hAnsi="Times New Roman" w:cs="Times New Roman"/>
          <w:sz w:val="24"/>
          <w:szCs w:val="24"/>
        </w:rPr>
      </w:pPr>
    </w:p>
    <w:p w14:paraId="67595370" w14:textId="66669932" w:rsidR="00502F97" w:rsidRPr="00F53FDC" w:rsidRDefault="00502F97" w:rsidP="00F53FDC">
      <w:pPr>
        <w:spacing w:line="360" w:lineRule="auto"/>
        <w:jc w:val="center"/>
        <w:rPr>
          <w:rFonts w:ascii="Times New Roman" w:hAnsi="Times New Roman" w:cs="Times New Roman"/>
          <w:sz w:val="24"/>
          <w:szCs w:val="24"/>
        </w:rPr>
      </w:pPr>
    </w:p>
    <w:p w14:paraId="090FF9E5" w14:textId="1E6817EA" w:rsidR="00502F97" w:rsidRPr="00F53FDC" w:rsidRDefault="00502F97" w:rsidP="00F53FDC">
      <w:pPr>
        <w:spacing w:line="360" w:lineRule="auto"/>
        <w:jc w:val="center"/>
        <w:rPr>
          <w:rFonts w:ascii="Times New Roman" w:hAnsi="Times New Roman" w:cs="Times New Roman"/>
          <w:sz w:val="24"/>
          <w:szCs w:val="24"/>
        </w:rPr>
      </w:pPr>
    </w:p>
    <w:p w14:paraId="1A6A1C57" w14:textId="771B64CF" w:rsidR="00502F97" w:rsidRPr="00F53FDC" w:rsidRDefault="00502F97" w:rsidP="00F53FDC">
      <w:pPr>
        <w:spacing w:line="360" w:lineRule="auto"/>
        <w:jc w:val="center"/>
        <w:rPr>
          <w:rFonts w:ascii="Times New Roman" w:hAnsi="Times New Roman" w:cs="Times New Roman"/>
          <w:sz w:val="24"/>
          <w:szCs w:val="24"/>
        </w:rPr>
      </w:pPr>
    </w:p>
    <w:p w14:paraId="4DF11363" w14:textId="633A8ABF" w:rsidR="00F53FDC" w:rsidRPr="00F53FDC" w:rsidRDefault="00445A2C" w:rsidP="00F53FDC">
      <w:pPr>
        <w:jc w:val="center"/>
        <w:rPr>
          <w:rFonts w:ascii="Times New Roman" w:hAnsi="Times New Roman" w:cs="Times New Roman"/>
          <w:b/>
          <w:bCs/>
          <w:sz w:val="24"/>
          <w:szCs w:val="24"/>
        </w:rPr>
      </w:pPr>
      <w:r>
        <w:rPr>
          <w:rFonts w:ascii="Times New Roman" w:hAnsi="Times New Roman" w:cs="Times New Roman"/>
          <w:b/>
          <w:bCs/>
          <w:sz w:val="24"/>
          <w:szCs w:val="24"/>
        </w:rPr>
        <w:t>2024</w:t>
      </w:r>
      <w:r w:rsidR="00F53FDC" w:rsidRPr="00F53FDC">
        <w:rPr>
          <w:rFonts w:ascii="Times New Roman" w:hAnsi="Times New Roman" w:cs="Times New Roman"/>
          <w:b/>
          <w:bCs/>
          <w:sz w:val="24"/>
          <w:szCs w:val="24"/>
        </w:rPr>
        <w:t xml:space="preserve"> г.</w:t>
      </w:r>
    </w:p>
    <w:p w14:paraId="70F752F4" w14:textId="41B9B345" w:rsidR="00B766E1" w:rsidRDefault="00B766E1">
      <w:pPr>
        <w:rPr>
          <w:rFonts w:ascii="Times New Roman" w:eastAsia="Times New Roman" w:hAnsi="Times New Roman" w:cs="Times New Roman"/>
          <w:b/>
          <w:bCs/>
          <w:kern w:val="36"/>
          <w:sz w:val="24"/>
          <w:szCs w:val="24"/>
          <w:lang w:eastAsia="ru-RU"/>
        </w:rPr>
      </w:pPr>
      <w:r>
        <w:br w:type="page"/>
      </w:r>
    </w:p>
    <w:p w14:paraId="0C1F2986" w14:textId="40C3C0F4" w:rsidR="00502F97" w:rsidRPr="00B766E1" w:rsidRDefault="00B766E1" w:rsidP="00B766E1">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30CE296F" w14:textId="7018442A" w:rsidR="00B766E1" w:rsidRDefault="00B766E1" w:rsidP="00B766E1"/>
    <w:p w14:paraId="25F38B78" w14:textId="77777777" w:rsidR="00B201E3" w:rsidRDefault="00B766E1">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90967878" w:history="1">
        <w:r w:rsidR="00B201E3" w:rsidRPr="009F64E1">
          <w:rPr>
            <w:rStyle w:val="af0"/>
          </w:rPr>
          <w:t>1. Общая характеристика ПРИМЕРНОЙ РАБОЧЕЙ ПРОГРАММЫ ПРОФЕССИОНАЛЬНОГО МОДУЛЯ</w:t>
        </w:r>
        <w:r w:rsidR="00B201E3">
          <w:rPr>
            <w:webHidden/>
          </w:rPr>
          <w:tab/>
        </w:r>
        <w:r w:rsidR="00B201E3">
          <w:rPr>
            <w:webHidden/>
          </w:rPr>
          <w:fldChar w:fldCharType="begin"/>
        </w:r>
        <w:r w:rsidR="00B201E3">
          <w:rPr>
            <w:webHidden/>
          </w:rPr>
          <w:instrText xml:space="preserve"> PAGEREF _Toc190967878 \h </w:instrText>
        </w:r>
        <w:r w:rsidR="00B201E3">
          <w:rPr>
            <w:webHidden/>
          </w:rPr>
        </w:r>
        <w:r w:rsidR="00B201E3">
          <w:rPr>
            <w:webHidden/>
          </w:rPr>
          <w:fldChar w:fldCharType="separate"/>
        </w:r>
        <w:r w:rsidR="00B201E3">
          <w:rPr>
            <w:webHidden/>
          </w:rPr>
          <w:t>4</w:t>
        </w:r>
        <w:r w:rsidR="00B201E3">
          <w:rPr>
            <w:webHidden/>
          </w:rPr>
          <w:fldChar w:fldCharType="end"/>
        </w:r>
      </w:hyperlink>
    </w:p>
    <w:p w14:paraId="0B3A3EDB" w14:textId="77777777" w:rsidR="00B201E3" w:rsidRDefault="00FC4CD0">
      <w:pPr>
        <w:pStyle w:val="21"/>
        <w:rPr>
          <w:rFonts w:asciiTheme="minorHAnsi" w:eastAsiaTheme="minorEastAsia" w:hAnsiTheme="minorHAnsi" w:cstheme="minorBidi"/>
          <w:i w:val="0"/>
          <w:iCs w:val="0"/>
          <w:sz w:val="22"/>
          <w:szCs w:val="22"/>
        </w:rPr>
      </w:pPr>
      <w:hyperlink w:anchor="_Toc190967879" w:history="1">
        <w:r w:rsidR="00B201E3" w:rsidRPr="009F64E1">
          <w:rPr>
            <w:rStyle w:val="af0"/>
          </w:rPr>
          <w:t>1.1. Цель и место профессионального модуля в структуре образовательной программы</w:t>
        </w:r>
        <w:r w:rsidR="00B201E3">
          <w:rPr>
            <w:webHidden/>
          </w:rPr>
          <w:tab/>
        </w:r>
        <w:r w:rsidR="00B201E3">
          <w:rPr>
            <w:webHidden/>
          </w:rPr>
          <w:fldChar w:fldCharType="begin"/>
        </w:r>
        <w:r w:rsidR="00B201E3">
          <w:rPr>
            <w:webHidden/>
          </w:rPr>
          <w:instrText xml:space="preserve"> PAGEREF _Toc190967879 \h </w:instrText>
        </w:r>
        <w:r w:rsidR="00B201E3">
          <w:rPr>
            <w:webHidden/>
          </w:rPr>
        </w:r>
        <w:r w:rsidR="00B201E3">
          <w:rPr>
            <w:webHidden/>
          </w:rPr>
          <w:fldChar w:fldCharType="separate"/>
        </w:r>
        <w:r w:rsidR="00B201E3">
          <w:rPr>
            <w:webHidden/>
          </w:rPr>
          <w:t>4</w:t>
        </w:r>
        <w:r w:rsidR="00B201E3">
          <w:rPr>
            <w:webHidden/>
          </w:rPr>
          <w:fldChar w:fldCharType="end"/>
        </w:r>
      </w:hyperlink>
    </w:p>
    <w:p w14:paraId="548A1D3E" w14:textId="77777777" w:rsidR="00B201E3" w:rsidRDefault="00FC4CD0">
      <w:pPr>
        <w:pStyle w:val="21"/>
        <w:rPr>
          <w:rFonts w:asciiTheme="minorHAnsi" w:eastAsiaTheme="minorEastAsia" w:hAnsiTheme="minorHAnsi" w:cstheme="minorBidi"/>
          <w:i w:val="0"/>
          <w:iCs w:val="0"/>
          <w:sz w:val="22"/>
          <w:szCs w:val="22"/>
        </w:rPr>
      </w:pPr>
      <w:hyperlink w:anchor="_Toc190967880" w:history="1">
        <w:r w:rsidR="00B201E3" w:rsidRPr="009F64E1">
          <w:rPr>
            <w:rStyle w:val="af0"/>
          </w:rPr>
          <w:t>1.2. Планируемые результаты освоения профессионального модуля</w:t>
        </w:r>
        <w:r w:rsidR="00B201E3">
          <w:rPr>
            <w:webHidden/>
          </w:rPr>
          <w:tab/>
        </w:r>
        <w:r w:rsidR="00B201E3">
          <w:rPr>
            <w:webHidden/>
          </w:rPr>
          <w:fldChar w:fldCharType="begin"/>
        </w:r>
        <w:r w:rsidR="00B201E3">
          <w:rPr>
            <w:webHidden/>
          </w:rPr>
          <w:instrText xml:space="preserve"> PAGEREF _Toc190967880 \h </w:instrText>
        </w:r>
        <w:r w:rsidR="00B201E3">
          <w:rPr>
            <w:webHidden/>
          </w:rPr>
        </w:r>
        <w:r w:rsidR="00B201E3">
          <w:rPr>
            <w:webHidden/>
          </w:rPr>
          <w:fldChar w:fldCharType="separate"/>
        </w:r>
        <w:r w:rsidR="00B201E3">
          <w:rPr>
            <w:webHidden/>
          </w:rPr>
          <w:t>4</w:t>
        </w:r>
        <w:r w:rsidR="00B201E3">
          <w:rPr>
            <w:webHidden/>
          </w:rPr>
          <w:fldChar w:fldCharType="end"/>
        </w:r>
      </w:hyperlink>
    </w:p>
    <w:p w14:paraId="5190AA84" w14:textId="77777777" w:rsidR="00B201E3" w:rsidRDefault="00FC4CD0">
      <w:pPr>
        <w:pStyle w:val="14"/>
        <w:rPr>
          <w:rFonts w:asciiTheme="minorHAnsi" w:eastAsiaTheme="minorEastAsia" w:hAnsiTheme="minorHAnsi" w:cstheme="minorBidi"/>
          <w:b w:val="0"/>
          <w:bCs w:val="0"/>
          <w:lang w:eastAsia="ru-RU"/>
        </w:rPr>
      </w:pPr>
      <w:hyperlink w:anchor="_Toc190967881" w:history="1">
        <w:r w:rsidR="00B201E3" w:rsidRPr="009F64E1">
          <w:rPr>
            <w:rStyle w:val="af0"/>
          </w:rPr>
          <w:t>2. Структура и содержание профессионального модуля</w:t>
        </w:r>
        <w:r w:rsidR="00B201E3">
          <w:rPr>
            <w:webHidden/>
          </w:rPr>
          <w:tab/>
        </w:r>
        <w:r w:rsidR="00B201E3">
          <w:rPr>
            <w:webHidden/>
          </w:rPr>
          <w:fldChar w:fldCharType="begin"/>
        </w:r>
        <w:r w:rsidR="00B201E3">
          <w:rPr>
            <w:webHidden/>
          </w:rPr>
          <w:instrText xml:space="preserve"> PAGEREF _Toc190967881 \h </w:instrText>
        </w:r>
        <w:r w:rsidR="00B201E3">
          <w:rPr>
            <w:webHidden/>
          </w:rPr>
        </w:r>
        <w:r w:rsidR="00B201E3">
          <w:rPr>
            <w:webHidden/>
          </w:rPr>
          <w:fldChar w:fldCharType="separate"/>
        </w:r>
        <w:r w:rsidR="00B201E3">
          <w:rPr>
            <w:webHidden/>
          </w:rPr>
          <w:t>12</w:t>
        </w:r>
        <w:r w:rsidR="00B201E3">
          <w:rPr>
            <w:webHidden/>
          </w:rPr>
          <w:fldChar w:fldCharType="end"/>
        </w:r>
      </w:hyperlink>
    </w:p>
    <w:p w14:paraId="35EA5F5F" w14:textId="77777777" w:rsidR="00B201E3" w:rsidRDefault="00FC4CD0">
      <w:pPr>
        <w:pStyle w:val="21"/>
        <w:rPr>
          <w:rFonts w:asciiTheme="minorHAnsi" w:eastAsiaTheme="minorEastAsia" w:hAnsiTheme="minorHAnsi" w:cstheme="minorBidi"/>
          <w:i w:val="0"/>
          <w:iCs w:val="0"/>
          <w:sz w:val="22"/>
          <w:szCs w:val="22"/>
        </w:rPr>
      </w:pPr>
      <w:hyperlink w:anchor="_Toc190967882" w:history="1">
        <w:r w:rsidR="00B201E3" w:rsidRPr="009F64E1">
          <w:rPr>
            <w:rStyle w:val="af0"/>
          </w:rPr>
          <w:t>2.1. Трудоемкость освоения модуля</w:t>
        </w:r>
        <w:r w:rsidR="00B201E3">
          <w:rPr>
            <w:webHidden/>
          </w:rPr>
          <w:tab/>
        </w:r>
        <w:r w:rsidR="00B201E3">
          <w:rPr>
            <w:webHidden/>
          </w:rPr>
          <w:fldChar w:fldCharType="begin"/>
        </w:r>
        <w:r w:rsidR="00B201E3">
          <w:rPr>
            <w:webHidden/>
          </w:rPr>
          <w:instrText xml:space="preserve"> PAGEREF _Toc190967882 \h </w:instrText>
        </w:r>
        <w:r w:rsidR="00B201E3">
          <w:rPr>
            <w:webHidden/>
          </w:rPr>
        </w:r>
        <w:r w:rsidR="00B201E3">
          <w:rPr>
            <w:webHidden/>
          </w:rPr>
          <w:fldChar w:fldCharType="separate"/>
        </w:r>
        <w:r w:rsidR="00B201E3">
          <w:rPr>
            <w:webHidden/>
          </w:rPr>
          <w:t>12</w:t>
        </w:r>
        <w:r w:rsidR="00B201E3">
          <w:rPr>
            <w:webHidden/>
          </w:rPr>
          <w:fldChar w:fldCharType="end"/>
        </w:r>
      </w:hyperlink>
    </w:p>
    <w:p w14:paraId="7B599C0B" w14:textId="77777777" w:rsidR="00B201E3" w:rsidRDefault="00FC4CD0">
      <w:pPr>
        <w:pStyle w:val="21"/>
        <w:rPr>
          <w:rFonts w:asciiTheme="minorHAnsi" w:eastAsiaTheme="minorEastAsia" w:hAnsiTheme="minorHAnsi" w:cstheme="minorBidi"/>
          <w:i w:val="0"/>
          <w:iCs w:val="0"/>
          <w:sz w:val="22"/>
          <w:szCs w:val="22"/>
        </w:rPr>
      </w:pPr>
      <w:hyperlink w:anchor="_Toc190967883" w:history="1">
        <w:r w:rsidR="00B201E3" w:rsidRPr="009F64E1">
          <w:rPr>
            <w:rStyle w:val="af0"/>
          </w:rPr>
          <w:t>2.2. Структура профессионального модуля</w:t>
        </w:r>
        <w:r w:rsidR="00B201E3">
          <w:rPr>
            <w:webHidden/>
          </w:rPr>
          <w:tab/>
        </w:r>
        <w:r w:rsidR="00B201E3">
          <w:rPr>
            <w:webHidden/>
          </w:rPr>
          <w:fldChar w:fldCharType="begin"/>
        </w:r>
        <w:r w:rsidR="00B201E3">
          <w:rPr>
            <w:webHidden/>
          </w:rPr>
          <w:instrText xml:space="preserve"> PAGEREF _Toc190967883 \h </w:instrText>
        </w:r>
        <w:r w:rsidR="00B201E3">
          <w:rPr>
            <w:webHidden/>
          </w:rPr>
        </w:r>
        <w:r w:rsidR="00B201E3">
          <w:rPr>
            <w:webHidden/>
          </w:rPr>
          <w:fldChar w:fldCharType="separate"/>
        </w:r>
        <w:r w:rsidR="00B201E3">
          <w:rPr>
            <w:webHidden/>
          </w:rPr>
          <w:t>13</w:t>
        </w:r>
        <w:r w:rsidR="00B201E3">
          <w:rPr>
            <w:webHidden/>
          </w:rPr>
          <w:fldChar w:fldCharType="end"/>
        </w:r>
      </w:hyperlink>
    </w:p>
    <w:p w14:paraId="37C45EB6" w14:textId="77777777" w:rsidR="00B201E3" w:rsidRDefault="00FC4CD0">
      <w:pPr>
        <w:pStyle w:val="21"/>
        <w:rPr>
          <w:rFonts w:asciiTheme="minorHAnsi" w:eastAsiaTheme="minorEastAsia" w:hAnsiTheme="minorHAnsi" w:cstheme="minorBidi"/>
          <w:i w:val="0"/>
          <w:iCs w:val="0"/>
          <w:sz w:val="22"/>
          <w:szCs w:val="22"/>
        </w:rPr>
      </w:pPr>
      <w:hyperlink w:anchor="_Toc190967884" w:history="1">
        <w:r w:rsidR="00B201E3" w:rsidRPr="009F64E1">
          <w:rPr>
            <w:rStyle w:val="af0"/>
          </w:rPr>
          <w:t>2.3. Примерное содержание профессионального модуля</w:t>
        </w:r>
        <w:r w:rsidR="00B201E3">
          <w:rPr>
            <w:webHidden/>
          </w:rPr>
          <w:tab/>
        </w:r>
        <w:r w:rsidR="00B201E3">
          <w:rPr>
            <w:webHidden/>
          </w:rPr>
          <w:fldChar w:fldCharType="begin"/>
        </w:r>
        <w:r w:rsidR="00B201E3">
          <w:rPr>
            <w:webHidden/>
          </w:rPr>
          <w:instrText xml:space="preserve"> PAGEREF _Toc190967884 \h </w:instrText>
        </w:r>
        <w:r w:rsidR="00B201E3">
          <w:rPr>
            <w:webHidden/>
          </w:rPr>
        </w:r>
        <w:r w:rsidR="00B201E3">
          <w:rPr>
            <w:webHidden/>
          </w:rPr>
          <w:fldChar w:fldCharType="separate"/>
        </w:r>
        <w:r w:rsidR="00B201E3">
          <w:rPr>
            <w:webHidden/>
          </w:rPr>
          <w:t>14</w:t>
        </w:r>
        <w:r w:rsidR="00B201E3">
          <w:rPr>
            <w:webHidden/>
          </w:rPr>
          <w:fldChar w:fldCharType="end"/>
        </w:r>
      </w:hyperlink>
    </w:p>
    <w:p w14:paraId="03724AC1" w14:textId="77777777" w:rsidR="00B201E3" w:rsidRDefault="00FC4CD0">
      <w:pPr>
        <w:pStyle w:val="21"/>
        <w:rPr>
          <w:rFonts w:asciiTheme="minorHAnsi" w:eastAsiaTheme="minorEastAsia" w:hAnsiTheme="minorHAnsi" w:cstheme="minorBidi"/>
          <w:i w:val="0"/>
          <w:iCs w:val="0"/>
          <w:sz w:val="22"/>
          <w:szCs w:val="22"/>
        </w:rPr>
      </w:pPr>
      <w:hyperlink w:anchor="_Toc190967885" w:history="1">
        <w:r w:rsidR="00B201E3" w:rsidRPr="009F64E1">
          <w:rPr>
            <w:rStyle w:val="af0"/>
          </w:rPr>
          <w:t>2.4. Курсовая работа</w:t>
        </w:r>
        <w:r w:rsidR="00B201E3">
          <w:rPr>
            <w:webHidden/>
          </w:rPr>
          <w:tab/>
        </w:r>
        <w:r w:rsidR="00B201E3">
          <w:rPr>
            <w:webHidden/>
          </w:rPr>
          <w:fldChar w:fldCharType="begin"/>
        </w:r>
        <w:r w:rsidR="00B201E3">
          <w:rPr>
            <w:webHidden/>
          </w:rPr>
          <w:instrText xml:space="preserve"> PAGEREF _Toc190967885 \h </w:instrText>
        </w:r>
        <w:r w:rsidR="00B201E3">
          <w:rPr>
            <w:webHidden/>
          </w:rPr>
        </w:r>
        <w:r w:rsidR="00B201E3">
          <w:rPr>
            <w:webHidden/>
          </w:rPr>
          <w:fldChar w:fldCharType="separate"/>
        </w:r>
        <w:r w:rsidR="00B201E3">
          <w:rPr>
            <w:webHidden/>
          </w:rPr>
          <w:t>21</w:t>
        </w:r>
        <w:r w:rsidR="00B201E3">
          <w:rPr>
            <w:webHidden/>
          </w:rPr>
          <w:fldChar w:fldCharType="end"/>
        </w:r>
      </w:hyperlink>
    </w:p>
    <w:p w14:paraId="52AA9166" w14:textId="77777777" w:rsidR="00B201E3" w:rsidRDefault="00FC4CD0">
      <w:pPr>
        <w:pStyle w:val="14"/>
        <w:rPr>
          <w:rFonts w:asciiTheme="minorHAnsi" w:eastAsiaTheme="minorEastAsia" w:hAnsiTheme="minorHAnsi" w:cstheme="minorBidi"/>
          <w:b w:val="0"/>
          <w:bCs w:val="0"/>
          <w:lang w:eastAsia="ru-RU"/>
        </w:rPr>
      </w:pPr>
      <w:hyperlink w:anchor="_Toc190967886" w:history="1">
        <w:r w:rsidR="00B201E3" w:rsidRPr="009F64E1">
          <w:rPr>
            <w:rStyle w:val="af0"/>
          </w:rPr>
          <w:t>3. Условия реализации профессионального модуля</w:t>
        </w:r>
        <w:r w:rsidR="00B201E3">
          <w:rPr>
            <w:webHidden/>
          </w:rPr>
          <w:tab/>
        </w:r>
        <w:r w:rsidR="00B201E3">
          <w:rPr>
            <w:webHidden/>
          </w:rPr>
          <w:fldChar w:fldCharType="begin"/>
        </w:r>
        <w:r w:rsidR="00B201E3">
          <w:rPr>
            <w:webHidden/>
          </w:rPr>
          <w:instrText xml:space="preserve"> PAGEREF _Toc190967886 \h </w:instrText>
        </w:r>
        <w:r w:rsidR="00B201E3">
          <w:rPr>
            <w:webHidden/>
          </w:rPr>
        </w:r>
        <w:r w:rsidR="00B201E3">
          <w:rPr>
            <w:webHidden/>
          </w:rPr>
          <w:fldChar w:fldCharType="separate"/>
        </w:r>
        <w:r w:rsidR="00B201E3">
          <w:rPr>
            <w:webHidden/>
          </w:rPr>
          <w:t>22</w:t>
        </w:r>
        <w:r w:rsidR="00B201E3">
          <w:rPr>
            <w:webHidden/>
          </w:rPr>
          <w:fldChar w:fldCharType="end"/>
        </w:r>
      </w:hyperlink>
    </w:p>
    <w:p w14:paraId="7498D43D" w14:textId="77777777" w:rsidR="00B201E3" w:rsidRDefault="00FC4CD0">
      <w:pPr>
        <w:pStyle w:val="21"/>
        <w:rPr>
          <w:rFonts w:asciiTheme="minorHAnsi" w:eastAsiaTheme="minorEastAsia" w:hAnsiTheme="minorHAnsi" w:cstheme="minorBidi"/>
          <w:i w:val="0"/>
          <w:iCs w:val="0"/>
          <w:sz w:val="22"/>
          <w:szCs w:val="22"/>
        </w:rPr>
      </w:pPr>
      <w:hyperlink w:anchor="_Toc190967887" w:history="1">
        <w:r w:rsidR="00B201E3" w:rsidRPr="009F64E1">
          <w:rPr>
            <w:rStyle w:val="af0"/>
          </w:rPr>
          <w:t>3.1. Материально-техническое обеспечение</w:t>
        </w:r>
        <w:r w:rsidR="00B201E3">
          <w:rPr>
            <w:webHidden/>
          </w:rPr>
          <w:tab/>
        </w:r>
        <w:r w:rsidR="00B201E3">
          <w:rPr>
            <w:webHidden/>
          </w:rPr>
          <w:fldChar w:fldCharType="begin"/>
        </w:r>
        <w:r w:rsidR="00B201E3">
          <w:rPr>
            <w:webHidden/>
          </w:rPr>
          <w:instrText xml:space="preserve"> PAGEREF _Toc190967887 \h </w:instrText>
        </w:r>
        <w:r w:rsidR="00B201E3">
          <w:rPr>
            <w:webHidden/>
          </w:rPr>
        </w:r>
        <w:r w:rsidR="00B201E3">
          <w:rPr>
            <w:webHidden/>
          </w:rPr>
          <w:fldChar w:fldCharType="separate"/>
        </w:r>
        <w:r w:rsidR="00B201E3">
          <w:rPr>
            <w:webHidden/>
          </w:rPr>
          <w:t>22</w:t>
        </w:r>
        <w:r w:rsidR="00B201E3">
          <w:rPr>
            <w:webHidden/>
          </w:rPr>
          <w:fldChar w:fldCharType="end"/>
        </w:r>
      </w:hyperlink>
    </w:p>
    <w:p w14:paraId="26130E5D" w14:textId="77777777" w:rsidR="00B201E3" w:rsidRDefault="00FC4CD0">
      <w:pPr>
        <w:pStyle w:val="21"/>
        <w:rPr>
          <w:rFonts w:asciiTheme="minorHAnsi" w:eastAsiaTheme="minorEastAsia" w:hAnsiTheme="minorHAnsi" w:cstheme="minorBidi"/>
          <w:i w:val="0"/>
          <w:iCs w:val="0"/>
          <w:sz w:val="22"/>
          <w:szCs w:val="22"/>
        </w:rPr>
      </w:pPr>
      <w:hyperlink w:anchor="_Toc190967888" w:history="1">
        <w:r w:rsidR="00B201E3" w:rsidRPr="009F64E1">
          <w:rPr>
            <w:rStyle w:val="af0"/>
          </w:rPr>
          <w:t>3.2. Учебно-методическое обеспечение</w:t>
        </w:r>
        <w:r w:rsidR="00B201E3">
          <w:rPr>
            <w:webHidden/>
          </w:rPr>
          <w:tab/>
        </w:r>
        <w:r w:rsidR="00B201E3">
          <w:rPr>
            <w:webHidden/>
          </w:rPr>
          <w:fldChar w:fldCharType="begin"/>
        </w:r>
        <w:r w:rsidR="00B201E3">
          <w:rPr>
            <w:webHidden/>
          </w:rPr>
          <w:instrText xml:space="preserve"> PAGEREF _Toc190967888 \h </w:instrText>
        </w:r>
        <w:r w:rsidR="00B201E3">
          <w:rPr>
            <w:webHidden/>
          </w:rPr>
        </w:r>
        <w:r w:rsidR="00B201E3">
          <w:rPr>
            <w:webHidden/>
          </w:rPr>
          <w:fldChar w:fldCharType="separate"/>
        </w:r>
        <w:r w:rsidR="00B201E3">
          <w:rPr>
            <w:webHidden/>
          </w:rPr>
          <w:t>22</w:t>
        </w:r>
        <w:r w:rsidR="00B201E3">
          <w:rPr>
            <w:webHidden/>
          </w:rPr>
          <w:fldChar w:fldCharType="end"/>
        </w:r>
      </w:hyperlink>
    </w:p>
    <w:p w14:paraId="441AD655" w14:textId="77777777" w:rsidR="00B201E3" w:rsidRDefault="00FC4CD0">
      <w:pPr>
        <w:pStyle w:val="14"/>
        <w:rPr>
          <w:rFonts w:asciiTheme="minorHAnsi" w:eastAsiaTheme="minorEastAsia" w:hAnsiTheme="minorHAnsi" w:cstheme="minorBidi"/>
          <w:b w:val="0"/>
          <w:bCs w:val="0"/>
          <w:lang w:eastAsia="ru-RU"/>
        </w:rPr>
      </w:pPr>
      <w:hyperlink w:anchor="_Toc190967889" w:history="1">
        <w:r w:rsidR="00B201E3" w:rsidRPr="009F64E1">
          <w:rPr>
            <w:rStyle w:val="af0"/>
          </w:rPr>
          <w:t>4. Контроль и оценка результатов освоения  профессионального модуля</w:t>
        </w:r>
        <w:r w:rsidR="00B201E3">
          <w:rPr>
            <w:webHidden/>
          </w:rPr>
          <w:tab/>
        </w:r>
        <w:r w:rsidR="00B201E3">
          <w:rPr>
            <w:webHidden/>
          </w:rPr>
          <w:fldChar w:fldCharType="begin"/>
        </w:r>
        <w:r w:rsidR="00B201E3">
          <w:rPr>
            <w:webHidden/>
          </w:rPr>
          <w:instrText xml:space="preserve"> PAGEREF _Toc190967889 \h </w:instrText>
        </w:r>
        <w:r w:rsidR="00B201E3">
          <w:rPr>
            <w:webHidden/>
          </w:rPr>
        </w:r>
        <w:r w:rsidR="00B201E3">
          <w:rPr>
            <w:webHidden/>
          </w:rPr>
          <w:fldChar w:fldCharType="separate"/>
        </w:r>
        <w:r w:rsidR="00B201E3">
          <w:rPr>
            <w:webHidden/>
          </w:rPr>
          <w:t>22</w:t>
        </w:r>
        <w:r w:rsidR="00B201E3">
          <w:rPr>
            <w:webHidden/>
          </w:rPr>
          <w:fldChar w:fldCharType="end"/>
        </w:r>
      </w:hyperlink>
    </w:p>
    <w:p w14:paraId="6DFBEBFA" w14:textId="4E5904B0" w:rsidR="00B766E1" w:rsidRPr="00B766E1" w:rsidRDefault="00B766E1" w:rsidP="00B766E1">
      <w:r>
        <w:fldChar w:fldCharType="end"/>
      </w:r>
    </w:p>
    <w:p w14:paraId="6993E632" w14:textId="77777777" w:rsidR="00B766E1" w:rsidRDefault="00B766E1" w:rsidP="006E7FF4">
      <w:pPr>
        <w:pStyle w:val="1"/>
      </w:pPr>
    </w:p>
    <w:p w14:paraId="08DCC1CB" w14:textId="77777777" w:rsidR="00502F97" w:rsidRDefault="00502F97" w:rsidP="00A3570A">
      <w:pPr>
        <w:pStyle w:val="1f"/>
        <w:jc w:val="left"/>
        <w:sectPr w:rsidR="00502F97" w:rsidSect="00502F97">
          <w:headerReference w:type="even" r:id="rId8"/>
          <w:headerReference w:type="default" r:id="rId9"/>
          <w:pgSz w:w="11906" w:h="16838"/>
          <w:pgMar w:top="1134" w:right="567" w:bottom="1134" w:left="1701" w:header="709" w:footer="709" w:gutter="0"/>
          <w:cols w:space="708"/>
          <w:docGrid w:linePitch="360"/>
        </w:sectPr>
      </w:pPr>
      <w:bookmarkStart w:id="6" w:name="_Toc149904144"/>
      <w:bookmarkStart w:id="7" w:name="_Toc150695622"/>
      <w:bookmarkStart w:id="8" w:name="_Toc150695787"/>
    </w:p>
    <w:p w14:paraId="03B6880D" w14:textId="48DFECCF" w:rsidR="00E52263" w:rsidRPr="00C13371" w:rsidRDefault="006E7FF4" w:rsidP="00E52263">
      <w:pPr>
        <w:pStyle w:val="1f"/>
      </w:pPr>
      <w:bookmarkStart w:id="9" w:name="_Toc190967878"/>
      <w:bookmarkStart w:id="10" w:name="_Toc190967913"/>
      <w:bookmarkStart w:id="11" w:name="_Toc190967948"/>
      <w:r w:rsidRPr="007863C1">
        <w:lastRenderedPageBreak/>
        <w:t xml:space="preserve">1. Общая </w:t>
      </w:r>
      <w:r w:rsidRPr="00C13371">
        <w:t>характеристика</w:t>
      </w:r>
      <w:bookmarkEnd w:id="6"/>
      <w:bookmarkEnd w:id="7"/>
      <w:bookmarkEnd w:id="8"/>
      <w:r w:rsidR="00E52263" w:rsidRPr="00C13371">
        <w:t xml:space="preserve"> ПРИМЕРНОЙ</w:t>
      </w:r>
      <w:r w:rsidR="00E52263" w:rsidRPr="00C13371">
        <w:rPr>
          <w:rFonts w:asciiTheme="minorHAnsi" w:hAnsiTheme="minorHAnsi"/>
          <w:lang w:val="ru-RU"/>
        </w:rPr>
        <w:t xml:space="preserve"> </w:t>
      </w:r>
      <w:r w:rsidR="00E52263" w:rsidRPr="00C13371">
        <w:t>РАБОЧЕЙ ПРОГРАММЫ</w:t>
      </w:r>
      <w:r w:rsidR="00E52263" w:rsidRPr="00C13371">
        <w:rPr>
          <w:rFonts w:asciiTheme="minorHAnsi" w:hAnsiTheme="minorHAnsi"/>
          <w:lang w:val="ru-RU"/>
        </w:rPr>
        <w:t xml:space="preserve"> </w:t>
      </w:r>
      <w:r w:rsidR="00E52263" w:rsidRPr="00C13371">
        <w:t>ПРОФЕССИОНАЛЬНОГО МОДУЛЯ</w:t>
      </w:r>
      <w:bookmarkEnd w:id="9"/>
      <w:bookmarkEnd w:id="10"/>
      <w:bookmarkEnd w:id="11"/>
    </w:p>
    <w:p w14:paraId="42BD7570" w14:textId="57C66406" w:rsidR="00E52263" w:rsidRPr="00A54B36" w:rsidRDefault="00E52263" w:rsidP="00445A2C">
      <w:pPr>
        <w:pStyle w:val="1d"/>
        <w:jc w:val="center"/>
        <w:rPr>
          <w:rFonts w:eastAsia="Segoe UI"/>
          <w:b/>
          <w:lang w:val="ru-RU"/>
        </w:rPr>
      </w:pPr>
      <w:r w:rsidRPr="00A54B36">
        <w:rPr>
          <w:rFonts w:eastAsia="Segoe UI"/>
          <w:b/>
          <w:lang w:val="ru-RU"/>
        </w:rPr>
        <w:t>«</w:t>
      </w:r>
      <w:r w:rsidR="00445A2C" w:rsidRPr="00A54B36">
        <w:rPr>
          <w:rFonts w:eastAsia="Segoe UI"/>
          <w:b/>
          <w:lang w:val="ru-RU"/>
        </w:rPr>
        <w:t>Разработка технологической документации для производства верфи в соответствии с единой системой конструкторской документации и единой системой технологической документации</w:t>
      </w:r>
      <w:r w:rsidRPr="00A54B36">
        <w:rPr>
          <w:rFonts w:eastAsia="Segoe UI"/>
          <w:b/>
          <w:lang w:val="ru-RU"/>
        </w:rPr>
        <w:t>»</w:t>
      </w:r>
    </w:p>
    <w:p w14:paraId="19B931A0" w14:textId="794F26AC" w:rsidR="006E7FF4" w:rsidRPr="00C13371" w:rsidRDefault="006E7FF4" w:rsidP="0020413C">
      <w:pPr>
        <w:pStyle w:val="1f"/>
        <w:rPr>
          <w:rFonts w:asciiTheme="minorHAnsi" w:hAnsiTheme="minorHAnsi"/>
          <w:lang w:val="ru-RU"/>
        </w:rPr>
      </w:pPr>
    </w:p>
    <w:p w14:paraId="46AC078F" w14:textId="476B70BD" w:rsidR="00C63897" w:rsidRPr="00EA6E1D" w:rsidRDefault="007863C1" w:rsidP="007863C1">
      <w:pPr>
        <w:pStyle w:val="114"/>
        <w:rPr>
          <w:rFonts w:ascii="Times New Roman" w:hAnsi="Times New Roman"/>
        </w:rPr>
      </w:pPr>
      <w:bookmarkStart w:id="12" w:name="_Toc150695623"/>
      <w:bookmarkStart w:id="13" w:name="_Toc190967879"/>
      <w:bookmarkStart w:id="14" w:name="_Toc190967914"/>
      <w:bookmarkStart w:id="15" w:name="_Toc190967949"/>
      <w:r w:rsidRPr="00C13371">
        <w:rPr>
          <w:rFonts w:ascii="Times New Roman" w:hAnsi="Times New Roman"/>
        </w:rPr>
        <w:t xml:space="preserve">1.1. </w:t>
      </w:r>
      <w:bookmarkEnd w:id="12"/>
      <w:r w:rsidR="00E52263" w:rsidRPr="00C13371">
        <w:rPr>
          <w:rFonts w:ascii="Times New Roman" w:hAnsi="Times New Roman"/>
        </w:rPr>
        <w:t>Цель и место профессионального модуля в структуре образовательной программы</w:t>
      </w:r>
      <w:bookmarkEnd w:id="13"/>
      <w:bookmarkEnd w:id="14"/>
      <w:bookmarkEnd w:id="15"/>
    </w:p>
    <w:p w14:paraId="1EFA392A" w14:textId="473A9E0F" w:rsidR="00C63897" w:rsidRDefault="004F5C5E" w:rsidP="00A3570A">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00896BB3" w:rsidRPr="00445A2C">
        <w:rPr>
          <w:rFonts w:ascii="Times New Roman" w:eastAsia="Times New Roman" w:hAnsi="Times New Roman" w:cs="Times New Roman"/>
          <w:iCs/>
          <w:sz w:val="24"/>
          <w:szCs w:val="24"/>
          <w:lang w:eastAsia="ru-RU"/>
        </w:rPr>
        <w:t>«</w:t>
      </w:r>
      <w:r w:rsidR="00445A2C" w:rsidRPr="00445A2C">
        <w:rPr>
          <w:rFonts w:ascii="Times New Roman" w:eastAsia="Times New Roman" w:hAnsi="Times New Roman" w:cs="Times New Roman"/>
          <w:iCs/>
          <w:sz w:val="24"/>
          <w:szCs w:val="24"/>
          <w:lang w:eastAsia="ru-RU"/>
        </w:rPr>
        <w:t>Разработка технологической документации для производства верфи в соответствии с единой системой конструкторской документации и единой системой технологической документации</w:t>
      </w:r>
      <w:r w:rsidR="00896BB3" w:rsidRPr="00445A2C">
        <w:rPr>
          <w:rFonts w:ascii="Times New Roman" w:eastAsia="Times New Roman" w:hAnsi="Times New Roman" w:cs="Times New Roman"/>
          <w:bCs/>
          <w:iCs/>
          <w:sz w:val="24"/>
          <w:szCs w:val="24"/>
          <w:lang w:eastAsia="ru-RU"/>
        </w:rPr>
        <w:t>»</w:t>
      </w:r>
      <w:r w:rsidR="00896BB3" w:rsidRPr="00445A2C">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w:t>
      </w:r>
    </w:p>
    <w:p w14:paraId="6DF4969D" w14:textId="4E596A89" w:rsidR="004F5C5E" w:rsidRPr="00445A2C" w:rsidRDefault="004F5C5E" w:rsidP="00A3570A">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в </w:t>
      </w:r>
      <w:r w:rsidRPr="00445A2C">
        <w:rPr>
          <w:rFonts w:ascii="Times New Roman" w:hAnsi="Times New Roman" w:cs="Times New Roman"/>
          <w:sz w:val="24"/>
          <w:szCs w:val="24"/>
        </w:rPr>
        <w:t>обязательную ча</w:t>
      </w:r>
      <w:r w:rsidR="00445A2C" w:rsidRPr="00445A2C">
        <w:rPr>
          <w:rFonts w:ascii="Times New Roman" w:hAnsi="Times New Roman" w:cs="Times New Roman"/>
          <w:sz w:val="24"/>
          <w:szCs w:val="24"/>
        </w:rPr>
        <w:t>сть образовательной программ</w:t>
      </w:r>
      <w:r w:rsidR="00445A2C">
        <w:rPr>
          <w:rFonts w:ascii="Times New Roman" w:hAnsi="Times New Roman" w:cs="Times New Roman"/>
          <w:sz w:val="24"/>
          <w:szCs w:val="24"/>
        </w:rPr>
        <w:t>ы</w:t>
      </w:r>
      <w:r w:rsidR="00445A2C" w:rsidRPr="00445A2C">
        <w:rPr>
          <w:rFonts w:ascii="Times New Roman" w:hAnsi="Times New Roman" w:cs="Times New Roman"/>
          <w:sz w:val="24"/>
          <w:szCs w:val="24"/>
        </w:rPr>
        <w:t>.</w:t>
      </w:r>
    </w:p>
    <w:p w14:paraId="3D789A95" w14:textId="56CF2AAE" w:rsidR="00EA6E1D" w:rsidRDefault="00EA6E1D" w:rsidP="00A3570A">
      <w:pPr>
        <w:suppressAutoHyphens/>
        <w:spacing w:line="276" w:lineRule="auto"/>
        <w:ind w:firstLine="709"/>
        <w:jc w:val="both"/>
        <w:rPr>
          <w:rFonts w:ascii="Times New Roman" w:hAnsi="Times New Roman" w:cs="Times New Roman"/>
          <w:sz w:val="24"/>
          <w:szCs w:val="24"/>
        </w:rPr>
      </w:pPr>
    </w:p>
    <w:p w14:paraId="64A54C45" w14:textId="06AA0913" w:rsidR="00EA6E1D" w:rsidRPr="00EA6E1D" w:rsidRDefault="00EA6E1D" w:rsidP="00EA6E1D">
      <w:pPr>
        <w:pStyle w:val="114"/>
        <w:rPr>
          <w:rFonts w:ascii="Times New Roman" w:hAnsi="Times New Roman"/>
        </w:rPr>
      </w:pPr>
      <w:bookmarkStart w:id="16" w:name="_Toc190967880"/>
      <w:bookmarkStart w:id="17" w:name="_Toc190967915"/>
      <w:bookmarkStart w:id="18" w:name="_Toc190967950"/>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bookmarkEnd w:id="16"/>
      <w:bookmarkEnd w:id="17"/>
      <w:bookmarkEnd w:id="18"/>
    </w:p>
    <w:p w14:paraId="006FC725" w14:textId="67CC91C5" w:rsidR="00C63897" w:rsidRDefault="00EA6E1D" w:rsidP="0020413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Pr>
          <w:rFonts w:ascii="Times New Roman" w:eastAsia="Times New Roman" w:hAnsi="Times New Roman" w:cs="Times New Roman"/>
          <w:sz w:val="24"/>
          <w:szCs w:val="24"/>
          <w:lang w:eastAsia="ru-RU"/>
        </w:rPr>
        <w:t xml:space="preserve">матрице компетенций выпускника (п. </w:t>
      </w:r>
      <w:r w:rsidR="00F53FDC">
        <w:rPr>
          <w:rFonts w:ascii="Times New Roman" w:eastAsia="Times New Roman" w:hAnsi="Times New Roman" w:cs="Times New Roman"/>
          <w:sz w:val="24"/>
          <w:szCs w:val="24"/>
          <w:lang w:eastAsia="ru-RU"/>
        </w:rPr>
        <w:t>4.3</w:t>
      </w:r>
      <w:r w:rsidR="0020413C">
        <w:rPr>
          <w:rFonts w:ascii="Times New Roman" w:eastAsia="Times New Roman" w:hAnsi="Times New Roman" w:cs="Times New Roman"/>
          <w:sz w:val="24"/>
          <w:szCs w:val="24"/>
          <w:lang w:eastAsia="ru-RU"/>
        </w:rPr>
        <w:t xml:space="preserve"> </w:t>
      </w:r>
      <w:r w:rsidR="006041E6">
        <w:rPr>
          <w:rFonts w:ascii="Times New Roman" w:eastAsia="Times New Roman" w:hAnsi="Times New Roman" w:cs="Times New Roman"/>
          <w:sz w:val="24"/>
          <w:szCs w:val="24"/>
          <w:lang w:eastAsia="ru-RU"/>
        </w:rPr>
        <w:t>ПОП</w:t>
      </w:r>
      <w:r w:rsidR="0020413C">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2C55BA32" w14:textId="74B3705C" w:rsidR="0020413C" w:rsidRDefault="0020413C" w:rsidP="00685ECB">
      <w:pPr>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1"/>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68"/>
        <w:gridCol w:w="3109"/>
        <w:gridCol w:w="3134"/>
        <w:gridCol w:w="2643"/>
      </w:tblGrid>
      <w:tr w:rsidR="00E52263" w:rsidRPr="000E591D" w14:paraId="79A6D897" w14:textId="77777777" w:rsidTr="00EC0144">
        <w:tc>
          <w:tcPr>
            <w:tcW w:w="968" w:type="dxa"/>
            <w:tcBorders>
              <w:top w:val="single" w:sz="4" w:space="0" w:color="auto"/>
              <w:left w:val="single" w:sz="4" w:space="0" w:color="auto"/>
              <w:right w:val="single" w:sz="4" w:space="0" w:color="auto"/>
            </w:tcBorders>
          </w:tcPr>
          <w:p w14:paraId="2ADE0C2B" w14:textId="77777777" w:rsidR="00E52263" w:rsidRPr="00C13371" w:rsidRDefault="00E52263" w:rsidP="00685ECB">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3109" w:type="dxa"/>
            <w:tcBorders>
              <w:top w:val="single" w:sz="4" w:space="0" w:color="auto"/>
              <w:left w:val="single" w:sz="4" w:space="0" w:color="auto"/>
              <w:right w:val="single" w:sz="4" w:space="0" w:color="auto"/>
            </w:tcBorders>
          </w:tcPr>
          <w:p w14:paraId="2385A464" w14:textId="77777777" w:rsidR="00E52263" w:rsidRPr="00C13371" w:rsidRDefault="00E52263" w:rsidP="00685ECB">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3134" w:type="dxa"/>
            <w:tcBorders>
              <w:top w:val="single" w:sz="4" w:space="0" w:color="auto"/>
              <w:left w:val="single" w:sz="4" w:space="0" w:color="auto"/>
              <w:bottom w:val="single" w:sz="4" w:space="0" w:color="auto"/>
              <w:right w:val="single" w:sz="4" w:space="0" w:color="auto"/>
            </w:tcBorders>
            <w:shd w:val="clear" w:color="auto" w:fill="auto"/>
          </w:tcPr>
          <w:p w14:paraId="590050D7" w14:textId="77777777" w:rsidR="00E52263" w:rsidRPr="00C13371" w:rsidRDefault="00E52263" w:rsidP="00685ECB">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643" w:type="dxa"/>
            <w:tcBorders>
              <w:top w:val="single" w:sz="4" w:space="0" w:color="auto"/>
              <w:left w:val="single" w:sz="4" w:space="0" w:color="auto"/>
              <w:bottom w:val="single" w:sz="4" w:space="0" w:color="auto"/>
              <w:right w:val="single" w:sz="4" w:space="0" w:color="auto"/>
            </w:tcBorders>
          </w:tcPr>
          <w:p w14:paraId="7C2A3100" w14:textId="77777777" w:rsidR="00E52263" w:rsidRPr="00C13371" w:rsidRDefault="00E52263" w:rsidP="00685ECB">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315D5C" w:rsidRPr="000E591D" w14:paraId="2F76FF93" w14:textId="77777777" w:rsidTr="00EC0144">
        <w:tc>
          <w:tcPr>
            <w:tcW w:w="968" w:type="dxa"/>
            <w:tcBorders>
              <w:top w:val="single" w:sz="4" w:space="0" w:color="auto"/>
              <w:left w:val="single" w:sz="4" w:space="0" w:color="auto"/>
              <w:right w:val="single" w:sz="4" w:space="0" w:color="auto"/>
            </w:tcBorders>
          </w:tcPr>
          <w:p w14:paraId="10D001FC" w14:textId="7DAD6137" w:rsidR="00315D5C" w:rsidRPr="00C13371" w:rsidRDefault="00315D5C" w:rsidP="00315D5C">
            <w:pPr>
              <w:rPr>
                <w:rFonts w:ascii="Times New Roman" w:hAnsi="Times New Roman" w:cs="Times New Roman"/>
                <w:bCs/>
                <w:sz w:val="24"/>
                <w:szCs w:val="24"/>
              </w:rPr>
            </w:pPr>
            <w:r w:rsidRPr="00B80F0E">
              <w:rPr>
                <w:rFonts w:ascii="Times New Roman" w:eastAsia="Calibri" w:hAnsi="Times New Roman" w:cs="Times New Roman"/>
                <w:bCs/>
                <w:sz w:val="24"/>
                <w:szCs w:val="24"/>
              </w:rPr>
              <w:t>ОК.01</w:t>
            </w:r>
          </w:p>
        </w:tc>
        <w:tc>
          <w:tcPr>
            <w:tcW w:w="3109" w:type="dxa"/>
            <w:tcBorders>
              <w:top w:val="single" w:sz="4" w:space="0" w:color="auto"/>
              <w:left w:val="single" w:sz="4" w:space="0" w:color="auto"/>
              <w:right w:val="single" w:sz="4" w:space="0" w:color="auto"/>
            </w:tcBorders>
            <w:hideMark/>
          </w:tcPr>
          <w:p w14:paraId="26A3817A" w14:textId="77777777" w:rsidR="00315D5C" w:rsidRPr="00B80F0E" w:rsidRDefault="00315D5C" w:rsidP="00315D5C">
            <w:pPr>
              <w:numPr>
                <w:ilvl w:val="0"/>
                <w:numId w:val="15"/>
              </w:numPr>
              <w:ind w:left="147" w:hanging="97"/>
              <w:contextualSpacing/>
              <w:rPr>
                <w:rFonts w:ascii="Times New Roman" w:eastAsia="Calibri" w:hAnsi="Times New Roman" w:cs="Times New Roman"/>
                <w:bCs/>
                <w:sz w:val="24"/>
                <w:szCs w:val="24"/>
              </w:rPr>
            </w:pPr>
            <w:r w:rsidRPr="00B80F0E">
              <w:rPr>
                <w:rFonts w:ascii="Times New Roman" w:eastAsia="Calibri"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69AAEEF9" w14:textId="77777777" w:rsidR="00315D5C" w:rsidRPr="00B80F0E" w:rsidRDefault="00315D5C" w:rsidP="00315D5C">
            <w:pPr>
              <w:numPr>
                <w:ilvl w:val="0"/>
                <w:numId w:val="15"/>
              </w:numPr>
              <w:ind w:left="147" w:hanging="97"/>
              <w:contextualSpacing/>
              <w:rPr>
                <w:rFonts w:ascii="Times New Roman" w:eastAsia="Calibri" w:hAnsi="Times New Roman" w:cs="Times New Roman"/>
                <w:bCs/>
                <w:sz w:val="24"/>
                <w:szCs w:val="24"/>
              </w:rPr>
            </w:pPr>
            <w:r w:rsidRPr="00B80F0E">
              <w:rPr>
                <w:rFonts w:ascii="Times New Roman" w:eastAsia="Calibri"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5D9EB580" w14:textId="77777777" w:rsidR="00315D5C" w:rsidRPr="00B80F0E" w:rsidRDefault="00315D5C" w:rsidP="00315D5C">
            <w:pPr>
              <w:numPr>
                <w:ilvl w:val="0"/>
                <w:numId w:val="15"/>
              </w:numPr>
              <w:ind w:left="147" w:hanging="97"/>
              <w:contextualSpacing/>
              <w:rPr>
                <w:rFonts w:ascii="Times New Roman" w:eastAsia="Calibri" w:hAnsi="Times New Roman" w:cs="Times New Roman"/>
                <w:bCs/>
                <w:sz w:val="24"/>
                <w:szCs w:val="24"/>
              </w:rPr>
            </w:pPr>
            <w:r w:rsidRPr="00B80F0E">
              <w:rPr>
                <w:rFonts w:ascii="Times New Roman" w:eastAsia="Calibri" w:hAnsi="Times New Roman" w:cs="Times New Roman"/>
                <w:bCs/>
                <w:sz w:val="24"/>
                <w:szCs w:val="24"/>
              </w:rPr>
              <w:t>выявлять и эффективно искать информацию, необходимую для решения задачи и/или проблемы</w:t>
            </w:r>
          </w:p>
          <w:p w14:paraId="2CA5D0AF" w14:textId="77777777" w:rsidR="00315D5C" w:rsidRPr="00B80F0E" w:rsidRDefault="00315D5C" w:rsidP="00315D5C">
            <w:pPr>
              <w:numPr>
                <w:ilvl w:val="0"/>
                <w:numId w:val="15"/>
              </w:numPr>
              <w:ind w:left="147" w:hanging="97"/>
              <w:contextualSpacing/>
              <w:rPr>
                <w:rFonts w:ascii="Times New Roman" w:eastAsia="Calibri" w:hAnsi="Times New Roman" w:cs="Times New Roman"/>
                <w:bCs/>
                <w:sz w:val="24"/>
                <w:szCs w:val="24"/>
              </w:rPr>
            </w:pPr>
            <w:r w:rsidRPr="00B80F0E">
              <w:rPr>
                <w:rFonts w:ascii="Times New Roman" w:eastAsia="Calibri" w:hAnsi="Times New Roman" w:cs="Times New Roman"/>
                <w:bCs/>
                <w:sz w:val="24"/>
                <w:szCs w:val="24"/>
              </w:rPr>
              <w:t>владеть актуальными методами работы в профессиональной и смежных сферах</w:t>
            </w:r>
          </w:p>
          <w:p w14:paraId="16E8CE08" w14:textId="7043939A" w:rsidR="00315D5C" w:rsidRPr="00685ECB" w:rsidRDefault="00315D5C" w:rsidP="00315D5C">
            <w:pPr>
              <w:pStyle w:val="a4"/>
              <w:numPr>
                <w:ilvl w:val="0"/>
                <w:numId w:val="15"/>
              </w:numPr>
              <w:ind w:left="147" w:hanging="97"/>
              <w:rPr>
                <w:rFonts w:ascii="Times New Roman" w:hAnsi="Times New Roman" w:cs="Times New Roman"/>
                <w:bCs/>
                <w:sz w:val="24"/>
                <w:szCs w:val="24"/>
              </w:rPr>
            </w:pPr>
            <w:r w:rsidRPr="00B80F0E">
              <w:rPr>
                <w:rFonts w:ascii="Times New Roman" w:eastAsia="Calibri" w:hAnsi="Times New Roman" w:cs="Times New Roman"/>
                <w:bCs/>
                <w:sz w:val="24"/>
                <w:szCs w:val="24"/>
              </w:rPr>
              <w:t xml:space="preserve">оценивать результат и последствия своих действий (самостоятельно </w:t>
            </w:r>
            <w:r w:rsidRPr="00B80F0E">
              <w:rPr>
                <w:rFonts w:ascii="Times New Roman" w:eastAsia="Calibri" w:hAnsi="Times New Roman" w:cs="Times New Roman"/>
                <w:bCs/>
                <w:sz w:val="24"/>
                <w:szCs w:val="24"/>
              </w:rPr>
              <w:lastRenderedPageBreak/>
              <w:t>или с помощью наставника)</w:t>
            </w:r>
          </w:p>
        </w:tc>
        <w:tc>
          <w:tcPr>
            <w:tcW w:w="3134" w:type="dxa"/>
            <w:tcBorders>
              <w:top w:val="single" w:sz="4" w:space="0" w:color="auto"/>
              <w:left w:val="single" w:sz="4" w:space="0" w:color="auto"/>
              <w:bottom w:val="single" w:sz="4" w:space="0" w:color="auto"/>
              <w:right w:val="single" w:sz="4" w:space="0" w:color="auto"/>
            </w:tcBorders>
            <w:shd w:val="clear" w:color="auto" w:fill="auto"/>
          </w:tcPr>
          <w:p w14:paraId="04A1D640" w14:textId="77777777" w:rsidR="00315D5C" w:rsidRPr="00B80F0E" w:rsidRDefault="00315D5C" w:rsidP="00315D5C">
            <w:pPr>
              <w:numPr>
                <w:ilvl w:val="0"/>
                <w:numId w:val="15"/>
              </w:numPr>
              <w:ind w:left="147" w:hanging="97"/>
              <w:contextualSpacing/>
              <w:rPr>
                <w:rFonts w:ascii="Times New Roman" w:eastAsia="Calibri" w:hAnsi="Times New Roman" w:cs="Times New Roman"/>
                <w:bCs/>
                <w:sz w:val="24"/>
                <w:szCs w:val="24"/>
              </w:rPr>
            </w:pPr>
            <w:r w:rsidRPr="00B80F0E">
              <w:rPr>
                <w:rFonts w:ascii="Times New Roman" w:eastAsia="Calibri" w:hAnsi="Times New Roman" w:cs="Times New Roman"/>
                <w:bCs/>
                <w:sz w:val="24"/>
                <w:szCs w:val="24"/>
              </w:rPr>
              <w:lastRenderedPageBreak/>
              <w:t xml:space="preserve">актуальный профессиональный и социальный контекст, в котором приходится работать и жить </w:t>
            </w:r>
          </w:p>
          <w:p w14:paraId="4FA501D5" w14:textId="77777777" w:rsidR="00315D5C" w:rsidRPr="00B80F0E" w:rsidRDefault="00315D5C" w:rsidP="00315D5C">
            <w:pPr>
              <w:numPr>
                <w:ilvl w:val="0"/>
                <w:numId w:val="15"/>
              </w:numPr>
              <w:ind w:left="147" w:hanging="97"/>
              <w:contextualSpacing/>
              <w:rPr>
                <w:rFonts w:ascii="Times New Roman" w:eastAsia="Calibri" w:hAnsi="Times New Roman" w:cs="Times New Roman"/>
                <w:bCs/>
                <w:sz w:val="24"/>
                <w:szCs w:val="24"/>
              </w:rPr>
            </w:pPr>
            <w:r w:rsidRPr="00B80F0E">
              <w:rPr>
                <w:rFonts w:ascii="Times New Roman" w:eastAsia="Calibri"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08442525" w14:textId="77777777" w:rsidR="00315D5C" w:rsidRPr="00B80F0E" w:rsidRDefault="00315D5C" w:rsidP="00315D5C">
            <w:pPr>
              <w:numPr>
                <w:ilvl w:val="0"/>
                <w:numId w:val="15"/>
              </w:numPr>
              <w:ind w:left="147" w:hanging="97"/>
              <w:contextualSpacing/>
              <w:rPr>
                <w:rFonts w:ascii="Times New Roman" w:eastAsia="Calibri" w:hAnsi="Times New Roman" w:cs="Times New Roman"/>
                <w:bCs/>
                <w:sz w:val="24"/>
                <w:szCs w:val="24"/>
              </w:rPr>
            </w:pPr>
            <w:r w:rsidRPr="00B80F0E">
              <w:rPr>
                <w:rFonts w:ascii="Times New Roman" w:eastAsia="Calibri"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3951AAF9" w14:textId="77777777" w:rsidR="00315D5C" w:rsidRPr="00B80F0E" w:rsidRDefault="00315D5C" w:rsidP="00315D5C">
            <w:pPr>
              <w:numPr>
                <w:ilvl w:val="0"/>
                <w:numId w:val="15"/>
              </w:numPr>
              <w:ind w:left="147" w:hanging="97"/>
              <w:contextualSpacing/>
              <w:rPr>
                <w:rFonts w:ascii="Times New Roman" w:eastAsia="Calibri" w:hAnsi="Times New Roman" w:cs="Times New Roman"/>
                <w:bCs/>
                <w:sz w:val="24"/>
                <w:szCs w:val="24"/>
              </w:rPr>
            </w:pPr>
            <w:r w:rsidRPr="00B80F0E">
              <w:rPr>
                <w:rFonts w:ascii="Times New Roman" w:eastAsia="Calibri" w:hAnsi="Times New Roman" w:cs="Times New Roman"/>
                <w:bCs/>
                <w:sz w:val="24"/>
                <w:szCs w:val="24"/>
              </w:rPr>
              <w:t>методы работы в профессиональной и смежных сферах</w:t>
            </w:r>
          </w:p>
          <w:p w14:paraId="7C34C632" w14:textId="0D18E495" w:rsidR="00315D5C" w:rsidRPr="00685ECB" w:rsidRDefault="00315D5C" w:rsidP="00315D5C">
            <w:pPr>
              <w:pStyle w:val="a4"/>
              <w:numPr>
                <w:ilvl w:val="0"/>
                <w:numId w:val="15"/>
              </w:numPr>
              <w:ind w:left="147" w:hanging="97"/>
              <w:rPr>
                <w:rFonts w:ascii="Times New Roman" w:hAnsi="Times New Roman" w:cs="Times New Roman"/>
                <w:bCs/>
                <w:sz w:val="24"/>
                <w:szCs w:val="24"/>
              </w:rPr>
            </w:pPr>
            <w:r w:rsidRPr="00B80F0E">
              <w:rPr>
                <w:rFonts w:ascii="Times New Roman" w:eastAsia="Calibri" w:hAnsi="Times New Roman" w:cs="Times New Roman"/>
                <w:bCs/>
                <w:sz w:val="24"/>
                <w:szCs w:val="24"/>
              </w:rPr>
              <w:t>порядок оценки результатов решения задач профессиональной деятельности</w:t>
            </w:r>
          </w:p>
        </w:tc>
        <w:tc>
          <w:tcPr>
            <w:tcW w:w="2643" w:type="dxa"/>
            <w:tcBorders>
              <w:top w:val="single" w:sz="4" w:space="0" w:color="auto"/>
              <w:left w:val="single" w:sz="4" w:space="0" w:color="auto"/>
              <w:bottom w:val="single" w:sz="4" w:space="0" w:color="auto"/>
              <w:right w:val="single" w:sz="4" w:space="0" w:color="auto"/>
            </w:tcBorders>
          </w:tcPr>
          <w:p w14:paraId="0FA45C56" w14:textId="6F3995CE" w:rsidR="00315D5C" w:rsidRPr="000D156E" w:rsidRDefault="00315D5C" w:rsidP="00315D5C">
            <w:pPr>
              <w:jc w:val="center"/>
              <w:rPr>
                <w:rFonts w:ascii="Times New Roman" w:hAnsi="Times New Roman" w:cs="Times New Roman"/>
                <w:bCs/>
                <w:sz w:val="24"/>
                <w:szCs w:val="24"/>
              </w:rPr>
            </w:pPr>
            <w:r w:rsidRPr="00B80F0E">
              <w:rPr>
                <w:rFonts w:ascii="Times New Roman" w:eastAsia="Calibri" w:hAnsi="Times New Roman" w:cs="Times New Roman"/>
                <w:bCs/>
                <w:sz w:val="24"/>
                <w:szCs w:val="24"/>
              </w:rPr>
              <w:t>-</w:t>
            </w:r>
          </w:p>
        </w:tc>
      </w:tr>
      <w:tr w:rsidR="00315D5C" w:rsidRPr="000E591D" w14:paraId="6846F772" w14:textId="77777777" w:rsidTr="00EC0144">
        <w:tc>
          <w:tcPr>
            <w:tcW w:w="968" w:type="dxa"/>
            <w:tcBorders>
              <w:left w:val="single" w:sz="4" w:space="0" w:color="auto"/>
              <w:bottom w:val="single" w:sz="4" w:space="0" w:color="auto"/>
              <w:right w:val="single" w:sz="4" w:space="0" w:color="auto"/>
            </w:tcBorders>
          </w:tcPr>
          <w:p w14:paraId="033763F4" w14:textId="7D8925CF" w:rsidR="00315D5C" w:rsidRPr="00C13371" w:rsidRDefault="00315D5C" w:rsidP="00315D5C">
            <w:pPr>
              <w:rPr>
                <w:rFonts w:ascii="Times New Roman" w:hAnsi="Times New Roman" w:cs="Times New Roman"/>
                <w:bCs/>
                <w:sz w:val="24"/>
                <w:szCs w:val="24"/>
              </w:rPr>
            </w:pPr>
            <w:r w:rsidRPr="00B80F0E">
              <w:rPr>
                <w:rFonts w:ascii="Times New Roman" w:eastAsia="Calibri" w:hAnsi="Times New Roman" w:cs="Times New Roman"/>
                <w:bCs/>
                <w:sz w:val="24"/>
                <w:szCs w:val="24"/>
              </w:rPr>
              <w:t>ОК.02</w:t>
            </w:r>
          </w:p>
        </w:tc>
        <w:tc>
          <w:tcPr>
            <w:tcW w:w="3109" w:type="dxa"/>
            <w:tcBorders>
              <w:left w:val="single" w:sz="4" w:space="0" w:color="auto"/>
              <w:bottom w:val="single" w:sz="4" w:space="0" w:color="auto"/>
              <w:right w:val="single" w:sz="4" w:space="0" w:color="auto"/>
            </w:tcBorders>
          </w:tcPr>
          <w:p w14:paraId="6FA8F5A5" w14:textId="77777777" w:rsidR="00315D5C" w:rsidRPr="00B80F0E" w:rsidRDefault="00315D5C" w:rsidP="00315D5C">
            <w:pPr>
              <w:numPr>
                <w:ilvl w:val="0"/>
                <w:numId w:val="15"/>
              </w:numPr>
              <w:ind w:left="147" w:hanging="97"/>
              <w:contextualSpacing/>
              <w:rPr>
                <w:rFonts w:ascii="Times New Roman" w:eastAsia="Calibri" w:hAnsi="Times New Roman" w:cs="Times New Roman"/>
                <w:bCs/>
                <w:sz w:val="24"/>
                <w:szCs w:val="24"/>
              </w:rPr>
            </w:pPr>
            <w:r w:rsidRPr="00B80F0E">
              <w:rPr>
                <w:rFonts w:ascii="Times New Roman" w:eastAsia="Calibri"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p>
          <w:p w14:paraId="3FE4C0C4" w14:textId="77777777" w:rsidR="00315D5C" w:rsidRPr="00B80F0E" w:rsidRDefault="00315D5C" w:rsidP="00315D5C">
            <w:pPr>
              <w:numPr>
                <w:ilvl w:val="0"/>
                <w:numId w:val="15"/>
              </w:numPr>
              <w:ind w:left="147" w:hanging="97"/>
              <w:contextualSpacing/>
              <w:rPr>
                <w:rFonts w:ascii="Times New Roman" w:eastAsia="Calibri" w:hAnsi="Times New Roman" w:cs="Times New Roman"/>
                <w:bCs/>
                <w:sz w:val="24"/>
                <w:szCs w:val="24"/>
              </w:rPr>
            </w:pPr>
            <w:r w:rsidRPr="00B80F0E">
              <w:rPr>
                <w:rFonts w:ascii="Times New Roman" w:eastAsia="Calibri"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45C3E290" w14:textId="77777777" w:rsidR="00315D5C" w:rsidRPr="00B80F0E" w:rsidRDefault="00315D5C" w:rsidP="00315D5C">
            <w:pPr>
              <w:numPr>
                <w:ilvl w:val="0"/>
                <w:numId w:val="15"/>
              </w:numPr>
              <w:ind w:left="147" w:hanging="97"/>
              <w:contextualSpacing/>
              <w:rPr>
                <w:rFonts w:ascii="Times New Roman" w:eastAsia="Calibri" w:hAnsi="Times New Roman" w:cs="Times New Roman"/>
                <w:bCs/>
                <w:sz w:val="24"/>
                <w:szCs w:val="24"/>
              </w:rPr>
            </w:pPr>
            <w:r w:rsidRPr="00B80F0E">
              <w:rPr>
                <w:rFonts w:ascii="Times New Roman" w:eastAsia="Calibri" w:hAnsi="Times New Roman" w:cs="Times New Roman"/>
                <w:bCs/>
                <w:sz w:val="24"/>
                <w:szCs w:val="24"/>
              </w:rPr>
              <w:t>оценивать практическую значимость результатов поиска</w:t>
            </w:r>
          </w:p>
          <w:p w14:paraId="06D79378" w14:textId="77777777" w:rsidR="00315D5C" w:rsidRPr="00B80F0E" w:rsidRDefault="00315D5C" w:rsidP="00315D5C">
            <w:pPr>
              <w:numPr>
                <w:ilvl w:val="0"/>
                <w:numId w:val="15"/>
              </w:numPr>
              <w:ind w:left="147" w:hanging="97"/>
              <w:contextualSpacing/>
              <w:rPr>
                <w:rFonts w:ascii="Times New Roman" w:eastAsia="Calibri" w:hAnsi="Times New Roman" w:cs="Times New Roman"/>
                <w:bCs/>
                <w:sz w:val="24"/>
                <w:szCs w:val="24"/>
              </w:rPr>
            </w:pPr>
            <w:r w:rsidRPr="00B80F0E">
              <w:rPr>
                <w:rFonts w:ascii="Times New Roman" w:eastAsia="Calibri" w:hAnsi="Times New Roman" w:cs="Times New Roman"/>
                <w:bCs/>
                <w:sz w:val="24"/>
                <w:szCs w:val="24"/>
              </w:rPr>
              <w:t>применять средства информационных технологий для решения профессиональных задач</w:t>
            </w:r>
          </w:p>
          <w:p w14:paraId="17411E50" w14:textId="77777777" w:rsidR="00315D5C" w:rsidRPr="00B80F0E" w:rsidRDefault="00315D5C" w:rsidP="00315D5C">
            <w:pPr>
              <w:numPr>
                <w:ilvl w:val="0"/>
                <w:numId w:val="15"/>
              </w:numPr>
              <w:ind w:left="147" w:hanging="97"/>
              <w:contextualSpacing/>
              <w:rPr>
                <w:rFonts w:ascii="Times New Roman" w:eastAsia="Calibri" w:hAnsi="Times New Roman" w:cs="Times New Roman"/>
                <w:bCs/>
                <w:sz w:val="24"/>
                <w:szCs w:val="24"/>
              </w:rPr>
            </w:pPr>
            <w:r w:rsidRPr="00B80F0E">
              <w:rPr>
                <w:rFonts w:ascii="Times New Roman" w:eastAsia="Calibri" w:hAnsi="Times New Roman" w:cs="Times New Roman"/>
                <w:bCs/>
                <w:sz w:val="24"/>
                <w:szCs w:val="24"/>
              </w:rPr>
              <w:t>использовать современное программное обеспечение в профессиональной деятельности</w:t>
            </w:r>
          </w:p>
          <w:p w14:paraId="7F0227EE" w14:textId="3834B3FC" w:rsidR="00315D5C" w:rsidRPr="00685ECB" w:rsidRDefault="00315D5C" w:rsidP="00315D5C">
            <w:pPr>
              <w:pStyle w:val="a4"/>
              <w:numPr>
                <w:ilvl w:val="0"/>
                <w:numId w:val="15"/>
              </w:numPr>
              <w:ind w:left="147" w:hanging="97"/>
              <w:rPr>
                <w:rFonts w:ascii="Times New Roman" w:hAnsi="Times New Roman" w:cs="Times New Roman"/>
                <w:bCs/>
                <w:sz w:val="24"/>
                <w:szCs w:val="24"/>
              </w:rPr>
            </w:pPr>
            <w:r w:rsidRPr="00B80F0E">
              <w:rPr>
                <w:rFonts w:ascii="Times New Roman" w:eastAsia="Calibri" w:hAnsi="Times New Roman" w:cs="Times New Roman"/>
                <w:bCs/>
                <w:sz w:val="24"/>
                <w:szCs w:val="24"/>
              </w:rPr>
              <w:t>использовать различные цифровые средства для решения профессиональных задач</w:t>
            </w:r>
          </w:p>
        </w:tc>
        <w:tc>
          <w:tcPr>
            <w:tcW w:w="3134" w:type="dxa"/>
            <w:tcBorders>
              <w:top w:val="single" w:sz="4" w:space="0" w:color="auto"/>
              <w:left w:val="single" w:sz="4" w:space="0" w:color="auto"/>
              <w:bottom w:val="single" w:sz="4" w:space="0" w:color="auto"/>
              <w:right w:val="single" w:sz="4" w:space="0" w:color="auto"/>
            </w:tcBorders>
            <w:shd w:val="clear" w:color="auto" w:fill="auto"/>
          </w:tcPr>
          <w:p w14:paraId="17513042" w14:textId="77777777" w:rsidR="00315D5C" w:rsidRPr="00B80F0E" w:rsidRDefault="00315D5C" w:rsidP="00315D5C">
            <w:pPr>
              <w:numPr>
                <w:ilvl w:val="0"/>
                <w:numId w:val="15"/>
              </w:numPr>
              <w:ind w:left="147" w:hanging="97"/>
              <w:contextualSpacing/>
              <w:rPr>
                <w:rFonts w:ascii="Times New Roman" w:eastAsia="Calibri" w:hAnsi="Times New Roman" w:cs="Times New Roman"/>
                <w:bCs/>
                <w:sz w:val="24"/>
                <w:szCs w:val="24"/>
              </w:rPr>
            </w:pPr>
            <w:r w:rsidRPr="00B80F0E">
              <w:rPr>
                <w:rFonts w:ascii="Times New Roman" w:eastAsia="Calibri" w:hAnsi="Times New Roman" w:cs="Times New Roman"/>
                <w:bCs/>
                <w:sz w:val="24"/>
                <w:szCs w:val="24"/>
              </w:rPr>
              <w:t>номенклатура информационных источников, применяемых в профессиональной деятельности</w:t>
            </w:r>
          </w:p>
          <w:p w14:paraId="20B51BFC" w14:textId="77777777" w:rsidR="00315D5C" w:rsidRPr="00B80F0E" w:rsidRDefault="00315D5C" w:rsidP="00315D5C">
            <w:pPr>
              <w:numPr>
                <w:ilvl w:val="0"/>
                <w:numId w:val="15"/>
              </w:numPr>
              <w:ind w:left="147" w:hanging="97"/>
              <w:contextualSpacing/>
              <w:rPr>
                <w:rFonts w:ascii="Times New Roman" w:eastAsia="Calibri" w:hAnsi="Times New Roman" w:cs="Times New Roman"/>
                <w:bCs/>
                <w:sz w:val="24"/>
                <w:szCs w:val="24"/>
              </w:rPr>
            </w:pPr>
            <w:r w:rsidRPr="00B80F0E">
              <w:rPr>
                <w:rFonts w:ascii="Times New Roman" w:eastAsia="Calibri" w:hAnsi="Times New Roman" w:cs="Times New Roman"/>
                <w:bCs/>
                <w:sz w:val="24"/>
                <w:szCs w:val="24"/>
              </w:rPr>
              <w:t>приемы структурирования информации</w:t>
            </w:r>
          </w:p>
          <w:p w14:paraId="5EFF5B60" w14:textId="77777777" w:rsidR="00315D5C" w:rsidRPr="00B80F0E" w:rsidRDefault="00315D5C" w:rsidP="00315D5C">
            <w:pPr>
              <w:numPr>
                <w:ilvl w:val="0"/>
                <w:numId w:val="15"/>
              </w:numPr>
              <w:ind w:left="147" w:hanging="97"/>
              <w:contextualSpacing/>
              <w:rPr>
                <w:rFonts w:ascii="Times New Roman" w:eastAsia="Calibri" w:hAnsi="Times New Roman" w:cs="Times New Roman"/>
                <w:bCs/>
                <w:sz w:val="24"/>
                <w:szCs w:val="24"/>
              </w:rPr>
            </w:pPr>
            <w:r w:rsidRPr="00B80F0E">
              <w:rPr>
                <w:rFonts w:ascii="Times New Roman" w:eastAsia="Calibri" w:hAnsi="Times New Roman" w:cs="Times New Roman"/>
                <w:bCs/>
                <w:sz w:val="24"/>
                <w:szCs w:val="24"/>
              </w:rPr>
              <w:t>формат оформления результатов поиска информации</w:t>
            </w:r>
          </w:p>
          <w:p w14:paraId="056160FF" w14:textId="77777777" w:rsidR="00315D5C" w:rsidRPr="00B80F0E" w:rsidRDefault="00315D5C" w:rsidP="00315D5C">
            <w:pPr>
              <w:numPr>
                <w:ilvl w:val="0"/>
                <w:numId w:val="15"/>
              </w:numPr>
              <w:ind w:left="147" w:hanging="97"/>
              <w:contextualSpacing/>
              <w:rPr>
                <w:rFonts w:ascii="Times New Roman" w:eastAsia="Calibri" w:hAnsi="Times New Roman" w:cs="Times New Roman"/>
                <w:bCs/>
                <w:sz w:val="24"/>
                <w:szCs w:val="24"/>
              </w:rPr>
            </w:pPr>
            <w:r w:rsidRPr="00B80F0E">
              <w:rPr>
                <w:rFonts w:ascii="Times New Roman" w:eastAsia="Calibri" w:hAnsi="Times New Roman" w:cs="Times New Roman"/>
                <w:bCs/>
                <w:sz w:val="24"/>
                <w:szCs w:val="24"/>
              </w:rPr>
              <w:t xml:space="preserve">современные средства и устройства информатизации, порядок их применения и </w:t>
            </w:r>
          </w:p>
          <w:p w14:paraId="10C2E0AF" w14:textId="03D2D86E" w:rsidR="00315D5C" w:rsidRPr="00685ECB" w:rsidRDefault="00315D5C" w:rsidP="00315D5C">
            <w:pPr>
              <w:pStyle w:val="a4"/>
              <w:numPr>
                <w:ilvl w:val="0"/>
                <w:numId w:val="15"/>
              </w:numPr>
              <w:ind w:left="147" w:hanging="97"/>
              <w:rPr>
                <w:rFonts w:ascii="Times New Roman" w:hAnsi="Times New Roman" w:cs="Times New Roman"/>
                <w:bCs/>
                <w:sz w:val="24"/>
                <w:szCs w:val="24"/>
              </w:rPr>
            </w:pPr>
            <w:r w:rsidRPr="00B80F0E">
              <w:rPr>
                <w:rFonts w:ascii="Times New Roman" w:eastAsia="Calibri" w:hAnsi="Times New Roman" w:cs="Times New Roman"/>
                <w:bCs/>
                <w:sz w:val="24"/>
                <w:szCs w:val="24"/>
              </w:rPr>
              <w:t>программное обеспечение в профессиональной деятельности, в том числе цифровые средства</w:t>
            </w:r>
          </w:p>
        </w:tc>
        <w:tc>
          <w:tcPr>
            <w:tcW w:w="2643" w:type="dxa"/>
            <w:tcBorders>
              <w:top w:val="single" w:sz="4" w:space="0" w:color="auto"/>
              <w:left w:val="single" w:sz="4" w:space="0" w:color="auto"/>
              <w:bottom w:val="single" w:sz="4" w:space="0" w:color="auto"/>
              <w:right w:val="single" w:sz="4" w:space="0" w:color="auto"/>
            </w:tcBorders>
          </w:tcPr>
          <w:p w14:paraId="1F325080" w14:textId="18B8A7C3" w:rsidR="00315D5C" w:rsidRPr="000D156E" w:rsidRDefault="00315D5C" w:rsidP="00315D5C">
            <w:pPr>
              <w:jc w:val="center"/>
              <w:rPr>
                <w:rFonts w:ascii="Times New Roman" w:hAnsi="Times New Roman" w:cs="Times New Roman"/>
                <w:bCs/>
                <w:sz w:val="24"/>
                <w:szCs w:val="24"/>
              </w:rPr>
            </w:pPr>
            <w:r w:rsidRPr="00B80F0E">
              <w:rPr>
                <w:rFonts w:ascii="Times New Roman" w:eastAsia="Calibri" w:hAnsi="Times New Roman" w:cs="Times New Roman"/>
                <w:bCs/>
                <w:sz w:val="24"/>
                <w:szCs w:val="24"/>
              </w:rPr>
              <w:t>-</w:t>
            </w:r>
          </w:p>
        </w:tc>
      </w:tr>
      <w:tr w:rsidR="00315D5C" w:rsidRPr="000E591D" w14:paraId="53B715B8" w14:textId="77777777" w:rsidTr="00EC0144">
        <w:tc>
          <w:tcPr>
            <w:tcW w:w="968" w:type="dxa"/>
            <w:tcBorders>
              <w:left w:val="single" w:sz="4" w:space="0" w:color="auto"/>
              <w:bottom w:val="single" w:sz="4" w:space="0" w:color="auto"/>
              <w:right w:val="single" w:sz="4" w:space="0" w:color="auto"/>
            </w:tcBorders>
          </w:tcPr>
          <w:p w14:paraId="104615DA" w14:textId="0ADDAADB" w:rsidR="00315D5C" w:rsidRPr="00C13371" w:rsidRDefault="00315D5C" w:rsidP="00315D5C">
            <w:pPr>
              <w:rPr>
                <w:rFonts w:ascii="Times New Roman" w:hAnsi="Times New Roman" w:cs="Times New Roman"/>
                <w:bCs/>
                <w:sz w:val="24"/>
                <w:szCs w:val="24"/>
              </w:rPr>
            </w:pPr>
            <w:r w:rsidRPr="00B80F0E">
              <w:rPr>
                <w:rFonts w:ascii="Times New Roman" w:eastAsia="Calibri" w:hAnsi="Times New Roman" w:cs="Times New Roman"/>
                <w:bCs/>
                <w:sz w:val="24"/>
                <w:szCs w:val="24"/>
              </w:rPr>
              <w:t>ОК.03</w:t>
            </w:r>
          </w:p>
        </w:tc>
        <w:tc>
          <w:tcPr>
            <w:tcW w:w="3109" w:type="dxa"/>
            <w:tcBorders>
              <w:left w:val="single" w:sz="4" w:space="0" w:color="auto"/>
              <w:bottom w:val="single" w:sz="4" w:space="0" w:color="auto"/>
              <w:right w:val="single" w:sz="4" w:space="0" w:color="auto"/>
            </w:tcBorders>
          </w:tcPr>
          <w:p w14:paraId="41327252" w14:textId="77777777" w:rsidR="00315D5C" w:rsidRPr="00B80F0E" w:rsidRDefault="00315D5C" w:rsidP="00315D5C">
            <w:pPr>
              <w:numPr>
                <w:ilvl w:val="0"/>
                <w:numId w:val="15"/>
              </w:numPr>
              <w:ind w:left="147" w:hanging="97"/>
              <w:contextualSpacing/>
              <w:rPr>
                <w:rFonts w:ascii="Times New Roman" w:eastAsia="Calibri" w:hAnsi="Times New Roman" w:cs="Times New Roman"/>
                <w:bCs/>
                <w:sz w:val="24"/>
                <w:szCs w:val="24"/>
              </w:rPr>
            </w:pPr>
            <w:r w:rsidRPr="00B80F0E">
              <w:rPr>
                <w:rFonts w:ascii="Times New Roman" w:eastAsia="Calibri" w:hAnsi="Times New Roman" w:cs="Times New Roman"/>
                <w:bCs/>
                <w:sz w:val="24"/>
                <w:szCs w:val="24"/>
              </w:rPr>
              <w:t>определять актуальность нормативно-правовой документации в профессиональной деятельности</w:t>
            </w:r>
          </w:p>
          <w:p w14:paraId="47588D07" w14:textId="77777777" w:rsidR="00315D5C" w:rsidRPr="00B80F0E" w:rsidRDefault="00315D5C" w:rsidP="00315D5C">
            <w:pPr>
              <w:numPr>
                <w:ilvl w:val="0"/>
                <w:numId w:val="15"/>
              </w:numPr>
              <w:ind w:left="147" w:hanging="97"/>
              <w:contextualSpacing/>
              <w:rPr>
                <w:rFonts w:ascii="Times New Roman" w:eastAsia="Calibri" w:hAnsi="Times New Roman" w:cs="Times New Roman"/>
                <w:bCs/>
                <w:sz w:val="24"/>
                <w:szCs w:val="24"/>
              </w:rPr>
            </w:pPr>
            <w:r w:rsidRPr="00B80F0E">
              <w:rPr>
                <w:rFonts w:ascii="Times New Roman" w:eastAsia="Calibri" w:hAnsi="Times New Roman" w:cs="Times New Roman"/>
                <w:bCs/>
                <w:sz w:val="24"/>
                <w:szCs w:val="24"/>
              </w:rPr>
              <w:t>применять современную научную профессиональную терминологию</w:t>
            </w:r>
          </w:p>
          <w:p w14:paraId="2B272C32" w14:textId="77777777" w:rsidR="00315D5C" w:rsidRPr="00B80F0E" w:rsidRDefault="00315D5C" w:rsidP="00315D5C">
            <w:pPr>
              <w:numPr>
                <w:ilvl w:val="0"/>
                <w:numId w:val="15"/>
              </w:numPr>
              <w:ind w:left="147" w:hanging="97"/>
              <w:contextualSpacing/>
              <w:rPr>
                <w:rFonts w:ascii="Times New Roman" w:eastAsia="Calibri" w:hAnsi="Times New Roman" w:cs="Times New Roman"/>
                <w:bCs/>
                <w:sz w:val="24"/>
                <w:szCs w:val="24"/>
              </w:rPr>
            </w:pPr>
            <w:r w:rsidRPr="00B80F0E">
              <w:rPr>
                <w:rFonts w:ascii="Times New Roman" w:eastAsia="Calibri" w:hAnsi="Times New Roman" w:cs="Times New Roman"/>
                <w:bCs/>
                <w:sz w:val="24"/>
                <w:szCs w:val="24"/>
              </w:rPr>
              <w:t>определять и выстраивать траектории профессионального развития и самообразования</w:t>
            </w:r>
          </w:p>
          <w:p w14:paraId="18D74E29" w14:textId="77777777" w:rsidR="00315D5C" w:rsidRPr="00B80F0E" w:rsidRDefault="00315D5C" w:rsidP="00315D5C">
            <w:pPr>
              <w:numPr>
                <w:ilvl w:val="0"/>
                <w:numId w:val="15"/>
              </w:numPr>
              <w:ind w:left="147" w:hanging="97"/>
              <w:contextualSpacing/>
              <w:rPr>
                <w:rFonts w:ascii="Times New Roman" w:eastAsia="Calibri" w:hAnsi="Times New Roman" w:cs="Times New Roman"/>
                <w:bCs/>
                <w:sz w:val="24"/>
                <w:szCs w:val="24"/>
              </w:rPr>
            </w:pPr>
            <w:r w:rsidRPr="00B80F0E">
              <w:rPr>
                <w:rFonts w:ascii="Times New Roman" w:eastAsia="Calibri" w:hAnsi="Times New Roman" w:cs="Times New Roman"/>
                <w:bCs/>
                <w:sz w:val="24"/>
                <w:szCs w:val="24"/>
              </w:rPr>
              <w:t>выявлять достоинства и недостатки коммерческой идеи</w:t>
            </w:r>
          </w:p>
          <w:p w14:paraId="16DE4620" w14:textId="77777777" w:rsidR="00315D5C" w:rsidRPr="00B80F0E" w:rsidRDefault="00315D5C" w:rsidP="00315D5C">
            <w:pPr>
              <w:numPr>
                <w:ilvl w:val="0"/>
                <w:numId w:val="15"/>
              </w:numPr>
              <w:ind w:left="147" w:hanging="97"/>
              <w:contextualSpacing/>
              <w:rPr>
                <w:rFonts w:ascii="Times New Roman" w:eastAsia="Calibri" w:hAnsi="Times New Roman" w:cs="Times New Roman"/>
                <w:bCs/>
                <w:sz w:val="24"/>
                <w:szCs w:val="24"/>
              </w:rPr>
            </w:pPr>
            <w:r w:rsidRPr="00B80F0E">
              <w:rPr>
                <w:rFonts w:ascii="Times New Roman" w:eastAsia="Calibri" w:hAnsi="Times New Roman" w:cs="Times New Roman"/>
                <w:bCs/>
                <w:sz w:val="24"/>
                <w:szCs w:val="24"/>
              </w:rPr>
              <w:t xml:space="preserve">определять инвестиционную привлекательность коммерческих идей в рамках профессиональной </w:t>
            </w:r>
            <w:r w:rsidRPr="00B80F0E">
              <w:rPr>
                <w:rFonts w:ascii="Times New Roman" w:eastAsia="Calibri" w:hAnsi="Times New Roman" w:cs="Times New Roman"/>
                <w:bCs/>
                <w:sz w:val="24"/>
                <w:szCs w:val="24"/>
              </w:rPr>
              <w:lastRenderedPageBreak/>
              <w:t>деятельности, выявлять источники финансирования</w:t>
            </w:r>
          </w:p>
          <w:p w14:paraId="6834FB2F" w14:textId="77777777" w:rsidR="00315D5C" w:rsidRPr="00B80F0E" w:rsidRDefault="00315D5C" w:rsidP="00315D5C">
            <w:pPr>
              <w:numPr>
                <w:ilvl w:val="0"/>
                <w:numId w:val="15"/>
              </w:numPr>
              <w:ind w:left="147" w:hanging="97"/>
              <w:contextualSpacing/>
              <w:rPr>
                <w:rFonts w:ascii="Times New Roman" w:eastAsia="Calibri" w:hAnsi="Times New Roman" w:cs="Times New Roman"/>
                <w:bCs/>
                <w:sz w:val="24"/>
                <w:szCs w:val="24"/>
              </w:rPr>
            </w:pPr>
            <w:r w:rsidRPr="00B80F0E">
              <w:rPr>
                <w:rFonts w:ascii="Times New Roman" w:eastAsia="Calibri" w:hAnsi="Times New Roman" w:cs="Times New Roman"/>
                <w:bCs/>
                <w:sz w:val="24"/>
                <w:szCs w:val="24"/>
              </w:rPr>
              <w:t>презентовать идеи открытия собственного дела в профессиональной деятельности</w:t>
            </w:r>
          </w:p>
          <w:p w14:paraId="539537CE" w14:textId="77777777" w:rsidR="00315D5C" w:rsidRPr="00B80F0E" w:rsidRDefault="00315D5C" w:rsidP="00315D5C">
            <w:pPr>
              <w:numPr>
                <w:ilvl w:val="0"/>
                <w:numId w:val="15"/>
              </w:numPr>
              <w:ind w:left="147" w:hanging="97"/>
              <w:contextualSpacing/>
              <w:rPr>
                <w:rFonts w:ascii="Times New Roman" w:eastAsia="Calibri" w:hAnsi="Times New Roman" w:cs="Times New Roman"/>
                <w:bCs/>
                <w:sz w:val="24"/>
                <w:szCs w:val="24"/>
              </w:rPr>
            </w:pPr>
            <w:r w:rsidRPr="00B80F0E">
              <w:rPr>
                <w:rFonts w:ascii="Times New Roman" w:eastAsia="Calibri" w:hAnsi="Times New Roman" w:cs="Times New Roman"/>
                <w:bCs/>
                <w:sz w:val="24"/>
                <w:szCs w:val="24"/>
              </w:rPr>
              <w:t>определять источники достоверной правовой информации</w:t>
            </w:r>
          </w:p>
          <w:p w14:paraId="1E8AABBC" w14:textId="77777777" w:rsidR="00315D5C" w:rsidRPr="00B80F0E" w:rsidRDefault="00315D5C" w:rsidP="00315D5C">
            <w:pPr>
              <w:numPr>
                <w:ilvl w:val="0"/>
                <w:numId w:val="15"/>
              </w:numPr>
              <w:ind w:left="147" w:hanging="97"/>
              <w:contextualSpacing/>
              <w:rPr>
                <w:rFonts w:ascii="Times New Roman" w:eastAsia="Calibri" w:hAnsi="Times New Roman" w:cs="Times New Roman"/>
                <w:bCs/>
                <w:sz w:val="24"/>
                <w:szCs w:val="24"/>
              </w:rPr>
            </w:pPr>
            <w:r w:rsidRPr="00B80F0E">
              <w:rPr>
                <w:rFonts w:ascii="Times New Roman" w:eastAsia="Calibri" w:hAnsi="Times New Roman" w:cs="Times New Roman"/>
                <w:bCs/>
                <w:sz w:val="24"/>
                <w:szCs w:val="24"/>
              </w:rPr>
              <w:t>составлять различные правовые документы</w:t>
            </w:r>
          </w:p>
          <w:p w14:paraId="48EB133A" w14:textId="77777777" w:rsidR="00315D5C" w:rsidRPr="00B80F0E" w:rsidRDefault="00315D5C" w:rsidP="00315D5C">
            <w:pPr>
              <w:numPr>
                <w:ilvl w:val="0"/>
                <w:numId w:val="15"/>
              </w:numPr>
              <w:ind w:left="147" w:hanging="97"/>
              <w:contextualSpacing/>
              <w:rPr>
                <w:rFonts w:ascii="Times New Roman" w:eastAsia="Calibri" w:hAnsi="Times New Roman" w:cs="Times New Roman"/>
                <w:bCs/>
                <w:sz w:val="24"/>
                <w:szCs w:val="24"/>
              </w:rPr>
            </w:pPr>
            <w:r w:rsidRPr="00B80F0E">
              <w:rPr>
                <w:rFonts w:ascii="Times New Roman" w:eastAsia="Calibri" w:hAnsi="Times New Roman" w:cs="Times New Roman"/>
                <w:bCs/>
                <w:sz w:val="24"/>
                <w:szCs w:val="24"/>
              </w:rPr>
              <w:t>находить интересные проектные идеи, грамотно их формулировать и документировать</w:t>
            </w:r>
          </w:p>
          <w:p w14:paraId="6BC115D9" w14:textId="7D4D804B" w:rsidR="00315D5C" w:rsidRPr="00685ECB" w:rsidRDefault="00315D5C" w:rsidP="00315D5C">
            <w:pPr>
              <w:pStyle w:val="a4"/>
              <w:numPr>
                <w:ilvl w:val="0"/>
                <w:numId w:val="15"/>
              </w:numPr>
              <w:ind w:left="147" w:hanging="97"/>
              <w:rPr>
                <w:rFonts w:ascii="Times New Roman" w:hAnsi="Times New Roman" w:cs="Times New Roman"/>
                <w:bCs/>
                <w:sz w:val="24"/>
                <w:szCs w:val="24"/>
              </w:rPr>
            </w:pPr>
            <w:r w:rsidRPr="00B80F0E">
              <w:rPr>
                <w:rFonts w:ascii="Times New Roman" w:eastAsia="Calibri" w:hAnsi="Times New Roman" w:cs="Times New Roman"/>
                <w:bCs/>
                <w:sz w:val="24"/>
                <w:szCs w:val="24"/>
              </w:rPr>
              <w:t>оценивать жизнеспособность проектной идеи, составлять план проекта</w:t>
            </w:r>
          </w:p>
        </w:tc>
        <w:tc>
          <w:tcPr>
            <w:tcW w:w="3134" w:type="dxa"/>
            <w:tcBorders>
              <w:top w:val="single" w:sz="4" w:space="0" w:color="auto"/>
              <w:left w:val="single" w:sz="4" w:space="0" w:color="auto"/>
              <w:bottom w:val="single" w:sz="4" w:space="0" w:color="auto"/>
              <w:right w:val="single" w:sz="4" w:space="0" w:color="auto"/>
            </w:tcBorders>
            <w:shd w:val="clear" w:color="auto" w:fill="auto"/>
          </w:tcPr>
          <w:p w14:paraId="23626CF9" w14:textId="77777777" w:rsidR="00315D5C" w:rsidRPr="00B80F0E" w:rsidRDefault="00315D5C" w:rsidP="00315D5C">
            <w:pPr>
              <w:numPr>
                <w:ilvl w:val="0"/>
                <w:numId w:val="15"/>
              </w:numPr>
              <w:ind w:left="147" w:hanging="97"/>
              <w:contextualSpacing/>
              <w:rPr>
                <w:rFonts w:ascii="Times New Roman" w:eastAsia="Calibri" w:hAnsi="Times New Roman" w:cs="Times New Roman"/>
                <w:bCs/>
                <w:sz w:val="24"/>
                <w:szCs w:val="24"/>
              </w:rPr>
            </w:pPr>
            <w:r w:rsidRPr="00B80F0E">
              <w:rPr>
                <w:rFonts w:ascii="Times New Roman" w:eastAsia="Calibri" w:hAnsi="Times New Roman" w:cs="Times New Roman"/>
                <w:bCs/>
                <w:sz w:val="24"/>
                <w:szCs w:val="24"/>
              </w:rPr>
              <w:lastRenderedPageBreak/>
              <w:t>содержание актуальной нормативно-правовой документации</w:t>
            </w:r>
          </w:p>
          <w:p w14:paraId="11FB63D4" w14:textId="77777777" w:rsidR="00315D5C" w:rsidRPr="00B80F0E" w:rsidRDefault="00315D5C" w:rsidP="00315D5C">
            <w:pPr>
              <w:numPr>
                <w:ilvl w:val="0"/>
                <w:numId w:val="15"/>
              </w:numPr>
              <w:ind w:left="147" w:hanging="97"/>
              <w:contextualSpacing/>
              <w:rPr>
                <w:rFonts w:ascii="Times New Roman" w:eastAsia="Calibri" w:hAnsi="Times New Roman" w:cs="Times New Roman"/>
                <w:bCs/>
                <w:sz w:val="24"/>
                <w:szCs w:val="24"/>
              </w:rPr>
            </w:pPr>
            <w:r w:rsidRPr="00B80F0E">
              <w:rPr>
                <w:rFonts w:ascii="Times New Roman" w:eastAsia="Calibri" w:hAnsi="Times New Roman" w:cs="Times New Roman"/>
                <w:bCs/>
                <w:sz w:val="24"/>
                <w:szCs w:val="24"/>
              </w:rPr>
              <w:t>современная научная и профессиональная терминология</w:t>
            </w:r>
          </w:p>
          <w:p w14:paraId="7431678C" w14:textId="77777777" w:rsidR="00315D5C" w:rsidRPr="00B80F0E" w:rsidRDefault="00315D5C" w:rsidP="00315D5C">
            <w:pPr>
              <w:numPr>
                <w:ilvl w:val="0"/>
                <w:numId w:val="15"/>
              </w:numPr>
              <w:ind w:left="147" w:hanging="97"/>
              <w:contextualSpacing/>
              <w:rPr>
                <w:rFonts w:ascii="Times New Roman" w:eastAsia="Calibri" w:hAnsi="Times New Roman" w:cs="Times New Roman"/>
                <w:bCs/>
                <w:sz w:val="24"/>
                <w:szCs w:val="24"/>
              </w:rPr>
            </w:pPr>
            <w:r w:rsidRPr="00B80F0E">
              <w:rPr>
                <w:rFonts w:ascii="Times New Roman" w:eastAsia="Calibri" w:hAnsi="Times New Roman" w:cs="Times New Roman"/>
                <w:bCs/>
                <w:sz w:val="24"/>
                <w:szCs w:val="24"/>
              </w:rPr>
              <w:t>возможные траектории профессионального развития и самообразования</w:t>
            </w:r>
          </w:p>
          <w:p w14:paraId="265E5428" w14:textId="77777777" w:rsidR="00315D5C" w:rsidRPr="00B80F0E" w:rsidRDefault="00315D5C" w:rsidP="00315D5C">
            <w:pPr>
              <w:numPr>
                <w:ilvl w:val="0"/>
                <w:numId w:val="15"/>
              </w:numPr>
              <w:ind w:left="147" w:hanging="97"/>
              <w:contextualSpacing/>
              <w:rPr>
                <w:rFonts w:ascii="Times New Roman" w:eastAsia="Calibri" w:hAnsi="Times New Roman" w:cs="Times New Roman"/>
                <w:bCs/>
                <w:sz w:val="24"/>
                <w:szCs w:val="24"/>
              </w:rPr>
            </w:pPr>
            <w:r w:rsidRPr="00B80F0E">
              <w:rPr>
                <w:rFonts w:ascii="Times New Roman" w:eastAsia="Calibri" w:hAnsi="Times New Roman" w:cs="Times New Roman"/>
                <w:bCs/>
                <w:sz w:val="24"/>
                <w:szCs w:val="24"/>
              </w:rPr>
              <w:t>основы предпринимательской деятельности, правовой и финансовой грамотности</w:t>
            </w:r>
          </w:p>
          <w:p w14:paraId="0BCF4466" w14:textId="77777777" w:rsidR="00315D5C" w:rsidRPr="00B80F0E" w:rsidRDefault="00315D5C" w:rsidP="00315D5C">
            <w:pPr>
              <w:numPr>
                <w:ilvl w:val="0"/>
                <w:numId w:val="15"/>
              </w:numPr>
              <w:ind w:left="147" w:hanging="97"/>
              <w:contextualSpacing/>
              <w:rPr>
                <w:rFonts w:ascii="Times New Roman" w:eastAsia="Calibri" w:hAnsi="Times New Roman" w:cs="Times New Roman"/>
                <w:bCs/>
                <w:sz w:val="24"/>
                <w:szCs w:val="24"/>
              </w:rPr>
            </w:pPr>
            <w:r w:rsidRPr="00B80F0E">
              <w:rPr>
                <w:rFonts w:ascii="Times New Roman" w:eastAsia="Calibri" w:hAnsi="Times New Roman" w:cs="Times New Roman"/>
                <w:bCs/>
                <w:sz w:val="24"/>
                <w:szCs w:val="24"/>
              </w:rPr>
              <w:t>правила разработки презентации</w:t>
            </w:r>
          </w:p>
          <w:p w14:paraId="697014E0" w14:textId="297FA392" w:rsidR="00315D5C" w:rsidRPr="00685ECB" w:rsidRDefault="00315D5C" w:rsidP="00315D5C">
            <w:pPr>
              <w:pStyle w:val="a4"/>
              <w:numPr>
                <w:ilvl w:val="0"/>
                <w:numId w:val="15"/>
              </w:numPr>
              <w:ind w:left="147" w:hanging="97"/>
              <w:rPr>
                <w:rFonts w:ascii="Times New Roman" w:hAnsi="Times New Roman" w:cs="Times New Roman"/>
                <w:bCs/>
                <w:sz w:val="24"/>
                <w:szCs w:val="24"/>
              </w:rPr>
            </w:pPr>
            <w:r w:rsidRPr="00B80F0E">
              <w:rPr>
                <w:rFonts w:ascii="Times New Roman" w:eastAsia="Calibri" w:hAnsi="Times New Roman" w:cs="Times New Roman"/>
                <w:bCs/>
                <w:sz w:val="24"/>
                <w:szCs w:val="24"/>
              </w:rPr>
              <w:t>основные этапы разработки и реализации проекта</w:t>
            </w:r>
          </w:p>
        </w:tc>
        <w:tc>
          <w:tcPr>
            <w:tcW w:w="2643" w:type="dxa"/>
            <w:tcBorders>
              <w:top w:val="single" w:sz="4" w:space="0" w:color="auto"/>
              <w:left w:val="single" w:sz="4" w:space="0" w:color="auto"/>
              <w:bottom w:val="single" w:sz="4" w:space="0" w:color="auto"/>
              <w:right w:val="single" w:sz="4" w:space="0" w:color="auto"/>
            </w:tcBorders>
          </w:tcPr>
          <w:p w14:paraId="0BDDB6B6" w14:textId="084D0093" w:rsidR="00315D5C" w:rsidRPr="000D156E" w:rsidRDefault="00315D5C" w:rsidP="00315D5C">
            <w:pPr>
              <w:jc w:val="center"/>
              <w:rPr>
                <w:rFonts w:ascii="Times New Roman" w:hAnsi="Times New Roman" w:cs="Times New Roman"/>
                <w:bCs/>
                <w:sz w:val="24"/>
                <w:szCs w:val="24"/>
              </w:rPr>
            </w:pPr>
            <w:r w:rsidRPr="00B80F0E">
              <w:rPr>
                <w:rFonts w:ascii="Times New Roman" w:eastAsia="Calibri" w:hAnsi="Times New Roman" w:cs="Times New Roman"/>
                <w:bCs/>
                <w:sz w:val="24"/>
                <w:szCs w:val="24"/>
              </w:rPr>
              <w:t>-</w:t>
            </w:r>
          </w:p>
        </w:tc>
      </w:tr>
      <w:tr w:rsidR="00315D5C" w:rsidRPr="000E591D" w14:paraId="54E47236" w14:textId="77777777" w:rsidTr="00EC0144">
        <w:tc>
          <w:tcPr>
            <w:tcW w:w="968" w:type="dxa"/>
            <w:tcBorders>
              <w:left w:val="single" w:sz="4" w:space="0" w:color="auto"/>
              <w:bottom w:val="single" w:sz="4" w:space="0" w:color="auto"/>
              <w:right w:val="single" w:sz="4" w:space="0" w:color="auto"/>
            </w:tcBorders>
          </w:tcPr>
          <w:p w14:paraId="6283E410" w14:textId="7BE89AE4" w:rsidR="00315D5C" w:rsidRPr="00C13371" w:rsidRDefault="00315D5C" w:rsidP="00315D5C">
            <w:pPr>
              <w:rPr>
                <w:rFonts w:ascii="Times New Roman" w:hAnsi="Times New Roman" w:cs="Times New Roman"/>
                <w:bCs/>
                <w:sz w:val="24"/>
                <w:szCs w:val="24"/>
              </w:rPr>
            </w:pPr>
            <w:r w:rsidRPr="00B80F0E">
              <w:rPr>
                <w:rFonts w:ascii="Times New Roman" w:eastAsia="Calibri" w:hAnsi="Times New Roman" w:cs="Times New Roman"/>
                <w:bCs/>
                <w:sz w:val="24"/>
                <w:szCs w:val="24"/>
              </w:rPr>
              <w:t>ОК.04</w:t>
            </w:r>
          </w:p>
        </w:tc>
        <w:tc>
          <w:tcPr>
            <w:tcW w:w="3109" w:type="dxa"/>
            <w:tcBorders>
              <w:left w:val="single" w:sz="4" w:space="0" w:color="auto"/>
              <w:bottom w:val="single" w:sz="4" w:space="0" w:color="auto"/>
              <w:right w:val="single" w:sz="4" w:space="0" w:color="auto"/>
            </w:tcBorders>
          </w:tcPr>
          <w:p w14:paraId="625BEAE1" w14:textId="77777777" w:rsidR="00315D5C" w:rsidRPr="00B80F0E" w:rsidRDefault="00315D5C" w:rsidP="00315D5C">
            <w:pPr>
              <w:numPr>
                <w:ilvl w:val="0"/>
                <w:numId w:val="15"/>
              </w:numPr>
              <w:ind w:left="147" w:hanging="97"/>
              <w:contextualSpacing/>
              <w:rPr>
                <w:rFonts w:ascii="Times New Roman" w:eastAsia="Calibri" w:hAnsi="Times New Roman" w:cs="Times New Roman"/>
                <w:bCs/>
                <w:sz w:val="24"/>
                <w:szCs w:val="24"/>
              </w:rPr>
            </w:pPr>
            <w:r w:rsidRPr="00B80F0E">
              <w:rPr>
                <w:rFonts w:ascii="Times New Roman" w:eastAsia="Calibri" w:hAnsi="Times New Roman" w:cs="Times New Roman"/>
                <w:bCs/>
                <w:sz w:val="24"/>
                <w:szCs w:val="24"/>
              </w:rPr>
              <w:t>организовывать работу коллектива и команды</w:t>
            </w:r>
          </w:p>
          <w:p w14:paraId="78D1124D" w14:textId="7B4EA4BC" w:rsidR="00315D5C" w:rsidRPr="00685ECB" w:rsidRDefault="00315D5C" w:rsidP="00315D5C">
            <w:pPr>
              <w:pStyle w:val="a4"/>
              <w:numPr>
                <w:ilvl w:val="0"/>
                <w:numId w:val="15"/>
              </w:numPr>
              <w:ind w:left="147" w:hanging="97"/>
              <w:rPr>
                <w:rFonts w:ascii="Times New Roman" w:hAnsi="Times New Roman" w:cs="Times New Roman"/>
                <w:bCs/>
                <w:sz w:val="24"/>
                <w:szCs w:val="24"/>
              </w:rPr>
            </w:pPr>
            <w:r w:rsidRPr="00B80F0E">
              <w:rPr>
                <w:rFonts w:ascii="Times New Roman" w:eastAsia="Calibri" w:hAnsi="Times New Roman" w:cs="Times New Roman"/>
                <w:bCs/>
                <w:sz w:val="24"/>
                <w:szCs w:val="24"/>
              </w:rPr>
              <w:t>взаимодействовать с коллегами, руководством, клиентами в ходе профессиональной деятельности</w:t>
            </w:r>
          </w:p>
        </w:tc>
        <w:tc>
          <w:tcPr>
            <w:tcW w:w="3134" w:type="dxa"/>
            <w:tcBorders>
              <w:top w:val="single" w:sz="4" w:space="0" w:color="auto"/>
              <w:left w:val="single" w:sz="4" w:space="0" w:color="auto"/>
              <w:bottom w:val="single" w:sz="4" w:space="0" w:color="auto"/>
              <w:right w:val="single" w:sz="4" w:space="0" w:color="auto"/>
            </w:tcBorders>
            <w:shd w:val="clear" w:color="auto" w:fill="auto"/>
          </w:tcPr>
          <w:p w14:paraId="4DE3691D" w14:textId="77777777" w:rsidR="00315D5C" w:rsidRPr="00B80F0E" w:rsidRDefault="00315D5C" w:rsidP="00315D5C">
            <w:pPr>
              <w:numPr>
                <w:ilvl w:val="0"/>
                <w:numId w:val="15"/>
              </w:numPr>
              <w:ind w:left="147" w:hanging="97"/>
              <w:contextualSpacing/>
              <w:rPr>
                <w:rFonts w:ascii="Times New Roman" w:eastAsia="Calibri" w:hAnsi="Times New Roman" w:cs="Times New Roman"/>
                <w:bCs/>
                <w:sz w:val="24"/>
                <w:szCs w:val="24"/>
              </w:rPr>
            </w:pPr>
            <w:r w:rsidRPr="00B80F0E">
              <w:rPr>
                <w:rFonts w:ascii="Times New Roman" w:eastAsia="Calibri" w:hAnsi="Times New Roman" w:cs="Times New Roman"/>
                <w:bCs/>
                <w:sz w:val="24"/>
                <w:szCs w:val="24"/>
              </w:rPr>
              <w:t>психологические основы деятельности коллектива</w:t>
            </w:r>
          </w:p>
          <w:p w14:paraId="07B801AC" w14:textId="28445BCC" w:rsidR="00315D5C" w:rsidRPr="00685ECB" w:rsidRDefault="00315D5C" w:rsidP="00315D5C">
            <w:pPr>
              <w:pStyle w:val="a4"/>
              <w:numPr>
                <w:ilvl w:val="0"/>
                <w:numId w:val="15"/>
              </w:numPr>
              <w:ind w:left="147" w:hanging="97"/>
              <w:rPr>
                <w:rFonts w:ascii="Times New Roman" w:hAnsi="Times New Roman" w:cs="Times New Roman"/>
                <w:bCs/>
                <w:sz w:val="24"/>
                <w:szCs w:val="24"/>
              </w:rPr>
            </w:pPr>
            <w:r w:rsidRPr="00B80F0E">
              <w:rPr>
                <w:rFonts w:ascii="Times New Roman" w:eastAsia="Calibri" w:hAnsi="Times New Roman" w:cs="Times New Roman"/>
                <w:bCs/>
                <w:sz w:val="24"/>
                <w:szCs w:val="24"/>
              </w:rPr>
              <w:t>психологические особенности личности</w:t>
            </w:r>
          </w:p>
        </w:tc>
        <w:tc>
          <w:tcPr>
            <w:tcW w:w="2643" w:type="dxa"/>
            <w:tcBorders>
              <w:top w:val="single" w:sz="4" w:space="0" w:color="auto"/>
              <w:left w:val="single" w:sz="4" w:space="0" w:color="auto"/>
              <w:bottom w:val="single" w:sz="4" w:space="0" w:color="auto"/>
              <w:right w:val="single" w:sz="4" w:space="0" w:color="auto"/>
            </w:tcBorders>
          </w:tcPr>
          <w:p w14:paraId="3924D3F7" w14:textId="62D96ECC" w:rsidR="00315D5C" w:rsidRPr="000D156E" w:rsidRDefault="00315D5C" w:rsidP="00315D5C">
            <w:pPr>
              <w:jc w:val="center"/>
              <w:rPr>
                <w:rFonts w:ascii="Times New Roman" w:hAnsi="Times New Roman" w:cs="Times New Roman"/>
                <w:bCs/>
                <w:sz w:val="24"/>
                <w:szCs w:val="24"/>
              </w:rPr>
            </w:pPr>
            <w:r w:rsidRPr="00B80F0E">
              <w:rPr>
                <w:rFonts w:ascii="Times New Roman" w:eastAsia="Calibri" w:hAnsi="Times New Roman" w:cs="Times New Roman"/>
                <w:bCs/>
                <w:sz w:val="24"/>
                <w:szCs w:val="24"/>
              </w:rPr>
              <w:t>-</w:t>
            </w:r>
          </w:p>
        </w:tc>
      </w:tr>
      <w:tr w:rsidR="00315D5C" w:rsidRPr="000E591D" w14:paraId="6FDF09A2" w14:textId="77777777" w:rsidTr="00EC0144">
        <w:tc>
          <w:tcPr>
            <w:tcW w:w="968" w:type="dxa"/>
            <w:tcBorders>
              <w:left w:val="single" w:sz="4" w:space="0" w:color="auto"/>
              <w:bottom w:val="single" w:sz="4" w:space="0" w:color="auto"/>
              <w:right w:val="single" w:sz="4" w:space="0" w:color="auto"/>
            </w:tcBorders>
          </w:tcPr>
          <w:p w14:paraId="29A6C00A" w14:textId="2258E6D8" w:rsidR="00315D5C" w:rsidRPr="00C13371" w:rsidRDefault="00315D5C" w:rsidP="00315D5C">
            <w:pPr>
              <w:rPr>
                <w:rFonts w:ascii="Times New Roman" w:hAnsi="Times New Roman" w:cs="Times New Roman"/>
                <w:bCs/>
                <w:sz w:val="24"/>
                <w:szCs w:val="24"/>
              </w:rPr>
            </w:pPr>
            <w:r w:rsidRPr="00B80F0E">
              <w:rPr>
                <w:rFonts w:ascii="Times New Roman" w:eastAsia="Calibri" w:hAnsi="Times New Roman" w:cs="Times New Roman"/>
                <w:bCs/>
                <w:sz w:val="24"/>
                <w:szCs w:val="24"/>
              </w:rPr>
              <w:t>ОК.05</w:t>
            </w:r>
          </w:p>
        </w:tc>
        <w:tc>
          <w:tcPr>
            <w:tcW w:w="3109" w:type="dxa"/>
            <w:tcBorders>
              <w:left w:val="single" w:sz="4" w:space="0" w:color="auto"/>
              <w:bottom w:val="single" w:sz="4" w:space="0" w:color="auto"/>
              <w:right w:val="single" w:sz="4" w:space="0" w:color="auto"/>
            </w:tcBorders>
          </w:tcPr>
          <w:p w14:paraId="6425D9BB" w14:textId="77777777" w:rsidR="00315D5C" w:rsidRPr="00B80F0E" w:rsidRDefault="00315D5C" w:rsidP="00315D5C">
            <w:pPr>
              <w:numPr>
                <w:ilvl w:val="0"/>
                <w:numId w:val="15"/>
              </w:numPr>
              <w:ind w:left="147" w:hanging="97"/>
              <w:contextualSpacing/>
              <w:rPr>
                <w:rFonts w:ascii="Times New Roman" w:eastAsia="Calibri" w:hAnsi="Times New Roman" w:cs="Times New Roman"/>
                <w:bCs/>
                <w:sz w:val="24"/>
                <w:szCs w:val="24"/>
              </w:rPr>
            </w:pPr>
            <w:r w:rsidRPr="00B80F0E">
              <w:rPr>
                <w:rFonts w:ascii="Times New Roman" w:eastAsia="Calibri"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p w14:paraId="7D21FE6B" w14:textId="1B1ED2BF" w:rsidR="00315D5C" w:rsidRPr="00685ECB" w:rsidRDefault="00315D5C" w:rsidP="00315D5C">
            <w:pPr>
              <w:pStyle w:val="a4"/>
              <w:numPr>
                <w:ilvl w:val="0"/>
                <w:numId w:val="15"/>
              </w:numPr>
              <w:ind w:left="147" w:hanging="97"/>
              <w:rPr>
                <w:rFonts w:ascii="Times New Roman" w:hAnsi="Times New Roman" w:cs="Times New Roman"/>
                <w:bCs/>
                <w:sz w:val="24"/>
                <w:szCs w:val="24"/>
              </w:rPr>
            </w:pPr>
            <w:r w:rsidRPr="00B80F0E">
              <w:rPr>
                <w:rFonts w:ascii="Times New Roman" w:eastAsia="Calibri" w:hAnsi="Times New Roman" w:cs="Times New Roman"/>
                <w:bCs/>
                <w:sz w:val="24"/>
                <w:szCs w:val="24"/>
              </w:rPr>
              <w:t>проявлять толерантность в рабочем коллективе</w:t>
            </w:r>
          </w:p>
        </w:tc>
        <w:tc>
          <w:tcPr>
            <w:tcW w:w="3134" w:type="dxa"/>
            <w:tcBorders>
              <w:top w:val="single" w:sz="4" w:space="0" w:color="auto"/>
              <w:left w:val="single" w:sz="4" w:space="0" w:color="auto"/>
              <w:bottom w:val="single" w:sz="4" w:space="0" w:color="auto"/>
              <w:right w:val="single" w:sz="4" w:space="0" w:color="auto"/>
            </w:tcBorders>
            <w:shd w:val="clear" w:color="auto" w:fill="auto"/>
          </w:tcPr>
          <w:p w14:paraId="58261E99" w14:textId="77777777" w:rsidR="00315D5C" w:rsidRPr="00B80F0E" w:rsidRDefault="00315D5C" w:rsidP="00315D5C">
            <w:pPr>
              <w:numPr>
                <w:ilvl w:val="0"/>
                <w:numId w:val="15"/>
              </w:numPr>
              <w:ind w:left="147" w:hanging="97"/>
              <w:contextualSpacing/>
              <w:rPr>
                <w:rFonts w:ascii="Times New Roman" w:eastAsia="Calibri" w:hAnsi="Times New Roman" w:cs="Times New Roman"/>
                <w:bCs/>
                <w:sz w:val="24"/>
                <w:szCs w:val="24"/>
              </w:rPr>
            </w:pPr>
            <w:r w:rsidRPr="00B80F0E">
              <w:rPr>
                <w:rFonts w:ascii="Times New Roman" w:eastAsia="Calibri" w:hAnsi="Times New Roman" w:cs="Times New Roman"/>
                <w:bCs/>
                <w:sz w:val="24"/>
                <w:szCs w:val="24"/>
              </w:rPr>
              <w:t xml:space="preserve">правила оформления документов </w:t>
            </w:r>
          </w:p>
          <w:p w14:paraId="4970C493" w14:textId="77777777" w:rsidR="00315D5C" w:rsidRPr="00B80F0E" w:rsidRDefault="00315D5C" w:rsidP="00315D5C">
            <w:pPr>
              <w:numPr>
                <w:ilvl w:val="0"/>
                <w:numId w:val="15"/>
              </w:numPr>
              <w:ind w:left="147" w:hanging="97"/>
              <w:contextualSpacing/>
              <w:rPr>
                <w:rFonts w:ascii="Times New Roman" w:eastAsia="Calibri" w:hAnsi="Times New Roman" w:cs="Times New Roman"/>
                <w:bCs/>
                <w:sz w:val="24"/>
                <w:szCs w:val="24"/>
              </w:rPr>
            </w:pPr>
            <w:r w:rsidRPr="00B80F0E">
              <w:rPr>
                <w:rFonts w:ascii="Times New Roman" w:eastAsia="Calibri" w:hAnsi="Times New Roman" w:cs="Times New Roman"/>
                <w:bCs/>
                <w:sz w:val="24"/>
                <w:szCs w:val="24"/>
              </w:rPr>
              <w:t>правила построения устных сообщений</w:t>
            </w:r>
          </w:p>
          <w:p w14:paraId="1C2A5751" w14:textId="063211F3" w:rsidR="00315D5C" w:rsidRPr="00685ECB" w:rsidRDefault="00315D5C" w:rsidP="00315D5C">
            <w:pPr>
              <w:pStyle w:val="a4"/>
              <w:numPr>
                <w:ilvl w:val="0"/>
                <w:numId w:val="15"/>
              </w:numPr>
              <w:ind w:left="147" w:hanging="97"/>
              <w:rPr>
                <w:rFonts w:ascii="Times New Roman" w:hAnsi="Times New Roman" w:cs="Times New Roman"/>
                <w:bCs/>
                <w:sz w:val="24"/>
                <w:szCs w:val="24"/>
              </w:rPr>
            </w:pPr>
            <w:r w:rsidRPr="00B80F0E">
              <w:rPr>
                <w:rFonts w:ascii="Times New Roman" w:eastAsia="Calibri" w:hAnsi="Times New Roman" w:cs="Times New Roman"/>
                <w:bCs/>
                <w:sz w:val="24"/>
                <w:szCs w:val="24"/>
              </w:rPr>
              <w:t>особенности социального и культурного контекста</w:t>
            </w:r>
          </w:p>
        </w:tc>
        <w:tc>
          <w:tcPr>
            <w:tcW w:w="2643" w:type="dxa"/>
            <w:tcBorders>
              <w:top w:val="single" w:sz="4" w:space="0" w:color="auto"/>
              <w:left w:val="single" w:sz="4" w:space="0" w:color="auto"/>
              <w:bottom w:val="single" w:sz="4" w:space="0" w:color="auto"/>
              <w:right w:val="single" w:sz="4" w:space="0" w:color="auto"/>
            </w:tcBorders>
          </w:tcPr>
          <w:p w14:paraId="1F648F6D" w14:textId="47FDCD5D" w:rsidR="00315D5C" w:rsidRPr="000D156E" w:rsidRDefault="00315D5C" w:rsidP="00315D5C">
            <w:pPr>
              <w:jc w:val="center"/>
              <w:rPr>
                <w:rFonts w:ascii="Times New Roman" w:hAnsi="Times New Roman" w:cs="Times New Roman"/>
                <w:bCs/>
                <w:sz w:val="24"/>
                <w:szCs w:val="24"/>
              </w:rPr>
            </w:pPr>
            <w:r w:rsidRPr="00B80F0E">
              <w:rPr>
                <w:rFonts w:ascii="Times New Roman" w:eastAsia="Calibri" w:hAnsi="Times New Roman" w:cs="Times New Roman"/>
                <w:bCs/>
                <w:sz w:val="24"/>
                <w:szCs w:val="24"/>
              </w:rPr>
              <w:t>-</w:t>
            </w:r>
          </w:p>
        </w:tc>
      </w:tr>
      <w:tr w:rsidR="00315D5C" w:rsidRPr="000E591D" w14:paraId="7738B0AA" w14:textId="77777777" w:rsidTr="00EC0144">
        <w:tc>
          <w:tcPr>
            <w:tcW w:w="968" w:type="dxa"/>
            <w:tcBorders>
              <w:left w:val="single" w:sz="4" w:space="0" w:color="auto"/>
              <w:bottom w:val="single" w:sz="4" w:space="0" w:color="auto"/>
              <w:right w:val="single" w:sz="4" w:space="0" w:color="auto"/>
            </w:tcBorders>
          </w:tcPr>
          <w:p w14:paraId="0B6CE4DE" w14:textId="48DE9414" w:rsidR="00315D5C" w:rsidRPr="00C13371" w:rsidRDefault="00315D5C" w:rsidP="00315D5C">
            <w:pPr>
              <w:rPr>
                <w:rFonts w:ascii="Times New Roman" w:hAnsi="Times New Roman" w:cs="Times New Roman"/>
                <w:bCs/>
                <w:sz w:val="24"/>
                <w:szCs w:val="24"/>
              </w:rPr>
            </w:pPr>
            <w:r w:rsidRPr="00B80F0E">
              <w:rPr>
                <w:rFonts w:ascii="Times New Roman" w:eastAsia="Calibri" w:hAnsi="Times New Roman" w:cs="Times New Roman"/>
                <w:bCs/>
                <w:sz w:val="24"/>
                <w:szCs w:val="24"/>
              </w:rPr>
              <w:t>ОК.07</w:t>
            </w:r>
          </w:p>
        </w:tc>
        <w:tc>
          <w:tcPr>
            <w:tcW w:w="3109" w:type="dxa"/>
            <w:tcBorders>
              <w:left w:val="single" w:sz="4" w:space="0" w:color="auto"/>
              <w:bottom w:val="single" w:sz="4" w:space="0" w:color="auto"/>
              <w:right w:val="single" w:sz="4" w:space="0" w:color="auto"/>
            </w:tcBorders>
          </w:tcPr>
          <w:p w14:paraId="41A15460" w14:textId="77777777" w:rsidR="00315D5C" w:rsidRPr="00B80F0E" w:rsidRDefault="00315D5C" w:rsidP="00315D5C">
            <w:pPr>
              <w:numPr>
                <w:ilvl w:val="0"/>
                <w:numId w:val="15"/>
              </w:numPr>
              <w:ind w:left="147" w:hanging="97"/>
              <w:contextualSpacing/>
              <w:rPr>
                <w:rFonts w:ascii="Times New Roman" w:eastAsia="Calibri" w:hAnsi="Times New Roman" w:cs="Times New Roman"/>
                <w:bCs/>
                <w:sz w:val="24"/>
                <w:szCs w:val="24"/>
              </w:rPr>
            </w:pPr>
            <w:r w:rsidRPr="00B80F0E">
              <w:rPr>
                <w:rFonts w:ascii="Times New Roman" w:eastAsia="Calibri" w:hAnsi="Times New Roman" w:cs="Times New Roman"/>
                <w:bCs/>
                <w:sz w:val="24"/>
                <w:szCs w:val="24"/>
              </w:rPr>
              <w:t>соблюдать нормы экологической безопасности</w:t>
            </w:r>
          </w:p>
          <w:p w14:paraId="652EBEC4" w14:textId="77777777" w:rsidR="00315D5C" w:rsidRPr="00B80F0E" w:rsidRDefault="00315D5C" w:rsidP="00315D5C">
            <w:pPr>
              <w:numPr>
                <w:ilvl w:val="0"/>
                <w:numId w:val="15"/>
              </w:numPr>
              <w:ind w:left="147" w:hanging="97"/>
              <w:contextualSpacing/>
              <w:rPr>
                <w:rFonts w:ascii="Times New Roman" w:eastAsia="Calibri" w:hAnsi="Times New Roman" w:cs="Times New Roman"/>
                <w:bCs/>
                <w:sz w:val="24"/>
                <w:szCs w:val="24"/>
              </w:rPr>
            </w:pPr>
            <w:r w:rsidRPr="00B80F0E">
              <w:rPr>
                <w:rFonts w:ascii="Times New Roman" w:eastAsia="Calibri" w:hAnsi="Times New Roman" w:cs="Times New Roman"/>
                <w:bCs/>
                <w:sz w:val="24"/>
                <w:szCs w:val="24"/>
              </w:rPr>
              <w:t>определять направления ресурсосбережения в рамках профессиональной деятельности по специальности</w:t>
            </w:r>
          </w:p>
          <w:p w14:paraId="4D594184" w14:textId="77777777" w:rsidR="00315D5C" w:rsidRPr="00B80F0E" w:rsidRDefault="00315D5C" w:rsidP="00315D5C">
            <w:pPr>
              <w:numPr>
                <w:ilvl w:val="0"/>
                <w:numId w:val="15"/>
              </w:numPr>
              <w:ind w:left="147" w:hanging="97"/>
              <w:contextualSpacing/>
              <w:rPr>
                <w:rFonts w:ascii="Times New Roman" w:eastAsia="Calibri" w:hAnsi="Times New Roman" w:cs="Times New Roman"/>
                <w:bCs/>
                <w:sz w:val="24"/>
                <w:szCs w:val="24"/>
              </w:rPr>
            </w:pPr>
            <w:r w:rsidRPr="00B80F0E">
              <w:rPr>
                <w:rFonts w:ascii="Times New Roman" w:eastAsia="Calibri" w:hAnsi="Times New Roman" w:cs="Times New Roman"/>
                <w:bCs/>
                <w:sz w:val="24"/>
                <w:szCs w:val="24"/>
              </w:rPr>
              <w:t>организовывать профессиональную деятельность с соблюдением принципов бережливого производства</w:t>
            </w:r>
          </w:p>
          <w:p w14:paraId="74333666" w14:textId="77777777" w:rsidR="00315D5C" w:rsidRPr="00B80F0E" w:rsidRDefault="00315D5C" w:rsidP="00315D5C">
            <w:pPr>
              <w:numPr>
                <w:ilvl w:val="0"/>
                <w:numId w:val="15"/>
              </w:numPr>
              <w:ind w:left="147" w:hanging="97"/>
              <w:contextualSpacing/>
              <w:rPr>
                <w:rFonts w:ascii="Times New Roman" w:eastAsia="Calibri" w:hAnsi="Times New Roman" w:cs="Times New Roman"/>
                <w:bCs/>
                <w:sz w:val="24"/>
                <w:szCs w:val="24"/>
              </w:rPr>
            </w:pPr>
            <w:r w:rsidRPr="00B80F0E">
              <w:rPr>
                <w:rFonts w:ascii="Times New Roman" w:eastAsia="Calibri" w:hAnsi="Times New Roman" w:cs="Times New Roman"/>
                <w:bCs/>
                <w:sz w:val="24"/>
                <w:szCs w:val="24"/>
              </w:rPr>
              <w:t xml:space="preserve">организовывать профессиональную деятельность с учетом </w:t>
            </w:r>
            <w:r w:rsidRPr="00B80F0E">
              <w:rPr>
                <w:rFonts w:ascii="Times New Roman" w:eastAsia="Calibri" w:hAnsi="Times New Roman" w:cs="Times New Roman"/>
                <w:bCs/>
                <w:sz w:val="24"/>
                <w:szCs w:val="24"/>
              </w:rPr>
              <w:lastRenderedPageBreak/>
              <w:t>знаний об изменении климатических условий региона</w:t>
            </w:r>
          </w:p>
          <w:p w14:paraId="6B94C96D" w14:textId="6BBAD1E6" w:rsidR="00315D5C" w:rsidRPr="00685ECB" w:rsidRDefault="00315D5C" w:rsidP="00315D5C">
            <w:pPr>
              <w:pStyle w:val="a4"/>
              <w:numPr>
                <w:ilvl w:val="0"/>
                <w:numId w:val="15"/>
              </w:numPr>
              <w:ind w:left="147" w:hanging="97"/>
              <w:rPr>
                <w:rFonts w:ascii="Times New Roman" w:hAnsi="Times New Roman" w:cs="Times New Roman"/>
                <w:bCs/>
                <w:sz w:val="24"/>
                <w:szCs w:val="24"/>
              </w:rPr>
            </w:pPr>
            <w:r w:rsidRPr="00B80F0E">
              <w:rPr>
                <w:rFonts w:ascii="Times New Roman" w:eastAsia="Calibri" w:hAnsi="Times New Roman" w:cs="Times New Roman"/>
                <w:bCs/>
                <w:sz w:val="24"/>
                <w:szCs w:val="24"/>
              </w:rPr>
              <w:t>эффективно действовать в чрезвычайных ситуациях</w:t>
            </w:r>
          </w:p>
        </w:tc>
        <w:tc>
          <w:tcPr>
            <w:tcW w:w="3134" w:type="dxa"/>
            <w:tcBorders>
              <w:top w:val="single" w:sz="4" w:space="0" w:color="auto"/>
              <w:left w:val="single" w:sz="4" w:space="0" w:color="auto"/>
              <w:bottom w:val="single" w:sz="4" w:space="0" w:color="auto"/>
              <w:right w:val="single" w:sz="4" w:space="0" w:color="auto"/>
            </w:tcBorders>
            <w:shd w:val="clear" w:color="auto" w:fill="auto"/>
          </w:tcPr>
          <w:p w14:paraId="782FB6AB" w14:textId="77777777" w:rsidR="00315D5C" w:rsidRPr="00B80F0E" w:rsidRDefault="00315D5C" w:rsidP="00315D5C">
            <w:pPr>
              <w:numPr>
                <w:ilvl w:val="0"/>
                <w:numId w:val="15"/>
              </w:numPr>
              <w:ind w:left="147" w:hanging="97"/>
              <w:contextualSpacing/>
              <w:rPr>
                <w:rFonts w:ascii="Times New Roman" w:eastAsia="Calibri" w:hAnsi="Times New Roman" w:cs="Times New Roman"/>
                <w:bCs/>
                <w:sz w:val="24"/>
                <w:szCs w:val="24"/>
              </w:rPr>
            </w:pPr>
            <w:r w:rsidRPr="00B80F0E">
              <w:rPr>
                <w:rFonts w:ascii="Times New Roman" w:eastAsia="Calibri" w:hAnsi="Times New Roman" w:cs="Times New Roman"/>
                <w:bCs/>
                <w:sz w:val="24"/>
                <w:szCs w:val="24"/>
              </w:rPr>
              <w:lastRenderedPageBreak/>
              <w:t xml:space="preserve">правила экологической безопасности при ведении профессиональной деятельности </w:t>
            </w:r>
          </w:p>
          <w:p w14:paraId="597FB9D4" w14:textId="77777777" w:rsidR="00315D5C" w:rsidRPr="00B80F0E" w:rsidRDefault="00315D5C" w:rsidP="00315D5C">
            <w:pPr>
              <w:numPr>
                <w:ilvl w:val="0"/>
                <w:numId w:val="15"/>
              </w:numPr>
              <w:ind w:left="147" w:hanging="97"/>
              <w:contextualSpacing/>
              <w:rPr>
                <w:rFonts w:ascii="Times New Roman" w:eastAsia="Calibri" w:hAnsi="Times New Roman" w:cs="Times New Roman"/>
                <w:bCs/>
                <w:sz w:val="24"/>
                <w:szCs w:val="24"/>
              </w:rPr>
            </w:pPr>
            <w:r w:rsidRPr="00B80F0E">
              <w:rPr>
                <w:rFonts w:ascii="Times New Roman" w:eastAsia="Calibri" w:hAnsi="Times New Roman" w:cs="Times New Roman"/>
                <w:bCs/>
                <w:sz w:val="24"/>
                <w:szCs w:val="24"/>
              </w:rPr>
              <w:t>основные ресурсы, задействованные в профессиональной деятельности</w:t>
            </w:r>
          </w:p>
          <w:p w14:paraId="1408CFA9" w14:textId="77777777" w:rsidR="00315D5C" w:rsidRPr="00B80F0E" w:rsidRDefault="00315D5C" w:rsidP="00315D5C">
            <w:pPr>
              <w:numPr>
                <w:ilvl w:val="0"/>
                <w:numId w:val="15"/>
              </w:numPr>
              <w:ind w:left="147" w:hanging="97"/>
              <w:contextualSpacing/>
              <w:rPr>
                <w:rFonts w:ascii="Times New Roman" w:eastAsia="Calibri" w:hAnsi="Times New Roman" w:cs="Times New Roman"/>
                <w:bCs/>
                <w:sz w:val="24"/>
                <w:szCs w:val="24"/>
              </w:rPr>
            </w:pPr>
            <w:r w:rsidRPr="00B80F0E">
              <w:rPr>
                <w:rFonts w:ascii="Times New Roman" w:eastAsia="Calibri" w:hAnsi="Times New Roman" w:cs="Times New Roman"/>
                <w:bCs/>
                <w:sz w:val="24"/>
                <w:szCs w:val="24"/>
              </w:rPr>
              <w:t>пути обеспечения ресурсосбережения</w:t>
            </w:r>
          </w:p>
          <w:p w14:paraId="31135179" w14:textId="77777777" w:rsidR="00315D5C" w:rsidRPr="00B80F0E" w:rsidRDefault="00315D5C" w:rsidP="00315D5C">
            <w:pPr>
              <w:numPr>
                <w:ilvl w:val="0"/>
                <w:numId w:val="15"/>
              </w:numPr>
              <w:ind w:left="147" w:hanging="97"/>
              <w:contextualSpacing/>
              <w:rPr>
                <w:rFonts w:ascii="Times New Roman" w:eastAsia="Calibri" w:hAnsi="Times New Roman" w:cs="Times New Roman"/>
                <w:bCs/>
                <w:sz w:val="24"/>
                <w:szCs w:val="24"/>
              </w:rPr>
            </w:pPr>
            <w:r w:rsidRPr="00B80F0E">
              <w:rPr>
                <w:rFonts w:ascii="Times New Roman" w:eastAsia="Calibri" w:hAnsi="Times New Roman" w:cs="Times New Roman"/>
                <w:bCs/>
                <w:sz w:val="24"/>
                <w:szCs w:val="24"/>
              </w:rPr>
              <w:t>принципы бережливого производства</w:t>
            </w:r>
          </w:p>
          <w:p w14:paraId="4D2968F2" w14:textId="77777777" w:rsidR="00315D5C" w:rsidRPr="00B80F0E" w:rsidRDefault="00315D5C" w:rsidP="00315D5C">
            <w:pPr>
              <w:numPr>
                <w:ilvl w:val="0"/>
                <w:numId w:val="15"/>
              </w:numPr>
              <w:ind w:left="147" w:hanging="97"/>
              <w:contextualSpacing/>
              <w:rPr>
                <w:rFonts w:ascii="Times New Roman" w:eastAsia="Calibri" w:hAnsi="Times New Roman" w:cs="Times New Roman"/>
                <w:bCs/>
                <w:sz w:val="24"/>
                <w:szCs w:val="24"/>
              </w:rPr>
            </w:pPr>
            <w:r w:rsidRPr="00B80F0E">
              <w:rPr>
                <w:rFonts w:ascii="Times New Roman" w:eastAsia="Calibri" w:hAnsi="Times New Roman" w:cs="Times New Roman"/>
                <w:bCs/>
                <w:sz w:val="24"/>
                <w:szCs w:val="24"/>
              </w:rPr>
              <w:t>основные направления изменения климатических условий региона</w:t>
            </w:r>
          </w:p>
          <w:p w14:paraId="46003DF4" w14:textId="48ABEB86" w:rsidR="00315D5C" w:rsidRPr="00685ECB" w:rsidRDefault="00315D5C" w:rsidP="00315D5C">
            <w:pPr>
              <w:pStyle w:val="a4"/>
              <w:numPr>
                <w:ilvl w:val="0"/>
                <w:numId w:val="15"/>
              </w:numPr>
              <w:ind w:left="147" w:hanging="97"/>
              <w:rPr>
                <w:rFonts w:ascii="Times New Roman" w:hAnsi="Times New Roman" w:cs="Times New Roman"/>
                <w:bCs/>
                <w:sz w:val="24"/>
                <w:szCs w:val="24"/>
              </w:rPr>
            </w:pPr>
            <w:r w:rsidRPr="00B80F0E">
              <w:rPr>
                <w:rFonts w:ascii="Times New Roman" w:eastAsia="Calibri" w:hAnsi="Times New Roman" w:cs="Times New Roman"/>
                <w:bCs/>
                <w:sz w:val="24"/>
                <w:szCs w:val="24"/>
              </w:rPr>
              <w:t>правила поведения в чрезвычайных ситуациях</w:t>
            </w:r>
          </w:p>
        </w:tc>
        <w:tc>
          <w:tcPr>
            <w:tcW w:w="2643" w:type="dxa"/>
            <w:tcBorders>
              <w:top w:val="single" w:sz="4" w:space="0" w:color="auto"/>
              <w:left w:val="single" w:sz="4" w:space="0" w:color="auto"/>
              <w:bottom w:val="single" w:sz="4" w:space="0" w:color="auto"/>
              <w:right w:val="single" w:sz="4" w:space="0" w:color="auto"/>
            </w:tcBorders>
          </w:tcPr>
          <w:p w14:paraId="12558E17" w14:textId="289847FE" w:rsidR="00315D5C" w:rsidRPr="000D156E" w:rsidRDefault="00315D5C" w:rsidP="00315D5C">
            <w:pPr>
              <w:jc w:val="center"/>
              <w:rPr>
                <w:rFonts w:ascii="Times New Roman" w:hAnsi="Times New Roman" w:cs="Times New Roman"/>
                <w:bCs/>
                <w:sz w:val="24"/>
                <w:szCs w:val="24"/>
              </w:rPr>
            </w:pPr>
            <w:r w:rsidRPr="00B80F0E">
              <w:rPr>
                <w:rFonts w:ascii="Times New Roman" w:eastAsia="Calibri" w:hAnsi="Times New Roman" w:cs="Times New Roman"/>
                <w:bCs/>
                <w:sz w:val="24"/>
                <w:szCs w:val="24"/>
              </w:rPr>
              <w:t>-</w:t>
            </w:r>
          </w:p>
        </w:tc>
      </w:tr>
      <w:tr w:rsidR="00315D5C" w:rsidRPr="000E591D" w14:paraId="7E40D874" w14:textId="77777777" w:rsidTr="00EC0144">
        <w:tc>
          <w:tcPr>
            <w:tcW w:w="968" w:type="dxa"/>
            <w:tcBorders>
              <w:left w:val="single" w:sz="4" w:space="0" w:color="auto"/>
              <w:bottom w:val="single" w:sz="4" w:space="0" w:color="auto"/>
              <w:right w:val="single" w:sz="4" w:space="0" w:color="auto"/>
            </w:tcBorders>
          </w:tcPr>
          <w:p w14:paraId="4C5F1B29" w14:textId="4D1C4FAD" w:rsidR="00315D5C" w:rsidRDefault="00315D5C" w:rsidP="00315D5C">
            <w:pPr>
              <w:rPr>
                <w:rFonts w:ascii="Times New Roman" w:hAnsi="Times New Roman" w:cs="Times New Roman"/>
                <w:bCs/>
                <w:sz w:val="24"/>
                <w:szCs w:val="24"/>
              </w:rPr>
            </w:pPr>
            <w:r w:rsidRPr="00B80F0E">
              <w:rPr>
                <w:rFonts w:ascii="Times New Roman" w:eastAsia="Calibri" w:hAnsi="Times New Roman" w:cs="Times New Roman"/>
                <w:bCs/>
                <w:sz w:val="24"/>
                <w:szCs w:val="24"/>
              </w:rPr>
              <w:t>ОК.09</w:t>
            </w:r>
          </w:p>
        </w:tc>
        <w:tc>
          <w:tcPr>
            <w:tcW w:w="3109" w:type="dxa"/>
            <w:tcBorders>
              <w:left w:val="single" w:sz="4" w:space="0" w:color="auto"/>
              <w:bottom w:val="single" w:sz="4" w:space="0" w:color="auto"/>
              <w:right w:val="single" w:sz="4" w:space="0" w:color="auto"/>
            </w:tcBorders>
          </w:tcPr>
          <w:p w14:paraId="1DCC13FD" w14:textId="77777777" w:rsidR="00315D5C" w:rsidRPr="00B80F0E" w:rsidRDefault="00315D5C" w:rsidP="00315D5C">
            <w:pPr>
              <w:numPr>
                <w:ilvl w:val="0"/>
                <w:numId w:val="15"/>
              </w:numPr>
              <w:ind w:left="147" w:hanging="97"/>
              <w:contextualSpacing/>
              <w:rPr>
                <w:rFonts w:ascii="Times New Roman" w:eastAsia="Calibri" w:hAnsi="Times New Roman" w:cs="Times New Roman"/>
                <w:bCs/>
                <w:sz w:val="24"/>
                <w:szCs w:val="24"/>
              </w:rPr>
            </w:pPr>
            <w:r w:rsidRPr="00B80F0E">
              <w:rPr>
                <w:rFonts w:ascii="Times New Roman" w:eastAsia="Calibri"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39279851" w14:textId="77777777" w:rsidR="00315D5C" w:rsidRPr="00B80F0E" w:rsidRDefault="00315D5C" w:rsidP="00315D5C">
            <w:pPr>
              <w:numPr>
                <w:ilvl w:val="0"/>
                <w:numId w:val="15"/>
              </w:numPr>
              <w:ind w:left="147" w:hanging="97"/>
              <w:contextualSpacing/>
              <w:rPr>
                <w:rFonts w:ascii="Times New Roman" w:eastAsia="Calibri" w:hAnsi="Times New Roman" w:cs="Times New Roman"/>
                <w:bCs/>
                <w:sz w:val="24"/>
                <w:szCs w:val="24"/>
              </w:rPr>
            </w:pPr>
            <w:r w:rsidRPr="00B80F0E">
              <w:rPr>
                <w:rFonts w:ascii="Times New Roman" w:eastAsia="Calibri" w:hAnsi="Times New Roman" w:cs="Times New Roman"/>
                <w:bCs/>
                <w:sz w:val="24"/>
                <w:szCs w:val="24"/>
              </w:rPr>
              <w:t>участвовать в диалогах на знакомые общие и профессиональные темы</w:t>
            </w:r>
          </w:p>
          <w:p w14:paraId="3F0B393D" w14:textId="77777777" w:rsidR="00315D5C" w:rsidRPr="00B80F0E" w:rsidRDefault="00315D5C" w:rsidP="00315D5C">
            <w:pPr>
              <w:numPr>
                <w:ilvl w:val="0"/>
                <w:numId w:val="15"/>
              </w:numPr>
              <w:ind w:left="147" w:hanging="97"/>
              <w:contextualSpacing/>
              <w:rPr>
                <w:rFonts w:ascii="Times New Roman" w:eastAsia="Calibri" w:hAnsi="Times New Roman" w:cs="Times New Roman"/>
                <w:bCs/>
                <w:sz w:val="24"/>
                <w:szCs w:val="24"/>
              </w:rPr>
            </w:pPr>
            <w:r w:rsidRPr="00B80F0E">
              <w:rPr>
                <w:rFonts w:ascii="Times New Roman" w:eastAsia="Calibri" w:hAnsi="Times New Roman" w:cs="Times New Roman"/>
                <w:bCs/>
                <w:sz w:val="24"/>
                <w:szCs w:val="24"/>
              </w:rPr>
              <w:t>строить простые высказывания о себе и о своей профессиональной деятельности</w:t>
            </w:r>
          </w:p>
          <w:p w14:paraId="2C9F9C86" w14:textId="77777777" w:rsidR="00315D5C" w:rsidRPr="00B80F0E" w:rsidRDefault="00315D5C" w:rsidP="00315D5C">
            <w:pPr>
              <w:numPr>
                <w:ilvl w:val="0"/>
                <w:numId w:val="15"/>
              </w:numPr>
              <w:ind w:left="147" w:hanging="97"/>
              <w:contextualSpacing/>
              <w:rPr>
                <w:rFonts w:ascii="Times New Roman" w:eastAsia="Calibri" w:hAnsi="Times New Roman" w:cs="Times New Roman"/>
                <w:bCs/>
                <w:sz w:val="24"/>
                <w:szCs w:val="24"/>
              </w:rPr>
            </w:pPr>
            <w:r w:rsidRPr="00B80F0E">
              <w:rPr>
                <w:rFonts w:ascii="Times New Roman" w:eastAsia="Calibri" w:hAnsi="Times New Roman" w:cs="Times New Roman"/>
                <w:bCs/>
                <w:sz w:val="24"/>
                <w:szCs w:val="24"/>
              </w:rPr>
              <w:t>кратко обосновывать и объяснять свои действия (текущие и планируемые)</w:t>
            </w:r>
          </w:p>
          <w:p w14:paraId="77A1D0CD" w14:textId="02447F79" w:rsidR="00315D5C" w:rsidRPr="00685ECB" w:rsidRDefault="00315D5C" w:rsidP="00315D5C">
            <w:pPr>
              <w:pStyle w:val="a4"/>
              <w:numPr>
                <w:ilvl w:val="0"/>
                <w:numId w:val="15"/>
              </w:numPr>
              <w:tabs>
                <w:tab w:val="left" w:pos="147"/>
              </w:tabs>
              <w:ind w:left="0" w:firstLine="5"/>
              <w:rPr>
                <w:rFonts w:ascii="Times New Roman" w:hAnsi="Times New Roman" w:cs="Times New Roman"/>
                <w:bCs/>
                <w:sz w:val="24"/>
                <w:szCs w:val="24"/>
              </w:rPr>
            </w:pPr>
            <w:r w:rsidRPr="00B80F0E">
              <w:rPr>
                <w:rFonts w:ascii="Times New Roman" w:eastAsia="Calibri" w:hAnsi="Times New Roman" w:cs="Times New Roman"/>
                <w:bCs/>
                <w:sz w:val="24"/>
                <w:szCs w:val="24"/>
              </w:rPr>
              <w:t>писать простые связные сообщения на знакомые или интересующие профессиональные темы</w:t>
            </w:r>
          </w:p>
        </w:tc>
        <w:tc>
          <w:tcPr>
            <w:tcW w:w="3134" w:type="dxa"/>
            <w:tcBorders>
              <w:top w:val="single" w:sz="4" w:space="0" w:color="auto"/>
              <w:left w:val="single" w:sz="4" w:space="0" w:color="auto"/>
              <w:bottom w:val="single" w:sz="4" w:space="0" w:color="auto"/>
              <w:right w:val="single" w:sz="4" w:space="0" w:color="auto"/>
            </w:tcBorders>
            <w:shd w:val="clear" w:color="auto" w:fill="auto"/>
          </w:tcPr>
          <w:p w14:paraId="24B5BDC6" w14:textId="77777777" w:rsidR="00315D5C" w:rsidRPr="00B80F0E" w:rsidRDefault="00315D5C" w:rsidP="00315D5C">
            <w:pPr>
              <w:numPr>
                <w:ilvl w:val="0"/>
                <w:numId w:val="15"/>
              </w:numPr>
              <w:ind w:left="147" w:hanging="97"/>
              <w:contextualSpacing/>
              <w:rPr>
                <w:rFonts w:ascii="Times New Roman" w:eastAsia="Calibri" w:hAnsi="Times New Roman" w:cs="Times New Roman"/>
                <w:bCs/>
                <w:sz w:val="24"/>
                <w:szCs w:val="24"/>
              </w:rPr>
            </w:pPr>
            <w:r w:rsidRPr="00B80F0E">
              <w:rPr>
                <w:rFonts w:ascii="Times New Roman" w:eastAsia="Calibri" w:hAnsi="Times New Roman" w:cs="Times New Roman"/>
                <w:bCs/>
                <w:sz w:val="24"/>
                <w:szCs w:val="24"/>
              </w:rPr>
              <w:t>правила построения простых и сложных предложений на профессиональные темы</w:t>
            </w:r>
          </w:p>
          <w:p w14:paraId="6B3E2600" w14:textId="77777777" w:rsidR="00315D5C" w:rsidRPr="00B80F0E" w:rsidRDefault="00315D5C" w:rsidP="00315D5C">
            <w:pPr>
              <w:numPr>
                <w:ilvl w:val="0"/>
                <w:numId w:val="15"/>
              </w:numPr>
              <w:ind w:left="147" w:hanging="97"/>
              <w:contextualSpacing/>
              <w:rPr>
                <w:rFonts w:ascii="Times New Roman" w:eastAsia="Calibri" w:hAnsi="Times New Roman" w:cs="Times New Roman"/>
                <w:bCs/>
                <w:sz w:val="24"/>
                <w:szCs w:val="24"/>
              </w:rPr>
            </w:pPr>
            <w:r w:rsidRPr="00B80F0E">
              <w:rPr>
                <w:rFonts w:ascii="Times New Roman" w:eastAsia="Calibri" w:hAnsi="Times New Roman" w:cs="Times New Roman"/>
                <w:bCs/>
                <w:sz w:val="24"/>
                <w:szCs w:val="24"/>
              </w:rPr>
              <w:t>основные общеупотребительные глаголы (бытовая и профессиональная лексика)</w:t>
            </w:r>
          </w:p>
          <w:p w14:paraId="4A44BC5E" w14:textId="77777777" w:rsidR="00315D5C" w:rsidRPr="00B80F0E" w:rsidRDefault="00315D5C" w:rsidP="00315D5C">
            <w:pPr>
              <w:numPr>
                <w:ilvl w:val="0"/>
                <w:numId w:val="15"/>
              </w:numPr>
              <w:ind w:left="147" w:hanging="97"/>
              <w:contextualSpacing/>
              <w:rPr>
                <w:rFonts w:ascii="Times New Roman" w:eastAsia="Calibri" w:hAnsi="Times New Roman" w:cs="Times New Roman"/>
                <w:bCs/>
                <w:sz w:val="24"/>
                <w:szCs w:val="24"/>
              </w:rPr>
            </w:pPr>
            <w:r w:rsidRPr="00B80F0E">
              <w:rPr>
                <w:rFonts w:ascii="Times New Roman" w:eastAsia="Calibri" w:hAnsi="Times New Roman" w:cs="Times New Roman"/>
                <w:bCs/>
                <w:sz w:val="24"/>
                <w:szCs w:val="24"/>
              </w:rPr>
              <w:t>лексический минимум, относящийся к описанию предметов, средств и процессов профессиональной деятельности</w:t>
            </w:r>
          </w:p>
          <w:p w14:paraId="49FB516B" w14:textId="77777777" w:rsidR="00315D5C" w:rsidRPr="00B80F0E" w:rsidRDefault="00315D5C" w:rsidP="00315D5C">
            <w:pPr>
              <w:numPr>
                <w:ilvl w:val="0"/>
                <w:numId w:val="15"/>
              </w:numPr>
              <w:ind w:left="147" w:hanging="97"/>
              <w:contextualSpacing/>
              <w:rPr>
                <w:rFonts w:ascii="Times New Roman" w:eastAsia="Calibri" w:hAnsi="Times New Roman" w:cs="Times New Roman"/>
                <w:bCs/>
                <w:sz w:val="24"/>
                <w:szCs w:val="24"/>
              </w:rPr>
            </w:pPr>
            <w:r w:rsidRPr="00B80F0E">
              <w:rPr>
                <w:rFonts w:ascii="Times New Roman" w:eastAsia="Calibri" w:hAnsi="Times New Roman" w:cs="Times New Roman"/>
                <w:bCs/>
                <w:sz w:val="24"/>
                <w:szCs w:val="24"/>
              </w:rPr>
              <w:t>особенности произношения</w:t>
            </w:r>
          </w:p>
          <w:p w14:paraId="15D451AB" w14:textId="496F4598" w:rsidR="00315D5C" w:rsidRPr="00685ECB" w:rsidRDefault="00315D5C" w:rsidP="00315D5C">
            <w:pPr>
              <w:pStyle w:val="a4"/>
              <w:numPr>
                <w:ilvl w:val="0"/>
                <w:numId w:val="15"/>
              </w:numPr>
              <w:tabs>
                <w:tab w:val="left" w:pos="147"/>
              </w:tabs>
              <w:ind w:left="0" w:firstLine="5"/>
              <w:rPr>
                <w:rFonts w:ascii="Times New Roman" w:hAnsi="Times New Roman" w:cs="Times New Roman"/>
                <w:bCs/>
                <w:sz w:val="24"/>
                <w:szCs w:val="24"/>
              </w:rPr>
            </w:pPr>
            <w:r w:rsidRPr="00B80F0E">
              <w:rPr>
                <w:rFonts w:ascii="Times New Roman" w:eastAsia="Calibri" w:hAnsi="Times New Roman" w:cs="Times New Roman"/>
                <w:bCs/>
                <w:sz w:val="24"/>
                <w:szCs w:val="24"/>
              </w:rPr>
              <w:t>правила чтения текстов профессиональной направленности</w:t>
            </w:r>
          </w:p>
        </w:tc>
        <w:tc>
          <w:tcPr>
            <w:tcW w:w="2643" w:type="dxa"/>
            <w:tcBorders>
              <w:top w:val="single" w:sz="4" w:space="0" w:color="auto"/>
              <w:left w:val="single" w:sz="4" w:space="0" w:color="auto"/>
              <w:bottom w:val="single" w:sz="4" w:space="0" w:color="auto"/>
              <w:right w:val="single" w:sz="4" w:space="0" w:color="auto"/>
            </w:tcBorders>
          </w:tcPr>
          <w:p w14:paraId="0D4DD714" w14:textId="4CCDBC3F" w:rsidR="00315D5C" w:rsidRPr="000D156E" w:rsidRDefault="00315D5C" w:rsidP="00315D5C">
            <w:pPr>
              <w:jc w:val="center"/>
              <w:rPr>
                <w:rFonts w:ascii="Times New Roman" w:hAnsi="Times New Roman" w:cs="Times New Roman"/>
                <w:bCs/>
                <w:sz w:val="24"/>
                <w:szCs w:val="24"/>
              </w:rPr>
            </w:pPr>
            <w:r w:rsidRPr="00B80F0E">
              <w:rPr>
                <w:rFonts w:ascii="Times New Roman" w:eastAsia="Calibri" w:hAnsi="Times New Roman" w:cs="Times New Roman"/>
                <w:bCs/>
                <w:sz w:val="24"/>
                <w:szCs w:val="24"/>
              </w:rPr>
              <w:t>-</w:t>
            </w:r>
          </w:p>
        </w:tc>
      </w:tr>
      <w:tr w:rsidR="00315D5C" w:rsidRPr="000E591D" w14:paraId="5F612DC4" w14:textId="77777777" w:rsidTr="00D21590">
        <w:tc>
          <w:tcPr>
            <w:tcW w:w="968" w:type="dxa"/>
            <w:tcBorders>
              <w:top w:val="single" w:sz="4" w:space="0" w:color="auto"/>
              <w:left w:val="single" w:sz="4" w:space="0" w:color="auto"/>
              <w:right w:val="single" w:sz="4" w:space="0" w:color="auto"/>
            </w:tcBorders>
          </w:tcPr>
          <w:p w14:paraId="065FA458" w14:textId="3963AEC8" w:rsidR="00315D5C" w:rsidRPr="00C13371" w:rsidRDefault="00315D5C" w:rsidP="00315D5C">
            <w:pPr>
              <w:rPr>
                <w:rFonts w:ascii="Times New Roman" w:hAnsi="Times New Roman" w:cs="Times New Roman"/>
                <w:bCs/>
                <w:sz w:val="24"/>
                <w:szCs w:val="24"/>
              </w:rPr>
            </w:pPr>
            <w:r w:rsidRPr="00B80F0E">
              <w:rPr>
                <w:rFonts w:ascii="Times New Roman" w:eastAsia="Calibri" w:hAnsi="Times New Roman" w:cs="Times New Roman"/>
                <w:bCs/>
                <w:sz w:val="24"/>
                <w:szCs w:val="24"/>
              </w:rPr>
              <w:t>ПК 1.1</w:t>
            </w:r>
          </w:p>
        </w:tc>
        <w:tc>
          <w:tcPr>
            <w:tcW w:w="3109" w:type="dxa"/>
            <w:tcBorders>
              <w:top w:val="single" w:sz="4" w:space="0" w:color="auto"/>
              <w:left w:val="single" w:sz="4" w:space="0" w:color="auto"/>
              <w:right w:val="single" w:sz="4" w:space="0" w:color="auto"/>
            </w:tcBorders>
          </w:tcPr>
          <w:p w14:paraId="4DB92020" w14:textId="77777777" w:rsidR="00315D5C" w:rsidRPr="00B80F0E" w:rsidRDefault="00315D5C" w:rsidP="00315D5C">
            <w:pPr>
              <w:numPr>
                <w:ilvl w:val="0"/>
                <w:numId w:val="14"/>
              </w:numPr>
              <w:tabs>
                <w:tab w:val="left" w:pos="291"/>
              </w:tabs>
              <w:ind w:left="147" w:firstLine="0"/>
              <w:contextualSpacing/>
              <w:rPr>
                <w:rFonts w:ascii="Times New Roman" w:eastAsia="Calibri" w:hAnsi="Times New Roman" w:cs="Times New Roman"/>
                <w:bCs/>
                <w:sz w:val="24"/>
                <w:szCs w:val="24"/>
              </w:rPr>
            </w:pPr>
            <w:r w:rsidRPr="00B80F0E">
              <w:rPr>
                <w:rFonts w:ascii="Times New Roman" w:eastAsia="Calibri" w:hAnsi="Times New Roman" w:cs="Times New Roman"/>
                <w:bCs/>
                <w:sz w:val="24"/>
                <w:szCs w:val="24"/>
              </w:rPr>
              <w:t>Составлять материальные карты и ведомости оснастки по технологическим процессам судостроения</w:t>
            </w:r>
          </w:p>
          <w:p w14:paraId="52125C2B" w14:textId="77777777" w:rsidR="00315D5C" w:rsidRPr="00B80F0E" w:rsidRDefault="00315D5C" w:rsidP="00315D5C">
            <w:pPr>
              <w:numPr>
                <w:ilvl w:val="0"/>
                <w:numId w:val="14"/>
              </w:numPr>
              <w:tabs>
                <w:tab w:val="left" w:pos="291"/>
              </w:tabs>
              <w:ind w:left="147" w:firstLine="0"/>
              <w:contextualSpacing/>
              <w:rPr>
                <w:rFonts w:ascii="Times New Roman" w:eastAsia="Calibri" w:hAnsi="Times New Roman" w:cs="Times New Roman"/>
                <w:bCs/>
                <w:sz w:val="24"/>
                <w:szCs w:val="24"/>
              </w:rPr>
            </w:pPr>
            <w:r w:rsidRPr="00B80F0E">
              <w:rPr>
                <w:rFonts w:ascii="Times New Roman" w:eastAsia="Calibri" w:hAnsi="Times New Roman" w:cs="Times New Roman"/>
                <w:bCs/>
                <w:sz w:val="24"/>
                <w:szCs w:val="24"/>
              </w:rPr>
              <w:t>Оформлять техническую документацию при корректировке технологических процессов и режимов производства</w:t>
            </w:r>
          </w:p>
          <w:p w14:paraId="2566B0B8" w14:textId="77777777" w:rsidR="00315D5C" w:rsidRPr="00B80F0E" w:rsidRDefault="00315D5C" w:rsidP="00315D5C">
            <w:pPr>
              <w:numPr>
                <w:ilvl w:val="0"/>
                <w:numId w:val="14"/>
              </w:numPr>
              <w:tabs>
                <w:tab w:val="left" w:pos="291"/>
              </w:tabs>
              <w:ind w:left="147" w:firstLine="0"/>
              <w:contextualSpacing/>
              <w:rPr>
                <w:rFonts w:ascii="Times New Roman" w:eastAsia="Calibri" w:hAnsi="Times New Roman" w:cs="Times New Roman"/>
                <w:bCs/>
                <w:sz w:val="24"/>
                <w:szCs w:val="24"/>
              </w:rPr>
            </w:pPr>
            <w:r w:rsidRPr="00B80F0E">
              <w:rPr>
                <w:rFonts w:ascii="Times New Roman" w:eastAsia="Calibri" w:hAnsi="Times New Roman" w:cs="Times New Roman"/>
                <w:bCs/>
                <w:sz w:val="24"/>
                <w:szCs w:val="24"/>
              </w:rPr>
              <w:t>Составлять пооперационный маршрут обработки деталей и сборки изделий судостроения</w:t>
            </w:r>
          </w:p>
          <w:p w14:paraId="6F96472D" w14:textId="77777777" w:rsidR="00315D5C" w:rsidRPr="00B80F0E" w:rsidRDefault="00315D5C" w:rsidP="00315D5C">
            <w:pPr>
              <w:numPr>
                <w:ilvl w:val="0"/>
                <w:numId w:val="14"/>
              </w:numPr>
              <w:tabs>
                <w:tab w:val="left" w:pos="291"/>
              </w:tabs>
              <w:ind w:left="147" w:firstLine="0"/>
              <w:contextualSpacing/>
              <w:rPr>
                <w:rFonts w:ascii="Times New Roman" w:eastAsia="Calibri" w:hAnsi="Times New Roman" w:cs="Times New Roman"/>
                <w:bCs/>
                <w:sz w:val="24"/>
                <w:szCs w:val="24"/>
              </w:rPr>
            </w:pPr>
            <w:r w:rsidRPr="00B80F0E">
              <w:rPr>
                <w:rFonts w:ascii="Times New Roman" w:eastAsia="Calibri" w:hAnsi="Times New Roman" w:cs="Times New Roman"/>
                <w:bCs/>
                <w:sz w:val="24"/>
                <w:szCs w:val="24"/>
              </w:rPr>
              <w:t>Работать с базами данных (системами учета) для регистрации технологической документации</w:t>
            </w:r>
          </w:p>
          <w:p w14:paraId="73357C5C" w14:textId="77777777" w:rsidR="00315D5C" w:rsidRPr="00B80F0E" w:rsidRDefault="00315D5C" w:rsidP="00315D5C">
            <w:pPr>
              <w:numPr>
                <w:ilvl w:val="0"/>
                <w:numId w:val="14"/>
              </w:numPr>
              <w:tabs>
                <w:tab w:val="left" w:pos="291"/>
              </w:tabs>
              <w:ind w:left="147" w:firstLine="0"/>
              <w:contextualSpacing/>
              <w:rPr>
                <w:rFonts w:ascii="Times New Roman" w:eastAsia="Calibri" w:hAnsi="Times New Roman" w:cs="Times New Roman"/>
                <w:bCs/>
                <w:sz w:val="24"/>
                <w:szCs w:val="24"/>
              </w:rPr>
            </w:pPr>
            <w:r w:rsidRPr="00B80F0E">
              <w:rPr>
                <w:rFonts w:ascii="Times New Roman" w:eastAsia="Calibri" w:hAnsi="Times New Roman" w:cs="Times New Roman"/>
                <w:bCs/>
                <w:sz w:val="24"/>
                <w:szCs w:val="24"/>
              </w:rPr>
              <w:t xml:space="preserve">Использовать прикладные компьютерные программы для изучения </w:t>
            </w:r>
            <w:r w:rsidRPr="00B80F0E">
              <w:rPr>
                <w:rFonts w:ascii="Times New Roman" w:eastAsia="Calibri" w:hAnsi="Times New Roman" w:cs="Times New Roman"/>
                <w:bCs/>
                <w:sz w:val="24"/>
                <w:szCs w:val="24"/>
              </w:rPr>
              <w:lastRenderedPageBreak/>
              <w:t>документации в электронном виде</w:t>
            </w:r>
          </w:p>
          <w:p w14:paraId="1E307067" w14:textId="65F0CEBB" w:rsidR="00315D5C" w:rsidRPr="00685ECB" w:rsidRDefault="00315D5C" w:rsidP="00315D5C">
            <w:pPr>
              <w:pStyle w:val="a4"/>
              <w:numPr>
                <w:ilvl w:val="0"/>
                <w:numId w:val="15"/>
              </w:numPr>
              <w:ind w:left="147" w:hanging="97"/>
              <w:rPr>
                <w:rFonts w:ascii="Times New Roman" w:hAnsi="Times New Roman" w:cs="Times New Roman"/>
                <w:bCs/>
                <w:sz w:val="24"/>
                <w:szCs w:val="24"/>
              </w:rPr>
            </w:pPr>
            <w:r w:rsidRPr="00B80F0E">
              <w:rPr>
                <w:rFonts w:ascii="Times New Roman" w:eastAsia="Calibri" w:hAnsi="Times New Roman" w:cs="Times New Roman"/>
                <w:bCs/>
                <w:sz w:val="24"/>
                <w:szCs w:val="24"/>
              </w:rPr>
              <w:t>Использовать аппаратное и программное обеспечение для создания, редактирования и оформления текстов профессионального назначения</w:t>
            </w:r>
          </w:p>
        </w:tc>
        <w:tc>
          <w:tcPr>
            <w:tcW w:w="3134" w:type="dxa"/>
            <w:tcBorders>
              <w:top w:val="single" w:sz="4" w:space="0" w:color="auto"/>
              <w:left w:val="single" w:sz="4" w:space="0" w:color="auto"/>
              <w:bottom w:val="single" w:sz="4" w:space="0" w:color="auto"/>
              <w:right w:val="single" w:sz="4" w:space="0" w:color="auto"/>
            </w:tcBorders>
            <w:shd w:val="clear" w:color="auto" w:fill="auto"/>
          </w:tcPr>
          <w:p w14:paraId="0EB8396F" w14:textId="77777777" w:rsidR="00315D5C" w:rsidRPr="00B80F0E" w:rsidRDefault="00315D5C" w:rsidP="00315D5C">
            <w:pPr>
              <w:numPr>
                <w:ilvl w:val="0"/>
                <w:numId w:val="14"/>
              </w:numPr>
              <w:tabs>
                <w:tab w:val="left" w:pos="291"/>
              </w:tabs>
              <w:ind w:left="147" w:firstLine="0"/>
              <w:contextualSpacing/>
              <w:rPr>
                <w:rFonts w:ascii="Times New Roman" w:eastAsia="Calibri" w:hAnsi="Times New Roman" w:cs="Times New Roman"/>
                <w:bCs/>
                <w:sz w:val="24"/>
                <w:szCs w:val="24"/>
              </w:rPr>
            </w:pPr>
            <w:r w:rsidRPr="00B80F0E">
              <w:rPr>
                <w:rFonts w:ascii="Times New Roman" w:eastAsia="Calibri" w:hAnsi="Times New Roman" w:cs="Times New Roman"/>
                <w:bCs/>
                <w:sz w:val="24"/>
                <w:szCs w:val="24"/>
              </w:rPr>
              <w:lastRenderedPageBreak/>
              <w:t>Порядок составления материальных карт и ведомостей оснастки по технологическим процессам в судостроении</w:t>
            </w:r>
          </w:p>
          <w:p w14:paraId="4C7FFEF6" w14:textId="77777777" w:rsidR="00315D5C" w:rsidRPr="00B80F0E" w:rsidRDefault="00315D5C" w:rsidP="00315D5C">
            <w:pPr>
              <w:numPr>
                <w:ilvl w:val="0"/>
                <w:numId w:val="14"/>
              </w:numPr>
              <w:tabs>
                <w:tab w:val="left" w:pos="291"/>
              </w:tabs>
              <w:ind w:left="147" w:firstLine="0"/>
              <w:contextualSpacing/>
              <w:rPr>
                <w:rFonts w:ascii="Times New Roman" w:eastAsia="Calibri" w:hAnsi="Times New Roman" w:cs="Times New Roman"/>
                <w:bCs/>
                <w:sz w:val="24"/>
                <w:szCs w:val="24"/>
              </w:rPr>
            </w:pPr>
            <w:r w:rsidRPr="00B80F0E">
              <w:rPr>
                <w:rFonts w:ascii="Times New Roman" w:eastAsia="Calibri" w:hAnsi="Times New Roman" w:cs="Times New Roman"/>
                <w:bCs/>
                <w:sz w:val="24"/>
                <w:szCs w:val="24"/>
              </w:rPr>
              <w:t>Порядок оформления изменений в технической документации судостроительного производства</w:t>
            </w:r>
          </w:p>
          <w:p w14:paraId="65650093" w14:textId="77777777" w:rsidR="00315D5C" w:rsidRPr="00B80F0E" w:rsidRDefault="00315D5C" w:rsidP="00315D5C">
            <w:pPr>
              <w:numPr>
                <w:ilvl w:val="0"/>
                <w:numId w:val="14"/>
              </w:numPr>
              <w:tabs>
                <w:tab w:val="left" w:pos="291"/>
              </w:tabs>
              <w:ind w:left="147" w:firstLine="0"/>
              <w:contextualSpacing/>
              <w:rPr>
                <w:rFonts w:ascii="Times New Roman" w:eastAsia="Calibri" w:hAnsi="Times New Roman" w:cs="Times New Roman"/>
                <w:bCs/>
                <w:sz w:val="24"/>
                <w:szCs w:val="24"/>
              </w:rPr>
            </w:pPr>
            <w:r w:rsidRPr="00B80F0E">
              <w:rPr>
                <w:rFonts w:ascii="Times New Roman" w:eastAsia="Calibri" w:hAnsi="Times New Roman" w:cs="Times New Roman"/>
                <w:bCs/>
                <w:sz w:val="24"/>
                <w:szCs w:val="24"/>
              </w:rPr>
              <w:t>Порядок составления пооперационного маршрута по всем операциям технологической последовательности</w:t>
            </w:r>
          </w:p>
          <w:p w14:paraId="6ED4061B" w14:textId="77777777" w:rsidR="00315D5C" w:rsidRPr="00B80F0E" w:rsidRDefault="00315D5C" w:rsidP="00315D5C">
            <w:pPr>
              <w:numPr>
                <w:ilvl w:val="0"/>
                <w:numId w:val="14"/>
              </w:numPr>
              <w:tabs>
                <w:tab w:val="left" w:pos="291"/>
              </w:tabs>
              <w:ind w:left="147" w:firstLine="0"/>
              <w:contextualSpacing/>
              <w:rPr>
                <w:rFonts w:ascii="Times New Roman" w:eastAsia="Calibri" w:hAnsi="Times New Roman" w:cs="Times New Roman"/>
                <w:bCs/>
                <w:sz w:val="24"/>
                <w:szCs w:val="24"/>
              </w:rPr>
            </w:pPr>
            <w:r w:rsidRPr="00B80F0E">
              <w:rPr>
                <w:rFonts w:ascii="Times New Roman" w:eastAsia="Calibri" w:hAnsi="Times New Roman" w:cs="Times New Roman"/>
                <w:bCs/>
                <w:sz w:val="24"/>
                <w:szCs w:val="24"/>
              </w:rPr>
              <w:t>Технические регламенты, отраслевые стандарты и стандарты организации</w:t>
            </w:r>
          </w:p>
          <w:p w14:paraId="56FB1991" w14:textId="77777777" w:rsidR="00315D5C" w:rsidRPr="00B80F0E" w:rsidRDefault="00315D5C" w:rsidP="00315D5C">
            <w:pPr>
              <w:numPr>
                <w:ilvl w:val="0"/>
                <w:numId w:val="14"/>
              </w:numPr>
              <w:tabs>
                <w:tab w:val="left" w:pos="291"/>
              </w:tabs>
              <w:ind w:left="147" w:firstLine="0"/>
              <w:contextualSpacing/>
              <w:rPr>
                <w:rFonts w:ascii="Times New Roman" w:eastAsia="Calibri" w:hAnsi="Times New Roman" w:cs="Times New Roman"/>
                <w:bCs/>
                <w:sz w:val="24"/>
                <w:szCs w:val="24"/>
              </w:rPr>
            </w:pPr>
            <w:r w:rsidRPr="00B80F0E">
              <w:rPr>
                <w:rFonts w:ascii="Times New Roman" w:eastAsia="Calibri" w:hAnsi="Times New Roman" w:cs="Times New Roman"/>
                <w:bCs/>
                <w:sz w:val="24"/>
                <w:szCs w:val="24"/>
              </w:rPr>
              <w:t xml:space="preserve">Правила организации технологической подготовки и управления технологической подготовкой </w:t>
            </w:r>
            <w:r w:rsidRPr="00B80F0E">
              <w:rPr>
                <w:rFonts w:ascii="Times New Roman" w:eastAsia="Calibri" w:hAnsi="Times New Roman" w:cs="Times New Roman"/>
                <w:bCs/>
                <w:sz w:val="24"/>
                <w:szCs w:val="24"/>
              </w:rPr>
              <w:lastRenderedPageBreak/>
              <w:t>производства, установленных единой системой технологической подготовки производства (далее - ЕСТПП)</w:t>
            </w:r>
          </w:p>
          <w:p w14:paraId="7A10AEE8" w14:textId="77777777" w:rsidR="00315D5C" w:rsidRPr="00B80F0E" w:rsidRDefault="00315D5C" w:rsidP="00315D5C">
            <w:pPr>
              <w:numPr>
                <w:ilvl w:val="0"/>
                <w:numId w:val="14"/>
              </w:numPr>
              <w:tabs>
                <w:tab w:val="left" w:pos="291"/>
              </w:tabs>
              <w:ind w:left="147" w:firstLine="0"/>
              <w:contextualSpacing/>
              <w:rPr>
                <w:rFonts w:ascii="Times New Roman" w:eastAsia="Calibri" w:hAnsi="Times New Roman" w:cs="Times New Roman"/>
                <w:bCs/>
                <w:sz w:val="24"/>
                <w:szCs w:val="24"/>
              </w:rPr>
            </w:pPr>
            <w:r w:rsidRPr="00B80F0E">
              <w:rPr>
                <w:rFonts w:ascii="Times New Roman" w:eastAsia="Calibri" w:hAnsi="Times New Roman" w:cs="Times New Roman"/>
                <w:bCs/>
                <w:sz w:val="24"/>
                <w:szCs w:val="24"/>
              </w:rPr>
              <w:t>Правила и нормы разработки, оформления и обращения конструкторской документации, установленных в ЕСКД, требования, предъявляемые к ним</w:t>
            </w:r>
          </w:p>
          <w:p w14:paraId="6D12F550" w14:textId="77777777" w:rsidR="00315D5C" w:rsidRPr="00B80F0E" w:rsidRDefault="00315D5C" w:rsidP="00315D5C">
            <w:pPr>
              <w:numPr>
                <w:ilvl w:val="0"/>
                <w:numId w:val="14"/>
              </w:numPr>
              <w:tabs>
                <w:tab w:val="left" w:pos="291"/>
              </w:tabs>
              <w:ind w:left="147" w:firstLine="0"/>
              <w:contextualSpacing/>
              <w:rPr>
                <w:rFonts w:ascii="Times New Roman" w:eastAsia="Calibri" w:hAnsi="Times New Roman" w:cs="Times New Roman"/>
                <w:bCs/>
                <w:sz w:val="24"/>
                <w:szCs w:val="24"/>
              </w:rPr>
            </w:pPr>
            <w:r w:rsidRPr="00B80F0E">
              <w:rPr>
                <w:rFonts w:ascii="Times New Roman" w:eastAsia="Calibri" w:hAnsi="Times New Roman" w:cs="Times New Roman"/>
                <w:bCs/>
                <w:sz w:val="24"/>
                <w:szCs w:val="24"/>
              </w:rPr>
              <w:t>Правила и нормы разработки, оформления и обращения технологической документации, установленных в ЕСТД, требования, предъявляемые к ним</w:t>
            </w:r>
          </w:p>
          <w:p w14:paraId="0B59E1CC" w14:textId="77777777" w:rsidR="00315D5C" w:rsidRPr="00B80F0E" w:rsidRDefault="00315D5C" w:rsidP="00315D5C">
            <w:pPr>
              <w:numPr>
                <w:ilvl w:val="0"/>
                <w:numId w:val="14"/>
              </w:numPr>
              <w:tabs>
                <w:tab w:val="left" w:pos="291"/>
              </w:tabs>
              <w:ind w:left="147" w:firstLine="0"/>
              <w:contextualSpacing/>
              <w:rPr>
                <w:rFonts w:ascii="Times New Roman" w:eastAsia="Calibri" w:hAnsi="Times New Roman" w:cs="Times New Roman"/>
                <w:bCs/>
                <w:sz w:val="24"/>
                <w:szCs w:val="24"/>
              </w:rPr>
            </w:pPr>
            <w:r w:rsidRPr="00B80F0E">
              <w:rPr>
                <w:rFonts w:ascii="Times New Roman" w:eastAsia="Calibri" w:hAnsi="Times New Roman" w:cs="Times New Roman"/>
                <w:bCs/>
                <w:sz w:val="24"/>
                <w:szCs w:val="24"/>
              </w:rPr>
              <w:t>Элементы разрабатываемой конструкции, технические требования, предъявляемые к ним</w:t>
            </w:r>
          </w:p>
          <w:p w14:paraId="1237F999" w14:textId="77777777" w:rsidR="00315D5C" w:rsidRPr="00B80F0E" w:rsidRDefault="00315D5C" w:rsidP="00315D5C">
            <w:pPr>
              <w:numPr>
                <w:ilvl w:val="0"/>
                <w:numId w:val="14"/>
              </w:numPr>
              <w:tabs>
                <w:tab w:val="left" w:pos="291"/>
              </w:tabs>
              <w:ind w:left="147" w:firstLine="0"/>
              <w:contextualSpacing/>
              <w:rPr>
                <w:rFonts w:ascii="Times New Roman" w:eastAsia="Calibri" w:hAnsi="Times New Roman" w:cs="Times New Roman"/>
                <w:bCs/>
                <w:sz w:val="24"/>
                <w:szCs w:val="24"/>
              </w:rPr>
            </w:pPr>
            <w:r w:rsidRPr="00B80F0E">
              <w:rPr>
                <w:rFonts w:ascii="Times New Roman" w:eastAsia="Calibri" w:hAnsi="Times New Roman" w:cs="Times New Roman"/>
                <w:bCs/>
                <w:sz w:val="24"/>
                <w:szCs w:val="24"/>
              </w:rPr>
              <w:t>Порядок работы с прикладными компьютерными программами для подготовки технической документации</w:t>
            </w:r>
          </w:p>
          <w:p w14:paraId="086F15B0" w14:textId="77777777" w:rsidR="00315D5C" w:rsidRPr="00B80F0E" w:rsidRDefault="00315D5C" w:rsidP="00315D5C">
            <w:pPr>
              <w:numPr>
                <w:ilvl w:val="0"/>
                <w:numId w:val="14"/>
              </w:numPr>
              <w:tabs>
                <w:tab w:val="left" w:pos="291"/>
              </w:tabs>
              <w:ind w:left="147" w:firstLine="0"/>
              <w:contextualSpacing/>
              <w:rPr>
                <w:rFonts w:ascii="Times New Roman" w:eastAsia="Calibri" w:hAnsi="Times New Roman" w:cs="Times New Roman"/>
                <w:bCs/>
                <w:sz w:val="24"/>
                <w:szCs w:val="24"/>
              </w:rPr>
            </w:pPr>
            <w:r w:rsidRPr="00B80F0E">
              <w:rPr>
                <w:rFonts w:ascii="Times New Roman" w:eastAsia="Calibri" w:hAnsi="Times New Roman" w:cs="Times New Roman"/>
                <w:bCs/>
                <w:sz w:val="24"/>
                <w:szCs w:val="24"/>
              </w:rPr>
              <w:t>Текстовые процессоры, порядок работы с ними</w:t>
            </w:r>
          </w:p>
          <w:p w14:paraId="289FAFC5" w14:textId="77777777" w:rsidR="00315D5C" w:rsidRPr="00B80F0E" w:rsidRDefault="00315D5C" w:rsidP="00315D5C">
            <w:pPr>
              <w:numPr>
                <w:ilvl w:val="0"/>
                <w:numId w:val="14"/>
              </w:numPr>
              <w:tabs>
                <w:tab w:val="left" w:pos="291"/>
              </w:tabs>
              <w:ind w:left="147" w:firstLine="0"/>
              <w:contextualSpacing/>
              <w:rPr>
                <w:rFonts w:ascii="Times New Roman" w:eastAsia="Calibri" w:hAnsi="Times New Roman" w:cs="Times New Roman"/>
                <w:bCs/>
                <w:sz w:val="24"/>
                <w:szCs w:val="24"/>
              </w:rPr>
            </w:pPr>
            <w:r w:rsidRPr="00B80F0E">
              <w:rPr>
                <w:rFonts w:ascii="Times New Roman" w:eastAsia="Calibri" w:hAnsi="Times New Roman" w:cs="Times New Roman"/>
                <w:bCs/>
                <w:sz w:val="24"/>
                <w:szCs w:val="24"/>
              </w:rPr>
              <w:t>Экономика, планирование и организация судостроительного производства</w:t>
            </w:r>
          </w:p>
          <w:p w14:paraId="4354EE3E" w14:textId="1126E033" w:rsidR="00315D5C" w:rsidRPr="00685ECB" w:rsidRDefault="00315D5C" w:rsidP="00315D5C">
            <w:pPr>
              <w:pStyle w:val="a4"/>
              <w:numPr>
                <w:ilvl w:val="0"/>
                <w:numId w:val="15"/>
              </w:numPr>
              <w:ind w:left="147" w:hanging="97"/>
              <w:rPr>
                <w:rFonts w:ascii="Times New Roman" w:hAnsi="Times New Roman" w:cs="Times New Roman"/>
                <w:bCs/>
                <w:sz w:val="24"/>
                <w:szCs w:val="24"/>
              </w:rPr>
            </w:pPr>
            <w:r w:rsidRPr="00B80F0E">
              <w:rPr>
                <w:rFonts w:ascii="Times New Roman" w:eastAsia="Calibri" w:hAnsi="Times New Roman" w:cs="Times New Roman"/>
                <w:bCs/>
                <w:sz w:val="24"/>
                <w:szCs w:val="24"/>
              </w:rPr>
              <w:t>Технологические методы судостроительного производства</w:t>
            </w:r>
          </w:p>
        </w:tc>
        <w:tc>
          <w:tcPr>
            <w:tcW w:w="2643" w:type="dxa"/>
            <w:tcBorders>
              <w:top w:val="single" w:sz="4" w:space="0" w:color="auto"/>
              <w:left w:val="single" w:sz="4" w:space="0" w:color="auto"/>
              <w:bottom w:val="single" w:sz="4" w:space="0" w:color="auto"/>
              <w:right w:val="single" w:sz="4" w:space="0" w:color="auto"/>
            </w:tcBorders>
          </w:tcPr>
          <w:p w14:paraId="45212519" w14:textId="77777777" w:rsidR="00315D5C" w:rsidRPr="00B80F0E" w:rsidRDefault="00315D5C" w:rsidP="00315D5C">
            <w:pPr>
              <w:numPr>
                <w:ilvl w:val="0"/>
                <w:numId w:val="14"/>
              </w:numPr>
              <w:tabs>
                <w:tab w:val="left" w:pos="291"/>
              </w:tabs>
              <w:ind w:left="147" w:firstLine="0"/>
              <w:contextualSpacing/>
              <w:rPr>
                <w:rFonts w:ascii="Times New Roman" w:eastAsia="Calibri" w:hAnsi="Times New Roman" w:cs="Times New Roman"/>
                <w:bCs/>
                <w:sz w:val="24"/>
                <w:szCs w:val="24"/>
              </w:rPr>
            </w:pPr>
            <w:r w:rsidRPr="00B80F0E">
              <w:rPr>
                <w:rFonts w:ascii="Times New Roman" w:eastAsia="Calibri" w:hAnsi="Times New Roman" w:cs="Times New Roman"/>
                <w:bCs/>
                <w:sz w:val="24"/>
                <w:szCs w:val="24"/>
              </w:rPr>
              <w:lastRenderedPageBreak/>
              <w:t>Составления материальной карты технологического процесса</w:t>
            </w:r>
          </w:p>
          <w:p w14:paraId="2399165C" w14:textId="77777777" w:rsidR="00315D5C" w:rsidRPr="00B80F0E" w:rsidRDefault="00315D5C" w:rsidP="00315D5C">
            <w:pPr>
              <w:numPr>
                <w:ilvl w:val="0"/>
                <w:numId w:val="14"/>
              </w:numPr>
              <w:tabs>
                <w:tab w:val="left" w:pos="291"/>
              </w:tabs>
              <w:ind w:left="147" w:firstLine="0"/>
              <w:contextualSpacing/>
              <w:rPr>
                <w:rFonts w:ascii="Times New Roman" w:eastAsia="Calibri" w:hAnsi="Times New Roman" w:cs="Times New Roman"/>
                <w:bCs/>
                <w:sz w:val="24"/>
                <w:szCs w:val="24"/>
              </w:rPr>
            </w:pPr>
            <w:r w:rsidRPr="00B80F0E">
              <w:rPr>
                <w:rFonts w:ascii="Times New Roman" w:eastAsia="Calibri" w:hAnsi="Times New Roman" w:cs="Times New Roman"/>
                <w:bCs/>
                <w:sz w:val="24"/>
                <w:szCs w:val="24"/>
              </w:rPr>
              <w:t>Составления пооперационного маршрута обработки деталей и сборки изделий в процессе их изготовления и контроль по всем операциям технологической последовательности;</w:t>
            </w:r>
          </w:p>
          <w:p w14:paraId="42FB9EF0" w14:textId="77777777" w:rsidR="00315D5C" w:rsidRPr="00B80F0E" w:rsidRDefault="00315D5C" w:rsidP="00315D5C">
            <w:pPr>
              <w:numPr>
                <w:ilvl w:val="0"/>
                <w:numId w:val="14"/>
              </w:numPr>
              <w:tabs>
                <w:tab w:val="left" w:pos="291"/>
              </w:tabs>
              <w:ind w:left="147" w:firstLine="0"/>
              <w:contextualSpacing/>
              <w:rPr>
                <w:rFonts w:ascii="Times New Roman" w:eastAsia="Calibri" w:hAnsi="Times New Roman" w:cs="Times New Roman"/>
                <w:bCs/>
                <w:sz w:val="24"/>
                <w:szCs w:val="24"/>
              </w:rPr>
            </w:pPr>
            <w:r w:rsidRPr="00B80F0E">
              <w:rPr>
                <w:rFonts w:ascii="Times New Roman" w:eastAsia="Calibri" w:hAnsi="Times New Roman" w:cs="Times New Roman"/>
                <w:bCs/>
                <w:sz w:val="24"/>
                <w:szCs w:val="24"/>
              </w:rPr>
              <w:t>Оформления изменений в технической документации в связи с корректировкой конструкторской документации, ведомостей;</w:t>
            </w:r>
          </w:p>
          <w:p w14:paraId="4A0D3D05" w14:textId="77777777" w:rsidR="00315D5C" w:rsidRPr="00B80F0E" w:rsidRDefault="00315D5C" w:rsidP="00315D5C">
            <w:pPr>
              <w:numPr>
                <w:ilvl w:val="0"/>
                <w:numId w:val="14"/>
              </w:numPr>
              <w:tabs>
                <w:tab w:val="left" w:pos="291"/>
              </w:tabs>
              <w:ind w:left="147" w:firstLine="0"/>
              <w:contextualSpacing/>
              <w:rPr>
                <w:rFonts w:ascii="Times New Roman" w:eastAsia="Calibri" w:hAnsi="Times New Roman" w:cs="Times New Roman"/>
                <w:bCs/>
                <w:sz w:val="24"/>
                <w:szCs w:val="24"/>
              </w:rPr>
            </w:pPr>
            <w:r w:rsidRPr="00B80F0E">
              <w:rPr>
                <w:rFonts w:ascii="Times New Roman" w:eastAsia="Calibri" w:hAnsi="Times New Roman" w:cs="Times New Roman"/>
                <w:bCs/>
                <w:sz w:val="24"/>
                <w:szCs w:val="24"/>
              </w:rPr>
              <w:t xml:space="preserve">Составления пооперационного маршрута обработки </w:t>
            </w:r>
            <w:r w:rsidRPr="00B80F0E">
              <w:rPr>
                <w:rFonts w:ascii="Times New Roman" w:eastAsia="Calibri" w:hAnsi="Times New Roman" w:cs="Times New Roman"/>
                <w:bCs/>
                <w:sz w:val="24"/>
                <w:szCs w:val="24"/>
              </w:rPr>
              <w:lastRenderedPageBreak/>
              <w:t>деталей и сборки изделий в процессе их изготовления и контроль по всем операциям технологической последовательности;</w:t>
            </w:r>
          </w:p>
          <w:p w14:paraId="78EACEDE" w14:textId="77777777" w:rsidR="00315D5C" w:rsidRPr="00B80F0E" w:rsidRDefault="00315D5C" w:rsidP="00315D5C">
            <w:pPr>
              <w:numPr>
                <w:ilvl w:val="0"/>
                <w:numId w:val="14"/>
              </w:numPr>
              <w:tabs>
                <w:tab w:val="left" w:pos="291"/>
              </w:tabs>
              <w:ind w:left="147" w:firstLine="0"/>
              <w:contextualSpacing/>
              <w:rPr>
                <w:rFonts w:ascii="Times New Roman" w:eastAsia="Calibri" w:hAnsi="Times New Roman" w:cs="Times New Roman"/>
                <w:bCs/>
                <w:sz w:val="24"/>
                <w:szCs w:val="24"/>
              </w:rPr>
            </w:pPr>
            <w:r w:rsidRPr="00B80F0E">
              <w:rPr>
                <w:rFonts w:ascii="Times New Roman" w:eastAsia="Calibri" w:hAnsi="Times New Roman" w:cs="Times New Roman"/>
                <w:bCs/>
                <w:sz w:val="24"/>
                <w:szCs w:val="24"/>
              </w:rPr>
              <w:t>Регистрации технологической документации судостроительной организации;</w:t>
            </w:r>
          </w:p>
          <w:p w14:paraId="630F039F" w14:textId="77777777" w:rsidR="00315D5C" w:rsidRPr="00B80F0E" w:rsidRDefault="00315D5C" w:rsidP="00315D5C">
            <w:pPr>
              <w:numPr>
                <w:ilvl w:val="0"/>
                <w:numId w:val="14"/>
              </w:numPr>
              <w:tabs>
                <w:tab w:val="left" w:pos="291"/>
              </w:tabs>
              <w:ind w:left="147" w:firstLine="0"/>
              <w:contextualSpacing/>
              <w:rPr>
                <w:rFonts w:ascii="Times New Roman" w:eastAsia="Calibri" w:hAnsi="Times New Roman" w:cs="Times New Roman"/>
                <w:bCs/>
                <w:sz w:val="24"/>
                <w:szCs w:val="24"/>
              </w:rPr>
            </w:pPr>
            <w:r w:rsidRPr="00B80F0E">
              <w:rPr>
                <w:rFonts w:ascii="Times New Roman" w:eastAsia="Calibri" w:hAnsi="Times New Roman" w:cs="Times New Roman"/>
                <w:bCs/>
                <w:sz w:val="24"/>
                <w:szCs w:val="24"/>
              </w:rPr>
              <w:t>Разработки технологических процессов на простые изделия;</w:t>
            </w:r>
          </w:p>
          <w:p w14:paraId="2C449DA9" w14:textId="520AD708" w:rsidR="00315D5C" w:rsidRPr="000D156E" w:rsidRDefault="00315D5C" w:rsidP="00315D5C">
            <w:pPr>
              <w:jc w:val="center"/>
              <w:rPr>
                <w:rFonts w:ascii="Times New Roman" w:hAnsi="Times New Roman" w:cs="Times New Roman"/>
                <w:bCs/>
                <w:sz w:val="24"/>
                <w:szCs w:val="24"/>
              </w:rPr>
            </w:pPr>
            <w:r w:rsidRPr="00B80F0E">
              <w:rPr>
                <w:rFonts w:ascii="Times New Roman" w:eastAsia="Calibri" w:hAnsi="Times New Roman" w:cs="Times New Roman"/>
                <w:bCs/>
                <w:sz w:val="24"/>
                <w:szCs w:val="24"/>
              </w:rPr>
              <w:t>Оформления изменений в технической документации в связи с корректировкой конструкторской документации, ведомостей</w:t>
            </w:r>
          </w:p>
        </w:tc>
      </w:tr>
      <w:tr w:rsidR="00315D5C" w:rsidRPr="000E591D" w14:paraId="17D5857E" w14:textId="77777777" w:rsidTr="00D21590">
        <w:tc>
          <w:tcPr>
            <w:tcW w:w="968" w:type="dxa"/>
            <w:tcBorders>
              <w:left w:val="single" w:sz="4" w:space="0" w:color="auto"/>
              <w:right w:val="single" w:sz="4" w:space="0" w:color="auto"/>
            </w:tcBorders>
          </w:tcPr>
          <w:p w14:paraId="058FAC0E" w14:textId="5BFE5CE4" w:rsidR="00315D5C" w:rsidRPr="00C13371" w:rsidRDefault="00315D5C" w:rsidP="00315D5C">
            <w:pPr>
              <w:rPr>
                <w:rFonts w:ascii="Times New Roman" w:hAnsi="Times New Roman" w:cs="Times New Roman"/>
                <w:bCs/>
                <w:sz w:val="24"/>
                <w:szCs w:val="24"/>
              </w:rPr>
            </w:pPr>
            <w:r w:rsidRPr="00B80F0E">
              <w:rPr>
                <w:rFonts w:ascii="Times New Roman" w:eastAsia="Calibri" w:hAnsi="Times New Roman" w:cs="Times New Roman"/>
                <w:bCs/>
                <w:sz w:val="24"/>
                <w:szCs w:val="24"/>
              </w:rPr>
              <w:lastRenderedPageBreak/>
              <w:t>ПК 1.2</w:t>
            </w:r>
          </w:p>
        </w:tc>
        <w:tc>
          <w:tcPr>
            <w:tcW w:w="3109" w:type="dxa"/>
            <w:tcBorders>
              <w:left w:val="single" w:sz="4" w:space="0" w:color="auto"/>
              <w:right w:val="single" w:sz="4" w:space="0" w:color="auto"/>
            </w:tcBorders>
            <w:hideMark/>
          </w:tcPr>
          <w:p w14:paraId="1F07BB33" w14:textId="77777777" w:rsidR="00315D5C" w:rsidRPr="00B80F0E" w:rsidRDefault="00315D5C" w:rsidP="00315D5C">
            <w:pPr>
              <w:numPr>
                <w:ilvl w:val="0"/>
                <w:numId w:val="14"/>
              </w:numPr>
              <w:tabs>
                <w:tab w:val="left" w:pos="291"/>
              </w:tabs>
              <w:ind w:left="147" w:firstLine="0"/>
              <w:contextualSpacing/>
              <w:rPr>
                <w:rFonts w:ascii="Times New Roman" w:eastAsia="Calibri" w:hAnsi="Times New Roman" w:cs="Times New Roman"/>
                <w:bCs/>
                <w:sz w:val="24"/>
                <w:szCs w:val="24"/>
              </w:rPr>
            </w:pPr>
            <w:r w:rsidRPr="00B80F0E">
              <w:rPr>
                <w:rFonts w:ascii="Times New Roman" w:eastAsia="Calibri" w:hAnsi="Times New Roman" w:cs="Times New Roman"/>
                <w:bCs/>
                <w:sz w:val="24"/>
                <w:szCs w:val="24"/>
              </w:rPr>
              <w:t>Использовать программное обеспечение для выполнения расчетов</w:t>
            </w:r>
          </w:p>
          <w:p w14:paraId="06A55A90" w14:textId="77777777" w:rsidR="00315D5C" w:rsidRPr="00B80F0E" w:rsidRDefault="00315D5C" w:rsidP="00315D5C">
            <w:pPr>
              <w:numPr>
                <w:ilvl w:val="0"/>
                <w:numId w:val="14"/>
              </w:numPr>
              <w:tabs>
                <w:tab w:val="left" w:pos="291"/>
              </w:tabs>
              <w:ind w:left="147" w:firstLine="0"/>
              <w:contextualSpacing/>
              <w:rPr>
                <w:rFonts w:ascii="Times New Roman" w:eastAsia="Calibri" w:hAnsi="Times New Roman" w:cs="Times New Roman"/>
                <w:bCs/>
                <w:sz w:val="24"/>
                <w:szCs w:val="24"/>
              </w:rPr>
            </w:pPr>
            <w:r w:rsidRPr="00B80F0E">
              <w:rPr>
                <w:rFonts w:ascii="Times New Roman" w:eastAsia="Calibri" w:hAnsi="Times New Roman" w:cs="Times New Roman"/>
                <w:bCs/>
                <w:sz w:val="24"/>
                <w:szCs w:val="24"/>
              </w:rPr>
              <w:t>Производить расчет экономической эффективности на основе проектируемых технологических процессов в судостроении</w:t>
            </w:r>
          </w:p>
          <w:p w14:paraId="10900149" w14:textId="77777777" w:rsidR="00315D5C" w:rsidRPr="00B80F0E" w:rsidRDefault="00315D5C" w:rsidP="00315D5C">
            <w:pPr>
              <w:numPr>
                <w:ilvl w:val="0"/>
                <w:numId w:val="14"/>
              </w:numPr>
              <w:tabs>
                <w:tab w:val="left" w:pos="291"/>
              </w:tabs>
              <w:ind w:left="147" w:firstLine="0"/>
              <w:contextualSpacing/>
              <w:rPr>
                <w:rFonts w:ascii="Times New Roman" w:eastAsia="Calibri" w:hAnsi="Times New Roman" w:cs="Times New Roman"/>
                <w:bCs/>
                <w:sz w:val="24"/>
                <w:szCs w:val="24"/>
              </w:rPr>
            </w:pPr>
            <w:r w:rsidRPr="00B80F0E">
              <w:rPr>
                <w:rFonts w:ascii="Times New Roman" w:eastAsia="Calibri" w:hAnsi="Times New Roman" w:cs="Times New Roman"/>
                <w:bCs/>
                <w:sz w:val="24"/>
                <w:szCs w:val="24"/>
              </w:rPr>
              <w:t xml:space="preserve">Производить расчет </w:t>
            </w:r>
            <w:proofErr w:type="spellStart"/>
            <w:r w:rsidRPr="00B80F0E">
              <w:rPr>
                <w:rFonts w:ascii="Times New Roman" w:eastAsia="Calibri" w:hAnsi="Times New Roman" w:cs="Times New Roman"/>
                <w:bCs/>
                <w:sz w:val="24"/>
                <w:szCs w:val="24"/>
              </w:rPr>
              <w:lastRenderedPageBreak/>
              <w:t>подетальных</w:t>
            </w:r>
            <w:proofErr w:type="spellEnd"/>
            <w:r w:rsidRPr="00B80F0E">
              <w:rPr>
                <w:rFonts w:ascii="Times New Roman" w:eastAsia="Calibri" w:hAnsi="Times New Roman" w:cs="Times New Roman"/>
                <w:bCs/>
                <w:sz w:val="24"/>
                <w:szCs w:val="24"/>
              </w:rPr>
              <w:t xml:space="preserve"> и пооперационных материальных нормативов при разрабатываемой технологии в судостроении</w:t>
            </w:r>
          </w:p>
          <w:p w14:paraId="73C84E2E" w14:textId="7F8DFF1E" w:rsidR="00315D5C" w:rsidRPr="000D156E" w:rsidRDefault="00315D5C" w:rsidP="00315D5C">
            <w:pPr>
              <w:pStyle w:val="a4"/>
              <w:numPr>
                <w:ilvl w:val="0"/>
                <w:numId w:val="14"/>
              </w:numPr>
              <w:tabs>
                <w:tab w:val="left" w:pos="291"/>
              </w:tabs>
              <w:ind w:left="25" w:firstLine="0"/>
              <w:rPr>
                <w:rFonts w:ascii="Times New Roman" w:hAnsi="Times New Roman" w:cs="Times New Roman"/>
                <w:bCs/>
                <w:sz w:val="24"/>
                <w:szCs w:val="24"/>
              </w:rPr>
            </w:pPr>
            <w:r w:rsidRPr="00B80F0E">
              <w:rPr>
                <w:rFonts w:ascii="Times New Roman" w:eastAsia="Calibri" w:hAnsi="Times New Roman" w:cs="Times New Roman"/>
                <w:bCs/>
                <w:sz w:val="24"/>
                <w:szCs w:val="24"/>
              </w:rPr>
              <w:t>Использовать прикладные компьютерные программы для изучения документации в электронном виде</w:t>
            </w:r>
          </w:p>
        </w:tc>
        <w:tc>
          <w:tcPr>
            <w:tcW w:w="3134" w:type="dxa"/>
            <w:tcBorders>
              <w:top w:val="single" w:sz="4" w:space="0" w:color="auto"/>
              <w:left w:val="single" w:sz="4" w:space="0" w:color="auto"/>
              <w:bottom w:val="single" w:sz="4" w:space="0" w:color="auto"/>
              <w:right w:val="single" w:sz="4" w:space="0" w:color="auto"/>
            </w:tcBorders>
            <w:shd w:val="clear" w:color="auto" w:fill="auto"/>
          </w:tcPr>
          <w:p w14:paraId="477040E6" w14:textId="77777777" w:rsidR="00315D5C" w:rsidRPr="00B80F0E" w:rsidRDefault="00315D5C" w:rsidP="00315D5C">
            <w:pPr>
              <w:numPr>
                <w:ilvl w:val="0"/>
                <w:numId w:val="14"/>
              </w:numPr>
              <w:tabs>
                <w:tab w:val="left" w:pos="291"/>
              </w:tabs>
              <w:ind w:left="147" w:firstLine="0"/>
              <w:contextualSpacing/>
              <w:rPr>
                <w:rFonts w:ascii="Times New Roman" w:eastAsia="Calibri" w:hAnsi="Times New Roman" w:cs="Times New Roman"/>
                <w:bCs/>
                <w:sz w:val="24"/>
                <w:szCs w:val="24"/>
              </w:rPr>
            </w:pPr>
            <w:r w:rsidRPr="00B80F0E">
              <w:rPr>
                <w:rFonts w:ascii="Times New Roman" w:eastAsia="Calibri" w:hAnsi="Times New Roman" w:cs="Times New Roman"/>
                <w:bCs/>
                <w:sz w:val="24"/>
                <w:szCs w:val="24"/>
              </w:rPr>
              <w:lastRenderedPageBreak/>
              <w:t>Правила организации технологической подготовки и управления технологической подготовкой производства, установленные ЕСТПП</w:t>
            </w:r>
          </w:p>
          <w:p w14:paraId="38768362" w14:textId="77777777" w:rsidR="00315D5C" w:rsidRPr="00B80F0E" w:rsidRDefault="00315D5C" w:rsidP="00315D5C">
            <w:pPr>
              <w:numPr>
                <w:ilvl w:val="0"/>
                <w:numId w:val="14"/>
              </w:numPr>
              <w:tabs>
                <w:tab w:val="left" w:pos="291"/>
              </w:tabs>
              <w:ind w:left="147" w:firstLine="0"/>
              <w:contextualSpacing/>
              <w:rPr>
                <w:rFonts w:ascii="Times New Roman" w:eastAsia="Calibri" w:hAnsi="Times New Roman" w:cs="Times New Roman"/>
                <w:bCs/>
                <w:sz w:val="24"/>
                <w:szCs w:val="24"/>
              </w:rPr>
            </w:pPr>
            <w:r w:rsidRPr="00B80F0E">
              <w:rPr>
                <w:rFonts w:ascii="Times New Roman" w:eastAsia="Calibri" w:hAnsi="Times New Roman" w:cs="Times New Roman"/>
                <w:bCs/>
                <w:sz w:val="24"/>
                <w:szCs w:val="24"/>
              </w:rPr>
              <w:t xml:space="preserve">Правила и нормы разработки, оформления и обращения </w:t>
            </w:r>
            <w:r w:rsidRPr="00B80F0E">
              <w:rPr>
                <w:rFonts w:ascii="Times New Roman" w:eastAsia="Calibri" w:hAnsi="Times New Roman" w:cs="Times New Roman"/>
                <w:bCs/>
                <w:sz w:val="24"/>
                <w:szCs w:val="24"/>
              </w:rPr>
              <w:lastRenderedPageBreak/>
              <w:t>конструкторской документации, установленных в ЕСКД, требования, предъявляемые к ним</w:t>
            </w:r>
          </w:p>
          <w:p w14:paraId="359B198C" w14:textId="77777777" w:rsidR="00315D5C" w:rsidRPr="00B80F0E" w:rsidRDefault="00315D5C" w:rsidP="00315D5C">
            <w:pPr>
              <w:numPr>
                <w:ilvl w:val="0"/>
                <w:numId w:val="14"/>
              </w:numPr>
              <w:tabs>
                <w:tab w:val="left" w:pos="291"/>
              </w:tabs>
              <w:ind w:left="147" w:firstLine="0"/>
              <w:contextualSpacing/>
              <w:rPr>
                <w:rFonts w:ascii="Times New Roman" w:eastAsia="Calibri" w:hAnsi="Times New Roman" w:cs="Times New Roman"/>
                <w:bCs/>
                <w:sz w:val="24"/>
                <w:szCs w:val="24"/>
              </w:rPr>
            </w:pPr>
            <w:r w:rsidRPr="00B80F0E">
              <w:rPr>
                <w:rFonts w:ascii="Times New Roman" w:eastAsia="Calibri" w:hAnsi="Times New Roman" w:cs="Times New Roman"/>
                <w:bCs/>
                <w:sz w:val="24"/>
                <w:szCs w:val="24"/>
              </w:rPr>
              <w:t>Правила и нормы разработки, оформления и обращения технологической документации, установленных в ЕСТД, требования, предъявляемые к ним</w:t>
            </w:r>
          </w:p>
          <w:p w14:paraId="1A2FECA0" w14:textId="77777777" w:rsidR="00315D5C" w:rsidRPr="00B80F0E" w:rsidRDefault="00315D5C" w:rsidP="00315D5C">
            <w:pPr>
              <w:numPr>
                <w:ilvl w:val="0"/>
                <w:numId w:val="14"/>
              </w:numPr>
              <w:tabs>
                <w:tab w:val="left" w:pos="291"/>
              </w:tabs>
              <w:ind w:left="147" w:firstLine="0"/>
              <w:contextualSpacing/>
              <w:rPr>
                <w:rFonts w:ascii="Times New Roman" w:eastAsia="Calibri" w:hAnsi="Times New Roman" w:cs="Times New Roman"/>
                <w:bCs/>
                <w:sz w:val="24"/>
                <w:szCs w:val="24"/>
              </w:rPr>
            </w:pPr>
            <w:r w:rsidRPr="00B80F0E">
              <w:rPr>
                <w:rFonts w:ascii="Times New Roman" w:eastAsia="Calibri" w:hAnsi="Times New Roman" w:cs="Times New Roman"/>
                <w:bCs/>
                <w:sz w:val="24"/>
                <w:szCs w:val="24"/>
              </w:rPr>
              <w:t>Основы технологии судостроительного производства</w:t>
            </w:r>
          </w:p>
          <w:p w14:paraId="3B9564A8" w14:textId="77777777" w:rsidR="00315D5C" w:rsidRPr="00B80F0E" w:rsidRDefault="00315D5C" w:rsidP="00315D5C">
            <w:pPr>
              <w:numPr>
                <w:ilvl w:val="0"/>
                <w:numId w:val="14"/>
              </w:numPr>
              <w:tabs>
                <w:tab w:val="left" w:pos="291"/>
              </w:tabs>
              <w:ind w:left="147" w:firstLine="0"/>
              <w:contextualSpacing/>
              <w:rPr>
                <w:rFonts w:ascii="Times New Roman" w:eastAsia="Calibri" w:hAnsi="Times New Roman" w:cs="Times New Roman"/>
                <w:bCs/>
                <w:sz w:val="24"/>
                <w:szCs w:val="24"/>
              </w:rPr>
            </w:pPr>
            <w:r w:rsidRPr="00B80F0E">
              <w:rPr>
                <w:rFonts w:ascii="Times New Roman" w:eastAsia="Calibri" w:hAnsi="Times New Roman" w:cs="Times New Roman"/>
                <w:bCs/>
                <w:sz w:val="24"/>
                <w:szCs w:val="24"/>
              </w:rPr>
              <w:t>Правила расчета норм расхода материалов при постройке и ремонте судов, порядок их оформления</w:t>
            </w:r>
          </w:p>
          <w:p w14:paraId="6D435326" w14:textId="77777777" w:rsidR="00315D5C" w:rsidRPr="00B80F0E" w:rsidRDefault="00315D5C" w:rsidP="00315D5C">
            <w:pPr>
              <w:numPr>
                <w:ilvl w:val="0"/>
                <w:numId w:val="14"/>
              </w:numPr>
              <w:tabs>
                <w:tab w:val="left" w:pos="291"/>
              </w:tabs>
              <w:ind w:left="147" w:firstLine="0"/>
              <w:contextualSpacing/>
              <w:rPr>
                <w:rFonts w:ascii="Times New Roman" w:eastAsia="Calibri" w:hAnsi="Times New Roman" w:cs="Times New Roman"/>
                <w:bCs/>
                <w:sz w:val="24"/>
                <w:szCs w:val="24"/>
              </w:rPr>
            </w:pPr>
            <w:r w:rsidRPr="00B80F0E">
              <w:rPr>
                <w:rFonts w:ascii="Times New Roman" w:eastAsia="Calibri" w:hAnsi="Times New Roman" w:cs="Times New Roman"/>
                <w:bCs/>
                <w:sz w:val="24"/>
                <w:szCs w:val="24"/>
              </w:rPr>
              <w:t>Технические требования, предъявляемые к разрабатываемым конструкциям, принципы их работы, условия монтажа и технической эксплуатации</w:t>
            </w:r>
          </w:p>
          <w:p w14:paraId="4AD9DC01" w14:textId="77777777" w:rsidR="00315D5C" w:rsidRPr="00B80F0E" w:rsidRDefault="00315D5C" w:rsidP="00315D5C">
            <w:pPr>
              <w:numPr>
                <w:ilvl w:val="0"/>
                <w:numId w:val="14"/>
              </w:numPr>
              <w:tabs>
                <w:tab w:val="left" w:pos="291"/>
              </w:tabs>
              <w:ind w:left="147" w:firstLine="0"/>
              <w:contextualSpacing/>
              <w:rPr>
                <w:rFonts w:ascii="Times New Roman" w:eastAsia="Calibri" w:hAnsi="Times New Roman" w:cs="Times New Roman"/>
                <w:bCs/>
                <w:sz w:val="24"/>
                <w:szCs w:val="24"/>
              </w:rPr>
            </w:pPr>
            <w:r w:rsidRPr="00B80F0E">
              <w:rPr>
                <w:rFonts w:ascii="Times New Roman" w:eastAsia="Calibri" w:hAnsi="Times New Roman" w:cs="Times New Roman"/>
                <w:bCs/>
                <w:sz w:val="24"/>
                <w:szCs w:val="24"/>
              </w:rPr>
              <w:t>Основы проектирования, конструирования и производства судов и их составных частей</w:t>
            </w:r>
          </w:p>
          <w:p w14:paraId="22D9EE4D" w14:textId="77777777" w:rsidR="00315D5C" w:rsidRPr="00B80F0E" w:rsidRDefault="00315D5C" w:rsidP="00315D5C">
            <w:pPr>
              <w:numPr>
                <w:ilvl w:val="0"/>
                <w:numId w:val="14"/>
              </w:numPr>
              <w:tabs>
                <w:tab w:val="left" w:pos="291"/>
              </w:tabs>
              <w:ind w:left="147" w:firstLine="0"/>
              <w:contextualSpacing/>
              <w:rPr>
                <w:rFonts w:ascii="Times New Roman" w:eastAsia="Calibri" w:hAnsi="Times New Roman" w:cs="Times New Roman"/>
                <w:bCs/>
                <w:sz w:val="24"/>
                <w:szCs w:val="24"/>
              </w:rPr>
            </w:pPr>
            <w:r w:rsidRPr="00B80F0E">
              <w:rPr>
                <w:rFonts w:ascii="Times New Roman" w:eastAsia="Calibri" w:hAnsi="Times New Roman" w:cs="Times New Roman"/>
                <w:bCs/>
                <w:sz w:val="24"/>
                <w:szCs w:val="24"/>
              </w:rPr>
              <w:t>Технические регламенты, отраслевые стандарты и стандарты организации</w:t>
            </w:r>
          </w:p>
          <w:p w14:paraId="1D97D4F2" w14:textId="77777777" w:rsidR="00315D5C" w:rsidRPr="00B80F0E" w:rsidRDefault="00315D5C" w:rsidP="00315D5C">
            <w:pPr>
              <w:numPr>
                <w:ilvl w:val="0"/>
                <w:numId w:val="14"/>
              </w:numPr>
              <w:tabs>
                <w:tab w:val="left" w:pos="291"/>
              </w:tabs>
              <w:ind w:left="147" w:firstLine="0"/>
              <w:contextualSpacing/>
              <w:rPr>
                <w:rFonts w:ascii="Times New Roman" w:eastAsia="Calibri" w:hAnsi="Times New Roman" w:cs="Times New Roman"/>
                <w:bCs/>
                <w:sz w:val="24"/>
                <w:szCs w:val="24"/>
              </w:rPr>
            </w:pPr>
            <w:r w:rsidRPr="00B80F0E">
              <w:rPr>
                <w:rFonts w:ascii="Times New Roman" w:eastAsia="Calibri" w:hAnsi="Times New Roman" w:cs="Times New Roman"/>
                <w:bCs/>
                <w:sz w:val="24"/>
                <w:szCs w:val="24"/>
              </w:rPr>
              <w:t>Методика проведения испытаний оборудования и анализ полученных данных</w:t>
            </w:r>
          </w:p>
          <w:p w14:paraId="64D0FAA3" w14:textId="77777777" w:rsidR="00315D5C" w:rsidRPr="00B80F0E" w:rsidRDefault="00315D5C" w:rsidP="00315D5C">
            <w:pPr>
              <w:numPr>
                <w:ilvl w:val="0"/>
                <w:numId w:val="14"/>
              </w:numPr>
              <w:tabs>
                <w:tab w:val="left" w:pos="291"/>
              </w:tabs>
              <w:ind w:left="147" w:firstLine="0"/>
              <w:contextualSpacing/>
              <w:rPr>
                <w:rFonts w:ascii="Times New Roman" w:eastAsia="Calibri" w:hAnsi="Times New Roman" w:cs="Times New Roman"/>
                <w:bCs/>
                <w:sz w:val="24"/>
                <w:szCs w:val="24"/>
              </w:rPr>
            </w:pPr>
            <w:r w:rsidRPr="00B80F0E">
              <w:rPr>
                <w:rFonts w:ascii="Times New Roman" w:eastAsia="Calibri" w:hAnsi="Times New Roman" w:cs="Times New Roman"/>
                <w:bCs/>
                <w:sz w:val="24"/>
                <w:szCs w:val="24"/>
              </w:rPr>
              <w:t>Порядок работы с электронным архивом документации</w:t>
            </w:r>
          </w:p>
          <w:p w14:paraId="666C2448" w14:textId="402C3E4B" w:rsidR="00315D5C" w:rsidRPr="000D156E" w:rsidRDefault="00315D5C" w:rsidP="00315D5C">
            <w:pPr>
              <w:pStyle w:val="a4"/>
              <w:numPr>
                <w:ilvl w:val="0"/>
                <w:numId w:val="14"/>
              </w:numPr>
              <w:tabs>
                <w:tab w:val="left" w:pos="291"/>
              </w:tabs>
              <w:ind w:left="25" w:firstLine="0"/>
              <w:rPr>
                <w:rFonts w:ascii="Times New Roman" w:hAnsi="Times New Roman" w:cs="Times New Roman"/>
                <w:bCs/>
                <w:sz w:val="24"/>
                <w:szCs w:val="24"/>
              </w:rPr>
            </w:pPr>
            <w:r w:rsidRPr="00B80F0E">
              <w:rPr>
                <w:rFonts w:ascii="Times New Roman" w:eastAsia="Calibri" w:hAnsi="Times New Roman" w:cs="Times New Roman"/>
                <w:bCs/>
                <w:sz w:val="24"/>
                <w:szCs w:val="24"/>
              </w:rPr>
              <w:t>Программное обеспечение для выполнения расчетов в судостроении</w:t>
            </w:r>
          </w:p>
        </w:tc>
        <w:tc>
          <w:tcPr>
            <w:tcW w:w="2643" w:type="dxa"/>
            <w:tcBorders>
              <w:top w:val="single" w:sz="4" w:space="0" w:color="auto"/>
              <w:left w:val="single" w:sz="4" w:space="0" w:color="auto"/>
              <w:bottom w:val="single" w:sz="4" w:space="0" w:color="auto"/>
              <w:right w:val="single" w:sz="4" w:space="0" w:color="auto"/>
            </w:tcBorders>
            <w:hideMark/>
          </w:tcPr>
          <w:p w14:paraId="55192286" w14:textId="77777777" w:rsidR="00315D5C" w:rsidRPr="00B80F0E" w:rsidRDefault="00315D5C" w:rsidP="00315D5C">
            <w:pPr>
              <w:numPr>
                <w:ilvl w:val="0"/>
                <w:numId w:val="14"/>
              </w:numPr>
              <w:tabs>
                <w:tab w:val="left" w:pos="291"/>
              </w:tabs>
              <w:ind w:left="147" w:firstLine="0"/>
              <w:contextualSpacing/>
              <w:rPr>
                <w:rFonts w:ascii="Times New Roman" w:eastAsia="Calibri" w:hAnsi="Times New Roman" w:cs="Times New Roman"/>
                <w:bCs/>
                <w:sz w:val="24"/>
                <w:szCs w:val="24"/>
              </w:rPr>
            </w:pPr>
            <w:r w:rsidRPr="00B80F0E">
              <w:rPr>
                <w:rFonts w:ascii="Times New Roman" w:eastAsia="Calibri" w:hAnsi="Times New Roman" w:cs="Times New Roman"/>
                <w:bCs/>
                <w:sz w:val="24"/>
                <w:szCs w:val="24"/>
              </w:rPr>
              <w:lastRenderedPageBreak/>
              <w:t xml:space="preserve">Расчета норм расхода материалов, сырья, инструментов и энергии на </w:t>
            </w:r>
            <w:proofErr w:type="spellStart"/>
            <w:r w:rsidRPr="00B80F0E">
              <w:rPr>
                <w:rFonts w:ascii="Times New Roman" w:eastAsia="Calibri" w:hAnsi="Times New Roman" w:cs="Times New Roman"/>
                <w:bCs/>
                <w:sz w:val="24"/>
                <w:szCs w:val="24"/>
              </w:rPr>
              <w:t>достапельном</w:t>
            </w:r>
            <w:proofErr w:type="spellEnd"/>
            <w:r w:rsidRPr="00B80F0E">
              <w:rPr>
                <w:rFonts w:ascii="Times New Roman" w:eastAsia="Calibri" w:hAnsi="Times New Roman" w:cs="Times New Roman"/>
                <w:bCs/>
                <w:sz w:val="24"/>
                <w:szCs w:val="24"/>
              </w:rPr>
              <w:t xml:space="preserve">, стапельном и достроечном этапах постройки и ремонта судна по разработанным </w:t>
            </w:r>
            <w:r w:rsidRPr="00B80F0E">
              <w:rPr>
                <w:rFonts w:ascii="Times New Roman" w:eastAsia="Calibri" w:hAnsi="Times New Roman" w:cs="Times New Roman"/>
                <w:bCs/>
                <w:sz w:val="24"/>
                <w:szCs w:val="24"/>
              </w:rPr>
              <w:lastRenderedPageBreak/>
              <w:t>методикам</w:t>
            </w:r>
          </w:p>
          <w:p w14:paraId="404E5DCC" w14:textId="77777777" w:rsidR="00315D5C" w:rsidRPr="00B80F0E" w:rsidRDefault="00315D5C" w:rsidP="00315D5C">
            <w:pPr>
              <w:numPr>
                <w:ilvl w:val="0"/>
                <w:numId w:val="14"/>
              </w:numPr>
              <w:tabs>
                <w:tab w:val="left" w:pos="291"/>
              </w:tabs>
              <w:ind w:left="147" w:firstLine="0"/>
              <w:contextualSpacing/>
              <w:rPr>
                <w:rFonts w:ascii="Times New Roman" w:eastAsia="Calibri" w:hAnsi="Times New Roman" w:cs="Times New Roman"/>
                <w:bCs/>
                <w:sz w:val="24"/>
                <w:szCs w:val="24"/>
              </w:rPr>
            </w:pPr>
            <w:r w:rsidRPr="00B80F0E">
              <w:rPr>
                <w:rFonts w:ascii="Times New Roman" w:eastAsia="Calibri" w:hAnsi="Times New Roman" w:cs="Times New Roman"/>
                <w:bCs/>
                <w:sz w:val="24"/>
                <w:szCs w:val="24"/>
              </w:rPr>
              <w:t>Расчета экономической эффективности при проектируемых технологических процессах в судостроении</w:t>
            </w:r>
          </w:p>
          <w:p w14:paraId="19714343" w14:textId="77777777" w:rsidR="00315D5C" w:rsidRPr="00B80F0E" w:rsidRDefault="00315D5C" w:rsidP="00315D5C">
            <w:pPr>
              <w:numPr>
                <w:ilvl w:val="0"/>
                <w:numId w:val="14"/>
              </w:numPr>
              <w:tabs>
                <w:tab w:val="left" w:pos="291"/>
              </w:tabs>
              <w:ind w:left="147" w:firstLine="0"/>
              <w:contextualSpacing/>
              <w:rPr>
                <w:rFonts w:ascii="Times New Roman" w:eastAsia="Calibri" w:hAnsi="Times New Roman" w:cs="Times New Roman"/>
                <w:bCs/>
                <w:sz w:val="24"/>
                <w:szCs w:val="24"/>
              </w:rPr>
            </w:pPr>
            <w:r w:rsidRPr="00B80F0E">
              <w:rPr>
                <w:rFonts w:ascii="Times New Roman" w:eastAsia="Calibri" w:hAnsi="Times New Roman" w:cs="Times New Roman"/>
                <w:bCs/>
                <w:sz w:val="24"/>
                <w:szCs w:val="24"/>
              </w:rPr>
              <w:t xml:space="preserve">Расчета </w:t>
            </w:r>
            <w:proofErr w:type="spellStart"/>
            <w:r w:rsidRPr="00B80F0E">
              <w:rPr>
                <w:rFonts w:ascii="Times New Roman" w:eastAsia="Calibri" w:hAnsi="Times New Roman" w:cs="Times New Roman"/>
                <w:bCs/>
                <w:sz w:val="24"/>
                <w:szCs w:val="24"/>
              </w:rPr>
              <w:t>подетальных</w:t>
            </w:r>
            <w:proofErr w:type="spellEnd"/>
            <w:r w:rsidRPr="00B80F0E">
              <w:rPr>
                <w:rFonts w:ascii="Times New Roman" w:eastAsia="Calibri" w:hAnsi="Times New Roman" w:cs="Times New Roman"/>
                <w:bCs/>
                <w:sz w:val="24"/>
                <w:szCs w:val="24"/>
              </w:rPr>
              <w:t xml:space="preserve"> и пооперационных материальных нормативов при разрабатываемой технологии в судостроении</w:t>
            </w:r>
          </w:p>
          <w:p w14:paraId="5DB8DBCF" w14:textId="292E2740" w:rsidR="00315D5C" w:rsidRPr="000D156E" w:rsidRDefault="00315D5C" w:rsidP="00315D5C">
            <w:pPr>
              <w:pStyle w:val="a4"/>
              <w:numPr>
                <w:ilvl w:val="0"/>
                <w:numId w:val="14"/>
              </w:numPr>
              <w:tabs>
                <w:tab w:val="left" w:pos="291"/>
              </w:tabs>
              <w:ind w:left="25" w:firstLine="0"/>
              <w:rPr>
                <w:rFonts w:ascii="Times New Roman" w:hAnsi="Times New Roman" w:cs="Times New Roman"/>
                <w:bCs/>
                <w:sz w:val="24"/>
                <w:szCs w:val="24"/>
              </w:rPr>
            </w:pPr>
            <w:r w:rsidRPr="00B80F0E">
              <w:rPr>
                <w:rFonts w:ascii="Times New Roman" w:eastAsia="Calibri" w:hAnsi="Times New Roman" w:cs="Times New Roman"/>
                <w:bCs/>
                <w:sz w:val="24"/>
                <w:szCs w:val="24"/>
              </w:rPr>
              <w:t>Регистрации результатов испытания технологического оборудования, результатов проведения экспериментальных работ по проверке и освоению проектируемых технологических процессов и режимов производства в судостроении</w:t>
            </w:r>
          </w:p>
        </w:tc>
      </w:tr>
      <w:tr w:rsidR="00315D5C" w14:paraId="6122CDC2" w14:textId="77777777" w:rsidTr="00EC0144">
        <w:trPr>
          <w:trHeight w:val="327"/>
        </w:trPr>
        <w:tc>
          <w:tcPr>
            <w:tcW w:w="968" w:type="dxa"/>
            <w:tcBorders>
              <w:left w:val="single" w:sz="4" w:space="0" w:color="auto"/>
              <w:right w:val="single" w:sz="4" w:space="0" w:color="auto"/>
            </w:tcBorders>
          </w:tcPr>
          <w:p w14:paraId="756EFED3" w14:textId="44F9F313" w:rsidR="00315D5C" w:rsidRPr="00C13371" w:rsidRDefault="00315D5C" w:rsidP="00315D5C">
            <w:pPr>
              <w:rPr>
                <w:rFonts w:ascii="Times New Roman" w:hAnsi="Times New Roman" w:cs="Times New Roman"/>
                <w:bCs/>
                <w:sz w:val="24"/>
                <w:szCs w:val="24"/>
              </w:rPr>
            </w:pPr>
            <w:r w:rsidRPr="00B80F0E">
              <w:rPr>
                <w:rFonts w:ascii="Times New Roman" w:eastAsia="Calibri" w:hAnsi="Times New Roman" w:cs="Times New Roman"/>
                <w:bCs/>
                <w:sz w:val="24"/>
                <w:szCs w:val="24"/>
              </w:rPr>
              <w:lastRenderedPageBreak/>
              <w:t>ПК 1.3</w:t>
            </w:r>
          </w:p>
        </w:tc>
        <w:tc>
          <w:tcPr>
            <w:tcW w:w="3109" w:type="dxa"/>
            <w:tcBorders>
              <w:left w:val="single" w:sz="4" w:space="0" w:color="auto"/>
              <w:right w:val="single" w:sz="4" w:space="0" w:color="auto"/>
            </w:tcBorders>
          </w:tcPr>
          <w:p w14:paraId="4282591A" w14:textId="77777777" w:rsidR="00315D5C" w:rsidRPr="00B80F0E" w:rsidRDefault="00315D5C" w:rsidP="00315D5C">
            <w:pPr>
              <w:numPr>
                <w:ilvl w:val="0"/>
                <w:numId w:val="14"/>
              </w:numPr>
              <w:tabs>
                <w:tab w:val="left" w:pos="291"/>
              </w:tabs>
              <w:ind w:left="153" w:hanging="6"/>
              <w:contextualSpacing/>
              <w:rPr>
                <w:rFonts w:ascii="Times New Roman" w:eastAsia="Calibri" w:hAnsi="Times New Roman" w:cs="Times New Roman"/>
                <w:bCs/>
                <w:sz w:val="24"/>
                <w:szCs w:val="24"/>
              </w:rPr>
            </w:pPr>
            <w:r w:rsidRPr="00B80F0E">
              <w:rPr>
                <w:rFonts w:ascii="Times New Roman" w:eastAsia="Calibri" w:hAnsi="Times New Roman" w:cs="Times New Roman"/>
                <w:bCs/>
                <w:sz w:val="24"/>
                <w:szCs w:val="24"/>
              </w:rPr>
              <w:t>Составлять технические задания на основе технологического процесса</w:t>
            </w:r>
          </w:p>
          <w:p w14:paraId="1DA1017B" w14:textId="77777777" w:rsidR="00315D5C" w:rsidRPr="00B80F0E" w:rsidRDefault="00315D5C" w:rsidP="00315D5C">
            <w:pPr>
              <w:numPr>
                <w:ilvl w:val="0"/>
                <w:numId w:val="14"/>
              </w:numPr>
              <w:tabs>
                <w:tab w:val="left" w:pos="291"/>
              </w:tabs>
              <w:ind w:left="153" w:hanging="6"/>
              <w:contextualSpacing/>
              <w:rPr>
                <w:rFonts w:ascii="Times New Roman" w:eastAsia="Calibri" w:hAnsi="Times New Roman" w:cs="Times New Roman"/>
                <w:bCs/>
                <w:sz w:val="24"/>
                <w:szCs w:val="24"/>
              </w:rPr>
            </w:pPr>
            <w:r w:rsidRPr="00B80F0E">
              <w:rPr>
                <w:rFonts w:ascii="Times New Roman" w:eastAsia="Calibri" w:hAnsi="Times New Roman" w:cs="Times New Roman"/>
                <w:bCs/>
                <w:sz w:val="24"/>
                <w:szCs w:val="24"/>
              </w:rPr>
              <w:t xml:space="preserve">Осуществлять </w:t>
            </w:r>
            <w:r w:rsidRPr="00B80F0E">
              <w:rPr>
                <w:rFonts w:ascii="Times New Roman" w:eastAsia="Calibri" w:hAnsi="Times New Roman" w:cs="Times New Roman"/>
                <w:bCs/>
                <w:sz w:val="24"/>
                <w:szCs w:val="24"/>
              </w:rPr>
              <w:lastRenderedPageBreak/>
              <w:t>технический контроль соответствия качества объектов производства установленным нормам</w:t>
            </w:r>
          </w:p>
          <w:p w14:paraId="44C286A7" w14:textId="77777777" w:rsidR="00315D5C" w:rsidRPr="00B80F0E" w:rsidRDefault="00315D5C" w:rsidP="00315D5C">
            <w:pPr>
              <w:numPr>
                <w:ilvl w:val="0"/>
                <w:numId w:val="14"/>
              </w:numPr>
              <w:tabs>
                <w:tab w:val="left" w:pos="291"/>
              </w:tabs>
              <w:ind w:left="153" w:hanging="6"/>
              <w:contextualSpacing/>
              <w:rPr>
                <w:rFonts w:ascii="Times New Roman" w:eastAsia="Calibri" w:hAnsi="Times New Roman" w:cs="Times New Roman"/>
                <w:bCs/>
                <w:sz w:val="24"/>
                <w:szCs w:val="24"/>
              </w:rPr>
            </w:pPr>
            <w:r w:rsidRPr="00B80F0E">
              <w:rPr>
                <w:rFonts w:ascii="Times New Roman" w:eastAsia="Calibri" w:hAnsi="Times New Roman" w:cs="Times New Roman"/>
                <w:bCs/>
                <w:sz w:val="24"/>
                <w:szCs w:val="24"/>
              </w:rPr>
              <w:t>Оформлять документацию по управлению качеством продукции</w:t>
            </w:r>
          </w:p>
          <w:p w14:paraId="75B48CA1" w14:textId="77777777" w:rsidR="00315D5C" w:rsidRPr="00B80F0E" w:rsidRDefault="00315D5C" w:rsidP="00315D5C">
            <w:pPr>
              <w:numPr>
                <w:ilvl w:val="0"/>
                <w:numId w:val="14"/>
              </w:numPr>
              <w:tabs>
                <w:tab w:val="left" w:pos="291"/>
              </w:tabs>
              <w:ind w:left="153" w:hanging="6"/>
              <w:contextualSpacing/>
              <w:rPr>
                <w:rFonts w:ascii="Times New Roman" w:eastAsia="Calibri" w:hAnsi="Times New Roman" w:cs="Times New Roman"/>
                <w:bCs/>
                <w:sz w:val="24"/>
                <w:szCs w:val="24"/>
              </w:rPr>
            </w:pPr>
            <w:r w:rsidRPr="00B80F0E">
              <w:rPr>
                <w:rFonts w:ascii="Times New Roman" w:eastAsia="Calibri" w:hAnsi="Times New Roman" w:cs="Times New Roman"/>
                <w:bCs/>
                <w:sz w:val="24"/>
                <w:szCs w:val="24"/>
              </w:rPr>
              <w:t>Оформлять техническую документацию по внедрению технологических процессов</w:t>
            </w:r>
          </w:p>
          <w:p w14:paraId="2A840622" w14:textId="77777777" w:rsidR="00315D5C" w:rsidRPr="00B80F0E" w:rsidRDefault="00315D5C" w:rsidP="00315D5C">
            <w:pPr>
              <w:numPr>
                <w:ilvl w:val="0"/>
                <w:numId w:val="14"/>
              </w:numPr>
              <w:tabs>
                <w:tab w:val="left" w:pos="291"/>
              </w:tabs>
              <w:ind w:left="153" w:hanging="6"/>
              <w:contextualSpacing/>
              <w:rPr>
                <w:rFonts w:ascii="Times New Roman" w:eastAsia="Calibri" w:hAnsi="Times New Roman" w:cs="Times New Roman"/>
                <w:bCs/>
                <w:sz w:val="24"/>
                <w:szCs w:val="24"/>
              </w:rPr>
            </w:pPr>
            <w:r w:rsidRPr="00B80F0E">
              <w:rPr>
                <w:rFonts w:ascii="Times New Roman" w:eastAsia="Calibri" w:hAnsi="Times New Roman" w:cs="Times New Roman"/>
                <w:bCs/>
                <w:sz w:val="24"/>
                <w:szCs w:val="24"/>
              </w:rPr>
              <w:t>Определять показатели технического уровня проектируемых объектов и технологии</w:t>
            </w:r>
          </w:p>
          <w:p w14:paraId="25EC13C1" w14:textId="77777777" w:rsidR="00315D5C" w:rsidRPr="00B80F0E" w:rsidRDefault="00315D5C" w:rsidP="00315D5C">
            <w:pPr>
              <w:numPr>
                <w:ilvl w:val="0"/>
                <w:numId w:val="14"/>
              </w:numPr>
              <w:tabs>
                <w:tab w:val="left" w:pos="291"/>
              </w:tabs>
              <w:ind w:left="153" w:hanging="6"/>
              <w:contextualSpacing/>
              <w:rPr>
                <w:rFonts w:ascii="Times New Roman" w:eastAsia="Calibri" w:hAnsi="Times New Roman" w:cs="Times New Roman"/>
                <w:bCs/>
                <w:sz w:val="24"/>
                <w:szCs w:val="24"/>
              </w:rPr>
            </w:pPr>
            <w:r w:rsidRPr="00B80F0E">
              <w:rPr>
                <w:rFonts w:ascii="Times New Roman" w:eastAsia="Calibri" w:hAnsi="Times New Roman" w:cs="Times New Roman"/>
                <w:bCs/>
                <w:sz w:val="24"/>
                <w:szCs w:val="24"/>
              </w:rPr>
              <w:t>Выбирать, проектировать размеры и форму корпусных конструкций конкретного судна согласно Правилам классификации и постройки морских судов</w:t>
            </w:r>
          </w:p>
          <w:p w14:paraId="6CBE9EF0" w14:textId="77777777" w:rsidR="00315D5C" w:rsidRPr="00B80F0E" w:rsidRDefault="00315D5C" w:rsidP="00315D5C">
            <w:pPr>
              <w:numPr>
                <w:ilvl w:val="0"/>
                <w:numId w:val="14"/>
              </w:numPr>
              <w:tabs>
                <w:tab w:val="left" w:pos="291"/>
              </w:tabs>
              <w:ind w:left="153" w:hanging="6"/>
              <w:contextualSpacing/>
              <w:rPr>
                <w:rFonts w:ascii="Times New Roman" w:eastAsia="Calibri" w:hAnsi="Times New Roman" w:cs="Times New Roman"/>
                <w:bCs/>
                <w:sz w:val="24"/>
                <w:szCs w:val="24"/>
              </w:rPr>
            </w:pPr>
            <w:r w:rsidRPr="00B80F0E">
              <w:rPr>
                <w:rFonts w:ascii="Times New Roman" w:eastAsia="Calibri" w:hAnsi="Times New Roman" w:cs="Times New Roman"/>
                <w:bCs/>
                <w:sz w:val="24"/>
                <w:szCs w:val="24"/>
              </w:rPr>
              <w:t>Разбивать корпус судна на отдельные отсеки (по числу главных поперечных переборок) и перекрытия</w:t>
            </w:r>
          </w:p>
          <w:p w14:paraId="67E4567F" w14:textId="77777777" w:rsidR="00315D5C" w:rsidRPr="00B80F0E" w:rsidRDefault="00315D5C" w:rsidP="00315D5C">
            <w:pPr>
              <w:numPr>
                <w:ilvl w:val="0"/>
                <w:numId w:val="14"/>
              </w:numPr>
              <w:tabs>
                <w:tab w:val="left" w:pos="291"/>
              </w:tabs>
              <w:ind w:left="153" w:hanging="6"/>
              <w:contextualSpacing/>
              <w:rPr>
                <w:rFonts w:ascii="Times New Roman" w:eastAsia="Calibri" w:hAnsi="Times New Roman" w:cs="Times New Roman"/>
                <w:bCs/>
                <w:sz w:val="24"/>
                <w:szCs w:val="24"/>
              </w:rPr>
            </w:pPr>
            <w:r w:rsidRPr="00B80F0E">
              <w:rPr>
                <w:rFonts w:ascii="Times New Roman" w:eastAsia="Calibri" w:hAnsi="Times New Roman" w:cs="Times New Roman"/>
                <w:bCs/>
                <w:sz w:val="24"/>
                <w:szCs w:val="24"/>
              </w:rPr>
              <w:t>Выбирать и обосновывать материал судового корпуса и надстроек</w:t>
            </w:r>
          </w:p>
          <w:p w14:paraId="3DD722F9" w14:textId="77777777" w:rsidR="00315D5C" w:rsidRPr="00B80F0E" w:rsidRDefault="00315D5C" w:rsidP="00315D5C">
            <w:pPr>
              <w:numPr>
                <w:ilvl w:val="0"/>
                <w:numId w:val="14"/>
              </w:numPr>
              <w:tabs>
                <w:tab w:val="left" w:pos="291"/>
              </w:tabs>
              <w:ind w:left="153" w:hanging="6"/>
              <w:contextualSpacing/>
              <w:rPr>
                <w:rFonts w:ascii="Times New Roman" w:eastAsia="Calibri" w:hAnsi="Times New Roman" w:cs="Times New Roman"/>
                <w:bCs/>
                <w:sz w:val="24"/>
                <w:szCs w:val="24"/>
              </w:rPr>
            </w:pPr>
            <w:r w:rsidRPr="00B80F0E">
              <w:rPr>
                <w:rFonts w:ascii="Times New Roman" w:eastAsia="Calibri" w:hAnsi="Times New Roman" w:cs="Times New Roman"/>
                <w:bCs/>
                <w:sz w:val="24"/>
                <w:szCs w:val="24"/>
              </w:rPr>
              <w:t>Подбирать оборудование и технологическую оснастку для изготовления деталей, сборки и сварки корпусных конструкций</w:t>
            </w:r>
          </w:p>
          <w:p w14:paraId="01658653" w14:textId="77777777" w:rsidR="00315D5C" w:rsidRPr="00B80F0E" w:rsidRDefault="00315D5C" w:rsidP="00315D5C">
            <w:pPr>
              <w:numPr>
                <w:ilvl w:val="0"/>
                <w:numId w:val="14"/>
              </w:numPr>
              <w:tabs>
                <w:tab w:val="left" w:pos="291"/>
              </w:tabs>
              <w:ind w:left="153" w:hanging="6"/>
              <w:contextualSpacing/>
              <w:rPr>
                <w:rFonts w:ascii="Times New Roman" w:eastAsia="Calibri" w:hAnsi="Times New Roman" w:cs="Times New Roman"/>
                <w:bCs/>
                <w:sz w:val="24"/>
                <w:szCs w:val="24"/>
              </w:rPr>
            </w:pPr>
            <w:r w:rsidRPr="00B80F0E">
              <w:rPr>
                <w:rFonts w:ascii="Times New Roman" w:eastAsia="Calibri" w:hAnsi="Times New Roman" w:cs="Times New Roman"/>
                <w:bCs/>
                <w:sz w:val="24"/>
                <w:szCs w:val="24"/>
              </w:rPr>
              <w:t>Разрабатывать технические требования к изготовлению деталей, узлов, секций, стапельной сборке</w:t>
            </w:r>
          </w:p>
          <w:p w14:paraId="2EDEC5CA" w14:textId="77777777" w:rsidR="00315D5C" w:rsidRPr="00B80F0E" w:rsidRDefault="00315D5C" w:rsidP="00315D5C">
            <w:pPr>
              <w:numPr>
                <w:ilvl w:val="0"/>
                <w:numId w:val="14"/>
              </w:numPr>
              <w:tabs>
                <w:tab w:val="left" w:pos="291"/>
              </w:tabs>
              <w:ind w:left="153" w:hanging="6"/>
              <w:contextualSpacing/>
              <w:rPr>
                <w:rFonts w:ascii="Times New Roman" w:eastAsia="Calibri" w:hAnsi="Times New Roman" w:cs="Times New Roman"/>
                <w:bCs/>
                <w:sz w:val="24"/>
                <w:szCs w:val="24"/>
              </w:rPr>
            </w:pPr>
            <w:r w:rsidRPr="00B80F0E">
              <w:rPr>
                <w:rFonts w:ascii="Times New Roman" w:eastAsia="Calibri" w:hAnsi="Times New Roman" w:cs="Times New Roman"/>
                <w:bCs/>
                <w:sz w:val="24"/>
                <w:szCs w:val="24"/>
              </w:rPr>
              <w:t>Выбирать и обосновывать систему набора корпуса судна и перекрытий</w:t>
            </w:r>
          </w:p>
          <w:p w14:paraId="3356B399" w14:textId="77777777" w:rsidR="00315D5C" w:rsidRPr="00B80F0E" w:rsidRDefault="00315D5C" w:rsidP="00315D5C">
            <w:pPr>
              <w:numPr>
                <w:ilvl w:val="0"/>
                <w:numId w:val="14"/>
              </w:numPr>
              <w:tabs>
                <w:tab w:val="left" w:pos="291"/>
              </w:tabs>
              <w:ind w:left="153" w:hanging="6"/>
              <w:contextualSpacing/>
              <w:rPr>
                <w:rFonts w:ascii="Times New Roman" w:eastAsia="Calibri" w:hAnsi="Times New Roman" w:cs="Times New Roman"/>
                <w:bCs/>
                <w:sz w:val="24"/>
                <w:szCs w:val="24"/>
              </w:rPr>
            </w:pPr>
            <w:r w:rsidRPr="00B80F0E">
              <w:rPr>
                <w:rFonts w:ascii="Times New Roman" w:eastAsia="Calibri" w:hAnsi="Times New Roman" w:cs="Times New Roman"/>
                <w:bCs/>
                <w:sz w:val="24"/>
                <w:szCs w:val="24"/>
              </w:rPr>
              <w:t xml:space="preserve">Разрабатывать технические задания и выполнять расчеты, связанные с </w:t>
            </w:r>
            <w:r w:rsidRPr="00B80F0E">
              <w:rPr>
                <w:rFonts w:ascii="Times New Roman" w:eastAsia="Calibri" w:hAnsi="Times New Roman" w:cs="Times New Roman"/>
                <w:bCs/>
                <w:sz w:val="24"/>
                <w:szCs w:val="24"/>
              </w:rPr>
              <w:lastRenderedPageBreak/>
              <w:t>проектированием специальной оснастки и приспособлений</w:t>
            </w:r>
          </w:p>
          <w:p w14:paraId="3E32CC81" w14:textId="2034B210" w:rsidR="00315D5C" w:rsidRPr="00685ECB" w:rsidRDefault="00315D5C" w:rsidP="00315D5C">
            <w:pPr>
              <w:pStyle w:val="a4"/>
              <w:numPr>
                <w:ilvl w:val="0"/>
                <w:numId w:val="14"/>
              </w:numPr>
              <w:tabs>
                <w:tab w:val="left" w:pos="291"/>
              </w:tabs>
              <w:ind w:left="25" w:firstLine="0"/>
              <w:rPr>
                <w:rFonts w:ascii="Times New Roman" w:hAnsi="Times New Roman" w:cs="Times New Roman"/>
                <w:bCs/>
                <w:sz w:val="24"/>
                <w:szCs w:val="24"/>
              </w:rPr>
            </w:pPr>
            <w:r w:rsidRPr="00B80F0E">
              <w:rPr>
                <w:rFonts w:ascii="Times New Roman" w:eastAsia="Calibri" w:hAnsi="Times New Roman" w:cs="Times New Roman"/>
                <w:bCs/>
                <w:sz w:val="24"/>
                <w:szCs w:val="24"/>
              </w:rPr>
              <w:t>Составлять планы размещения оборудования, технического оснащения и организации рабочих мест для корпусообрабатывающих, сборочно-сварочных и стапельных цехов</w:t>
            </w:r>
          </w:p>
        </w:tc>
        <w:tc>
          <w:tcPr>
            <w:tcW w:w="3134" w:type="dxa"/>
            <w:tcBorders>
              <w:top w:val="single" w:sz="4" w:space="0" w:color="auto"/>
              <w:left w:val="single" w:sz="4" w:space="0" w:color="auto"/>
              <w:bottom w:val="single" w:sz="4" w:space="0" w:color="auto"/>
              <w:right w:val="single" w:sz="4" w:space="0" w:color="auto"/>
            </w:tcBorders>
            <w:shd w:val="clear" w:color="auto" w:fill="auto"/>
          </w:tcPr>
          <w:p w14:paraId="2F28CC0E" w14:textId="77777777" w:rsidR="00315D5C" w:rsidRPr="00B80F0E" w:rsidRDefault="00315D5C" w:rsidP="00315D5C">
            <w:pPr>
              <w:numPr>
                <w:ilvl w:val="0"/>
                <w:numId w:val="14"/>
              </w:numPr>
              <w:tabs>
                <w:tab w:val="left" w:pos="291"/>
              </w:tabs>
              <w:ind w:left="153" w:hanging="6"/>
              <w:contextualSpacing/>
              <w:rPr>
                <w:rFonts w:ascii="Times New Roman" w:eastAsia="Calibri" w:hAnsi="Times New Roman" w:cs="Times New Roman"/>
                <w:bCs/>
                <w:sz w:val="24"/>
                <w:szCs w:val="24"/>
              </w:rPr>
            </w:pPr>
            <w:r w:rsidRPr="00B80F0E">
              <w:rPr>
                <w:rFonts w:ascii="Times New Roman" w:eastAsia="Calibri" w:hAnsi="Times New Roman" w:cs="Times New Roman"/>
                <w:bCs/>
                <w:sz w:val="24"/>
                <w:szCs w:val="24"/>
              </w:rPr>
              <w:lastRenderedPageBreak/>
              <w:t>Основные факторы, определяющие архитектурно-конструктивный тип судна</w:t>
            </w:r>
          </w:p>
          <w:p w14:paraId="4B290EF6" w14:textId="77777777" w:rsidR="00315D5C" w:rsidRPr="00B80F0E" w:rsidRDefault="00315D5C" w:rsidP="00315D5C">
            <w:pPr>
              <w:numPr>
                <w:ilvl w:val="0"/>
                <w:numId w:val="14"/>
              </w:numPr>
              <w:tabs>
                <w:tab w:val="left" w:pos="291"/>
              </w:tabs>
              <w:ind w:left="153" w:hanging="6"/>
              <w:contextualSpacing/>
              <w:rPr>
                <w:rFonts w:ascii="Times New Roman" w:eastAsia="Calibri" w:hAnsi="Times New Roman" w:cs="Times New Roman"/>
                <w:bCs/>
                <w:sz w:val="24"/>
                <w:szCs w:val="24"/>
              </w:rPr>
            </w:pPr>
            <w:r w:rsidRPr="00B80F0E">
              <w:rPr>
                <w:rFonts w:ascii="Times New Roman" w:eastAsia="Calibri" w:hAnsi="Times New Roman" w:cs="Times New Roman"/>
                <w:bCs/>
                <w:sz w:val="24"/>
                <w:szCs w:val="24"/>
              </w:rPr>
              <w:t xml:space="preserve">Основные положения </w:t>
            </w:r>
            <w:r w:rsidRPr="00B80F0E">
              <w:rPr>
                <w:rFonts w:ascii="Times New Roman" w:eastAsia="Calibri" w:hAnsi="Times New Roman" w:cs="Times New Roman"/>
                <w:bCs/>
                <w:sz w:val="24"/>
                <w:szCs w:val="24"/>
              </w:rPr>
              <w:lastRenderedPageBreak/>
              <w:t>Правил классификации и постройки судов</w:t>
            </w:r>
          </w:p>
          <w:p w14:paraId="012FDBB6" w14:textId="77777777" w:rsidR="00315D5C" w:rsidRPr="00B80F0E" w:rsidRDefault="00315D5C" w:rsidP="00315D5C">
            <w:pPr>
              <w:numPr>
                <w:ilvl w:val="0"/>
                <w:numId w:val="14"/>
              </w:numPr>
              <w:tabs>
                <w:tab w:val="left" w:pos="291"/>
              </w:tabs>
              <w:ind w:left="153" w:hanging="6"/>
              <w:contextualSpacing/>
              <w:rPr>
                <w:rFonts w:ascii="Times New Roman" w:eastAsia="Calibri" w:hAnsi="Times New Roman" w:cs="Times New Roman"/>
                <w:bCs/>
                <w:sz w:val="24"/>
                <w:szCs w:val="24"/>
              </w:rPr>
            </w:pPr>
            <w:r w:rsidRPr="00B80F0E">
              <w:rPr>
                <w:rFonts w:ascii="Times New Roman" w:eastAsia="Calibri" w:hAnsi="Times New Roman" w:cs="Times New Roman"/>
                <w:bCs/>
                <w:sz w:val="24"/>
                <w:szCs w:val="24"/>
              </w:rPr>
              <w:t>Конструктивные особенности современных судов</w:t>
            </w:r>
          </w:p>
          <w:p w14:paraId="240C72F1" w14:textId="77777777" w:rsidR="00315D5C" w:rsidRPr="00B80F0E" w:rsidRDefault="00315D5C" w:rsidP="00315D5C">
            <w:pPr>
              <w:numPr>
                <w:ilvl w:val="0"/>
                <w:numId w:val="14"/>
              </w:numPr>
              <w:tabs>
                <w:tab w:val="left" w:pos="291"/>
              </w:tabs>
              <w:ind w:left="153" w:hanging="6"/>
              <w:contextualSpacing/>
              <w:rPr>
                <w:rFonts w:ascii="Times New Roman" w:eastAsia="Calibri" w:hAnsi="Times New Roman" w:cs="Times New Roman"/>
                <w:bCs/>
                <w:sz w:val="24"/>
                <w:szCs w:val="24"/>
              </w:rPr>
            </w:pPr>
            <w:r w:rsidRPr="00B80F0E">
              <w:rPr>
                <w:rFonts w:ascii="Times New Roman" w:eastAsia="Calibri" w:hAnsi="Times New Roman" w:cs="Times New Roman"/>
                <w:bCs/>
                <w:sz w:val="24"/>
                <w:szCs w:val="24"/>
              </w:rPr>
              <w:t>Внешние нагрузки, действующие на корпус судна</w:t>
            </w:r>
          </w:p>
          <w:p w14:paraId="0CA24645" w14:textId="77777777" w:rsidR="00315D5C" w:rsidRPr="00B80F0E" w:rsidRDefault="00315D5C" w:rsidP="00315D5C">
            <w:pPr>
              <w:numPr>
                <w:ilvl w:val="0"/>
                <w:numId w:val="14"/>
              </w:numPr>
              <w:tabs>
                <w:tab w:val="left" w:pos="291"/>
              </w:tabs>
              <w:ind w:left="153" w:hanging="6"/>
              <w:contextualSpacing/>
              <w:rPr>
                <w:rFonts w:ascii="Times New Roman" w:eastAsia="Calibri" w:hAnsi="Times New Roman" w:cs="Times New Roman"/>
                <w:bCs/>
                <w:sz w:val="24"/>
                <w:szCs w:val="24"/>
              </w:rPr>
            </w:pPr>
            <w:r w:rsidRPr="00B80F0E">
              <w:rPr>
                <w:rFonts w:ascii="Times New Roman" w:eastAsia="Calibri" w:hAnsi="Times New Roman" w:cs="Times New Roman"/>
                <w:bCs/>
                <w:sz w:val="24"/>
                <w:szCs w:val="24"/>
              </w:rPr>
              <w:t>Системы набора, специфики и области применения</w:t>
            </w:r>
          </w:p>
          <w:p w14:paraId="486E8551" w14:textId="77777777" w:rsidR="00315D5C" w:rsidRPr="00B80F0E" w:rsidRDefault="00315D5C" w:rsidP="00315D5C">
            <w:pPr>
              <w:numPr>
                <w:ilvl w:val="0"/>
                <w:numId w:val="14"/>
              </w:numPr>
              <w:tabs>
                <w:tab w:val="left" w:pos="291"/>
              </w:tabs>
              <w:ind w:left="153" w:hanging="6"/>
              <w:contextualSpacing/>
              <w:rPr>
                <w:rFonts w:ascii="Times New Roman" w:eastAsia="Calibri" w:hAnsi="Times New Roman" w:cs="Times New Roman"/>
                <w:bCs/>
                <w:sz w:val="24"/>
                <w:szCs w:val="24"/>
              </w:rPr>
            </w:pPr>
            <w:r w:rsidRPr="00B80F0E">
              <w:rPr>
                <w:rFonts w:ascii="Times New Roman" w:eastAsia="Calibri" w:hAnsi="Times New Roman" w:cs="Times New Roman"/>
                <w:bCs/>
                <w:sz w:val="24"/>
                <w:szCs w:val="24"/>
              </w:rPr>
              <w:t>Методы технологической проработки постройки корпусных конструкций</w:t>
            </w:r>
          </w:p>
          <w:p w14:paraId="52FD581E" w14:textId="77777777" w:rsidR="00315D5C" w:rsidRPr="00B80F0E" w:rsidRDefault="00315D5C" w:rsidP="00315D5C">
            <w:pPr>
              <w:numPr>
                <w:ilvl w:val="0"/>
                <w:numId w:val="14"/>
              </w:numPr>
              <w:tabs>
                <w:tab w:val="left" w:pos="291"/>
              </w:tabs>
              <w:ind w:left="153" w:hanging="6"/>
              <w:contextualSpacing/>
              <w:rPr>
                <w:rFonts w:ascii="Times New Roman" w:eastAsia="Calibri" w:hAnsi="Times New Roman" w:cs="Times New Roman"/>
                <w:bCs/>
                <w:sz w:val="24"/>
                <w:szCs w:val="24"/>
              </w:rPr>
            </w:pPr>
            <w:r w:rsidRPr="00B80F0E">
              <w:rPr>
                <w:rFonts w:ascii="Times New Roman" w:eastAsia="Calibri" w:hAnsi="Times New Roman" w:cs="Times New Roman"/>
                <w:bCs/>
                <w:sz w:val="24"/>
                <w:szCs w:val="24"/>
              </w:rPr>
              <w:t>Технологические процессы сборки и сварки узлов и секций, применяемого оборудования и оснастки</w:t>
            </w:r>
          </w:p>
          <w:p w14:paraId="5C2A5768" w14:textId="77777777" w:rsidR="00315D5C" w:rsidRPr="00B80F0E" w:rsidRDefault="00315D5C" w:rsidP="00315D5C">
            <w:pPr>
              <w:numPr>
                <w:ilvl w:val="0"/>
                <w:numId w:val="14"/>
              </w:numPr>
              <w:tabs>
                <w:tab w:val="left" w:pos="291"/>
              </w:tabs>
              <w:ind w:left="153" w:hanging="6"/>
              <w:contextualSpacing/>
              <w:rPr>
                <w:rFonts w:ascii="Times New Roman" w:eastAsia="Calibri" w:hAnsi="Times New Roman" w:cs="Times New Roman"/>
                <w:bCs/>
                <w:sz w:val="24"/>
                <w:szCs w:val="24"/>
              </w:rPr>
            </w:pPr>
            <w:r w:rsidRPr="00B80F0E">
              <w:rPr>
                <w:rFonts w:ascii="Times New Roman" w:eastAsia="Calibri" w:hAnsi="Times New Roman" w:cs="Times New Roman"/>
                <w:bCs/>
                <w:sz w:val="24"/>
                <w:szCs w:val="24"/>
              </w:rPr>
              <w:t>Методы постройки судов, способы формирования корпуса и их использование</w:t>
            </w:r>
          </w:p>
          <w:p w14:paraId="5F6808D2" w14:textId="77777777" w:rsidR="00315D5C" w:rsidRPr="00B80F0E" w:rsidRDefault="00315D5C" w:rsidP="00315D5C">
            <w:pPr>
              <w:numPr>
                <w:ilvl w:val="0"/>
                <w:numId w:val="14"/>
              </w:numPr>
              <w:tabs>
                <w:tab w:val="left" w:pos="291"/>
              </w:tabs>
              <w:ind w:left="153" w:hanging="6"/>
              <w:contextualSpacing/>
              <w:rPr>
                <w:rFonts w:ascii="Times New Roman" w:eastAsia="Calibri" w:hAnsi="Times New Roman" w:cs="Times New Roman"/>
                <w:bCs/>
                <w:sz w:val="24"/>
                <w:szCs w:val="24"/>
              </w:rPr>
            </w:pPr>
            <w:r w:rsidRPr="00B80F0E">
              <w:rPr>
                <w:rFonts w:ascii="Times New Roman" w:eastAsia="Calibri" w:hAnsi="Times New Roman" w:cs="Times New Roman"/>
                <w:bCs/>
                <w:sz w:val="24"/>
                <w:szCs w:val="24"/>
              </w:rPr>
              <w:t>Виды и оборудование построечных мест, их характеристики и применение</w:t>
            </w:r>
          </w:p>
          <w:p w14:paraId="35274A8A" w14:textId="77777777" w:rsidR="00315D5C" w:rsidRPr="00B80F0E" w:rsidRDefault="00315D5C" w:rsidP="00315D5C">
            <w:pPr>
              <w:numPr>
                <w:ilvl w:val="0"/>
                <w:numId w:val="14"/>
              </w:numPr>
              <w:tabs>
                <w:tab w:val="left" w:pos="291"/>
              </w:tabs>
              <w:ind w:left="153" w:hanging="6"/>
              <w:contextualSpacing/>
              <w:rPr>
                <w:rFonts w:ascii="Times New Roman" w:eastAsia="Calibri" w:hAnsi="Times New Roman" w:cs="Times New Roman"/>
                <w:bCs/>
                <w:sz w:val="24"/>
                <w:szCs w:val="24"/>
              </w:rPr>
            </w:pPr>
            <w:r w:rsidRPr="00B80F0E">
              <w:rPr>
                <w:rFonts w:ascii="Times New Roman" w:eastAsia="Calibri" w:hAnsi="Times New Roman" w:cs="Times New Roman"/>
                <w:bCs/>
                <w:sz w:val="24"/>
                <w:szCs w:val="24"/>
              </w:rPr>
              <w:t>Технологический процесс формирования корпуса судна на стапеле секционным и блочным методами</w:t>
            </w:r>
          </w:p>
          <w:p w14:paraId="3F635957" w14:textId="77777777" w:rsidR="00315D5C" w:rsidRPr="00B80F0E" w:rsidRDefault="00315D5C" w:rsidP="00315D5C">
            <w:pPr>
              <w:numPr>
                <w:ilvl w:val="0"/>
                <w:numId w:val="14"/>
              </w:numPr>
              <w:tabs>
                <w:tab w:val="left" w:pos="291"/>
              </w:tabs>
              <w:ind w:left="153" w:hanging="6"/>
              <w:contextualSpacing/>
              <w:rPr>
                <w:rFonts w:ascii="Times New Roman" w:eastAsia="Calibri" w:hAnsi="Times New Roman" w:cs="Times New Roman"/>
                <w:bCs/>
                <w:sz w:val="24"/>
                <w:szCs w:val="24"/>
              </w:rPr>
            </w:pPr>
            <w:r w:rsidRPr="00B80F0E">
              <w:rPr>
                <w:rFonts w:ascii="Times New Roman" w:eastAsia="Calibri" w:hAnsi="Times New Roman" w:cs="Times New Roman"/>
                <w:bCs/>
                <w:sz w:val="24"/>
                <w:szCs w:val="24"/>
              </w:rPr>
              <w:t>Способы спуска судов на воду, спусковые сооружения и их оборудование</w:t>
            </w:r>
          </w:p>
          <w:p w14:paraId="616723D6" w14:textId="77777777" w:rsidR="00315D5C" w:rsidRPr="00B80F0E" w:rsidRDefault="00315D5C" w:rsidP="00315D5C">
            <w:pPr>
              <w:numPr>
                <w:ilvl w:val="0"/>
                <w:numId w:val="14"/>
              </w:numPr>
              <w:tabs>
                <w:tab w:val="left" w:pos="291"/>
              </w:tabs>
              <w:ind w:left="153" w:hanging="6"/>
              <w:contextualSpacing/>
              <w:rPr>
                <w:rFonts w:ascii="Times New Roman" w:eastAsia="Calibri" w:hAnsi="Times New Roman" w:cs="Times New Roman"/>
                <w:bCs/>
                <w:sz w:val="24"/>
                <w:szCs w:val="24"/>
              </w:rPr>
            </w:pPr>
            <w:r w:rsidRPr="00B80F0E">
              <w:rPr>
                <w:rFonts w:ascii="Times New Roman" w:eastAsia="Calibri" w:hAnsi="Times New Roman" w:cs="Times New Roman"/>
                <w:bCs/>
                <w:sz w:val="24"/>
                <w:szCs w:val="24"/>
              </w:rPr>
              <w:t>Содержание и организация монтажно-достроечных работ</w:t>
            </w:r>
          </w:p>
          <w:p w14:paraId="4CD6C2A6" w14:textId="77777777" w:rsidR="00315D5C" w:rsidRPr="00B80F0E" w:rsidRDefault="00315D5C" w:rsidP="00315D5C">
            <w:pPr>
              <w:numPr>
                <w:ilvl w:val="0"/>
                <w:numId w:val="14"/>
              </w:numPr>
              <w:tabs>
                <w:tab w:val="left" w:pos="291"/>
              </w:tabs>
              <w:ind w:left="153" w:hanging="6"/>
              <w:contextualSpacing/>
              <w:rPr>
                <w:rFonts w:ascii="Times New Roman" w:eastAsia="Calibri" w:hAnsi="Times New Roman" w:cs="Times New Roman"/>
                <w:bCs/>
                <w:sz w:val="24"/>
                <w:szCs w:val="24"/>
              </w:rPr>
            </w:pPr>
            <w:r w:rsidRPr="00B80F0E">
              <w:rPr>
                <w:rFonts w:ascii="Times New Roman" w:eastAsia="Calibri" w:hAnsi="Times New Roman" w:cs="Times New Roman"/>
                <w:bCs/>
                <w:sz w:val="24"/>
                <w:szCs w:val="24"/>
              </w:rPr>
              <w:t>Виды и содержание испытаний судна</w:t>
            </w:r>
          </w:p>
          <w:p w14:paraId="65F64873" w14:textId="77777777" w:rsidR="00315D5C" w:rsidRPr="00B80F0E" w:rsidRDefault="00315D5C" w:rsidP="00315D5C">
            <w:pPr>
              <w:numPr>
                <w:ilvl w:val="0"/>
                <w:numId w:val="14"/>
              </w:numPr>
              <w:tabs>
                <w:tab w:val="left" w:pos="291"/>
              </w:tabs>
              <w:ind w:left="153" w:hanging="6"/>
              <w:contextualSpacing/>
              <w:rPr>
                <w:rFonts w:ascii="Times New Roman" w:eastAsia="Calibri" w:hAnsi="Times New Roman" w:cs="Times New Roman"/>
                <w:bCs/>
                <w:sz w:val="24"/>
                <w:szCs w:val="24"/>
              </w:rPr>
            </w:pPr>
            <w:r w:rsidRPr="00B80F0E">
              <w:rPr>
                <w:rFonts w:ascii="Times New Roman" w:eastAsia="Calibri" w:hAnsi="Times New Roman" w:cs="Times New Roman"/>
                <w:bCs/>
                <w:sz w:val="24"/>
                <w:szCs w:val="24"/>
              </w:rPr>
              <w:t>Виды и оборудование судоремонтных организаций</w:t>
            </w:r>
          </w:p>
          <w:p w14:paraId="34463E11" w14:textId="77777777" w:rsidR="00315D5C" w:rsidRPr="00B80F0E" w:rsidRDefault="00315D5C" w:rsidP="00315D5C">
            <w:pPr>
              <w:numPr>
                <w:ilvl w:val="0"/>
                <w:numId w:val="14"/>
              </w:numPr>
              <w:tabs>
                <w:tab w:val="left" w:pos="291"/>
              </w:tabs>
              <w:ind w:left="153" w:hanging="6"/>
              <w:contextualSpacing/>
              <w:rPr>
                <w:rFonts w:ascii="Times New Roman" w:eastAsia="Calibri" w:hAnsi="Times New Roman" w:cs="Times New Roman"/>
                <w:bCs/>
                <w:sz w:val="24"/>
                <w:szCs w:val="24"/>
              </w:rPr>
            </w:pPr>
            <w:r w:rsidRPr="00B80F0E">
              <w:rPr>
                <w:rFonts w:ascii="Times New Roman" w:eastAsia="Calibri" w:hAnsi="Times New Roman" w:cs="Times New Roman"/>
                <w:bCs/>
                <w:sz w:val="24"/>
                <w:szCs w:val="24"/>
              </w:rPr>
              <w:t>Методы и особенности организации судоремонта</w:t>
            </w:r>
          </w:p>
          <w:p w14:paraId="05C7E74C" w14:textId="77777777" w:rsidR="00315D5C" w:rsidRPr="00B80F0E" w:rsidRDefault="00315D5C" w:rsidP="00315D5C">
            <w:pPr>
              <w:numPr>
                <w:ilvl w:val="0"/>
                <w:numId w:val="14"/>
              </w:numPr>
              <w:tabs>
                <w:tab w:val="left" w:pos="291"/>
              </w:tabs>
              <w:ind w:left="153" w:hanging="6"/>
              <w:contextualSpacing/>
              <w:rPr>
                <w:rFonts w:ascii="Times New Roman" w:eastAsia="Calibri" w:hAnsi="Times New Roman" w:cs="Times New Roman"/>
                <w:bCs/>
                <w:sz w:val="24"/>
                <w:szCs w:val="24"/>
              </w:rPr>
            </w:pPr>
            <w:r w:rsidRPr="00B80F0E">
              <w:rPr>
                <w:rFonts w:ascii="Times New Roman" w:eastAsia="Calibri" w:hAnsi="Times New Roman" w:cs="Times New Roman"/>
                <w:bCs/>
                <w:sz w:val="24"/>
                <w:szCs w:val="24"/>
              </w:rPr>
              <w:t>Методы постановки судов в док</w:t>
            </w:r>
          </w:p>
          <w:p w14:paraId="61010F45" w14:textId="77777777" w:rsidR="00315D5C" w:rsidRPr="00B80F0E" w:rsidRDefault="00315D5C" w:rsidP="00315D5C">
            <w:pPr>
              <w:numPr>
                <w:ilvl w:val="0"/>
                <w:numId w:val="14"/>
              </w:numPr>
              <w:tabs>
                <w:tab w:val="left" w:pos="291"/>
              </w:tabs>
              <w:ind w:left="153" w:hanging="6"/>
              <w:contextualSpacing/>
              <w:rPr>
                <w:rFonts w:ascii="Times New Roman" w:eastAsia="Calibri" w:hAnsi="Times New Roman" w:cs="Times New Roman"/>
                <w:bCs/>
                <w:sz w:val="24"/>
                <w:szCs w:val="24"/>
              </w:rPr>
            </w:pPr>
            <w:r w:rsidRPr="00B80F0E">
              <w:rPr>
                <w:rFonts w:ascii="Times New Roman" w:eastAsia="Calibri" w:hAnsi="Times New Roman" w:cs="Times New Roman"/>
                <w:bCs/>
                <w:sz w:val="24"/>
                <w:szCs w:val="24"/>
              </w:rPr>
              <w:t xml:space="preserve">Типовые технологические процессы изготовления </w:t>
            </w:r>
            <w:r w:rsidRPr="00B80F0E">
              <w:rPr>
                <w:rFonts w:ascii="Times New Roman" w:eastAsia="Calibri" w:hAnsi="Times New Roman" w:cs="Times New Roman"/>
                <w:bCs/>
                <w:sz w:val="24"/>
                <w:szCs w:val="24"/>
              </w:rPr>
              <w:lastRenderedPageBreak/>
              <w:t>деталей, предварительная и стапельная сборка корпуса, ремонт и утилизация корпусных конструкций</w:t>
            </w:r>
          </w:p>
          <w:p w14:paraId="00B3C0E8" w14:textId="77777777" w:rsidR="00315D5C" w:rsidRPr="00B80F0E" w:rsidRDefault="00315D5C" w:rsidP="00315D5C">
            <w:pPr>
              <w:numPr>
                <w:ilvl w:val="0"/>
                <w:numId w:val="14"/>
              </w:numPr>
              <w:tabs>
                <w:tab w:val="left" w:pos="291"/>
              </w:tabs>
              <w:ind w:left="153" w:hanging="6"/>
              <w:contextualSpacing/>
              <w:rPr>
                <w:rFonts w:ascii="Times New Roman" w:eastAsia="Calibri" w:hAnsi="Times New Roman" w:cs="Times New Roman"/>
                <w:bCs/>
                <w:sz w:val="24"/>
                <w:szCs w:val="24"/>
              </w:rPr>
            </w:pPr>
            <w:r w:rsidRPr="00B80F0E">
              <w:rPr>
                <w:rFonts w:ascii="Times New Roman" w:eastAsia="Calibri" w:hAnsi="Times New Roman" w:cs="Times New Roman"/>
                <w:bCs/>
                <w:sz w:val="24"/>
                <w:szCs w:val="24"/>
              </w:rPr>
              <w:t>Средства технологического оснащения, применяемого при изготовлении деталей, предварительной и стапельной сборки корпуса, ремонта и утилизации корпусных конструкций</w:t>
            </w:r>
          </w:p>
          <w:p w14:paraId="3DDC4169" w14:textId="0AFC3AE8" w:rsidR="00315D5C" w:rsidRPr="00685ECB" w:rsidRDefault="00315D5C" w:rsidP="00315D5C">
            <w:pPr>
              <w:pStyle w:val="a4"/>
              <w:numPr>
                <w:ilvl w:val="0"/>
                <w:numId w:val="14"/>
              </w:numPr>
              <w:tabs>
                <w:tab w:val="left" w:pos="291"/>
              </w:tabs>
              <w:ind w:left="25" w:firstLine="0"/>
              <w:rPr>
                <w:rFonts w:ascii="Times New Roman" w:hAnsi="Times New Roman" w:cs="Times New Roman"/>
                <w:bCs/>
                <w:sz w:val="24"/>
                <w:szCs w:val="24"/>
              </w:rPr>
            </w:pPr>
            <w:r w:rsidRPr="00B80F0E">
              <w:rPr>
                <w:rFonts w:ascii="Times New Roman" w:eastAsia="Calibri" w:hAnsi="Times New Roman" w:cs="Times New Roman"/>
                <w:bCs/>
                <w:sz w:val="24"/>
                <w:szCs w:val="24"/>
              </w:rPr>
              <w:t>Виды и структура автоматизированных систем технологической подготовки производства (далее - АСТПП), применяемых в судостроении, пакеты прикладных программ и их использование</w:t>
            </w:r>
          </w:p>
        </w:tc>
        <w:tc>
          <w:tcPr>
            <w:tcW w:w="2643" w:type="dxa"/>
            <w:tcBorders>
              <w:top w:val="single" w:sz="4" w:space="0" w:color="auto"/>
              <w:left w:val="single" w:sz="4" w:space="0" w:color="auto"/>
              <w:bottom w:val="single" w:sz="4" w:space="0" w:color="auto"/>
              <w:right w:val="single" w:sz="4" w:space="0" w:color="auto"/>
            </w:tcBorders>
          </w:tcPr>
          <w:p w14:paraId="2651F91B" w14:textId="77777777" w:rsidR="00315D5C" w:rsidRPr="00B80F0E" w:rsidRDefault="00315D5C" w:rsidP="00315D5C">
            <w:pPr>
              <w:numPr>
                <w:ilvl w:val="0"/>
                <w:numId w:val="14"/>
              </w:numPr>
              <w:tabs>
                <w:tab w:val="left" w:pos="291"/>
              </w:tabs>
              <w:ind w:left="153" w:hanging="6"/>
              <w:contextualSpacing/>
              <w:rPr>
                <w:rFonts w:ascii="Times New Roman" w:eastAsia="Calibri" w:hAnsi="Times New Roman" w:cs="Times New Roman"/>
                <w:bCs/>
                <w:sz w:val="24"/>
                <w:szCs w:val="24"/>
              </w:rPr>
            </w:pPr>
            <w:r w:rsidRPr="00B80F0E">
              <w:rPr>
                <w:rFonts w:ascii="Times New Roman" w:eastAsia="Calibri" w:hAnsi="Times New Roman" w:cs="Times New Roman"/>
                <w:bCs/>
                <w:sz w:val="24"/>
                <w:szCs w:val="24"/>
              </w:rPr>
              <w:lastRenderedPageBreak/>
              <w:t xml:space="preserve">Анализа конструкции объекта производства и конструкторской документации на его </w:t>
            </w:r>
            <w:r w:rsidRPr="00B80F0E">
              <w:rPr>
                <w:rFonts w:ascii="Times New Roman" w:eastAsia="Calibri" w:hAnsi="Times New Roman" w:cs="Times New Roman"/>
                <w:bCs/>
                <w:sz w:val="24"/>
                <w:szCs w:val="24"/>
              </w:rPr>
              <w:lastRenderedPageBreak/>
              <w:t>изготовление и монтаж</w:t>
            </w:r>
          </w:p>
          <w:p w14:paraId="45C63D19" w14:textId="31CE470E" w:rsidR="00315D5C" w:rsidRPr="00685ECB" w:rsidRDefault="00315D5C" w:rsidP="00315D5C">
            <w:pPr>
              <w:pStyle w:val="a4"/>
              <w:numPr>
                <w:ilvl w:val="0"/>
                <w:numId w:val="14"/>
              </w:numPr>
              <w:tabs>
                <w:tab w:val="left" w:pos="291"/>
              </w:tabs>
              <w:ind w:left="25" w:firstLine="0"/>
              <w:rPr>
                <w:rFonts w:ascii="Times New Roman" w:hAnsi="Times New Roman" w:cs="Times New Roman"/>
                <w:bCs/>
                <w:sz w:val="24"/>
                <w:szCs w:val="24"/>
              </w:rPr>
            </w:pPr>
            <w:r w:rsidRPr="00B80F0E">
              <w:rPr>
                <w:rFonts w:ascii="Times New Roman" w:eastAsia="Calibri" w:hAnsi="Times New Roman" w:cs="Times New Roman"/>
                <w:bCs/>
                <w:sz w:val="24"/>
                <w:szCs w:val="24"/>
              </w:rPr>
              <w:t>Обеспечения технологической подготовки производства по реализации технологического процесса</w:t>
            </w:r>
          </w:p>
        </w:tc>
      </w:tr>
      <w:tr w:rsidR="00315D5C" w14:paraId="63A35567" w14:textId="77777777" w:rsidTr="00D21590">
        <w:trPr>
          <w:trHeight w:val="327"/>
        </w:trPr>
        <w:tc>
          <w:tcPr>
            <w:tcW w:w="968" w:type="dxa"/>
            <w:tcBorders>
              <w:left w:val="single" w:sz="4" w:space="0" w:color="auto"/>
              <w:bottom w:val="single" w:sz="4" w:space="0" w:color="auto"/>
              <w:right w:val="single" w:sz="4" w:space="0" w:color="auto"/>
            </w:tcBorders>
          </w:tcPr>
          <w:p w14:paraId="4D9B310D" w14:textId="04B31CCE" w:rsidR="00315D5C" w:rsidRPr="00C13371" w:rsidRDefault="00315D5C" w:rsidP="00315D5C">
            <w:pPr>
              <w:rPr>
                <w:rFonts w:ascii="Times New Roman" w:hAnsi="Times New Roman" w:cs="Times New Roman"/>
                <w:bCs/>
                <w:sz w:val="24"/>
                <w:szCs w:val="24"/>
              </w:rPr>
            </w:pPr>
            <w:r w:rsidRPr="00B80F0E">
              <w:rPr>
                <w:rFonts w:ascii="Times New Roman" w:eastAsia="Calibri" w:hAnsi="Times New Roman" w:cs="Times New Roman"/>
                <w:bCs/>
                <w:sz w:val="24"/>
                <w:szCs w:val="24"/>
              </w:rPr>
              <w:lastRenderedPageBreak/>
              <w:t>ПК 1.4</w:t>
            </w:r>
          </w:p>
        </w:tc>
        <w:tc>
          <w:tcPr>
            <w:tcW w:w="3109" w:type="dxa"/>
            <w:tcBorders>
              <w:left w:val="single" w:sz="4" w:space="0" w:color="auto"/>
              <w:bottom w:val="single" w:sz="4" w:space="0" w:color="auto"/>
              <w:right w:val="single" w:sz="4" w:space="0" w:color="auto"/>
            </w:tcBorders>
          </w:tcPr>
          <w:p w14:paraId="42B7AB4B" w14:textId="77777777" w:rsidR="00315D5C" w:rsidRPr="00B80F0E" w:rsidRDefault="00315D5C" w:rsidP="00315D5C">
            <w:pPr>
              <w:numPr>
                <w:ilvl w:val="0"/>
                <w:numId w:val="14"/>
              </w:numPr>
              <w:tabs>
                <w:tab w:val="left" w:pos="291"/>
                <w:tab w:val="left" w:pos="433"/>
              </w:tabs>
              <w:ind w:left="149" w:firstLine="0"/>
              <w:contextualSpacing/>
              <w:rPr>
                <w:rFonts w:ascii="Times New Roman" w:eastAsia="Calibri" w:hAnsi="Times New Roman" w:cs="Times New Roman"/>
                <w:bCs/>
                <w:sz w:val="24"/>
                <w:szCs w:val="24"/>
              </w:rPr>
            </w:pPr>
            <w:r w:rsidRPr="00B80F0E">
              <w:rPr>
                <w:rFonts w:ascii="Times New Roman" w:eastAsia="Calibri" w:hAnsi="Times New Roman" w:cs="Times New Roman"/>
                <w:bCs/>
                <w:sz w:val="24"/>
                <w:szCs w:val="24"/>
              </w:rPr>
              <w:t>Проводить проверку соответствия технологических операций, выполняемых работниками, установленным требованиям технической документации</w:t>
            </w:r>
          </w:p>
          <w:p w14:paraId="1B333BB5" w14:textId="77777777" w:rsidR="00315D5C" w:rsidRPr="00B80F0E" w:rsidRDefault="00315D5C" w:rsidP="00315D5C">
            <w:pPr>
              <w:numPr>
                <w:ilvl w:val="0"/>
                <w:numId w:val="14"/>
              </w:numPr>
              <w:tabs>
                <w:tab w:val="left" w:pos="291"/>
                <w:tab w:val="left" w:pos="433"/>
              </w:tabs>
              <w:ind w:left="149" w:firstLine="0"/>
              <w:contextualSpacing/>
              <w:rPr>
                <w:rFonts w:ascii="Times New Roman" w:eastAsia="Calibri" w:hAnsi="Times New Roman" w:cs="Times New Roman"/>
                <w:bCs/>
                <w:sz w:val="24"/>
                <w:szCs w:val="24"/>
              </w:rPr>
            </w:pPr>
            <w:r w:rsidRPr="00B80F0E">
              <w:rPr>
                <w:rFonts w:ascii="Times New Roman" w:eastAsia="Calibri" w:hAnsi="Times New Roman" w:cs="Times New Roman"/>
                <w:bCs/>
                <w:sz w:val="24"/>
                <w:szCs w:val="24"/>
              </w:rPr>
              <w:t>Анализировать перспективные технологии судостроительного производства на предмет их применимости в текущем и перспективном технологическом процессе организации</w:t>
            </w:r>
          </w:p>
          <w:p w14:paraId="55B5AEFD" w14:textId="178651F8" w:rsidR="00315D5C" w:rsidRPr="00685ECB" w:rsidRDefault="00315D5C" w:rsidP="00315D5C">
            <w:pPr>
              <w:pStyle w:val="a4"/>
              <w:numPr>
                <w:ilvl w:val="0"/>
                <w:numId w:val="14"/>
              </w:numPr>
              <w:tabs>
                <w:tab w:val="left" w:pos="291"/>
              </w:tabs>
              <w:ind w:left="25" w:firstLine="0"/>
              <w:rPr>
                <w:rFonts w:ascii="Times New Roman" w:hAnsi="Times New Roman" w:cs="Times New Roman"/>
                <w:bCs/>
                <w:sz w:val="24"/>
                <w:szCs w:val="24"/>
              </w:rPr>
            </w:pPr>
            <w:r w:rsidRPr="00B80F0E">
              <w:rPr>
                <w:rFonts w:ascii="Times New Roman" w:eastAsia="Calibri" w:hAnsi="Times New Roman" w:cs="Times New Roman"/>
                <w:bCs/>
                <w:sz w:val="24"/>
                <w:szCs w:val="24"/>
              </w:rPr>
              <w:t>Выявлять возможности применения перспективных технологий при решении текущих технологических задач</w:t>
            </w:r>
          </w:p>
        </w:tc>
        <w:tc>
          <w:tcPr>
            <w:tcW w:w="3134" w:type="dxa"/>
            <w:tcBorders>
              <w:top w:val="single" w:sz="4" w:space="0" w:color="auto"/>
              <w:left w:val="single" w:sz="4" w:space="0" w:color="auto"/>
              <w:bottom w:val="single" w:sz="4" w:space="0" w:color="auto"/>
              <w:right w:val="single" w:sz="4" w:space="0" w:color="auto"/>
            </w:tcBorders>
            <w:shd w:val="clear" w:color="auto" w:fill="auto"/>
          </w:tcPr>
          <w:p w14:paraId="73EBF93C" w14:textId="77777777" w:rsidR="00315D5C" w:rsidRPr="00B80F0E" w:rsidRDefault="00315D5C" w:rsidP="00315D5C">
            <w:pPr>
              <w:numPr>
                <w:ilvl w:val="0"/>
                <w:numId w:val="14"/>
              </w:numPr>
              <w:tabs>
                <w:tab w:val="left" w:pos="291"/>
                <w:tab w:val="left" w:pos="433"/>
              </w:tabs>
              <w:ind w:left="149" w:firstLine="0"/>
              <w:contextualSpacing/>
              <w:rPr>
                <w:rFonts w:ascii="Times New Roman" w:eastAsia="Calibri" w:hAnsi="Times New Roman" w:cs="Times New Roman"/>
                <w:bCs/>
                <w:sz w:val="24"/>
                <w:szCs w:val="24"/>
              </w:rPr>
            </w:pPr>
            <w:r w:rsidRPr="00B80F0E">
              <w:rPr>
                <w:rFonts w:ascii="Times New Roman" w:eastAsia="Calibri" w:hAnsi="Times New Roman" w:cs="Times New Roman"/>
                <w:bCs/>
                <w:sz w:val="24"/>
                <w:szCs w:val="24"/>
              </w:rPr>
              <w:t>Методы и инструменты контроля технологических процессов изготовления (ремонта) судовых конструкций и изделий</w:t>
            </w:r>
          </w:p>
          <w:p w14:paraId="3EC56955" w14:textId="77777777" w:rsidR="00315D5C" w:rsidRPr="00B80F0E" w:rsidRDefault="00315D5C" w:rsidP="00315D5C">
            <w:pPr>
              <w:numPr>
                <w:ilvl w:val="0"/>
                <w:numId w:val="14"/>
              </w:numPr>
              <w:tabs>
                <w:tab w:val="left" w:pos="291"/>
                <w:tab w:val="left" w:pos="433"/>
              </w:tabs>
              <w:ind w:left="149" w:firstLine="0"/>
              <w:contextualSpacing/>
              <w:rPr>
                <w:rFonts w:ascii="Times New Roman" w:eastAsia="Calibri" w:hAnsi="Times New Roman" w:cs="Times New Roman"/>
                <w:bCs/>
                <w:sz w:val="24"/>
                <w:szCs w:val="24"/>
              </w:rPr>
            </w:pPr>
            <w:r w:rsidRPr="00B80F0E">
              <w:rPr>
                <w:rFonts w:ascii="Times New Roman" w:eastAsia="Calibri" w:hAnsi="Times New Roman" w:cs="Times New Roman"/>
                <w:bCs/>
                <w:sz w:val="24"/>
                <w:szCs w:val="24"/>
              </w:rPr>
              <w:t>Регламенты контроля технологических процессов судостроения и судоремонта</w:t>
            </w:r>
          </w:p>
          <w:p w14:paraId="36071600" w14:textId="3666C981" w:rsidR="00315D5C" w:rsidRPr="00685ECB" w:rsidRDefault="00315D5C" w:rsidP="00315D5C">
            <w:pPr>
              <w:pStyle w:val="a4"/>
              <w:numPr>
                <w:ilvl w:val="0"/>
                <w:numId w:val="14"/>
              </w:numPr>
              <w:tabs>
                <w:tab w:val="left" w:pos="291"/>
              </w:tabs>
              <w:ind w:left="25" w:firstLine="0"/>
              <w:rPr>
                <w:rFonts w:ascii="Times New Roman" w:hAnsi="Times New Roman" w:cs="Times New Roman"/>
                <w:bCs/>
                <w:sz w:val="24"/>
                <w:szCs w:val="24"/>
              </w:rPr>
            </w:pPr>
            <w:r w:rsidRPr="00B80F0E">
              <w:rPr>
                <w:rFonts w:ascii="Times New Roman" w:eastAsia="Calibri" w:hAnsi="Times New Roman" w:cs="Times New Roman"/>
                <w:bCs/>
                <w:sz w:val="24"/>
                <w:szCs w:val="24"/>
              </w:rPr>
              <w:t>Требования ЕСТПП к организации работ по управлению технологической и планово-учетной документацией на изготовление (ремонт) судовых конструкций и изделий</w:t>
            </w:r>
          </w:p>
        </w:tc>
        <w:tc>
          <w:tcPr>
            <w:tcW w:w="2643" w:type="dxa"/>
            <w:tcBorders>
              <w:top w:val="single" w:sz="4" w:space="0" w:color="auto"/>
              <w:left w:val="single" w:sz="4" w:space="0" w:color="auto"/>
              <w:bottom w:val="single" w:sz="4" w:space="0" w:color="auto"/>
              <w:right w:val="single" w:sz="4" w:space="0" w:color="auto"/>
            </w:tcBorders>
          </w:tcPr>
          <w:p w14:paraId="48E3BBAA" w14:textId="4DF8E439" w:rsidR="00315D5C" w:rsidRPr="00685ECB" w:rsidRDefault="00315D5C" w:rsidP="00315D5C">
            <w:pPr>
              <w:pStyle w:val="a4"/>
              <w:numPr>
                <w:ilvl w:val="0"/>
                <w:numId w:val="14"/>
              </w:numPr>
              <w:tabs>
                <w:tab w:val="left" w:pos="291"/>
              </w:tabs>
              <w:ind w:left="25" w:firstLine="0"/>
              <w:rPr>
                <w:rFonts w:ascii="Times New Roman" w:hAnsi="Times New Roman" w:cs="Times New Roman"/>
                <w:bCs/>
                <w:sz w:val="24"/>
                <w:szCs w:val="24"/>
              </w:rPr>
            </w:pPr>
            <w:r w:rsidRPr="00B80F0E">
              <w:rPr>
                <w:rFonts w:ascii="Times New Roman" w:eastAsia="Calibri" w:hAnsi="Times New Roman" w:cs="Times New Roman"/>
                <w:bCs/>
                <w:sz w:val="24"/>
                <w:szCs w:val="24"/>
              </w:rPr>
              <w:t>Анализа конструкции объекта производства и конструкторской документации на его изготовление и монтаж</w:t>
            </w:r>
          </w:p>
        </w:tc>
      </w:tr>
    </w:tbl>
    <w:p w14:paraId="16926D2E" w14:textId="19D78D5A" w:rsidR="0020413C" w:rsidRDefault="0020413C" w:rsidP="00685ECB">
      <w:pPr>
        <w:ind w:firstLine="709"/>
        <w:rPr>
          <w:rFonts w:ascii="Times New Roman" w:eastAsia="Times New Roman" w:hAnsi="Times New Roman" w:cs="Times New Roman"/>
          <w:sz w:val="24"/>
          <w:szCs w:val="24"/>
          <w:lang w:eastAsia="ru-RU"/>
        </w:rPr>
      </w:pPr>
    </w:p>
    <w:p w14:paraId="7D5669EB" w14:textId="772A4D5C" w:rsidR="00315D5C" w:rsidRDefault="00315D5C" w:rsidP="00685ECB">
      <w:pPr>
        <w:ind w:firstLine="709"/>
        <w:rPr>
          <w:rFonts w:ascii="Times New Roman" w:eastAsia="Times New Roman" w:hAnsi="Times New Roman" w:cs="Times New Roman"/>
          <w:sz w:val="24"/>
          <w:szCs w:val="24"/>
          <w:lang w:eastAsia="ru-RU"/>
        </w:rPr>
      </w:pPr>
    </w:p>
    <w:p w14:paraId="2CE6BF54" w14:textId="2B46CB90" w:rsidR="00315D5C" w:rsidRDefault="00315D5C" w:rsidP="00685ECB">
      <w:pPr>
        <w:ind w:firstLine="709"/>
        <w:rPr>
          <w:rFonts w:ascii="Times New Roman" w:eastAsia="Times New Roman" w:hAnsi="Times New Roman" w:cs="Times New Roman"/>
          <w:sz w:val="24"/>
          <w:szCs w:val="24"/>
          <w:lang w:eastAsia="ru-RU"/>
        </w:rPr>
      </w:pPr>
    </w:p>
    <w:p w14:paraId="55FC292E" w14:textId="77777777" w:rsidR="00315D5C" w:rsidRDefault="00315D5C" w:rsidP="00685ECB">
      <w:pPr>
        <w:ind w:firstLine="709"/>
        <w:rPr>
          <w:rFonts w:ascii="Times New Roman" w:eastAsia="Times New Roman" w:hAnsi="Times New Roman" w:cs="Times New Roman"/>
          <w:sz w:val="24"/>
          <w:szCs w:val="24"/>
          <w:lang w:eastAsia="ru-RU"/>
        </w:rPr>
      </w:pPr>
    </w:p>
    <w:p w14:paraId="53D95B92" w14:textId="77777777" w:rsidR="00782EFC" w:rsidRDefault="00782EFC" w:rsidP="00685ECB">
      <w:pPr>
        <w:ind w:firstLine="709"/>
        <w:rPr>
          <w:rFonts w:ascii="Times New Roman" w:eastAsia="Times New Roman" w:hAnsi="Times New Roman" w:cs="Times New Roman"/>
          <w:sz w:val="24"/>
          <w:szCs w:val="24"/>
          <w:lang w:eastAsia="ru-RU"/>
        </w:rPr>
      </w:pPr>
    </w:p>
    <w:p w14:paraId="5B4B5E66" w14:textId="77777777" w:rsidR="000156CF" w:rsidRPr="00E11160" w:rsidRDefault="000156CF" w:rsidP="000156CF">
      <w:pPr>
        <w:pStyle w:val="1f"/>
        <w:rPr>
          <w:rFonts w:ascii="Times New Roman" w:hAnsi="Times New Roman"/>
        </w:rPr>
      </w:pPr>
      <w:bookmarkStart w:id="19" w:name="_Toc152334663"/>
      <w:bookmarkStart w:id="20" w:name="_Toc190967881"/>
      <w:bookmarkStart w:id="21" w:name="_Toc190967916"/>
      <w:bookmarkStart w:id="22" w:name="_Toc190967951"/>
      <w:r w:rsidRPr="00E11160">
        <w:rPr>
          <w:rFonts w:ascii="Times New Roman" w:hAnsi="Times New Roman"/>
        </w:rPr>
        <w:lastRenderedPageBreak/>
        <w:t>2. Структура и содержание профессионального модуля</w:t>
      </w:r>
      <w:bookmarkEnd w:id="19"/>
      <w:bookmarkEnd w:id="20"/>
      <w:bookmarkEnd w:id="21"/>
      <w:bookmarkEnd w:id="22"/>
    </w:p>
    <w:p w14:paraId="757157CD" w14:textId="77777777" w:rsidR="000156CF" w:rsidRPr="00E11160" w:rsidRDefault="000156CF" w:rsidP="000156CF">
      <w:pPr>
        <w:pStyle w:val="114"/>
        <w:rPr>
          <w:rFonts w:ascii="Times New Roman" w:hAnsi="Times New Roman"/>
        </w:rPr>
      </w:pPr>
      <w:bookmarkStart w:id="23" w:name="_Toc152334664"/>
      <w:bookmarkStart w:id="24" w:name="_Toc190967882"/>
      <w:bookmarkStart w:id="25" w:name="_Toc190967917"/>
      <w:bookmarkStart w:id="26" w:name="_Toc190967952"/>
      <w:r w:rsidRPr="00E11160">
        <w:rPr>
          <w:rFonts w:ascii="Times New Roman" w:hAnsi="Times New Roman"/>
        </w:rPr>
        <w:t>2.1. Трудоемкость освоения модуля</w:t>
      </w:r>
      <w:bookmarkEnd w:id="23"/>
      <w:bookmarkEnd w:id="24"/>
      <w:bookmarkEnd w:id="25"/>
      <w:bookmarkEnd w:id="26"/>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E52263" w:rsidRPr="000E591D" w14:paraId="2AAF9ABC" w14:textId="77777777" w:rsidTr="00685ECB">
        <w:trPr>
          <w:trHeight w:val="23"/>
        </w:trPr>
        <w:tc>
          <w:tcPr>
            <w:tcW w:w="2460" w:type="pct"/>
            <w:vAlign w:val="center"/>
          </w:tcPr>
          <w:p w14:paraId="5B206047" w14:textId="77777777" w:rsidR="00E52263" w:rsidRPr="00C13371" w:rsidRDefault="00E52263" w:rsidP="00685ECB">
            <w:pPr>
              <w:jc w:val="center"/>
              <w:rPr>
                <w:rFonts w:ascii="Times New Roman" w:hAnsi="Times New Roman" w:cs="Times New Roman"/>
                <w:b/>
                <w:sz w:val="24"/>
              </w:rPr>
            </w:pPr>
            <w:bookmarkStart w:id="27" w:name="_Hlk152333186"/>
            <w:r w:rsidRPr="00C13371">
              <w:rPr>
                <w:rFonts w:ascii="Times New Roman" w:hAnsi="Times New Roman" w:cs="Times New Roman"/>
                <w:b/>
                <w:sz w:val="24"/>
              </w:rPr>
              <w:t>Наименование составных частей модуля</w:t>
            </w:r>
          </w:p>
        </w:tc>
        <w:tc>
          <w:tcPr>
            <w:tcW w:w="1195" w:type="pct"/>
            <w:vAlign w:val="center"/>
          </w:tcPr>
          <w:p w14:paraId="041A6B93" w14:textId="77777777" w:rsidR="00E52263" w:rsidRPr="00C13371" w:rsidRDefault="00E52263" w:rsidP="00685ECB">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049D8979" w14:textId="77777777" w:rsidR="00E52263" w:rsidRPr="00C13371" w:rsidRDefault="00E52263" w:rsidP="00685ECB">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315D5C" w:rsidRPr="000E591D" w14:paraId="28B769CC" w14:textId="77777777" w:rsidTr="00685ECB">
        <w:trPr>
          <w:trHeight w:val="23"/>
        </w:trPr>
        <w:tc>
          <w:tcPr>
            <w:tcW w:w="2460" w:type="pct"/>
            <w:vAlign w:val="center"/>
          </w:tcPr>
          <w:p w14:paraId="2DCFE57B" w14:textId="77777777" w:rsidR="00315D5C" w:rsidRPr="00C13371" w:rsidRDefault="00315D5C" w:rsidP="00315D5C">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1BA36897" w14:textId="4D1D7550" w:rsidR="00315D5C" w:rsidRPr="00C13371" w:rsidRDefault="00315D5C" w:rsidP="00315D5C">
            <w:pPr>
              <w:jc w:val="center"/>
              <w:rPr>
                <w:rFonts w:ascii="Times New Roman" w:hAnsi="Times New Roman" w:cs="Times New Roman"/>
                <w:bCs/>
                <w:sz w:val="24"/>
                <w:szCs w:val="24"/>
              </w:rPr>
            </w:pPr>
            <w:r w:rsidRPr="00B80F0E">
              <w:rPr>
                <w:rFonts w:ascii="Times New Roman" w:eastAsia="Calibri" w:hAnsi="Times New Roman" w:cs="Times New Roman"/>
                <w:bCs/>
                <w:sz w:val="24"/>
                <w:szCs w:val="24"/>
              </w:rPr>
              <w:t>186</w:t>
            </w:r>
          </w:p>
        </w:tc>
        <w:tc>
          <w:tcPr>
            <w:tcW w:w="1345" w:type="pct"/>
            <w:vAlign w:val="center"/>
          </w:tcPr>
          <w:p w14:paraId="66F03894" w14:textId="39A348C8" w:rsidR="00315D5C" w:rsidRPr="00C13371" w:rsidRDefault="00315D5C" w:rsidP="00315D5C">
            <w:pPr>
              <w:jc w:val="center"/>
              <w:rPr>
                <w:rFonts w:ascii="Times New Roman" w:hAnsi="Times New Roman" w:cs="Times New Roman"/>
                <w:bCs/>
                <w:sz w:val="24"/>
                <w:szCs w:val="24"/>
              </w:rPr>
            </w:pPr>
            <w:r w:rsidRPr="00B80F0E">
              <w:rPr>
                <w:rFonts w:ascii="Times New Roman" w:eastAsia="Calibri" w:hAnsi="Times New Roman" w:cs="Times New Roman"/>
                <w:bCs/>
                <w:sz w:val="24"/>
                <w:szCs w:val="24"/>
              </w:rPr>
              <w:t>70</w:t>
            </w:r>
          </w:p>
        </w:tc>
      </w:tr>
      <w:tr w:rsidR="00315D5C" w:rsidRPr="000E591D" w14:paraId="73D3236C" w14:textId="77777777" w:rsidTr="00685ECB">
        <w:trPr>
          <w:trHeight w:val="23"/>
        </w:trPr>
        <w:tc>
          <w:tcPr>
            <w:tcW w:w="2460" w:type="pct"/>
            <w:vAlign w:val="center"/>
          </w:tcPr>
          <w:p w14:paraId="1F627D65" w14:textId="77777777" w:rsidR="00315D5C" w:rsidRPr="00C13371" w:rsidRDefault="00315D5C" w:rsidP="00315D5C">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20714DB5" w14:textId="573ECDF3" w:rsidR="00315D5C" w:rsidRPr="00C13371" w:rsidRDefault="00315D5C" w:rsidP="00315D5C">
            <w:pPr>
              <w:jc w:val="center"/>
              <w:rPr>
                <w:rFonts w:ascii="Times New Roman" w:hAnsi="Times New Roman" w:cs="Times New Roman"/>
                <w:bCs/>
                <w:sz w:val="24"/>
                <w:szCs w:val="24"/>
              </w:rPr>
            </w:pPr>
            <w:r w:rsidRPr="00B80F0E">
              <w:rPr>
                <w:rFonts w:ascii="Times New Roman" w:eastAsia="Calibri" w:hAnsi="Times New Roman" w:cs="Times New Roman"/>
                <w:bCs/>
                <w:sz w:val="24"/>
                <w:szCs w:val="24"/>
              </w:rPr>
              <w:t>30</w:t>
            </w:r>
          </w:p>
        </w:tc>
        <w:tc>
          <w:tcPr>
            <w:tcW w:w="1345" w:type="pct"/>
            <w:vAlign w:val="center"/>
          </w:tcPr>
          <w:p w14:paraId="35BECD34" w14:textId="1EB6A28D" w:rsidR="00315D5C" w:rsidRPr="00C13371" w:rsidRDefault="00315D5C" w:rsidP="00315D5C">
            <w:pPr>
              <w:jc w:val="center"/>
              <w:rPr>
                <w:rFonts w:ascii="Times New Roman" w:hAnsi="Times New Roman" w:cs="Times New Roman"/>
                <w:bCs/>
                <w:sz w:val="24"/>
                <w:szCs w:val="24"/>
              </w:rPr>
            </w:pPr>
            <w:r w:rsidRPr="00B80F0E">
              <w:rPr>
                <w:rFonts w:ascii="Times New Roman" w:eastAsia="Calibri" w:hAnsi="Times New Roman" w:cs="Times New Roman"/>
                <w:bCs/>
                <w:sz w:val="24"/>
                <w:szCs w:val="24"/>
              </w:rPr>
              <w:t>-</w:t>
            </w:r>
          </w:p>
        </w:tc>
      </w:tr>
      <w:tr w:rsidR="00315D5C" w:rsidRPr="000E591D" w14:paraId="11D29532" w14:textId="77777777" w:rsidTr="00685ECB">
        <w:trPr>
          <w:trHeight w:val="23"/>
        </w:trPr>
        <w:tc>
          <w:tcPr>
            <w:tcW w:w="2460" w:type="pct"/>
            <w:vAlign w:val="center"/>
          </w:tcPr>
          <w:p w14:paraId="0602D6C8" w14:textId="77777777" w:rsidR="00315D5C" w:rsidRPr="00C13371" w:rsidRDefault="00315D5C" w:rsidP="00315D5C">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35F6638A" w14:textId="51E52147" w:rsidR="00315D5C" w:rsidRPr="00C13371" w:rsidRDefault="00315D5C" w:rsidP="00315D5C">
            <w:pPr>
              <w:jc w:val="center"/>
              <w:rPr>
                <w:rFonts w:ascii="Times New Roman" w:hAnsi="Times New Roman" w:cs="Times New Roman"/>
                <w:bCs/>
                <w:sz w:val="24"/>
                <w:szCs w:val="24"/>
              </w:rPr>
            </w:pPr>
            <w:r w:rsidRPr="00B80F0E">
              <w:rPr>
                <w:rFonts w:ascii="Times New Roman" w:eastAsia="Calibri" w:hAnsi="Times New Roman" w:cs="Times New Roman"/>
                <w:bCs/>
                <w:sz w:val="24"/>
                <w:szCs w:val="24"/>
              </w:rPr>
              <w:t>-</w:t>
            </w:r>
          </w:p>
        </w:tc>
        <w:tc>
          <w:tcPr>
            <w:tcW w:w="1345" w:type="pct"/>
            <w:vAlign w:val="center"/>
          </w:tcPr>
          <w:p w14:paraId="48557767" w14:textId="062E9721" w:rsidR="00315D5C" w:rsidRPr="00C13371" w:rsidRDefault="00315D5C" w:rsidP="00315D5C">
            <w:pPr>
              <w:jc w:val="center"/>
              <w:rPr>
                <w:rFonts w:ascii="Times New Roman" w:hAnsi="Times New Roman" w:cs="Times New Roman"/>
                <w:bCs/>
                <w:sz w:val="24"/>
                <w:szCs w:val="24"/>
              </w:rPr>
            </w:pPr>
            <w:r w:rsidRPr="00B80F0E">
              <w:rPr>
                <w:rFonts w:ascii="Times New Roman" w:eastAsia="Calibri" w:hAnsi="Times New Roman" w:cs="Times New Roman"/>
                <w:bCs/>
                <w:sz w:val="24"/>
                <w:szCs w:val="24"/>
              </w:rPr>
              <w:t>-</w:t>
            </w:r>
          </w:p>
        </w:tc>
      </w:tr>
      <w:tr w:rsidR="00315D5C" w:rsidRPr="000E591D" w14:paraId="13A6F7FA" w14:textId="77777777" w:rsidTr="00685ECB">
        <w:trPr>
          <w:trHeight w:val="23"/>
        </w:trPr>
        <w:tc>
          <w:tcPr>
            <w:tcW w:w="2460" w:type="pct"/>
            <w:vAlign w:val="center"/>
          </w:tcPr>
          <w:p w14:paraId="56B24C6B" w14:textId="77777777" w:rsidR="00315D5C" w:rsidRPr="00C13371" w:rsidRDefault="00315D5C" w:rsidP="00315D5C">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112A99FD" w14:textId="775D2F2D" w:rsidR="00315D5C" w:rsidRPr="00C13371" w:rsidRDefault="00315D5C" w:rsidP="00315D5C">
            <w:pPr>
              <w:jc w:val="center"/>
              <w:rPr>
                <w:rFonts w:ascii="Times New Roman" w:hAnsi="Times New Roman" w:cs="Times New Roman"/>
                <w:bCs/>
                <w:sz w:val="24"/>
                <w:szCs w:val="24"/>
              </w:rPr>
            </w:pPr>
            <w:r w:rsidRPr="00B80F0E">
              <w:rPr>
                <w:rFonts w:ascii="Times New Roman" w:eastAsia="Calibri" w:hAnsi="Times New Roman" w:cs="Times New Roman"/>
                <w:bCs/>
                <w:sz w:val="24"/>
                <w:szCs w:val="24"/>
              </w:rPr>
              <w:t>216</w:t>
            </w:r>
          </w:p>
        </w:tc>
        <w:tc>
          <w:tcPr>
            <w:tcW w:w="1345" w:type="pct"/>
            <w:vAlign w:val="center"/>
          </w:tcPr>
          <w:p w14:paraId="2A622EB7" w14:textId="7395A905" w:rsidR="00315D5C" w:rsidRPr="00C13371" w:rsidRDefault="00315D5C" w:rsidP="00315D5C">
            <w:pPr>
              <w:jc w:val="center"/>
              <w:rPr>
                <w:rFonts w:ascii="Times New Roman" w:hAnsi="Times New Roman" w:cs="Times New Roman"/>
                <w:bCs/>
                <w:sz w:val="24"/>
                <w:szCs w:val="24"/>
              </w:rPr>
            </w:pPr>
            <w:r w:rsidRPr="00B80F0E">
              <w:rPr>
                <w:rFonts w:ascii="Times New Roman" w:eastAsia="Calibri" w:hAnsi="Times New Roman" w:cs="Times New Roman"/>
                <w:bCs/>
                <w:sz w:val="24"/>
                <w:szCs w:val="24"/>
              </w:rPr>
              <w:t>216</w:t>
            </w:r>
          </w:p>
        </w:tc>
      </w:tr>
      <w:tr w:rsidR="00315D5C" w:rsidRPr="000E591D" w14:paraId="3DFC8064" w14:textId="77777777" w:rsidTr="00685ECB">
        <w:trPr>
          <w:trHeight w:val="23"/>
        </w:trPr>
        <w:tc>
          <w:tcPr>
            <w:tcW w:w="2460" w:type="pct"/>
            <w:vAlign w:val="center"/>
          </w:tcPr>
          <w:p w14:paraId="0783EEF7" w14:textId="77777777" w:rsidR="00315D5C" w:rsidRPr="00C13371" w:rsidRDefault="00315D5C" w:rsidP="00315D5C">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6B733599" w14:textId="4D09F70D" w:rsidR="00315D5C" w:rsidRPr="00C13371" w:rsidRDefault="00315D5C" w:rsidP="00315D5C">
            <w:pPr>
              <w:jc w:val="center"/>
              <w:rPr>
                <w:rFonts w:ascii="Times New Roman" w:hAnsi="Times New Roman" w:cs="Times New Roman"/>
                <w:bCs/>
                <w:i/>
                <w:iCs/>
                <w:sz w:val="24"/>
                <w:szCs w:val="24"/>
              </w:rPr>
            </w:pPr>
            <w:r w:rsidRPr="00B80F0E">
              <w:rPr>
                <w:rFonts w:ascii="Times New Roman" w:eastAsia="Calibri" w:hAnsi="Times New Roman" w:cs="Times New Roman"/>
                <w:bCs/>
                <w:i/>
                <w:iCs/>
                <w:sz w:val="24"/>
                <w:szCs w:val="24"/>
              </w:rPr>
              <w:t>72</w:t>
            </w:r>
          </w:p>
        </w:tc>
        <w:tc>
          <w:tcPr>
            <w:tcW w:w="1345" w:type="pct"/>
            <w:vAlign w:val="center"/>
          </w:tcPr>
          <w:p w14:paraId="3DDC0D71" w14:textId="435D0C75" w:rsidR="00315D5C" w:rsidRPr="00C13371" w:rsidRDefault="00315D5C" w:rsidP="00315D5C">
            <w:pPr>
              <w:jc w:val="center"/>
              <w:rPr>
                <w:rFonts w:ascii="Times New Roman" w:hAnsi="Times New Roman" w:cs="Times New Roman"/>
                <w:bCs/>
                <w:i/>
                <w:iCs/>
                <w:sz w:val="24"/>
                <w:szCs w:val="24"/>
              </w:rPr>
            </w:pPr>
            <w:r w:rsidRPr="00B80F0E">
              <w:rPr>
                <w:rFonts w:ascii="Times New Roman" w:eastAsia="Calibri" w:hAnsi="Times New Roman" w:cs="Times New Roman"/>
                <w:bCs/>
                <w:i/>
                <w:iCs/>
                <w:sz w:val="24"/>
                <w:szCs w:val="24"/>
              </w:rPr>
              <w:t>72</w:t>
            </w:r>
          </w:p>
        </w:tc>
      </w:tr>
      <w:tr w:rsidR="00315D5C" w:rsidRPr="000E591D" w14:paraId="5DAC4275" w14:textId="77777777" w:rsidTr="00685ECB">
        <w:trPr>
          <w:trHeight w:val="23"/>
        </w:trPr>
        <w:tc>
          <w:tcPr>
            <w:tcW w:w="2460" w:type="pct"/>
            <w:vAlign w:val="center"/>
          </w:tcPr>
          <w:p w14:paraId="1AD65C17" w14:textId="77777777" w:rsidR="00315D5C" w:rsidRPr="00C13371" w:rsidRDefault="00315D5C" w:rsidP="00315D5C">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2C979714" w14:textId="02EA5883" w:rsidR="00315D5C" w:rsidRPr="00C13371" w:rsidRDefault="00315D5C" w:rsidP="00315D5C">
            <w:pPr>
              <w:jc w:val="center"/>
              <w:rPr>
                <w:rFonts w:ascii="Times New Roman" w:hAnsi="Times New Roman" w:cs="Times New Roman"/>
                <w:bCs/>
                <w:i/>
                <w:iCs/>
                <w:sz w:val="24"/>
                <w:szCs w:val="24"/>
              </w:rPr>
            </w:pPr>
            <w:r w:rsidRPr="00B80F0E">
              <w:rPr>
                <w:rFonts w:ascii="Times New Roman" w:eastAsia="Calibri" w:hAnsi="Times New Roman" w:cs="Times New Roman"/>
                <w:bCs/>
                <w:i/>
                <w:iCs/>
                <w:sz w:val="24"/>
                <w:szCs w:val="24"/>
              </w:rPr>
              <w:t>144</w:t>
            </w:r>
          </w:p>
        </w:tc>
        <w:tc>
          <w:tcPr>
            <w:tcW w:w="1345" w:type="pct"/>
            <w:vAlign w:val="center"/>
          </w:tcPr>
          <w:p w14:paraId="4E8BA0FF" w14:textId="39CD5B0C" w:rsidR="00315D5C" w:rsidRPr="00C13371" w:rsidRDefault="00315D5C" w:rsidP="00315D5C">
            <w:pPr>
              <w:jc w:val="center"/>
              <w:rPr>
                <w:rFonts w:ascii="Times New Roman" w:hAnsi="Times New Roman" w:cs="Times New Roman"/>
                <w:bCs/>
                <w:i/>
                <w:iCs/>
                <w:sz w:val="24"/>
                <w:szCs w:val="24"/>
              </w:rPr>
            </w:pPr>
            <w:r w:rsidRPr="00B80F0E">
              <w:rPr>
                <w:rFonts w:ascii="Times New Roman" w:eastAsia="Calibri" w:hAnsi="Times New Roman" w:cs="Times New Roman"/>
                <w:bCs/>
                <w:i/>
                <w:iCs/>
                <w:sz w:val="24"/>
                <w:szCs w:val="24"/>
              </w:rPr>
              <w:t>144</w:t>
            </w:r>
          </w:p>
        </w:tc>
      </w:tr>
      <w:tr w:rsidR="00315D5C" w:rsidRPr="000E591D" w14:paraId="5472E0DC" w14:textId="77777777" w:rsidTr="00685ECB">
        <w:trPr>
          <w:trHeight w:val="23"/>
        </w:trPr>
        <w:tc>
          <w:tcPr>
            <w:tcW w:w="2460" w:type="pct"/>
            <w:vAlign w:val="center"/>
          </w:tcPr>
          <w:p w14:paraId="347E6AF4" w14:textId="77777777" w:rsidR="00315D5C" w:rsidRPr="00C13371" w:rsidRDefault="00315D5C" w:rsidP="00315D5C">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70D9F46B" w14:textId="7C8AD8D2" w:rsidR="00315D5C" w:rsidRPr="00C13371" w:rsidRDefault="00315D5C" w:rsidP="00315D5C">
            <w:pPr>
              <w:jc w:val="center"/>
              <w:rPr>
                <w:rFonts w:ascii="Times New Roman" w:hAnsi="Times New Roman" w:cs="Times New Roman"/>
                <w:bCs/>
                <w:sz w:val="24"/>
                <w:szCs w:val="24"/>
              </w:rPr>
            </w:pPr>
            <w:r w:rsidRPr="00B80F0E">
              <w:rPr>
                <w:rFonts w:ascii="Times New Roman" w:eastAsia="Calibri" w:hAnsi="Times New Roman" w:cs="Times New Roman"/>
                <w:bCs/>
                <w:sz w:val="24"/>
                <w:szCs w:val="24"/>
              </w:rPr>
              <w:t>18</w:t>
            </w:r>
          </w:p>
        </w:tc>
        <w:tc>
          <w:tcPr>
            <w:tcW w:w="1345" w:type="pct"/>
            <w:vAlign w:val="center"/>
          </w:tcPr>
          <w:p w14:paraId="7482AEA5" w14:textId="061A28F5" w:rsidR="00315D5C" w:rsidRPr="00C13371" w:rsidRDefault="00315D5C" w:rsidP="00315D5C">
            <w:pPr>
              <w:jc w:val="center"/>
              <w:rPr>
                <w:rFonts w:ascii="Times New Roman" w:hAnsi="Times New Roman" w:cs="Times New Roman"/>
                <w:bCs/>
                <w:sz w:val="24"/>
                <w:szCs w:val="24"/>
              </w:rPr>
            </w:pPr>
            <w:r w:rsidRPr="00B80F0E">
              <w:rPr>
                <w:rFonts w:ascii="Times New Roman" w:eastAsia="Calibri" w:hAnsi="Times New Roman" w:cs="Times New Roman"/>
                <w:bCs/>
                <w:sz w:val="24"/>
                <w:szCs w:val="24"/>
              </w:rPr>
              <w:t>-</w:t>
            </w:r>
          </w:p>
        </w:tc>
      </w:tr>
      <w:tr w:rsidR="00315D5C" w:rsidRPr="00257255" w14:paraId="1B09F0D6" w14:textId="77777777" w:rsidTr="00685ECB">
        <w:trPr>
          <w:trHeight w:val="23"/>
        </w:trPr>
        <w:tc>
          <w:tcPr>
            <w:tcW w:w="2460" w:type="pct"/>
            <w:vAlign w:val="center"/>
          </w:tcPr>
          <w:p w14:paraId="56292792" w14:textId="77777777" w:rsidR="00315D5C" w:rsidRPr="00C13371" w:rsidRDefault="00315D5C" w:rsidP="00315D5C">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03DFE91B" w14:textId="420E7F4E" w:rsidR="00315D5C" w:rsidRPr="00C13371" w:rsidRDefault="00315D5C" w:rsidP="00315D5C">
            <w:pPr>
              <w:jc w:val="center"/>
              <w:rPr>
                <w:rFonts w:ascii="Times New Roman" w:hAnsi="Times New Roman" w:cs="Times New Roman"/>
                <w:b/>
                <w:sz w:val="24"/>
                <w:szCs w:val="24"/>
              </w:rPr>
            </w:pPr>
            <w:r w:rsidRPr="00B80F0E">
              <w:rPr>
                <w:rFonts w:ascii="Times New Roman" w:eastAsia="Calibri" w:hAnsi="Times New Roman" w:cs="Times New Roman"/>
                <w:b/>
                <w:sz w:val="24"/>
                <w:szCs w:val="24"/>
              </w:rPr>
              <w:t>450</w:t>
            </w:r>
          </w:p>
        </w:tc>
        <w:tc>
          <w:tcPr>
            <w:tcW w:w="1345" w:type="pct"/>
            <w:vAlign w:val="center"/>
          </w:tcPr>
          <w:p w14:paraId="3FFE54D9" w14:textId="6BDD4F27" w:rsidR="00315D5C" w:rsidRPr="00C13371" w:rsidRDefault="00315D5C" w:rsidP="00315D5C">
            <w:pPr>
              <w:jc w:val="center"/>
              <w:rPr>
                <w:rFonts w:ascii="Times New Roman" w:hAnsi="Times New Roman" w:cs="Times New Roman"/>
                <w:b/>
                <w:sz w:val="24"/>
                <w:szCs w:val="24"/>
              </w:rPr>
            </w:pPr>
            <w:r w:rsidRPr="00B80F0E">
              <w:rPr>
                <w:rFonts w:ascii="Times New Roman" w:eastAsia="Calibri" w:hAnsi="Times New Roman" w:cs="Times New Roman"/>
                <w:b/>
                <w:sz w:val="24"/>
                <w:szCs w:val="24"/>
              </w:rPr>
              <w:t>286</w:t>
            </w:r>
          </w:p>
        </w:tc>
      </w:tr>
    </w:tbl>
    <w:p w14:paraId="5FC116FF" w14:textId="77777777" w:rsidR="00685ECB" w:rsidRDefault="00685ECB" w:rsidP="00EC0144">
      <w:pPr>
        <w:pStyle w:val="114"/>
        <w:ind w:firstLine="0"/>
        <w:rPr>
          <w:rFonts w:ascii="Times New Roman" w:hAnsi="Times New Roman"/>
        </w:rPr>
      </w:pPr>
      <w:bookmarkStart w:id="28" w:name="_Toc150695625"/>
      <w:bookmarkEnd w:id="27"/>
    </w:p>
    <w:p w14:paraId="18C85FF8" w14:textId="29FA0E43" w:rsidR="00C63897" w:rsidRPr="000156CF" w:rsidRDefault="00C63897" w:rsidP="007863C1">
      <w:pPr>
        <w:pStyle w:val="114"/>
        <w:rPr>
          <w:rFonts w:ascii="Times New Roman" w:hAnsi="Times New Roman"/>
        </w:rPr>
      </w:pPr>
      <w:bookmarkStart w:id="29" w:name="_Toc190967883"/>
      <w:bookmarkStart w:id="30" w:name="_Toc190967918"/>
      <w:bookmarkStart w:id="31" w:name="_Toc190967953"/>
      <w:r w:rsidRPr="000156CF">
        <w:rPr>
          <w:rFonts w:ascii="Times New Roman" w:hAnsi="Times New Roman"/>
        </w:rPr>
        <w:t>2.</w:t>
      </w:r>
      <w:r w:rsidR="000156CF" w:rsidRPr="000156CF">
        <w:rPr>
          <w:rFonts w:ascii="Times New Roman" w:hAnsi="Times New Roman"/>
        </w:rPr>
        <w:t>2</w:t>
      </w:r>
      <w:r w:rsidRPr="000156CF">
        <w:rPr>
          <w:rFonts w:ascii="Times New Roman" w:hAnsi="Times New Roman"/>
        </w:rPr>
        <w:t>. Структура профессионального модуля</w:t>
      </w:r>
      <w:bookmarkEnd w:id="28"/>
      <w:bookmarkEnd w:id="29"/>
      <w:bookmarkEnd w:id="30"/>
      <w:bookmarkEnd w:id="31"/>
      <w:r w:rsidRPr="000156CF">
        <w:rPr>
          <w:rFonts w:ascii="Times New Roman" w:hAnsi="Times New Roman"/>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63"/>
        <w:gridCol w:w="3540"/>
        <w:gridCol w:w="991"/>
        <w:gridCol w:w="709"/>
        <w:gridCol w:w="708"/>
        <w:gridCol w:w="709"/>
        <w:gridCol w:w="568"/>
        <w:gridCol w:w="426"/>
        <w:gridCol w:w="568"/>
        <w:gridCol w:w="672"/>
      </w:tblGrid>
      <w:tr w:rsidR="001C4CAD" w:rsidRPr="00C63897" w14:paraId="6F87E685" w14:textId="77777777" w:rsidTr="00315D5C">
        <w:trPr>
          <w:cantSplit/>
          <w:trHeight w:val="3271"/>
        </w:trPr>
        <w:tc>
          <w:tcPr>
            <w:tcW w:w="489" w:type="pct"/>
            <w:tcBorders>
              <w:bottom w:val="single" w:sz="4" w:space="0" w:color="auto"/>
            </w:tcBorders>
          </w:tcPr>
          <w:p w14:paraId="64CDAFAF" w14:textId="77777777" w:rsidR="00E52263" w:rsidRPr="00C13371" w:rsidRDefault="00E52263" w:rsidP="00685ECB">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1796" w:type="pct"/>
            <w:tcBorders>
              <w:bottom w:val="single" w:sz="4" w:space="0" w:color="auto"/>
            </w:tcBorders>
            <w:vAlign w:val="center"/>
          </w:tcPr>
          <w:p w14:paraId="41D9AA4F" w14:textId="77777777" w:rsidR="00E52263" w:rsidRPr="00C13371" w:rsidRDefault="00E52263" w:rsidP="00685ECB">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503" w:type="pct"/>
            <w:tcBorders>
              <w:bottom w:val="single" w:sz="4" w:space="0" w:color="auto"/>
            </w:tcBorders>
            <w:vAlign w:val="center"/>
          </w:tcPr>
          <w:p w14:paraId="56677B74" w14:textId="77777777" w:rsidR="00E52263" w:rsidRPr="00C13371" w:rsidRDefault="00E52263" w:rsidP="00685ECB">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60" w:type="pct"/>
            <w:tcBorders>
              <w:bottom w:val="single" w:sz="4" w:space="0" w:color="auto"/>
            </w:tcBorders>
            <w:textDirection w:val="btLr"/>
            <w:vAlign w:val="center"/>
          </w:tcPr>
          <w:p w14:paraId="5AF7FA6A" w14:textId="77777777" w:rsidR="00E52263" w:rsidRPr="00C13371" w:rsidRDefault="00E52263" w:rsidP="00685ECB">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59" w:type="pct"/>
            <w:shd w:val="clear" w:color="auto" w:fill="D9D9D9" w:themeFill="background1" w:themeFillShade="D9"/>
            <w:textDirection w:val="btLr"/>
            <w:vAlign w:val="center"/>
          </w:tcPr>
          <w:p w14:paraId="764E9636" w14:textId="77777777" w:rsidR="00E52263" w:rsidRPr="00C13371" w:rsidRDefault="00E52263" w:rsidP="00685ECB">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360" w:type="pct"/>
            <w:textDirection w:val="btLr"/>
            <w:vAlign w:val="center"/>
          </w:tcPr>
          <w:p w14:paraId="3FE5906D" w14:textId="77777777" w:rsidR="00E52263" w:rsidRPr="00C13371" w:rsidRDefault="00E52263" w:rsidP="00685ECB">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88" w:type="pct"/>
            <w:textDirection w:val="btLr"/>
            <w:vAlign w:val="center"/>
          </w:tcPr>
          <w:p w14:paraId="64E27458" w14:textId="77777777" w:rsidR="00E52263" w:rsidRPr="00C63897" w:rsidRDefault="00E52263" w:rsidP="00685ECB">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16" w:type="pct"/>
            <w:textDirection w:val="btLr"/>
            <w:vAlign w:val="center"/>
          </w:tcPr>
          <w:p w14:paraId="5E96507F" w14:textId="77777777" w:rsidR="00E52263" w:rsidRPr="00C63897" w:rsidRDefault="00E52263" w:rsidP="00685ECB">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2"/>
            </w:r>
          </w:p>
        </w:tc>
        <w:tc>
          <w:tcPr>
            <w:tcW w:w="288" w:type="pct"/>
            <w:shd w:val="clear" w:color="auto" w:fill="D9D9D9" w:themeFill="background1" w:themeFillShade="D9"/>
            <w:textDirection w:val="btLr"/>
            <w:vAlign w:val="center"/>
          </w:tcPr>
          <w:p w14:paraId="479B13FE" w14:textId="77777777" w:rsidR="00E52263" w:rsidRPr="00C63897" w:rsidRDefault="00E52263" w:rsidP="00685ECB">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341" w:type="pct"/>
            <w:shd w:val="clear" w:color="auto" w:fill="D9D9D9" w:themeFill="background1" w:themeFillShade="D9"/>
            <w:textDirection w:val="btLr"/>
          </w:tcPr>
          <w:p w14:paraId="235ADAC8" w14:textId="77777777" w:rsidR="00E52263" w:rsidRPr="00C63897" w:rsidRDefault="00E52263" w:rsidP="00685ECB">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1C4CAD" w:rsidRPr="005643D7" w14:paraId="1E0380C1" w14:textId="77777777" w:rsidTr="00315D5C">
        <w:trPr>
          <w:cantSplit/>
          <w:trHeight w:val="73"/>
        </w:trPr>
        <w:tc>
          <w:tcPr>
            <w:tcW w:w="489" w:type="pct"/>
            <w:tcBorders>
              <w:bottom w:val="single" w:sz="4" w:space="0" w:color="auto"/>
            </w:tcBorders>
            <w:vAlign w:val="center"/>
          </w:tcPr>
          <w:p w14:paraId="4BA3818A" w14:textId="77777777" w:rsidR="00E52263" w:rsidRPr="00C13371" w:rsidRDefault="00E52263" w:rsidP="00685ECB">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1796" w:type="pct"/>
            <w:tcBorders>
              <w:bottom w:val="single" w:sz="4" w:space="0" w:color="auto"/>
            </w:tcBorders>
            <w:vAlign w:val="center"/>
          </w:tcPr>
          <w:p w14:paraId="5AAD6379" w14:textId="77777777" w:rsidR="00E52263" w:rsidRPr="00C13371" w:rsidRDefault="00E52263" w:rsidP="00685ECB">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503" w:type="pct"/>
            <w:tcBorders>
              <w:bottom w:val="single" w:sz="4" w:space="0" w:color="auto"/>
            </w:tcBorders>
            <w:vAlign w:val="center"/>
          </w:tcPr>
          <w:p w14:paraId="48CDF8B7" w14:textId="77777777" w:rsidR="00E52263" w:rsidRPr="00C13371" w:rsidRDefault="00E52263" w:rsidP="00685ECB">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360" w:type="pct"/>
            <w:tcBorders>
              <w:bottom w:val="single" w:sz="4" w:space="0" w:color="auto"/>
            </w:tcBorders>
            <w:vAlign w:val="center"/>
          </w:tcPr>
          <w:p w14:paraId="20CB6391" w14:textId="77777777" w:rsidR="00E52263" w:rsidRPr="00C13371" w:rsidRDefault="00E52263" w:rsidP="00685ECB">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59" w:type="pct"/>
            <w:shd w:val="clear" w:color="auto" w:fill="D9D9D9" w:themeFill="background1" w:themeFillShade="D9"/>
            <w:vAlign w:val="center"/>
          </w:tcPr>
          <w:p w14:paraId="35B77869" w14:textId="77777777" w:rsidR="00E52263" w:rsidRPr="00C13371" w:rsidRDefault="00E52263" w:rsidP="00685ECB">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360" w:type="pct"/>
            <w:vAlign w:val="center"/>
          </w:tcPr>
          <w:p w14:paraId="5A93199A" w14:textId="77777777" w:rsidR="00E52263" w:rsidRPr="00C13371" w:rsidRDefault="00E52263" w:rsidP="00685ECB">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88" w:type="pct"/>
            <w:vAlign w:val="center"/>
          </w:tcPr>
          <w:p w14:paraId="584A1165" w14:textId="77777777" w:rsidR="00E52263" w:rsidRPr="005643D7" w:rsidRDefault="00E52263" w:rsidP="00685ECB">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16" w:type="pct"/>
            <w:vAlign w:val="center"/>
          </w:tcPr>
          <w:p w14:paraId="2C8A3179" w14:textId="77777777" w:rsidR="00E52263" w:rsidRPr="005643D7" w:rsidRDefault="00E52263" w:rsidP="00685ECB">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88" w:type="pct"/>
            <w:shd w:val="clear" w:color="auto" w:fill="D9D9D9" w:themeFill="background1" w:themeFillShade="D9"/>
          </w:tcPr>
          <w:p w14:paraId="4C98CA5E" w14:textId="77777777" w:rsidR="00E52263" w:rsidRPr="005643D7" w:rsidRDefault="00E52263" w:rsidP="00685ECB">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341" w:type="pct"/>
            <w:shd w:val="clear" w:color="auto" w:fill="D9D9D9" w:themeFill="background1" w:themeFillShade="D9"/>
          </w:tcPr>
          <w:p w14:paraId="1C986911" w14:textId="77777777" w:rsidR="00E52263" w:rsidRPr="005643D7" w:rsidRDefault="00E52263" w:rsidP="00685ECB">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315D5C" w:rsidRPr="00C63897" w14:paraId="69946EFA" w14:textId="77777777" w:rsidTr="00315D5C">
        <w:tc>
          <w:tcPr>
            <w:tcW w:w="489" w:type="pct"/>
          </w:tcPr>
          <w:p w14:paraId="0C099769" w14:textId="77777777" w:rsidR="00315D5C" w:rsidRPr="00B80F0E" w:rsidRDefault="00315D5C" w:rsidP="00315D5C">
            <w:pPr>
              <w:rPr>
                <w:rFonts w:ascii="Times New Roman" w:eastAsia="Calibri" w:hAnsi="Times New Roman" w:cs="Times New Roman"/>
              </w:rPr>
            </w:pPr>
            <w:r w:rsidRPr="00B80F0E">
              <w:rPr>
                <w:rFonts w:ascii="Times New Roman" w:eastAsia="Calibri" w:hAnsi="Times New Roman" w:cs="Times New Roman"/>
              </w:rPr>
              <w:t xml:space="preserve">ПК 1.3, </w:t>
            </w:r>
          </w:p>
          <w:p w14:paraId="67023DA8" w14:textId="77777777" w:rsidR="00315D5C" w:rsidRPr="00B80F0E" w:rsidRDefault="00315D5C" w:rsidP="00315D5C">
            <w:pPr>
              <w:rPr>
                <w:rFonts w:ascii="Times New Roman" w:eastAsia="Calibri" w:hAnsi="Times New Roman" w:cs="Times New Roman"/>
              </w:rPr>
            </w:pPr>
            <w:r w:rsidRPr="00B80F0E">
              <w:rPr>
                <w:rFonts w:ascii="Times New Roman" w:eastAsia="Calibri" w:hAnsi="Times New Roman" w:cs="Times New Roman"/>
              </w:rPr>
              <w:t xml:space="preserve">ОК 01, ОК 02, </w:t>
            </w:r>
          </w:p>
          <w:p w14:paraId="5C043DCE" w14:textId="77777777" w:rsidR="00315D5C" w:rsidRPr="00B80F0E" w:rsidRDefault="00315D5C" w:rsidP="00315D5C">
            <w:pPr>
              <w:rPr>
                <w:rFonts w:ascii="Times New Roman" w:eastAsia="Calibri" w:hAnsi="Times New Roman" w:cs="Times New Roman"/>
              </w:rPr>
            </w:pPr>
            <w:r w:rsidRPr="00B80F0E">
              <w:rPr>
                <w:rFonts w:ascii="Times New Roman" w:eastAsia="Calibri" w:hAnsi="Times New Roman" w:cs="Times New Roman"/>
              </w:rPr>
              <w:t xml:space="preserve">ОК 03, ОК 04, </w:t>
            </w:r>
          </w:p>
          <w:p w14:paraId="076F1BD9" w14:textId="29C3F7A1" w:rsidR="00315D5C" w:rsidRPr="00C13371" w:rsidRDefault="00315D5C" w:rsidP="00315D5C">
            <w:pPr>
              <w:rPr>
                <w:rFonts w:ascii="Times New Roman" w:eastAsia="Times New Roman" w:hAnsi="Times New Roman" w:cs="Times New Roman"/>
                <w:bCs/>
                <w:lang w:eastAsia="ru-RU"/>
              </w:rPr>
            </w:pPr>
            <w:r w:rsidRPr="00B80F0E">
              <w:rPr>
                <w:rFonts w:ascii="Times New Roman" w:eastAsia="Calibri" w:hAnsi="Times New Roman" w:cs="Times New Roman"/>
              </w:rPr>
              <w:t>ОК 05, ОК 07, ОК 09</w:t>
            </w:r>
          </w:p>
        </w:tc>
        <w:tc>
          <w:tcPr>
            <w:tcW w:w="1796" w:type="pct"/>
          </w:tcPr>
          <w:p w14:paraId="4C8BFBFE" w14:textId="35E7A8AC" w:rsidR="00315D5C" w:rsidRPr="00C13371" w:rsidRDefault="00315D5C" w:rsidP="00315D5C">
            <w:pPr>
              <w:rPr>
                <w:rFonts w:ascii="Times New Roman" w:eastAsia="Times New Roman" w:hAnsi="Times New Roman" w:cs="Times New Roman"/>
                <w:lang w:eastAsia="ru-RU"/>
              </w:rPr>
            </w:pPr>
            <w:r w:rsidRPr="00B80F0E">
              <w:rPr>
                <w:rFonts w:ascii="Times New Roman" w:eastAsia="Calibri" w:hAnsi="Times New Roman" w:cs="Times New Roman"/>
              </w:rPr>
              <w:t>Раздел 1. Теория и устройство судна</w:t>
            </w:r>
          </w:p>
        </w:tc>
        <w:tc>
          <w:tcPr>
            <w:tcW w:w="503" w:type="pct"/>
          </w:tcPr>
          <w:p w14:paraId="314F26E7" w14:textId="6342A70D" w:rsidR="00315D5C" w:rsidRPr="00C13371" w:rsidRDefault="00315D5C" w:rsidP="00315D5C">
            <w:pPr>
              <w:jc w:val="center"/>
              <w:rPr>
                <w:rFonts w:ascii="Times New Roman" w:eastAsia="Times New Roman" w:hAnsi="Times New Roman" w:cs="Times New Roman"/>
                <w:b/>
                <w:bCs/>
                <w:lang w:eastAsia="ru-RU"/>
              </w:rPr>
            </w:pPr>
            <w:r w:rsidRPr="00B80F0E">
              <w:rPr>
                <w:rFonts w:ascii="Times New Roman" w:eastAsia="Times New Roman" w:hAnsi="Times New Roman" w:cs="Times New Roman"/>
                <w:b/>
                <w:bCs/>
                <w:lang w:eastAsia="ru-RU"/>
              </w:rPr>
              <w:t>66</w:t>
            </w:r>
          </w:p>
        </w:tc>
        <w:tc>
          <w:tcPr>
            <w:tcW w:w="360" w:type="pct"/>
          </w:tcPr>
          <w:p w14:paraId="44942769" w14:textId="60F18F65" w:rsidR="00315D5C" w:rsidRPr="00C13371" w:rsidRDefault="00315D5C" w:rsidP="00315D5C">
            <w:pPr>
              <w:jc w:val="center"/>
              <w:rPr>
                <w:rFonts w:ascii="Times New Roman" w:eastAsia="Times New Roman" w:hAnsi="Times New Roman" w:cs="Times New Roman"/>
                <w:b/>
                <w:lang w:eastAsia="ru-RU"/>
              </w:rPr>
            </w:pPr>
            <w:r w:rsidRPr="00B80F0E">
              <w:rPr>
                <w:rFonts w:ascii="Times New Roman" w:eastAsia="Times New Roman" w:hAnsi="Times New Roman" w:cs="Times New Roman"/>
                <w:b/>
                <w:lang w:eastAsia="ru-RU"/>
              </w:rPr>
              <w:t>30</w:t>
            </w:r>
          </w:p>
        </w:tc>
        <w:tc>
          <w:tcPr>
            <w:tcW w:w="359" w:type="pct"/>
            <w:shd w:val="clear" w:color="auto" w:fill="D9D9D9" w:themeFill="background1" w:themeFillShade="D9"/>
          </w:tcPr>
          <w:p w14:paraId="02B8C988" w14:textId="431DACFD" w:rsidR="00315D5C" w:rsidRPr="00C13371" w:rsidRDefault="00315D5C" w:rsidP="00315D5C">
            <w:pPr>
              <w:jc w:val="center"/>
              <w:rPr>
                <w:rFonts w:ascii="Times New Roman" w:eastAsia="Times New Roman" w:hAnsi="Times New Roman" w:cs="Times New Roman"/>
                <w:b/>
                <w:bCs/>
                <w:lang w:eastAsia="ru-RU"/>
              </w:rPr>
            </w:pPr>
            <w:r w:rsidRPr="00B80F0E">
              <w:rPr>
                <w:rFonts w:ascii="Times New Roman" w:eastAsia="Times New Roman" w:hAnsi="Times New Roman" w:cs="Times New Roman"/>
                <w:b/>
                <w:bCs/>
                <w:lang w:eastAsia="ru-RU"/>
              </w:rPr>
              <w:t>56</w:t>
            </w:r>
          </w:p>
        </w:tc>
        <w:tc>
          <w:tcPr>
            <w:tcW w:w="360" w:type="pct"/>
          </w:tcPr>
          <w:p w14:paraId="0618067B" w14:textId="64824571" w:rsidR="00315D5C" w:rsidRPr="00C13371" w:rsidRDefault="00315D5C" w:rsidP="00315D5C">
            <w:pPr>
              <w:jc w:val="center"/>
              <w:rPr>
                <w:rFonts w:ascii="Times New Roman" w:eastAsia="Times New Roman" w:hAnsi="Times New Roman" w:cs="Times New Roman"/>
                <w:lang w:eastAsia="ru-RU"/>
              </w:rPr>
            </w:pPr>
            <w:r w:rsidRPr="00B80F0E">
              <w:rPr>
                <w:rFonts w:ascii="Times New Roman" w:eastAsia="Times New Roman" w:hAnsi="Times New Roman" w:cs="Times New Roman"/>
                <w:lang w:eastAsia="ru-RU"/>
              </w:rPr>
              <w:t>56</w:t>
            </w:r>
          </w:p>
        </w:tc>
        <w:tc>
          <w:tcPr>
            <w:tcW w:w="288" w:type="pct"/>
          </w:tcPr>
          <w:p w14:paraId="62BD4645" w14:textId="7650CA50" w:rsidR="00315D5C" w:rsidRPr="00C63897" w:rsidRDefault="00315D5C" w:rsidP="00315D5C">
            <w:pPr>
              <w:jc w:val="center"/>
              <w:rPr>
                <w:rFonts w:ascii="Times New Roman" w:eastAsia="Times New Roman" w:hAnsi="Times New Roman" w:cs="Times New Roman"/>
                <w:b/>
                <w:bCs/>
                <w:lang w:eastAsia="ru-RU"/>
              </w:rPr>
            </w:pPr>
            <w:r w:rsidRPr="00B80F0E">
              <w:rPr>
                <w:rFonts w:ascii="Times New Roman" w:eastAsia="Times New Roman" w:hAnsi="Times New Roman" w:cs="Times New Roman"/>
                <w:b/>
                <w:bCs/>
                <w:lang w:eastAsia="ru-RU"/>
              </w:rPr>
              <w:t>-</w:t>
            </w:r>
          </w:p>
        </w:tc>
        <w:tc>
          <w:tcPr>
            <w:tcW w:w="216" w:type="pct"/>
          </w:tcPr>
          <w:p w14:paraId="123DAEA2" w14:textId="66136A6F" w:rsidR="00315D5C" w:rsidRPr="00C63897" w:rsidRDefault="00315D5C" w:rsidP="00315D5C">
            <w:pPr>
              <w:jc w:val="center"/>
              <w:rPr>
                <w:rFonts w:ascii="Times New Roman" w:eastAsia="Times New Roman" w:hAnsi="Times New Roman" w:cs="Times New Roman"/>
                <w:b/>
                <w:bCs/>
                <w:lang w:eastAsia="ru-RU"/>
              </w:rPr>
            </w:pPr>
            <w:r w:rsidRPr="00B80F0E">
              <w:rPr>
                <w:rFonts w:ascii="Times New Roman" w:eastAsia="Times New Roman" w:hAnsi="Times New Roman" w:cs="Times New Roman"/>
                <w:b/>
                <w:bCs/>
                <w:lang w:eastAsia="ru-RU"/>
              </w:rPr>
              <w:t>-</w:t>
            </w:r>
          </w:p>
        </w:tc>
        <w:tc>
          <w:tcPr>
            <w:tcW w:w="288" w:type="pct"/>
            <w:shd w:val="clear" w:color="auto" w:fill="D9D9D9" w:themeFill="background1" w:themeFillShade="D9"/>
          </w:tcPr>
          <w:p w14:paraId="636144C8" w14:textId="6AD307D3" w:rsidR="00315D5C" w:rsidRPr="00C63897" w:rsidRDefault="00315D5C" w:rsidP="00315D5C">
            <w:pPr>
              <w:jc w:val="center"/>
              <w:rPr>
                <w:rFonts w:ascii="Times New Roman" w:eastAsia="Times New Roman" w:hAnsi="Times New Roman" w:cs="Times New Roman"/>
                <w:b/>
                <w:bCs/>
                <w:lang w:eastAsia="ru-RU"/>
              </w:rPr>
            </w:pPr>
            <w:r w:rsidRPr="00B80F0E">
              <w:rPr>
                <w:rFonts w:ascii="Times New Roman" w:eastAsia="Times New Roman" w:hAnsi="Times New Roman" w:cs="Times New Roman"/>
                <w:b/>
                <w:bCs/>
                <w:lang w:eastAsia="ru-RU"/>
              </w:rPr>
              <w:t>10</w:t>
            </w:r>
          </w:p>
        </w:tc>
        <w:tc>
          <w:tcPr>
            <w:tcW w:w="341" w:type="pct"/>
            <w:shd w:val="clear" w:color="auto" w:fill="D9D9D9" w:themeFill="background1" w:themeFillShade="D9"/>
          </w:tcPr>
          <w:p w14:paraId="259894E2" w14:textId="7E1A2F3B" w:rsidR="00315D5C" w:rsidRPr="00C63897" w:rsidRDefault="00315D5C" w:rsidP="00315D5C">
            <w:pPr>
              <w:jc w:val="center"/>
              <w:rPr>
                <w:rFonts w:ascii="Times New Roman" w:eastAsia="Times New Roman" w:hAnsi="Times New Roman" w:cs="Times New Roman"/>
                <w:b/>
                <w:bCs/>
                <w:lang w:eastAsia="ru-RU"/>
              </w:rPr>
            </w:pPr>
            <w:r w:rsidRPr="00B80F0E">
              <w:rPr>
                <w:rFonts w:ascii="Times New Roman" w:eastAsia="Times New Roman" w:hAnsi="Times New Roman" w:cs="Times New Roman"/>
                <w:b/>
                <w:bCs/>
                <w:lang w:eastAsia="ru-RU"/>
              </w:rPr>
              <w:t>-</w:t>
            </w:r>
          </w:p>
        </w:tc>
      </w:tr>
      <w:tr w:rsidR="00315D5C" w:rsidRPr="00C63897" w14:paraId="7964359A" w14:textId="77777777" w:rsidTr="00315D5C">
        <w:trPr>
          <w:trHeight w:val="314"/>
        </w:trPr>
        <w:tc>
          <w:tcPr>
            <w:tcW w:w="489" w:type="pct"/>
          </w:tcPr>
          <w:p w14:paraId="18825E11" w14:textId="77777777" w:rsidR="00315D5C" w:rsidRPr="00B80F0E" w:rsidRDefault="00315D5C" w:rsidP="00315D5C">
            <w:pPr>
              <w:rPr>
                <w:rFonts w:ascii="Times New Roman" w:eastAsia="Calibri" w:hAnsi="Times New Roman" w:cs="Times New Roman"/>
              </w:rPr>
            </w:pPr>
            <w:r w:rsidRPr="00B80F0E">
              <w:rPr>
                <w:rFonts w:ascii="Times New Roman" w:eastAsia="Calibri" w:hAnsi="Times New Roman" w:cs="Times New Roman"/>
              </w:rPr>
              <w:t>ПК1.1, ПК1.3, ПК 1.4</w:t>
            </w:r>
          </w:p>
          <w:p w14:paraId="5C5F6114" w14:textId="77777777" w:rsidR="00315D5C" w:rsidRPr="00B80F0E" w:rsidRDefault="00315D5C" w:rsidP="00315D5C">
            <w:pPr>
              <w:rPr>
                <w:rFonts w:ascii="Times New Roman" w:eastAsia="Calibri" w:hAnsi="Times New Roman" w:cs="Times New Roman"/>
              </w:rPr>
            </w:pPr>
            <w:r w:rsidRPr="00B80F0E">
              <w:rPr>
                <w:rFonts w:ascii="Times New Roman" w:eastAsia="Calibri" w:hAnsi="Times New Roman" w:cs="Times New Roman"/>
              </w:rPr>
              <w:t xml:space="preserve">ОК 01, ОК 02, </w:t>
            </w:r>
          </w:p>
          <w:p w14:paraId="521C313A" w14:textId="77777777" w:rsidR="00315D5C" w:rsidRPr="00B80F0E" w:rsidRDefault="00315D5C" w:rsidP="00315D5C">
            <w:pPr>
              <w:rPr>
                <w:rFonts w:ascii="Times New Roman" w:eastAsia="Calibri" w:hAnsi="Times New Roman" w:cs="Times New Roman"/>
              </w:rPr>
            </w:pPr>
            <w:r w:rsidRPr="00B80F0E">
              <w:rPr>
                <w:rFonts w:ascii="Times New Roman" w:eastAsia="Calibri" w:hAnsi="Times New Roman" w:cs="Times New Roman"/>
              </w:rPr>
              <w:t xml:space="preserve">ОК 03, ОК 04, </w:t>
            </w:r>
          </w:p>
          <w:p w14:paraId="7E725498" w14:textId="1E996CAB" w:rsidR="00315D5C" w:rsidRPr="00C13371" w:rsidRDefault="00315D5C" w:rsidP="00315D5C">
            <w:pPr>
              <w:rPr>
                <w:rFonts w:ascii="Times New Roman" w:eastAsia="Times New Roman" w:hAnsi="Times New Roman" w:cs="Times New Roman"/>
                <w:bCs/>
                <w:lang w:eastAsia="ru-RU"/>
              </w:rPr>
            </w:pPr>
            <w:r w:rsidRPr="00B80F0E">
              <w:rPr>
                <w:rFonts w:ascii="Times New Roman" w:eastAsia="Calibri" w:hAnsi="Times New Roman" w:cs="Times New Roman"/>
              </w:rPr>
              <w:t>ОК 05, ОК 07, ОК 09</w:t>
            </w:r>
          </w:p>
        </w:tc>
        <w:tc>
          <w:tcPr>
            <w:tcW w:w="1796" w:type="pct"/>
          </w:tcPr>
          <w:p w14:paraId="03243B04" w14:textId="08292B88" w:rsidR="00315D5C" w:rsidRPr="00C13371" w:rsidRDefault="00315D5C" w:rsidP="00315D5C">
            <w:pPr>
              <w:rPr>
                <w:rFonts w:ascii="Times New Roman" w:eastAsia="Times New Roman" w:hAnsi="Times New Roman" w:cs="Times New Roman"/>
                <w:lang w:eastAsia="ru-RU"/>
              </w:rPr>
            </w:pPr>
            <w:r w:rsidRPr="00B80F0E">
              <w:rPr>
                <w:rFonts w:ascii="Times New Roman" w:eastAsia="Calibri" w:hAnsi="Times New Roman" w:cs="Times New Roman"/>
              </w:rPr>
              <w:t>Раздел 2. Технология судостроения</w:t>
            </w:r>
          </w:p>
        </w:tc>
        <w:tc>
          <w:tcPr>
            <w:tcW w:w="503" w:type="pct"/>
          </w:tcPr>
          <w:p w14:paraId="1FF8BC3B" w14:textId="43929BE0" w:rsidR="00315D5C" w:rsidRPr="00C13371" w:rsidRDefault="00315D5C" w:rsidP="00315D5C">
            <w:pPr>
              <w:jc w:val="center"/>
              <w:rPr>
                <w:rFonts w:ascii="Times New Roman" w:eastAsia="Times New Roman" w:hAnsi="Times New Roman" w:cs="Times New Roman"/>
                <w:b/>
                <w:bCs/>
                <w:lang w:eastAsia="ru-RU"/>
              </w:rPr>
            </w:pPr>
            <w:r w:rsidRPr="00B80F0E">
              <w:rPr>
                <w:rFonts w:ascii="Times New Roman" w:eastAsia="Times New Roman" w:hAnsi="Times New Roman" w:cs="Times New Roman"/>
                <w:b/>
                <w:bCs/>
                <w:lang w:eastAsia="ru-RU"/>
              </w:rPr>
              <w:t>160</w:t>
            </w:r>
          </w:p>
        </w:tc>
        <w:tc>
          <w:tcPr>
            <w:tcW w:w="360" w:type="pct"/>
          </w:tcPr>
          <w:p w14:paraId="2459EA9F" w14:textId="4C537930" w:rsidR="00315D5C" w:rsidRPr="00C13371" w:rsidRDefault="00315D5C" w:rsidP="00315D5C">
            <w:pPr>
              <w:jc w:val="center"/>
              <w:rPr>
                <w:rFonts w:ascii="Times New Roman" w:eastAsia="Times New Roman" w:hAnsi="Times New Roman" w:cs="Times New Roman"/>
                <w:b/>
                <w:lang w:eastAsia="ru-RU"/>
              </w:rPr>
            </w:pPr>
            <w:r w:rsidRPr="00B80F0E">
              <w:rPr>
                <w:rFonts w:ascii="Times New Roman" w:eastAsia="Times New Roman" w:hAnsi="Times New Roman" w:cs="Times New Roman"/>
                <w:b/>
                <w:lang w:eastAsia="ru-RU"/>
              </w:rPr>
              <w:t>86</w:t>
            </w:r>
          </w:p>
        </w:tc>
        <w:tc>
          <w:tcPr>
            <w:tcW w:w="359" w:type="pct"/>
            <w:shd w:val="clear" w:color="auto" w:fill="D9D9D9" w:themeFill="background1" w:themeFillShade="D9"/>
          </w:tcPr>
          <w:p w14:paraId="288A8F4F" w14:textId="42F9D1C5" w:rsidR="00315D5C" w:rsidRPr="00C13371" w:rsidRDefault="00315D5C" w:rsidP="00315D5C">
            <w:pPr>
              <w:jc w:val="center"/>
              <w:rPr>
                <w:rFonts w:ascii="Times New Roman" w:eastAsia="Times New Roman" w:hAnsi="Times New Roman" w:cs="Times New Roman"/>
                <w:b/>
                <w:bCs/>
                <w:lang w:eastAsia="ru-RU"/>
              </w:rPr>
            </w:pPr>
            <w:r w:rsidRPr="00B80F0E">
              <w:rPr>
                <w:rFonts w:ascii="Times New Roman" w:eastAsia="Times New Roman" w:hAnsi="Times New Roman" w:cs="Times New Roman"/>
                <w:b/>
                <w:bCs/>
                <w:lang w:eastAsia="ru-RU"/>
              </w:rPr>
              <w:t>110</w:t>
            </w:r>
          </w:p>
        </w:tc>
        <w:tc>
          <w:tcPr>
            <w:tcW w:w="360" w:type="pct"/>
          </w:tcPr>
          <w:p w14:paraId="66A8905B" w14:textId="04F15972" w:rsidR="00315D5C" w:rsidRPr="00C13371" w:rsidRDefault="00315D5C" w:rsidP="00315D5C">
            <w:pPr>
              <w:jc w:val="center"/>
              <w:rPr>
                <w:rFonts w:ascii="Times New Roman" w:eastAsia="Times New Roman" w:hAnsi="Times New Roman" w:cs="Times New Roman"/>
                <w:b/>
                <w:bCs/>
                <w:lang w:eastAsia="ru-RU"/>
              </w:rPr>
            </w:pPr>
            <w:r w:rsidRPr="00B80F0E">
              <w:rPr>
                <w:rFonts w:ascii="Times New Roman" w:eastAsia="Times New Roman" w:hAnsi="Times New Roman" w:cs="Times New Roman"/>
                <w:b/>
                <w:bCs/>
                <w:lang w:eastAsia="ru-RU"/>
              </w:rPr>
              <w:t>80</w:t>
            </w:r>
          </w:p>
        </w:tc>
        <w:tc>
          <w:tcPr>
            <w:tcW w:w="288" w:type="pct"/>
          </w:tcPr>
          <w:p w14:paraId="6BB6D7E9" w14:textId="5A264B81" w:rsidR="00315D5C" w:rsidRPr="00C63897" w:rsidRDefault="00315D5C" w:rsidP="00315D5C">
            <w:pPr>
              <w:jc w:val="center"/>
              <w:rPr>
                <w:rFonts w:ascii="Times New Roman" w:eastAsia="Times New Roman" w:hAnsi="Times New Roman" w:cs="Times New Roman"/>
                <w:b/>
                <w:bCs/>
                <w:lang w:eastAsia="ru-RU"/>
              </w:rPr>
            </w:pPr>
            <w:r w:rsidRPr="00B80F0E">
              <w:rPr>
                <w:rFonts w:ascii="Times New Roman" w:eastAsia="Times New Roman" w:hAnsi="Times New Roman" w:cs="Times New Roman"/>
                <w:b/>
                <w:bCs/>
                <w:lang w:eastAsia="ru-RU"/>
              </w:rPr>
              <w:t>30</w:t>
            </w:r>
          </w:p>
        </w:tc>
        <w:tc>
          <w:tcPr>
            <w:tcW w:w="216" w:type="pct"/>
          </w:tcPr>
          <w:p w14:paraId="6085F237" w14:textId="4163E9CF" w:rsidR="00315D5C" w:rsidRPr="00C63897" w:rsidRDefault="00315D5C" w:rsidP="00315D5C">
            <w:pPr>
              <w:jc w:val="center"/>
              <w:rPr>
                <w:rFonts w:ascii="Times New Roman" w:eastAsia="Times New Roman" w:hAnsi="Times New Roman" w:cs="Times New Roman"/>
                <w:b/>
                <w:bCs/>
                <w:lang w:eastAsia="ru-RU"/>
              </w:rPr>
            </w:pPr>
            <w:r w:rsidRPr="00B80F0E">
              <w:rPr>
                <w:rFonts w:ascii="Times New Roman" w:eastAsia="Times New Roman" w:hAnsi="Times New Roman" w:cs="Times New Roman"/>
                <w:b/>
                <w:bCs/>
                <w:lang w:eastAsia="ru-RU"/>
              </w:rPr>
              <w:t>-</w:t>
            </w:r>
          </w:p>
        </w:tc>
        <w:tc>
          <w:tcPr>
            <w:tcW w:w="288" w:type="pct"/>
            <w:shd w:val="clear" w:color="auto" w:fill="D9D9D9" w:themeFill="background1" w:themeFillShade="D9"/>
          </w:tcPr>
          <w:p w14:paraId="0DAA0977" w14:textId="6F9A9946" w:rsidR="00315D5C" w:rsidRPr="00C63897" w:rsidRDefault="00315D5C" w:rsidP="00315D5C">
            <w:pPr>
              <w:jc w:val="center"/>
              <w:rPr>
                <w:rFonts w:ascii="Times New Roman" w:eastAsia="Times New Roman" w:hAnsi="Times New Roman" w:cs="Times New Roman"/>
                <w:b/>
                <w:bCs/>
                <w:lang w:eastAsia="ru-RU"/>
              </w:rPr>
            </w:pPr>
            <w:r w:rsidRPr="00B80F0E">
              <w:rPr>
                <w:rFonts w:ascii="Times New Roman" w:eastAsia="Times New Roman" w:hAnsi="Times New Roman" w:cs="Times New Roman"/>
                <w:b/>
                <w:bCs/>
                <w:lang w:eastAsia="ru-RU"/>
              </w:rPr>
              <w:t>50</w:t>
            </w:r>
          </w:p>
        </w:tc>
        <w:tc>
          <w:tcPr>
            <w:tcW w:w="341" w:type="pct"/>
            <w:shd w:val="clear" w:color="auto" w:fill="D9D9D9" w:themeFill="background1" w:themeFillShade="D9"/>
          </w:tcPr>
          <w:p w14:paraId="4F39D9C5" w14:textId="598FC2CD" w:rsidR="00315D5C" w:rsidRPr="00C63897" w:rsidRDefault="00315D5C" w:rsidP="00315D5C">
            <w:pPr>
              <w:jc w:val="center"/>
              <w:rPr>
                <w:rFonts w:ascii="Times New Roman" w:eastAsia="Times New Roman" w:hAnsi="Times New Roman" w:cs="Times New Roman"/>
                <w:b/>
                <w:bCs/>
                <w:lang w:eastAsia="ru-RU"/>
              </w:rPr>
            </w:pPr>
            <w:r w:rsidRPr="00B80F0E">
              <w:rPr>
                <w:rFonts w:ascii="Times New Roman" w:eastAsia="Times New Roman" w:hAnsi="Times New Roman" w:cs="Times New Roman"/>
                <w:b/>
                <w:bCs/>
                <w:lang w:eastAsia="ru-RU"/>
              </w:rPr>
              <w:t>-</w:t>
            </w:r>
          </w:p>
        </w:tc>
      </w:tr>
      <w:tr w:rsidR="00315D5C" w:rsidRPr="00C63897" w14:paraId="789FE8CE" w14:textId="77777777" w:rsidTr="00315D5C">
        <w:trPr>
          <w:trHeight w:val="314"/>
        </w:trPr>
        <w:tc>
          <w:tcPr>
            <w:tcW w:w="489" w:type="pct"/>
          </w:tcPr>
          <w:p w14:paraId="2655AC58" w14:textId="77777777" w:rsidR="00315D5C" w:rsidRPr="00B80F0E" w:rsidRDefault="00315D5C" w:rsidP="00315D5C">
            <w:pPr>
              <w:rPr>
                <w:rFonts w:ascii="Times New Roman" w:eastAsia="Calibri" w:hAnsi="Times New Roman" w:cs="Times New Roman"/>
              </w:rPr>
            </w:pPr>
            <w:r w:rsidRPr="00B80F0E">
              <w:rPr>
                <w:rFonts w:ascii="Times New Roman" w:eastAsia="Calibri" w:hAnsi="Times New Roman" w:cs="Times New Roman"/>
              </w:rPr>
              <w:t xml:space="preserve">ПК 1.2, </w:t>
            </w:r>
          </w:p>
          <w:p w14:paraId="3FC17C11" w14:textId="77777777" w:rsidR="00315D5C" w:rsidRPr="00B80F0E" w:rsidRDefault="00315D5C" w:rsidP="00315D5C">
            <w:pPr>
              <w:rPr>
                <w:rFonts w:ascii="Times New Roman" w:eastAsia="Calibri" w:hAnsi="Times New Roman" w:cs="Times New Roman"/>
              </w:rPr>
            </w:pPr>
            <w:r w:rsidRPr="00B80F0E">
              <w:rPr>
                <w:rFonts w:ascii="Times New Roman" w:eastAsia="Calibri" w:hAnsi="Times New Roman" w:cs="Times New Roman"/>
              </w:rPr>
              <w:t xml:space="preserve">ОК 01, ОК 02, </w:t>
            </w:r>
          </w:p>
          <w:p w14:paraId="7CC178AE" w14:textId="77777777" w:rsidR="00315D5C" w:rsidRPr="00B80F0E" w:rsidRDefault="00315D5C" w:rsidP="00315D5C">
            <w:pPr>
              <w:rPr>
                <w:rFonts w:ascii="Times New Roman" w:eastAsia="Calibri" w:hAnsi="Times New Roman" w:cs="Times New Roman"/>
              </w:rPr>
            </w:pPr>
            <w:r w:rsidRPr="00B80F0E">
              <w:rPr>
                <w:rFonts w:ascii="Times New Roman" w:eastAsia="Calibri" w:hAnsi="Times New Roman" w:cs="Times New Roman"/>
              </w:rPr>
              <w:t xml:space="preserve">ОК 03, ОК 04, </w:t>
            </w:r>
          </w:p>
          <w:p w14:paraId="336F2B0C" w14:textId="253FA99E" w:rsidR="00315D5C" w:rsidRPr="00C13371" w:rsidRDefault="00315D5C" w:rsidP="00315D5C">
            <w:pPr>
              <w:rPr>
                <w:rFonts w:ascii="Times New Roman" w:eastAsia="Times New Roman" w:hAnsi="Times New Roman" w:cs="Times New Roman"/>
                <w:bCs/>
                <w:lang w:eastAsia="ru-RU"/>
              </w:rPr>
            </w:pPr>
            <w:r w:rsidRPr="00B80F0E">
              <w:rPr>
                <w:rFonts w:ascii="Times New Roman" w:eastAsia="Calibri" w:hAnsi="Times New Roman" w:cs="Times New Roman"/>
              </w:rPr>
              <w:lastRenderedPageBreak/>
              <w:t>ОК 05, ОК 07, ОК 09</w:t>
            </w:r>
          </w:p>
        </w:tc>
        <w:tc>
          <w:tcPr>
            <w:tcW w:w="1796" w:type="pct"/>
          </w:tcPr>
          <w:p w14:paraId="4AD34A98" w14:textId="35DE5799" w:rsidR="00315D5C" w:rsidRPr="00C13371" w:rsidRDefault="00315D5C" w:rsidP="00315D5C">
            <w:pPr>
              <w:rPr>
                <w:rFonts w:ascii="Times New Roman" w:eastAsia="Times New Roman" w:hAnsi="Times New Roman" w:cs="Times New Roman"/>
                <w:bCs/>
                <w:lang w:eastAsia="ru-RU"/>
              </w:rPr>
            </w:pPr>
            <w:r w:rsidRPr="00B80F0E">
              <w:rPr>
                <w:rFonts w:ascii="Times New Roman" w:eastAsia="Calibri" w:hAnsi="Times New Roman" w:cs="Times New Roman"/>
              </w:rPr>
              <w:lastRenderedPageBreak/>
              <w:t>Раздел 3. Нормирование в судостроении</w:t>
            </w:r>
          </w:p>
        </w:tc>
        <w:tc>
          <w:tcPr>
            <w:tcW w:w="503" w:type="pct"/>
          </w:tcPr>
          <w:p w14:paraId="26E17DE4" w14:textId="1DBF0596" w:rsidR="00315D5C" w:rsidRPr="00C13371" w:rsidRDefault="00315D5C" w:rsidP="00315D5C">
            <w:pPr>
              <w:jc w:val="center"/>
              <w:rPr>
                <w:rFonts w:ascii="Times New Roman" w:eastAsia="Times New Roman" w:hAnsi="Times New Roman" w:cs="Times New Roman"/>
                <w:b/>
                <w:bCs/>
                <w:lang w:eastAsia="ru-RU"/>
              </w:rPr>
            </w:pPr>
            <w:r w:rsidRPr="00B80F0E">
              <w:rPr>
                <w:rFonts w:ascii="Times New Roman" w:eastAsia="Times New Roman" w:hAnsi="Times New Roman" w:cs="Times New Roman"/>
                <w:b/>
                <w:bCs/>
                <w:lang w:eastAsia="ru-RU"/>
              </w:rPr>
              <w:t>17</w:t>
            </w:r>
          </w:p>
        </w:tc>
        <w:tc>
          <w:tcPr>
            <w:tcW w:w="360" w:type="pct"/>
          </w:tcPr>
          <w:p w14:paraId="33A7510C" w14:textId="4ED724CC" w:rsidR="00315D5C" w:rsidRPr="00C13371" w:rsidRDefault="00315D5C" w:rsidP="00315D5C">
            <w:pPr>
              <w:jc w:val="center"/>
              <w:rPr>
                <w:rFonts w:ascii="Times New Roman" w:eastAsia="Times New Roman" w:hAnsi="Times New Roman" w:cs="Times New Roman"/>
                <w:b/>
                <w:lang w:eastAsia="ru-RU"/>
              </w:rPr>
            </w:pPr>
            <w:r w:rsidRPr="00B80F0E">
              <w:rPr>
                <w:rFonts w:ascii="Times New Roman" w:eastAsia="Times New Roman" w:hAnsi="Times New Roman" w:cs="Times New Roman"/>
                <w:b/>
                <w:lang w:eastAsia="ru-RU"/>
              </w:rPr>
              <w:t>12</w:t>
            </w:r>
          </w:p>
        </w:tc>
        <w:tc>
          <w:tcPr>
            <w:tcW w:w="359" w:type="pct"/>
            <w:shd w:val="clear" w:color="auto" w:fill="D9D9D9" w:themeFill="background1" w:themeFillShade="D9"/>
          </w:tcPr>
          <w:p w14:paraId="34DCFC32" w14:textId="03EB23DE" w:rsidR="00315D5C" w:rsidRPr="00C13371" w:rsidRDefault="00315D5C" w:rsidP="00315D5C">
            <w:pPr>
              <w:jc w:val="center"/>
              <w:rPr>
                <w:rFonts w:ascii="Times New Roman" w:eastAsia="Times New Roman" w:hAnsi="Times New Roman" w:cs="Times New Roman"/>
                <w:b/>
                <w:bCs/>
                <w:lang w:eastAsia="ru-RU"/>
              </w:rPr>
            </w:pPr>
            <w:r w:rsidRPr="00B80F0E">
              <w:rPr>
                <w:rFonts w:ascii="Times New Roman" w:eastAsia="Times New Roman" w:hAnsi="Times New Roman" w:cs="Times New Roman"/>
                <w:b/>
                <w:bCs/>
                <w:lang w:eastAsia="ru-RU"/>
              </w:rPr>
              <w:t>12</w:t>
            </w:r>
          </w:p>
        </w:tc>
        <w:tc>
          <w:tcPr>
            <w:tcW w:w="360" w:type="pct"/>
          </w:tcPr>
          <w:p w14:paraId="1CC3E4E8" w14:textId="6ECBB1D2" w:rsidR="00315D5C" w:rsidRPr="00C13371" w:rsidRDefault="00315D5C" w:rsidP="00315D5C">
            <w:pPr>
              <w:jc w:val="center"/>
              <w:rPr>
                <w:rFonts w:ascii="Times New Roman" w:eastAsia="Times New Roman" w:hAnsi="Times New Roman" w:cs="Times New Roman"/>
                <w:lang w:eastAsia="ru-RU"/>
              </w:rPr>
            </w:pPr>
            <w:r w:rsidRPr="00B80F0E">
              <w:rPr>
                <w:rFonts w:ascii="Times New Roman" w:eastAsia="Times New Roman" w:hAnsi="Times New Roman" w:cs="Times New Roman"/>
                <w:lang w:eastAsia="ru-RU"/>
              </w:rPr>
              <w:t>12</w:t>
            </w:r>
          </w:p>
        </w:tc>
        <w:tc>
          <w:tcPr>
            <w:tcW w:w="288" w:type="pct"/>
          </w:tcPr>
          <w:p w14:paraId="22314A7C" w14:textId="7ED29136" w:rsidR="00315D5C" w:rsidRPr="005643D7" w:rsidRDefault="00315D5C" w:rsidP="00315D5C">
            <w:pPr>
              <w:jc w:val="center"/>
              <w:rPr>
                <w:rFonts w:ascii="Times New Roman" w:eastAsia="Times New Roman" w:hAnsi="Times New Roman" w:cs="Times New Roman"/>
                <w:lang w:eastAsia="ru-RU"/>
              </w:rPr>
            </w:pPr>
            <w:r w:rsidRPr="00B80F0E">
              <w:rPr>
                <w:rFonts w:ascii="Times New Roman" w:eastAsia="Times New Roman" w:hAnsi="Times New Roman" w:cs="Times New Roman"/>
                <w:lang w:eastAsia="ru-RU"/>
              </w:rPr>
              <w:t>-</w:t>
            </w:r>
          </w:p>
        </w:tc>
        <w:tc>
          <w:tcPr>
            <w:tcW w:w="216" w:type="pct"/>
          </w:tcPr>
          <w:p w14:paraId="58034559" w14:textId="473F450A" w:rsidR="00315D5C" w:rsidRDefault="00315D5C" w:rsidP="00315D5C">
            <w:pPr>
              <w:jc w:val="center"/>
              <w:rPr>
                <w:rFonts w:ascii="Times New Roman" w:eastAsia="Times New Roman" w:hAnsi="Times New Roman" w:cs="Times New Roman"/>
                <w:b/>
                <w:bCs/>
                <w:lang w:eastAsia="ru-RU"/>
              </w:rPr>
            </w:pPr>
            <w:r w:rsidRPr="00B80F0E">
              <w:rPr>
                <w:rFonts w:ascii="Times New Roman" w:eastAsia="Times New Roman" w:hAnsi="Times New Roman" w:cs="Times New Roman"/>
                <w:b/>
                <w:bCs/>
                <w:lang w:eastAsia="ru-RU"/>
              </w:rPr>
              <w:t>-</w:t>
            </w:r>
          </w:p>
        </w:tc>
        <w:tc>
          <w:tcPr>
            <w:tcW w:w="288" w:type="pct"/>
            <w:shd w:val="clear" w:color="auto" w:fill="D9D9D9" w:themeFill="background1" w:themeFillShade="D9"/>
          </w:tcPr>
          <w:p w14:paraId="10883A0E" w14:textId="305D8A53" w:rsidR="00315D5C" w:rsidRPr="00C63897" w:rsidRDefault="00315D5C" w:rsidP="00315D5C">
            <w:pPr>
              <w:jc w:val="center"/>
              <w:rPr>
                <w:rFonts w:ascii="Times New Roman" w:eastAsia="Times New Roman" w:hAnsi="Times New Roman" w:cs="Times New Roman"/>
                <w:b/>
                <w:bCs/>
                <w:lang w:eastAsia="ru-RU"/>
              </w:rPr>
            </w:pPr>
            <w:r w:rsidRPr="00B80F0E">
              <w:rPr>
                <w:rFonts w:ascii="Times New Roman" w:eastAsia="Times New Roman" w:hAnsi="Times New Roman" w:cs="Times New Roman"/>
                <w:b/>
                <w:bCs/>
                <w:lang w:eastAsia="ru-RU"/>
              </w:rPr>
              <w:t>5</w:t>
            </w:r>
          </w:p>
        </w:tc>
        <w:tc>
          <w:tcPr>
            <w:tcW w:w="341" w:type="pct"/>
            <w:shd w:val="clear" w:color="auto" w:fill="D9D9D9" w:themeFill="background1" w:themeFillShade="D9"/>
          </w:tcPr>
          <w:p w14:paraId="5527F2F1" w14:textId="2DCEB786" w:rsidR="00315D5C" w:rsidRPr="00C63897" w:rsidRDefault="00315D5C" w:rsidP="00315D5C">
            <w:pPr>
              <w:jc w:val="center"/>
              <w:rPr>
                <w:rFonts w:ascii="Times New Roman" w:eastAsia="Times New Roman" w:hAnsi="Times New Roman" w:cs="Times New Roman"/>
                <w:b/>
                <w:bCs/>
                <w:lang w:eastAsia="ru-RU"/>
              </w:rPr>
            </w:pPr>
            <w:r w:rsidRPr="00B80F0E">
              <w:rPr>
                <w:rFonts w:ascii="Times New Roman" w:eastAsia="Times New Roman" w:hAnsi="Times New Roman" w:cs="Times New Roman"/>
                <w:b/>
                <w:bCs/>
                <w:lang w:eastAsia="ru-RU"/>
              </w:rPr>
              <w:t>-</w:t>
            </w:r>
          </w:p>
        </w:tc>
      </w:tr>
      <w:tr w:rsidR="00315D5C" w:rsidRPr="00C63897" w14:paraId="39DA708F" w14:textId="77777777" w:rsidTr="00315D5C">
        <w:trPr>
          <w:trHeight w:val="314"/>
        </w:trPr>
        <w:tc>
          <w:tcPr>
            <w:tcW w:w="489" w:type="pct"/>
          </w:tcPr>
          <w:p w14:paraId="72EB91FE" w14:textId="77777777" w:rsidR="00315D5C" w:rsidRPr="00B80F0E" w:rsidRDefault="00315D5C" w:rsidP="00315D5C">
            <w:pPr>
              <w:rPr>
                <w:rFonts w:ascii="Times New Roman" w:eastAsia="Calibri" w:hAnsi="Times New Roman" w:cs="Times New Roman"/>
              </w:rPr>
            </w:pPr>
            <w:r w:rsidRPr="00B80F0E">
              <w:rPr>
                <w:rFonts w:ascii="Times New Roman" w:eastAsia="Calibri" w:hAnsi="Times New Roman" w:cs="Times New Roman"/>
              </w:rPr>
              <w:t>ПК 1.3</w:t>
            </w:r>
          </w:p>
          <w:p w14:paraId="524CA57F" w14:textId="77777777" w:rsidR="00315D5C" w:rsidRPr="00B80F0E" w:rsidRDefault="00315D5C" w:rsidP="00315D5C">
            <w:pPr>
              <w:rPr>
                <w:rFonts w:ascii="Times New Roman" w:eastAsia="Calibri" w:hAnsi="Times New Roman" w:cs="Times New Roman"/>
              </w:rPr>
            </w:pPr>
            <w:r w:rsidRPr="00B80F0E">
              <w:rPr>
                <w:rFonts w:ascii="Times New Roman" w:eastAsia="Calibri" w:hAnsi="Times New Roman" w:cs="Times New Roman"/>
              </w:rPr>
              <w:t xml:space="preserve">ОК 01, ОК 02, </w:t>
            </w:r>
          </w:p>
          <w:p w14:paraId="6175EC73" w14:textId="77777777" w:rsidR="00315D5C" w:rsidRPr="00B80F0E" w:rsidRDefault="00315D5C" w:rsidP="00315D5C">
            <w:pPr>
              <w:rPr>
                <w:rFonts w:ascii="Times New Roman" w:eastAsia="Calibri" w:hAnsi="Times New Roman" w:cs="Times New Roman"/>
              </w:rPr>
            </w:pPr>
            <w:r w:rsidRPr="00B80F0E">
              <w:rPr>
                <w:rFonts w:ascii="Times New Roman" w:eastAsia="Calibri" w:hAnsi="Times New Roman" w:cs="Times New Roman"/>
              </w:rPr>
              <w:t xml:space="preserve">ОК 03, ОК 04, </w:t>
            </w:r>
          </w:p>
          <w:p w14:paraId="6B4D91B0" w14:textId="03FCE686" w:rsidR="00315D5C" w:rsidRPr="00C13371" w:rsidRDefault="00315D5C" w:rsidP="00315D5C">
            <w:pPr>
              <w:rPr>
                <w:rFonts w:ascii="Times New Roman" w:eastAsia="Times New Roman" w:hAnsi="Times New Roman" w:cs="Times New Roman"/>
                <w:bCs/>
                <w:lang w:eastAsia="ru-RU"/>
              </w:rPr>
            </w:pPr>
            <w:r w:rsidRPr="00B80F0E">
              <w:rPr>
                <w:rFonts w:ascii="Times New Roman" w:eastAsia="Calibri" w:hAnsi="Times New Roman" w:cs="Times New Roman"/>
              </w:rPr>
              <w:t>ОК 05, ОК 07, ОК 09</w:t>
            </w:r>
          </w:p>
        </w:tc>
        <w:tc>
          <w:tcPr>
            <w:tcW w:w="1796" w:type="pct"/>
          </w:tcPr>
          <w:p w14:paraId="19DAF35E" w14:textId="47B62F6C" w:rsidR="00315D5C" w:rsidRPr="00C13371" w:rsidRDefault="00315D5C" w:rsidP="00315D5C">
            <w:pPr>
              <w:rPr>
                <w:rFonts w:ascii="Times New Roman" w:eastAsia="Times New Roman" w:hAnsi="Times New Roman" w:cs="Times New Roman"/>
                <w:bCs/>
                <w:lang w:eastAsia="ru-RU"/>
              </w:rPr>
            </w:pPr>
            <w:r w:rsidRPr="00B80F0E">
              <w:rPr>
                <w:rFonts w:ascii="Times New Roman" w:eastAsia="Calibri" w:hAnsi="Times New Roman" w:cs="Times New Roman"/>
              </w:rPr>
              <w:t>Раздел 4. Технология судоремонта</w:t>
            </w:r>
          </w:p>
        </w:tc>
        <w:tc>
          <w:tcPr>
            <w:tcW w:w="503" w:type="pct"/>
          </w:tcPr>
          <w:p w14:paraId="7FB71C4F" w14:textId="261CBAA4" w:rsidR="00315D5C" w:rsidRPr="00C13371" w:rsidRDefault="00315D5C" w:rsidP="00315D5C">
            <w:pPr>
              <w:jc w:val="center"/>
              <w:rPr>
                <w:rFonts w:ascii="Times New Roman" w:eastAsia="Times New Roman" w:hAnsi="Times New Roman" w:cs="Times New Roman"/>
                <w:b/>
                <w:bCs/>
                <w:lang w:eastAsia="ru-RU"/>
              </w:rPr>
            </w:pPr>
            <w:r w:rsidRPr="00B80F0E">
              <w:rPr>
                <w:rFonts w:ascii="Times New Roman" w:eastAsia="Times New Roman" w:hAnsi="Times New Roman" w:cs="Times New Roman"/>
                <w:b/>
                <w:bCs/>
                <w:lang w:eastAsia="ru-RU"/>
              </w:rPr>
              <w:t>45</w:t>
            </w:r>
          </w:p>
        </w:tc>
        <w:tc>
          <w:tcPr>
            <w:tcW w:w="360" w:type="pct"/>
          </w:tcPr>
          <w:p w14:paraId="2EC607A0" w14:textId="6C874BC4" w:rsidR="00315D5C" w:rsidRPr="00C13371" w:rsidRDefault="00315D5C" w:rsidP="00315D5C">
            <w:pPr>
              <w:jc w:val="center"/>
              <w:rPr>
                <w:rFonts w:ascii="Times New Roman" w:eastAsia="Times New Roman" w:hAnsi="Times New Roman" w:cs="Times New Roman"/>
                <w:b/>
                <w:lang w:eastAsia="ru-RU"/>
              </w:rPr>
            </w:pPr>
            <w:r w:rsidRPr="00B80F0E">
              <w:rPr>
                <w:rFonts w:ascii="Times New Roman" w:eastAsia="Times New Roman" w:hAnsi="Times New Roman" w:cs="Times New Roman"/>
                <w:b/>
                <w:lang w:eastAsia="ru-RU"/>
              </w:rPr>
              <w:t>14</w:t>
            </w:r>
          </w:p>
        </w:tc>
        <w:tc>
          <w:tcPr>
            <w:tcW w:w="359" w:type="pct"/>
            <w:shd w:val="clear" w:color="auto" w:fill="D9D9D9" w:themeFill="background1" w:themeFillShade="D9"/>
          </w:tcPr>
          <w:p w14:paraId="7E1F4197" w14:textId="50145A76" w:rsidR="00315D5C" w:rsidRPr="00C13371" w:rsidRDefault="00315D5C" w:rsidP="00315D5C">
            <w:pPr>
              <w:jc w:val="center"/>
              <w:rPr>
                <w:rFonts w:ascii="Times New Roman" w:eastAsia="Times New Roman" w:hAnsi="Times New Roman" w:cs="Times New Roman"/>
                <w:b/>
                <w:bCs/>
                <w:lang w:eastAsia="ru-RU"/>
              </w:rPr>
            </w:pPr>
            <w:r w:rsidRPr="00B80F0E">
              <w:rPr>
                <w:rFonts w:ascii="Times New Roman" w:eastAsia="Times New Roman" w:hAnsi="Times New Roman" w:cs="Times New Roman"/>
                <w:b/>
                <w:bCs/>
                <w:lang w:eastAsia="ru-RU"/>
              </w:rPr>
              <w:t>38</w:t>
            </w:r>
          </w:p>
        </w:tc>
        <w:tc>
          <w:tcPr>
            <w:tcW w:w="360" w:type="pct"/>
          </w:tcPr>
          <w:p w14:paraId="10242E1A" w14:textId="37DF3756" w:rsidR="00315D5C" w:rsidRPr="00C13371" w:rsidRDefault="00315D5C" w:rsidP="00315D5C">
            <w:pPr>
              <w:jc w:val="center"/>
              <w:rPr>
                <w:rFonts w:ascii="Times New Roman" w:eastAsia="Times New Roman" w:hAnsi="Times New Roman" w:cs="Times New Roman"/>
                <w:lang w:eastAsia="ru-RU"/>
              </w:rPr>
            </w:pPr>
            <w:r w:rsidRPr="00B80F0E">
              <w:rPr>
                <w:rFonts w:ascii="Times New Roman" w:eastAsia="Times New Roman" w:hAnsi="Times New Roman" w:cs="Times New Roman"/>
                <w:lang w:eastAsia="ru-RU"/>
              </w:rPr>
              <w:t>38</w:t>
            </w:r>
          </w:p>
        </w:tc>
        <w:tc>
          <w:tcPr>
            <w:tcW w:w="288" w:type="pct"/>
          </w:tcPr>
          <w:p w14:paraId="570952D1" w14:textId="761BA8E7" w:rsidR="00315D5C" w:rsidRPr="005643D7" w:rsidRDefault="00315D5C" w:rsidP="00315D5C">
            <w:pPr>
              <w:jc w:val="center"/>
              <w:rPr>
                <w:rFonts w:ascii="Times New Roman" w:eastAsia="Times New Roman" w:hAnsi="Times New Roman" w:cs="Times New Roman"/>
                <w:lang w:eastAsia="ru-RU"/>
              </w:rPr>
            </w:pPr>
            <w:r w:rsidRPr="00B80F0E">
              <w:rPr>
                <w:rFonts w:ascii="Times New Roman" w:eastAsia="Times New Roman" w:hAnsi="Times New Roman" w:cs="Times New Roman"/>
                <w:lang w:eastAsia="ru-RU"/>
              </w:rPr>
              <w:t>-</w:t>
            </w:r>
          </w:p>
        </w:tc>
        <w:tc>
          <w:tcPr>
            <w:tcW w:w="216" w:type="pct"/>
          </w:tcPr>
          <w:p w14:paraId="1BBAFEAF" w14:textId="0D0C33F1" w:rsidR="00315D5C" w:rsidRDefault="00315D5C" w:rsidP="00315D5C">
            <w:pPr>
              <w:jc w:val="center"/>
              <w:rPr>
                <w:rFonts w:ascii="Times New Roman" w:eastAsia="Times New Roman" w:hAnsi="Times New Roman" w:cs="Times New Roman"/>
                <w:b/>
                <w:bCs/>
                <w:lang w:eastAsia="ru-RU"/>
              </w:rPr>
            </w:pPr>
            <w:r w:rsidRPr="00B80F0E">
              <w:rPr>
                <w:rFonts w:ascii="Times New Roman" w:eastAsia="Times New Roman" w:hAnsi="Times New Roman" w:cs="Times New Roman"/>
                <w:b/>
                <w:bCs/>
                <w:lang w:eastAsia="ru-RU"/>
              </w:rPr>
              <w:t>-</w:t>
            </w:r>
          </w:p>
        </w:tc>
        <w:tc>
          <w:tcPr>
            <w:tcW w:w="288" w:type="pct"/>
            <w:shd w:val="clear" w:color="auto" w:fill="D9D9D9" w:themeFill="background1" w:themeFillShade="D9"/>
          </w:tcPr>
          <w:p w14:paraId="6FC9427C" w14:textId="07FC76DD" w:rsidR="00315D5C" w:rsidRPr="00C63897" w:rsidRDefault="00315D5C" w:rsidP="00315D5C">
            <w:pPr>
              <w:jc w:val="center"/>
              <w:rPr>
                <w:rFonts w:ascii="Times New Roman" w:eastAsia="Times New Roman" w:hAnsi="Times New Roman" w:cs="Times New Roman"/>
                <w:b/>
                <w:bCs/>
                <w:lang w:eastAsia="ru-RU"/>
              </w:rPr>
            </w:pPr>
            <w:r w:rsidRPr="00B80F0E">
              <w:rPr>
                <w:rFonts w:ascii="Times New Roman" w:eastAsia="Times New Roman" w:hAnsi="Times New Roman" w:cs="Times New Roman"/>
                <w:b/>
                <w:bCs/>
                <w:lang w:eastAsia="ru-RU"/>
              </w:rPr>
              <w:t>7</w:t>
            </w:r>
          </w:p>
        </w:tc>
        <w:tc>
          <w:tcPr>
            <w:tcW w:w="341" w:type="pct"/>
            <w:shd w:val="clear" w:color="auto" w:fill="D9D9D9" w:themeFill="background1" w:themeFillShade="D9"/>
          </w:tcPr>
          <w:p w14:paraId="170870C2" w14:textId="7D30DAB8" w:rsidR="00315D5C" w:rsidRPr="00C63897" w:rsidRDefault="00315D5C" w:rsidP="00315D5C">
            <w:pPr>
              <w:jc w:val="center"/>
              <w:rPr>
                <w:rFonts w:ascii="Times New Roman" w:eastAsia="Times New Roman" w:hAnsi="Times New Roman" w:cs="Times New Roman"/>
                <w:b/>
                <w:bCs/>
                <w:lang w:eastAsia="ru-RU"/>
              </w:rPr>
            </w:pPr>
            <w:r w:rsidRPr="00B80F0E">
              <w:rPr>
                <w:rFonts w:ascii="Times New Roman" w:eastAsia="Times New Roman" w:hAnsi="Times New Roman" w:cs="Times New Roman"/>
                <w:b/>
                <w:bCs/>
                <w:lang w:eastAsia="ru-RU"/>
              </w:rPr>
              <w:t>-</w:t>
            </w:r>
          </w:p>
        </w:tc>
      </w:tr>
      <w:tr w:rsidR="00315D5C" w:rsidRPr="00C63897" w14:paraId="7D7DCCE8" w14:textId="77777777" w:rsidTr="00315D5C">
        <w:trPr>
          <w:trHeight w:val="314"/>
        </w:trPr>
        <w:tc>
          <w:tcPr>
            <w:tcW w:w="489" w:type="pct"/>
          </w:tcPr>
          <w:p w14:paraId="14694963" w14:textId="77777777" w:rsidR="00315D5C" w:rsidRPr="00C63897" w:rsidRDefault="00315D5C" w:rsidP="00315D5C">
            <w:pPr>
              <w:rPr>
                <w:rFonts w:ascii="Times New Roman" w:eastAsia="Times New Roman" w:hAnsi="Times New Roman" w:cs="Times New Roman"/>
                <w:bCs/>
                <w:lang w:eastAsia="ru-RU"/>
              </w:rPr>
            </w:pPr>
          </w:p>
        </w:tc>
        <w:tc>
          <w:tcPr>
            <w:tcW w:w="1796" w:type="pct"/>
          </w:tcPr>
          <w:p w14:paraId="263118EF" w14:textId="017528E7" w:rsidR="00315D5C" w:rsidRPr="00C63897" w:rsidRDefault="00315D5C" w:rsidP="00315D5C">
            <w:pPr>
              <w:rPr>
                <w:rFonts w:ascii="Times New Roman" w:eastAsia="Times New Roman" w:hAnsi="Times New Roman" w:cs="Times New Roman"/>
                <w:bCs/>
                <w:lang w:eastAsia="ru-RU"/>
              </w:rPr>
            </w:pPr>
            <w:r w:rsidRPr="00B80F0E">
              <w:rPr>
                <w:rFonts w:ascii="Times New Roman" w:eastAsia="Times New Roman" w:hAnsi="Times New Roman" w:cs="Times New Roman"/>
                <w:bCs/>
                <w:lang w:eastAsia="ru-RU"/>
              </w:rPr>
              <w:t>Учебная практика</w:t>
            </w:r>
          </w:p>
        </w:tc>
        <w:tc>
          <w:tcPr>
            <w:tcW w:w="503" w:type="pct"/>
          </w:tcPr>
          <w:p w14:paraId="4496449E" w14:textId="7CEAE875" w:rsidR="00315D5C" w:rsidRPr="00C63897" w:rsidRDefault="00315D5C" w:rsidP="00315D5C">
            <w:pPr>
              <w:jc w:val="center"/>
              <w:rPr>
                <w:rFonts w:ascii="Times New Roman" w:eastAsia="Times New Roman" w:hAnsi="Times New Roman" w:cs="Times New Roman"/>
                <w:b/>
                <w:bCs/>
                <w:lang w:eastAsia="ru-RU"/>
              </w:rPr>
            </w:pPr>
            <w:r w:rsidRPr="00B80F0E">
              <w:rPr>
                <w:rFonts w:ascii="Times New Roman" w:eastAsia="Times New Roman" w:hAnsi="Times New Roman" w:cs="Times New Roman"/>
                <w:b/>
                <w:bCs/>
                <w:lang w:eastAsia="ru-RU"/>
              </w:rPr>
              <w:t>72</w:t>
            </w:r>
          </w:p>
        </w:tc>
        <w:tc>
          <w:tcPr>
            <w:tcW w:w="360" w:type="pct"/>
          </w:tcPr>
          <w:p w14:paraId="53D3394A" w14:textId="147CD02E" w:rsidR="00315D5C" w:rsidRPr="00C63897" w:rsidRDefault="00315D5C" w:rsidP="00315D5C">
            <w:pPr>
              <w:jc w:val="center"/>
              <w:rPr>
                <w:rFonts w:ascii="Times New Roman" w:eastAsia="Times New Roman" w:hAnsi="Times New Roman" w:cs="Times New Roman"/>
                <w:b/>
                <w:lang w:eastAsia="ru-RU"/>
              </w:rPr>
            </w:pPr>
            <w:r w:rsidRPr="00B80F0E">
              <w:rPr>
                <w:rFonts w:ascii="Times New Roman" w:eastAsia="Times New Roman" w:hAnsi="Times New Roman" w:cs="Times New Roman"/>
                <w:b/>
                <w:bCs/>
                <w:lang w:eastAsia="ru-RU"/>
              </w:rPr>
              <w:t>72</w:t>
            </w:r>
          </w:p>
        </w:tc>
        <w:tc>
          <w:tcPr>
            <w:tcW w:w="359" w:type="pct"/>
            <w:shd w:val="clear" w:color="auto" w:fill="D9D9D9" w:themeFill="background1" w:themeFillShade="D9"/>
          </w:tcPr>
          <w:p w14:paraId="6949A831" w14:textId="77777777" w:rsidR="00315D5C" w:rsidRPr="00C63897" w:rsidRDefault="00315D5C" w:rsidP="00315D5C">
            <w:pPr>
              <w:jc w:val="center"/>
              <w:rPr>
                <w:rFonts w:ascii="Times New Roman" w:eastAsia="Times New Roman" w:hAnsi="Times New Roman" w:cs="Times New Roman"/>
                <w:b/>
                <w:bCs/>
                <w:lang w:eastAsia="ru-RU"/>
              </w:rPr>
            </w:pPr>
          </w:p>
        </w:tc>
        <w:tc>
          <w:tcPr>
            <w:tcW w:w="864" w:type="pct"/>
            <w:gridSpan w:val="3"/>
            <w:shd w:val="clear" w:color="auto" w:fill="auto"/>
          </w:tcPr>
          <w:p w14:paraId="49C6579C" w14:textId="77777777" w:rsidR="00315D5C" w:rsidRPr="00C63897" w:rsidRDefault="00315D5C" w:rsidP="00315D5C">
            <w:pPr>
              <w:jc w:val="center"/>
              <w:rPr>
                <w:rFonts w:ascii="Times New Roman" w:eastAsia="Times New Roman" w:hAnsi="Times New Roman" w:cs="Times New Roman"/>
                <w:b/>
                <w:bCs/>
                <w:lang w:eastAsia="ru-RU"/>
              </w:rPr>
            </w:pPr>
          </w:p>
        </w:tc>
        <w:tc>
          <w:tcPr>
            <w:tcW w:w="288" w:type="pct"/>
            <w:shd w:val="clear" w:color="auto" w:fill="D9D9D9" w:themeFill="background1" w:themeFillShade="D9"/>
          </w:tcPr>
          <w:p w14:paraId="591BE685" w14:textId="48B883EC" w:rsidR="00315D5C" w:rsidRPr="00C63897" w:rsidRDefault="00315D5C" w:rsidP="00315D5C">
            <w:pPr>
              <w:jc w:val="center"/>
              <w:rPr>
                <w:rFonts w:ascii="Times New Roman" w:eastAsia="Times New Roman" w:hAnsi="Times New Roman" w:cs="Times New Roman"/>
                <w:b/>
                <w:bCs/>
                <w:lang w:eastAsia="ru-RU"/>
              </w:rPr>
            </w:pPr>
            <w:r w:rsidRPr="00B80F0E">
              <w:rPr>
                <w:rFonts w:ascii="Times New Roman" w:eastAsia="Times New Roman" w:hAnsi="Times New Roman" w:cs="Times New Roman"/>
                <w:b/>
                <w:bCs/>
                <w:lang w:eastAsia="ru-RU"/>
              </w:rPr>
              <w:t>72</w:t>
            </w:r>
          </w:p>
        </w:tc>
        <w:tc>
          <w:tcPr>
            <w:tcW w:w="341" w:type="pct"/>
            <w:shd w:val="clear" w:color="auto" w:fill="D9D9D9" w:themeFill="background1" w:themeFillShade="D9"/>
          </w:tcPr>
          <w:p w14:paraId="1E6756E8" w14:textId="77777777" w:rsidR="00315D5C" w:rsidRPr="00C63897" w:rsidRDefault="00315D5C" w:rsidP="00315D5C">
            <w:pPr>
              <w:jc w:val="center"/>
              <w:rPr>
                <w:rFonts w:ascii="Times New Roman" w:eastAsia="Times New Roman" w:hAnsi="Times New Roman" w:cs="Times New Roman"/>
                <w:b/>
                <w:bCs/>
                <w:lang w:eastAsia="ru-RU"/>
              </w:rPr>
            </w:pPr>
          </w:p>
        </w:tc>
      </w:tr>
      <w:tr w:rsidR="00315D5C" w:rsidRPr="00C63897" w14:paraId="7E9EC039" w14:textId="77777777" w:rsidTr="00315D5C">
        <w:trPr>
          <w:trHeight w:val="314"/>
        </w:trPr>
        <w:tc>
          <w:tcPr>
            <w:tcW w:w="489" w:type="pct"/>
          </w:tcPr>
          <w:p w14:paraId="5E2ADD2F" w14:textId="77777777" w:rsidR="00315D5C" w:rsidRPr="00C63897" w:rsidRDefault="00315D5C" w:rsidP="00315D5C">
            <w:pPr>
              <w:rPr>
                <w:rFonts w:ascii="Times New Roman" w:eastAsia="Times New Roman" w:hAnsi="Times New Roman" w:cs="Times New Roman"/>
                <w:lang w:eastAsia="ru-RU"/>
              </w:rPr>
            </w:pPr>
          </w:p>
        </w:tc>
        <w:tc>
          <w:tcPr>
            <w:tcW w:w="1796" w:type="pct"/>
          </w:tcPr>
          <w:p w14:paraId="2D744C7C" w14:textId="34ED71FA" w:rsidR="00315D5C" w:rsidRPr="00C63897" w:rsidRDefault="00315D5C" w:rsidP="00315D5C">
            <w:pPr>
              <w:rPr>
                <w:rFonts w:ascii="Times New Roman" w:eastAsia="Times New Roman" w:hAnsi="Times New Roman" w:cs="Times New Roman"/>
                <w:b/>
                <w:bCs/>
                <w:u w:val="single"/>
                <w:lang w:eastAsia="ru-RU"/>
              </w:rPr>
            </w:pPr>
            <w:r w:rsidRPr="00B80F0E">
              <w:rPr>
                <w:rFonts w:ascii="Times New Roman" w:eastAsia="Times New Roman" w:hAnsi="Times New Roman" w:cs="Times New Roman"/>
                <w:lang w:eastAsia="ru-RU"/>
              </w:rPr>
              <w:t>Производственная практика</w:t>
            </w:r>
          </w:p>
        </w:tc>
        <w:tc>
          <w:tcPr>
            <w:tcW w:w="503" w:type="pct"/>
          </w:tcPr>
          <w:p w14:paraId="61A706EA" w14:textId="1D1C9A19" w:rsidR="00315D5C" w:rsidRPr="00C63897" w:rsidRDefault="00315D5C" w:rsidP="00315D5C">
            <w:pPr>
              <w:jc w:val="center"/>
              <w:rPr>
                <w:rFonts w:ascii="Times New Roman" w:eastAsia="Times New Roman" w:hAnsi="Times New Roman" w:cs="Times New Roman"/>
                <w:b/>
                <w:bCs/>
                <w:lang w:eastAsia="ru-RU"/>
              </w:rPr>
            </w:pPr>
            <w:r w:rsidRPr="00B80F0E">
              <w:rPr>
                <w:rFonts w:ascii="Times New Roman" w:eastAsia="Times New Roman" w:hAnsi="Times New Roman" w:cs="Times New Roman"/>
                <w:b/>
                <w:bCs/>
                <w:lang w:eastAsia="ru-RU"/>
              </w:rPr>
              <w:t>144</w:t>
            </w:r>
          </w:p>
        </w:tc>
        <w:tc>
          <w:tcPr>
            <w:tcW w:w="360" w:type="pct"/>
          </w:tcPr>
          <w:p w14:paraId="5FC11EFD" w14:textId="400EF50B" w:rsidR="00315D5C" w:rsidRPr="00C63897" w:rsidRDefault="00315D5C" w:rsidP="00315D5C">
            <w:pPr>
              <w:jc w:val="center"/>
              <w:rPr>
                <w:rFonts w:ascii="Times New Roman" w:eastAsia="Times New Roman" w:hAnsi="Times New Roman" w:cs="Times New Roman"/>
                <w:b/>
                <w:lang w:eastAsia="ru-RU"/>
              </w:rPr>
            </w:pPr>
            <w:r w:rsidRPr="00B80F0E">
              <w:rPr>
                <w:rFonts w:ascii="Times New Roman" w:eastAsia="Times New Roman" w:hAnsi="Times New Roman" w:cs="Times New Roman"/>
                <w:b/>
                <w:lang w:eastAsia="ru-RU"/>
              </w:rPr>
              <w:t>144</w:t>
            </w:r>
          </w:p>
        </w:tc>
        <w:tc>
          <w:tcPr>
            <w:tcW w:w="359" w:type="pct"/>
            <w:shd w:val="clear" w:color="auto" w:fill="D9D9D9" w:themeFill="background1" w:themeFillShade="D9"/>
          </w:tcPr>
          <w:p w14:paraId="0ECEC3E7" w14:textId="77777777" w:rsidR="00315D5C" w:rsidRPr="00C63897" w:rsidRDefault="00315D5C" w:rsidP="00315D5C">
            <w:pPr>
              <w:jc w:val="center"/>
              <w:rPr>
                <w:rFonts w:ascii="Times New Roman" w:eastAsia="Times New Roman" w:hAnsi="Times New Roman" w:cs="Times New Roman"/>
                <w:b/>
                <w:bCs/>
                <w:lang w:eastAsia="ru-RU"/>
              </w:rPr>
            </w:pPr>
          </w:p>
        </w:tc>
        <w:tc>
          <w:tcPr>
            <w:tcW w:w="864" w:type="pct"/>
            <w:gridSpan w:val="3"/>
            <w:shd w:val="clear" w:color="auto" w:fill="auto"/>
          </w:tcPr>
          <w:p w14:paraId="2D3E2F4A" w14:textId="77777777" w:rsidR="00315D5C" w:rsidRPr="00C63897" w:rsidRDefault="00315D5C" w:rsidP="00315D5C">
            <w:pPr>
              <w:jc w:val="center"/>
              <w:rPr>
                <w:rFonts w:ascii="Times New Roman" w:eastAsia="Times New Roman" w:hAnsi="Times New Roman" w:cs="Times New Roman"/>
                <w:b/>
                <w:bCs/>
                <w:lang w:eastAsia="ru-RU"/>
              </w:rPr>
            </w:pPr>
          </w:p>
        </w:tc>
        <w:tc>
          <w:tcPr>
            <w:tcW w:w="288" w:type="pct"/>
            <w:shd w:val="clear" w:color="auto" w:fill="D9D9D9" w:themeFill="background1" w:themeFillShade="D9"/>
          </w:tcPr>
          <w:p w14:paraId="45A8F077" w14:textId="77777777" w:rsidR="00315D5C" w:rsidRPr="00C63897" w:rsidRDefault="00315D5C" w:rsidP="00315D5C">
            <w:pPr>
              <w:jc w:val="center"/>
              <w:rPr>
                <w:rFonts w:ascii="Times New Roman" w:eastAsia="Times New Roman" w:hAnsi="Times New Roman" w:cs="Times New Roman"/>
                <w:b/>
                <w:bCs/>
                <w:lang w:eastAsia="ru-RU"/>
              </w:rPr>
            </w:pPr>
          </w:p>
        </w:tc>
        <w:tc>
          <w:tcPr>
            <w:tcW w:w="341" w:type="pct"/>
            <w:shd w:val="clear" w:color="auto" w:fill="D9D9D9" w:themeFill="background1" w:themeFillShade="D9"/>
          </w:tcPr>
          <w:p w14:paraId="7D1DE31D" w14:textId="38E75809" w:rsidR="00315D5C" w:rsidRPr="00C63897" w:rsidRDefault="00315D5C" w:rsidP="00315D5C">
            <w:pPr>
              <w:jc w:val="center"/>
              <w:rPr>
                <w:rFonts w:ascii="Times New Roman" w:eastAsia="Times New Roman" w:hAnsi="Times New Roman" w:cs="Times New Roman"/>
                <w:b/>
                <w:bCs/>
                <w:lang w:eastAsia="ru-RU"/>
              </w:rPr>
            </w:pPr>
            <w:r w:rsidRPr="00B80F0E">
              <w:rPr>
                <w:rFonts w:ascii="Times New Roman" w:eastAsia="Times New Roman" w:hAnsi="Times New Roman" w:cs="Times New Roman"/>
                <w:b/>
                <w:bCs/>
                <w:lang w:eastAsia="ru-RU"/>
              </w:rPr>
              <w:t>144</w:t>
            </w:r>
          </w:p>
        </w:tc>
      </w:tr>
      <w:tr w:rsidR="00315D5C" w:rsidRPr="00C63897" w14:paraId="6936528C" w14:textId="77777777" w:rsidTr="00315D5C">
        <w:tc>
          <w:tcPr>
            <w:tcW w:w="489" w:type="pct"/>
          </w:tcPr>
          <w:p w14:paraId="2B41521B" w14:textId="77777777" w:rsidR="00315D5C" w:rsidRPr="00C63897" w:rsidRDefault="00315D5C" w:rsidP="00315D5C">
            <w:pPr>
              <w:suppressAutoHyphens/>
              <w:rPr>
                <w:rFonts w:ascii="Times New Roman" w:eastAsia="Times New Roman" w:hAnsi="Times New Roman" w:cs="Times New Roman"/>
                <w:lang w:eastAsia="ru-RU"/>
              </w:rPr>
            </w:pPr>
          </w:p>
        </w:tc>
        <w:tc>
          <w:tcPr>
            <w:tcW w:w="1796" w:type="pct"/>
          </w:tcPr>
          <w:p w14:paraId="03F791FB" w14:textId="29BB81A0" w:rsidR="00315D5C" w:rsidRPr="00C63897" w:rsidRDefault="00315D5C" w:rsidP="00315D5C">
            <w:pPr>
              <w:suppressAutoHyphens/>
              <w:rPr>
                <w:rFonts w:ascii="Times New Roman" w:eastAsia="Times New Roman" w:hAnsi="Times New Roman" w:cs="Times New Roman"/>
                <w:lang w:eastAsia="ru-RU"/>
              </w:rPr>
            </w:pPr>
            <w:r w:rsidRPr="00B80F0E">
              <w:rPr>
                <w:rFonts w:ascii="Times New Roman" w:eastAsia="Times New Roman" w:hAnsi="Times New Roman" w:cs="Times New Roman"/>
                <w:lang w:eastAsia="ru-RU"/>
              </w:rPr>
              <w:t>Промежуточная аттестация</w:t>
            </w:r>
          </w:p>
        </w:tc>
        <w:tc>
          <w:tcPr>
            <w:tcW w:w="503" w:type="pct"/>
          </w:tcPr>
          <w:p w14:paraId="4BA7F830" w14:textId="5DCA62E3" w:rsidR="00315D5C" w:rsidRPr="00C63897" w:rsidRDefault="00315D5C" w:rsidP="00315D5C">
            <w:pPr>
              <w:suppressAutoHyphens/>
              <w:jc w:val="center"/>
              <w:rPr>
                <w:rFonts w:ascii="Times New Roman" w:eastAsia="Times New Roman" w:hAnsi="Times New Roman" w:cs="Times New Roman"/>
                <w:b/>
                <w:bCs/>
                <w:lang w:eastAsia="ru-RU"/>
              </w:rPr>
            </w:pPr>
            <w:r w:rsidRPr="00B80F0E">
              <w:rPr>
                <w:rFonts w:ascii="Times New Roman" w:eastAsia="Times New Roman" w:hAnsi="Times New Roman" w:cs="Times New Roman"/>
                <w:b/>
                <w:bCs/>
                <w:lang w:eastAsia="ru-RU"/>
              </w:rPr>
              <w:t>18</w:t>
            </w:r>
          </w:p>
        </w:tc>
        <w:tc>
          <w:tcPr>
            <w:tcW w:w="360" w:type="pct"/>
            <w:shd w:val="clear" w:color="auto" w:fill="auto"/>
          </w:tcPr>
          <w:p w14:paraId="05E93783" w14:textId="77777777" w:rsidR="00315D5C" w:rsidRPr="00C63897" w:rsidRDefault="00315D5C" w:rsidP="00315D5C">
            <w:pPr>
              <w:jc w:val="center"/>
              <w:rPr>
                <w:rFonts w:ascii="Times New Roman" w:eastAsia="Times New Roman" w:hAnsi="Times New Roman" w:cs="Times New Roman"/>
                <w:b/>
                <w:lang w:eastAsia="ru-RU"/>
              </w:rPr>
            </w:pPr>
          </w:p>
        </w:tc>
        <w:tc>
          <w:tcPr>
            <w:tcW w:w="359" w:type="pct"/>
            <w:shd w:val="clear" w:color="auto" w:fill="D9D9D9" w:themeFill="background1" w:themeFillShade="D9"/>
          </w:tcPr>
          <w:p w14:paraId="5F03498C" w14:textId="77777777" w:rsidR="00315D5C" w:rsidRPr="00C63897" w:rsidRDefault="00315D5C" w:rsidP="00315D5C">
            <w:pPr>
              <w:jc w:val="center"/>
              <w:rPr>
                <w:rFonts w:ascii="Times New Roman" w:eastAsia="Times New Roman" w:hAnsi="Times New Roman" w:cs="Times New Roman"/>
                <w:i/>
                <w:lang w:eastAsia="ru-RU"/>
              </w:rPr>
            </w:pPr>
          </w:p>
        </w:tc>
        <w:tc>
          <w:tcPr>
            <w:tcW w:w="864" w:type="pct"/>
            <w:gridSpan w:val="3"/>
            <w:shd w:val="clear" w:color="auto" w:fill="auto"/>
          </w:tcPr>
          <w:p w14:paraId="1C29591A" w14:textId="77777777" w:rsidR="00315D5C" w:rsidRPr="00C63897" w:rsidRDefault="00315D5C" w:rsidP="00315D5C">
            <w:pPr>
              <w:jc w:val="center"/>
              <w:rPr>
                <w:rFonts w:ascii="Times New Roman" w:eastAsia="Times New Roman" w:hAnsi="Times New Roman" w:cs="Times New Roman"/>
                <w:i/>
                <w:lang w:eastAsia="ru-RU"/>
              </w:rPr>
            </w:pPr>
          </w:p>
        </w:tc>
        <w:tc>
          <w:tcPr>
            <w:tcW w:w="288" w:type="pct"/>
            <w:shd w:val="clear" w:color="auto" w:fill="D9D9D9" w:themeFill="background1" w:themeFillShade="D9"/>
          </w:tcPr>
          <w:p w14:paraId="794BFABB" w14:textId="77777777" w:rsidR="00315D5C" w:rsidRPr="00C63897" w:rsidRDefault="00315D5C" w:rsidP="00315D5C">
            <w:pPr>
              <w:jc w:val="center"/>
              <w:rPr>
                <w:rFonts w:ascii="Times New Roman" w:eastAsia="Times New Roman" w:hAnsi="Times New Roman" w:cs="Times New Roman"/>
                <w:i/>
                <w:lang w:eastAsia="ru-RU"/>
              </w:rPr>
            </w:pPr>
          </w:p>
        </w:tc>
        <w:tc>
          <w:tcPr>
            <w:tcW w:w="341" w:type="pct"/>
            <w:shd w:val="clear" w:color="auto" w:fill="D9D9D9" w:themeFill="background1" w:themeFillShade="D9"/>
          </w:tcPr>
          <w:p w14:paraId="72DED24A" w14:textId="77777777" w:rsidR="00315D5C" w:rsidRPr="00C63897" w:rsidRDefault="00315D5C" w:rsidP="00315D5C">
            <w:pPr>
              <w:jc w:val="center"/>
              <w:rPr>
                <w:rFonts w:ascii="Times New Roman" w:eastAsia="Times New Roman" w:hAnsi="Times New Roman" w:cs="Times New Roman"/>
                <w:i/>
                <w:lang w:eastAsia="ru-RU"/>
              </w:rPr>
            </w:pPr>
          </w:p>
        </w:tc>
      </w:tr>
      <w:tr w:rsidR="00315D5C" w:rsidRPr="00C63897" w14:paraId="409E2AC5" w14:textId="77777777" w:rsidTr="00315D5C">
        <w:trPr>
          <w:trHeight w:val="217"/>
        </w:trPr>
        <w:tc>
          <w:tcPr>
            <w:tcW w:w="489" w:type="pct"/>
          </w:tcPr>
          <w:p w14:paraId="6409B3D4" w14:textId="77777777" w:rsidR="00315D5C" w:rsidRPr="00C63897" w:rsidRDefault="00315D5C" w:rsidP="00315D5C">
            <w:pPr>
              <w:rPr>
                <w:rFonts w:ascii="Times New Roman" w:eastAsia="Times New Roman" w:hAnsi="Times New Roman" w:cs="Times New Roman"/>
                <w:b/>
                <w:i/>
                <w:lang w:eastAsia="ru-RU"/>
              </w:rPr>
            </w:pPr>
          </w:p>
        </w:tc>
        <w:tc>
          <w:tcPr>
            <w:tcW w:w="1796" w:type="pct"/>
          </w:tcPr>
          <w:p w14:paraId="6344A63A" w14:textId="1F173A32" w:rsidR="00315D5C" w:rsidRPr="00C63897" w:rsidRDefault="00315D5C" w:rsidP="00315D5C">
            <w:pPr>
              <w:rPr>
                <w:rFonts w:ascii="Times New Roman" w:eastAsia="Times New Roman" w:hAnsi="Times New Roman" w:cs="Times New Roman"/>
                <w:b/>
                <w:i/>
                <w:lang w:eastAsia="ru-RU"/>
              </w:rPr>
            </w:pPr>
            <w:r w:rsidRPr="00B80F0E">
              <w:rPr>
                <w:rFonts w:ascii="Times New Roman" w:eastAsia="Times New Roman" w:hAnsi="Times New Roman" w:cs="Times New Roman"/>
                <w:b/>
                <w:i/>
                <w:lang w:eastAsia="ru-RU"/>
              </w:rPr>
              <w:t xml:space="preserve">Всего: </w:t>
            </w:r>
          </w:p>
        </w:tc>
        <w:tc>
          <w:tcPr>
            <w:tcW w:w="503" w:type="pct"/>
          </w:tcPr>
          <w:p w14:paraId="5BA9F395" w14:textId="490B9701" w:rsidR="00315D5C" w:rsidRPr="001C4CAD" w:rsidRDefault="00315D5C" w:rsidP="00315D5C">
            <w:pPr>
              <w:jc w:val="center"/>
              <w:rPr>
                <w:rFonts w:ascii="Times New Roman" w:eastAsia="Times New Roman" w:hAnsi="Times New Roman" w:cs="Times New Roman"/>
                <w:b/>
                <w:iCs/>
                <w:lang w:eastAsia="ru-RU"/>
              </w:rPr>
            </w:pPr>
            <w:r w:rsidRPr="00B80F0E">
              <w:rPr>
                <w:rFonts w:ascii="Times New Roman" w:eastAsia="Times New Roman" w:hAnsi="Times New Roman" w:cs="Times New Roman"/>
                <w:b/>
                <w:bCs/>
                <w:iCs/>
                <w:lang w:eastAsia="ru-RU"/>
              </w:rPr>
              <w:t>450</w:t>
            </w:r>
          </w:p>
        </w:tc>
        <w:tc>
          <w:tcPr>
            <w:tcW w:w="360" w:type="pct"/>
          </w:tcPr>
          <w:p w14:paraId="21F28647" w14:textId="6EACE833" w:rsidR="00315D5C" w:rsidRPr="00C63897" w:rsidRDefault="00315D5C" w:rsidP="00315D5C">
            <w:pPr>
              <w:jc w:val="center"/>
              <w:rPr>
                <w:rFonts w:ascii="Times New Roman" w:eastAsia="Times New Roman" w:hAnsi="Times New Roman" w:cs="Times New Roman"/>
                <w:b/>
                <w:lang w:eastAsia="ru-RU"/>
              </w:rPr>
            </w:pPr>
            <w:r w:rsidRPr="00B80F0E">
              <w:rPr>
                <w:rFonts w:ascii="Times New Roman" w:eastAsia="Times New Roman" w:hAnsi="Times New Roman" w:cs="Times New Roman"/>
                <w:b/>
                <w:lang w:eastAsia="ru-RU"/>
              </w:rPr>
              <w:t>286</w:t>
            </w:r>
          </w:p>
        </w:tc>
        <w:tc>
          <w:tcPr>
            <w:tcW w:w="359" w:type="pct"/>
            <w:shd w:val="clear" w:color="auto" w:fill="D9D9D9" w:themeFill="background1" w:themeFillShade="D9"/>
          </w:tcPr>
          <w:p w14:paraId="701621E4" w14:textId="226A48F7" w:rsidR="00315D5C" w:rsidRPr="00C63897" w:rsidRDefault="00315D5C" w:rsidP="00315D5C">
            <w:pPr>
              <w:jc w:val="center"/>
              <w:rPr>
                <w:rFonts w:ascii="Times New Roman" w:eastAsia="Times New Roman" w:hAnsi="Times New Roman" w:cs="Times New Roman"/>
                <w:b/>
                <w:i/>
                <w:lang w:eastAsia="ru-RU"/>
              </w:rPr>
            </w:pPr>
            <w:r w:rsidRPr="00B80F0E">
              <w:rPr>
                <w:rFonts w:ascii="Times New Roman" w:eastAsia="Times New Roman" w:hAnsi="Times New Roman" w:cs="Times New Roman"/>
                <w:b/>
                <w:i/>
                <w:lang w:eastAsia="ru-RU"/>
              </w:rPr>
              <w:t>186</w:t>
            </w:r>
          </w:p>
        </w:tc>
        <w:tc>
          <w:tcPr>
            <w:tcW w:w="360" w:type="pct"/>
          </w:tcPr>
          <w:p w14:paraId="1C1F0857" w14:textId="1461297A" w:rsidR="00315D5C" w:rsidRPr="00C63897" w:rsidRDefault="00315D5C" w:rsidP="00315D5C">
            <w:pPr>
              <w:jc w:val="center"/>
              <w:rPr>
                <w:rFonts w:ascii="Times New Roman" w:eastAsia="Times New Roman" w:hAnsi="Times New Roman" w:cs="Times New Roman"/>
                <w:b/>
                <w:i/>
                <w:lang w:eastAsia="ru-RU"/>
              </w:rPr>
            </w:pPr>
            <w:r w:rsidRPr="00B80F0E">
              <w:rPr>
                <w:rFonts w:ascii="Times New Roman" w:eastAsia="Times New Roman" w:hAnsi="Times New Roman" w:cs="Times New Roman"/>
                <w:b/>
                <w:i/>
                <w:lang w:eastAsia="ru-RU"/>
              </w:rPr>
              <w:t>186</w:t>
            </w:r>
          </w:p>
        </w:tc>
        <w:tc>
          <w:tcPr>
            <w:tcW w:w="288" w:type="pct"/>
          </w:tcPr>
          <w:p w14:paraId="6D8FA348" w14:textId="6347EC3E" w:rsidR="00315D5C" w:rsidRPr="00C63897" w:rsidRDefault="00315D5C" w:rsidP="00315D5C">
            <w:pPr>
              <w:jc w:val="center"/>
              <w:rPr>
                <w:rFonts w:ascii="Times New Roman" w:eastAsia="Times New Roman" w:hAnsi="Times New Roman" w:cs="Times New Roman"/>
                <w:b/>
                <w:i/>
                <w:lang w:eastAsia="ru-RU"/>
              </w:rPr>
            </w:pPr>
            <w:r w:rsidRPr="00B80F0E">
              <w:rPr>
                <w:rFonts w:ascii="Times New Roman" w:eastAsia="Times New Roman" w:hAnsi="Times New Roman" w:cs="Times New Roman"/>
                <w:b/>
                <w:i/>
                <w:lang w:eastAsia="ru-RU"/>
              </w:rPr>
              <w:t>30</w:t>
            </w:r>
          </w:p>
        </w:tc>
        <w:tc>
          <w:tcPr>
            <w:tcW w:w="216" w:type="pct"/>
          </w:tcPr>
          <w:p w14:paraId="3A77EB68" w14:textId="5EB6047D" w:rsidR="00315D5C" w:rsidRPr="00C63897" w:rsidRDefault="00315D5C" w:rsidP="00315D5C">
            <w:pPr>
              <w:jc w:val="center"/>
              <w:rPr>
                <w:rFonts w:ascii="Times New Roman" w:eastAsia="Times New Roman" w:hAnsi="Times New Roman" w:cs="Times New Roman"/>
                <w:b/>
                <w:i/>
                <w:lang w:eastAsia="ru-RU"/>
              </w:rPr>
            </w:pPr>
            <w:r w:rsidRPr="00B80F0E">
              <w:rPr>
                <w:rFonts w:ascii="Times New Roman" w:eastAsia="Times New Roman" w:hAnsi="Times New Roman" w:cs="Times New Roman"/>
                <w:b/>
                <w:i/>
                <w:lang w:eastAsia="ru-RU"/>
              </w:rPr>
              <w:t>Х</w:t>
            </w:r>
          </w:p>
        </w:tc>
        <w:tc>
          <w:tcPr>
            <w:tcW w:w="288" w:type="pct"/>
            <w:shd w:val="clear" w:color="auto" w:fill="D9D9D9" w:themeFill="background1" w:themeFillShade="D9"/>
          </w:tcPr>
          <w:p w14:paraId="258EBE23" w14:textId="5F1D72D6" w:rsidR="00315D5C" w:rsidRPr="00C63897" w:rsidRDefault="00315D5C" w:rsidP="00315D5C">
            <w:pPr>
              <w:jc w:val="center"/>
              <w:rPr>
                <w:rFonts w:ascii="Times New Roman" w:eastAsia="Times New Roman" w:hAnsi="Times New Roman" w:cs="Times New Roman"/>
                <w:b/>
                <w:lang w:eastAsia="ru-RU"/>
              </w:rPr>
            </w:pPr>
            <w:r w:rsidRPr="00B80F0E">
              <w:rPr>
                <w:rFonts w:ascii="Times New Roman" w:eastAsia="Times New Roman" w:hAnsi="Times New Roman" w:cs="Times New Roman"/>
                <w:b/>
                <w:lang w:eastAsia="ru-RU"/>
              </w:rPr>
              <w:t>72</w:t>
            </w:r>
          </w:p>
        </w:tc>
        <w:tc>
          <w:tcPr>
            <w:tcW w:w="341" w:type="pct"/>
            <w:shd w:val="clear" w:color="auto" w:fill="D9D9D9" w:themeFill="background1" w:themeFillShade="D9"/>
          </w:tcPr>
          <w:p w14:paraId="702117E2" w14:textId="1F068226" w:rsidR="00315D5C" w:rsidRPr="00C63897" w:rsidRDefault="00315D5C" w:rsidP="00315D5C">
            <w:pPr>
              <w:jc w:val="center"/>
              <w:rPr>
                <w:rFonts w:ascii="Times New Roman" w:eastAsia="Times New Roman" w:hAnsi="Times New Roman" w:cs="Times New Roman"/>
                <w:b/>
                <w:lang w:eastAsia="ru-RU"/>
              </w:rPr>
            </w:pPr>
            <w:r w:rsidRPr="00B80F0E">
              <w:rPr>
                <w:rFonts w:ascii="Times New Roman" w:eastAsia="Times New Roman" w:hAnsi="Times New Roman" w:cs="Times New Roman"/>
                <w:b/>
                <w:lang w:eastAsia="ru-RU"/>
              </w:rPr>
              <w:t>144</w:t>
            </w:r>
          </w:p>
        </w:tc>
      </w:tr>
    </w:tbl>
    <w:p w14:paraId="1C9DF78E" w14:textId="77777777" w:rsidR="00315D5C" w:rsidRDefault="00315D5C" w:rsidP="007863C1">
      <w:pPr>
        <w:pStyle w:val="114"/>
        <w:rPr>
          <w:rFonts w:ascii="Times New Roman" w:hAnsi="Times New Roman"/>
        </w:rPr>
      </w:pPr>
      <w:bookmarkStart w:id="32" w:name="_Toc150695626"/>
      <w:bookmarkStart w:id="33" w:name="_Toc190967884"/>
      <w:bookmarkStart w:id="34" w:name="_Toc190967919"/>
      <w:bookmarkStart w:id="35" w:name="_Toc190967954"/>
    </w:p>
    <w:p w14:paraId="7EC4B882" w14:textId="5B746D9D" w:rsidR="00C63897" w:rsidRPr="00782EFC" w:rsidRDefault="00C63897" w:rsidP="007863C1">
      <w:pPr>
        <w:pStyle w:val="114"/>
        <w:rPr>
          <w:rFonts w:ascii="Times New Roman" w:hAnsi="Times New Roman"/>
        </w:rPr>
      </w:pPr>
      <w:r w:rsidRPr="00782EFC">
        <w:rPr>
          <w:rFonts w:ascii="Times New Roman" w:hAnsi="Times New Roman"/>
        </w:rPr>
        <w:t>2.</w:t>
      </w:r>
      <w:r w:rsidR="00782EFC" w:rsidRPr="00782EFC">
        <w:rPr>
          <w:rFonts w:ascii="Times New Roman" w:hAnsi="Times New Roman"/>
        </w:rPr>
        <w:t>3</w:t>
      </w:r>
      <w:r w:rsidRPr="00782EFC">
        <w:rPr>
          <w:rFonts w:ascii="Times New Roman" w:hAnsi="Times New Roman"/>
        </w:rPr>
        <w:t>. </w:t>
      </w:r>
      <w:r w:rsidR="007863C1" w:rsidRPr="00782EFC">
        <w:rPr>
          <w:rFonts w:ascii="Times New Roman" w:hAnsi="Times New Roman"/>
        </w:rPr>
        <w:t>Примерн</w:t>
      </w:r>
      <w:r w:rsidR="00782EFC" w:rsidRPr="00782EFC">
        <w:rPr>
          <w:rFonts w:ascii="Times New Roman" w:hAnsi="Times New Roman"/>
        </w:rPr>
        <w:t>о</w:t>
      </w:r>
      <w:r w:rsidR="007863C1" w:rsidRPr="00782EFC">
        <w:rPr>
          <w:rFonts w:ascii="Times New Roman" w:hAnsi="Times New Roman"/>
        </w:rPr>
        <w:t xml:space="preserve">е </w:t>
      </w:r>
      <w:r w:rsidRPr="00782EFC">
        <w:rPr>
          <w:rFonts w:ascii="Times New Roman" w:hAnsi="Times New Roman"/>
        </w:rPr>
        <w:t xml:space="preserve">содержание </w:t>
      </w:r>
      <w:bookmarkEnd w:id="32"/>
      <w:r w:rsidR="00782EFC">
        <w:rPr>
          <w:rFonts w:ascii="Times New Roman" w:hAnsi="Times New Roman"/>
        </w:rPr>
        <w:t>профессионального модуля</w:t>
      </w:r>
      <w:bookmarkEnd w:id="33"/>
      <w:bookmarkEnd w:id="34"/>
      <w:bookmarkEnd w:id="35"/>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315D5C" w:rsidRPr="00B80F0E" w14:paraId="1E3249BC" w14:textId="77777777" w:rsidTr="008D29D5">
        <w:trPr>
          <w:trHeight w:val="903"/>
        </w:trPr>
        <w:tc>
          <w:tcPr>
            <w:tcW w:w="2972" w:type="dxa"/>
            <w:vAlign w:val="center"/>
          </w:tcPr>
          <w:p w14:paraId="67FA668D" w14:textId="77777777" w:rsidR="00315D5C" w:rsidRPr="00B80F0E" w:rsidRDefault="00315D5C" w:rsidP="008D29D5">
            <w:pPr>
              <w:spacing w:line="276" w:lineRule="auto"/>
              <w:jc w:val="center"/>
              <w:rPr>
                <w:rFonts w:ascii="Times New Roman" w:eastAsia="Times New Roman" w:hAnsi="Times New Roman" w:cs="Times New Roman"/>
                <w:b/>
                <w:lang w:eastAsia="ru-RU"/>
              </w:rPr>
            </w:pPr>
            <w:bookmarkStart w:id="36" w:name="_Toc152334670"/>
            <w:bookmarkStart w:id="37" w:name="_Hlk156819611"/>
            <w:r w:rsidRPr="00B80F0E">
              <w:rPr>
                <w:rFonts w:ascii="Times New Roman" w:eastAsia="Times New Roman" w:hAnsi="Times New Roman" w:cs="Times New Roman"/>
                <w:b/>
                <w:bCs/>
                <w:lang w:eastAsia="ru-RU"/>
              </w:rPr>
              <w:t>Наименование разделов и тем</w:t>
            </w:r>
          </w:p>
        </w:tc>
        <w:tc>
          <w:tcPr>
            <w:tcW w:w="6662" w:type="dxa"/>
            <w:vAlign w:val="center"/>
          </w:tcPr>
          <w:p w14:paraId="0C3D13EE" w14:textId="77777777" w:rsidR="00315D5C" w:rsidRPr="00B80F0E" w:rsidRDefault="00315D5C" w:rsidP="008D29D5">
            <w:pPr>
              <w:suppressAutoHyphens/>
              <w:jc w:val="center"/>
              <w:rPr>
                <w:rFonts w:ascii="Times New Roman" w:eastAsia="Times New Roman" w:hAnsi="Times New Roman" w:cs="Times New Roman"/>
                <w:b/>
                <w:lang w:eastAsia="ru-RU"/>
              </w:rPr>
            </w:pPr>
            <w:r w:rsidRPr="00B80F0E">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занятия, </w:t>
            </w:r>
            <w:r w:rsidRPr="00B80F0E">
              <w:rPr>
                <w:rFonts w:ascii="Times New Roman" w:eastAsia="Times New Roman" w:hAnsi="Times New Roman" w:cs="Times New Roman"/>
                <w:i/>
                <w:iCs/>
                <w:lang w:eastAsia="ru-RU"/>
              </w:rPr>
              <w:t>курсовой проект (работа)</w:t>
            </w:r>
          </w:p>
        </w:tc>
      </w:tr>
      <w:tr w:rsidR="00315D5C" w:rsidRPr="00B80F0E" w14:paraId="58DC5650" w14:textId="77777777" w:rsidTr="008D29D5">
        <w:tc>
          <w:tcPr>
            <w:tcW w:w="9634" w:type="dxa"/>
            <w:gridSpan w:val="2"/>
          </w:tcPr>
          <w:p w14:paraId="0A437496" w14:textId="77777777" w:rsidR="00315D5C" w:rsidRPr="00B80F0E" w:rsidRDefault="00315D5C" w:rsidP="008D29D5">
            <w:pPr>
              <w:rPr>
                <w:rFonts w:ascii="Times New Roman" w:eastAsia="Times New Roman" w:hAnsi="Times New Roman" w:cs="Times New Roman"/>
                <w:i/>
                <w:lang w:eastAsia="ru-RU"/>
              </w:rPr>
            </w:pPr>
            <w:bookmarkStart w:id="38" w:name="_Hlk156226944"/>
            <w:r w:rsidRPr="00B80F0E">
              <w:rPr>
                <w:rFonts w:ascii="Times New Roman" w:eastAsia="Times New Roman" w:hAnsi="Times New Roman" w:cs="Times New Roman"/>
                <w:b/>
                <w:bCs/>
                <w:lang w:eastAsia="ru-RU"/>
              </w:rPr>
              <w:t>Раздел 1. Теория и устройство судна (66 часов)</w:t>
            </w:r>
          </w:p>
        </w:tc>
      </w:tr>
      <w:tr w:rsidR="00315D5C" w:rsidRPr="00B80F0E" w14:paraId="3F50FE40" w14:textId="77777777" w:rsidTr="008D29D5">
        <w:trPr>
          <w:trHeight w:val="20"/>
        </w:trPr>
        <w:tc>
          <w:tcPr>
            <w:tcW w:w="9634" w:type="dxa"/>
            <w:gridSpan w:val="2"/>
          </w:tcPr>
          <w:p w14:paraId="17E82144" w14:textId="77777777" w:rsidR="00315D5C" w:rsidRPr="00B80F0E" w:rsidRDefault="00315D5C" w:rsidP="008D29D5">
            <w:pPr>
              <w:rPr>
                <w:rFonts w:ascii="Times New Roman" w:eastAsia="Times New Roman" w:hAnsi="Times New Roman" w:cs="Times New Roman"/>
                <w:i/>
                <w:lang w:eastAsia="ru-RU"/>
              </w:rPr>
            </w:pPr>
            <w:r w:rsidRPr="00B80F0E">
              <w:rPr>
                <w:rFonts w:ascii="Times New Roman" w:eastAsia="Times New Roman" w:hAnsi="Times New Roman" w:cs="Times New Roman"/>
                <w:b/>
                <w:bCs/>
                <w:lang w:eastAsia="ru-RU"/>
              </w:rPr>
              <w:t>МДК 01.01 Технологическая подготовка производства в судостроении</w:t>
            </w:r>
          </w:p>
        </w:tc>
      </w:tr>
      <w:tr w:rsidR="00315D5C" w:rsidRPr="00B80F0E" w14:paraId="747C126C" w14:textId="77777777" w:rsidTr="008D29D5">
        <w:tc>
          <w:tcPr>
            <w:tcW w:w="2972" w:type="dxa"/>
            <w:vMerge w:val="restart"/>
          </w:tcPr>
          <w:p w14:paraId="2136C135" w14:textId="77777777" w:rsidR="00315D5C" w:rsidRPr="00B80F0E" w:rsidRDefault="00315D5C" w:rsidP="008D29D5">
            <w:pPr>
              <w:rPr>
                <w:rFonts w:ascii="Times New Roman" w:eastAsia="Times New Roman" w:hAnsi="Times New Roman" w:cs="Times New Roman"/>
                <w:b/>
                <w:bCs/>
                <w:lang w:eastAsia="ru-RU"/>
              </w:rPr>
            </w:pPr>
            <w:r w:rsidRPr="00B80F0E">
              <w:rPr>
                <w:rFonts w:ascii="Times New Roman" w:eastAsia="Times New Roman" w:hAnsi="Times New Roman" w:cs="Times New Roman"/>
                <w:b/>
                <w:bCs/>
                <w:lang w:eastAsia="ru-RU"/>
              </w:rPr>
              <w:t xml:space="preserve">Тема 1.1. </w:t>
            </w:r>
          </w:p>
          <w:p w14:paraId="4C9ECD91" w14:textId="77777777" w:rsidR="00315D5C" w:rsidRPr="00B80F0E" w:rsidRDefault="00315D5C" w:rsidP="008D29D5">
            <w:pPr>
              <w:rPr>
                <w:rFonts w:ascii="Times New Roman" w:eastAsia="Times New Roman" w:hAnsi="Times New Roman" w:cs="Times New Roman"/>
                <w:b/>
                <w:bCs/>
                <w:lang w:eastAsia="ru-RU"/>
              </w:rPr>
            </w:pPr>
            <w:r w:rsidRPr="00B80F0E">
              <w:rPr>
                <w:rFonts w:ascii="Times New Roman" w:eastAsia="Times New Roman" w:hAnsi="Times New Roman" w:cs="Times New Roman"/>
                <w:b/>
                <w:bCs/>
                <w:lang w:eastAsia="ru-RU"/>
              </w:rPr>
              <w:t>Общие сведения о судах</w:t>
            </w:r>
          </w:p>
        </w:tc>
        <w:tc>
          <w:tcPr>
            <w:tcW w:w="6662" w:type="dxa"/>
          </w:tcPr>
          <w:p w14:paraId="0341202D" w14:textId="77777777" w:rsidR="00315D5C" w:rsidRPr="00B80F0E" w:rsidRDefault="00315D5C" w:rsidP="008D29D5">
            <w:pPr>
              <w:rPr>
                <w:rFonts w:ascii="Times New Roman" w:eastAsia="Times New Roman" w:hAnsi="Times New Roman" w:cs="Times New Roman"/>
                <w:b/>
                <w:lang w:eastAsia="ru-RU"/>
              </w:rPr>
            </w:pPr>
            <w:r w:rsidRPr="00B80F0E">
              <w:rPr>
                <w:rFonts w:ascii="Times New Roman" w:eastAsia="Times New Roman" w:hAnsi="Times New Roman" w:cs="Times New Roman"/>
                <w:b/>
                <w:bCs/>
                <w:lang w:eastAsia="ru-RU"/>
              </w:rPr>
              <w:t xml:space="preserve">Содержание </w:t>
            </w:r>
          </w:p>
        </w:tc>
      </w:tr>
      <w:tr w:rsidR="00315D5C" w:rsidRPr="00B80F0E" w14:paraId="5C7FF29F" w14:textId="77777777" w:rsidTr="008D29D5">
        <w:trPr>
          <w:trHeight w:val="396"/>
        </w:trPr>
        <w:tc>
          <w:tcPr>
            <w:tcW w:w="2972" w:type="dxa"/>
            <w:vMerge/>
          </w:tcPr>
          <w:p w14:paraId="56DB9C4A" w14:textId="77777777" w:rsidR="00315D5C" w:rsidRPr="00B80F0E" w:rsidRDefault="00315D5C" w:rsidP="008D29D5">
            <w:pPr>
              <w:rPr>
                <w:rFonts w:ascii="Times New Roman" w:eastAsia="Times New Roman" w:hAnsi="Times New Roman" w:cs="Times New Roman"/>
                <w:b/>
                <w:bCs/>
                <w:lang w:eastAsia="ru-RU"/>
              </w:rPr>
            </w:pPr>
          </w:p>
        </w:tc>
        <w:tc>
          <w:tcPr>
            <w:tcW w:w="6662" w:type="dxa"/>
          </w:tcPr>
          <w:p w14:paraId="4207B8BF" w14:textId="77777777" w:rsidR="00315D5C" w:rsidRPr="00B80F0E" w:rsidRDefault="00315D5C" w:rsidP="008D29D5">
            <w:pPr>
              <w:suppressAutoHyphens/>
              <w:jc w:val="both"/>
              <w:rPr>
                <w:rFonts w:ascii="Times New Roman" w:eastAsia="Times New Roman" w:hAnsi="Times New Roman" w:cs="Times New Roman"/>
                <w:lang w:eastAsia="ru-RU"/>
              </w:rPr>
            </w:pPr>
            <w:r w:rsidRPr="00B80F0E">
              <w:rPr>
                <w:rFonts w:ascii="Times New Roman" w:eastAsia="Times New Roman" w:hAnsi="Times New Roman" w:cs="Times New Roman"/>
                <w:lang w:eastAsia="ru-RU"/>
              </w:rPr>
              <w:t>1. Введение</w:t>
            </w:r>
          </w:p>
          <w:p w14:paraId="3D474683" w14:textId="77777777" w:rsidR="00315D5C" w:rsidRPr="00B80F0E" w:rsidRDefault="00315D5C" w:rsidP="008D29D5">
            <w:pPr>
              <w:suppressAutoHyphens/>
              <w:jc w:val="both"/>
              <w:rPr>
                <w:rFonts w:ascii="Times New Roman" w:eastAsia="Times New Roman" w:hAnsi="Times New Roman" w:cs="Times New Roman"/>
                <w:lang w:eastAsia="ru-RU"/>
              </w:rPr>
            </w:pPr>
            <w:r w:rsidRPr="00B80F0E">
              <w:rPr>
                <w:rFonts w:ascii="Times New Roman" w:eastAsia="Times New Roman" w:hAnsi="Times New Roman" w:cs="Times New Roman"/>
                <w:lang w:eastAsia="ru-RU"/>
              </w:rPr>
              <w:t xml:space="preserve">2. Техническое и правовое определение судна.  </w:t>
            </w:r>
          </w:p>
          <w:p w14:paraId="7268E23C" w14:textId="77777777" w:rsidR="00315D5C" w:rsidRPr="00B80F0E" w:rsidRDefault="00315D5C" w:rsidP="008D29D5">
            <w:pPr>
              <w:suppressAutoHyphens/>
              <w:jc w:val="both"/>
              <w:rPr>
                <w:rFonts w:ascii="Times New Roman" w:eastAsia="Times New Roman" w:hAnsi="Times New Roman" w:cs="Times New Roman"/>
                <w:lang w:eastAsia="ru-RU"/>
              </w:rPr>
            </w:pPr>
            <w:r w:rsidRPr="00B80F0E">
              <w:rPr>
                <w:rFonts w:ascii="Times New Roman" w:eastAsia="Times New Roman" w:hAnsi="Times New Roman" w:cs="Times New Roman"/>
                <w:lang w:eastAsia="ru-RU"/>
              </w:rPr>
              <w:t>3. Признаки классификации судов. Классификация судов по назначению</w:t>
            </w:r>
          </w:p>
          <w:p w14:paraId="3CBBFF0C" w14:textId="77777777" w:rsidR="00315D5C" w:rsidRPr="00B80F0E" w:rsidRDefault="00315D5C" w:rsidP="008D29D5">
            <w:pPr>
              <w:suppressAutoHyphens/>
              <w:jc w:val="both"/>
              <w:rPr>
                <w:rFonts w:ascii="Times New Roman" w:eastAsia="Times New Roman" w:hAnsi="Times New Roman" w:cs="Times New Roman"/>
                <w:lang w:eastAsia="ru-RU"/>
              </w:rPr>
            </w:pPr>
            <w:r w:rsidRPr="00B80F0E">
              <w:rPr>
                <w:rFonts w:ascii="Times New Roman" w:eastAsia="Times New Roman" w:hAnsi="Times New Roman" w:cs="Times New Roman"/>
                <w:lang w:eastAsia="ru-RU"/>
              </w:rPr>
              <w:t>4. Сухогрузные суда. Наливные суда. Комбинированные суда. Область применения. Особенности конструктивного оформления</w:t>
            </w:r>
          </w:p>
          <w:p w14:paraId="133454E4" w14:textId="77777777" w:rsidR="00315D5C" w:rsidRPr="00B80F0E" w:rsidRDefault="00315D5C" w:rsidP="008D29D5">
            <w:pPr>
              <w:suppressAutoHyphens/>
              <w:jc w:val="both"/>
              <w:rPr>
                <w:rFonts w:ascii="Times New Roman" w:eastAsia="Times New Roman" w:hAnsi="Times New Roman" w:cs="Times New Roman"/>
                <w:lang w:eastAsia="ru-RU"/>
              </w:rPr>
            </w:pPr>
            <w:r w:rsidRPr="00B80F0E">
              <w:rPr>
                <w:rFonts w:ascii="Times New Roman" w:eastAsia="Times New Roman" w:hAnsi="Times New Roman" w:cs="Times New Roman"/>
                <w:lang w:eastAsia="ru-RU"/>
              </w:rPr>
              <w:t>5. Пассажирские суда. Грузопассажирские суда. Специальные суда. Область применения. Особенности конструктивного оформления</w:t>
            </w:r>
          </w:p>
          <w:p w14:paraId="59A96706" w14:textId="77777777" w:rsidR="00315D5C" w:rsidRPr="00B80F0E" w:rsidRDefault="00315D5C" w:rsidP="008D29D5">
            <w:pPr>
              <w:suppressAutoHyphens/>
              <w:jc w:val="both"/>
              <w:rPr>
                <w:rFonts w:ascii="Times New Roman" w:eastAsia="Times New Roman" w:hAnsi="Times New Roman" w:cs="Times New Roman"/>
                <w:lang w:eastAsia="ru-RU"/>
              </w:rPr>
            </w:pPr>
            <w:r w:rsidRPr="00B80F0E">
              <w:rPr>
                <w:rFonts w:ascii="Times New Roman" w:eastAsia="Times New Roman" w:hAnsi="Times New Roman" w:cs="Times New Roman"/>
                <w:lang w:eastAsia="ru-RU"/>
              </w:rPr>
              <w:t>6. Промысловые суда. Суда для добычи морепродуктов. Промысловые обрабатывающие суда. Область применения. Особенности конструктивного оформления</w:t>
            </w:r>
          </w:p>
          <w:p w14:paraId="52E233DC" w14:textId="77777777" w:rsidR="00315D5C" w:rsidRPr="00B80F0E" w:rsidRDefault="00315D5C" w:rsidP="008D29D5">
            <w:pPr>
              <w:suppressAutoHyphens/>
              <w:jc w:val="both"/>
              <w:rPr>
                <w:rFonts w:ascii="Times New Roman" w:eastAsia="Times New Roman" w:hAnsi="Times New Roman" w:cs="Times New Roman"/>
                <w:lang w:eastAsia="ru-RU"/>
              </w:rPr>
            </w:pPr>
            <w:r w:rsidRPr="00B80F0E">
              <w:rPr>
                <w:rFonts w:ascii="Times New Roman" w:eastAsia="Times New Roman" w:hAnsi="Times New Roman" w:cs="Times New Roman"/>
                <w:lang w:eastAsia="ru-RU"/>
              </w:rPr>
              <w:t>7. Служебно-вспомогательные суда. Область применения. Особенности конструктивного оформления</w:t>
            </w:r>
          </w:p>
          <w:p w14:paraId="4AEC613A" w14:textId="77777777" w:rsidR="00315D5C" w:rsidRPr="00B80F0E" w:rsidRDefault="00315D5C" w:rsidP="008D29D5">
            <w:pPr>
              <w:suppressAutoHyphens/>
              <w:jc w:val="both"/>
              <w:rPr>
                <w:rFonts w:ascii="Times New Roman" w:eastAsia="Times New Roman" w:hAnsi="Times New Roman" w:cs="Times New Roman"/>
                <w:lang w:eastAsia="ru-RU"/>
              </w:rPr>
            </w:pPr>
            <w:r w:rsidRPr="00B80F0E">
              <w:rPr>
                <w:rFonts w:ascii="Times New Roman" w:eastAsia="Times New Roman" w:hAnsi="Times New Roman" w:cs="Times New Roman"/>
                <w:lang w:eastAsia="ru-RU"/>
              </w:rPr>
              <w:t>8. Суда технического флота. Область применения. Особенности конструктивного оформления</w:t>
            </w:r>
          </w:p>
          <w:p w14:paraId="695AD3E5" w14:textId="77777777" w:rsidR="00315D5C" w:rsidRPr="00B80F0E" w:rsidRDefault="00315D5C" w:rsidP="008D29D5">
            <w:pPr>
              <w:suppressAutoHyphens/>
              <w:jc w:val="both"/>
              <w:rPr>
                <w:rFonts w:ascii="Times New Roman" w:eastAsia="Times New Roman" w:hAnsi="Times New Roman" w:cs="Times New Roman"/>
                <w:lang w:eastAsia="ru-RU"/>
              </w:rPr>
            </w:pPr>
            <w:r w:rsidRPr="00B80F0E">
              <w:rPr>
                <w:rFonts w:ascii="Times New Roman" w:eastAsia="Times New Roman" w:hAnsi="Times New Roman" w:cs="Times New Roman"/>
                <w:lang w:eastAsia="ru-RU"/>
              </w:rPr>
              <w:t>9. Архитектурный тип судна. Форма судового корпуса. Конструктивный тип судна. Технический надзор за судами</w:t>
            </w:r>
          </w:p>
        </w:tc>
      </w:tr>
      <w:tr w:rsidR="00315D5C" w:rsidRPr="00B80F0E" w14:paraId="1806DDF6" w14:textId="77777777" w:rsidTr="008D29D5">
        <w:trPr>
          <w:trHeight w:val="20"/>
        </w:trPr>
        <w:tc>
          <w:tcPr>
            <w:tcW w:w="2972" w:type="dxa"/>
            <w:vMerge/>
          </w:tcPr>
          <w:p w14:paraId="338BB653" w14:textId="77777777" w:rsidR="00315D5C" w:rsidRPr="00B80F0E" w:rsidRDefault="00315D5C" w:rsidP="008D29D5">
            <w:pPr>
              <w:rPr>
                <w:rFonts w:ascii="Times New Roman" w:eastAsia="Times New Roman" w:hAnsi="Times New Roman" w:cs="Times New Roman"/>
                <w:b/>
                <w:bCs/>
                <w:lang w:eastAsia="ru-RU"/>
              </w:rPr>
            </w:pPr>
          </w:p>
        </w:tc>
        <w:tc>
          <w:tcPr>
            <w:tcW w:w="6662" w:type="dxa"/>
          </w:tcPr>
          <w:p w14:paraId="11DE4B99" w14:textId="77777777" w:rsidR="00315D5C" w:rsidRPr="00B80F0E" w:rsidRDefault="00315D5C" w:rsidP="008D29D5">
            <w:pPr>
              <w:suppressAutoHyphens/>
              <w:jc w:val="both"/>
              <w:rPr>
                <w:rFonts w:ascii="Times New Roman" w:eastAsia="Times New Roman" w:hAnsi="Times New Roman" w:cs="Times New Roman"/>
                <w:b/>
                <w:lang w:eastAsia="ru-RU"/>
              </w:rPr>
            </w:pPr>
            <w:r w:rsidRPr="00B80F0E">
              <w:rPr>
                <w:rFonts w:ascii="Times New Roman" w:eastAsia="Times New Roman" w:hAnsi="Times New Roman" w:cs="Times New Roman"/>
                <w:b/>
                <w:bCs/>
                <w:lang w:eastAsia="ru-RU"/>
              </w:rPr>
              <w:t>В том числе практических и лабораторных занятий</w:t>
            </w:r>
          </w:p>
        </w:tc>
      </w:tr>
      <w:tr w:rsidR="00315D5C" w:rsidRPr="00B80F0E" w14:paraId="315F8E38" w14:textId="77777777" w:rsidTr="008D29D5">
        <w:trPr>
          <w:trHeight w:val="204"/>
        </w:trPr>
        <w:tc>
          <w:tcPr>
            <w:tcW w:w="2972" w:type="dxa"/>
            <w:vMerge/>
          </w:tcPr>
          <w:p w14:paraId="5A7DF4BE" w14:textId="77777777" w:rsidR="00315D5C" w:rsidRPr="00B80F0E" w:rsidRDefault="00315D5C" w:rsidP="008D29D5">
            <w:pPr>
              <w:rPr>
                <w:rFonts w:ascii="Times New Roman" w:eastAsia="Times New Roman" w:hAnsi="Times New Roman" w:cs="Times New Roman"/>
                <w:b/>
                <w:bCs/>
                <w:lang w:eastAsia="ru-RU"/>
              </w:rPr>
            </w:pPr>
          </w:p>
        </w:tc>
        <w:tc>
          <w:tcPr>
            <w:tcW w:w="6662" w:type="dxa"/>
          </w:tcPr>
          <w:p w14:paraId="2D22F6B7" w14:textId="77777777" w:rsidR="00315D5C" w:rsidRPr="00B80F0E" w:rsidRDefault="00315D5C" w:rsidP="008D29D5">
            <w:pPr>
              <w:suppressAutoHyphens/>
              <w:jc w:val="both"/>
              <w:rPr>
                <w:rFonts w:ascii="Times New Roman" w:eastAsia="Times New Roman" w:hAnsi="Times New Roman" w:cs="Times New Roman"/>
                <w:iCs/>
                <w:lang w:eastAsia="ru-RU"/>
              </w:rPr>
            </w:pPr>
            <w:r w:rsidRPr="00B80F0E">
              <w:rPr>
                <w:rFonts w:ascii="Times New Roman" w:eastAsia="Times New Roman" w:hAnsi="Times New Roman" w:cs="Times New Roman"/>
                <w:lang w:eastAsia="ru-RU"/>
              </w:rPr>
              <w:t xml:space="preserve">1. Определение принадлежности судна к классу </w:t>
            </w:r>
          </w:p>
        </w:tc>
      </w:tr>
      <w:tr w:rsidR="00315D5C" w:rsidRPr="00B80F0E" w14:paraId="00111564" w14:textId="77777777" w:rsidTr="008D29D5">
        <w:trPr>
          <w:trHeight w:val="73"/>
        </w:trPr>
        <w:tc>
          <w:tcPr>
            <w:tcW w:w="2972" w:type="dxa"/>
            <w:vMerge/>
          </w:tcPr>
          <w:p w14:paraId="39DFB59D" w14:textId="77777777" w:rsidR="00315D5C" w:rsidRPr="00B80F0E" w:rsidRDefault="00315D5C" w:rsidP="008D29D5">
            <w:pPr>
              <w:rPr>
                <w:rFonts w:ascii="Times New Roman" w:eastAsia="Times New Roman" w:hAnsi="Times New Roman" w:cs="Times New Roman"/>
                <w:b/>
                <w:bCs/>
                <w:lang w:eastAsia="ru-RU"/>
              </w:rPr>
            </w:pPr>
          </w:p>
        </w:tc>
        <w:tc>
          <w:tcPr>
            <w:tcW w:w="6662" w:type="dxa"/>
            <w:vAlign w:val="bottom"/>
          </w:tcPr>
          <w:p w14:paraId="56471583" w14:textId="77777777" w:rsidR="00315D5C" w:rsidRPr="00B80F0E" w:rsidRDefault="00315D5C" w:rsidP="008D29D5">
            <w:pPr>
              <w:suppressAutoHyphens/>
              <w:rPr>
                <w:rFonts w:ascii="Times New Roman" w:eastAsia="Times New Roman" w:hAnsi="Times New Roman" w:cs="Times New Roman"/>
                <w:lang w:eastAsia="ru-RU"/>
              </w:rPr>
            </w:pPr>
            <w:r w:rsidRPr="00B80F0E">
              <w:rPr>
                <w:rFonts w:ascii="Times New Roman" w:eastAsia="Times New Roman" w:hAnsi="Times New Roman" w:cs="Times New Roman"/>
                <w:lang w:eastAsia="ru-RU"/>
              </w:rPr>
              <w:t>2. Определение основных отсеков и конструктивных элементов корпуса сухогрузного судна</w:t>
            </w:r>
          </w:p>
        </w:tc>
      </w:tr>
      <w:tr w:rsidR="00315D5C" w:rsidRPr="00B80F0E" w14:paraId="155D5454" w14:textId="77777777" w:rsidTr="008D29D5">
        <w:trPr>
          <w:trHeight w:val="73"/>
        </w:trPr>
        <w:tc>
          <w:tcPr>
            <w:tcW w:w="2972" w:type="dxa"/>
            <w:vMerge/>
          </w:tcPr>
          <w:p w14:paraId="2A6E45CB" w14:textId="77777777" w:rsidR="00315D5C" w:rsidRPr="00B80F0E" w:rsidRDefault="00315D5C" w:rsidP="008D29D5">
            <w:pPr>
              <w:rPr>
                <w:rFonts w:ascii="Times New Roman" w:eastAsia="Times New Roman" w:hAnsi="Times New Roman" w:cs="Times New Roman"/>
                <w:b/>
                <w:bCs/>
                <w:lang w:eastAsia="ru-RU"/>
              </w:rPr>
            </w:pPr>
          </w:p>
        </w:tc>
        <w:tc>
          <w:tcPr>
            <w:tcW w:w="6662" w:type="dxa"/>
            <w:vAlign w:val="bottom"/>
          </w:tcPr>
          <w:p w14:paraId="63783385" w14:textId="77777777" w:rsidR="00315D5C" w:rsidRPr="00B80F0E" w:rsidRDefault="00315D5C" w:rsidP="008D29D5">
            <w:pPr>
              <w:suppressAutoHyphens/>
              <w:rPr>
                <w:rFonts w:ascii="Times New Roman" w:eastAsia="Times New Roman" w:hAnsi="Times New Roman" w:cs="Times New Roman"/>
                <w:lang w:eastAsia="ru-RU"/>
              </w:rPr>
            </w:pPr>
            <w:r w:rsidRPr="00B80F0E">
              <w:rPr>
                <w:rFonts w:ascii="Times New Roman" w:eastAsia="Times New Roman" w:hAnsi="Times New Roman" w:cs="Times New Roman"/>
                <w:lang w:eastAsia="ru-RU"/>
              </w:rPr>
              <w:t>3. Расшифровка символов и знаков класса судна</w:t>
            </w:r>
          </w:p>
        </w:tc>
      </w:tr>
      <w:tr w:rsidR="00315D5C" w:rsidRPr="00B80F0E" w14:paraId="1EB512D1" w14:textId="77777777" w:rsidTr="008D29D5">
        <w:trPr>
          <w:trHeight w:val="361"/>
        </w:trPr>
        <w:tc>
          <w:tcPr>
            <w:tcW w:w="2972" w:type="dxa"/>
            <w:vMerge/>
          </w:tcPr>
          <w:p w14:paraId="3878DA48" w14:textId="77777777" w:rsidR="00315D5C" w:rsidRPr="00B80F0E" w:rsidRDefault="00315D5C" w:rsidP="008D29D5">
            <w:pPr>
              <w:rPr>
                <w:rFonts w:ascii="Times New Roman" w:eastAsia="Times New Roman" w:hAnsi="Times New Roman" w:cs="Times New Roman"/>
                <w:b/>
                <w:bCs/>
                <w:lang w:eastAsia="ru-RU"/>
              </w:rPr>
            </w:pPr>
          </w:p>
        </w:tc>
        <w:tc>
          <w:tcPr>
            <w:tcW w:w="6662" w:type="dxa"/>
            <w:vAlign w:val="bottom"/>
          </w:tcPr>
          <w:p w14:paraId="0F5AC5BD" w14:textId="77777777" w:rsidR="00315D5C" w:rsidRPr="00B80F0E" w:rsidRDefault="00315D5C" w:rsidP="008D29D5">
            <w:pPr>
              <w:rPr>
                <w:rFonts w:ascii="Times New Roman" w:eastAsia="Times New Roman" w:hAnsi="Times New Roman" w:cs="Times New Roman"/>
                <w:b/>
                <w:bCs/>
                <w:lang w:eastAsia="ru-RU"/>
              </w:rPr>
            </w:pPr>
            <w:r w:rsidRPr="00B80F0E">
              <w:rPr>
                <w:rFonts w:ascii="Times New Roman" w:eastAsia="Times New Roman" w:hAnsi="Times New Roman" w:cs="Times New Roman"/>
                <w:b/>
                <w:bCs/>
                <w:lang w:eastAsia="ru-RU"/>
              </w:rPr>
              <w:t>В том числе самостоятельная работа обучающихся</w:t>
            </w:r>
          </w:p>
          <w:p w14:paraId="2860A560" w14:textId="77777777" w:rsidR="00315D5C" w:rsidRPr="00B80F0E" w:rsidRDefault="00315D5C" w:rsidP="008D29D5">
            <w:pPr>
              <w:rPr>
                <w:rFonts w:ascii="Times New Roman" w:eastAsia="Times New Roman" w:hAnsi="Times New Roman" w:cs="Times New Roman"/>
                <w:i/>
                <w:lang w:eastAsia="ru-RU"/>
              </w:rPr>
            </w:pPr>
            <w:r w:rsidRPr="00B80F0E">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15D5C" w:rsidRPr="00B80F0E" w14:paraId="06753CA2" w14:textId="77777777" w:rsidTr="008D29D5">
        <w:trPr>
          <w:trHeight w:val="361"/>
        </w:trPr>
        <w:tc>
          <w:tcPr>
            <w:tcW w:w="2972" w:type="dxa"/>
            <w:vMerge w:val="restart"/>
          </w:tcPr>
          <w:p w14:paraId="239FA595" w14:textId="77777777" w:rsidR="00315D5C" w:rsidRPr="00B80F0E" w:rsidRDefault="00315D5C" w:rsidP="008D29D5">
            <w:pPr>
              <w:rPr>
                <w:rFonts w:ascii="Times New Roman" w:eastAsia="Times New Roman" w:hAnsi="Times New Roman" w:cs="Times New Roman"/>
                <w:b/>
                <w:bCs/>
                <w:lang w:eastAsia="ru-RU"/>
              </w:rPr>
            </w:pPr>
            <w:r w:rsidRPr="00B80F0E">
              <w:rPr>
                <w:rFonts w:ascii="Times New Roman" w:eastAsia="Times New Roman" w:hAnsi="Times New Roman" w:cs="Times New Roman"/>
                <w:b/>
                <w:bCs/>
                <w:lang w:eastAsia="ru-RU"/>
              </w:rPr>
              <w:t xml:space="preserve">Тема 1.2. </w:t>
            </w:r>
          </w:p>
          <w:p w14:paraId="3EA00DCF" w14:textId="77777777" w:rsidR="00315D5C" w:rsidRPr="00B80F0E" w:rsidRDefault="00315D5C" w:rsidP="008D29D5">
            <w:pPr>
              <w:rPr>
                <w:rFonts w:ascii="Times New Roman" w:eastAsia="Times New Roman" w:hAnsi="Times New Roman" w:cs="Times New Roman"/>
                <w:b/>
                <w:bCs/>
                <w:lang w:eastAsia="ru-RU"/>
              </w:rPr>
            </w:pPr>
            <w:r w:rsidRPr="00B80F0E">
              <w:rPr>
                <w:rFonts w:ascii="Times New Roman" w:eastAsia="Times New Roman" w:hAnsi="Times New Roman" w:cs="Times New Roman"/>
                <w:b/>
                <w:bCs/>
                <w:lang w:eastAsia="ru-RU"/>
              </w:rPr>
              <w:t>Геометрия корпуса судна</w:t>
            </w:r>
          </w:p>
        </w:tc>
        <w:tc>
          <w:tcPr>
            <w:tcW w:w="6662" w:type="dxa"/>
            <w:tcBorders>
              <w:top w:val="single" w:sz="4" w:space="0" w:color="auto"/>
              <w:left w:val="single" w:sz="4" w:space="0" w:color="auto"/>
              <w:bottom w:val="single" w:sz="4" w:space="0" w:color="auto"/>
              <w:right w:val="single" w:sz="4" w:space="0" w:color="auto"/>
            </w:tcBorders>
            <w:vAlign w:val="bottom"/>
          </w:tcPr>
          <w:p w14:paraId="1D3E9F62" w14:textId="77777777" w:rsidR="00315D5C" w:rsidRPr="00B80F0E" w:rsidRDefault="00315D5C" w:rsidP="008D29D5">
            <w:pPr>
              <w:rPr>
                <w:rFonts w:ascii="Times New Roman" w:eastAsia="Times New Roman" w:hAnsi="Times New Roman" w:cs="Times New Roman"/>
                <w:b/>
                <w:bCs/>
                <w:lang w:eastAsia="ru-RU"/>
              </w:rPr>
            </w:pPr>
            <w:r w:rsidRPr="00B80F0E">
              <w:rPr>
                <w:rFonts w:ascii="Times New Roman" w:eastAsia="Times New Roman" w:hAnsi="Times New Roman" w:cs="Times New Roman"/>
                <w:b/>
                <w:bCs/>
                <w:lang w:eastAsia="ru-RU"/>
              </w:rPr>
              <w:t xml:space="preserve">Содержание </w:t>
            </w:r>
          </w:p>
        </w:tc>
      </w:tr>
      <w:tr w:rsidR="00315D5C" w:rsidRPr="00B80F0E" w14:paraId="759B905B" w14:textId="77777777" w:rsidTr="008D29D5">
        <w:trPr>
          <w:trHeight w:val="361"/>
        </w:trPr>
        <w:tc>
          <w:tcPr>
            <w:tcW w:w="2972" w:type="dxa"/>
            <w:vMerge/>
          </w:tcPr>
          <w:p w14:paraId="5AA3D802" w14:textId="77777777" w:rsidR="00315D5C" w:rsidRPr="00B80F0E" w:rsidRDefault="00315D5C" w:rsidP="008D29D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AA2B7AA" w14:textId="77777777" w:rsidR="00315D5C" w:rsidRPr="00B80F0E" w:rsidRDefault="00315D5C" w:rsidP="008D29D5">
            <w:pPr>
              <w:tabs>
                <w:tab w:val="left" w:pos="289"/>
              </w:tabs>
              <w:rPr>
                <w:rFonts w:ascii="Times New Roman" w:eastAsia="Times New Roman" w:hAnsi="Times New Roman" w:cs="Times New Roman"/>
                <w:lang w:eastAsia="ru-RU"/>
              </w:rPr>
            </w:pPr>
            <w:r w:rsidRPr="00B80F0E">
              <w:rPr>
                <w:rFonts w:ascii="Times New Roman" w:eastAsia="Times New Roman" w:hAnsi="Times New Roman" w:cs="Times New Roman"/>
                <w:lang w:eastAsia="ru-RU"/>
              </w:rPr>
              <w:t>1.</w:t>
            </w:r>
            <w:r w:rsidRPr="00B80F0E">
              <w:rPr>
                <w:rFonts w:ascii="Times New Roman" w:eastAsia="Times New Roman" w:hAnsi="Times New Roman" w:cs="Times New Roman"/>
                <w:lang w:eastAsia="ru-RU"/>
              </w:rPr>
              <w:tab/>
              <w:t xml:space="preserve">Теоретический чертеж судна. Главные </w:t>
            </w:r>
            <w:proofErr w:type="spellStart"/>
            <w:r w:rsidRPr="00B80F0E">
              <w:rPr>
                <w:rFonts w:ascii="Times New Roman" w:eastAsia="Times New Roman" w:hAnsi="Times New Roman" w:cs="Times New Roman"/>
                <w:lang w:eastAsia="ru-RU"/>
              </w:rPr>
              <w:t>размерения</w:t>
            </w:r>
            <w:proofErr w:type="spellEnd"/>
            <w:r w:rsidRPr="00B80F0E">
              <w:rPr>
                <w:rFonts w:ascii="Times New Roman" w:eastAsia="Times New Roman" w:hAnsi="Times New Roman" w:cs="Times New Roman"/>
                <w:lang w:eastAsia="ru-RU"/>
              </w:rPr>
              <w:t xml:space="preserve"> судна. </w:t>
            </w:r>
          </w:p>
          <w:p w14:paraId="2F6CE706" w14:textId="77777777" w:rsidR="00315D5C" w:rsidRPr="00B80F0E" w:rsidRDefault="00315D5C" w:rsidP="008D29D5">
            <w:pPr>
              <w:tabs>
                <w:tab w:val="left" w:pos="289"/>
              </w:tabs>
              <w:rPr>
                <w:rFonts w:ascii="Times New Roman" w:eastAsia="Times New Roman" w:hAnsi="Times New Roman" w:cs="Times New Roman"/>
                <w:lang w:eastAsia="ru-RU"/>
              </w:rPr>
            </w:pPr>
            <w:r w:rsidRPr="00B80F0E">
              <w:rPr>
                <w:rFonts w:ascii="Times New Roman" w:eastAsia="Times New Roman" w:hAnsi="Times New Roman" w:cs="Times New Roman"/>
                <w:lang w:eastAsia="ru-RU"/>
              </w:rPr>
              <w:t>2.</w:t>
            </w:r>
            <w:r w:rsidRPr="00B80F0E">
              <w:rPr>
                <w:rFonts w:ascii="Times New Roman" w:eastAsia="Times New Roman" w:hAnsi="Times New Roman" w:cs="Times New Roman"/>
                <w:lang w:eastAsia="ru-RU"/>
              </w:rPr>
              <w:tab/>
              <w:t xml:space="preserve">Основные безразмерные коэффициенты. </w:t>
            </w:r>
          </w:p>
          <w:p w14:paraId="7FE7AB17" w14:textId="77777777" w:rsidR="00315D5C" w:rsidRPr="00B80F0E" w:rsidRDefault="00315D5C" w:rsidP="008D29D5">
            <w:pPr>
              <w:tabs>
                <w:tab w:val="left" w:pos="289"/>
              </w:tabs>
              <w:rPr>
                <w:rFonts w:ascii="Times New Roman" w:eastAsia="Times New Roman" w:hAnsi="Times New Roman" w:cs="Times New Roman"/>
                <w:lang w:eastAsia="ru-RU"/>
              </w:rPr>
            </w:pPr>
            <w:r w:rsidRPr="00B80F0E">
              <w:rPr>
                <w:rFonts w:ascii="Times New Roman" w:eastAsia="Times New Roman" w:hAnsi="Times New Roman" w:cs="Times New Roman"/>
                <w:lang w:eastAsia="ru-RU"/>
              </w:rPr>
              <w:t>3.</w:t>
            </w:r>
            <w:r w:rsidRPr="00B80F0E">
              <w:rPr>
                <w:rFonts w:ascii="Times New Roman" w:eastAsia="Times New Roman" w:hAnsi="Times New Roman" w:cs="Times New Roman"/>
                <w:lang w:eastAsia="ru-RU"/>
              </w:rPr>
              <w:tab/>
              <w:t>Приближенные методы вычислений элементов корпуса судна: площадей, объемов</w:t>
            </w:r>
          </w:p>
        </w:tc>
      </w:tr>
      <w:tr w:rsidR="00315D5C" w:rsidRPr="00B80F0E" w14:paraId="125011FD" w14:textId="77777777" w:rsidTr="008D29D5">
        <w:trPr>
          <w:trHeight w:val="361"/>
        </w:trPr>
        <w:tc>
          <w:tcPr>
            <w:tcW w:w="2972" w:type="dxa"/>
            <w:vMerge/>
          </w:tcPr>
          <w:p w14:paraId="6BFDEEC3" w14:textId="77777777" w:rsidR="00315D5C" w:rsidRPr="00B80F0E" w:rsidRDefault="00315D5C" w:rsidP="008D29D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7BDAADA" w14:textId="77777777" w:rsidR="00315D5C" w:rsidRPr="00B80F0E" w:rsidRDefault="00315D5C" w:rsidP="008D29D5">
            <w:pPr>
              <w:rPr>
                <w:rFonts w:ascii="Times New Roman" w:eastAsia="Times New Roman" w:hAnsi="Times New Roman" w:cs="Times New Roman"/>
                <w:b/>
                <w:bCs/>
                <w:lang w:eastAsia="ru-RU"/>
              </w:rPr>
            </w:pPr>
            <w:r w:rsidRPr="00B80F0E">
              <w:rPr>
                <w:rFonts w:ascii="Times New Roman" w:eastAsia="Times New Roman" w:hAnsi="Times New Roman" w:cs="Times New Roman"/>
                <w:b/>
                <w:bCs/>
                <w:lang w:eastAsia="ru-RU"/>
              </w:rPr>
              <w:t>В том числе практических и лабораторных занятий</w:t>
            </w:r>
          </w:p>
        </w:tc>
      </w:tr>
      <w:tr w:rsidR="00315D5C" w:rsidRPr="00B80F0E" w14:paraId="429AD738" w14:textId="77777777" w:rsidTr="008D29D5">
        <w:trPr>
          <w:trHeight w:val="137"/>
        </w:trPr>
        <w:tc>
          <w:tcPr>
            <w:tcW w:w="2972" w:type="dxa"/>
            <w:vMerge/>
          </w:tcPr>
          <w:p w14:paraId="24CED182" w14:textId="77777777" w:rsidR="00315D5C" w:rsidRPr="00B80F0E" w:rsidRDefault="00315D5C" w:rsidP="008D29D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D481D5A" w14:textId="77777777" w:rsidR="00315D5C" w:rsidRPr="00B80F0E" w:rsidRDefault="00315D5C" w:rsidP="008D29D5">
            <w:pPr>
              <w:rPr>
                <w:rFonts w:ascii="Times New Roman" w:eastAsia="Times New Roman" w:hAnsi="Times New Roman" w:cs="Times New Roman"/>
                <w:lang w:eastAsia="ru-RU"/>
              </w:rPr>
            </w:pPr>
            <w:r w:rsidRPr="00B80F0E">
              <w:rPr>
                <w:rFonts w:ascii="Times New Roman" w:eastAsia="Times New Roman" w:hAnsi="Times New Roman" w:cs="Times New Roman"/>
                <w:lang w:eastAsia="ru-RU"/>
              </w:rPr>
              <w:t>4. Определение составляющих теоретического чертежа судна</w:t>
            </w:r>
          </w:p>
        </w:tc>
      </w:tr>
      <w:tr w:rsidR="00315D5C" w:rsidRPr="00B80F0E" w14:paraId="5DAADAC4" w14:textId="77777777" w:rsidTr="008D29D5">
        <w:trPr>
          <w:trHeight w:val="298"/>
        </w:trPr>
        <w:tc>
          <w:tcPr>
            <w:tcW w:w="2972" w:type="dxa"/>
            <w:vMerge/>
          </w:tcPr>
          <w:p w14:paraId="493F4ACC" w14:textId="77777777" w:rsidR="00315D5C" w:rsidRPr="00B80F0E" w:rsidRDefault="00315D5C" w:rsidP="008D29D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C254A94" w14:textId="77777777" w:rsidR="00315D5C" w:rsidRPr="00B80F0E" w:rsidRDefault="00315D5C" w:rsidP="008D29D5">
            <w:pPr>
              <w:rPr>
                <w:rFonts w:ascii="Times New Roman" w:eastAsia="Times New Roman" w:hAnsi="Times New Roman" w:cs="Times New Roman"/>
                <w:lang w:eastAsia="ru-RU"/>
              </w:rPr>
            </w:pPr>
            <w:r w:rsidRPr="00B80F0E">
              <w:rPr>
                <w:rFonts w:ascii="Times New Roman" w:eastAsia="Times New Roman" w:hAnsi="Times New Roman" w:cs="Times New Roman"/>
                <w:lang w:eastAsia="ru-RU"/>
              </w:rPr>
              <w:t xml:space="preserve">5. Определение составляющих главных </w:t>
            </w:r>
            <w:proofErr w:type="spellStart"/>
            <w:r w:rsidRPr="00B80F0E">
              <w:rPr>
                <w:rFonts w:ascii="Times New Roman" w:eastAsia="Times New Roman" w:hAnsi="Times New Roman" w:cs="Times New Roman"/>
                <w:lang w:eastAsia="ru-RU"/>
              </w:rPr>
              <w:t>размерений</w:t>
            </w:r>
            <w:proofErr w:type="spellEnd"/>
            <w:r w:rsidRPr="00B80F0E">
              <w:rPr>
                <w:rFonts w:ascii="Times New Roman" w:eastAsia="Times New Roman" w:hAnsi="Times New Roman" w:cs="Times New Roman"/>
                <w:lang w:eastAsia="ru-RU"/>
              </w:rPr>
              <w:t xml:space="preserve"> судна</w:t>
            </w:r>
          </w:p>
        </w:tc>
      </w:tr>
      <w:tr w:rsidR="00315D5C" w:rsidRPr="00B80F0E" w14:paraId="72BFDB8D" w14:textId="77777777" w:rsidTr="008D29D5">
        <w:trPr>
          <w:trHeight w:val="298"/>
        </w:trPr>
        <w:tc>
          <w:tcPr>
            <w:tcW w:w="2972" w:type="dxa"/>
            <w:vMerge/>
          </w:tcPr>
          <w:p w14:paraId="7E978A95" w14:textId="77777777" w:rsidR="00315D5C" w:rsidRPr="00B80F0E" w:rsidRDefault="00315D5C" w:rsidP="008D29D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6AC8039" w14:textId="77777777" w:rsidR="00315D5C" w:rsidRPr="00B80F0E" w:rsidRDefault="00315D5C" w:rsidP="008D29D5">
            <w:pPr>
              <w:rPr>
                <w:rFonts w:ascii="Times New Roman" w:eastAsia="Times New Roman" w:hAnsi="Times New Roman" w:cs="Times New Roman"/>
                <w:lang w:eastAsia="ru-RU"/>
              </w:rPr>
            </w:pPr>
            <w:r w:rsidRPr="00B80F0E">
              <w:rPr>
                <w:rFonts w:ascii="Times New Roman" w:eastAsia="Times New Roman" w:hAnsi="Times New Roman" w:cs="Times New Roman"/>
                <w:lang w:eastAsia="ru-RU"/>
              </w:rPr>
              <w:t>6. Решение задач на определение безразмерных коэффициентов полноты судна</w:t>
            </w:r>
          </w:p>
        </w:tc>
      </w:tr>
      <w:tr w:rsidR="00315D5C" w:rsidRPr="00B80F0E" w14:paraId="621E39BE" w14:textId="77777777" w:rsidTr="008D29D5">
        <w:trPr>
          <w:trHeight w:val="298"/>
        </w:trPr>
        <w:tc>
          <w:tcPr>
            <w:tcW w:w="2972" w:type="dxa"/>
            <w:vMerge/>
          </w:tcPr>
          <w:p w14:paraId="4556B00D" w14:textId="77777777" w:rsidR="00315D5C" w:rsidRPr="00B80F0E" w:rsidRDefault="00315D5C" w:rsidP="008D29D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9ACB811" w14:textId="77777777" w:rsidR="00315D5C" w:rsidRPr="00B80F0E" w:rsidRDefault="00315D5C" w:rsidP="008D29D5">
            <w:pPr>
              <w:rPr>
                <w:rFonts w:ascii="Times New Roman" w:eastAsia="Times New Roman" w:hAnsi="Times New Roman" w:cs="Times New Roman"/>
                <w:lang w:eastAsia="ru-RU"/>
              </w:rPr>
            </w:pPr>
            <w:r w:rsidRPr="00B80F0E">
              <w:rPr>
                <w:rFonts w:ascii="Times New Roman" w:eastAsia="Times New Roman" w:hAnsi="Times New Roman" w:cs="Times New Roman"/>
                <w:lang w:eastAsia="ru-RU"/>
              </w:rPr>
              <w:t>7. Решение задач на применение приближенных методов вычислений элементов корпуса судна</w:t>
            </w:r>
          </w:p>
        </w:tc>
      </w:tr>
      <w:tr w:rsidR="00315D5C" w:rsidRPr="00B80F0E" w14:paraId="0EA89802" w14:textId="77777777" w:rsidTr="008D29D5">
        <w:trPr>
          <w:trHeight w:val="361"/>
        </w:trPr>
        <w:tc>
          <w:tcPr>
            <w:tcW w:w="2972" w:type="dxa"/>
            <w:vMerge/>
          </w:tcPr>
          <w:p w14:paraId="3C9A187F" w14:textId="77777777" w:rsidR="00315D5C" w:rsidRPr="00B80F0E" w:rsidRDefault="00315D5C" w:rsidP="008D29D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EAA9E3E" w14:textId="77777777" w:rsidR="00315D5C" w:rsidRPr="00B80F0E" w:rsidRDefault="00315D5C" w:rsidP="008D29D5">
            <w:pPr>
              <w:rPr>
                <w:rFonts w:ascii="Times New Roman" w:eastAsia="Times New Roman" w:hAnsi="Times New Roman" w:cs="Times New Roman"/>
                <w:b/>
                <w:bCs/>
                <w:lang w:eastAsia="ru-RU"/>
              </w:rPr>
            </w:pPr>
            <w:r w:rsidRPr="00B80F0E">
              <w:rPr>
                <w:rFonts w:ascii="Times New Roman" w:eastAsia="Times New Roman" w:hAnsi="Times New Roman" w:cs="Times New Roman"/>
                <w:b/>
                <w:bCs/>
                <w:lang w:eastAsia="ru-RU"/>
              </w:rPr>
              <w:t>В том числе самостоятельная работа обучающихся</w:t>
            </w:r>
          </w:p>
          <w:p w14:paraId="7285B61E" w14:textId="77777777" w:rsidR="00315D5C" w:rsidRPr="00B80F0E" w:rsidRDefault="00315D5C" w:rsidP="008D29D5">
            <w:pPr>
              <w:rPr>
                <w:rFonts w:ascii="Times New Roman" w:eastAsia="Times New Roman" w:hAnsi="Times New Roman" w:cs="Times New Roman"/>
                <w:b/>
                <w:bCs/>
                <w:lang w:eastAsia="ru-RU"/>
              </w:rPr>
            </w:pPr>
            <w:r w:rsidRPr="00B80F0E">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15D5C" w:rsidRPr="00B80F0E" w14:paraId="500AE1C7" w14:textId="77777777" w:rsidTr="008D29D5">
        <w:trPr>
          <w:trHeight w:val="361"/>
        </w:trPr>
        <w:tc>
          <w:tcPr>
            <w:tcW w:w="2972" w:type="dxa"/>
            <w:vMerge w:val="restart"/>
          </w:tcPr>
          <w:p w14:paraId="74DC48FC" w14:textId="77777777" w:rsidR="00315D5C" w:rsidRPr="00B80F0E" w:rsidRDefault="00315D5C" w:rsidP="008D29D5">
            <w:pPr>
              <w:rPr>
                <w:rFonts w:ascii="Times New Roman" w:eastAsia="Times New Roman" w:hAnsi="Times New Roman" w:cs="Times New Roman"/>
                <w:b/>
                <w:bCs/>
                <w:lang w:eastAsia="ru-RU"/>
              </w:rPr>
            </w:pPr>
            <w:r w:rsidRPr="00B80F0E">
              <w:rPr>
                <w:rFonts w:ascii="Times New Roman" w:eastAsia="Times New Roman" w:hAnsi="Times New Roman" w:cs="Times New Roman"/>
                <w:b/>
                <w:bCs/>
                <w:lang w:eastAsia="ru-RU"/>
              </w:rPr>
              <w:t xml:space="preserve">Тема 1.3. </w:t>
            </w:r>
          </w:p>
          <w:p w14:paraId="41E8D798" w14:textId="77777777" w:rsidR="00315D5C" w:rsidRPr="00B80F0E" w:rsidRDefault="00315D5C" w:rsidP="008D29D5">
            <w:pPr>
              <w:rPr>
                <w:rFonts w:ascii="Times New Roman" w:eastAsia="Times New Roman" w:hAnsi="Times New Roman" w:cs="Times New Roman"/>
                <w:b/>
                <w:bCs/>
                <w:lang w:eastAsia="ru-RU"/>
              </w:rPr>
            </w:pPr>
            <w:r w:rsidRPr="00B80F0E">
              <w:rPr>
                <w:rFonts w:ascii="Times New Roman" w:eastAsia="Times New Roman" w:hAnsi="Times New Roman" w:cs="Times New Roman"/>
                <w:b/>
                <w:bCs/>
                <w:lang w:eastAsia="ru-RU"/>
              </w:rPr>
              <w:t>Основы теории судна</w:t>
            </w:r>
          </w:p>
        </w:tc>
        <w:tc>
          <w:tcPr>
            <w:tcW w:w="6662" w:type="dxa"/>
            <w:tcBorders>
              <w:top w:val="single" w:sz="4" w:space="0" w:color="auto"/>
              <w:left w:val="single" w:sz="4" w:space="0" w:color="auto"/>
              <w:bottom w:val="single" w:sz="4" w:space="0" w:color="auto"/>
              <w:right w:val="single" w:sz="4" w:space="0" w:color="auto"/>
            </w:tcBorders>
            <w:vAlign w:val="bottom"/>
          </w:tcPr>
          <w:p w14:paraId="1CA3B95D" w14:textId="77777777" w:rsidR="00315D5C" w:rsidRPr="00B80F0E" w:rsidRDefault="00315D5C" w:rsidP="008D29D5">
            <w:pPr>
              <w:rPr>
                <w:rFonts w:ascii="Times New Roman" w:eastAsia="Times New Roman" w:hAnsi="Times New Roman" w:cs="Times New Roman"/>
                <w:b/>
                <w:bCs/>
                <w:lang w:eastAsia="ru-RU"/>
              </w:rPr>
            </w:pPr>
            <w:r w:rsidRPr="00B80F0E">
              <w:rPr>
                <w:rFonts w:ascii="Times New Roman" w:eastAsia="Times New Roman" w:hAnsi="Times New Roman" w:cs="Times New Roman"/>
                <w:b/>
                <w:bCs/>
                <w:lang w:eastAsia="ru-RU"/>
              </w:rPr>
              <w:t xml:space="preserve">Содержание </w:t>
            </w:r>
          </w:p>
        </w:tc>
      </w:tr>
      <w:tr w:rsidR="00315D5C" w:rsidRPr="00B80F0E" w14:paraId="65FD25C4" w14:textId="77777777" w:rsidTr="008D29D5">
        <w:trPr>
          <w:trHeight w:val="361"/>
        </w:trPr>
        <w:tc>
          <w:tcPr>
            <w:tcW w:w="2972" w:type="dxa"/>
            <w:vMerge/>
          </w:tcPr>
          <w:p w14:paraId="4C846396" w14:textId="77777777" w:rsidR="00315D5C" w:rsidRPr="00B80F0E" w:rsidRDefault="00315D5C" w:rsidP="008D29D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DED5899" w14:textId="77777777" w:rsidR="00315D5C" w:rsidRPr="00B80F0E" w:rsidRDefault="00315D5C" w:rsidP="008D29D5">
            <w:pPr>
              <w:tabs>
                <w:tab w:val="left" w:pos="289"/>
              </w:tabs>
              <w:rPr>
                <w:rFonts w:ascii="Times New Roman" w:eastAsia="Times New Roman" w:hAnsi="Times New Roman" w:cs="Times New Roman"/>
                <w:lang w:eastAsia="ru-RU"/>
              </w:rPr>
            </w:pPr>
            <w:r w:rsidRPr="00B80F0E">
              <w:rPr>
                <w:rFonts w:ascii="Times New Roman" w:eastAsia="Times New Roman" w:hAnsi="Times New Roman" w:cs="Times New Roman"/>
                <w:lang w:eastAsia="ru-RU"/>
              </w:rPr>
              <w:t>1.</w:t>
            </w:r>
            <w:r w:rsidRPr="00B80F0E">
              <w:rPr>
                <w:rFonts w:ascii="Times New Roman" w:eastAsia="Times New Roman" w:hAnsi="Times New Roman" w:cs="Times New Roman"/>
                <w:lang w:eastAsia="ru-RU"/>
              </w:rPr>
              <w:tab/>
              <w:t>Понятие о мореходных качествах судна. Понятие о эксплуатационных качествах судна. Понятие о гидравлике</w:t>
            </w:r>
          </w:p>
          <w:p w14:paraId="656C96A8" w14:textId="77777777" w:rsidR="00315D5C" w:rsidRPr="00B80F0E" w:rsidRDefault="00315D5C" w:rsidP="008D29D5">
            <w:pPr>
              <w:tabs>
                <w:tab w:val="left" w:pos="289"/>
              </w:tabs>
              <w:rPr>
                <w:rFonts w:ascii="Times New Roman" w:eastAsia="Times New Roman" w:hAnsi="Times New Roman" w:cs="Times New Roman"/>
                <w:lang w:eastAsia="ru-RU"/>
              </w:rPr>
            </w:pPr>
            <w:r w:rsidRPr="00B80F0E">
              <w:rPr>
                <w:rFonts w:ascii="Times New Roman" w:eastAsia="Times New Roman" w:hAnsi="Times New Roman" w:cs="Times New Roman"/>
                <w:lang w:eastAsia="ru-RU"/>
              </w:rPr>
              <w:t>2.</w:t>
            </w:r>
            <w:r w:rsidRPr="00B80F0E">
              <w:rPr>
                <w:rFonts w:ascii="Times New Roman" w:eastAsia="Times New Roman" w:hAnsi="Times New Roman" w:cs="Times New Roman"/>
                <w:lang w:eastAsia="ru-RU"/>
              </w:rPr>
              <w:tab/>
              <w:t>Посадка судна. Понятие о плавучести. Уравнение плавучести судна. Весовые и объемные характеристики судна</w:t>
            </w:r>
          </w:p>
          <w:p w14:paraId="11DCAA43" w14:textId="77777777" w:rsidR="00315D5C" w:rsidRPr="00B80F0E" w:rsidRDefault="00315D5C" w:rsidP="008D29D5">
            <w:pPr>
              <w:tabs>
                <w:tab w:val="left" w:pos="289"/>
              </w:tabs>
              <w:rPr>
                <w:rFonts w:ascii="Times New Roman" w:eastAsia="Times New Roman" w:hAnsi="Times New Roman" w:cs="Times New Roman"/>
                <w:lang w:eastAsia="ru-RU"/>
              </w:rPr>
            </w:pPr>
            <w:r w:rsidRPr="00B80F0E">
              <w:rPr>
                <w:rFonts w:ascii="Times New Roman" w:eastAsia="Times New Roman" w:hAnsi="Times New Roman" w:cs="Times New Roman"/>
                <w:lang w:eastAsia="ru-RU"/>
              </w:rPr>
              <w:t>3.</w:t>
            </w:r>
            <w:r w:rsidRPr="00B80F0E">
              <w:rPr>
                <w:rFonts w:ascii="Times New Roman" w:eastAsia="Times New Roman" w:hAnsi="Times New Roman" w:cs="Times New Roman"/>
                <w:lang w:eastAsia="ru-RU"/>
              </w:rPr>
              <w:tab/>
              <w:t>Изменение средней осадки судна при изменении нагрузки. Изменение средней осадки судна при изменении плотности воды. Запас плавучести. Грузовая марка</w:t>
            </w:r>
          </w:p>
          <w:p w14:paraId="597C9026" w14:textId="77777777" w:rsidR="00315D5C" w:rsidRPr="00B80F0E" w:rsidRDefault="00315D5C" w:rsidP="008D29D5">
            <w:pPr>
              <w:tabs>
                <w:tab w:val="left" w:pos="289"/>
              </w:tabs>
              <w:rPr>
                <w:rFonts w:ascii="Times New Roman" w:eastAsia="Times New Roman" w:hAnsi="Times New Roman" w:cs="Times New Roman"/>
                <w:lang w:eastAsia="ru-RU"/>
              </w:rPr>
            </w:pPr>
            <w:r w:rsidRPr="00B80F0E">
              <w:rPr>
                <w:rFonts w:ascii="Times New Roman" w:eastAsia="Times New Roman" w:hAnsi="Times New Roman" w:cs="Times New Roman"/>
                <w:lang w:eastAsia="ru-RU"/>
              </w:rPr>
              <w:t>4.</w:t>
            </w:r>
            <w:r w:rsidRPr="00B80F0E">
              <w:rPr>
                <w:rFonts w:ascii="Times New Roman" w:eastAsia="Times New Roman" w:hAnsi="Times New Roman" w:cs="Times New Roman"/>
                <w:lang w:eastAsia="ru-RU"/>
              </w:rPr>
              <w:tab/>
              <w:t>Понятие об остойчивости. Начальная поперечная остойчивость. Изменение поперечной остойчивости. Продольная остойчивость. Остойчивость на больших углах крена</w:t>
            </w:r>
          </w:p>
          <w:p w14:paraId="1AB2EA68" w14:textId="77777777" w:rsidR="00315D5C" w:rsidRPr="00B80F0E" w:rsidRDefault="00315D5C" w:rsidP="008D29D5">
            <w:pPr>
              <w:tabs>
                <w:tab w:val="left" w:pos="289"/>
              </w:tabs>
              <w:rPr>
                <w:rFonts w:ascii="Times New Roman" w:eastAsia="Times New Roman" w:hAnsi="Times New Roman" w:cs="Times New Roman"/>
                <w:lang w:eastAsia="ru-RU"/>
              </w:rPr>
            </w:pPr>
            <w:r w:rsidRPr="00B80F0E">
              <w:rPr>
                <w:rFonts w:ascii="Times New Roman" w:eastAsia="Times New Roman" w:hAnsi="Times New Roman" w:cs="Times New Roman"/>
                <w:lang w:eastAsia="ru-RU"/>
              </w:rPr>
              <w:t>5.</w:t>
            </w:r>
            <w:r w:rsidRPr="00B80F0E">
              <w:rPr>
                <w:rFonts w:ascii="Times New Roman" w:eastAsia="Times New Roman" w:hAnsi="Times New Roman" w:cs="Times New Roman"/>
                <w:lang w:eastAsia="ru-RU"/>
              </w:rPr>
              <w:tab/>
              <w:t>Понятие о непотопляемости. Посадка и остойчивость судна при затоплении отсека</w:t>
            </w:r>
          </w:p>
          <w:p w14:paraId="5CD76122" w14:textId="77777777" w:rsidR="00315D5C" w:rsidRPr="00B80F0E" w:rsidRDefault="00315D5C" w:rsidP="008D29D5">
            <w:pPr>
              <w:tabs>
                <w:tab w:val="left" w:pos="289"/>
              </w:tabs>
              <w:rPr>
                <w:rFonts w:ascii="Times New Roman" w:eastAsia="Times New Roman" w:hAnsi="Times New Roman" w:cs="Times New Roman"/>
                <w:lang w:eastAsia="ru-RU"/>
              </w:rPr>
            </w:pPr>
            <w:r w:rsidRPr="00B80F0E">
              <w:rPr>
                <w:rFonts w:ascii="Times New Roman" w:eastAsia="Times New Roman" w:hAnsi="Times New Roman" w:cs="Times New Roman"/>
                <w:lang w:eastAsia="ru-RU"/>
              </w:rPr>
              <w:t>6.</w:t>
            </w:r>
            <w:r w:rsidRPr="00B80F0E">
              <w:rPr>
                <w:rFonts w:ascii="Times New Roman" w:eastAsia="Times New Roman" w:hAnsi="Times New Roman" w:cs="Times New Roman"/>
                <w:lang w:eastAsia="ru-RU"/>
              </w:rPr>
              <w:tab/>
              <w:t>Понятие о ходкости. Составляющие сопротивления движению судна. Модельные испытания судна. Определение мощности главных двигателей. Пути повышения скорости судов</w:t>
            </w:r>
          </w:p>
          <w:p w14:paraId="4DB64EE2" w14:textId="77777777" w:rsidR="00315D5C" w:rsidRPr="00B80F0E" w:rsidRDefault="00315D5C" w:rsidP="008D29D5">
            <w:pPr>
              <w:tabs>
                <w:tab w:val="left" w:pos="289"/>
              </w:tabs>
              <w:rPr>
                <w:rFonts w:ascii="Times New Roman" w:eastAsia="Times New Roman" w:hAnsi="Times New Roman" w:cs="Times New Roman"/>
                <w:lang w:eastAsia="ru-RU"/>
              </w:rPr>
            </w:pPr>
            <w:r w:rsidRPr="00B80F0E">
              <w:rPr>
                <w:rFonts w:ascii="Times New Roman" w:eastAsia="Times New Roman" w:hAnsi="Times New Roman" w:cs="Times New Roman"/>
                <w:lang w:eastAsia="ru-RU"/>
              </w:rPr>
              <w:t>7.</w:t>
            </w:r>
            <w:r w:rsidRPr="00B80F0E">
              <w:rPr>
                <w:rFonts w:ascii="Times New Roman" w:eastAsia="Times New Roman" w:hAnsi="Times New Roman" w:cs="Times New Roman"/>
                <w:lang w:eastAsia="ru-RU"/>
              </w:rPr>
              <w:tab/>
              <w:t>Судовые движители. Гребной винт. Повышение эффективности работы гребных винтов. Прочие типы судовых движителей. Управляемость. Качка. Успокоители качки</w:t>
            </w:r>
          </w:p>
        </w:tc>
      </w:tr>
      <w:tr w:rsidR="00315D5C" w:rsidRPr="00B80F0E" w14:paraId="697169C9" w14:textId="77777777" w:rsidTr="008D29D5">
        <w:trPr>
          <w:trHeight w:val="361"/>
        </w:trPr>
        <w:tc>
          <w:tcPr>
            <w:tcW w:w="2972" w:type="dxa"/>
            <w:vMerge/>
          </w:tcPr>
          <w:p w14:paraId="3B9EBF19" w14:textId="77777777" w:rsidR="00315D5C" w:rsidRPr="00B80F0E" w:rsidRDefault="00315D5C" w:rsidP="008D29D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415F554" w14:textId="77777777" w:rsidR="00315D5C" w:rsidRPr="00B80F0E" w:rsidRDefault="00315D5C" w:rsidP="008D29D5">
            <w:pPr>
              <w:rPr>
                <w:rFonts w:ascii="Times New Roman" w:eastAsia="Times New Roman" w:hAnsi="Times New Roman" w:cs="Times New Roman"/>
                <w:b/>
                <w:bCs/>
                <w:lang w:eastAsia="ru-RU"/>
              </w:rPr>
            </w:pPr>
            <w:r w:rsidRPr="00B80F0E">
              <w:rPr>
                <w:rFonts w:ascii="Times New Roman" w:eastAsia="Times New Roman" w:hAnsi="Times New Roman" w:cs="Times New Roman"/>
                <w:b/>
                <w:bCs/>
                <w:lang w:eastAsia="ru-RU"/>
              </w:rPr>
              <w:t>В том числе практических и лабораторных занятий</w:t>
            </w:r>
          </w:p>
        </w:tc>
      </w:tr>
      <w:tr w:rsidR="00315D5C" w:rsidRPr="00B80F0E" w14:paraId="6AD8E5E5" w14:textId="77777777" w:rsidTr="008D29D5">
        <w:trPr>
          <w:trHeight w:val="137"/>
        </w:trPr>
        <w:tc>
          <w:tcPr>
            <w:tcW w:w="2972" w:type="dxa"/>
            <w:vMerge/>
          </w:tcPr>
          <w:p w14:paraId="3EF42ECB" w14:textId="77777777" w:rsidR="00315D5C" w:rsidRPr="00B80F0E" w:rsidRDefault="00315D5C" w:rsidP="008D29D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8B3F55E" w14:textId="77777777" w:rsidR="00315D5C" w:rsidRPr="00B80F0E" w:rsidRDefault="00315D5C" w:rsidP="008D29D5">
            <w:pPr>
              <w:rPr>
                <w:rFonts w:ascii="Times New Roman" w:eastAsia="Times New Roman" w:hAnsi="Times New Roman" w:cs="Times New Roman"/>
                <w:lang w:eastAsia="ru-RU"/>
              </w:rPr>
            </w:pPr>
            <w:r w:rsidRPr="00B80F0E">
              <w:rPr>
                <w:rFonts w:ascii="Times New Roman" w:eastAsia="Times New Roman" w:hAnsi="Times New Roman" w:cs="Times New Roman"/>
                <w:lang w:eastAsia="ru-RU"/>
              </w:rPr>
              <w:t>8. Вычисление координат центра тяжести судна</w:t>
            </w:r>
          </w:p>
        </w:tc>
      </w:tr>
      <w:tr w:rsidR="00315D5C" w:rsidRPr="00B80F0E" w14:paraId="7D1DFA45" w14:textId="77777777" w:rsidTr="008D29D5">
        <w:trPr>
          <w:trHeight w:val="298"/>
        </w:trPr>
        <w:tc>
          <w:tcPr>
            <w:tcW w:w="2972" w:type="dxa"/>
            <w:vMerge/>
          </w:tcPr>
          <w:p w14:paraId="1DF87EBA" w14:textId="77777777" w:rsidR="00315D5C" w:rsidRPr="00B80F0E" w:rsidRDefault="00315D5C" w:rsidP="008D29D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12254D9" w14:textId="77777777" w:rsidR="00315D5C" w:rsidRPr="00B80F0E" w:rsidRDefault="00315D5C" w:rsidP="008D29D5">
            <w:pPr>
              <w:rPr>
                <w:rFonts w:ascii="Times New Roman" w:eastAsia="Times New Roman" w:hAnsi="Times New Roman" w:cs="Times New Roman"/>
                <w:lang w:eastAsia="ru-RU"/>
              </w:rPr>
            </w:pPr>
            <w:r w:rsidRPr="00B80F0E">
              <w:rPr>
                <w:rFonts w:ascii="Times New Roman" w:eastAsia="Times New Roman" w:hAnsi="Times New Roman" w:cs="Times New Roman"/>
                <w:lang w:eastAsia="ru-RU"/>
              </w:rPr>
              <w:t>9. Решение задач на определение изменения средней осадки корпуса судна</w:t>
            </w:r>
          </w:p>
        </w:tc>
      </w:tr>
      <w:tr w:rsidR="00315D5C" w:rsidRPr="00B80F0E" w14:paraId="138698B5" w14:textId="77777777" w:rsidTr="008D29D5">
        <w:trPr>
          <w:trHeight w:val="298"/>
        </w:trPr>
        <w:tc>
          <w:tcPr>
            <w:tcW w:w="2972" w:type="dxa"/>
            <w:vMerge/>
          </w:tcPr>
          <w:p w14:paraId="0217296C" w14:textId="77777777" w:rsidR="00315D5C" w:rsidRPr="00B80F0E" w:rsidRDefault="00315D5C" w:rsidP="008D29D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D9CCD8E" w14:textId="77777777" w:rsidR="00315D5C" w:rsidRPr="00B80F0E" w:rsidRDefault="00315D5C" w:rsidP="008D29D5">
            <w:pPr>
              <w:rPr>
                <w:rFonts w:ascii="Times New Roman" w:eastAsia="Times New Roman" w:hAnsi="Times New Roman" w:cs="Times New Roman"/>
                <w:lang w:eastAsia="ru-RU"/>
              </w:rPr>
            </w:pPr>
            <w:r w:rsidRPr="00B80F0E">
              <w:rPr>
                <w:rFonts w:ascii="Times New Roman" w:eastAsia="Times New Roman" w:hAnsi="Times New Roman" w:cs="Times New Roman"/>
                <w:lang w:eastAsia="ru-RU"/>
              </w:rPr>
              <w:t>10. Решение задач на изменение поперечной остойчивости</w:t>
            </w:r>
          </w:p>
        </w:tc>
      </w:tr>
      <w:tr w:rsidR="00315D5C" w:rsidRPr="00B80F0E" w14:paraId="36E02F80" w14:textId="77777777" w:rsidTr="008D29D5">
        <w:trPr>
          <w:trHeight w:val="298"/>
        </w:trPr>
        <w:tc>
          <w:tcPr>
            <w:tcW w:w="2972" w:type="dxa"/>
            <w:vMerge/>
          </w:tcPr>
          <w:p w14:paraId="2D9D1340" w14:textId="77777777" w:rsidR="00315D5C" w:rsidRPr="00B80F0E" w:rsidRDefault="00315D5C" w:rsidP="008D29D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DF83A44" w14:textId="77777777" w:rsidR="00315D5C" w:rsidRPr="00B80F0E" w:rsidRDefault="00315D5C" w:rsidP="008D29D5">
            <w:pPr>
              <w:rPr>
                <w:rFonts w:ascii="Times New Roman" w:eastAsia="Times New Roman" w:hAnsi="Times New Roman" w:cs="Times New Roman"/>
                <w:lang w:eastAsia="ru-RU"/>
              </w:rPr>
            </w:pPr>
            <w:r w:rsidRPr="00B80F0E">
              <w:rPr>
                <w:rFonts w:ascii="Times New Roman" w:eastAsia="Times New Roman" w:hAnsi="Times New Roman" w:cs="Times New Roman"/>
                <w:lang w:eastAsia="ru-RU"/>
              </w:rPr>
              <w:t>11. Решение задач на изменение продольной остойчивости</w:t>
            </w:r>
          </w:p>
        </w:tc>
      </w:tr>
      <w:tr w:rsidR="00315D5C" w:rsidRPr="00B80F0E" w14:paraId="4BD6A59D" w14:textId="77777777" w:rsidTr="008D29D5">
        <w:trPr>
          <w:trHeight w:val="298"/>
        </w:trPr>
        <w:tc>
          <w:tcPr>
            <w:tcW w:w="2972" w:type="dxa"/>
            <w:vMerge/>
          </w:tcPr>
          <w:p w14:paraId="518B1173" w14:textId="77777777" w:rsidR="00315D5C" w:rsidRPr="00B80F0E" w:rsidRDefault="00315D5C" w:rsidP="008D29D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F293B59" w14:textId="77777777" w:rsidR="00315D5C" w:rsidRPr="00B80F0E" w:rsidRDefault="00315D5C" w:rsidP="008D29D5">
            <w:pPr>
              <w:rPr>
                <w:rFonts w:ascii="Times New Roman" w:eastAsia="Times New Roman" w:hAnsi="Times New Roman" w:cs="Times New Roman"/>
                <w:lang w:eastAsia="ru-RU"/>
              </w:rPr>
            </w:pPr>
            <w:r w:rsidRPr="00B80F0E">
              <w:rPr>
                <w:rFonts w:ascii="Times New Roman" w:eastAsia="Times New Roman" w:hAnsi="Times New Roman" w:cs="Times New Roman"/>
                <w:lang w:eastAsia="ru-RU"/>
              </w:rPr>
              <w:t>12. Проработка диаграммы статической остойчивости</w:t>
            </w:r>
          </w:p>
        </w:tc>
      </w:tr>
      <w:tr w:rsidR="00315D5C" w:rsidRPr="00B80F0E" w14:paraId="5A9FA8E5" w14:textId="77777777" w:rsidTr="008D29D5">
        <w:trPr>
          <w:trHeight w:val="298"/>
        </w:trPr>
        <w:tc>
          <w:tcPr>
            <w:tcW w:w="2972" w:type="dxa"/>
            <w:vMerge/>
          </w:tcPr>
          <w:p w14:paraId="049C618A" w14:textId="77777777" w:rsidR="00315D5C" w:rsidRPr="00B80F0E" w:rsidRDefault="00315D5C" w:rsidP="008D29D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E569504" w14:textId="77777777" w:rsidR="00315D5C" w:rsidRPr="00B80F0E" w:rsidRDefault="00315D5C" w:rsidP="008D29D5">
            <w:pPr>
              <w:rPr>
                <w:rFonts w:ascii="Times New Roman" w:eastAsia="Times New Roman" w:hAnsi="Times New Roman" w:cs="Times New Roman"/>
                <w:lang w:eastAsia="ru-RU"/>
              </w:rPr>
            </w:pPr>
            <w:r w:rsidRPr="00B80F0E">
              <w:rPr>
                <w:rFonts w:ascii="Times New Roman" w:eastAsia="Times New Roman" w:hAnsi="Times New Roman" w:cs="Times New Roman"/>
                <w:lang w:eastAsia="ru-RU"/>
              </w:rPr>
              <w:t>13. Проработка кривой предельных длин отсеков</w:t>
            </w:r>
          </w:p>
        </w:tc>
      </w:tr>
      <w:tr w:rsidR="00315D5C" w:rsidRPr="00B80F0E" w14:paraId="6C7DB49B" w14:textId="77777777" w:rsidTr="008D29D5">
        <w:trPr>
          <w:trHeight w:val="298"/>
        </w:trPr>
        <w:tc>
          <w:tcPr>
            <w:tcW w:w="2972" w:type="dxa"/>
            <w:vMerge/>
          </w:tcPr>
          <w:p w14:paraId="3A1F4F81" w14:textId="77777777" w:rsidR="00315D5C" w:rsidRPr="00B80F0E" w:rsidRDefault="00315D5C" w:rsidP="008D29D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E39DA6F" w14:textId="77777777" w:rsidR="00315D5C" w:rsidRPr="00B80F0E" w:rsidRDefault="00315D5C" w:rsidP="008D29D5">
            <w:pPr>
              <w:rPr>
                <w:rFonts w:ascii="Times New Roman" w:eastAsia="Times New Roman" w:hAnsi="Times New Roman" w:cs="Times New Roman"/>
                <w:lang w:eastAsia="ru-RU"/>
              </w:rPr>
            </w:pPr>
            <w:r w:rsidRPr="00B80F0E">
              <w:rPr>
                <w:rFonts w:ascii="Times New Roman" w:eastAsia="Times New Roman" w:hAnsi="Times New Roman" w:cs="Times New Roman"/>
                <w:lang w:eastAsia="ru-RU"/>
              </w:rPr>
              <w:t>14. Проработка метода пересчета результатов модельных испытаний на натуру</w:t>
            </w:r>
          </w:p>
        </w:tc>
      </w:tr>
      <w:tr w:rsidR="00315D5C" w:rsidRPr="00B80F0E" w14:paraId="44F363DC" w14:textId="77777777" w:rsidTr="008D29D5">
        <w:trPr>
          <w:trHeight w:val="298"/>
        </w:trPr>
        <w:tc>
          <w:tcPr>
            <w:tcW w:w="2972" w:type="dxa"/>
            <w:vMerge/>
          </w:tcPr>
          <w:p w14:paraId="2D8687CF" w14:textId="77777777" w:rsidR="00315D5C" w:rsidRPr="00B80F0E" w:rsidRDefault="00315D5C" w:rsidP="008D29D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D14E073" w14:textId="77777777" w:rsidR="00315D5C" w:rsidRPr="00B80F0E" w:rsidRDefault="00315D5C" w:rsidP="008D29D5">
            <w:pPr>
              <w:rPr>
                <w:rFonts w:ascii="Times New Roman" w:eastAsia="Times New Roman" w:hAnsi="Times New Roman" w:cs="Times New Roman"/>
                <w:lang w:eastAsia="ru-RU"/>
              </w:rPr>
            </w:pPr>
            <w:r w:rsidRPr="00B80F0E">
              <w:rPr>
                <w:rFonts w:ascii="Times New Roman" w:eastAsia="Times New Roman" w:hAnsi="Times New Roman" w:cs="Times New Roman"/>
                <w:lang w:eastAsia="ru-RU"/>
              </w:rPr>
              <w:t>15. Определение мощности главных двигателей</w:t>
            </w:r>
          </w:p>
        </w:tc>
      </w:tr>
      <w:tr w:rsidR="00315D5C" w:rsidRPr="00B80F0E" w14:paraId="2E65B7A2" w14:textId="77777777" w:rsidTr="008D29D5">
        <w:trPr>
          <w:trHeight w:val="298"/>
        </w:trPr>
        <w:tc>
          <w:tcPr>
            <w:tcW w:w="2972" w:type="dxa"/>
            <w:vMerge/>
          </w:tcPr>
          <w:p w14:paraId="484ABEB8" w14:textId="77777777" w:rsidR="00315D5C" w:rsidRPr="00B80F0E" w:rsidRDefault="00315D5C" w:rsidP="008D29D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68383D7" w14:textId="77777777" w:rsidR="00315D5C" w:rsidRPr="00B80F0E" w:rsidRDefault="00315D5C" w:rsidP="008D29D5">
            <w:pPr>
              <w:rPr>
                <w:rFonts w:ascii="Times New Roman" w:eastAsia="Times New Roman" w:hAnsi="Times New Roman" w:cs="Times New Roman"/>
                <w:lang w:eastAsia="ru-RU"/>
              </w:rPr>
            </w:pPr>
            <w:r w:rsidRPr="00B80F0E">
              <w:rPr>
                <w:rFonts w:ascii="Times New Roman" w:eastAsia="Times New Roman" w:hAnsi="Times New Roman" w:cs="Times New Roman"/>
                <w:lang w:eastAsia="ru-RU"/>
              </w:rPr>
              <w:t>16. Расчет геометрических параметров гребного винта</w:t>
            </w:r>
          </w:p>
        </w:tc>
      </w:tr>
      <w:tr w:rsidR="00315D5C" w:rsidRPr="00B80F0E" w14:paraId="365069F6" w14:textId="77777777" w:rsidTr="008D29D5">
        <w:trPr>
          <w:trHeight w:val="298"/>
        </w:trPr>
        <w:tc>
          <w:tcPr>
            <w:tcW w:w="2972" w:type="dxa"/>
            <w:vMerge/>
          </w:tcPr>
          <w:p w14:paraId="0F428451" w14:textId="77777777" w:rsidR="00315D5C" w:rsidRPr="00B80F0E" w:rsidRDefault="00315D5C" w:rsidP="008D29D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5DACF53" w14:textId="77777777" w:rsidR="00315D5C" w:rsidRPr="00B80F0E" w:rsidRDefault="00315D5C" w:rsidP="008D29D5">
            <w:pPr>
              <w:rPr>
                <w:rFonts w:ascii="Times New Roman" w:eastAsia="Times New Roman" w:hAnsi="Times New Roman" w:cs="Times New Roman"/>
                <w:lang w:eastAsia="ru-RU"/>
              </w:rPr>
            </w:pPr>
            <w:r w:rsidRPr="00B80F0E">
              <w:rPr>
                <w:rFonts w:ascii="Times New Roman" w:eastAsia="Times New Roman" w:hAnsi="Times New Roman" w:cs="Times New Roman"/>
                <w:lang w:eastAsia="ru-RU"/>
              </w:rPr>
              <w:t>17. Проработка понятий мореходных и эксплуатационных качеств судна</w:t>
            </w:r>
          </w:p>
        </w:tc>
      </w:tr>
      <w:tr w:rsidR="00315D5C" w:rsidRPr="00B80F0E" w14:paraId="357EDC57" w14:textId="77777777" w:rsidTr="008D29D5">
        <w:trPr>
          <w:trHeight w:val="361"/>
        </w:trPr>
        <w:tc>
          <w:tcPr>
            <w:tcW w:w="2972" w:type="dxa"/>
            <w:vMerge/>
          </w:tcPr>
          <w:p w14:paraId="45FDCECB" w14:textId="77777777" w:rsidR="00315D5C" w:rsidRPr="00B80F0E" w:rsidRDefault="00315D5C" w:rsidP="008D29D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4F32613" w14:textId="77777777" w:rsidR="00315D5C" w:rsidRPr="00B80F0E" w:rsidRDefault="00315D5C" w:rsidP="008D29D5">
            <w:pPr>
              <w:rPr>
                <w:rFonts w:ascii="Times New Roman" w:eastAsia="Times New Roman" w:hAnsi="Times New Roman" w:cs="Times New Roman"/>
                <w:b/>
                <w:bCs/>
                <w:lang w:eastAsia="ru-RU"/>
              </w:rPr>
            </w:pPr>
            <w:r w:rsidRPr="00B80F0E">
              <w:rPr>
                <w:rFonts w:ascii="Times New Roman" w:eastAsia="Times New Roman" w:hAnsi="Times New Roman" w:cs="Times New Roman"/>
                <w:b/>
                <w:bCs/>
                <w:lang w:eastAsia="ru-RU"/>
              </w:rPr>
              <w:t>В том числе самостоятельная работа обучающихся</w:t>
            </w:r>
          </w:p>
          <w:p w14:paraId="6F08890E" w14:textId="77777777" w:rsidR="00315D5C" w:rsidRPr="00B80F0E" w:rsidRDefault="00315D5C" w:rsidP="008D29D5">
            <w:pPr>
              <w:rPr>
                <w:rFonts w:ascii="Times New Roman" w:eastAsia="Times New Roman" w:hAnsi="Times New Roman" w:cs="Times New Roman"/>
                <w:b/>
                <w:bCs/>
                <w:lang w:eastAsia="ru-RU"/>
              </w:rPr>
            </w:pPr>
            <w:r w:rsidRPr="00B80F0E">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15D5C" w:rsidRPr="00B80F0E" w14:paraId="0D8DFFB9" w14:textId="77777777" w:rsidTr="008D29D5">
        <w:trPr>
          <w:trHeight w:val="361"/>
        </w:trPr>
        <w:tc>
          <w:tcPr>
            <w:tcW w:w="2972" w:type="dxa"/>
            <w:vMerge w:val="restart"/>
          </w:tcPr>
          <w:p w14:paraId="5ED7D1FE" w14:textId="77777777" w:rsidR="00315D5C" w:rsidRPr="00B80F0E" w:rsidRDefault="00315D5C" w:rsidP="008D29D5">
            <w:pPr>
              <w:rPr>
                <w:rFonts w:ascii="Times New Roman" w:eastAsia="Times New Roman" w:hAnsi="Times New Roman" w:cs="Times New Roman"/>
                <w:b/>
                <w:bCs/>
                <w:lang w:eastAsia="ru-RU"/>
              </w:rPr>
            </w:pPr>
            <w:r w:rsidRPr="00B80F0E">
              <w:rPr>
                <w:rFonts w:ascii="Times New Roman" w:eastAsia="Times New Roman" w:hAnsi="Times New Roman" w:cs="Times New Roman"/>
                <w:b/>
                <w:bCs/>
                <w:lang w:eastAsia="ru-RU"/>
              </w:rPr>
              <w:t xml:space="preserve">Тема 1.4. </w:t>
            </w:r>
          </w:p>
          <w:p w14:paraId="189FD5B1" w14:textId="77777777" w:rsidR="00315D5C" w:rsidRPr="00B80F0E" w:rsidRDefault="00315D5C" w:rsidP="008D29D5">
            <w:pPr>
              <w:rPr>
                <w:rFonts w:ascii="Times New Roman" w:eastAsia="Times New Roman" w:hAnsi="Times New Roman" w:cs="Times New Roman"/>
                <w:b/>
                <w:bCs/>
                <w:lang w:eastAsia="ru-RU"/>
              </w:rPr>
            </w:pPr>
            <w:r w:rsidRPr="00B80F0E">
              <w:rPr>
                <w:rFonts w:ascii="Times New Roman" w:eastAsia="Times New Roman" w:hAnsi="Times New Roman" w:cs="Times New Roman"/>
                <w:b/>
                <w:bCs/>
                <w:lang w:eastAsia="ru-RU"/>
              </w:rPr>
              <w:t>Конструкция корпуса судна</w:t>
            </w:r>
          </w:p>
        </w:tc>
        <w:tc>
          <w:tcPr>
            <w:tcW w:w="6662" w:type="dxa"/>
            <w:tcBorders>
              <w:top w:val="single" w:sz="4" w:space="0" w:color="auto"/>
              <w:left w:val="single" w:sz="4" w:space="0" w:color="auto"/>
              <w:bottom w:val="single" w:sz="4" w:space="0" w:color="auto"/>
              <w:right w:val="single" w:sz="4" w:space="0" w:color="auto"/>
            </w:tcBorders>
            <w:vAlign w:val="bottom"/>
          </w:tcPr>
          <w:p w14:paraId="46D5A7AA" w14:textId="77777777" w:rsidR="00315D5C" w:rsidRPr="00B80F0E" w:rsidRDefault="00315D5C" w:rsidP="008D29D5">
            <w:pPr>
              <w:rPr>
                <w:rFonts w:ascii="Times New Roman" w:eastAsia="Times New Roman" w:hAnsi="Times New Roman" w:cs="Times New Roman"/>
                <w:b/>
                <w:bCs/>
                <w:lang w:eastAsia="ru-RU"/>
              </w:rPr>
            </w:pPr>
            <w:r w:rsidRPr="00B80F0E">
              <w:rPr>
                <w:rFonts w:ascii="Times New Roman" w:eastAsia="Times New Roman" w:hAnsi="Times New Roman" w:cs="Times New Roman"/>
                <w:b/>
                <w:bCs/>
                <w:lang w:eastAsia="ru-RU"/>
              </w:rPr>
              <w:t xml:space="preserve">Содержание </w:t>
            </w:r>
          </w:p>
        </w:tc>
      </w:tr>
      <w:tr w:rsidR="00315D5C" w:rsidRPr="00B80F0E" w14:paraId="45417781" w14:textId="77777777" w:rsidTr="008D29D5">
        <w:trPr>
          <w:trHeight w:val="361"/>
        </w:trPr>
        <w:tc>
          <w:tcPr>
            <w:tcW w:w="2972" w:type="dxa"/>
            <w:vMerge/>
          </w:tcPr>
          <w:p w14:paraId="1B982351" w14:textId="77777777" w:rsidR="00315D5C" w:rsidRPr="00B80F0E" w:rsidRDefault="00315D5C" w:rsidP="008D29D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68F9C5D" w14:textId="77777777" w:rsidR="00315D5C" w:rsidRPr="00B80F0E" w:rsidRDefault="00315D5C" w:rsidP="008D29D5">
            <w:pPr>
              <w:tabs>
                <w:tab w:val="left" w:pos="289"/>
              </w:tabs>
              <w:rPr>
                <w:rFonts w:ascii="Times New Roman" w:eastAsia="Times New Roman" w:hAnsi="Times New Roman" w:cs="Times New Roman"/>
                <w:lang w:eastAsia="ru-RU"/>
              </w:rPr>
            </w:pPr>
            <w:r w:rsidRPr="00B80F0E">
              <w:rPr>
                <w:rFonts w:ascii="Times New Roman" w:eastAsia="Times New Roman" w:hAnsi="Times New Roman" w:cs="Times New Roman"/>
                <w:lang w:eastAsia="ru-RU"/>
              </w:rPr>
              <w:t>1.</w:t>
            </w:r>
            <w:r w:rsidRPr="00B80F0E">
              <w:rPr>
                <w:rFonts w:ascii="Times New Roman" w:eastAsia="Times New Roman" w:hAnsi="Times New Roman" w:cs="Times New Roman"/>
                <w:lang w:eastAsia="ru-RU"/>
              </w:rPr>
              <w:tab/>
              <w:t>Судостроительные материалы. Системы набора корпуса. Наружная обшивка, настил палуб и второго дна</w:t>
            </w:r>
          </w:p>
          <w:p w14:paraId="3E6E6FA1" w14:textId="77777777" w:rsidR="00315D5C" w:rsidRPr="00B80F0E" w:rsidRDefault="00315D5C" w:rsidP="008D29D5">
            <w:pPr>
              <w:tabs>
                <w:tab w:val="left" w:pos="289"/>
              </w:tabs>
              <w:rPr>
                <w:rFonts w:ascii="Times New Roman" w:eastAsia="Times New Roman" w:hAnsi="Times New Roman" w:cs="Times New Roman"/>
                <w:lang w:eastAsia="ru-RU"/>
              </w:rPr>
            </w:pPr>
            <w:r w:rsidRPr="00B80F0E">
              <w:rPr>
                <w:rFonts w:ascii="Times New Roman" w:eastAsia="Times New Roman" w:hAnsi="Times New Roman" w:cs="Times New Roman"/>
                <w:lang w:eastAsia="ru-RU"/>
              </w:rPr>
              <w:t>2.</w:t>
            </w:r>
            <w:r w:rsidRPr="00B80F0E">
              <w:rPr>
                <w:rFonts w:ascii="Times New Roman" w:eastAsia="Times New Roman" w:hAnsi="Times New Roman" w:cs="Times New Roman"/>
                <w:lang w:eastAsia="ru-RU"/>
              </w:rPr>
              <w:tab/>
              <w:t>Днищевое перекрытие. Бортовое перекрытие. Палубное перекрытие. Конструкция переборок. Конструкция оконечностей. Надстройки и рубки. Конструкция отдельных узлов судна</w:t>
            </w:r>
          </w:p>
          <w:p w14:paraId="2DBD5725" w14:textId="77777777" w:rsidR="00315D5C" w:rsidRPr="00B80F0E" w:rsidRDefault="00315D5C" w:rsidP="008D29D5">
            <w:pPr>
              <w:tabs>
                <w:tab w:val="left" w:pos="289"/>
              </w:tabs>
              <w:rPr>
                <w:rFonts w:ascii="Times New Roman" w:eastAsia="Times New Roman" w:hAnsi="Times New Roman" w:cs="Times New Roman"/>
                <w:lang w:eastAsia="ru-RU"/>
              </w:rPr>
            </w:pPr>
            <w:r w:rsidRPr="00B80F0E">
              <w:rPr>
                <w:rFonts w:ascii="Times New Roman" w:eastAsia="Times New Roman" w:hAnsi="Times New Roman" w:cs="Times New Roman"/>
                <w:lang w:eastAsia="ru-RU"/>
              </w:rPr>
              <w:t>3.</w:t>
            </w:r>
            <w:r w:rsidRPr="00B80F0E">
              <w:rPr>
                <w:rFonts w:ascii="Times New Roman" w:eastAsia="Times New Roman" w:hAnsi="Times New Roman" w:cs="Times New Roman"/>
                <w:lang w:eastAsia="ru-RU"/>
              </w:rPr>
              <w:tab/>
              <w:t xml:space="preserve">Дельные вещи. Основные положения Правил классификации и </w:t>
            </w:r>
            <w:r w:rsidRPr="00B80F0E">
              <w:rPr>
                <w:rFonts w:ascii="Times New Roman" w:eastAsia="Times New Roman" w:hAnsi="Times New Roman" w:cs="Times New Roman"/>
                <w:lang w:eastAsia="ru-RU"/>
              </w:rPr>
              <w:lastRenderedPageBreak/>
              <w:t>постройки судов. Внешние нагрузки, действующие на корпус судна</w:t>
            </w:r>
          </w:p>
          <w:p w14:paraId="53C4F03F" w14:textId="77777777" w:rsidR="00315D5C" w:rsidRPr="00B80F0E" w:rsidRDefault="00315D5C" w:rsidP="008D29D5">
            <w:pPr>
              <w:tabs>
                <w:tab w:val="left" w:pos="289"/>
              </w:tabs>
              <w:rPr>
                <w:rFonts w:ascii="Times New Roman" w:eastAsia="Times New Roman" w:hAnsi="Times New Roman" w:cs="Times New Roman"/>
                <w:lang w:eastAsia="ru-RU"/>
              </w:rPr>
            </w:pPr>
            <w:r w:rsidRPr="00B80F0E">
              <w:rPr>
                <w:rFonts w:ascii="Times New Roman" w:eastAsia="Times New Roman" w:hAnsi="Times New Roman" w:cs="Times New Roman"/>
                <w:lang w:eastAsia="ru-RU"/>
              </w:rPr>
              <w:t>4.</w:t>
            </w:r>
            <w:r w:rsidRPr="00B80F0E">
              <w:rPr>
                <w:rFonts w:ascii="Times New Roman" w:eastAsia="Times New Roman" w:hAnsi="Times New Roman" w:cs="Times New Roman"/>
                <w:lang w:eastAsia="ru-RU"/>
              </w:rPr>
              <w:tab/>
              <w:t>Основные положения Правил классификации и постройки судов по определению характера распределения набора по двойному дну по Регистру. Основные положения Правил классификации и постройки судов по определению характера распределения набора по борту по Регистру. Основные положения Правил классификации и постройки судов по определению толщин обшивки и настилов</w:t>
            </w:r>
          </w:p>
        </w:tc>
      </w:tr>
      <w:tr w:rsidR="00315D5C" w:rsidRPr="00B80F0E" w14:paraId="29D278AA" w14:textId="77777777" w:rsidTr="008D29D5">
        <w:trPr>
          <w:trHeight w:val="361"/>
        </w:trPr>
        <w:tc>
          <w:tcPr>
            <w:tcW w:w="2972" w:type="dxa"/>
            <w:vMerge/>
          </w:tcPr>
          <w:p w14:paraId="7B9268CD" w14:textId="77777777" w:rsidR="00315D5C" w:rsidRPr="00B80F0E" w:rsidRDefault="00315D5C" w:rsidP="008D29D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ACB719D" w14:textId="77777777" w:rsidR="00315D5C" w:rsidRPr="00B80F0E" w:rsidRDefault="00315D5C" w:rsidP="008D29D5">
            <w:pPr>
              <w:rPr>
                <w:rFonts w:ascii="Times New Roman" w:eastAsia="Times New Roman" w:hAnsi="Times New Roman" w:cs="Times New Roman"/>
                <w:b/>
                <w:bCs/>
                <w:lang w:eastAsia="ru-RU"/>
              </w:rPr>
            </w:pPr>
            <w:r w:rsidRPr="00B80F0E">
              <w:rPr>
                <w:rFonts w:ascii="Times New Roman" w:eastAsia="Times New Roman" w:hAnsi="Times New Roman" w:cs="Times New Roman"/>
                <w:b/>
                <w:bCs/>
                <w:lang w:eastAsia="ru-RU"/>
              </w:rPr>
              <w:t>В том числе практических и лабораторных занятий</w:t>
            </w:r>
          </w:p>
        </w:tc>
      </w:tr>
      <w:tr w:rsidR="00315D5C" w:rsidRPr="00B80F0E" w14:paraId="77AD7E2C" w14:textId="77777777" w:rsidTr="008D29D5">
        <w:trPr>
          <w:trHeight w:val="137"/>
        </w:trPr>
        <w:tc>
          <w:tcPr>
            <w:tcW w:w="2972" w:type="dxa"/>
            <w:vMerge/>
          </w:tcPr>
          <w:p w14:paraId="0A6BE96D" w14:textId="77777777" w:rsidR="00315D5C" w:rsidRPr="00B80F0E" w:rsidRDefault="00315D5C" w:rsidP="008D29D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8E6C201" w14:textId="77777777" w:rsidR="00315D5C" w:rsidRPr="00B80F0E" w:rsidRDefault="00315D5C" w:rsidP="008D29D5">
            <w:pPr>
              <w:rPr>
                <w:rFonts w:ascii="Times New Roman" w:eastAsia="Times New Roman" w:hAnsi="Times New Roman" w:cs="Times New Roman"/>
                <w:lang w:eastAsia="ru-RU"/>
              </w:rPr>
            </w:pPr>
            <w:r w:rsidRPr="00B80F0E">
              <w:rPr>
                <w:rFonts w:ascii="Times New Roman" w:eastAsia="Times New Roman" w:hAnsi="Times New Roman" w:cs="Times New Roman"/>
                <w:lang w:eastAsia="ru-RU"/>
              </w:rPr>
              <w:t>18. Проработка элементов днищевого перекрытия</w:t>
            </w:r>
          </w:p>
        </w:tc>
      </w:tr>
      <w:tr w:rsidR="00315D5C" w:rsidRPr="00B80F0E" w14:paraId="0BB4B93D" w14:textId="77777777" w:rsidTr="008D29D5">
        <w:trPr>
          <w:trHeight w:val="298"/>
        </w:trPr>
        <w:tc>
          <w:tcPr>
            <w:tcW w:w="2972" w:type="dxa"/>
            <w:vMerge/>
          </w:tcPr>
          <w:p w14:paraId="55CE47B5" w14:textId="77777777" w:rsidR="00315D5C" w:rsidRPr="00B80F0E" w:rsidRDefault="00315D5C" w:rsidP="008D29D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5A1CFFB" w14:textId="77777777" w:rsidR="00315D5C" w:rsidRPr="00B80F0E" w:rsidRDefault="00315D5C" w:rsidP="008D29D5">
            <w:pPr>
              <w:rPr>
                <w:rFonts w:ascii="Times New Roman" w:eastAsia="Times New Roman" w:hAnsi="Times New Roman" w:cs="Times New Roman"/>
                <w:lang w:eastAsia="ru-RU"/>
              </w:rPr>
            </w:pPr>
            <w:r w:rsidRPr="00B80F0E">
              <w:rPr>
                <w:rFonts w:ascii="Times New Roman" w:eastAsia="Times New Roman" w:hAnsi="Times New Roman" w:cs="Times New Roman"/>
                <w:lang w:eastAsia="ru-RU"/>
              </w:rPr>
              <w:t>19. Проработка элементов бортового и палубного перекрытий</w:t>
            </w:r>
          </w:p>
        </w:tc>
      </w:tr>
      <w:tr w:rsidR="00315D5C" w:rsidRPr="00B80F0E" w14:paraId="3DFED6E1" w14:textId="77777777" w:rsidTr="008D29D5">
        <w:trPr>
          <w:trHeight w:val="298"/>
        </w:trPr>
        <w:tc>
          <w:tcPr>
            <w:tcW w:w="2972" w:type="dxa"/>
            <w:vMerge/>
          </w:tcPr>
          <w:p w14:paraId="2F32FF9A" w14:textId="77777777" w:rsidR="00315D5C" w:rsidRPr="00B80F0E" w:rsidRDefault="00315D5C" w:rsidP="008D29D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2847163" w14:textId="77777777" w:rsidR="00315D5C" w:rsidRPr="00B80F0E" w:rsidRDefault="00315D5C" w:rsidP="008D29D5">
            <w:pPr>
              <w:rPr>
                <w:rFonts w:ascii="Times New Roman" w:eastAsia="Times New Roman" w:hAnsi="Times New Roman" w:cs="Times New Roman"/>
                <w:lang w:eastAsia="ru-RU"/>
              </w:rPr>
            </w:pPr>
            <w:r w:rsidRPr="00B80F0E">
              <w:rPr>
                <w:rFonts w:ascii="Times New Roman" w:eastAsia="Times New Roman" w:hAnsi="Times New Roman" w:cs="Times New Roman"/>
                <w:lang w:eastAsia="ru-RU"/>
              </w:rPr>
              <w:t>20. Проработка элементов конструкции корпуса судна</w:t>
            </w:r>
          </w:p>
        </w:tc>
      </w:tr>
      <w:tr w:rsidR="00315D5C" w:rsidRPr="00B80F0E" w14:paraId="0EAAF929" w14:textId="77777777" w:rsidTr="008D29D5">
        <w:trPr>
          <w:trHeight w:val="361"/>
        </w:trPr>
        <w:tc>
          <w:tcPr>
            <w:tcW w:w="2972" w:type="dxa"/>
            <w:vMerge/>
          </w:tcPr>
          <w:p w14:paraId="74864F80" w14:textId="77777777" w:rsidR="00315D5C" w:rsidRPr="00B80F0E" w:rsidRDefault="00315D5C" w:rsidP="008D29D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FA4D291" w14:textId="77777777" w:rsidR="00315D5C" w:rsidRPr="00B80F0E" w:rsidRDefault="00315D5C" w:rsidP="008D29D5">
            <w:pPr>
              <w:rPr>
                <w:rFonts w:ascii="Times New Roman" w:eastAsia="Times New Roman" w:hAnsi="Times New Roman" w:cs="Times New Roman"/>
                <w:b/>
                <w:bCs/>
                <w:lang w:eastAsia="ru-RU"/>
              </w:rPr>
            </w:pPr>
            <w:r w:rsidRPr="00B80F0E">
              <w:rPr>
                <w:rFonts w:ascii="Times New Roman" w:eastAsia="Times New Roman" w:hAnsi="Times New Roman" w:cs="Times New Roman"/>
                <w:b/>
                <w:bCs/>
                <w:lang w:eastAsia="ru-RU"/>
              </w:rPr>
              <w:t>В том числе самостоятельная работа обучающихся</w:t>
            </w:r>
          </w:p>
          <w:p w14:paraId="512EE243" w14:textId="77777777" w:rsidR="00315D5C" w:rsidRPr="00B80F0E" w:rsidRDefault="00315D5C" w:rsidP="008D29D5">
            <w:pPr>
              <w:rPr>
                <w:rFonts w:ascii="Times New Roman" w:eastAsia="Times New Roman" w:hAnsi="Times New Roman" w:cs="Times New Roman"/>
                <w:b/>
                <w:bCs/>
                <w:lang w:eastAsia="ru-RU"/>
              </w:rPr>
            </w:pPr>
            <w:r w:rsidRPr="00B80F0E">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15D5C" w:rsidRPr="00B80F0E" w14:paraId="448948A1" w14:textId="77777777" w:rsidTr="008D29D5">
        <w:trPr>
          <w:trHeight w:val="361"/>
        </w:trPr>
        <w:tc>
          <w:tcPr>
            <w:tcW w:w="9634" w:type="dxa"/>
            <w:gridSpan w:val="2"/>
            <w:tcBorders>
              <w:right w:val="single" w:sz="4" w:space="0" w:color="auto"/>
            </w:tcBorders>
            <w:vAlign w:val="center"/>
          </w:tcPr>
          <w:p w14:paraId="5025650C" w14:textId="77777777" w:rsidR="00315D5C" w:rsidRPr="00B80F0E" w:rsidRDefault="00315D5C" w:rsidP="008D29D5">
            <w:pPr>
              <w:widowControl w:val="0"/>
              <w:autoSpaceDE w:val="0"/>
              <w:autoSpaceDN w:val="0"/>
              <w:adjustRightInd w:val="0"/>
              <w:jc w:val="both"/>
              <w:rPr>
                <w:rFonts w:ascii="Times New Roman" w:eastAsia="Times New Roman" w:hAnsi="Times New Roman" w:cs="Times New Roman"/>
                <w:b/>
                <w:lang w:eastAsia="ru-RU"/>
              </w:rPr>
            </w:pPr>
            <w:r w:rsidRPr="00B80F0E">
              <w:rPr>
                <w:rFonts w:ascii="Times New Roman" w:eastAsia="Times New Roman" w:hAnsi="Times New Roman" w:cs="Times New Roman"/>
                <w:b/>
                <w:lang w:eastAsia="ru-RU"/>
              </w:rPr>
              <w:t>Учебная практика раздела (10 часов)</w:t>
            </w:r>
          </w:p>
          <w:p w14:paraId="45A25E51" w14:textId="77777777" w:rsidR="00315D5C" w:rsidRPr="00B80F0E" w:rsidRDefault="00315D5C" w:rsidP="008D29D5">
            <w:pPr>
              <w:widowControl w:val="0"/>
              <w:autoSpaceDE w:val="0"/>
              <w:autoSpaceDN w:val="0"/>
              <w:adjustRightInd w:val="0"/>
              <w:jc w:val="both"/>
              <w:rPr>
                <w:rFonts w:ascii="Times New Roman" w:eastAsia="Times New Roman" w:hAnsi="Times New Roman" w:cs="Times New Roman"/>
                <w:b/>
                <w:lang w:eastAsia="ru-RU"/>
              </w:rPr>
            </w:pPr>
            <w:r w:rsidRPr="00B80F0E">
              <w:rPr>
                <w:rFonts w:ascii="Times New Roman" w:eastAsia="Times New Roman" w:hAnsi="Times New Roman" w:cs="Times New Roman"/>
                <w:b/>
                <w:lang w:eastAsia="ru-RU"/>
              </w:rPr>
              <w:t xml:space="preserve">Виды работ </w:t>
            </w:r>
          </w:p>
          <w:p w14:paraId="010924EB" w14:textId="77777777" w:rsidR="00315D5C" w:rsidRPr="00B80F0E" w:rsidRDefault="00315D5C" w:rsidP="008D29D5">
            <w:pPr>
              <w:widowControl w:val="0"/>
              <w:autoSpaceDE w:val="0"/>
              <w:autoSpaceDN w:val="0"/>
              <w:adjustRightInd w:val="0"/>
              <w:jc w:val="both"/>
              <w:rPr>
                <w:rFonts w:ascii="Times New Roman" w:eastAsia="Times New Roman" w:hAnsi="Times New Roman" w:cs="Times New Roman"/>
                <w:lang w:eastAsia="ru-RU"/>
              </w:rPr>
            </w:pPr>
            <w:r w:rsidRPr="00B80F0E">
              <w:rPr>
                <w:rFonts w:ascii="Times New Roman" w:eastAsia="Times New Roman" w:hAnsi="Times New Roman" w:cs="Times New Roman"/>
                <w:lang w:eastAsia="ru-RU"/>
              </w:rPr>
              <w:t>1. Оформление отчетов о выполнении практических работ.</w:t>
            </w:r>
          </w:p>
          <w:p w14:paraId="56D9F687" w14:textId="77777777" w:rsidR="00315D5C" w:rsidRPr="00B80F0E" w:rsidRDefault="00315D5C" w:rsidP="008D29D5">
            <w:pPr>
              <w:widowControl w:val="0"/>
              <w:autoSpaceDE w:val="0"/>
              <w:autoSpaceDN w:val="0"/>
              <w:adjustRightInd w:val="0"/>
              <w:jc w:val="both"/>
              <w:rPr>
                <w:rFonts w:ascii="Times New Roman" w:eastAsia="Times New Roman" w:hAnsi="Times New Roman" w:cs="Times New Roman"/>
                <w:lang w:eastAsia="ru-RU"/>
              </w:rPr>
            </w:pPr>
            <w:r w:rsidRPr="00B80F0E">
              <w:rPr>
                <w:rFonts w:ascii="Times New Roman" w:eastAsia="Times New Roman" w:hAnsi="Times New Roman" w:cs="Times New Roman"/>
                <w:lang w:eastAsia="ru-RU"/>
              </w:rPr>
              <w:t>2. Работа со словарями, справочниками, нормативными документами</w:t>
            </w:r>
          </w:p>
          <w:p w14:paraId="02D38ADD" w14:textId="77777777" w:rsidR="00315D5C" w:rsidRPr="00B80F0E" w:rsidRDefault="00315D5C" w:rsidP="008D29D5">
            <w:pPr>
              <w:widowControl w:val="0"/>
              <w:autoSpaceDE w:val="0"/>
              <w:autoSpaceDN w:val="0"/>
              <w:adjustRightInd w:val="0"/>
              <w:jc w:val="both"/>
              <w:rPr>
                <w:rFonts w:ascii="Times New Roman" w:eastAsia="Times New Roman" w:hAnsi="Times New Roman" w:cs="Times New Roman"/>
                <w:lang w:eastAsia="ru-RU"/>
              </w:rPr>
            </w:pPr>
            <w:r w:rsidRPr="00B80F0E">
              <w:rPr>
                <w:rFonts w:ascii="Times New Roman" w:eastAsia="Times New Roman" w:hAnsi="Times New Roman" w:cs="Times New Roman"/>
                <w:lang w:eastAsia="ru-RU"/>
              </w:rPr>
              <w:t>3. Составление опорного конспекта по заданным условиям.</w:t>
            </w:r>
          </w:p>
          <w:p w14:paraId="0882FBDB" w14:textId="77777777" w:rsidR="00315D5C" w:rsidRPr="00B80F0E" w:rsidRDefault="00315D5C" w:rsidP="008D29D5">
            <w:pPr>
              <w:widowControl w:val="0"/>
              <w:autoSpaceDE w:val="0"/>
              <w:autoSpaceDN w:val="0"/>
              <w:adjustRightInd w:val="0"/>
              <w:jc w:val="both"/>
              <w:rPr>
                <w:rFonts w:ascii="Times New Roman" w:eastAsia="Times New Roman" w:hAnsi="Times New Roman" w:cs="Times New Roman"/>
                <w:lang w:eastAsia="ru-RU"/>
              </w:rPr>
            </w:pPr>
            <w:r w:rsidRPr="00B80F0E">
              <w:rPr>
                <w:rFonts w:ascii="Times New Roman" w:eastAsia="Times New Roman" w:hAnsi="Times New Roman" w:cs="Times New Roman"/>
                <w:lang w:eastAsia="ru-RU"/>
              </w:rPr>
              <w:t>4. Составление плана и тезисов ответа.</w:t>
            </w:r>
          </w:p>
          <w:p w14:paraId="2404C38D" w14:textId="77777777" w:rsidR="00315D5C" w:rsidRPr="00B80F0E" w:rsidRDefault="00315D5C" w:rsidP="008D29D5">
            <w:pPr>
              <w:widowControl w:val="0"/>
              <w:autoSpaceDE w:val="0"/>
              <w:autoSpaceDN w:val="0"/>
              <w:adjustRightInd w:val="0"/>
              <w:jc w:val="both"/>
              <w:rPr>
                <w:rFonts w:ascii="Times New Roman" w:eastAsia="Times New Roman" w:hAnsi="Times New Roman" w:cs="Times New Roman"/>
                <w:lang w:eastAsia="ru-RU"/>
              </w:rPr>
            </w:pPr>
            <w:r w:rsidRPr="00B80F0E">
              <w:rPr>
                <w:rFonts w:ascii="Times New Roman" w:eastAsia="Times New Roman" w:hAnsi="Times New Roman" w:cs="Times New Roman"/>
                <w:lang w:eastAsia="ru-RU"/>
              </w:rPr>
              <w:t xml:space="preserve">5. Подготовка информационных сообщений. </w:t>
            </w:r>
          </w:p>
          <w:p w14:paraId="65CEAB2A" w14:textId="77777777" w:rsidR="00315D5C" w:rsidRPr="00B80F0E" w:rsidRDefault="00315D5C" w:rsidP="008D29D5">
            <w:pPr>
              <w:rPr>
                <w:rFonts w:ascii="Times New Roman" w:eastAsia="Times New Roman" w:hAnsi="Times New Roman" w:cs="Times New Roman"/>
                <w:b/>
                <w:bCs/>
                <w:lang w:eastAsia="ru-RU"/>
              </w:rPr>
            </w:pPr>
            <w:r w:rsidRPr="00B80F0E">
              <w:rPr>
                <w:rFonts w:ascii="Times New Roman" w:eastAsia="Calibri" w:hAnsi="Times New Roman" w:cs="Times New Roman"/>
              </w:rPr>
              <w:t>6. Подготовка докладов и рефератов</w:t>
            </w:r>
          </w:p>
        </w:tc>
      </w:tr>
      <w:bookmarkEnd w:id="38"/>
      <w:tr w:rsidR="00315D5C" w:rsidRPr="00B80F0E" w14:paraId="582B0FF4" w14:textId="77777777" w:rsidTr="008D29D5">
        <w:tc>
          <w:tcPr>
            <w:tcW w:w="9634" w:type="dxa"/>
            <w:gridSpan w:val="2"/>
          </w:tcPr>
          <w:p w14:paraId="61B42CE4" w14:textId="77777777" w:rsidR="00315D5C" w:rsidRPr="00B80F0E" w:rsidRDefault="00315D5C" w:rsidP="008D29D5">
            <w:pPr>
              <w:rPr>
                <w:rFonts w:ascii="Times New Roman" w:eastAsia="Times New Roman" w:hAnsi="Times New Roman" w:cs="Times New Roman"/>
                <w:i/>
                <w:lang w:eastAsia="ru-RU"/>
              </w:rPr>
            </w:pPr>
            <w:r w:rsidRPr="00B80F0E">
              <w:rPr>
                <w:rFonts w:ascii="Times New Roman" w:eastAsia="Times New Roman" w:hAnsi="Times New Roman" w:cs="Times New Roman"/>
                <w:b/>
                <w:bCs/>
                <w:lang w:eastAsia="ru-RU"/>
              </w:rPr>
              <w:t>Раздел 2. Технология судостроения (160 часов)</w:t>
            </w:r>
          </w:p>
        </w:tc>
      </w:tr>
      <w:tr w:rsidR="00315D5C" w:rsidRPr="00B80F0E" w14:paraId="05C7B3D6" w14:textId="77777777" w:rsidTr="008D29D5">
        <w:trPr>
          <w:trHeight w:val="20"/>
        </w:trPr>
        <w:tc>
          <w:tcPr>
            <w:tcW w:w="9634" w:type="dxa"/>
            <w:gridSpan w:val="2"/>
          </w:tcPr>
          <w:p w14:paraId="070FD76A" w14:textId="77777777" w:rsidR="00315D5C" w:rsidRPr="00B80F0E" w:rsidRDefault="00315D5C" w:rsidP="008D29D5">
            <w:pPr>
              <w:rPr>
                <w:rFonts w:ascii="Times New Roman" w:eastAsia="Times New Roman" w:hAnsi="Times New Roman" w:cs="Times New Roman"/>
                <w:i/>
                <w:lang w:eastAsia="ru-RU"/>
              </w:rPr>
            </w:pPr>
            <w:r w:rsidRPr="00B80F0E">
              <w:rPr>
                <w:rFonts w:ascii="Times New Roman" w:eastAsia="Times New Roman" w:hAnsi="Times New Roman" w:cs="Times New Roman"/>
                <w:b/>
                <w:bCs/>
                <w:lang w:eastAsia="ru-RU"/>
              </w:rPr>
              <w:t>МДК 01.01 Технологическая подготовка производства в судостроении</w:t>
            </w:r>
            <w:r w:rsidRPr="00B80F0E">
              <w:rPr>
                <w:rFonts w:ascii="Times New Roman" w:eastAsia="Times New Roman" w:hAnsi="Times New Roman" w:cs="Times New Roman"/>
                <w:b/>
                <w:bCs/>
                <w:lang w:eastAsia="ru-RU"/>
              </w:rPr>
              <w:tab/>
            </w:r>
          </w:p>
        </w:tc>
      </w:tr>
      <w:tr w:rsidR="00315D5C" w:rsidRPr="00B80F0E" w14:paraId="69F12874" w14:textId="77777777" w:rsidTr="008D29D5">
        <w:tc>
          <w:tcPr>
            <w:tcW w:w="2972" w:type="dxa"/>
            <w:vMerge w:val="restart"/>
          </w:tcPr>
          <w:p w14:paraId="594AC04E" w14:textId="77777777" w:rsidR="00315D5C" w:rsidRPr="00B80F0E" w:rsidRDefault="00315D5C" w:rsidP="008D29D5">
            <w:pPr>
              <w:rPr>
                <w:rFonts w:ascii="Times New Roman" w:eastAsia="Times New Roman" w:hAnsi="Times New Roman" w:cs="Times New Roman"/>
                <w:b/>
                <w:bCs/>
                <w:lang w:eastAsia="ru-RU"/>
              </w:rPr>
            </w:pPr>
            <w:r w:rsidRPr="00B80F0E">
              <w:rPr>
                <w:rFonts w:ascii="Times New Roman" w:eastAsia="Times New Roman" w:hAnsi="Times New Roman" w:cs="Times New Roman"/>
                <w:b/>
                <w:bCs/>
                <w:lang w:eastAsia="ru-RU"/>
              </w:rPr>
              <w:t xml:space="preserve">Тема 2.1. </w:t>
            </w:r>
          </w:p>
          <w:p w14:paraId="23C04695" w14:textId="77777777" w:rsidR="00315D5C" w:rsidRPr="00B80F0E" w:rsidRDefault="00315D5C" w:rsidP="008D29D5">
            <w:pPr>
              <w:rPr>
                <w:rFonts w:ascii="Times New Roman" w:eastAsia="Times New Roman" w:hAnsi="Times New Roman" w:cs="Times New Roman"/>
                <w:b/>
                <w:bCs/>
                <w:lang w:eastAsia="ru-RU"/>
              </w:rPr>
            </w:pPr>
            <w:r w:rsidRPr="00B80F0E">
              <w:rPr>
                <w:rFonts w:ascii="Times New Roman" w:eastAsia="Times New Roman" w:hAnsi="Times New Roman" w:cs="Times New Roman"/>
                <w:b/>
                <w:bCs/>
                <w:lang w:eastAsia="ru-RU"/>
              </w:rPr>
              <w:t>Общие понятия о судостроительном производстве</w:t>
            </w:r>
          </w:p>
        </w:tc>
        <w:tc>
          <w:tcPr>
            <w:tcW w:w="6662" w:type="dxa"/>
          </w:tcPr>
          <w:p w14:paraId="2260783B" w14:textId="77777777" w:rsidR="00315D5C" w:rsidRPr="00B80F0E" w:rsidRDefault="00315D5C" w:rsidP="008D29D5">
            <w:pPr>
              <w:rPr>
                <w:rFonts w:ascii="Times New Roman" w:eastAsia="Times New Roman" w:hAnsi="Times New Roman" w:cs="Times New Roman"/>
                <w:b/>
                <w:lang w:eastAsia="ru-RU"/>
              </w:rPr>
            </w:pPr>
            <w:r w:rsidRPr="00B80F0E">
              <w:rPr>
                <w:rFonts w:ascii="Times New Roman" w:eastAsia="Times New Roman" w:hAnsi="Times New Roman" w:cs="Times New Roman"/>
                <w:b/>
                <w:bCs/>
                <w:lang w:eastAsia="ru-RU"/>
              </w:rPr>
              <w:t xml:space="preserve">Содержание </w:t>
            </w:r>
          </w:p>
        </w:tc>
      </w:tr>
      <w:tr w:rsidR="00315D5C" w:rsidRPr="00B80F0E" w14:paraId="71432127" w14:textId="77777777" w:rsidTr="008D29D5">
        <w:trPr>
          <w:trHeight w:val="396"/>
        </w:trPr>
        <w:tc>
          <w:tcPr>
            <w:tcW w:w="2972" w:type="dxa"/>
            <w:vMerge/>
          </w:tcPr>
          <w:p w14:paraId="63A9CCBF" w14:textId="77777777" w:rsidR="00315D5C" w:rsidRPr="00B80F0E" w:rsidRDefault="00315D5C" w:rsidP="008D29D5">
            <w:pPr>
              <w:rPr>
                <w:rFonts w:ascii="Times New Roman" w:eastAsia="Times New Roman" w:hAnsi="Times New Roman" w:cs="Times New Roman"/>
                <w:b/>
                <w:bCs/>
                <w:lang w:eastAsia="ru-RU"/>
              </w:rPr>
            </w:pPr>
          </w:p>
        </w:tc>
        <w:tc>
          <w:tcPr>
            <w:tcW w:w="6662" w:type="dxa"/>
          </w:tcPr>
          <w:p w14:paraId="042096BA" w14:textId="77777777" w:rsidR="00315D5C" w:rsidRPr="00B80F0E" w:rsidRDefault="00315D5C" w:rsidP="008D29D5">
            <w:pPr>
              <w:suppressAutoHyphens/>
              <w:jc w:val="both"/>
              <w:rPr>
                <w:rFonts w:ascii="Times New Roman" w:eastAsia="Times New Roman" w:hAnsi="Times New Roman" w:cs="Times New Roman"/>
                <w:lang w:eastAsia="ru-RU"/>
              </w:rPr>
            </w:pPr>
            <w:r w:rsidRPr="00B80F0E">
              <w:rPr>
                <w:rFonts w:ascii="Times New Roman" w:eastAsia="Times New Roman" w:hAnsi="Times New Roman" w:cs="Times New Roman"/>
                <w:lang w:eastAsia="ru-RU"/>
              </w:rPr>
              <w:t>Производственные и технологические процессы в судостроении. Виды судостроительных предприятий и цехов</w:t>
            </w:r>
          </w:p>
        </w:tc>
      </w:tr>
      <w:tr w:rsidR="00315D5C" w:rsidRPr="00B80F0E" w14:paraId="53CC2C4D" w14:textId="77777777" w:rsidTr="008D29D5">
        <w:trPr>
          <w:trHeight w:val="20"/>
        </w:trPr>
        <w:tc>
          <w:tcPr>
            <w:tcW w:w="2972" w:type="dxa"/>
            <w:vMerge/>
          </w:tcPr>
          <w:p w14:paraId="375BCF3A" w14:textId="77777777" w:rsidR="00315D5C" w:rsidRPr="00B80F0E" w:rsidRDefault="00315D5C" w:rsidP="008D29D5">
            <w:pPr>
              <w:rPr>
                <w:rFonts w:ascii="Times New Roman" w:eastAsia="Times New Roman" w:hAnsi="Times New Roman" w:cs="Times New Roman"/>
                <w:b/>
                <w:bCs/>
                <w:lang w:eastAsia="ru-RU"/>
              </w:rPr>
            </w:pPr>
          </w:p>
        </w:tc>
        <w:tc>
          <w:tcPr>
            <w:tcW w:w="6662" w:type="dxa"/>
          </w:tcPr>
          <w:p w14:paraId="5829B9DD" w14:textId="77777777" w:rsidR="00315D5C" w:rsidRPr="00B80F0E" w:rsidRDefault="00315D5C" w:rsidP="008D29D5">
            <w:pPr>
              <w:suppressAutoHyphens/>
              <w:jc w:val="both"/>
              <w:rPr>
                <w:rFonts w:ascii="Times New Roman" w:eastAsia="Times New Roman" w:hAnsi="Times New Roman" w:cs="Times New Roman"/>
                <w:b/>
                <w:lang w:eastAsia="ru-RU"/>
              </w:rPr>
            </w:pPr>
            <w:r w:rsidRPr="00B80F0E">
              <w:rPr>
                <w:rFonts w:ascii="Times New Roman" w:eastAsia="Times New Roman" w:hAnsi="Times New Roman" w:cs="Times New Roman"/>
                <w:b/>
                <w:bCs/>
                <w:lang w:eastAsia="ru-RU"/>
              </w:rPr>
              <w:t>В том числе практических и лабораторных занятий</w:t>
            </w:r>
          </w:p>
        </w:tc>
      </w:tr>
      <w:tr w:rsidR="00315D5C" w:rsidRPr="00B80F0E" w14:paraId="0983AB00" w14:textId="77777777" w:rsidTr="008D29D5">
        <w:trPr>
          <w:trHeight w:val="204"/>
        </w:trPr>
        <w:tc>
          <w:tcPr>
            <w:tcW w:w="2972" w:type="dxa"/>
            <w:vMerge/>
          </w:tcPr>
          <w:p w14:paraId="5ACC57B8" w14:textId="77777777" w:rsidR="00315D5C" w:rsidRPr="00B80F0E" w:rsidRDefault="00315D5C" w:rsidP="008D29D5">
            <w:pPr>
              <w:rPr>
                <w:rFonts w:ascii="Times New Roman" w:eastAsia="Times New Roman" w:hAnsi="Times New Roman" w:cs="Times New Roman"/>
                <w:b/>
                <w:bCs/>
                <w:lang w:eastAsia="ru-RU"/>
              </w:rPr>
            </w:pPr>
          </w:p>
        </w:tc>
        <w:tc>
          <w:tcPr>
            <w:tcW w:w="6662" w:type="dxa"/>
          </w:tcPr>
          <w:p w14:paraId="6C4E0E33" w14:textId="77777777" w:rsidR="00315D5C" w:rsidRPr="00B80F0E" w:rsidRDefault="00315D5C" w:rsidP="008D29D5">
            <w:pPr>
              <w:suppressAutoHyphens/>
              <w:jc w:val="both"/>
              <w:rPr>
                <w:rFonts w:ascii="Times New Roman" w:eastAsia="Times New Roman" w:hAnsi="Times New Roman" w:cs="Times New Roman"/>
                <w:iCs/>
                <w:lang w:eastAsia="ru-RU"/>
              </w:rPr>
            </w:pPr>
            <w:r w:rsidRPr="00B80F0E">
              <w:rPr>
                <w:rFonts w:ascii="Times New Roman" w:eastAsia="Times New Roman" w:hAnsi="Times New Roman" w:cs="Times New Roman"/>
                <w:lang w:eastAsia="ru-RU"/>
              </w:rPr>
              <w:t>1. Проработка видов судостроительных предприятий и цехов</w:t>
            </w:r>
          </w:p>
        </w:tc>
      </w:tr>
      <w:tr w:rsidR="00315D5C" w:rsidRPr="00B80F0E" w14:paraId="353CA315" w14:textId="77777777" w:rsidTr="008D29D5">
        <w:trPr>
          <w:trHeight w:val="361"/>
        </w:trPr>
        <w:tc>
          <w:tcPr>
            <w:tcW w:w="2972" w:type="dxa"/>
            <w:vMerge/>
          </w:tcPr>
          <w:p w14:paraId="1B43C4D7" w14:textId="77777777" w:rsidR="00315D5C" w:rsidRPr="00B80F0E" w:rsidRDefault="00315D5C" w:rsidP="008D29D5">
            <w:pPr>
              <w:rPr>
                <w:rFonts w:ascii="Times New Roman" w:eastAsia="Times New Roman" w:hAnsi="Times New Roman" w:cs="Times New Roman"/>
                <w:b/>
                <w:bCs/>
                <w:lang w:eastAsia="ru-RU"/>
              </w:rPr>
            </w:pPr>
          </w:p>
        </w:tc>
        <w:tc>
          <w:tcPr>
            <w:tcW w:w="6662" w:type="dxa"/>
            <w:vAlign w:val="bottom"/>
          </w:tcPr>
          <w:p w14:paraId="11E33B88" w14:textId="77777777" w:rsidR="00315D5C" w:rsidRPr="00B80F0E" w:rsidRDefault="00315D5C" w:rsidP="008D29D5">
            <w:pPr>
              <w:rPr>
                <w:rFonts w:ascii="Times New Roman" w:eastAsia="Times New Roman" w:hAnsi="Times New Roman" w:cs="Times New Roman"/>
                <w:b/>
                <w:bCs/>
                <w:lang w:eastAsia="ru-RU"/>
              </w:rPr>
            </w:pPr>
            <w:r w:rsidRPr="00B80F0E">
              <w:rPr>
                <w:rFonts w:ascii="Times New Roman" w:eastAsia="Times New Roman" w:hAnsi="Times New Roman" w:cs="Times New Roman"/>
                <w:b/>
                <w:bCs/>
                <w:lang w:eastAsia="ru-RU"/>
              </w:rPr>
              <w:t>В том числе самостоятельная работа обучающихся</w:t>
            </w:r>
          </w:p>
          <w:p w14:paraId="556F9890" w14:textId="77777777" w:rsidR="00315D5C" w:rsidRPr="00B80F0E" w:rsidRDefault="00315D5C" w:rsidP="008D29D5">
            <w:pPr>
              <w:rPr>
                <w:rFonts w:ascii="Times New Roman" w:eastAsia="Times New Roman" w:hAnsi="Times New Roman" w:cs="Times New Roman"/>
                <w:i/>
                <w:lang w:eastAsia="ru-RU"/>
              </w:rPr>
            </w:pPr>
            <w:r w:rsidRPr="00B80F0E">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15D5C" w:rsidRPr="00B80F0E" w14:paraId="6E4F277B" w14:textId="77777777" w:rsidTr="008D29D5">
        <w:trPr>
          <w:trHeight w:val="361"/>
        </w:trPr>
        <w:tc>
          <w:tcPr>
            <w:tcW w:w="2972" w:type="dxa"/>
            <w:vMerge w:val="restart"/>
          </w:tcPr>
          <w:p w14:paraId="72491D24" w14:textId="77777777" w:rsidR="00315D5C" w:rsidRPr="00B80F0E" w:rsidRDefault="00315D5C" w:rsidP="008D29D5">
            <w:pPr>
              <w:rPr>
                <w:rFonts w:ascii="Times New Roman" w:eastAsia="Times New Roman" w:hAnsi="Times New Roman" w:cs="Times New Roman"/>
                <w:b/>
                <w:bCs/>
                <w:lang w:eastAsia="ru-RU"/>
              </w:rPr>
            </w:pPr>
            <w:r w:rsidRPr="00B80F0E">
              <w:rPr>
                <w:rFonts w:ascii="Times New Roman" w:eastAsia="Times New Roman" w:hAnsi="Times New Roman" w:cs="Times New Roman"/>
                <w:b/>
                <w:bCs/>
                <w:lang w:eastAsia="ru-RU"/>
              </w:rPr>
              <w:t xml:space="preserve">Тема 2.2. </w:t>
            </w:r>
          </w:p>
          <w:p w14:paraId="79EFD6F9" w14:textId="77777777" w:rsidR="00315D5C" w:rsidRPr="00B80F0E" w:rsidRDefault="00315D5C" w:rsidP="008D29D5">
            <w:pPr>
              <w:rPr>
                <w:rFonts w:ascii="Times New Roman" w:eastAsia="Times New Roman" w:hAnsi="Times New Roman" w:cs="Times New Roman"/>
                <w:b/>
                <w:bCs/>
                <w:lang w:eastAsia="ru-RU"/>
              </w:rPr>
            </w:pPr>
            <w:r w:rsidRPr="00B80F0E">
              <w:rPr>
                <w:rFonts w:ascii="Times New Roman" w:eastAsia="Times New Roman" w:hAnsi="Times New Roman" w:cs="Times New Roman"/>
                <w:b/>
                <w:bCs/>
                <w:lang w:eastAsia="ru-RU"/>
              </w:rPr>
              <w:t>Изготовление корпусных деталей</w:t>
            </w:r>
          </w:p>
        </w:tc>
        <w:tc>
          <w:tcPr>
            <w:tcW w:w="6662" w:type="dxa"/>
            <w:tcBorders>
              <w:top w:val="single" w:sz="4" w:space="0" w:color="auto"/>
              <w:left w:val="single" w:sz="4" w:space="0" w:color="auto"/>
              <w:bottom w:val="single" w:sz="4" w:space="0" w:color="auto"/>
              <w:right w:val="single" w:sz="4" w:space="0" w:color="auto"/>
            </w:tcBorders>
            <w:vAlign w:val="bottom"/>
          </w:tcPr>
          <w:p w14:paraId="01171A0D" w14:textId="77777777" w:rsidR="00315D5C" w:rsidRPr="00B80F0E" w:rsidRDefault="00315D5C" w:rsidP="008D29D5">
            <w:pPr>
              <w:rPr>
                <w:rFonts w:ascii="Times New Roman" w:eastAsia="Times New Roman" w:hAnsi="Times New Roman" w:cs="Times New Roman"/>
                <w:b/>
                <w:bCs/>
                <w:lang w:eastAsia="ru-RU"/>
              </w:rPr>
            </w:pPr>
            <w:r w:rsidRPr="00B80F0E">
              <w:rPr>
                <w:rFonts w:ascii="Times New Roman" w:eastAsia="Times New Roman" w:hAnsi="Times New Roman" w:cs="Times New Roman"/>
                <w:b/>
                <w:bCs/>
                <w:lang w:eastAsia="ru-RU"/>
              </w:rPr>
              <w:t xml:space="preserve">Содержание </w:t>
            </w:r>
          </w:p>
        </w:tc>
      </w:tr>
      <w:tr w:rsidR="00315D5C" w:rsidRPr="00B80F0E" w14:paraId="13B0CA41" w14:textId="77777777" w:rsidTr="008D29D5">
        <w:trPr>
          <w:trHeight w:val="361"/>
        </w:trPr>
        <w:tc>
          <w:tcPr>
            <w:tcW w:w="2972" w:type="dxa"/>
            <w:vMerge/>
          </w:tcPr>
          <w:p w14:paraId="6DAA93D1" w14:textId="77777777" w:rsidR="00315D5C" w:rsidRPr="00B80F0E" w:rsidRDefault="00315D5C" w:rsidP="008D29D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3F5A127" w14:textId="77777777" w:rsidR="00315D5C" w:rsidRPr="00B80F0E" w:rsidRDefault="00315D5C" w:rsidP="008D29D5">
            <w:pPr>
              <w:rPr>
                <w:rFonts w:ascii="Times New Roman" w:eastAsia="Times New Roman" w:hAnsi="Times New Roman" w:cs="Times New Roman"/>
                <w:lang w:eastAsia="ru-RU"/>
              </w:rPr>
            </w:pPr>
            <w:r w:rsidRPr="00B80F0E">
              <w:rPr>
                <w:rFonts w:ascii="Times New Roman" w:eastAsia="Times New Roman" w:hAnsi="Times New Roman" w:cs="Times New Roman"/>
                <w:lang w:eastAsia="ru-RU"/>
              </w:rPr>
              <w:t xml:space="preserve">1. </w:t>
            </w:r>
            <w:proofErr w:type="spellStart"/>
            <w:r w:rsidRPr="00B80F0E">
              <w:rPr>
                <w:rFonts w:ascii="Times New Roman" w:eastAsia="Times New Roman" w:hAnsi="Times New Roman" w:cs="Times New Roman"/>
                <w:lang w:eastAsia="ru-RU"/>
              </w:rPr>
              <w:t>Плазовые</w:t>
            </w:r>
            <w:proofErr w:type="spellEnd"/>
            <w:r w:rsidRPr="00B80F0E">
              <w:rPr>
                <w:rFonts w:ascii="Times New Roman" w:eastAsia="Times New Roman" w:hAnsi="Times New Roman" w:cs="Times New Roman"/>
                <w:lang w:eastAsia="ru-RU"/>
              </w:rPr>
              <w:t xml:space="preserve"> работы. Корпусообрабатывающий цех. Склад стали. Первичная обработка листовой и профильной стали</w:t>
            </w:r>
          </w:p>
          <w:p w14:paraId="4134221F" w14:textId="77777777" w:rsidR="00315D5C" w:rsidRPr="00B80F0E" w:rsidRDefault="00315D5C" w:rsidP="008D29D5">
            <w:pPr>
              <w:rPr>
                <w:rFonts w:ascii="Times New Roman" w:eastAsia="Times New Roman" w:hAnsi="Times New Roman" w:cs="Times New Roman"/>
                <w:lang w:eastAsia="ru-RU"/>
              </w:rPr>
            </w:pPr>
            <w:r w:rsidRPr="00B80F0E">
              <w:rPr>
                <w:rFonts w:ascii="Times New Roman" w:eastAsia="Times New Roman" w:hAnsi="Times New Roman" w:cs="Times New Roman"/>
                <w:lang w:eastAsia="ru-RU"/>
              </w:rPr>
              <w:t>2. Вырезка деталей. Стационарные машины с ЧПУ. Тепловой и механический способ резки. Разметка листовых деталей. Разметка профильных деталей. Маркировка</w:t>
            </w:r>
          </w:p>
          <w:p w14:paraId="080DC7A5" w14:textId="77777777" w:rsidR="00315D5C" w:rsidRPr="00B80F0E" w:rsidRDefault="00315D5C" w:rsidP="008D29D5">
            <w:pPr>
              <w:rPr>
                <w:rFonts w:ascii="Times New Roman" w:eastAsia="Times New Roman" w:hAnsi="Times New Roman" w:cs="Times New Roman"/>
                <w:lang w:eastAsia="ru-RU"/>
              </w:rPr>
            </w:pPr>
            <w:r w:rsidRPr="00B80F0E">
              <w:rPr>
                <w:rFonts w:ascii="Times New Roman" w:eastAsia="Times New Roman" w:hAnsi="Times New Roman" w:cs="Times New Roman"/>
                <w:lang w:eastAsia="ru-RU"/>
              </w:rPr>
              <w:t>3. Разделка кромок у листовых и профильных деталей. Гибка листовых и профильных деталей. Склад комплектации. Технологический маршрут изготовления деталей</w:t>
            </w:r>
          </w:p>
        </w:tc>
      </w:tr>
      <w:tr w:rsidR="00315D5C" w:rsidRPr="00B80F0E" w14:paraId="5DD7FDF3" w14:textId="77777777" w:rsidTr="008D29D5">
        <w:trPr>
          <w:trHeight w:val="361"/>
        </w:trPr>
        <w:tc>
          <w:tcPr>
            <w:tcW w:w="2972" w:type="dxa"/>
            <w:vMerge/>
          </w:tcPr>
          <w:p w14:paraId="004BD3C5" w14:textId="77777777" w:rsidR="00315D5C" w:rsidRPr="00B80F0E" w:rsidRDefault="00315D5C" w:rsidP="008D29D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807C9DC" w14:textId="77777777" w:rsidR="00315D5C" w:rsidRPr="00B80F0E" w:rsidRDefault="00315D5C" w:rsidP="008D29D5">
            <w:pPr>
              <w:rPr>
                <w:rFonts w:ascii="Times New Roman" w:eastAsia="Times New Roman" w:hAnsi="Times New Roman" w:cs="Times New Roman"/>
                <w:b/>
                <w:bCs/>
                <w:lang w:eastAsia="ru-RU"/>
              </w:rPr>
            </w:pPr>
            <w:r w:rsidRPr="00B80F0E">
              <w:rPr>
                <w:rFonts w:ascii="Times New Roman" w:eastAsia="Times New Roman" w:hAnsi="Times New Roman" w:cs="Times New Roman"/>
                <w:b/>
                <w:bCs/>
                <w:lang w:eastAsia="ru-RU"/>
              </w:rPr>
              <w:t>В том числе практических и лабораторных занятий</w:t>
            </w:r>
          </w:p>
        </w:tc>
      </w:tr>
      <w:tr w:rsidR="00315D5C" w:rsidRPr="00B80F0E" w14:paraId="639D0A76" w14:textId="77777777" w:rsidTr="008D29D5">
        <w:trPr>
          <w:trHeight w:val="137"/>
        </w:trPr>
        <w:tc>
          <w:tcPr>
            <w:tcW w:w="2972" w:type="dxa"/>
            <w:vMerge/>
          </w:tcPr>
          <w:p w14:paraId="42363343" w14:textId="77777777" w:rsidR="00315D5C" w:rsidRPr="00B80F0E" w:rsidRDefault="00315D5C" w:rsidP="008D29D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4595EF7" w14:textId="77777777" w:rsidR="00315D5C" w:rsidRPr="00B80F0E" w:rsidRDefault="00315D5C" w:rsidP="008D29D5">
            <w:pPr>
              <w:rPr>
                <w:rFonts w:ascii="Times New Roman" w:eastAsia="Times New Roman" w:hAnsi="Times New Roman" w:cs="Times New Roman"/>
                <w:lang w:eastAsia="ru-RU"/>
              </w:rPr>
            </w:pPr>
            <w:r w:rsidRPr="00B80F0E">
              <w:rPr>
                <w:rFonts w:ascii="Times New Roman" w:eastAsia="Times New Roman" w:hAnsi="Times New Roman" w:cs="Times New Roman"/>
                <w:lang w:eastAsia="ru-RU"/>
              </w:rPr>
              <w:t>2. Деталировка чертежа корпусной конструкции</w:t>
            </w:r>
          </w:p>
        </w:tc>
      </w:tr>
      <w:tr w:rsidR="00315D5C" w:rsidRPr="00B80F0E" w14:paraId="6BCB301B" w14:textId="77777777" w:rsidTr="008D29D5">
        <w:trPr>
          <w:trHeight w:val="298"/>
        </w:trPr>
        <w:tc>
          <w:tcPr>
            <w:tcW w:w="2972" w:type="dxa"/>
            <w:vMerge/>
          </w:tcPr>
          <w:p w14:paraId="1AA73DD1" w14:textId="77777777" w:rsidR="00315D5C" w:rsidRPr="00B80F0E" w:rsidRDefault="00315D5C" w:rsidP="008D29D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CFB3273" w14:textId="77777777" w:rsidR="00315D5C" w:rsidRPr="00B80F0E" w:rsidRDefault="00315D5C" w:rsidP="008D29D5">
            <w:pPr>
              <w:rPr>
                <w:rFonts w:ascii="Times New Roman" w:eastAsia="Times New Roman" w:hAnsi="Times New Roman" w:cs="Times New Roman"/>
                <w:lang w:eastAsia="ru-RU"/>
              </w:rPr>
            </w:pPr>
            <w:r w:rsidRPr="00B80F0E">
              <w:rPr>
                <w:rFonts w:ascii="Times New Roman" w:eastAsia="Times New Roman" w:hAnsi="Times New Roman" w:cs="Times New Roman"/>
                <w:lang w:eastAsia="ru-RU"/>
              </w:rPr>
              <w:t>3. Разработка технологического маршрута изготовления листовых деталей</w:t>
            </w:r>
          </w:p>
        </w:tc>
      </w:tr>
      <w:tr w:rsidR="00315D5C" w:rsidRPr="00B80F0E" w14:paraId="6760EFA8" w14:textId="77777777" w:rsidTr="008D29D5">
        <w:trPr>
          <w:trHeight w:val="298"/>
        </w:trPr>
        <w:tc>
          <w:tcPr>
            <w:tcW w:w="2972" w:type="dxa"/>
            <w:vMerge/>
          </w:tcPr>
          <w:p w14:paraId="6D015CD7" w14:textId="77777777" w:rsidR="00315D5C" w:rsidRPr="00B80F0E" w:rsidRDefault="00315D5C" w:rsidP="008D29D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85386A2" w14:textId="77777777" w:rsidR="00315D5C" w:rsidRPr="00B80F0E" w:rsidRDefault="00315D5C" w:rsidP="008D29D5">
            <w:pPr>
              <w:rPr>
                <w:rFonts w:ascii="Times New Roman" w:eastAsia="Times New Roman" w:hAnsi="Times New Roman" w:cs="Times New Roman"/>
                <w:lang w:eastAsia="ru-RU"/>
              </w:rPr>
            </w:pPr>
            <w:r w:rsidRPr="00B80F0E">
              <w:rPr>
                <w:rFonts w:ascii="Times New Roman" w:eastAsia="Times New Roman" w:hAnsi="Times New Roman" w:cs="Times New Roman"/>
                <w:lang w:eastAsia="ru-RU"/>
              </w:rPr>
              <w:t>4.</w:t>
            </w:r>
            <w:r w:rsidRPr="00B80F0E">
              <w:rPr>
                <w:rFonts w:ascii="Calibri" w:eastAsia="Calibri" w:hAnsi="Calibri" w:cs="Times New Roman"/>
              </w:rPr>
              <w:t xml:space="preserve"> </w:t>
            </w:r>
            <w:r w:rsidRPr="00B80F0E">
              <w:rPr>
                <w:rFonts w:ascii="Times New Roman" w:eastAsia="Times New Roman" w:hAnsi="Times New Roman" w:cs="Times New Roman"/>
                <w:lang w:eastAsia="ru-RU"/>
              </w:rPr>
              <w:t>Разработка технологического маршрута изготовления профильных деталей</w:t>
            </w:r>
          </w:p>
        </w:tc>
      </w:tr>
      <w:tr w:rsidR="00315D5C" w:rsidRPr="00B80F0E" w14:paraId="24986E90" w14:textId="77777777" w:rsidTr="008D29D5">
        <w:trPr>
          <w:trHeight w:val="361"/>
        </w:trPr>
        <w:tc>
          <w:tcPr>
            <w:tcW w:w="2972" w:type="dxa"/>
            <w:vMerge/>
          </w:tcPr>
          <w:p w14:paraId="0CD6F513" w14:textId="77777777" w:rsidR="00315D5C" w:rsidRPr="00B80F0E" w:rsidRDefault="00315D5C" w:rsidP="008D29D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D8482BD" w14:textId="77777777" w:rsidR="00315D5C" w:rsidRPr="00B80F0E" w:rsidRDefault="00315D5C" w:rsidP="008D29D5">
            <w:pPr>
              <w:rPr>
                <w:rFonts w:ascii="Times New Roman" w:eastAsia="Times New Roman" w:hAnsi="Times New Roman" w:cs="Times New Roman"/>
                <w:b/>
                <w:bCs/>
                <w:lang w:eastAsia="ru-RU"/>
              </w:rPr>
            </w:pPr>
            <w:r w:rsidRPr="00B80F0E">
              <w:rPr>
                <w:rFonts w:ascii="Times New Roman" w:eastAsia="Times New Roman" w:hAnsi="Times New Roman" w:cs="Times New Roman"/>
                <w:b/>
                <w:bCs/>
                <w:lang w:eastAsia="ru-RU"/>
              </w:rPr>
              <w:t>В том числе самостоятельная работа обучающихся</w:t>
            </w:r>
          </w:p>
          <w:p w14:paraId="4F986646" w14:textId="77777777" w:rsidR="00315D5C" w:rsidRPr="00B80F0E" w:rsidRDefault="00315D5C" w:rsidP="008D29D5">
            <w:pPr>
              <w:rPr>
                <w:rFonts w:ascii="Times New Roman" w:eastAsia="Times New Roman" w:hAnsi="Times New Roman" w:cs="Times New Roman"/>
                <w:b/>
                <w:bCs/>
                <w:lang w:eastAsia="ru-RU"/>
              </w:rPr>
            </w:pPr>
            <w:r w:rsidRPr="00B80F0E">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15D5C" w:rsidRPr="00B80F0E" w14:paraId="4A8610C9" w14:textId="77777777" w:rsidTr="008D29D5">
        <w:trPr>
          <w:trHeight w:val="361"/>
        </w:trPr>
        <w:tc>
          <w:tcPr>
            <w:tcW w:w="2972" w:type="dxa"/>
            <w:vMerge w:val="restart"/>
          </w:tcPr>
          <w:p w14:paraId="06D649B5" w14:textId="77777777" w:rsidR="00315D5C" w:rsidRPr="00B80F0E" w:rsidRDefault="00315D5C" w:rsidP="008D29D5">
            <w:pPr>
              <w:rPr>
                <w:rFonts w:ascii="Times New Roman" w:eastAsia="Times New Roman" w:hAnsi="Times New Roman" w:cs="Times New Roman"/>
                <w:b/>
                <w:bCs/>
                <w:lang w:eastAsia="ru-RU"/>
              </w:rPr>
            </w:pPr>
            <w:r w:rsidRPr="00B80F0E">
              <w:rPr>
                <w:rFonts w:ascii="Times New Roman" w:eastAsia="Times New Roman" w:hAnsi="Times New Roman" w:cs="Times New Roman"/>
                <w:b/>
                <w:bCs/>
                <w:lang w:eastAsia="ru-RU"/>
              </w:rPr>
              <w:t xml:space="preserve">Тема 2.3. </w:t>
            </w:r>
          </w:p>
          <w:p w14:paraId="65D64B7D" w14:textId="77777777" w:rsidR="00315D5C" w:rsidRPr="00B80F0E" w:rsidRDefault="00315D5C" w:rsidP="008D29D5">
            <w:pPr>
              <w:rPr>
                <w:rFonts w:ascii="Times New Roman" w:eastAsia="Times New Roman" w:hAnsi="Times New Roman" w:cs="Times New Roman"/>
                <w:b/>
                <w:bCs/>
                <w:lang w:eastAsia="ru-RU"/>
              </w:rPr>
            </w:pPr>
            <w:r w:rsidRPr="00B80F0E">
              <w:rPr>
                <w:rFonts w:ascii="Times New Roman" w:eastAsia="Times New Roman" w:hAnsi="Times New Roman" w:cs="Times New Roman"/>
                <w:b/>
                <w:bCs/>
                <w:lang w:eastAsia="ru-RU"/>
              </w:rPr>
              <w:t>Сварочные работы</w:t>
            </w:r>
          </w:p>
        </w:tc>
        <w:tc>
          <w:tcPr>
            <w:tcW w:w="6662" w:type="dxa"/>
            <w:tcBorders>
              <w:top w:val="single" w:sz="4" w:space="0" w:color="auto"/>
              <w:left w:val="single" w:sz="4" w:space="0" w:color="auto"/>
              <w:bottom w:val="single" w:sz="4" w:space="0" w:color="auto"/>
              <w:right w:val="single" w:sz="4" w:space="0" w:color="auto"/>
            </w:tcBorders>
            <w:vAlign w:val="bottom"/>
          </w:tcPr>
          <w:p w14:paraId="691AF717" w14:textId="77777777" w:rsidR="00315D5C" w:rsidRPr="00B80F0E" w:rsidRDefault="00315D5C" w:rsidP="008D29D5">
            <w:pPr>
              <w:rPr>
                <w:rFonts w:ascii="Times New Roman" w:eastAsia="Times New Roman" w:hAnsi="Times New Roman" w:cs="Times New Roman"/>
                <w:b/>
                <w:bCs/>
                <w:lang w:eastAsia="ru-RU"/>
              </w:rPr>
            </w:pPr>
            <w:r w:rsidRPr="00B80F0E">
              <w:rPr>
                <w:rFonts w:ascii="Times New Roman" w:eastAsia="Times New Roman" w:hAnsi="Times New Roman" w:cs="Times New Roman"/>
                <w:b/>
                <w:bCs/>
                <w:lang w:eastAsia="ru-RU"/>
              </w:rPr>
              <w:t xml:space="preserve">Содержание </w:t>
            </w:r>
          </w:p>
        </w:tc>
      </w:tr>
      <w:tr w:rsidR="00315D5C" w:rsidRPr="00B80F0E" w14:paraId="6450FBBF" w14:textId="77777777" w:rsidTr="008D29D5">
        <w:trPr>
          <w:trHeight w:val="361"/>
        </w:trPr>
        <w:tc>
          <w:tcPr>
            <w:tcW w:w="2972" w:type="dxa"/>
            <w:vMerge/>
          </w:tcPr>
          <w:p w14:paraId="143ECA49" w14:textId="77777777" w:rsidR="00315D5C" w:rsidRPr="00B80F0E" w:rsidRDefault="00315D5C" w:rsidP="008D29D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7E30F23" w14:textId="77777777" w:rsidR="00315D5C" w:rsidRPr="00B80F0E" w:rsidRDefault="00315D5C" w:rsidP="008D29D5">
            <w:pPr>
              <w:rPr>
                <w:rFonts w:ascii="Times New Roman" w:eastAsia="Times New Roman" w:hAnsi="Times New Roman" w:cs="Times New Roman"/>
                <w:lang w:eastAsia="ru-RU"/>
              </w:rPr>
            </w:pPr>
            <w:r w:rsidRPr="00B80F0E">
              <w:rPr>
                <w:rFonts w:ascii="Times New Roman" w:eastAsia="Times New Roman" w:hAnsi="Times New Roman" w:cs="Times New Roman"/>
                <w:lang w:eastAsia="ru-RU"/>
              </w:rPr>
              <w:t>1. Общие сведения о сварке металлов. Общие вопросы технологии сварки. Виды сварки. Сварочные напряжения и деформации</w:t>
            </w:r>
          </w:p>
          <w:p w14:paraId="6CC88987" w14:textId="77777777" w:rsidR="00315D5C" w:rsidRPr="00B80F0E" w:rsidRDefault="00315D5C" w:rsidP="008D29D5">
            <w:pPr>
              <w:rPr>
                <w:rFonts w:ascii="Times New Roman" w:eastAsia="Times New Roman" w:hAnsi="Times New Roman" w:cs="Times New Roman"/>
                <w:lang w:eastAsia="ru-RU"/>
              </w:rPr>
            </w:pPr>
            <w:r w:rsidRPr="00B80F0E">
              <w:rPr>
                <w:rFonts w:ascii="Times New Roman" w:eastAsia="Times New Roman" w:hAnsi="Times New Roman" w:cs="Times New Roman"/>
                <w:lang w:eastAsia="ru-RU"/>
              </w:rPr>
              <w:t xml:space="preserve">2. Дефекты сварных соединений и методы их устранения. Контроль </w:t>
            </w:r>
            <w:r w:rsidRPr="00B80F0E">
              <w:rPr>
                <w:rFonts w:ascii="Times New Roman" w:eastAsia="Times New Roman" w:hAnsi="Times New Roman" w:cs="Times New Roman"/>
                <w:lang w:eastAsia="ru-RU"/>
              </w:rPr>
              <w:lastRenderedPageBreak/>
              <w:t>качества сварных соединений</w:t>
            </w:r>
          </w:p>
        </w:tc>
      </w:tr>
      <w:tr w:rsidR="00315D5C" w:rsidRPr="00B80F0E" w14:paraId="6444128E" w14:textId="77777777" w:rsidTr="008D29D5">
        <w:trPr>
          <w:trHeight w:val="361"/>
        </w:trPr>
        <w:tc>
          <w:tcPr>
            <w:tcW w:w="2972" w:type="dxa"/>
            <w:vMerge/>
          </w:tcPr>
          <w:p w14:paraId="11D6CA65" w14:textId="77777777" w:rsidR="00315D5C" w:rsidRPr="00B80F0E" w:rsidRDefault="00315D5C" w:rsidP="008D29D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81F4FC4" w14:textId="77777777" w:rsidR="00315D5C" w:rsidRPr="00B80F0E" w:rsidRDefault="00315D5C" w:rsidP="008D29D5">
            <w:pPr>
              <w:rPr>
                <w:rFonts w:ascii="Times New Roman" w:eastAsia="Times New Roman" w:hAnsi="Times New Roman" w:cs="Times New Roman"/>
                <w:b/>
                <w:bCs/>
                <w:lang w:eastAsia="ru-RU"/>
              </w:rPr>
            </w:pPr>
            <w:r w:rsidRPr="00B80F0E">
              <w:rPr>
                <w:rFonts w:ascii="Times New Roman" w:eastAsia="Times New Roman" w:hAnsi="Times New Roman" w:cs="Times New Roman"/>
                <w:b/>
                <w:bCs/>
                <w:lang w:eastAsia="ru-RU"/>
              </w:rPr>
              <w:t>В том числе практических и лабораторных занятий</w:t>
            </w:r>
          </w:p>
        </w:tc>
      </w:tr>
      <w:tr w:rsidR="00315D5C" w:rsidRPr="00B80F0E" w14:paraId="7A79E1ED" w14:textId="77777777" w:rsidTr="008D29D5">
        <w:trPr>
          <w:trHeight w:val="137"/>
        </w:trPr>
        <w:tc>
          <w:tcPr>
            <w:tcW w:w="2972" w:type="dxa"/>
            <w:vMerge/>
          </w:tcPr>
          <w:p w14:paraId="2288B146" w14:textId="77777777" w:rsidR="00315D5C" w:rsidRPr="00B80F0E" w:rsidRDefault="00315D5C" w:rsidP="008D29D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1057C2E" w14:textId="77777777" w:rsidR="00315D5C" w:rsidRPr="00B80F0E" w:rsidRDefault="00315D5C" w:rsidP="008D29D5">
            <w:pPr>
              <w:rPr>
                <w:rFonts w:ascii="Times New Roman" w:eastAsia="Times New Roman" w:hAnsi="Times New Roman" w:cs="Times New Roman"/>
                <w:lang w:eastAsia="ru-RU"/>
              </w:rPr>
            </w:pPr>
            <w:r w:rsidRPr="00B80F0E">
              <w:rPr>
                <w:rFonts w:ascii="Times New Roman" w:eastAsia="Times New Roman" w:hAnsi="Times New Roman" w:cs="Times New Roman"/>
                <w:lang w:eastAsia="ru-RU"/>
              </w:rPr>
              <w:t>5. Проработка видов сварных соединений</w:t>
            </w:r>
          </w:p>
        </w:tc>
      </w:tr>
      <w:tr w:rsidR="00315D5C" w:rsidRPr="00B80F0E" w14:paraId="624E6160" w14:textId="77777777" w:rsidTr="008D29D5">
        <w:trPr>
          <w:trHeight w:val="298"/>
        </w:trPr>
        <w:tc>
          <w:tcPr>
            <w:tcW w:w="2972" w:type="dxa"/>
            <w:vMerge/>
          </w:tcPr>
          <w:p w14:paraId="30DD2C9F" w14:textId="77777777" w:rsidR="00315D5C" w:rsidRPr="00B80F0E" w:rsidRDefault="00315D5C" w:rsidP="008D29D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0059C6A" w14:textId="77777777" w:rsidR="00315D5C" w:rsidRPr="00B80F0E" w:rsidRDefault="00315D5C" w:rsidP="008D29D5">
            <w:pPr>
              <w:rPr>
                <w:rFonts w:ascii="Times New Roman" w:eastAsia="Times New Roman" w:hAnsi="Times New Roman" w:cs="Times New Roman"/>
                <w:lang w:eastAsia="ru-RU"/>
              </w:rPr>
            </w:pPr>
            <w:r w:rsidRPr="00B80F0E">
              <w:rPr>
                <w:rFonts w:ascii="Times New Roman" w:eastAsia="Times New Roman" w:hAnsi="Times New Roman" w:cs="Times New Roman"/>
                <w:lang w:eastAsia="ru-RU"/>
              </w:rPr>
              <w:t>6. Определение решений для избегания и исправления деформации конструкции при сварке</w:t>
            </w:r>
          </w:p>
        </w:tc>
      </w:tr>
      <w:tr w:rsidR="00315D5C" w:rsidRPr="00B80F0E" w14:paraId="7DDCAA7A" w14:textId="77777777" w:rsidTr="008D29D5">
        <w:trPr>
          <w:trHeight w:val="298"/>
        </w:trPr>
        <w:tc>
          <w:tcPr>
            <w:tcW w:w="2972" w:type="dxa"/>
            <w:vMerge/>
          </w:tcPr>
          <w:p w14:paraId="73FA9C07" w14:textId="77777777" w:rsidR="00315D5C" w:rsidRPr="00B80F0E" w:rsidRDefault="00315D5C" w:rsidP="008D29D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040B7EB" w14:textId="77777777" w:rsidR="00315D5C" w:rsidRPr="00B80F0E" w:rsidRDefault="00315D5C" w:rsidP="008D29D5">
            <w:pPr>
              <w:rPr>
                <w:rFonts w:ascii="Times New Roman" w:eastAsia="Times New Roman" w:hAnsi="Times New Roman" w:cs="Times New Roman"/>
                <w:lang w:eastAsia="ru-RU"/>
              </w:rPr>
            </w:pPr>
            <w:r w:rsidRPr="00B80F0E">
              <w:rPr>
                <w:rFonts w:ascii="Times New Roman" w:eastAsia="Times New Roman" w:hAnsi="Times New Roman" w:cs="Times New Roman"/>
                <w:lang w:eastAsia="ru-RU"/>
              </w:rPr>
              <w:t>7.</w:t>
            </w:r>
            <w:r w:rsidRPr="00B80F0E">
              <w:rPr>
                <w:rFonts w:ascii="Calibri" w:eastAsia="Calibri" w:hAnsi="Calibri" w:cs="Times New Roman"/>
              </w:rPr>
              <w:t xml:space="preserve"> </w:t>
            </w:r>
            <w:r w:rsidRPr="00B80F0E">
              <w:rPr>
                <w:rFonts w:ascii="Times New Roman" w:eastAsia="Times New Roman" w:hAnsi="Times New Roman" w:cs="Times New Roman"/>
                <w:lang w:eastAsia="ru-RU"/>
              </w:rPr>
              <w:t>Определение дефектов сварных швов</w:t>
            </w:r>
          </w:p>
        </w:tc>
      </w:tr>
      <w:tr w:rsidR="00315D5C" w:rsidRPr="00B80F0E" w14:paraId="54400455" w14:textId="77777777" w:rsidTr="008D29D5">
        <w:trPr>
          <w:trHeight w:val="298"/>
        </w:trPr>
        <w:tc>
          <w:tcPr>
            <w:tcW w:w="2972" w:type="dxa"/>
            <w:vMerge/>
          </w:tcPr>
          <w:p w14:paraId="1585111F" w14:textId="77777777" w:rsidR="00315D5C" w:rsidRPr="00B80F0E" w:rsidRDefault="00315D5C" w:rsidP="008D29D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CEE7D0C" w14:textId="77777777" w:rsidR="00315D5C" w:rsidRPr="00B80F0E" w:rsidRDefault="00315D5C" w:rsidP="008D29D5">
            <w:pPr>
              <w:rPr>
                <w:rFonts w:ascii="Times New Roman" w:eastAsia="Times New Roman" w:hAnsi="Times New Roman" w:cs="Times New Roman"/>
                <w:lang w:eastAsia="ru-RU"/>
              </w:rPr>
            </w:pPr>
            <w:r w:rsidRPr="00B80F0E">
              <w:rPr>
                <w:rFonts w:ascii="Times New Roman" w:eastAsia="Times New Roman" w:hAnsi="Times New Roman" w:cs="Times New Roman"/>
                <w:lang w:eastAsia="ru-RU"/>
              </w:rPr>
              <w:t>8. Проработка методов определения непроницаемости сварных конструкций</w:t>
            </w:r>
          </w:p>
        </w:tc>
      </w:tr>
      <w:tr w:rsidR="00315D5C" w:rsidRPr="00B80F0E" w14:paraId="35843FD5" w14:textId="77777777" w:rsidTr="008D29D5">
        <w:trPr>
          <w:trHeight w:val="361"/>
        </w:trPr>
        <w:tc>
          <w:tcPr>
            <w:tcW w:w="2972" w:type="dxa"/>
            <w:vMerge/>
          </w:tcPr>
          <w:p w14:paraId="36F31BF4" w14:textId="77777777" w:rsidR="00315D5C" w:rsidRPr="00B80F0E" w:rsidRDefault="00315D5C" w:rsidP="008D29D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78428C6" w14:textId="77777777" w:rsidR="00315D5C" w:rsidRPr="00B80F0E" w:rsidRDefault="00315D5C" w:rsidP="008D29D5">
            <w:pPr>
              <w:rPr>
                <w:rFonts w:ascii="Times New Roman" w:eastAsia="Times New Roman" w:hAnsi="Times New Roman" w:cs="Times New Roman"/>
                <w:b/>
                <w:bCs/>
                <w:lang w:eastAsia="ru-RU"/>
              </w:rPr>
            </w:pPr>
            <w:r w:rsidRPr="00B80F0E">
              <w:rPr>
                <w:rFonts w:ascii="Times New Roman" w:eastAsia="Times New Roman" w:hAnsi="Times New Roman" w:cs="Times New Roman"/>
                <w:b/>
                <w:bCs/>
                <w:lang w:eastAsia="ru-RU"/>
              </w:rPr>
              <w:t>В том числе самостоятельная работа обучающихся</w:t>
            </w:r>
          </w:p>
          <w:p w14:paraId="141CF233" w14:textId="77777777" w:rsidR="00315D5C" w:rsidRPr="00B80F0E" w:rsidRDefault="00315D5C" w:rsidP="008D29D5">
            <w:pPr>
              <w:rPr>
                <w:rFonts w:ascii="Times New Roman" w:eastAsia="Times New Roman" w:hAnsi="Times New Roman" w:cs="Times New Roman"/>
                <w:b/>
                <w:bCs/>
                <w:lang w:eastAsia="ru-RU"/>
              </w:rPr>
            </w:pPr>
            <w:r w:rsidRPr="00B80F0E">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15D5C" w:rsidRPr="00B80F0E" w14:paraId="204432D1" w14:textId="77777777" w:rsidTr="008D29D5">
        <w:trPr>
          <w:trHeight w:val="361"/>
        </w:trPr>
        <w:tc>
          <w:tcPr>
            <w:tcW w:w="2972" w:type="dxa"/>
            <w:vMerge w:val="restart"/>
          </w:tcPr>
          <w:p w14:paraId="2D9195C9" w14:textId="77777777" w:rsidR="00315D5C" w:rsidRPr="00B80F0E" w:rsidRDefault="00315D5C" w:rsidP="008D29D5">
            <w:pPr>
              <w:rPr>
                <w:rFonts w:ascii="Times New Roman" w:eastAsia="Times New Roman" w:hAnsi="Times New Roman" w:cs="Times New Roman"/>
                <w:b/>
                <w:bCs/>
                <w:lang w:eastAsia="ru-RU"/>
              </w:rPr>
            </w:pPr>
            <w:r w:rsidRPr="00B80F0E">
              <w:rPr>
                <w:rFonts w:ascii="Times New Roman" w:eastAsia="Times New Roman" w:hAnsi="Times New Roman" w:cs="Times New Roman"/>
                <w:b/>
                <w:bCs/>
                <w:lang w:eastAsia="ru-RU"/>
              </w:rPr>
              <w:t xml:space="preserve">Тема 2.4. </w:t>
            </w:r>
          </w:p>
          <w:p w14:paraId="452C1DD4" w14:textId="77777777" w:rsidR="00315D5C" w:rsidRPr="00B80F0E" w:rsidRDefault="00315D5C" w:rsidP="008D29D5">
            <w:pPr>
              <w:rPr>
                <w:rFonts w:ascii="Times New Roman" w:eastAsia="Times New Roman" w:hAnsi="Times New Roman" w:cs="Times New Roman"/>
                <w:b/>
                <w:bCs/>
                <w:lang w:eastAsia="ru-RU"/>
              </w:rPr>
            </w:pPr>
            <w:r w:rsidRPr="00B80F0E">
              <w:rPr>
                <w:rFonts w:ascii="Times New Roman" w:eastAsia="Times New Roman" w:hAnsi="Times New Roman" w:cs="Times New Roman"/>
                <w:b/>
                <w:bCs/>
                <w:lang w:eastAsia="ru-RU"/>
              </w:rPr>
              <w:t>Предварительная сборка и сварка корпусных конструкций</w:t>
            </w:r>
          </w:p>
        </w:tc>
        <w:tc>
          <w:tcPr>
            <w:tcW w:w="6662" w:type="dxa"/>
            <w:tcBorders>
              <w:top w:val="single" w:sz="4" w:space="0" w:color="auto"/>
              <w:left w:val="single" w:sz="4" w:space="0" w:color="auto"/>
              <w:bottom w:val="single" w:sz="4" w:space="0" w:color="auto"/>
              <w:right w:val="single" w:sz="4" w:space="0" w:color="auto"/>
            </w:tcBorders>
            <w:vAlign w:val="bottom"/>
          </w:tcPr>
          <w:p w14:paraId="488137BD" w14:textId="77777777" w:rsidR="00315D5C" w:rsidRPr="00B80F0E" w:rsidRDefault="00315D5C" w:rsidP="008D29D5">
            <w:pPr>
              <w:rPr>
                <w:rFonts w:ascii="Times New Roman" w:eastAsia="Times New Roman" w:hAnsi="Times New Roman" w:cs="Times New Roman"/>
                <w:b/>
                <w:bCs/>
                <w:lang w:eastAsia="ru-RU"/>
              </w:rPr>
            </w:pPr>
            <w:r w:rsidRPr="00B80F0E">
              <w:rPr>
                <w:rFonts w:ascii="Times New Roman" w:eastAsia="Times New Roman" w:hAnsi="Times New Roman" w:cs="Times New Roman"/>
                <w:b/>
                <w:bCs/>
                <w:lang w:eastAsia="ru-RU"/>
              </w:rPr>
              <w:t xml:space="preserve">Содержание </w:t>
            </w:r>
          </w:p>
        </w:tc>
      </w:tr>
      <w:tr w:rsidR="00315D5C" w:rsidRPr="00B80F0E" w14:paraId="7611F34E" w14:textId="77777777" w:rsidTr="008D29D5">
        <w:trPr>
          <w:trHeight w:val="361"/>
        </w:trPr>
        <w:tc>
          <w:tcPr>
            <w:tcW w:w="2972" w:type="dxa"/>
            <w:vMerge/>
          </w:tcPr>
          <w:p w14:paraId="735E37A4" w14:textId="77777777" w:rsidR="00315D5C" w:rsidRPr="00B80F0E" w:rsidRDefault="00315D5C" w:rsidP="008D29D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08985DE" w14:textId="77777777" w:rsidR="00315D5C" w:rsidRPr="00B80F0E" w:rsidRDefault="00315D5C" w:rsidP="008D29D5">
            <w:pPr>
              <w:rPr>
                <w:rFonts w:ascii="Times New Roman" w:eastAsia="Times New Roman" w:hAnsi="Times New Roman" w:cs="Times New Roman"/>
                <w:lang w:eastAsia="ru-RU"/>
              </w:rPr>
            </w:pPr>
            <w:r w:rsidRPr="00B80F0E">
              <w:rPr>
                <w:rFonts w:ascii="Times New Roman" w:eastAsia="Times New Roman" w:hAnsi="Times New Roman" w:cs="Times New Roman"/>
                <w:lang w:eastAsia="ru-RU"/>
              </w:rPr>
              <w:t>1. Технологическая классификация объектов сборки. Сборочно-сварочный цех. Состав и характеристика технологических операций изготовления корпусных конструкций: сборка. Состав и характеристика технологических операций изготовления корпусных конструкций: сварка</w:t>
            </w:r>
          </w:p>
          <w:p w14:paraId="36E14FB8" w14:textId="77777777" w:rsidR="00315D5C" w:rsidRPr="00B80F0E" w:rsidRDefault="00315D5C" w:rsidP="008D29D5">
            <w:pPr>
              <w:rPr>
                <w:rFonts w:ascii="Times New Roman" w:eastAsia="Times New Roman" w:hAnsi="Times New Roman" w:cs="Times New Roman"/>
                <w:lang w:eastAsia="ru-RU"/>
              </w:rPr>
            </w:pPr>
            <w:r w:rsidRPr="00B80F0E">
              <w:rPr>
                <w:rFonts w:ascii="Times New Roman" w:eastAsia="Times New Roman" w:hAnsi="Times New Roman" w:cs="Times New Roman"/>
                <w:lang w:eastAsia="ru-RU"/>
              </w:rPr>
              <w:t>2. Классификация сборочно-сварочной оснастки и ее назначение. Изготовление узлов. Свободная сборка и сварка. Свободная сборка и сварка полотнищ. Изготовление узлов. Сборка кондукторная, станочная, на поточных линиях</w:t>
            </w:r>
          </w:p>
          <w:p w14:paraId="7CBC16EA" w14:textId="77777777" w:rsidR="00315D5C" w:rsidRPr="00B80F0E" w:rsidRDefault="00315D5C" w:rsidP="008D29D5">
            <w:pPr>
              <w:rPr>
                <w:rFonts w:ascii="Times New Roman" w:eastAsia="Times New Roman" w:hAnsi="Times New Roman" w:cs="Times New Roman"/>
                <w:lang w:eastAsia="ru-RU"/>
              </w:rPr>
            </w:pPr>
            <w:r w:rsidRPr="00B80F0E">
              <w:rPr>
                <w:rFonts w:ascii="Times New Roman" w:eastAsia="Times New Roman" w:hAnsi="Times New Roman" w:cs="Times New Roman"/>
                <w:lang w:eastAsia="ru-RU"/>
              </w:rPr>
              <w:t>3. Изготовление плоскостных секций: без погиби с набором одного направления. Изготовление плоскостных секций: без погиби с набором двух направлений, гофрированных секций. Технологический процесс изготовления плоской секции поперечной переборки</w:t>
            </w:r>
          </w:p>
          <w:p w14:paraId="56C808D7" w14:textId="77777777" w:rsidR="00315D5C" w:rsidRPr="00B80F0E" w:rsidRDefault="00315D5C" w:rsidP="008D29D5">
            <w:pPr>
              <w:rPr>
                <w:rFonts w:ascii="Times New Roman" w:eastAsia="Times New Roman" w:hAnsi="Times New Roman" w:cs="Times New Roman"/>
                <w:lang w:eastAsia="ru-RU"/>
              </w:rPr>
            </w:pPr>
            <w:r w:rsidRPr="00B80F0E">
              <w:rPr>
                <w:rFonts w:ascii="Times New Roman" w:eastAsia="Times New Roman" w:hAnsi="Times New Roman" w:cs="Times New Roman"/>
                <w:lang w:eastAsia="ru-RU"/>
              </w:rPr>
              <w:t xml:space="preserve">4. Изготовление плоскостных секций: криволинейных. Изготовление </w:t>
            </w:r>
            <w:proofErr w:type="spellStart"/>
            <w:r w:rsidRPr="00B80F0E">
              <w:rPr>
                <w:rFonts w:ascii="Times New Roman" w:eastAsia="Times New Roman" w:hAnsi="Times New Roman" w:cs="Times New Roman"/>
                <w:lang w:eastAsia="ru-RU"/>
              </w:rPr>
              <w:t>полуобъемных</w:t>
            </w:r>
            <w:proofErr w:type="spellEnd"/>
            <w:r w:rsidRPr="00B80F0E">
              <w:rPr>
                <w:rFonts w:ascii="Times New Roman" w:eastAsia="Times New Roman" w:hAnsi="Times New Roman" w:cs="Times New Roman"/>
                <w:lang w:eastAsia="ru-RU"/>
              </w:rPr>
              <w:t xml:space="preserve"> секций. Технологический процесс установки флора на днищевую секцию. Изготовление объемных секций</w:t>
            </w:r>
          </w:p>
          <w:p w14:paraId="5308076E" w14:textId="77777777" w:rsidR="00315D5C" w:rsidRPr="00B80F0E" w:rsidRDefault="00315D5C" w:rsidP="008D29D5">
            <w:pPr>
              <w:rPr>
                <w:rFonts w:ascii="Times New Roman" w:eastAsia="Times New Roman" w:hAnsi="Times New Roman" w:cs="Times New Roman"/>
                <w:lang w:eastAsia="ru-RU"/>
              </w:rPr>
            </w:pPr>
            <w:r w:rsidRPr="00B80F0E">
              <w:rPr>
                <w:rFonts w:ascii="Times New Roman" w:eastAsia="Times New Roman" w:hAnsi="Times New Roman" w:cs="Times New Roman"/>
                <w:lang w:eastAsia="ru-RU"/>
              </w:rPr>
              <w:t>5. Технологический процесс установки выгородки на верхнюю палубу. Изготовление блоков секций. Технологический процесс установки бортовой секции при изготовлении блока секций. Установка насыщения и фундаментов</w:t>
            </w:r>
          </w:p>
        </w:tc>
      </w:tr>
      <w:tr w:rsidR="00315D5C" w:rsidRPr="00B80F0E" w14:paraId="2FC2098F" w14:textId="77777777" w:rsidTr="008D29D5">
        <w:trPr>
          <w:trHeight w:val="361"/>
        </w:trPr>
        <w:tc>
          <w:tcPr>
            <w:tcW w:w="2972" w:type="dxa"/>
            <w:vMerge/>
          </w:tcPr>
          <w:p w14:paraId="29AFEA34" w14:textId="77777777" w:rsidR="00315D5C" w:rsidRPr="00B80F0E" w:rsidRDefault="00315D5C" w:rsidP="008D29D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CB891E6" w14:textId="77777777" w:rsidR="00315D5C" w:rsidRPr="00B80F0E" w:rsidRDefault="00315D5C" w:rsidP="008D29D5">
            <w:pPr>
              <w:rPr>
                <w:rFonts w:ascii="Times New Roman" w:eastAsia="Times New Roman" w:hAnsi="Times New Roman" w:cs="Times New Roman"/>
                <w:b/>
                <w:bCs/>
                <w:lang w:eastAsia="ru-RU"/>
              </w:rPr>
            </w:pPr>
            <w:r w:rsidRPr="00B80F0E">
              <w:rPr>
                <w:rFonts w:ascii="Times New Roman" w:eastAsia="Times New Roman" w:hAnsi="Times New Roman" w:cs="Times New Roman"/>
                <w:b/>
                <w:bCs/>
                <w:lang w:eastAsia="ru-RU"/>
              </w:rPr>
              <w:t>В том числе практических и лабораторных занятий</w:t>
            </w:r>
          </w:p>
        </w:tc>
      </w:tr>
      <w:tr w:rsidR="00315D5C" w:rsidRPr="00B80F0E" w14:paraId="285FC9C9" w14:textId="77777777" w:rsidTr="008D29D5">
        <w:trPr>
          <w:trHeight w:val="137"/>
        </w:trPr>
        <w:tc>
          <w:tcPr>
            <w:tcW w:w="2972" w:type="dxa"/>
            <w:vMerge/>
          </w:tcPr>
          <w:p w14:paraId="41F58718" w14:textId="77777777" w:rsidR="00315D5C" w:rsidRPr="00B80F0E" w:rsidRDefault="00315D5C" w:rsidP="008D29D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34C7CE3" w14:textId="77777777" w:rsidR="00315D5C" w:rsidRPr="00B80F0E" w:rsidRDefault="00315D5C" w:rsidP="008D29D5">
            <w:pPr>
              <w:rPr>
                <w:rFonts w:ascii="Times New Roman" w:eastAsia="Times New Roman" w:hAnsi="Times New Roman" w:cs="Times New Roman"/>
                <w:lang w:eastAsia="ru-RU"/>
              </w:rPr>
            </w:pPr>
            <w:r w:rsidRPr="00B80F0E">
              <w:rPr>
                <w:rFonts w:ascii="Times New Roman" w:eastAsia="Times New Roman" w:hAnsi="Times New Roman" w:cs="Times New Roman"/>
                <w:lang w:eastAsia="ru-RU"/>
              </w:rPr>
              <w:t>9. Отработка технологического процесса изготовления таврового узла</w:t>
            </w:r>
          </w:p>
        </w:tc>
      </w:tr>
      <w:tr w:rsidR="00315D5C" w:rsidRPr="00B80F0E" w14:paraId="41763F92" w14:textId="77777777" w:rsidTr="008D29D5">
        <w:trPr>
          <w:trHeight w:val="298"/>
        </w:trPr>
        <w:tc>
          <w:tcPr>
            <w:tcW w:w="2972" w:type="dxa"/>
            <w:vMerge/>
          </w:tcPr>
          <w:p w14:paraId="7DCCFC22" w14:textId="77777777" w:rsidR="00315D5C" w:rsidRPr="00B80F0E" w:rsidRDefault="00315D5C" w:rsidP="008D29D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BF1AC92" w14:textId="77777777" w:rsidR="00315D5C" w:rsidRPr="00B80F0E" w:rsidRDefault="00315D5C" w:rsidP="008D29D5">
            <w:pPr>
              <w:rPr>
                <w:rFonts w:ascii="Times New Roman" w:eastAsia="Times New Roman" w:hAnsi="Times New Roman" w:cs="Times New Roman"/>
                <w:lang w:eastAsia="ru-RU"/>
              </w:rPr>
            </w:pPr>
            <w:r w:rsidRPr="00B80F0E">
              <w:rPr>
                <w:rFonts w:ascii="Times New Roman" w:eastAsia="Times New Roman" w:hAnsi="Times New Roman" w:cs="Times New Roman"/>
                <w:lang w:eastAsia="ru-RU"/>
              </w:rPr>
              <w:t>10. Отработка технологического процесса изготовления полотнища</w:t>
            </w:r>
          </w:p>
        </w:tc>
      </w:tr>
      <w:tr w:rsidR="00315D5C" w:rsidRPr="00B80F0E" w14:paraId="3E636D97" w14:textId="77777777" w:rsidTr="008D29D5">
        <w:trPr>
          <w:trHeight w:val="298"/>
        </w:trPr>
        <w:tc>
          <w:tcPr>
            <w:tcW w:w="2972" w:type="dxa"/>
            <w:vMerge/>
          </w:tcPr>
          <w:p w14:paraId="70719868" w14:textId="77777777" w:rsidR="00315D5C" w:rsidRPr="00B80F0E" w:rsidRDefault="00315D5C" w:rsidP="008D29D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0F0BBDA" w14:textId="77777777" w:rsidR="00315D5C" w:rsidRPr="00B80F0E" w:rsidRDefault="00315D5C" w:rsidP="008D29D5">
            <w:pPr>
              <w:rPr>
                <w:rFonts w:ascii="Times New Roman" w:eastAsia="Times New Roman" w:hAnsi="Times New Roman" w:cs="Times New Roman"/>
                <w:lang w:eastAsia="ru-RU"/>
              </w:rPr>
            </w:pPr>
            <w:r w:rsidRPr="00B80F0E">
              <w:rPr>
                <w:rFonts w:ascii="Times New Roman" w:eastAsia="Times New Roman" w:hAnsi="Times New Roman" w:cs="Times New Roman"/>
                <w:lang w:eastAsia="ru-RU"/>
              </w:rPr>
              <w:t>11.</w:t>
            </w:r>
            <w:r w:rsidRPr="00B80F0E">
              <w:rPr>
                <w:rFonts w:ascii="Calibri" w:eastAsia="Calibri" w:hAnsi="Calibri" w:cs="Times New Roman"/>
              </w:rPr>
              <w:t xml:space="preserve"> </w:t>
            </w:r>
            <w:r w:rsidRPr="00B80F0E">
              <w:rPr>
                <w:rFonts w:ascii="Times New Roman" w:eastAsia="Times New Roman" w:hAnsi="Times New Roman" w:cs="Times New Roman"/>
                <w:lang w:eastAsia="ru-RU"/>
              </w:rPr>
              <w:t>Отработка технологического процесса изготовления плоской секции</w:t>
            </w:r>
          </w:p>
        </w:tc>
      </w:tr>
      <w:tr w:rsidR="00315D5C" w:rsidRPr="00B80F0E" w14:paraId="348D9657" w14:textId="77777777" w:rsidTr="008D29D5">
        <w:trPr>
          <w:trHeight w:val="298"/>
        </w:trPr>
        <w:tc>
          <w:tcPr>
            <w:tcW w:w="2972" w:type="dxa"/>
            <w:vMerge/>
          </w:tcPr>
          <w:p w14:paraId="07701A11" w14:textId="77777777" w:rsidR="00315D5C" w:rsidRPr="00B80F0E" w:rsidRDefault="00315D5C" w:rsidP="008D29D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2A4BA57" w14:textId="77777777" w:rsidR="00315D5C" w:rsidRPr="00B80F0E" w:rsidRDefault="00315D5C" w:rsidP="008D29D5">
            <w:pPr>
              <w:rPr>
                <w:rFonts w:ascii="Times New Roman" w:eastAsia="Times New Roman" w:hAnsi="Times New Roman" w:cs="Times New Roman"/>
                <w:lang w:eastAsia="ru-RU"/>
              </w:rPr>
            </w:pPr>
            <w:r w:rsidRPr="00B80F0E">
              <w:rPr>
                <w:rFonts w:ascii="Times New Roman" w:eastAsia="Times New Roman" w:hAnsi="Times New Roman" w:cs="Times New Roman"/>
                <w:lang w:eastAsia="ru-RU"/>
              </w:rPr>
              <w:t>12. Разработка технологического процесса изготовления плоской секции</w:t>
            </w:r>
          </w:p>
        </w:tc>
      </w:tr>
      <w:tr w:rsidR="00315D5C" w:rsidRPr="00B80F0E" w14:paraId="0A11F3A0" w14:textId="77777777" w:rsidTr="008D29D5">
        <w:trPr>
          <w:trHeight w:val="298"/>
        </w:trPr>
        <w:tc>
          <w:tcPr>
            <w:tcW w:w="2972" w:type="dxa"/>
            <w:vMerge/>
          </w:tcPr>
          <w:p w14:paraId="36CD4F76" w14:textId="77777777" w:rsidR="00315D5C" w:rsidRPr="00B80F0E" w:rsidRDefault="00315D5C" w:rsidP="008D29D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D6E431F" w14:textId="77777777" w:rsidR="00315D5C" w:rsidRPr="00B80F0E" w:rsidRDefault="00315D5C" w:rsidP="008D29D5">
            <w:pPr>
              <w:rPr>
                <w:rFonts w:ascii="Times New Roman" w:eastAsia="Times New Roman" w:hAnsi="Times New Roman" w:cs="Times New Roman"/>
                <w:lang w:eastAsia="ru-RU"/>
              </w:rPr>
            </w:pPr>
            <w:r w:rsidRPr="00B80F0E">
              <w:rPr>
                <w:rFonts w:ascii="Times New Roman" w:eastAsia="Times New Roman" w:hAnsi="Times New Roman" w:cs="Times New Roman"/>
                <w:lang w:eastAsia="ru-RU"/>
              </w:rPr>
              <w:t>13. Отработка технологического процесса установки флора на днищевую секцию</w:t>
            </w:r>
          </w:p>
        </w:tc>
      </w:tr>
      <w:tr w:rsidR="00315D5C" w:rsidRPr="00B80F0E" w14:paraId="28F293E4" w14:textId="77777777" w:rsidTr="008D29D5">
        <w:trPr>
          <w:trHeight w:val="298"/>
        </w:trPr>
        <w:tc>
          <w:tcPr>
            <w:tcW w:w="2972" w:type="dxa"/>
            <w:vMerge/>
          </w:tcPr>
          <w:p w14:paraId="6DBC023C" w14:textId="77777777" w:rsidR="00315D5C" w:rsidRPr="00B80F0E" w:rsidRDefault="00315D5C" w:rsidP="008D29D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0AEB214" w14:textId="77777777" w:rsidR="00315D5C" w:rsidRPr="00B80F0E" w:rsidRDefault="00315D5C" w:rsidP="008D29D5">
            <w:pPr>
              <w:rPr>
                <w:rFonts w:ascii="Times New Roman" w:eastAsia="Times New Roman" w:hAnsi="Times New Roman" w:cs="Times New Roman"/>
                <w:lang w:eastAsia="ru-RU"/>
              </w:rPr>
            </w:pPr>
            <w:r w:rsidRPr="00B80F0E">
              <w:rPr>
                <w:rFonts w:ascii="Times New Roman" w:eastAsia="Times New Roman" w:hAnsi="Times New Roman" w:cs="Times New Roman"/>
                <w:lang w:eastAsia="ru-RU"/>
              </w:rPr>
              <w:t>14. Отработка технологического процесса установки выгородки на верхнюю палубу</w:t>
            </w:r>
          </w:p>
        </w:tc>
      </w:tr>
      <w:tr w:rsidR="00315D5C" w:rsidRPr="00B80F0E" w14:paraId="4F5E109F" w14:textId="77777777" w:rsidTr="008D29D5">
        <w:trPr>
          <w:trHeight w:val="298"/>
        </w:trPr>
        <w:tc>
          <w:tcPr>
            <w:tcW w:w="2972" w:type="dxa"/>
            <w:vMerge/>
          </w:tcPr>
          <w:p w14:paraId="7D205782" w14:textId="77777777" w:rsidR="00315D5C" w:rsidRPr="00B80F0E" w:rsidRDefault="00315D5C" w:rsidP="008D29D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CCA1395" w14:textId="77777777" w:rsidR="00315D5C" w:rsidRPr="00B80F0E" w:rsidRDefault="00315D5C" w:rsidP="008D29D5">
            <w:pPr>
              <w:rPr>
                <w:rFonts w:ascii="Times New Roman" w:eastAsia="Times New Roman" w:hAnsi="Times New Roman" w:cs="Times New Roman"/>
                <w:lang w:eastAsia="ru-RU"/>
              </w:rPr>
            </w:pPr>
            <w:r w:rsidRPr="00B80F0E">
              <w:rPr>
                <w:rFonts w:ascii="Times New Roman" w:eastAsia="Times New Roman" w:hAnsi="Times New Roman" w:cs="Times New Roman"/>
                <w:lang w:eastAsia="ru-RU"/>
              </w:rPr>
              <w:t>15.</w:t>
            </w:r>
            <w:r w:rsidRPr="00B80F0E">
              <w:rPr>
                <w:rFonts w:ascii="Calibri" w:eastAsia="Calibri" w:hAnsi="Calibri" w:cs="Times New Roman"/>
              </w:rPr>
              <w:t xml:space="preserve"> </w:t>
            </w:r>
            <w:r w:rsidRPr="00B80F0E">
              <w:rPr>
                <w:rFonts w:ascii="Times New Roman" w:eastAsia="Times New Roman" w:hAnsi="Times New Roman" w:cs="Times New Roman"/>
                <w:lang w:eastAsia="ru-RU"/>
              </w:rPr>
              <w:t>Отработка технологического процесса установки бортовой секции при изготовлении блока секций</w:t>
            </w:r>
          </w:p>
        </w:tc>
      </w:tr>
      <w:tr w:rsidR="00315D5C" w:rsidRPr="00B80F0E" w14:paraId="0C8338B0" w14:textId="77777777" w:rsidTr="008D29D5">
        <w:trPr>
          <w:trHeight w:val="298"/>
        </w:trPr>
        <w:tc>
          <w:tcPr>
            <w:tcW w:w="2972" w:type="dxa"/>
            <w:vMerge/>
          </w:tcPr>
          <w:p w14:paraId="66B08744" w14:textId="77777777" w:rsidR="00315D5C" w:rsidRPr="00B80F0E" w:rsidRDefault="00315D5C" w:rsidP="008D29D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D421DF0" w14:textId="77777777" w:rsidR="00315D5C" w:rsidRPr="00B80F0E" w:rsidRDefault="00315D5C" w:rsidP="008D29D5">
            <w:pPr>
              <w:rPr>
                <w:rFonts w:ascii="Times New Roman" w:eastAsia="Times New Roman" w:hAnsi="Times New Roman" w:cs="Times New Roman"/>
                <w:lang w:eastAsia="ru-RU"/>
              </w:rPr>
            </w:pPr>
            <w:r w:rsidRPr="00B80F0E">
              <w:rPr>
                <w:rFonts w:ascii="Times New Roman" w:eastAsia="Times New Roman" w:hAnsi="Times New Roman" w:cs="Times New Roman"/>
                <w:lang w:eastAsia="ru-RU"/>
              </w:rPr>
              <w:t>16. Чтение чертежа фундамента</w:t>
            </w:r>
          </w:p>
        </w:tc>
      </w:tr>
      <w:tr w:rsidR="00315D5C" w:rsidRPr="00B80F0E" w14:paraId="17934036" w14:textId="77777777" w:rsidTr="008D29D5">
        <w:trPr>
          <w:trHeight w:val="361"/>
        </w:trPr>
        <w:tc>
          <w:tcPr>
            <w:tcW w:w="2972" w:type="dxa"/>
            <w:vMerge/>
          </w:tcPr>
          <w:p w14:paraId="212269C4" w14:textId="77777777" w:rsidR="00315D5C" w:rsidRPr="00B80F0E" w:rsidRDefault="00315D5C" w:rsidP="008D29D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0405606" w14:textId="77777777" w:rsidR="00315D5C" w:rsidRPr="00B80F0E" w:rsidRDefault="00315D5C" w:rsidP="008D29D5">
            <w:pPr>
              <w:rPr>
                <w:rFonts w:ascii="Times New Roman" w:eastAsia="Times New Roman" w:hAnsi="Times New Roman" w:cs="Times New Roman"/>
                <w:b/>
                <w:bCs/>
                <w:lang w:eastAsia="ru-RU"/>
              </w:rPr>
            </w:pPr>
            <w:r w:rsidRPr="00B80F0E">
              <w:rPr>
                <w:rFonts w:ascii="Times New Roman" w:eastAsia="Times New Roman" w:hAnsi="Times New Roman" w:cs="Times New Roman"/>
                <w:b/>
                <w:bCs/>
                <w:lang w:eastAsia="ru-RU"/>
              </w:rPr>
              <w:t>В том числе самостоятельная работа обучающихся</w:t>
            </w:r>
          </w:p>
          <w:p w14:paraId="7F310B81" w14:textId="77777777" w:rsidR="00315D5C" w:rsidRPr="00B80F0E" w:rsidRDefault="00315D5C" w:rsidP="008D29D5">
            <w:pPr>
              <w:rPr>
                <w:rFonts w:ascii="Times New Roman" w:eastAsia="Times New Roman" w:hAnsi="Times New Roman" w:cs="Times New Roman"/>
                <w:b/>
                <w:bCs/>
                <w:lang w:eastAsia="ru-RU"/>
              </w:rPr>
            </w:pPr>
            <w:r w:rsidRPr="00B80F0E">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15D5C" w:rsidRPr="00B80F0E" w14:paraId="73287732" w14:textId="77777777" w:rsidTr="008D29D5">
        <w:trPr>
          <w:trHeight w:val="361"/>
        </w:trPr>
        <w:tc>
          <w:tcPr>
            <w:tcW w:w="2972" w:type="dxa"/>
            <w:vMerge w:val="restart"/>
          </w:tcPr>
          <w:p w14:paraId="07132446" w14:textId="77777777" w:rsidR="00315D5C" w:rsidRPr="00B80F0E" w:rsidRDefault="00315D5C" w:rsidP="008D29D5">
            <w:pPr>
              <w:rPr>
                <w:rFonts w:ascii="Times New Roman" w:eastAsia="Times New Roman" w:hAnsi="Times New Roman" w:cs="Times New Roman"/>
                <w:b/>
                <w:bCs/>
                <w:lang w:eastAsia="ru-RU"/>
              </w:rPr>
            </w:pPr>
            <w:r w:rsidRPr="00B80F0E">
              <w:rPr>
                <w:rFonts w:ascii="Times New Roman" w:eastAsia="Times New Roman" w:hAnsi="Times New Roman" w:cs="Times New Roman"/>
                <w:b/>
                <w:bCs/>
                <w:lang w:eastAsia="ru-RU"/>
              </w:rPr>
              <w:t xml:space="preserve">Тема 2.5. </w:t>
            </w:r>
          </w:p>
          <w:p w14:paraId="04633DF1" w14:textId="77777777" w:rsidR="00315D5C" w:rsidRPr="00B80F0E" w:rsidRDefault="00315D5C" w:rsidP="008D29D5">
            <w:pPr>
              <w:rPr>
                <w:rFonts w:ascii="Times New Roman" w:eastAsia="Times New Roman" w:hAnsi="Times New Roman" w:cs="Times New Roman"/>
                <w:b/>
                <w:bCs/>
                <w:lang w:eastAsia="ru-RU"/>
              </w:rPr>
            </w:pPr>
            <w:r w:rsidRPr="00B80F0E">
              <w:rPr>
                <w:rFonts w:ascii="Times New Roman" w:eastAsia="Times New Roman" w:hAnsi="Times New Roman" w:cs="Times New Roman"/>
                <w:b/>
                <w:bCs/>
                <w:lang w:eastAsia="ru-RU"/>
              </w:rPr>
              <w:lastRenderedPageBreak/>
              <w:t>Формирование корпуса судна на построечном месте</w:t>
            </w:r>
          </w:p>
        </w:tc>
        <w:tc>
          <w:tcPr>
            <w:tcW w:w="6662" w:type="dxa"/>
            <w:tcBorders>
              <w:top w:val="single" w:sz="4" w:space="0" w:color="auto"/>
              <w:left w:val="single" w:sz="4" w:space="0" w:color="auto"/>
              <w:bottom w:val="single" w:sz="4" w:space="0" w:color="auto"/>
              <w:right w:val="single" w:sz="4" w:space="0" w:color="auto"/>
            </w:tcBorders>
            <w:vAlign w:val="bottom"/>
          </w:tcPr>
          <w:p w14:paraId="6E4BF5FA" w14:textId="77777777" w:rsidR="00315D5C" w:rsidRPr="00B80F0E" w:rsidRDefault="00315D5C" w:rsidP="008D29D5">
            <w:pPr>
              <w:rPr>
                <w:rFonts w:ascii="Times New Roman" w:eastAsia="Times New Roman" w:hAnsi="Times New Roman" w:cs="Times New Roman"/>
                <w:b/>
                <w:bCs/>
                <w:lang w:eastAsia="ru-RU"/>
              </w:rPr>
            </w:pPr>
            <w:r w:rsidRPr="00B80F0E">
              <w:rPr>
                <w:rFonts w:ascii="Times New Roman" w:eastAsia="Times New Roman" w:hAnsi="Times New Roman" w:cs="Times New Roman"/>
                <w:b/>
                <w:bCs/>
                <w:lang w:eastAsia="ru-RU"/>
              </w:rPr>
              <w:lastRenderedPageBreak/>
              <w:t xml:space="preserve">Содержание </w:t>
            </w:r>
          </w:p>
        </w:tc>
      </w:tr>
      <w:tr w:rsidR="00315D5C" w:rsidRPr="00B80F0E" w14:paraId="25C8BE4D" w14:textId="77777777" w:rsidTr="008D29D5">
        <w:trPr>
          <w:trHeight w:val="361"/>
        </w:trPr>
        <w:tc>
          <w:tcPr>
            <w:tcW w:w="2972" w:type="dxa"/>
            <w:vMerge/>
          </w:tcPr>
          <w:p w14:paraId="7271B145" w14:textId="77777777" w:rsidR="00315D5C" w:rsidRPr="00B80F0E" w:rsidRDefault="00315D5C" w:rsidP="008D29D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EAAAADE" w14:textId="77777777" w:rsidR="00315D5C" w:rsidRPr="00B80F0E" w:rsidRDefault="00315D5C" w:rsidP="008D29D5">
            <w:pPr>
              <w:rPr>
                <w:rFonts w:ascii="Times New Roman" w:eastAsia="Times New Roman" w:hAnsi="Times New Roman" w:cs="Times New Roman"/>
                <w:lang w:eastAsia="ru-RU"/>
              </w:rPr>
            </w:pPr>
            <w:r w:rsidRPr="00B80F0E">
              <w:rPr>
                <w:rFonts w:ascii="Times New Roman" w:eastAsia="Times New Roman" w:hAnsi="Times New Roman" w:cs="Times New Roman"/>
                <w:lang w:eastAsia="ru-RU"/>
              </w:rPr>
              <w:t xml:space="preserve">1. Изготовление плоскостных секций: криволинейных. Изготовление </w:t>
            </w:r>
            <w:proofErr w:type="spellStart"/>
            <w:r w:rsidRPr="00B80F0E">
              <w:rPr>
                <w:rFonts w:ascii="Times New Roman" w:eastAsia="Times New Roman" w:hAnsi="Times New Roman" w:cs="Times New Roman"/>
                <w:lang w:eastAsia="ru-RU"/>
              </w:rPr>
              <w:t>полуобъемных</w:t>
            </w:r>
            <w:proofErr w:type="spellEnd"/>
            <w:r w:rsidRPr="00B80F0E">
              <w:rPr>
                <w:rFonts w:ascii="Times New Roman" w:eastAsia="Times New Roman" w:hAnsi="Times New Roman" w:cs="Times New Roman"/>
                <w:lang w:eastAsia="ru-RU"/>
              </w:rPr>
              <w:t xml:space="preserve"> секций. Технологический процесс установки флора на днищевую секцию. Изготовление объемных секций</w:t>
            </w:r>
          </w:p>
          <w:p w14:paraId="4469B16F" w14:textId="77777777" w:rsidR="00315D5C" w:rsidRPr="00B80F0E" w:rsidRDefault="00315D5C" w:rsidP="008D29D5">
            <w:pPr>
              <w:rPr>
                <w:rFonts w:ascii="Times New Roman" w:eastAsia="Times New Roman" w:hAnsi="Times New Roman" w:cs="Times New Roman"/>
                <w:lang w:eastAsia="ru-RU"/>
              </w:rPr>
            </w:pPr>
            <w:r w:rsidRPr="00B80F0E">
              <w:rPr>
                <w:rFonts w:ascii="Times New Roman" w:eastAsia="Times New Roman" w:hAnsi="Times New Roman" w:cs="Times New Roman"/>
                <w:lang w:eastAsia="ru-RU"/>
              </w:rPr>
              <w:t>2. Технологический процесс установки выгородки на верхнюю палубу. Изготовление блоков секций. Технологический процесс установки бортовой секции при изготовлении блока секций. Установка насыщения и фундаментов</w:t>
            </w:r>
          </w:p>
        </w:tc>
      </w:tr>
      <w:tr w:rsidR="00315D5C" w:rsidRPr="00B80F0E" w14:paraId="57A68C05" w14:textId="77777777" w:rsidTr="008D29D5">
        <w:trPr>
          <w:trHeight w:val="361"/>
        </w:trPr>
        <w:tc>
          <w:tcPr>
            <w:tcW w:w="2972" w:type="dxa"/>
            <w:vMerge/>
          </w:tcPr>
          <w:p w14:paraId="213954AF" w14:textId="77777777" w:rsidR="00315D5C" w:rsidRPr="00B80F0E" w:rsidRDefault="00315D5C" w:rsidP="008D29D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F7286B5" w14:textId="77777777" w:rsidR="00315D5C" w:rsidRPr="00B80F0E" w:rsidRDefault="00315D5C" w:rsidP="008D29D5">
            <w:pPr>
              <w:rPr>
                <w:rFonts w:ascii="Times New Roman" w:eastAsia="Times New Roman" w:hAnsi="Times New Roman" w:cs="Times New Roman"/>
                <w:b/>
                <w:bCs/>
                <w:lang w:eastAsia="ru-RU"/>
              </w:rPr>
            </w:pPr>
            <w:r w:rsidRPr="00B80F0E">
              <w:rPr>
                <w:rFonts w:ascii="Times New Roman" w:eastAsia="Times New Roman" w:hAnsi="Times New Roman" w:cs="Times New Roman"/>
                <w:b/>
                <w:bCs/>
                <w:lang w:eastAsia="ru-RU"/>
              </w:rPr>
              <w:t>В том числе практических и лабораторных занятий</w:t>
            </w:r>
          </w:p>
        </w:tc>
      </w:tr>
      <w:tr w:rsidR="00315D5C" w:rsidRPr="00B80F0E" w14:paraId="43F1F6F3" w14:textId="77777777" w:rsidTr="008D29D5">
        <w:trPr>
          <w:trHeight w:val="137"/>
        </w:trPr>
        <w:tc>
          <w:tcPr>
            <w:tcW w:w="2972" w:type="dxa"/>
            <w:vMerge/>
          </w:tcPr>
          <w:p w14:paraId="2B56737C" w14:textId="77777777" w:rsidR="00315D5C" w:rsidRPr="00B80F0E" w:rsidRDefault="00315D5C" w:rsidP="008D29D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E992374" w14:textId="77777777" w:rsidR="00315D5C" w:rsidRPr="00B80F0E" w:rsidRDefault="00315D5C" w:rsidP="008D29D5">
            <w:pPr>
              <w:rPr>
                <w:rFonts w:ascii="Times New Roman" w:eastAsia="Times New Roman" w:hAnsi="Times New Roman" w:cs="Times New Roman"/>
                <w:lang w:eastAsia="ru-RU"/>
              </w:rPr>
            </w:pPr>
            <w:r w:rsidRPr="00B80F0E">
              <w:rPr>
                <w:rFonts w:ascii="Times New Roman" w:eastAsia="Times New Roman" w:hAnsi="Times New Roman" w:cs="Times New Roman"/>
                <w:lang w:eastAsia="ru-RU"/>
              </w:rPr>
              <w:t>17. Определение видов проверок секций</w:t>
            </w:r>
          </w:p>
        </w:tc>
      </w:tr>
      <w:tr w:rsidR="00315D5C" w:rsidRPr="00B80F0E" w14:paraId="35CB412C" w14:textId="77777777" w:rsidTr="008D29D5">
        <w:trPr>
          <w:trHeight w:val="361"/>
        </w:trPr>
        <w:tc>
          <w:tcPr>
            <w:tcW w:w="2972" w:type="dxa"/>
            <w:vMerge/>
          </w:tcPr>
          <w:p w14:paraId="349BB201" w14:textId="77777777" w:rsidR="00315D5C" w:rsidRPr="00B80F0E" w:rsidRDefault="00315D5C" w:rsidP="008D29D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4088F27" w14:textId="77777777" w:rsidR="00315D5C" w:rsidRPr="00B80F0E" w:rsidRDefault="00315D5C" w:rsidP="008D29D5">
            <w:pPr>
              <w:rPr>
                <w:rFonts w:ascii="Times New Roman" w:eastAsia="Times New Roman" w:hAnsi="Times New Roman" w:cs="Times New Roman"/>
                <w:b/>
                <w:bCs/>
                <w:lang w:eastAsia="ru-RU"/>
              </w:rPr>
            </w:pPr>
            <w:r w:rsidRPr="00B80F0E">
              <w:rPr>
                <w:rFonts w:ascii="Times New Roman" w:eastAsia="Times New Roman" w:hAnsi="Times New Roman" w:cs="Times New Roman"/>
                <w:b/>
                <w:bCs/>
                <w:lang w:eastAsia="ru-RU"/>
              </w:rPr>
              <w:t>В том числе самостоятельная работа обучающихся</w:t>
            </w:r>
          </w:p>
          <w:p w14:paraId="6768AD3F" w14:textId="77777777" w:rsidR="00315D5C" w:rsidRPr="00B80F0E" w:rsidRDefault="00315D5C" w:rsidP="008D29D5">
            <w:pPr>
              <w:rPr>
                <w:rFonts w:ascii="Times New Roman" w:eastAsia="Times New Roman" w:hAnsi="Times New Roman" w:cs="Times New Roman"/>
                <w:b/>
                <w:bCs/>
                <w:lang w:eastAsia="ru-RU"/>
              </w:rPr>
            </w:pPr>
            <w:r w:rsidRPr="00B80F0E">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15D5C" w:rsidRPr="00B80F0E" w14:paraId="51835DEB" w14:textId="77777777" w:rsidTr="008D29D5">
        <w:trPr>
          <w:trHeight w:val="361"/>
        </w:trPr>
        <w:tc>
          <w:tcPr>
            <w:tcW w:w="2972" w:type="dxa"/>
            <w:vMerge w:val="restart"/>
          </w:tcPr>
          <w:p w14:paraId="5190156B" w14:textId="77777777" w:rsidR="00315D5C" w:rsidRPr="00B80F0E" w:rsidRDefault="00315D5C" w:rsidP="008D29D5">
            <w:pPr>
              <w:rPr>
                <w:rFonts w:ascii="Times New Roman" w:eastAsia="Times New Roman" w:hAnsi="Times New Roman" w:cs="Times New Roman"/>
                <w:b/>
                <w:bCs/>
                <w:lang w:eastAsia="ru-RU"/>
              </w:rPr>
            </w:pPr>
            <w:r w:rsidRPr="00B80F0E">
              <w:rPr>
                <w:rFonts w:ascii="Times New Roman" w:eastAsia="Times New Roman" w:hAnsi="Times New Roman" w:cs="Times New Roman"/>
                <w:b/>
                <w:bCs/>
                <w:lang w:eastAsia="ru-RU"/>
              </w:rPr>
              <w:t>Тема 2.6. Механомонтажные, электромонтажные и трубопроводные работы</w:t>
            </w:r>
          </w:p>
        </w:tc>
        <w:tc>
          <w:tcPr>
            <w:tcW w:w="6662" w:type="dxa"/>
            <w:tcBorders>
              <w:top w:val="single" w:sz="4" w:space="0" w:color="auto"/>
              <w:left w:val="single" w:sz="4" w:space="0" w:color="auto"/>
              <w:bottom w:val="single" w:sz="4" w:space="0" w:color="auto"/>
              <w:right w:val="single" w:sz="4" w:space="0" w:color="auto"/>
            </w:tcBorders>
            <w:vAlign w:val="bottom"/>
          </w:tcPr>
          <w:p w14:paraId="1F927AF2" w14:textId="77777777" w:rsidR="00315D5C" w:rsidRPr="00B80F0E" w:rsidRDefault="00315D5C" w:rsidP="008D29D5">
            <w:pPr>
              <w:rPr>
                <w:rFonts w:ascii="Times New Roman" w:eastAsia="Times New Roman" w:hAnsi="Times New Roman" w:cs="Times New Roman"/>
                <w:b/>
                <w:bCs/>
                <w:lang w:eastAsia="ru-RU"/>
              </w:rPr>
            </w:pPr>
            <w:r w:rsidRPr="00B80F0E">
              <w:rPr>
                <w:rFonts w:ascii="Times New Roman" w:eastAsia="Times New Roman" w:hAnsi="Times New Roman" w:cs="Times New Roman"/>
                <w:b/>
                <w:bCs/>
                <w:lang w:eastAsia="ru-RU"/>
              </w:rPr>
              <w:t xml:space="preserve">Содержание </w:t>
            </w:r>
          </w:p>
        </w:tc>
      </w:tr>
      <w:tr w:rsidR="00315D5C" w:rsidRPr="00B80F0E" w14:paraId="55B0F872" w14:textId="77777777" w:rsidTr="008D29D5">
        <w:trPr>
          <w:trHeight w:val="361"/>
        </w:trPr>
        <w:tc>
          <w:tcPr>
            <w:tcW w:w="2972" w:type="dxa"/>
            <w:vMerge/>
          </w:tcPr>
          <w:p w14:paraId="37B6EF91" w14:textId="77777777" w:rsidR="00315D5C" w:rsidRPr="00B80F0E" w:rsidRDefault="00315D5C" w:rsidP="008D29D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011566F" w14:textId="77777777" w:rsidR="00315D5C" w:rsidRPr="00B80F0E" w:rsidRDefault="00315D5C" w:rsidP="008D29D5">
            <w:pPr>
              <w:rPr>
                <w:rFonts w:ascii="Times New Roman" w:eastAsia="Times New Roman" w:hAnsi="Times New Roman" w:cs="Times New Roman"/>
                <w:lang w:eastAsia="ru-RU"/>
              </w:rPr>
            </w:pPr>
            <w:r w:rsidRPr="00B80F0E">
              <w:rPr>
                <w:rFonts w:ascii="Times New Roman" w:eastAsia="Times New Roman" w:hAnsi="Times New Roman" w:cs="Times New Roman"/>
                <w:lang w:eastAsia="ru-RU"/>
              </w:rPr>
              <w:t>1. Этапы монтажа механического оборудования. Монтаж главных двигателей. Монтаж валопроводов. Монтаж вспомогательных механизмов и оборудования</w:t>
            </w:r>
          </w:p>
          <w:p w14:paraId="342DA21D" w14:textId="77777777" w:rsidR="00315D5C" w:rsidRPr="00B80F0E" w:rsidRDefault="00315D5C" w:rsidP="008D29D5">
            <w:pPr>
              <w:rPr>
                <w:rFonts w:ascii="Times New Roman" w:eastAsia="Times New Roman" w:hAnsi="Times New Roman" w:cs="Times New Roman"/>
                <w:lang w:eastAsia="ru-RU"/>
              </w:rPr>
            </w:pPr>
            <w:r w:rsidRPr="00B80F0E">
              <w:rPr>
                <w:rFonts w:ascii="Times New Roman" w:eastAsia="Times New Roman" w:hAnsi="Times New Roman" w:cs="Times New Roman"/>
                <w:lang w:eastAsia="ru-RU"/>
              </w:rPr>
              <w:t>2. Общие понятия и принципиальная технология электромонтажных работ. Монтаж радио- и навигационного оборудования. Общие понятия и принципиальная технология трубопроводных работ</w:t>
            </w:r>
          </w:p>
        </w:tc>
      </w:tr>
      <w:tr w:rsidR="00315D5C" w:rsidRPr="00B80F0E" w14:paraId="00316BA5" w14:textId="77777777" w:rsidTr="008D29D5">
        <w:trPr>
          <w:trHeight w:val="361"/>
        </w:trPr>
        <w:tc>
          <w:tcPr>
            <w:tcW w:w="2972" w:type="dxa"/>
            <w:vMerge/>
          </w:tcPr>
          <w:p w14:paraId="01380097" w14:textId="77777777" w:rsidR="00315D5C" w:rsidRPr="00B80F0E" w:rsidRDefault="00315D5C" w:rsidP="008D29D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C7B45CB" w14:textId="77777777" w:rsidR="00315D5C" w:rsidRPr="00B80F0E" w:rsidRDefault="00315D5C" w:rsidP="008D29D5">
            <w:pPr>
              <w:rPr>
                <w:rFonts w:ascii="Times New Roman" w:eastAsia="Times New Roman" w:hAnsi="Times New Roman" w:cs="Times New Roman"/>
                <w:b/>
                <w:bCs/>
                <w:lang w:eastAsia="ru-RU"/>
              </w:rPr>
            </w:pPr>
            <w:r w:rsidRPr="00B80F0E">
              <w:rPr>
                <w:rFonts w:ascii="Times New Roman" w:eastAsia="Times New Roman" w:hAnsi="Times New Roman" w:cs="Times New Roman"/>
                <w:b/>
                <w:bCs/>
                <w:lang w:eastAsia="ru-RU"/>
              </w:rPr>
              <w:t>В том числе практических и лабораторных занятий</w:t>
            </w:r>
          </w:p>
        </w:tc>
      </w:tr>
      <w:tr w:rsidR="00315D5C" w:rsidRPr="00B80F0E" w14:paraId="4F447D27" w14:textId="77777777" w:rsidTr="008D29D5">
        <w:trPr>
          <w:trHeight w:val="137"/>
        </w:trPr>
        <w:tc>
          <w:tcPr>
            <w:tcW w:w="2972" w:type="dxa"/>
            <w:vMerge/>
          </w:tcPr>
          <w:p w14:paraId="02FB514B" w14:textId="77777777" w:rsidR="00315D5C" w:rsidRPr="00B80F0E" w:rsidRDefault="00315D5C" w:rsidP="008D29D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E6A4E22" w14:textId="77777777" w:rsidR="00315D5C" w:rsidRPr="00B80F0E" w:rsidRDefault="00315D5C" w:rsidP="008D29D5">
            <w:pPr>
              <w:rPr>
                <w:rFonts w:ascii="Times New Roman" w:eastAsia="Times New Roman" w:hAnsi="Times New Roman" w:cs="Times New Roman"/>
                <w:lang w:eastAsia="ru-RU"/>
              </w:rPr>
            </w:pPr>
            <w:r w:rsidRPr="00B80F0E">
              <w:rPr>
                <w:rFonts w:ascii="Times New Roman" w:eastAsia="Times New Roman" w:hAnsi="Times New Roman" w:cs="Times New Roman"/>
                <w:lang w:eastAsia="ru-RU"/>
              </w:rPr>
              <w:t>18. Вычерчивание составных элементов механизмов (деталь 1)</w:t>
            </w:r>
          </w:p>
        </w:tc>
      </w:tr>
      <w:tr w:rsidR="00315D5C" w:rsidRPr="00B80F0E" w14:paraId="591EE7A2" w14:textId="77777777" w:rsidTr="008D29D5">
        <w:trPr>
          <w:trHeight w:val="298"/>
        </w:trPr>
        <w:tc>
          <w:tcPr>
            <w:tcW w:w="2972" w:type="dxa"/>
            <w:vMerge/>
          </w:tcPr>
          <w:p w14:paraId="1182231A" w14:textId="77777777" w:rsidR="00315D5C" w:rsidRPr="00B80F0E" w:rsidRDefault="00315D5C" w:rsidP="008D29D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8895F6E" w14:textId="77777777" w:rsidR="00315D5C" w:rsidRPr="00B80F0E" w:rsidRDefault="00315D5C" w:rsidP="008D29D5">
            <w:pPr>
              <w:rPr>
                <w:rFonts w:ascii="Times New Roman" w:eastAsia="Times New Roman" w:hAnsi="Times New Roman" w:cs="Times New Roman"/>
                <w:lang w:eastAsia="ru-RU"/>
              </w:rPr>
            </w:pPr>
            <w:r w:rsidRPr="00B80F0E">
              <w:rPr>
                <w:rFonts w:ascii="Times New Roman" w:eastAsia="Times New Roman" w:hAnsi="Times New Roman" w:cs="Times New Roman"/>
                <w:lang w:eastAsia="ru-RU"/>
              </w:rPr>
              <w:t>19. Вычерчивание составных элементов механизмов (деталь 2)</w:t>
            </w:r>
          </w:p>
        </w:tc>
      </w:tr>
      <w:tr w:rsidR="00315D5C" w:rsidRPr="00B80F0E" w14:paraId="0724A7C1" w14:textId="77777777" w:rsidTr="008D29D5">
        <w:trPr>
          <w:trHeight w:val="298"/>
        </w:trPr>
        <w:tc>
          <w:tcPr>
            <w:tcW w:w="2972" w:type="dxa"/>
            <w:vMerge/>
          </w:tcPr>
          <w:p w14:paraId="11A9288B" w14:textId="77777777" w:rsidR="00315D5C" w:rsidRPr="00B80F0E" w:rsidRDefault="00315D5C" w:rsidP="008D29D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185052F" w14:textId="77777777" w:rsidR="00315D5C" w:rsidRPr="00B80F0E" w:rsidRDefault="00315D5C" w:rsidP="008D29D5">
            <w:pPr>
              <w:rPr>
                <w:rFonts w:ascii="Times New Roman" w:eastAsia="Times New Roman" w:hAnsi="Times New Roman" w:cs="Times New Roman"/>
                <w:lang w:eastAsia="ru-RU"/>
              </w:rPr>
            </w:pPr>
            <w:r w:rsidRPr="00B80F0E">
              <w:rPr>
                <w:rFonts w:ascii="Times New Roman" w:eastAsia="Times New Roman" w:hAnsi="Times New Roman" w:cs="Times New Roman"/>
                <w:lang w:eastAsia="ru-RU"/>
              </w:rPr>
              <w:t>20.</w:t>
            </w:r>
            <w:r w:rsidRPr="00B80F0E">
              <w:rPr>
                <w:rFonts w:ascii="Calibri" w:eastAsia="Calibri" w:hAnsi="Calibri" w:cs="Times New Roman"/>
              </w:rPr>
              <w:t xml:space="preserve"> </w:t>
            </w:r>
            <w:r w:rsidRPr="00B80F0E">
              <w:rPr>
                <w:rFonts w:ascii="Times New Roman" w:eastAsia="Times New Roman" w:hAnsi="Times New Roman" w:cs="Times New Roman"/>
                <w:lang w:eastAsia="ru-RU"/>
              </w:rPr>
              <w:t>Вычерчивание составных элементов механизмов (деталь 3)</w:t>
            </w:r>
          </w:p>
        </w:tc>
      </w:tr>
      <w:tr w:rsidR="00315D5C" w:rsidRPr="00B80F0E" w14:paraId="208A62DA" w14:textId="77777777" w:rsidTr="008D29D5">
        <w:trPr>
          <w:trHeight w:val="298"/>
        </w:trPr>
        <w:tc>
          <w:tcPr>
            <w:tcW w:w="2972" w:type="dxa"/>
            <w:vMerge/>
          </w:tcPr>
          <w:p w14:paraId="24445C20" w14:textId="77777777" w:rsidR="00315D5C" w:rsidRPr="00B80F0E" w:rsidRDefault="00315D5C" w:rsidP="008D29D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D8EF643" w14:textId="77777777" w:rsidR="00315D5C" w:rsidRPr="00B80F0E" w:rsidRDefault="00315D5C" w:rsidP="008D29D5">
            <w:pPr>
              <w:rPr>
                <w:rFonts w:ascii="Times New Roman" w:eastAsia="Times New Roman" w:hAnsi="Times New Roman" w:cs="Times New Roman"/>
                <w:lang w:eastAsia="ru-RU"/>
              </w:rPr>
            </w:pPr>
            <w:r w:rsidRPr="00B80F0E">
              <w:rPr>
                <w:rFonts w:ascii="Times New Roman" w:eastAsia="Times New Roman" w:hAnsi="Times New Roman" w:cs="Times New Roman"/>
                <w:lang w:eastAsia="ru-RU"/>
              </w:rPr>
              <w:t>21. Построение трех проекций трубы с погибами (деталь 1)</w:t>
            </w:r>
          </w:p>
        </w:tc>
      </w:tr>
      <w:tr w:rsidR="00315D5C" w:rsidRPr="00B80F0E" w14:paraId="3CBD78F2" w14:textId="77777777" w:rsidTr="008D29D5">
        <w:trPr>
          <w:trHeight w:val="298"/>
        </w:trPr>
        <w:tc>
          <w:tcPr>
            <w:tcW w:w="2972" w:type="dxa"/>
            <w:vMerge/>
          </w:tcPr>
          <w:p w14:paraId="77FEF812" w14:textId="77777777" w:rsidR="00315D5C" w:rsidRPr="00B80F0E" w:rsidRDefault="00315D5C" w:rsidP="008D29D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B7FB132" w14:textId="77777777" w:rsidR="00315D5C" w:rsidRPr="00B80F0E" w:rsidRDefault="00315D5C" w:rsidP="008D29D5">
            <w:pPr>
              <w:rPr>
                <w:rFonts w:ascii="Times New Roman" w:eastAsia="Times New Roman" w:hAnsi="Times New Roman" w:cs="Times New Roman"/>
                <w:lang w:eastAsia="ru-RU"/>
              </w:rPr>
            </w:pPr>
            <w:r w:rsidRPr="00B80F0E">
              <w:rPr>
                <w:rFonts w:ascii="Times New Roman" w:eastAsia="Times New Roman" w:hAnsi="Times New Roman" w:cs="Times New Roman"/>
                <w:lang w:eastAsia="ru-RU"/>
              </w:rPr>
              <w:t>22. Построение трех проекций трубы с погибами (деталь 2)</w:t>
            </w:r>
          </w:p>
        </w:tc>
      </w:tr>
      <w:tr w:rsidR="00315D5C" w:rsidRPr="00B80F0E" w14:paraId="03BCBE8C" w14:textId="77777777" w:rsidTr="008D29D5">
        <w:trPr>
          <w:trHeight w:val="361"/>
        </w:trPr>
        <w:tc>
          <w:tcPr>
            <w:tcW w:w="2972" w:type="dxa"/>
            <w:vMerge/>
          </w:tcPr>
          <w:p w14:paraId="4BD5B514" w14:textId="77777777" w:rsidR="00315D5C" w:rsidRPr="00B80F0E" w:rsidRDefault="00315D5C" w:rsidP="008D29D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0909FF3" w14:textId="77777777" w:rsidR="00315D5C" w:rsidRPr="00B80F0E" w:rsidRDefault="00315D5C" w:rsidP="008D29D5">
            <w:pPr>
              <w:rPr>
                <w:rFonts w:ascii="Times New Roman" w:eastAsia="Times New Roman" w:hAnsi="Times New Roman" w:cs="Times New Roman"/>
                <w:b/>
                <w:bCs/>
                <w:lang w:eastAsia="ru-RU"/>
              </w:rPr>
            </w:pPr>
            <w:r w:rsidRPr="00B80F0E">
              <w:rPr>
                <w:rFonts w:ascii="Times New Roman" w:eastAsia="Times New Roman" w:hAnsi="Times New Roman" w:cs="Times New Roman"/>
                <w:b/>
                <w:bCs/>
                <w:lang w:eastAsia="ru-RU"/>
              </w:rPr>
              <w:t>В том числе самостоятельная работа обучающихся</w:t>
            </w:r>
          </w:p>
          <w:p w14:paraId="27550565" w14:textId="77777777" w:rsidR="00315D5C" w:rsidRPr="00B80F0E" w:rsidRDefault="00315D5C" w:rsidP="008D29D5">
            <w:pPr>
              <w:rPr>
                <w:rFonts w:ascii="Times New Roman" w:eastAsia="Times New Roman" w:hAnsi="Times New Roman" w:cs="Times New Roman"/>
                <w:b/>
                <w:bCs/>
                <w:lang w:eastAsia="ru-RU"/>
              </w:rPr>
            </w:pPr>
            <w:r w:rsidRPr="00B80F0E">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15D5C" w:rsidRPr="00B80F0E" w14:paraId="1CE8D6C8" w14:textId="77777777" w:rsidTr="008D29D5">
        <w:trPr>
          <w:trHeight w:val="361"/>
        </w:trPr>
        <w:tc>
          <w:tcPr>
            <w:tcW w:w="2972" w:type="dxa"/>
            <w:vMerge w:val="restart"/>
          </w:tcPr>
          <w:p w14:paraId="7AE6C5F1" w14:textId="77777777" w:rsidR="00315D5C" w:rsidRPr="00B80F0E" w:rsidRDefault="00315D5C" w:rsidP="008D29D5">
            <w:pPr>
              <w:rPr>
                <w:rFonts w:ascii="Times New Roman" w:eastAsia="Times New Roman" w:hAnsi="Times New Roman" w:cs="Times New Roman"/>
                <w:b/>
                <w:bCs/>
                <w:lang w:eastAsia="ru-RU"/>
              </w:rPr>
            </w:pPr>
            <w:r w:rsidRPr="00B80F0E">
              <w:rPr>
                <w:rFonts w:ascii="Times New Roman" w:eastAsia="Times New Roman" w:hAnsi="Times New Roman" w:cs="Times New Roman"/>
                <w:b/>
                <w:bCs/>
                <w:lang w:eastAsia="ru-RU"/>
              </w:rPr>
              <w:t>Тема 2.7. Корпусодостроечные работы</w:t>
            </w:r>
          </w:p>
        </w:tc>
        <w:tc>
          <w:tcPr>
            <w:tcW w:w="6662" w:type="dxa"/>
            <w:tcBorders>
              <w:top w:val="single" w:sz="4" w:space="0" w:color="auto"/>
              <w:left w:val="single" w:sz="4" w:space="0" w:color="auto"/>
              <w:bottom w:val="single" w:sz="4" w:space="0" w:color="auto"/>
              <w:right w:val="single" w:sz="4" w:space="0" w:color="auto"/>
            </w:tcBorders>
            <w:vAlign w:val="bottom"/>
          </w:tcPr>
          <w:p w14:paraId="02449A87" w14:textId="77777777" w:rsidR="00315D5C" w:rsidRPr="00B80F0E" w:rsidRDefault="00315D5C" w:rsidP="008D29D5">
            <w:pPr>
              <w:rPr>
                <w:rFonts w:ascii="Times New Roman" w:eastAsia="Times New Roman" w:hAnsi="Times New Roman" w:cs="Times New Roman"/>
                <w:b/>
                <w:bCs/>
                <w:lang w:eastAsia="ru-RU"/>
              </w:rPr>
            </w:pPr>
            <w:r w:rsidRPr="00B80F0E">
              <w:rPr>
                <w:rFonts w:ascii="Times New Roman" w:eastAsia="Times New Roman" w:hAnsi="Times New Roman" w:cs="Times New Roman"/>
                <w:b/>
                <w:bCs/>
                <w:lang w:eastAsia="ru-RU"/>
              </w:rPr>
              <w:t xml:space="preserve">Содержание </w:t>
            </w:r>
          </w:p>
        </w:tc>
      </w:tr>
      <w:tr w:rsidR="00315D5C" w:rsidRPr="00B80F0E" w14:paraId="18ACBCBF" w14:textId="77777777" w:rsidTr="008D29D5">
        <w:trPr>
          <w:trHeight w:val="361"/>
        </w:trPr>
        <w:tc>
          <w:tcPr>
            <w:tcW w:w="2972" w:type="dxa"/>
            <w:vMerge/>
          </w:tcPr>
          <w:p w14:paraId="2B8470CE" w14:textId="77777777" w:rsidR="00315D5C" w:rsidRPr="00B80F0E" w:rsidRDefault="00315D5C" w:rsidP="008D29D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2E85785" w14:textId="77777777" w:rsidR="00315D5C" w:rsidRPr="00B80F0E" w:rsidRDefault="00315D5C" w:rsidP="008D29D5">
            <w:pPr>
              <w:rPr>
                <w:rFonts w:ascii="Times New Roman" w:eastAsia="Times New Roman" w:hAnsi="Times New Roman" w:cs="Times New Roman"/>
                <w:lang w:eastAsia="ru-RU"/>
              </w:rPr>
            </w:pPr>
            <w:r w:rsidRPr="00B80F0E">
              <w:rPr>
                <w:rFonts w:ascii="Times New Roman" w:eastAsia="Times New Roman" w:hAnsi="Times New Roman" w:cs="Times New Roman"/>
                <w:lang w:eastAsia="ru-RU"/>
              </w:rPr>
              <w:t>1. Состав и назначение корпусодостроечных работ. Изготовление и монтаж легких переборок, деталей насыщения корпусных конструкций, судовой вентиляции. Монтаж судовых устройств, дельных вещей</w:t>
            </w:r>
          </w:p>
          <w:p w14:paraId="76724422" w14:textId="77777777" w:rsidR="00315D5C" w:rsidRPr="00B80F0E" w:rsidRDefault="00315D5C" w:rsidP="008D29D5">
            <w:pPr>
              <w:rPr>
                <w:rFonts w:ascii="Times New Roman" w:eastAsia="Times New Roman" w:hAnsi="Times New Roman" w:cs="Times New Roman"/>
                <w:lang w:eastAsia="ru-RU"/>
              </w:rPr>
            </w:pPr>
            <w:r w:rsidRPr="00B80F0E">
              <w:rPr>
                <w:rFonts w:ascii="Times New Roman" w:eastAsia="Times New Roman" w:hAnsi="Times New Roman" w:cs="Times New Roman"/>
                <w:lang w:eastAsia="ru-RU"/>
              </w:rPr>
              <w:t>2. Такелажные и парусные работы. Изготовление и монтаж изоляции корпусных конструкций. Отделка и оборудование судовых помещений. Палубные покрытия. Защита корпусных конструкций и судовых помещений</w:t>
            </w:r>
          </w:p>
        </w:tc>
      </w:tr>
      <w:tr w:rsidR="00315D5C" w:rsidRPr="00B80F0E" w14:paraId="5A800F97" w14:textId="77777777" w:rsidTr="008D29D5">
        <w:trPr>
          <w:trHeight w:val="361"/>
        </w:trPr>
        <w:tc>
          <w:tcPr>
            <w:tcW w:w="2972" w:type="dxa"/>
            <w:vMerge/>
          </w:tcPr>
          <w:p w14:paraId="35D1B08C" w14:textId="77777777" w:rsidR="00315D5C" w:rsidRPr="00B80F0E" w:rsidRDefault="00315D5C" w:rsidP="008D29D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86EB770" w14:textId="77777777" w:rsidR="00315D5C" w:rsidRPr="00B80F0E" w:rsidRDefault="00315D5C" w:rsidP="008D29D5">
            <w:pPr>
              <w:rPr>
                <w:rFonts w:ascii="Times New Roman" w:eastAsia="Times New Roman" w:hAnsi="Times New Roman" w:cs="Times New Roman"/>
                <w:b/>
                <w:bCs/>
                <w:lang w:eastAsia="ru-RU"/>
              </w:rPr>
            </w:pPr>
            <w:r w:rsidRPr="00B80F0E">
              <w:rPr>
                <w:rFonts w:ascii="Times New Roman" w:eastAsia="Times New Roman" w:hAnsi="Times New Roman" w:cs="Times New Roman"/>
                <w:b/>
                <w:bCs/>
                <w:lang w:eastAsia="ru-RU"/>
              </w:rPr>
              <w:t>В том числе практических и лабораторных занятий</w:t>
            </w:r>
          </w:p>
        </w:tc>
      </w:tr>
      <w:tr w:rsidR="00315D5C" w:rsidRPr="00B80F0E" w14:paraId="76920198" w14:textId="77777777" w:rsidTr="008D29D5">
        <w:trPr>
          <w:trHeight w:val="137"/>
        </w:trPr>
        <w:tc>
          <w:tcPr>
            <w:tcW w:w="2972" w:type="dxa"/>
            <w:vMerge/>
          </w:tcPr>
          <w:p w14:paraId="7DE2EDC4" w14:textId="77777777" w:rsidR="00315D5C" w:rsidRPr="00B80F0E" w:rsidRDefault="00315D5C" w:rsidP="008D29D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5C87736" w14:textId="77777777" w:rsidR="00315D5C" w:rsidRPr="00B80F0E" w:rsidRDefault="00315D5C" w:rsidP="008D29D5">
            <w:pPr>
              <w:rPr>
                <w:rFonts w:ascii="Times New Roman" w:eastAsia="Times New Roman" w:hAnsi="Times New Roman" w:cs="Times New Roman"/>
                <w:lang w:eastAsia="ru-RU"/>
              </w:rPr>
            </w:pPr>
            <w:r w:rsidRPr="00B80F0E">
              <w:rPr>
                <w:rFonts w:ascii="Times New Roman" w:eastAsia="Times New Roman" w:hAnsi="Times New Roman" w:cs="Times New Roman"/>
                <w:lang w:eastAsia="ru-RU"/>
              </w:rPr>
              <w:t>23. Выполнение сборочного чертежа кнехта крестового</w:t>
            </w:r>
          </w:p>
        </w:tc>
      </w:tr>
      <w:tr w:rsidR="00315D5C" w:rsidRPr="00B80F0E" w14:paraId="1BB50DA6" w14:textId="77777777" w:rsidTr="008D29D5">
        <w:trPr>
          <w:trHeight w:val="298"/>
        </w:trPr>
        <w:tc>
          <w:tcPr>
            <w:tcW w:w="2972" w:type="dxa"/>
            <w:vMerge/>
          </w:tcPr>
          <w:p w14:paraId="5A542026" w14:textId="77777777" w:rsidR="00315D5C" w:rsidRPr="00B80F0E" w:rsidRDefault="00315D5C" w:rsidP="008D29D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8623C6D" w14:textId="77777777" w:rsidR="00315D5C" w:rsidRPr="00B80F0E" w:rsidRDefault="00315D5C" w:rsidP="008D29D5">
            <w:pPr>
              <w:rPr>
                <w:rFonts w:ascii="Times New Roman" w:eastAsia="Times New Roman" w:hAnsi="Times New Roman" w:cs="Times New Roman"/>
                <w:lang w:eastAsia="ru-RU"/>
              </w:rPr>
            </w:pPr>
            <w:r w:rsidRPr="00B80F0E">
              <w:rPr>
                <w:rFonts w:ascii="Times New Roman" w:eastAsia="Times New Roman" w:hAnsi="Times New Roman" w:cs="Times New Roman"/>
                <w:lang w:eastAsia="ru-RU"/>
              </w:rPr>
              <w:t>24. Выполнение деталировки кнехта крестового</w:t>
            </w:r>
          </w:p>
        </w:tc>
      </w:tr>
      <w:tr w:rsidR="00315D5C" w:rsidRPr="00B80F0E" w14:paraId="63E5C60F" w14:textId="77777777" w:rsidTr="008D29D5">
        <w:trPr>
          <w:trHeight w:val="298"/>
        </w:trPr>
        <w:tc>
          <w:tcPr>
            <w:tcW w:w="2972" w:type="dxa"/>
            <w:vMerge/>
          </w:tcPr>
          <w:p w14:paraId="0BD949F0" w14:textId="77777777" w:rsidR="00315D5C" w:rsidRPr="00B80F0E" w:rsidRDefault="00315D5C" w:rsidP="008D29D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9F62B3F" w14:textId="77777777" w:rsidR="00315D5C" w:rsidRPr="00B80F0E" w:rsidRDefault="00315D5C" w:rsidP="008D29D5">
            <w:pPr>
              <w:rPr>
                <w:rFonts w:ascii="Times New Roman" w:eastAsia="Times New Roman" w:hAnsi="Times New Roman" w:cs="Times New Roman"/>
                <w:lang w:eastAsia="ru-RU"/>
              </w:rPr>
            </w:pPr>
            <w:r w:rsidRPr="00B80F0E">
              <w:rPr>
                <w:rFonts w:ascii="Times New Roman" w:eastAsia="Times New Roman" w:hAnsi="Times New Roman" w:cs="Times New Roman"/>
                <w:lang w:eastAsia="ru-RU"/>
              </w:rPr>
              <w:t>25.</w:t>
            </w:r>
            <w:r w:rsidRPr="00B80F0E">
              <w:rPr>
                <w:rFonts w:ascii="Calibri" w:eastAsia="Calibri" w:hAnsi="Calibri" w:cs="Times New Roman"/>
              </w:rPr>
              <w:t xml:space="preserve"> </w:t>
            </w:r>
            <w:r w:rsidRPr="00B80F0E">
              <w:rPr>
                <w:rFonts w:ascii="Times New Roman" w:eastAsia="Times New Roman" w:hAnsi="Times New Roman" w:cs="Times New Roman"/>
                <w:lang w:eastAsia="ru-RU"/>
              </w:rPr>
              <w:t>Выполнение чертежа клюза бортового</w:t>
            </w:r>
          </w:p>
        </w:tc>
      </w:tr>
      <w:tr w:rsidR="00315D5C" w:rsidRPr="00B80F0E" w14:paraId="61418D72" w14:textId="77777777" w:rsidTr="008D29D5">
        <w:trPr>
          <w:trHeight w:val="361"/>
        </w:trPr>
        <w:tc>
          <w:tcPr>
            <w:tcW w:w="2972" w:type="dxa"/>
            <w:vMerge/>
          </w:tcPr>
          <w:p w14:paraId="00EC13CE" w14:textId="77777777" w:rsidR="00315D5C" w:rsidRPr="00B80F0E" w:rsidRDefault="00315D5C" w:rsidP="008D29D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BC07DF4" w14:textId="77777777" w:rsidR="00315D5C" w:rsidRPr="00B80F0E" w:rsidRDefault="00315D5C" w:rsidP="008D29D5">
            <w:pPr>
              <w:rPr>
                <w:rFonts w:ascii="Times New Roman" w:eastAsia="Times New Roman" w:hAnsi="Times New Roman" w:cs="Times New Roman"/>
                <w:b/>
                <w:bCs/>
                <w:lang w:eastAsia="ru-RU"/>
              </w:rPr>
            </w:pPr>
            <w:r w:rsidRPr="00B80F0E">
              <w:rPr>
                <w:rFonts w:ascii="Times New Roman" w:eastAsia="Times New Roman" w:hAnsi="Times New Roman" w:cs="Times New Roman"/>
                <w:b/>
                <w:bCs/>
                <w:lang w:eastAsia="ru-RU"/>
              </w:rPr>
              <w:t>В том числе самостоятельная работа обучающихся</w:t>
            </w:r>
          </w:p>
          <w:p w14:paraId="22ACFBB8" w14:textId="77777777" w:rsidR="00315D5C" w:rsidRPr="00B80F0E" w:rsidRDefault="00315D5C" w:rsidP="008D29D5">
            <w:pPr>
              <w:rPr>
                <w:rFonts w:ascii="Times New Roman" w:eastAsia="Times New Roman" w:hAnsi="Times New Roman" w:cs="Times New Roman"/>
                <w:b/>
                <w:bCs/>
                <w:lang w:eastAsia="ru-RU"/>
              </w:rPr>
            </w:pPr>
            <w:r w:rsidRPr="00B80F0E">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15D5C" w:rsidRPr="00B80F0E" w14:paraId="3687F976" w14:textId="77777777" w:rsidTr="008D29D5">
        <w:trPr>
          <w:trHeight w:val="361"/>
        </w:trPr>
        <w:tc>
          <w:tcPr>
            <w:tcW w:w="2972" w:type="dxa"/>
            <w:vMerge w:val="restart"/>
          </w:tcPr>
          <w:p w14:paraId="2ADC32D2" w14:textId="77777777" w:rsidR="00315D5C" w:rsidRPr="00B80F0E" w:rsidRDefault="00315D5C" w:rsidP="008D29D5">
            <w:pPr>
              <w:rPr>
                <w:rFonts w:ascii="Times New Roman" w:eastAsia="Times New Roman" w:hAnsi="Times New Roman" w:cs="Times New Roman"/>
                <w:b/>
                <w:bCs/>
                <w:lang w:eastAsia="ru-RU"/>
              </w:rPr>
            </w:pPr>
            <w:r w:rsidRPr="00B80F0E">
              <w:rPr>
                <w:rFonts w:ascii="Times New Roman" w:eastAsia="Times New Roman" w:hAnsi="Times New Roman" w:cs="Times New Roman"/>
                <w:b/>
                <w:bCs/>
                <w:lang w:eastAsia="ru-RU"/>
              </w:rPr>
              <w:t xml:space="preserve">Тема 2.8. </w:t>
            </w:r>
          </w:p>
          <w:p w14:paraId="5C96650C" w14:textId="77777777" w:rsidR="00315D5C" w:rsidRPr="00B80F0E" w:rsidRDefault="00315D5C" w:rsidP="008D29D5">
            <w:pPr>
              <w:rPr>
                <w:rFonts w:ascii="Times New Roman" w:eastAsia="Times New Roman" w:hAnsi="Times New Roman" w:cs="Times New Roman"/>
                <w:b/>
                <w:bCs/>
                <w:lang w:eastAsia="ru-RU"/>
              </w:rPr>
            </w:pPr>
            <w:r w:rsidRPr="00B80F0E">
              <w:rPr>
                <w:rFonts w:ascii="Times New Roman" w:eastAsia="Times New Roman" w:hAnsi="Times New Roman" w:cs="Times New Roman"/>
                <w:b/>
                <w:bCs/>
                <w:lang w:eastAsia="ru-RU"/>
              </w:rPr>
              <w:t>Спуск судов и сдаточные испытания</w:t>
            </w:r>
          </w:p>
        </w:tc>
        <w:tc>
          <w:tcPr>
            <w:tcW w:w="6662" w:type="dxa"/>
            <w:tcBorders>
              <w:top w:val="single" w:sz="4" w:space="0" w:color="auto"/>
              <w:left w:val="single" w:sz="4" w:space="0" w:color="auto"/>
              <w:bottom w:val="single" w:sz="4" w:space="0" w:color="auto"/>
              <w:right w:val="single" w:sz="4" w:space="0" w:color="auto"/>
            </w:tcBorders>
            <w:vAlign w:val="bottom"/>
          </w:tcPr>
          <w:p w14:paraId="10AF777F" w14:textId="77777777" w:rsidR="00315D5C" w:rsidRPr="00B80F0E" w:rsidRDefault="00315D5C" w:rsidP="008D29D5">
            <w:pPr>
              <w:rPr>
                <w:rFonts w:ascii="Times New Roman" w:eastAsia="Times New Roman" w:hAnsi="Times New Roman" w:cs="Times New Roman"/>
                <w:b/>
                <w:bCs/>
                <w:lang w:eastAsia="ru-RU"/>
              </w:rPr>
            </w:pPr>
            <w:r w:rsidRPr="00B80F0E">
              <w:rPr>
                <w:rFonts w:ascii="Times New Roman" w:eastAsia="Times New Roman" w:hAnsi="Times New Roman" w:cs="Times New Roman"/>
                <w:b/>
                <w:bCs/>
                <w:lang w:eastAsia="ru-RU"/>
              </w:rPr>
              <w:t xml:space="preserve">Содержание </w:t>
            </w:r>
          </w:p>
        </w:tc>
      </w:tr>
      <w:tr w:rsidR="00315D5C" w:rsidRPr="00B80F0E" w14:paraId="3C3A9C5F" w14:textId="77777777" w:rsidTr="008D29D5">
        <w:trPr>
          <w:trHeight w:val="361"/>
        </w:trPr>
        <w:tc>
          <w:tcPr>
            <w:tcW w:w="2972" w:type="dxa"/>
            <w:vMerge/>
          </w:tcPr>
          <w:p w14:paraId="1979F1CC" w14:textId="77777777" w:rsidR="00315D5C" w:rsidRPr="00B80F0E" w:rsidRDefault="00315D5C" w:rsidP="008D29D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63DCEFC" w14:textId="77777777" w:rsidR="00315D5C" w:rsidRPr="00B80F0E" w:rsidRDefault="00315D5C" w:rsidP="008D29D5">
            <w:pPr>
              <w:rPr>
                <w:rFonts w:ascii="Times New Roman" w:eastAsia="Times New Roman" w:hAnsi="Times New Roman" w:cs="Times New Roman"/>
                <w:lang w:eastAsia="ru-RU"/>
              </w:rPr>
            </w:pPr>
            <w:r w:rsidRPr="00B80F0E">
              <w:rPr>
                <w:rFonts w:ascii="Times New Roman" w:eastAsia="Times New Roman" w:hAnsi="Times New Roman" w:cs="Times New Roman"/>
                <w:lang w:eastAsia="ru-RU"/>
              </w:rPr>
              <w:t>Виды спуска и спусковые сооружения. Управляемый спуск. Неуправляемый спуск. Организация и виды испытания судов. Имитационные методы испытания судов</w:t>
            </w:r>
          </w:p>
        </w:tc>
      </w:tr>
      <w:tr w:rsidR="00315D5C" w:rsidRPr="00B80F0E" w14:paraId="54AC073A" w14:textId="77777777" w:rsidTr="008D29D5">
        <w:trPr>
          <w:trHeight w:val="361"/>
        </w:trPr>
        <w:tc>
          <w:tcPr>
            <w:tcW w:w="2972" w:type="dxa"/>
            <w:vMerge/>
          </w:tcPr>
          <w:p w14:paraId="2F8DC80C" w14:textId="77777777" w:rsidR="00315D5C" w:rsidRPr="00B80F0E" w:rsidRDefault="00315D5C" w:rsidP="008D29D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D403E89" w14:textId="77777777" w:rsidR="00315D5C" w:rsidRPr="00B80F0E" w:rsidRDefault="00315D5C" w:rsidP="008D29D5">
            <w:pPr>
              <w:rPr>
                <w:rFonts w:ascii="Times New Roman" w:eastAsia="Times New Roman" w:hAnsi="Times New Roman" w:cs="Times New Roman"/>
                <w:b/>
                <w:bCs/>
                <w:lang w:eastAsia="ru-RU"/>
              </w:rPr>
            </w:pPr>
            <w:r w:rsidRPr="00B80F0E">
              <w:rPr>
                <w:rFonts w:ascii="Times New Roman" w:eastAsia="Times New Roman" w:hAnsi="Times New Roman" w:cs="Times New Roman"/>
                <w:b/>
                <w:bCs/>
                <w:lang w:eastAsia="ru-RU"/>
              </w:rPr>
              <w:t>В том числе практических и лабораторных занятий</w:t>
            </w:r>
          </w:p>
        </w:tc>
      </w:tr>
      <w:tr w:rsidR="00315D5C" w:rsidRPr="00B80F0E" w14:paraId="3CCB7EFA" w14:textId="77777777" w:rsidTr="008D29D5">
        <w:trPr>
          <w:trHeight w:val="361"/>
        </w:trPr>
        <w:tc>
          <w:tcPr>
            <w:tcW w:w="2972" w:type="dxa"/>
            <w:vMerge/>
          </w:tcPr>
          <w:p w14:paraId="669E26D7" w14:textId="77777777" w:rsidR="00315D5C" w:rsidRPr="00B80F0E" w:rsidRDefault="00315D5C" w:rsidP="008D29D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C450016" w14:textId="77777777" w:rsidR="00315D5C" w:rsidRPr="00B80F0E" w:rsidRDefault="00315D5C" w:rsidP="008D29D5">
            <w:pPr>
              <w:rPr>
                <w:rFonts w:ascii="Times New Roman" w:eastAsia="Times New Roman" w:hAnsi="Times New Roman" w:cs="Times New Roman"/>
                <w:b/>
                <w:bCs/>
                <w:lang w:eastAsia="ru-RU"/>
              </w:rPr>
            </w:pPr>
            <w:r w:rsidRPr="00B80F0E">
              <w:rPr>
                <w:rFonts w:ascii="Times New Roman" w:eastAsia="Times New Roman" w:hAnsi="Times New Roman" w:cs="Times New Roman"/>
                <w:b/>
                <w:bCs/>
                <w:lang w:eastAsia="ru-RU"/>
              </w:rPr>
              <w:t>В том числе самостоятельная работа обучающихся</w:t>
            </w:r>
          </w:p>
          <w:p w14:paraId="5E21411B" w14:textId="77777777" w:rsidR="00315D5C" w:rsidRPr="00B80F0E" w:rsidRDefault="00315D5C" w:rsidP="008D29D5">
            <w:pPr>
              <w:rPr>
                <w:rFonts w:ascii="Times New Roman" w:eastAsia="Times New Roman" w:hAnsi="Times New Roman" w:cs="Times New Roman"/>
                <w:b/>
                <w:bCs/>
                <w:lang w:eastAsia="ru-RU"/>
              </w:rPr>
            </w:pPr>
            <w:r w:rsidRPr="00B80F0E">
              <w:rPr>
                <w:rFonts w:ascii="Times New Roman" w:eastAsia="Times New Roman" w:hAnsi="Times New Roman" w:cs="Times New Roman"/>
                <w:bCs/>
                <w:i/>
                <w:sz w:val="20"/>
                <w:lang w:eastAsia="ru-RU"/>
              </w:rPr>
              <w:lastRenderedPageBreak/>
              <w:t>Необходимость и тематика определяются образовательной организацией</w:t>
            </w:r>
          </w:p>
        </w:tc>
      </w:tr>
      <w:tr w:rsidR="00315D5C" w:rsidRPr="00B80F0E" w14:paraId="6D726A91" w14:textId="77777777" w:rsidTr="008D29D5">
        <w:tc>
          <w:tcPr>
            <w:tcW w:w="9634" w:type="dxa"/>
            <w:gridSpan w:val="2"/>
          </w:tcPr>
          <w:p w14:paraId="65D31250" w14:textId="77777777" w:rsidR="00315D5C" w:rsidRPr="00B80F0E" w:rsidRDefault="00315D5C" w:rsidP="008D29D5">
            <w:pPr>
              <w:suppressAutoHyphens/>
              <w:jc w:val="both"/>
              <w:rPr>
                <w:rFonts w:ascii="Times New Roman" w:eastAsia="Times New Roman" w:hAnsi="Times New Roman" w:cs="Times New Roman"/>
                <w:b/>
                <w:bCs/>
                <w:lang w:eastAsia="ru-RU"/>
              </w:rPr>
            </w:pPr>
            <w:r w:rsidRPr="00B80F0E">
              <w:rPr>
                <w:rFonts w:ascii="Times New Roman" w:eastAsia="Times New Roman" w:hAnsi="Times New Roman" w:cs="Times New Roman"/>
                <w:b/>
                <w:bCs/>
                <w:lang w:eastAsia="ru-RU"/>
              </w:rPr>
              <w:lastRenderedPageBreak/>
              <w:t>Курсовая работа (30 часов)</w:t>
            </w:r>
          </w:p>
        </w:tc>
      </w:tr>
      <w:tr w:rsidR="00315D5C" w:rsidRPr="00B80F0E" w14:paraId="2B7F83B9" w14:textId="77777777" w:rsidTr="008D29D5">
        <w:trPr>
          <w:trHeight w:val="361"/>
        </w:trPr>
        <w:tc>
          <w:tcPr>
            <w:tcW w:w="9634" w:type="dxa"/>
            <w:gridSpan w:val="2"/>
            <w:tcBorders>
              <w:right w:val="single" w:sz="4" w:space="0" w:color="auto"/>
            </w:tcBorders>
          </w:tcPr>
          <w:p w14:paraId="596F1EE8" w14:textId="77777777" w:rsidR="00315D5C" w:rsidRPr="00B80F0E" w:rsidRDefault="00315D5C" w:rsidP="008D29D5">
            <w:pPr>
              <w:rPr>
                <w:rFonts w:ascii="Times New Roman" w:eastAsia="Times New Roman" w:hAnsi="Times New Roman" w:cs="Times New Roman"/>
                <w:b/>
                <w:bCs/>
                <w:lang w:eastAsia="ru-RU"/>
              </w:rPr>
            </w:pPr>
            <w:r w:rsidRPr="00B80F0E">
              <w:rPr>
                <w:rFonts w:ascii="Times New Roman" w:eastAsia="Times New Roman" w:hAnsi="Times New Roman" w:cs="Times New Roman"/>
                <w:b/>
                <w:bCs/>
                <w:lang w:eastAsia="ru-RU"/>
              </w:rPr>
              <w:t>Учебная практика раздела (50 часов)</w:t>
            </w:r>
          </w:p>
          <w:p w14:paraId="17018938" w14:textId="77777777" w:rsidR="00315D5C" w:rsidRPr="00B80F0E" w:rsidRDefault="00315D5C" w:rsidP="008D29D5">
            <w:pPr>
              <w:rPr>
                <w:rFonts w:ascii="Times New Roman" w:eastAsia="Times New Roman" w:hAnsi="Times New Roman" w:cs="Times New Roman"/>
                <w:b/>
                <w:bCs/>
                <w:lang w:eastAsia="ru-RU"/>
              </w:rPr>
            </w:pPr>
            <w:r w:rsidRPr="00B80F0E">
              <w:rPr>
                <w:rFonts w:ascii="Times New Roman" w:eastAsia="Times New Roman" w:hAnsi="Times New Roman" w:cs="Times New Roman"/>
                <w:b/>
                <w:bCs/>
                <w:lang w:eastAsia="ru-RU"/>
              </w:rPr>
              <w:t xml:space="preserve">Виды работ </w:t>
            </w:r>
          </w:p>
          <w:p w14:paraId="30F9E224" w14:textId="77777777" w:rsidR="00315D5C" w:rsidRPr="00B80F0E" w:rsidRDefault="00315D5C" w:rsidP="008D29D5">
            <w:pPr>
              <w:rPr>
                <w:rFonts w:ascii="Times New Roman" w:eastAsia="Times New Roman" w:hAnsi="Times New Roman" w:cs="Times New Roman"/>
                <w:bCs/>
                <w:lang w:eastAsia="ru-RU"/>
              </w:rPr>
            </w:pPr>
            <w:r w:rsidRPr="00B80F0E">
              <w:rPr>
                <w:rFonts w:ascii="Times New Roman" w:eastAsia="Times New Roman" w:hAnsi="Times New Roman" w:cs="Times New Roman"/>
                <w:bCs/>
                <w:lang w:eastAsia="ru-RU"/>
              </w:rPr>
              <w:t>1. Оформление отчетов о выполнении практических работ.</w:t>
            </w:r>
          </w:p>
          <w:p w14:paraId="7D654CC6" w14:textId="77777777" w:rsidR="00315D5C" w:rsidRPr="00B80F0E" w:rsidRDefault="00315D5C" w:rsidP="008D29D5">
            <w:pPr>
              <w:rPr>
                <w:rFonts w:ascii="Times New Roman" w:eastAsia="Times New Roman" w:hAnsi="Times New Roman" w:cs="Times New Roman"/>
                <w:bCs/>
                <w:lang w:eastAsia="ru-RU"/>
              </w:rPr>
            </w:pPr>
            <w:r w:rsidRPr="00B80F0E">
              <w:rPr>
                <w:rFonts w:ascii="Times New Roman" w:eastAsia="Times New Roman" w:hAnsi="Times New Roman" w:cs="Times New Roman"/>
                <w:bCs/>
                <w:lang w:eastAsia="ru-RU"/>
              </w:rPr>
              <w:t>2. Работа со словарями, справочниками, нормативными документами</w:t>
            </w:r>
          </w:p>
          <w:p w14:paraId="323F55FF" w14:textId="77777777" w:rsidR="00315D5C" w:rsidRPr="00B80F0E" w:rsidRDefault="00315D5C" w:rsidP="008D29D5">
            <w:pPr>
              <w:rPr>
                <w:rFonts w:ascii="Times New Roman" w:eastAsia="Times New Roman" w:hAnsi="Times New Roman" w:cs="Times New Roman"/>
                <w:bCs/>
                <w:lang w:eastAsia="ru-RU"/>
              </w:rPr>
            </w:pPr>
            <w:r w:rsidRPr="00B80F0E">
              <w:rPr>
                <w:rFonts w:ascii="Times New Roman" w:eastAsia="Times New Roman" w:hAnsi="Times New Roman" w:cs="Times New Roman"/>
                <w:bCs/>
                <w:lang w:eastAsia="ru-RU"/>
              </w:rPr>
              <w:t>3. Составление опорного конспекта по заданным условиям.</w:t>
            </w:r>
          </w:p>
          <w:p w14:paraId="42D2DA19" w14:textId="77777777" w:rsidR="00315D5C" w:rsidRPr="00B80F0E" w:rsidRDefault="00315D5C" w:rsidP="008D29D5">
            <w:pPr>
              <w:rPr>
                <w:rFonts w:ascii="Times New Roman" w:eastAsia="Times New Roman" w:hAnsi="Times New Roman" w:cs="Times New Roman"/>
                <w:bCs/>
                <w:lang w:eastAsia="ru-RU"/>
              </w:rPr>
            </w:pPr>
            <w:r w:rsidRPr="00B80F0E">
              <w:rPr>
                <w:rFonts w:ascii="Times New Roman" w:eastAsia="Times New Roman" w:hAnsi="Times New Roman" w:cs="Times New Roman"/>
                <w:bCs/>
                <w:lang w:eastAsia="ru-RU"/>
              </w:rPr>
              <w:t>4. Составление плана и тезисов ответа.</w:t>
            </w:r>
          </w:p>
          <w:p w14:paraId="2E05CF58" w14:textId="77777777" w:rsidR="00315D5C" w:rsidRPr="00B80F0E" w:rsidRDefault="00315D5C" w:rsidP="008D29D5">
            <w:pPr>
              <w:rPr>
                <w:rFonts w:ascii="Times New Roman" w:eastAsia="Times New Roman" w:hAnsi="Times New Roman" w:cs="Times New Roman"/>
                <w:bCs/>
                <w:lang w:eastAsia="ru-RU"/>
              </w:rPr>
            </w:pPr>
            <w:r w:rsidRPr="00B80F0E">
              <w:rPr>
                <w:rFonts w:ascii="Times New Roman" w:eastAsia="Times New Roman" w:hAnsi="Times New Roman" w:cs="Times New Roman"/>
                <w:bCs/>
                <w:lang w:eastAsia="ru-RU"/>
              </w:rPr>
              <w:t xml:space="preserve">5. Подготовка информационных сообщений. </w:t>
            </w:r>
          </w:p>
          <w:p w14:paraId="2FF029C7" w14:textId="77777777" w:rsidR="00315D5C" w:rsidRPr="00B80F0E" w:rsidRDefault="00315D5C" w:rsidP="008D29D5">
            <w:pPr>
              <w:rPr>
                <w:rFonts w:ascii="Times New Roman" w:eastAsia="Times New Roman" w:hAnsi="Times New Roman" w:cs="Times New Roman"/>
                <w:b/>
                <w:bCs/>
                <w:lang w:eastAsia="ru-RU"/>
              </w:rPr>
            </w:pPr>
            <w:r w:rsidRPr="00B80F0E">
              <w:rPr>
                <w:rFonts w:ascii="Times New Roman" w:eastAsia="Times New Roman" w:hAnsi="Times New Roman" w:cs="Times New Roman"/>
                <w:bCs/>
                <w:lang w:eastAsia="ru-RU"/>
              </w:rPr>
              <w:t>6. Подготовка докладов и рефератов</w:t>
            </w:r>
          </w:p>
        </w:tc>
      </w:tr>
      <w:tr w:rsidR="00315D5C" w:rsidRPr="00B80F0E" w14:paraId="02459025" w14:textId="77777777" w:rsidTr="008D29D5">
        <w:trPr>
          <w:trHeight w:val="361"/>
        </w:trPr>
        <w:tc>
          <w:tcPr>
            <w:tcW w:w="9634" w:type="dxa"/>
            <w:gridSpan w:val="2"/>
            <w:tcBorders>
              <w:right w:val="single" w:sz="4" w:space="0" w:color="auto"/>
            </w:tcBorders>
            <w:vAlign w:val="center"/>
          </w:tcPr>
          <w:p w14:paraId="55ED0E2C" w14:textId="77777777" w:rsidR="00315D5C" w:rsidRPr="00B80F0E" w:rsidRDefault="00315D5C" w:rsidP="008D29D5">
            <w:pPr>
              <w:rPr>
                <w:rFonts w:ascii="Times New Roman" w:eastAsia="Times New Roman" w:hAnsi="Times New Roman" w:cs="Times New Roman"/>
                <w:b/>
                <w:bCs/>
                <w:lang w:eastAsia="ru-RU"/>
              </w:rPr>
            </w:pPr>
            <w:r w:rsidRPr="00B80F0E">
              <w:rPr>
                <w:rFonts w:ascii="Times New Roman" w:eastAsia="Calibri" w:hAnsi="Times New Roman" w:cs="Times New Roman"/>
                <w:b/>
                <w:szCs w:val="24"/>
              </w:rPr>
              <w:t>Раздел 3. Нормирование в судостроении (17 часов)</w:t>
            </w:r>
          </w:p>
        </w:tc>
      </w:tr>
      <w:tr w:rsidR="00315D5C" w:rsidRPr="00B80F0E" w14:paraId="39A7E269" w14:textId="77777777" w:rsidTr="008D29D5">
        <w:trPr>
          <w:trHeight w:val="361"/>
        </w:trPr>
        <w:tc>
          <w:tcPr>
            <w:tcW w:w="9634" w:type="dxa"/>
            <w:gridSpan w:val="2"/>
            <w:tcBorders>
              <w:right w:val="single" w:sz="4" w:space="0" w:color="auto"/>
            </w:tcBorders>
            <w:vAlign w:val="center"/>
          </w:tcPr>
          <w:p w14:paraId="41B78CF8" w14:textId="77777777" w:rsidR="00315D5C" w:rsidRPr="00B80F0E" w:rsidRDefault="00315D5C" w:rsidP="008D29D5">
            <w:pPr>
              <w:rPr>
                <w:rFonts w:ascii="Times New Roman" w:eastAsia="Times New Roman" w:hAnsi="Times New Roman" w:cs="Times New Roman"/>
                <w:b/>
                <w:bCs/>
                <w:lang w:eastAsia="ru-RU"/>
              </w:rPr>
            </w:pPr>
            <w:r w:rsidRPr="00B80F0E">
              <w:rPr>
                <w:rFonts w:ascii="Times New Roman" w:eastAsia="Calibri" w:hAnsi="Times New Roman" w:cs="Times New Roman"/>
                <w:b/>
                <w:szCs w:val="24"/>
              </w:rPr>
              <w:t>МДК 01.01 Технологическая подготовка производства в судостроении</w:t>
            </w:r>
          </w:p>
        </w:tc>
      </w:tr>
      <w:tr w:rsidR="00315D5C" w:rsidRPr="00B80F0E" w14:paraId="2003195A" w14:textId="77777777" w:rsidTr="008D29D5">
        <w:trPr>
          <w:trHeight w:val="361"/>
        </w:trPr>
        <w:tc>
          <w:tcPr>
            <w:tcW w:w="2972" w:type="dxa"/>
            <w:vMerge w:val="restart"/>
          </w:tcPr>
          <w:p w14:paraId="78A5983A" w14:textId="77777777" w:rsidR="00315D5C" w:rsidRPr="00B80F0E" w:rsidRDefault="00315D5C" w:rsidP="008D29D5">
            <w:pPr>
              <w:rPr>
                <w:rFonts w:ascii="Times New Roman" w:eastAsia="Times New Roman" w:hAnsi="Times New Roman" w:cs="Times New Roman"/>
                <w:b/>
                <w:bCs/>
                <w:lang w:eastAsia="ru-RU"/>
              </w:rPr>
            </w:pPr>
            <w:r w:rsidRPr="00B80F0E">
              <w:rPr>
                <w:rFonts w:ascii="Times New Roman" w:eastAsia="Times New Roman" w:hAnsi="Times New Roman" w:cs="Times New Roman"/>
                <w:b/>
                <w:bCs/>
                <w:lang w:eastAsia="ru-RU"/>
              </w:rPr>
              <w:t xml:space="preserve">Тема 3.1. </w:t>
            </w:r>
          </w:p>
          <w:p w14:paraId="03CDF138" w14:textId="77777777" w:rsidR="00315D5C" w:rsidRPr="00B80F0E" w:rsidRDefault="00315D5C" w:rsidP="008D29D5">
            <w:pPr>
              <w:rPr>
                <w:rFonts w:ascii="Times New Roman" w:eastAsia="Times New Roman" w:hAnsi="Times New Roman" w:cs="Times New Roman"/>
                <w:b/>
                <w:bCs/>
                <w:lang w:eastAsia="ru-RU"/>
              </w:rPr>
            </w:pPr>
            <w:r w:rsidRPr="00B80F0E">
              <w:rPr>
                <w:rFonts w:ascii="Times New Roman" w:eastAsia="Times New Roman" w:hAnsi="Times New Roman" w:cs="Times New Roman"/>
                <w:b/>
                <w:bCs/>
                <w:lang w:eastAsia="ru-RU"/>
              </w:rPr>
              <w:t xml:space="preserve">Техническое </w:t>
            </w:r>
          </w:p>
          <w:p w14:paraId="0EABA679" w14:textId="77777777" w:rsidR="00315D5C" w:rsidRPr="00B80F0E" w:rsidRDefault="00315D5C" w:rsidP="008D29D5">
            <w:pPr>
              <w:rPr>
                <w:rFonts w:ascii="Times New Roman" w:eastAsia="Times New Roman" w:hAnsi="Times New Roman" w:cs="Times New Roman"/>
                <w:b/>
                <w:bCs/>
                <w:lang w:eastAsia="ru-RU"/>
              </w:rPr>
            </w:pPr>
            <w:r w:rsidRPr="00B80F0E">
              <w:rPr>
                <w:rFonts w:ascii="Times New Roman" w:eastAsia="Times New Roman" w:hAnsi="Times New Roman" w:cs="Times New Roman"/>
                <w:b/>
                <w:bCs/>
                <w:lang w:eastAsia="ru-RU"/>
              </w:rPr>
              <w:t>нормирование</w:t>
            </w:r>
          </w:p>
        </w:tc>
        <w:tc>
          <w:tcPr>
            <w:tcW w:w="6662" w:type="dxa"/>
            <w:tcBorders>
              <w:top w:val="single" w:sz="4" w:space="0" w:color="auto"/>
              <w:left w:val="single" w:sz="4" w:space="0" w:color="auto"/>
              <w:bottom w:val="single" w:sz="4" w:space="0" w:color="auto"/>
              <w:right w:val="single" w:sz="4" w:space="0" w:color="auto"/>
            </w:tcBorders>
            <w:vAlign w:val="bottom"/>
          </w:tcPr>
          <w:p w14:paraId="6A1E1B1D" w14:textId="77777777" w:rsidR="00315D5C" w:rsidRPr="00B80F0E" w:rsidRDefault="00315D5C" w:rsidP="008D29D5">
            <w:pPr>
              <w:rPr>
                <w:rFonts w:ascii="Times New Roman" w:eastAsia="Times New Roman" w:hAnsi="Times New Roman" w:cs="Times New Roman"/>
                <w:b/>
                <w:bCs/>
                <w:lang w:eastAsia="ru-RU"/>
              </w:rPr>
            </w:pPr>
            <w:r w:rsidRPr="00B80F0E">
              <w:rPr>
                <w:rFonts w:ascii="Times New Roman" w:eastAsia="Times New Roman" w:hAnsi="Times New Roman" w:cs="Times New Roman"/>
                <w:b/>
                <w:bCs/>
                <w:lang w:eastAsia="ru-RU"/>
              </w:rPr>
              <w:t xml:space="preserve">Содержание </w:t>
            </w:r>
          </w:p>
        </w:tc>
      </w:tr>
      <w:tr w:rsidR="00315D5C" w:rsidRPr="00B80F0E" w14:paraId="1D634427" w14:textId="77777777" w:rsidTr="008D29D5">
        <w:trPr>
          <w:trHeight w:val="361"/>
        </w:trPr>
        <w:tc>
          <w:tcPr>
            <w:tcW w:w="2972" w:type="dxa"/>
            <w:vMerge/>
          </w:tcPr>
          <w:p w14:paraId="31F0682A" w14:textId="77777777" w:rsidR="00315D5C" w:rsidRPr="00B80F0E" w:rsidRDefault="00315D5C" w:rsidP="008D29D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ED8DE42" w14:textId="77777777" w:rsidR="00315D5C" w:rsidRPr="00B80F0E" w:rsidRDefault="00315D5C" w:rsidP="008D29D5">
            <w:pPr>
              <w:rPr>
                <w:rFonts w:ascii="Times New Roman" w:eastAsia="Times New Roman" w:hAnsi="Times New Roman" w:cs="Times New Roman"/>
                <w:lang w:eastAsia="ru-RU"/>
              </w:rPr>
            </w:pPr>
            <w:r w:rsidRPr="00B80F0E">
              <w:rPr>
                <w:rFonts w:ascii="Times New Roman" w:eastAsia="Times New Roman" w:hAnsi="Times New Roman" w:cs="Times New Roman"/>
                <w:lang w:eastAsia="ru-RU"/>
              </w:rPr>
              <w:t>1. Задачи и содержание технического нормирования. Классификация затрат рабочего времени. Методы изучения затрат рабочего времени</w:t>
            </w:r>
          </w:p>
          <w:p w14:paraId="10D3835D" w14:textId="77777777" w:rsidR="00315D5C" w:rsidRPr="00B80F0E" w:rsidRDefault="00315D5C" w:rsidP="008D29D5">
            <w:pPr>
              <w:rPr>
                <w:rFonts w:ascii="Times New Roman" w:eastAsia="Times New Roman" w:hAnsi="Times New Roman" w:cs="Times New Roman"/>
                <w:lang w:eastAsia="ru-RU"/>
              </w:rPr>
            </w:pPr>
            <w:r w:rsidRPr="00B80F0E">
              <w:rPr>
                <w:rFonts w:ascii="Times New Roman" w:eastAsia="Times New Roman" w:hAnsi="Times New Roman" w:cs="Times New Roman"/>
                <w:lang w:eastAsia="ru-RU"/>
              </w:rPr>
              <w:t xml:space="preserve">2. Фотография рабочего времени. Хронометраж. </w:t>
            </w:r>
            <w:proofErr w:type="spellStart"/>
            <w:r w:rsidRPr="00B80F0E">
              <w:rPr>
                <w:rFonts w:ascii="Times New Roman" w:eastAsia="Times New Roman" w:hAnsi="Times New Roman" w:cs="Times New Roman"/>
                <w:lang w:eastAsia="ru-RU"/>
              </w:rPr>
              <w:t>Фотохронометраж</w:t>
            </w:r>
            <w:proofErr w:type="spellEnd"/>
            <w:r w:rsidRPr="00B80F0E">
              <w:rPr>
                <w:rFonts w:ascii="Times New Roman" w:eastAsia="Times New Roman" w:hAnsi="Times New Roman" w:cs="Times New Roman"/>
                <w:lang w:eastAsia="ru-RU"/>
              </w:rPr>
              <w:t>. Решение задач на определение норм времени</w:t>
            </w:r>
          </w:p>
        </w:tc>
      </w:tr>
      <w:tr w:rsidR="00315D5C" w:rsidRPr="00B80F0E" w14:paraId="4B3411AC" w14:textId="77777777" w:rsidTr="008D29D5">
        <w:trPr>
          <w:trHeight w:val="361"/>
        </w:trPr>
        <w:tc>
          <w:tcPr>
            <w:tcW w:w="2972" w:type="dxa"/>
            <w:vMerge/>
          </w:tcPr>
          <w:p w14:paraId="043A5CF2" w14:textId="77777777" w:rsidR="00315D5C" w:rsidRPr="00B80F0E" w:rsidRDefault="00315D5C" w:rsidP="008D29D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E0C5C0C" w14:textId="77777777" w:rsidR="00315D5C" w:rsidRPr="00B80F0E" w:rsidRDefault="00315D5C" w:rsidP="008D29D5">
            <w:pPr>
              <w:rPr>
                <w:rFonts w:ascii="Times New Roman" w:eastAsia="Times New Roman" w:hAnsi="Times New Roman" w:cs="Times New Roman"/>
                <w:b/>
                <w:bCs/>
                <w:lang w:eastAsia="ru-RU"/>
              </w:rPr>
            </w:pPr>
            <w:r w:rsidRPr="00B80F0E">
              <w:rPr>
                <w:rFonts w:ascii="Times New Roman" w:eastAsia="Times New Roman" w:hAnsi="Times New Roman" w:cs="Times New Roman"/>
                <w:b/>
                <w:bCs/>
                <w:lang w:eastAsia="ru-RU"/>
              </w:rPr>
              <w:t>В том числе практических и лабораторных занятий</w:t>
            </w:r>
          </w:p>
        </w:tc>
      </w:tr>
      <w:tr w:rsidR="00315D5C" w:rsidRPr="00B80F0E" w14:paraId="495C3D2D" w14:textId="77777777" w:rsidTr="008D29D5">
        <w:trPr>
          <w:trHeight w:val="137"/>
        </w:trPr>
        <w:tc>
          <w:tcPr>
            <w:tcW w:w="2972" w:type="dxa"/>
            <w:vMerge/>
          </w:tcPr>
          <w:p w14:paraId="2796E11B" w14:textId="77777777" w:rsidR="00315D5C" w:rsidRPr="00B80F0E" w:rsidRDefault="00315D5C" w:rsidP="008D29D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24698AE" w14:textId="77777777" w:rsidR="00315D5C" w:rsidRPr="00B80F0E" w:rsidRDefault="00315D5C" w:rsidP="008D29D5">
            <w:pPr>
              <w:rPr>
                <w:rFonts w:ascii="Times New Roman" w:eastAsia="Times New Roman" w:hAnsi="Times New Roman" w:cs="Times New Roman"/>
                <w:lang w:eastAsia="ru-RU"/>
              </w:rPr>
            </w:pPr>
            <w:r w:rsidRPr="00B80F0E">
              <w:rPr>
                <w:rFonts w:ascii="Times New Roman" w:eastAsia="Times New Roman" w:hAnsi="Times New Roman" w:cs="Times New Roman"/>
                <w:lang w:eastAsia="ru-RU"/>
              </w:rPr>
              <w:t>1. Обработка результатов наблюдений фотографии рабочего времени</w:t>
            </w:r>
          </w:p>
        </w:tc>
      </w:tr>
      <w:tr w:rsidR="00315D5C" w:rsidRPr="00B80F0E" w14:paraId="0D9FFE39" w14:textId="77777777" w:rsidTr="008D29D5">
        <w:trPr>
          <w:trHeight w:val="298"/>
        </w:trPr>
        <w:tc>
          <w:tcPr>
            <w:tcW w:w="2972" w:type="dxa"/>
            <w:vMerge/>
          </w:tcPr>
          <w:p w14:paraId="72A3CBC0" w14:textId="77777777" w:rsidR="00315D5C" w:rsidRPr="00B80F0E" w:rsidRDefault="00315D5C" w:rsidP="008D29D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0CC6DE1" w14:textId="77777777" w:rsidR="00315D5C" w:rsidRPr="00B80F0E" w:rsidRDefault="00315D5C" w:rsidP="008D29D5">
            <w:pPr>
              <w:rPr>
                <w:rFonts w:ascii="Times New Roman" w:eastAsia="Times New Roman" w:hAnsi="Times New Roman" w:cs="Times New Roman"/>
                <w:lang w:eastAsia="ru-RU"/>
              </w:rPr>
            </w:pPr>
            <w:r w:rsidRPr="00B80F0E">
              <w:rPr>
                <w:rFonts w:ascii="Times New Roman" w:eastAsia="Times New Roman" w:hAnsi="Times New Roman" w:cs="Times New Roman"/>
                <w:lang w:eastAsia="ru-RU"/>
              </w:rPr>
              <w:t>2. Обработка результатов наблюдений хронометража</w:t>
            </w:r>
          </w:p>
        </w:tc>
      </w:tr>
      <w:tr w:rsidR="00315D5C" w:rsidRPr="00B80F0E" w14:paraId="23143875" w14:textId="77777777" w:rsidTr="008D29D5">
        <w:trPr>
          <w:trHeight w:val="298"/>
        </w:trPr>
        <w:tc>
          <w:tcPr>
            <w:tcW w:w="2972" w:type="dxa"/>
            <w:vMerge/>
          </w:tcPr>
          <w:p w14:paraId="4DE88DFF" w14:textId="77777777" w:rsidR="00315D5C" w:rsidRPr="00B80F0E" w:rsidRDefault="00315D5C" w:rsidP="008D29D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D9C5FCD" w14:textId="77777777" w:rsidR="00315D5C" w:rsidRPr="00B80F0E" w:rsidRDefault="00315D5C" w:rsidP="008D29D5">
            <w:pPr>
              <w:rPr>
                <w:rFonts w:ascii="Times New Roman" w:eastAsia="Times New Roman" w:hAnsi="Times New Roman" w:cs="Times New Roman"/>
                <w:lang w:eastAsia="ru-RU"/>
              </w:rPr>
            </w:pPr>
            <w:r w:rsidRPr="00B80F0E">
              <w:rPr>
                <w:rFonts w:ascii="Times New Roman" w:eastAsia="Times New Roman" w:hAnsi="Times New Roman" w:cs="Times New Roman"/>
                <w:lang w:eastAsia="ru-RU"/>
              </w:rPr>
              <w:t>3.</w:t>
            </w:r>
            <w:r w:rsidRPr="00B80F0E">
              <w:rPr>
                <w:rFonts w:ascii="Calibri" w:eastAsia="Calibri" w:hAnsi="Calibri" w:cs="Times New Roman"/>
              </w:rPr>
              <w:t xml:space="preserve"> </w:t>
            </w:r>
            <w:r w:rsidRPr="00B80F0E">
              <w:rPr>
                <w:rFonts w:ascii="Times New Roman" w:eastAsia="Times New Roman" w:hAnsi="Times New Roman" w:cs="Times New Roman"/>
                <w:lang w:eastAsia="ru-RU"/>
              </w:rPr>
              <w:t>Решение задач на определение норм времени на корпусообрабатывающие работы</w:t>
            </w:r>
          </w:p>
        </w:tc>
      </w:tr>
      <w:tr w:rsidR="00315D5C" w:rsidRPr="00B80F0E" w14:paraId="11F71543" w14:textId="77777777" w:rsidTr="008D29D5">
        <w:trPr>
          <w:trHeight w:val="298"/>
        </w:trPr>
        <w:tc>
          <w:tcPr>
            <w:tcW w:w="2972" w:type="dxa"/>
            <w:vMerge/>
          </w:tcPr>
          <w:p w14:paraId="59C69314" w14:textId="77777777" w:rsidR="00315D5C" w:rsidRPr="00B80F0E" w:rsidRDefault="00315D5C" w:rsidP="008D29D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2055769" w14:textId="77777777" w:rsidR="00315D5C" w:rsidRPr="00B80F0E" w:rsidRDefault="00315D5C" w:rsidP="008D29D5">
            <w:pPr>
              <w:rPr>
                <w:rFonts w:ascii="Times New Roman" w:eastAsia="Times New Roman" w:hAnsi="Times New Roman" w:cs="Times New Roman"/>
                <w:lang w:eastAsia="ru-RU"/>
              </w:rPr>
            </w:pPr>
            <w:r w:rsidRPr="00B80F0E">
              <w:rPr>
                <w:rFonts w:ascii="Times New Roman" w:eastAsia="Times New Roman" w:hAnsi="Times New Roman" w:cs="Times New Roman"/>
                <w:lang w:eastAsia="ru-RU"/>
              </w:rPr>
              <w:t>4. Решение задач на определение норм времени на сборочно-сварочные работы</w:t>
            </w:r>
          </w:p>
        </w:tc>
      </w:tr>
      <w:tr w:rsidR="00315D5C" w:rsidRPr="00B80F0E" w14:paraId="39AE2580" w14:textId="77777777" w:rsidTr="008D29D5">
        <w:trPr>
          <w:trHeight w:val="298"/>
        </w:trPr>
        <w:tc>
          <w:tcPr>
            <w:tcW w:w="2972" w:type="dxa"/>
            <w:vMerge/>
          </w:tcPr>
          <w:p w14:paraId="4EF77512" w14:textId="77777777" w:rsidR="00315D5C" w:rsidRPr="00B80F0E" w:rsidRDefault="00315D5C" w:rsidP="008D29D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6530331" w14:textId="77777777" w:rsidR="00315D5C" w:rsidRPr="00B80F0E" w:rsidRDefault="00315D5C" w:rsidP="008D29D5">
            <w:pPr>
              <w:rPr>
                <w:rFonts w:ascii="Times New Roman" w:eastAsia="Times New Roman" w:hAnsi="Times New Roman" w:cs="Times New Roman"/>
                <w:lang w:eastAsia="ru-RU"/>
              </w:rPr>
            </w:pPr>
            <w:r w:rsidRPr="00B80F0E">
              <w:rPr>
                <w:rFonts w:ascii="Times New Roman" w:eastAsia="Times New Roman" w:hAnsi="Times New Roman" w:cs="Times New Roman"/>
                <w:lang w:eastAsia="ru-RU"/>
              </w:rPr>
              <w:t>5. Решение задач на определение норм времени на корпусодостроечные работы</w:t>
            </w:r>
          </w:p>
        </w:tc>
      </w:tr>
      <w:tr w:rsidR="00315D5C" w:rsidRPr="00B80F0E" w14:paraId="78AD0887" w14:textId="77777777" w:rsidTr="008D29D5">
        <w:trPr>
          <w:trHeight w:val="361"/>
        </w:trPr>
        <w:tc>
          <w:tcPr>
            <w:tcW w:w="2972" w:type="dxa"/>
            <w:vMerge/>
          </w:tcPr>
          <w:p w14:paraId="68E169E7" w14:textId="77777777" w:rsidR="00315D5C" w:rsidRPr="00B80F0E" w:rsidRDefault="00315D5C" w:rsidP="008D29D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AA8AAEC" w14:textId="77777777" w:rsidR="00315D5C" w:rsidRPr="00B80F0E" w:rsidRDefault="00315D5C" w:rsidP="008D29D5">
            <w:pPr>
              <w:rPr>
                <w:rFonts w:ascii="Times New Roman" w:eastAsia="Times New Roman" w:hAnsi="Times New Roman" w:cs="Times New Roman"/>
                <w:b/>
                <w:bCs/>
                <w:lang w:eastAsia="ru-RU"/>
              </w:rPr>
            </w:pPr>
            <w:r w:rsidRPr="00B80F0E">
              <w:rPr>
                <w:rFonts w:ascii="Times New Roman" w:eastAsia="Times New Roman" w:hAnsi="Times New Roman" w:cs="Times New Roman"/>
                <w:b/>
                <w:bCs/>
                <w:lang w:eastAsia="ru-RU"/>
              </w:rPr>
              <w:t>В том числе самостоятельная работа обучающихся</w:t>
            </w:r>
          </w:p>
          <w:p w14:paraId="23B1D7B5" w14:textId="77777777" w:rsidR="00315D5C" w:rsidRPr="00B80F0E" w:rsidRDefault="00315D5C" w:rsidP="008D29D5">
            <w:pPr>
              <w:rPr>
                <w:rFonts w:ascii="Times New Roman" w:eastAsia="Times New Roman" w:hAnsi="Times New Roman" w:cs="Times New Roman"/>
                <w:b/>
                <w:bCs/>
                <w:lang w:eastAsia="ru-RU"/>
              </w:rPr>
            </w:pPr>
            <w:r w:rsidRPr="00B80F0E">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15D5C" w:rsidRPr="00B80F0E" w14:paraId="4FD88EA5" w14:textId="77777777" w:rsidTr="008D29D5">
        <w:trPr>
          <w:trHeight w:val="361"/>
        </w:trPr>
        <w:tc>
          <w:tcPr>
            <w:tcW w:w="9634" w:type="dxa"/>
            <w:gridSpan w:val="2"/>
            <w:tcBorders>
              <w:right w:val="single" w:sz="4" w:space="0" w:color="auto"/>
            </w:tcBorders>
            <w:vAlign w:val="center"/>
          </w:tcPr>
          <w:p w14:paraId="212D11B7" w14:textId="77777777" w:rsidR="00315D5C" w:rsidRPr="00B80F0E" w:rsidRDefault="00315D5C" w:rsidP="008D29D5">
            <w:pPr>
              <w:widowControl w:val="0"/>
              <w:autoSpaceDE w:val="0"/>
              <w:autoSpaceDN w:val="0"/>
              <w:adjustRightInd w:val="0"/>
              <w:jc w:val="both"/>
              <w:rPr>
                <w:rFonts w:ascii="Times New Roman" w:eastAsia="Times New Roman" w:hAnsi="Times New Roman" w:cs="Times New Roman"/>
                <w:b/>
                <w:i/>
                <w:lang w:eastAsia="ru-RU"/>
              </w:rPr>
            </w:pPr>
            <w:r w:rsidRPr="00B80F0E">
              <w:rPr>
                <w:rFonts w:ascii="Times New Roman" w:eastAsia="Times New Roman" w:hAnsi="Times New Roman" w:cs="Times New Roman"/>
                <w:b/>
                <w:lang w:eastAsia="ru-RU"/>
              </w:rPr>
              <w:t>Учебная практика раздела (5 часов)</w:t>
            </w:r>
          </w:p>
          <w:p w14:paraId="590D57E5" w14:textId="77777777" w:rsidR="00315D5C" w:rsidRPr="00B80F0E" w:rsidRDefault="00315D5C" w:rsidP="008D29D5">
            <w:pPr>
              <w:widowControl w:val="0"/>
              <w:autoSpaceDE w:val="0"/>
              <w:autoSpaceDN w:val="0"/>
              <w:adjustRightInd w:val="0"/>
              <w:jc w:val="both"/>
              <w:rPr>
                <w:rFonts w:ascii="Times New Roman" w:eastAsia="Times New Roman" w:hAnsi="Times New Roman" w:cs="Times New Roman"/>
                <w:b/>
                <w:lang w:eastAsia="ru-RU"/>
              </w:rPr>
            </w:pPr>
            <w:r w:rsidRPr="00B80F0E">
              <w:rPr>
                <w:rFonts w:ascii="Times New Roman" w:eastAsia="Times New Roman" w:hAnsi="Times New Roman" w:cs="Times New Roman"/>
                <w:b/>
                <w:lang w:eastAsia="ru-RU"/>
              </w:rPr>
              <w:t xml:space="preserve">Виды работ </w:t>
            </w:r>
          </w:p>
          <w:p w14:paraId="6FF1D1CB" w14:textId="77777777" w:rsidR="00315D5C" w:rsidRPr="00B80F0E" w:rsidRDefault="00315D5C" w:rsidP="008D29D5">
            <w:pPr>
              <w:widowControl w:val="0"/>
              <w:autoSpaceDE w:val="0"/>
              <w:autoSpaceDN w:val="0"/>
              <w:adjustRightInd w:val="0"/>
              <w:jc w:val="both"/>
              <w:rPr>
                <w:rFonts w:ascii="Times New Roman" w:eastAsia="Times New Roman" w:hAnsi="Times New Roman" w:cs="Times New Roman"/>
                <w:lang w:eastAsia="ru-RU"/>
              </w:rPr>
            </w:pPr>
            <w:r w:rsidRPr="00B80F0E">
              <w:rPr>
                <w:rFonts w:ascii="Times New Roman" w:eastAsia="Times New Roman" w:hAnsi="Times New Roman" w:cs="Times New Roman"/>
                <w:lang w:eastAsia="ru-RU"/>
              </w:rPr>
              <w:t>1. Оформление отчетов о выполнении практических работ.</w:t>
            </w:r>
          </w:p>
          <w:p w14:paraId="2B0A3E47" w14:textId="77777777" w:rsidR="00315D5C" w:rsidRPr="00B80F0E" w:rsidRDefault="00315D5C" w:rsidP="008D29D5">
            <w:pPr>
              <w:widowControl w:val="0"/>
              <w:autoSpaceDE w:val="0"/>
              <w:autoSpaceDN w:val="0"/>
              <w:adjustRightInd w:val="0"/>
              <w:jc w:val="both"/>
              <w:rPr>
                <w:rFonts w:ascii="Times New Roman" w:eastAsia="Times New Roman" w:hAnsi="Times New Roman" w:cs="Times New Roman"/>
                <w:lang w:eastAsia="ru-RU"/>
              </w:rPr>
            </w:pPr>
            <w:r w:rsidRPr="00B80F0E">
              <w:rPr>
                <w:rFonts w:ascii="Times New Roman" w:eastAsia="Times New Roman" w:hAnsi="Times New Roman" w:cs="Times New Roman"/>
                <w:lang w:eastAsia="ru-RU"/>
              </w:rPr>
              <w:t>2. Работа со словарями, справочниками, нормативными документами</w:t>
            </w:r>
          </w:p>
          <w:p w14:paraId="4303E210" w14:textId="77777777" w:rsidR="00315D5C" w:rsidRPr="00B80F0E" w:rsidRDefault="00315D5C" w:rsidP="008D29D5">
            <w:pPr>
              <w:widowControl w:val="0"/>
              <w:autoSpaceDE w:val="0"/>
              <w:autoSpaceDN w:val="0"/>
              <w:adjustRightInd w:val="0"/>
              <w:jc w:val="both"/>
              <w:rPr>
                <w:rFonts w:ascii="Times New Roman" w:eastAsia="Times New Roman" w:hAnsi="Times New Roman" w:cs="Times New Roman"/>
                <w:lang w:eastAsia="ru-RU"/>
              </w:rPr>
            </w:pPr>
            <w:r w:rsidRPr="00B80F0E">
              <w:rPr>
                <w:rFonts w:ascii="Times New Roman" w:eastAsia="Times New Roman" w:hAnsi="Times New Roman" w:cs="Times New Roman"/>
                <w:lang w:eastAsia="ru-RU"/>
              </w:rPr>
              <w:t>3. Составление опорного конспекта по заданным условиям.</w:t>
            </w:r>
          </w:p>
          <w:p w14:paraId="07046977" w14:textId="77777777" w:rsidR="00315D5C" w:rsidRPr="00B80F0E" w:rsidRDefault="00315D5C" w:rsidP="008D29D5">
            <w:pPr>
              <w:widowControl w:val="0"/>
              <w:autoSpaceDE w:val="0"/>
              <w:autoSpaceDN w:val="0"/>
              <w:adjustRightInd w:val="0"/>
              <w:jc w:val="both"/>
              <w:rPr>
                <w:rFonts w:ascii="Times New Roman" w:eastAsia="Times New Roman" w:hAnsi="Times New Roman" w:cs="Times New Roman"/>
                <w:lang w:eastAsia="ru-RU"/>
              </w:rPr>
            </w:pPr>
            <w:r w:rsidRPr="00B80F0E">
              <w:rPr>
                <w:rFonts w:ascii="Times New Roman" w:eastAsia="Times New Roman" w:hAnsi="Times New Roman" w:cs="Times New Roman"/>
                <w:lang w:eastAsia="ru-RU"/>
              </w:rPr>
              <w:t>4. Составление плана и тезисов ответа.</w:t>
            </w:r>
          </w:p>
          <w:p w14:paraId="4F4EB20D" w14:textId="77777777" w:rsidR="00315D5C" w:rsidRPr="00B80F0E" w:rsidRDefault="00315D5C" w:rsidP="008D29D5">
            <w:pPr>
              <w:widowControl w:val="0"/>
              <w:autoSpaceDE w:val="0"/>
              <w:autoSpaceDN w:val="0"/>
              <w:adjustRightInd w:val="0"/>
              <w:jc w:val="both"/>
              <w:rPr>
                <w:rFonts w:ascii="Times New Roman" w:eastAsia="Times New Roman" w:hAnsi="Times New Roman" w:cs="Times New Roman"/>
                <w:lang w:eastAsia="ru-RU"/>
              </w:rPr>
            </w:pPr>
            <w:r w:rsidRPr="00B80F0E">
              <w:rPr>
                <w:rFonts w:ascii="Times New Roman" w:eastAsia="Times New Roman" w:hAnsi="Times New Roman" w:cs="Times New Roman"/>
                <w:lang w:eastAsia="ru-RU"/>
              </w:rPr>
              <w:t xml:space="preserve">5. Подготовка информационных сообщений. </w:t>
            </w:r>
          </w:p>
          <w:p w14:paraId="191182ED" w14:textId="77777777" w:rsidR="00315D5C" w:rsidRPr="00B80F0E" w:rsidRDefault="00315D5C" w:rsidP="008D29D5">
            <w:pPr>
              <w:rPr>
                <w:rFonts w:ascii="Times New Roman" w:eastAsia="Times New Roman" w:hAnsi="Times New Roman" w:cs="Times New Roman"/>
                <w:b/>
                <w:bCs/>
                <w:lang w:eastAsia="ru-RU"/>
              </w:rPr>
            </w:pPr>
            <w:r w:rsidRPr="00B80F0E">
              <w:rPr>
                <w:rFonts w:ascii="Times New Roman" w:eastAsia="Calibri" w:hAnsi="Times New Roman" w:cs="Times New Roman"/>
              </w:rPr>
              <w:t>6. Подготовка докладов и рефератов</w:t>
            </w:r>
          </w:p>
        </w:tc>
      </w:tr>
      <w:tr w:rsidR="00315D5C" w:rsidRPr="00B80F0E" w14:paraId="1104BDDF" w14:textId="77777777" w:rsidTr="008D29D5">
        <w:trPr>
          <w:trHeight w:val="361"/>
        </w:trPr>
        <w:tc>
          <w:tcPr>
            <w:tcW w:w="9634" w:type="dxa"/>
            <w:gridSpan w:val="2"/>
            <w:tcBorders>
              <w:right w:val="single" w:sz="4" w:space="0" w:color="auto"/>
            </w:tcBorders>
            <w:vAlign w:val="center"/>
          </w:tcPr>
          <w:p w14:paraId="41E533E5" w14:textId="77777777" w:rsidR="00315D5C" w:rsidRPr="00B80F0E" w:rsidRDefault="00315D5C" w:rsidP="008D29D5">
            <w:pPr>
              <w:rPr>
                <w:rFonts w:ascii="Times New Roman" w:eastAsia="Times New Roman" w:hAnsi="Times New Roman" w:cs="Times New Roman"/>
                <w:b/>
                <w:bCs/>
                <w:lang w:eastAsia="ru-RU"/>
              </w:rPr>
            </w:pPr>
            <w:r w:rsidRPr="00B80F0E">
              <w:rPr>
                <w:rFonts w:ascii="Times New Roman" w:eastAsia="Calibri" w:hAnsi="Times New Roman" w:cs="Times New Roman"/>
                <w:b/>
                <w:szCs w:val="24"/>
              </w:rPr>
              <w:t>Раздел 4. Технология судоремонта (45 часов)</w:t>
            </w:r>
          </w:p>
        </w:tc>
      </w:tr>
      <w:tr w:rsidR="00315D5C" w:rsidRPr="00B80F0E" w14:paraId="356197E1" w14:textId="77777777" w:rsidTr="008D29D5">
        <w:trPr>
          <w:trHeight w:val="361"/>
        </w:trPr>
        <w:tc>
          <w:tcPr>
            <w:tcW w:w="9634" w:type="dxa"/>
            <w:gridSpan w:val="2"/>
            <w:tcBorders>
              <w:right w:val="single" w:sz="4" w:space="0" w:color="auto"/>
            </w:tcBorders>
            <w:vAlign w:val="center"/>
          </w:tcPr>
          <w:p w14:paraId="7DF4DA24" w14:textId="77777777" w:rsidR="00315D5C" w:rsidRPr="00B80F0E" w:rsidRDefault="00315D5C" w:rsidP="008D29D5">
            <w:pPr>
              <w:rPr>
                <w:rFonts w:ascii="Times New Roman" w:eastAsia="Times New Roman" w:hAnsi="Times New Roman" w:cs="Times New Roman"/>
                <w:b/>
                <w:bCs/>
                <w:lang w:eastAsia="ru-RU"/>
              </w:rPr>
            </w:pPr>
            <w:r w:rsidRPr="00B80F0E">
              <w:rPr>
                <w:rFonts w:ascii="Times New Roman" w:eastAsia="Calibri" w:hAnsi="Times New Roman" w:cs="Times New Roman"/>
                <w:b/>
                <w:szCs w:val="24"/>
              </w:rPr>
              <w:t>МДК 01.01 Технологическая подготовка производства в судостроении</w:t>
            </w:r>
          </w:p>
        </w:tc>
      </w:tr>
      <w:tr w:rsidR="00315D5C" w:rsidRPr="00B80F0E" w14:paraId="7E37935F" w14:textId="77777777" w:rsidTr="008D29D5">
        <w:tc>
          <w:tcPr>
            <w:tcW w:w="2972" w:type="dxa"/>
            <w:vMerge w:val="restart"/>
          </w:tcPr>
          <w:p w14:paraId="7C0C75DD" w14:textId="77777777" w:rsidR="00315D5C" w:rsidRPr="00B80F0E" w:rsidRDefault="00315D5C" w:rsidP="008D29D5">
            <w:pPr>
              <w:rPr>
                <w:rFonts w:ascii="Times New Roman" w:eastAsia="Times New Roman" w:hAnsi="Times New Roman" w:cs="Times New Roman"/>
                <w:b/>
                <w:bCs/>
                <w:lang w:eastAsia="ru-RU"/>
              </w:rPr>
            </w:pPr>
            <w:r w:rsidRPr="00B80F0E">
              <w:rPr>
                <w:rFonts w:ascii="Times New Roman" w:eastAsia="Times New Roman" w:hAnsi="Times New Roman" w:cs="Times New Roman"/>
                <w:b/>
                <w:bCs/>
                <w:lang w:eastAsia="ru-RU"/>
              </w:rPr>
              <w:t xml:space="preserve">Тема 4.1. </w:t>
            </w:r>
          </w:p>
          <w:p w14:paraId="0512AB68" w14:textId="77777777" w:rsidR="00315D5C" w:rsidRPr="00B80F0E" w:rsidRDefault="00315D5C" w:rsidP="008D29D5">
            <w:pPr>
              <w:rPr>
                <w:rFonts w:ascii="Times New Roman" w:eastAsia="Times New Roman" w:hAnsi="Times New Roman" w:cs="Times New Roman"/>
                <w:b/>
                <w:bCs/>
                <w:lang w:eastAsia="ru-RU"/>
              </w:rPr>
            </w:pPr>
            <w:r w:rsidRPr="00B80F0E">
              <w:rPr>
                <w:rFonts w:ascii="Times New Roman" w:eastAsia="Times New Roman" w:hAnsi="Times New Roman" w:cs="Times New Roman"/>
                <w:b/>
                <w:bCs/>
                <w:lang w:eastAsia="ru-RU"/>
              </w:rPr>
              <w:t>Организация судоремонтных работ</w:t>
            </w:r>
          </w:p>
        </w:tc>
        <w:tc>
          <w:tcPr>
            <w:tcW w:w="6662" w:type="dxa"/>
          </w:tcPr>
          <w:p w14:paraId="38465BAB" w14:textId="77777777" w:rsidR="00315D5C" w:rsidRPr="00B80F0E" w:rsidRDefault="00315D5C" w:rsidP="008D29D5">
            <w:pPr>
              <w:rPr>
                <w:rFonts w:ascii="Times New Roman" w:eastAsia="Times New Roman" w:hAnsi="Times New Roman" w:cs="Times New Roman"/>
                <w:b/>
                <w:lang w:eastAsia="ru-RU"/>
              </w:rPr>
            </w:pPr>
            <w:r w:rsidRPr="00B80F0E">
              <w:rPr>
                <w:rFonts w:ascii="Times New Roman" w:eastAsia="Times New Roman" w:hAnsi="Times New Roman" w:cs="Times New Roman"/>
                <w:b/>
                <w:bCs/>
                <w:lang w:eastAsia="ru-RU"/>
              </w:rPr>
              <w:t xml:space="preserve">Содержание </w:t>
            </w:r>
          </w:p>
        </w:tc>
      </w:tr>
      <w:tr w:rsidR="00315D5C" w:rsidRPr="00B80F0E" w14:paraId="5F610CF1" w14:textId="77777777" w:rsidTr="008D29D5">
        <w:trPr>
          <w:trHeight w:val="396"/>
        </w:trPr>
        <w:tc>
          <w:tcPr>
            <w:tcW w:w="2972" w:type="dxa"/>
            <w:vMerge/>
          </w:tcPr>
          <w:p w14:paraId="351DA510" w14:textId="77777777" w:rsidR="00315D5C" w:rsidRPr="00B80F0E" w:rsidRDefault="00315D5C" w:rsidP="008D29D5">
            <w:pPr>
              <w:rPr>
                <w:rFonts w:ascii="Times New Roman" w:eastAsia="Times New Roman" w:hAnsi="Times New Roman" w:cs="Times New Roman"/>
                <w:b/>
                <w:bCs/>
                <w:lang w:eastAsia="ru-RU"/>
              </w:rPr>
            </w:pPr>
          </w:p>
        </w:tc>
        <w:tc>
          <w:tcPr>
            <w:tcW w:w="6662" w:type="dxa"/>
          </w:tcPr>
          <w:p w14:paraId="4D5232E6" w14:textId="77777777" w:rsidR="00315D5C" w:rsidRPr="00B80F0E" w:rsidRDefault="00315D5C" w:rsidP="008D29D5">
            <w:pPr>
              <w:suppressAutoHyphens/>
              <w:jc w:val="both"/>
              <w:rPr>
                <w:rFonts w:ascii="Times New Roman" w:eastAsia="Times New Roman" w:hAnsi="Times New Roman" w:cs="Times New Roman"/>
                <w:lang w:eastAsia="ru-RU"/>
              </w:rPr>
            </w:pPr>
            <w:r w:rsidRPr="00B80F0E">
              <w:rPr>
                <w:rFonts w:ascii="Times New Roman" w:eastAsia="Times New Roman" w:hAnsi="Times New Roman" w:cs="Times New Roman"/>
                <w:lang w:eastAsia="ru-RU"/>
              </w:rPr>
              <w:t>1. Физический износ и моральное старение судов. Система технического обслуживания и ремонта судов. Виды ремонта: плановые. Виды ремонта: неплановые</w:t>
            </w:r>
          </w:p>
          <w:p w14:paraId="65778475" w14:textId="77777777" w:rsidR="00315D5C" w:rsidRPr="00B80F0E" w:rsidRDefault="00315D5C" w:rsidP="008D29D5">
            <w:pPr>
              <w:suppressAutoHyphens/>
              <w:jc w:val="both"/>
              <w:rPr>
                <w:rFonts w:ascii="Times New Roman" w:eastAsia="Times New Roman" w:hAnsi="Times New Roman" w:cs="Times New Roman"/>
                <w:lang w:eastAsia="ru-RU"/>
              </w:rPr>
            </w:pPr>
            <w:r w:rsidRPr="00B80F0E">
              <w:rPr>
                <w:rFonts w:ascii="Times New Roman" w:eastAsia="Times New Roman" w:hAnsi="Times New Roman" w:cs="Times New Roman"/>
                <w:lang w:eastAsia="ru-RU"/>
              </w:rPr>
              <w:t>2. Виды освидетельствования судов. Подготовка к ремонту. Этапы ремонта судов. Особенности судоремонтного производства. Классификация предприятий</w:t>
            </w:r>
          </w:p>
          <w:p w14:paraId="352173B7" w14:textId="77777777" w:rsidR="00315D5C" w:rsidRPr="00B80F0E" w:rsidRDefault="00315D5C" w:rsidP="008D29D5">
            <w:pPr>
              <w:suppressAutoHyphens/>
              <w:jc w:val="both"/>
              <w:rPr>
                <w:rFonts w:ascii="Times New Roman" w:eastAsia="Times New Roman" w:hAnsi="Times New Roman" w:cs="Times New Roman"/>
                <w:lang w:eastAsia="ru-RU"/>
              </w:rPr>
            </w:pPr>
            <w:r w:rsidRPr="00B80F0E">
              <w:rPr>
                <w:rFonts w:ascii="Times New Roman" w:eastAsia="Times New Roman" w:hAnsi="Times New Roman" w:cs="Times New Roman"/>
                <w:lang w:eastAsia="ru-RU"/>
              </w:rPr>
              <w:t>3. Виды судоремонтных предприятий. Структура судоремонтного производства. Судоподъемные сооружения. Осушение подводной части судна</w:t>
            </w:r>
          </w:p>
        </w:tc>
      </w:tr>
      <w:tr w:rsidR="00315D5C" w:rsidRPr="00B80F0E" w14:paraId="4792FD30" w14:textId="77777777" w:rsidTr="008D29D5">
        <w:trPr>
          <w:trHeight w:val="20"/>
        </w:trPr>
        <w:tc>
          <w:tcPr>
            <w:tcW w:w="2972" w:type="dxa"/>
            <w:vMerge/>
          </w:tcPr>
          <w:p w14:paraId="293A751C" w14:textId="77777777" w:rsidR="00315D5C" w:rsidRPr="00B80F0E" w:rsidRDefault="00315D5C" w:rsidP="008D29D5">
            <w:pPr>
              <w:rPr>
                <w:rFonts w:ascii="Times New Roman" w:eastAsia="Times New Roman" w:hAnsi="Times New Roman" w:cs="Times New Roman"/>
                <w:b/>
                <w:bCs/>
                <w:lang w:eastAsia="ru-RU"/>
              </w:rPr>
            </w:pPr>
          </w:p>
        </w:tc>
        <w:tc>
          <w:tcPr>
            <w:tcW w:w="6662" w:type="dxa"/>
          </w:tcPr>
          <w:p w14:paraId="42AB7ACE" w14:textId="77777777" w:rsidR="00315D5C" w:rsidRPr="00B80F0E" w:rsidRDefault="00315D5C" w:rsidP="008D29D5">
            <w:pPr>
              <w:suppressAutoHyphens/>
              <w:jc w:val="both"/>
              <w:rPr>
                <w:rFonts w:ascii="Times New Roman" w:eastAsia="Times New Roman" w:hAnsi="Times New Roman" w:cs="Times New Roman"/>
                <w:b/>
                <w:lang w:eastAsia="ru-RU"/>
              </w:rPr>
            </w:pPr>
            <w:r w:rsidRPr="00B80F0E">
              <w:rPr>
                <w:rFonts w:ascii="Times New Roman" w:eastAsia="Times New Roman" w:hAnsi="Times New Roman" w:cs="Times New Roman"/>
                <w:b/>
                <w:bCs/>
                <w:lang w:eastAsia="ru-RU"/>
              </w:rPr>
              <w:t>В том числе практических и лабораторных занятий</w:t>
            </w:r>
          </w:p>
        </w:tc>
      </w:tr>
      <w:tr w:rsidR="00315D5C" w:rsidRPr="00B80F0E" w14:paraId="3352348F" w14:textId="77777777" w:rsidTr="008D29D5">
        <w:trPr>
          <w:trHeight w:val="204"/>
        </w:trPr>
        <w:tc>
          <w:tcPr>
            <w:tcW w:w="2972" w:type="dxa"/>
            <w:vMerge/>
          </w:tcPr>
          <w:p w14:paraId="6D07F7CC" w14:textId="77777777" w:rsidR="00315D5C" w:rsidRPr="00B80F0E" w:rsidRDefault="00315D5C" w:rsidP="008D29D5">
            <w:pPr>
              <w:rPr>
                <w:rFonts w:ascii="Times New Roman" w:eastAsia="Times New Roman" w:hAnsi="Times New Roman" w:cs="Times New Roman"/>
                <w:b/>
                <w:bCs/>
                <w:lang w:eastAsia="ru-RU"/>
              </w:rPr>
            </w:pPr>
          </w:p>
        </w:tc>
        <w:tc>
          <w:tcPr>
            <w:tcW w:w="6662" w:type="dxa"/>
          </w:tcPr>
          <w:p w14:paraId="65BA3362" w14:textId="77777777" w:rsidR="00315D5C" w:rsidRPr="00B80F0E" w:rsidRDefault="00315D5C" w:rsidP="008D29D5">
            <w:pPr>
              <w:suppressAutoHyphens/>
              <w:jc w:val="both"/>
              <w:rPr>
                <w:rFonts w:ascii="Times New Roman" w:eastAsia="Times New Roman" w:hAnsi="Times New Roman" w:cs="Times New Roman"/>
                <w:iCs/>
                <w:lang w:eastAsia="ru-RU"/>
              </w:rPr>
            </w:pPr>
            <w:r w:rsidRPr="00B80F0E">
              <w:rPr>
                <w:rFonts w:ascii="Times New Roman" w:eastAsia="Times New Roman" w:hAnsi="Times New Roman" w:cs="Times New Roman"/>
                <w:lang w:eastAsia="ru-RU"/>
              </w:rPr>
              <w:t>1. Определение видов ремонта</w:t>
            </w:r>
          </w:p>
        </w:tc>
      </w:tr>
      <w:tr w:rsidR="00315D5C" w:rsidRPr="00B80F0E" w14:paraId="646991AD" w14:textId="77777777" w:rsidTr="008D29D5">
        <w:trPr>
          <w:trHeight w:val="361"/>
        </w:trPr>
        <w:tc>
          <w:tcPr>
            <w:tcW w:w="2972" w:type="dxa"/>
            <w:vMerge/>
          </w:tcPr>
          <w:p w14:paraId="73B71262" w14:textId="77777777" w:rsidR="00315D5C" w:rsidRPr="00B80F0E" w:rsidRDefault="00315D5C" w:rsidP="008D29D5">
            <w:pPr>
              <w:rPr>
                <w:rFonts w:ascii="Times New Roman" w:eastAsia="Times New Roman" w:hAnsi="Times New Roman" w:cs="Times New Roman"/>
                <w:b/>
                <w:bCs/>
                <w:lang w:eastAsia="ru-RU"/>
              </w:rPr>
            </w:pPr>
          </w:p>
        </w:tc>
        <w:tc>
          <w:tcPr>
            <w:tcW w:w="6662" w:type="dxa"/>
            <w:vAlign w:val="bottom"/>
          </w:tcPr>
          <w:p w14:paraId="514941E5" w14:textId="77777777" w:rsidR="00315D5C" w:rsidRPr="00B80F0E" w:rsidRDefault="00315D5C" w:rsidP="008D29D5">
            <w:pPr>
              <w:rPr>
                <w:rFonts w:ascii="Times New Roman" w:eastAsia="Times New Roman" w:hAnsi="Times New Roman" w:cs="Times New Roman"/>
                <w:b/>
                <w:bCs/>
                <w:lang w:eastAsia="ru-RU"/>
              </w:rPr>
            </w:pPr>
            <w:r w:rsidRPr="00B80F0E">
              <w:rPr>
                <w:rFonts w:ascii="Times New Roman" w:eastAsia="Times New Roman" w:hAnsi="Times New Roman" w:cs="Times New Roman"/>
                <w:b/>
                <w:bCs/>
                <w:lang w:eastAsia="ru-RU"/>
              </w:rPr>
              <w:t>В том числе самостоятельная работа обучающихся</w:t>
            </w:r>
          </w:p>
          <w:p w14:paraId="0271D79F" w14:textId="77777777" w:rsidR="00315D5C" w:rsidRPr="00B80F0E" w:rsidRDefault="00315D5C" w:rsidP="008D29D5">
            <w:pPr>
              <w:rPr>
                <w:rFonts w:ascii="Times New Roman" w:eastAsia="Times New Roman" w:hAnsi="Times New Roman" w:cs="Times New Roman"/>
                <w:i/>
                <w:lang w:eastAsia="ru-RU"/>
              </w:rPr>
            </w:pPr>
            <w:r w:rsidRPr="00B80F0E">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15D5C" w:rsidRPr="00B80F0E" w14:paraId="3E8F5D62" w14:textId="77777777" w:rsidTr="008D29D5">
        <w:trPr>
          <w:trHeight w:val="361"/>
        </w:trPr>
        <w:tc>
          <w:tcPr>
            <w:tcW w:w="2972" w:type="dxa"/>
            <w:vMerge w:val="restart"/>
          </w:tcPr>
          <w:p w14:paraId="41068C6A" w14:textId="77777777" w:rsidR="00315D5C" w:rsidRPr="00B80F0E" w:rsidRDefault="00315D5C" w:rsidP="008D29D5">
            <w:pPr>
              <w:rPr>
                <w:rFonts w:ascii="Times New Roman" w:eastAsia="Times New Roman" w:hAnsi="Times New Roman" w:cs="Times New Roman"/>
                <w:b/>
                <w:bCs/>
                <w:lang w:eastAsia="ru-RU"/>
              </w:rPr>
            </w:pPr>
            <w:r w:rsidRPr="00B80F0E">
              <w:rPr>
                <w:rFonts w:ascii="Times New Roman" w:eastAsia="Times New Roman" w:hAnsi="Times New Roman" w:cs="Times New Roman"/>
                <w:b/>
                <w:bCs/>
                <w:lang w:eastAsia="ru-RU"/>
              </w:rPr>
              <w:t xml:space="preserve">Тема 4.2. </w:t>
            </w:r>
          </w:p>
          <w:p w14:paraId="3345A4F0" w14:textId="77777777" w:rsidR="00315D5C" w:rsidRPr="00B80F0E" w:rsidRDefault="00315D5C" w:rsidP="008D29D5">
            <w:pPr>
              <w:rPr>
                <w:rFonts w:ascii="Times New Roman" w:eastAsia="Times New Roman" w:hAnsi="Times New Roman" w:cs="Times New Roman"/>
                <w:b/>
                <w:bCs/>
                <w:lang w:eastAsia="ru-RU"/>
              </w:rPr>
            </w:pPr>
            <w:r w:rsidRPr="00B80F0E">
              <w:rPr>
                <w:rFonts w:ascii="Times New Roman" w:eastAsia="Times New Roman" w:hAnsi="Times New Roman" w:cs="Times New Roman"/>
                <w:b/>
                <w:bCs/>
                <w:lang w:eastAsia="ru-RU"/>
              </w:rPr>
              <w:t>Ремонт корпуса судна</w:t>
            </w:r>
          </w:p>
        </w:tc>
        <w:tc>
          <w:tcPr>
            <w:tcW w:w="6662" w:type="dxa"/>
            <w:tcBorders>
              <w:top w:val="single" w:sz="4" w:space="0" w:color="auto"/>
              <w:left w:val="single" w:sz="4" w:space="0" w:color="auto"/>
              <w:bottom w:val="single" w:sz="4" w:space="0" w:color="auto"/>
              <w:right w:val="single" w:sz="4" w:space="0" w:color="auto"/>
            </w:tcBorders>
            <w:vAlign w:val="bottom"/>
          </w:tcPr>
          <w:p w14:paraId="11D54A48" w14:textId="77777777" w:rsidR="00315D5C" w:rsidRPr="00B80F0E" w:rsidRDefault="00315D5C" w:rsidP="008D29D5">
            <w:pPr>
              <w:rPr>
                <w:rFonts w:ascii="Times New Roman" w:eastAsia="Times New Roman" w:hAnsi="Times New Roman" w:cs="Times New Roman"/>
                <w:b/>
                <w:bCs/>
                <w:lang w:eastAsia="ru-RU"/>
              </w:rPr>
            </w:pPr>
            <w:r w:rsidRPr="00B80F0E">
              <w:rPr>
                <w:rFonts w:ascii="Times New Roman" w:eastAsia="Times New Roman" w:hAnsi="Times New Roman" w:cs="Times New Roman"/>
                <w:b/>
                <w:bCs/>
                <w:lang w:eastAsia="ru-RU"/>
              </w:rPr>
              <w:t xml:space="preserve">Содержание </w:t>
            </w:r>
          </w:p>
        </w:tc>
      </w:tr>
      <w:tr w:rsidR="00315D5C" w:rsidRPr="00B80F0E" w14:paraId="315FC001" w14:textId="77777777" w:rsidTr="008D29D5">
        <w:trPr>
          <w:trHeight w:val="361"/>
        </w:trPr>
        <w:tc>
          <w:tcPr>
            <w:tcW w:w="2972" w:type="dxa"/>
            <w:vMerge/>
          </w:tcPr>
          <w:p w14:paraId="1CFE5F68" w14:textId="77777777" w:rsidR="00315D5C" w:rsidRPr="00B80F0E" w:rsidRDefault="00315D5C" w:rsidP="008D29D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59ED459" w14:textId="77777777" w:rsidR="00315D5C" w:rsidRPr="00B80F0E" w:rsidRDefault="00315D5C" w:rsidP="008D29D5">
            <w:pPr>
              <w:rPr>
                <w:rFonts w:ascii="Times New Roman" w:eastAsia="Times New Roman" w:hAnsi="Times New Roman" w:cs="Times New Roman"/>
                <w:lang w:eastAsia="ru-RU"/>
              </w:rPr>
            </w:pPr>
            <w:r w:rsidRPr="00B80F0E">
              <w:rPr>
                <w:rFonts w:ascii="Times New Roman" w:eastAsia="Times New Roman" w:hAnsi="Times New Roman" w:cs="Times New Roman"/>
                <w:lang w:eastAsia="ru-RU"/>
              </w:rPr>
              <w:t>1. Методы ремонта корпусов судов. Классификация износов конструкций корпуса: коррозионно-эрозионный износ, деформации обшивки и набора, разрушения конструкций корпуса</w:t>
            </w:r>
          </w:p>
          <w:p w14:paraId="194543AF" w14:textId="77777777" w:rsidR="00315D5C" w:rsidRPr="00B80F0E" w:rsidRDefault="00315D5C" w:rsidP="008D29D5">
            <w:pPr>
              <w:rPr>
                <w:rFonts w:ascii="Times New Roman" w:eastAsia="Times New Roman" w:hAnsi="Times New Roman" w:cs="Times New Roman"/>
                <w:lang w:eastAsia="ru-RU"/>
              </w:rPr>
            </w:pPr>
            <w:r w:rsidRPr="00B80F0E">
              <w:rPr>
                <w:rFonts w:ascii="Times New Roman" w:eastAsia="Times New Roman" w:hAnsi="Times New Roman" w:cs="Times New Roman"/>
                <w:lang w:eastAsia="ru-RU"/>
              </w:rPr>
              <w:t>2. Дефектация металлических корпусов судов. Методы измерения износов конструкций корпуса судна: измерение средних остаточных толщин элементов, измерение остаточных деформаций, выявление трещин. Документы, оформляемые при дефектации</w:t>
            </w:r>
          </w:p>
          <w:p w14:paraId="114252E4" w14:textId="77777777" w:rsidR="00315D5C" w:rsidRPr="00B80F0E" w:rsidRDefault="00315D5C" w:rsidP="008D29D5">
            <w:pPr>
              <w:rPr>
                <w:rFonts w:ascii="Times New Roman" w:eastAsia="Times New Roman" w:hAnsi="Times New Roman" w:cs="Times New Roman"/>
                <w:lang w:eastAsia="ru-RU"/>
              </w:rPr>
            </w:pPr>
            <w:r w:rsidRPr="00B80F0E">
              <w:rPr>
                <w:rFonts w:ascii="Times New Roman" w:eastAsia="Times New Roman" w:hAnsi="Times New Roman" w:cs="Times New Roman"/>
                <w:lang w:eastAsia="ru-RU"/>
              </w:rPr>
              <w:t xml:space="preserve">3. Устранение трещин. Ремонт сварных швов. Правка корпусных конструкций. Технологические процессы смены </w:t>
            </w:r>
            <w:proofErr w:type="gramStart"/>
            <w:r w:rsidRPr="00B80F0E">
              <w:rPr>
                <w:rFonts w:ascii="Times New Roman" w:eastAsia="Times New Roman" w:hAnsi="Times New Roman" w:cs="Times New Roman"/>
                <w:lang w:eastAsia="ru-RU"/>
              </w:rPr>
              <w:t>обшивки  и</w:t>
            </w:r>
            <w:proofErr w:type="gramEnd"/>
            <w:r w:rsidRPr="00B80F0E">
              <w:rPr>
                <w:rFonts w:ascii="Times New Roman" w:eastAsia="Times New Roman" w:hAnsi="Times New Roman" w:cs="Times New Roman"/>
                <w:lang w:eastAsia="ru-RU"/>
              </w:rPr>
              <w:t xml:space="preserve"> набора </w:t>
            </w:r>
            <w:proofErr w:type="spellStart"/>
            <w:r w:rsidRPr="00B80F0E">
              <w:rPr>
                <w:rFonts w:ascii="Times New Roman" w:eastAsia="Times New Roman" w:hAnsi="Times New Roman" w:cs="Times New Roman"/>
                <w:lang w:eastAsia="ru-RU"/>
              </w:rPr>
              <w:t>подетальным</w:t>
            </w:r>
            <w:proofErr w:type="spellEnd"/>
            <w:r w:rsidRPr="00B80F0E">
              <w:rPr>
                <w:rFonts w:ascii="Times New Roman" w:eastAsia="Times New Roman" w:hAnsi="Times New Roman" w:cs="Times New Roman"/>
                <w:lang w:eastAsia="ru-RU"/>
              </w:rPr>
              <w:t xml:space="preserve"> методом</w:t>
            </w:r>
          </w:p>
          <w:p w14:paraId="38729ECA" w14:textId="77777777" w:rsidR="00315D5C" w:rsidRPr="00B80F0E" w:rsidRDefault="00315D5C" w:rsidP="008D29D5">
            <w:pPr>
              <w:rPr>
                <w:rFonts w:ascii="Times New Roman" w:eastAsia="Times New Roman" w:hAnsi="Times New Roman" w:cs="Times New Roman"/>
                <w:lang w:eastAsia="ru-RU"/>
              </w:rPr>
            </w:pPr>
            <w:r w:rsidRPr="00B80F0E">
              <w:rPr>
                <w:rFonts w:ascii="Times New Roman" w:eastAsia="Times New Roman" w:hAnsi="Times New Roman" w:cs="Times New Roman"/>
                <w:lang w:eastAsia="ru-RU"/>
              </w:rPr>
              <w:t>4. Индустриальные методы ремонта корпуса судна. Общие положения. Индустриальные методы ремонта корпуса судна. Особенности конструкций. Разработка технологической документации. Основные технологические операции ремонта корпуса индустриальными методами</w:t>
            </w:r>
          </w:p>
          <w:p w14:paraId="20427A6F" w14:textId="77777777" w:rsidR="00315D5C" w:rsidRPr="00B80F0E" w:rsidRDefault="00315D5C" w:rsidP="008D29D5">
            <w:pPr>
              <w:rPr>
                <w:rFonts w:ascii="Times New Roman" w:eastAsia="Times New Roman" w:hAnsi="Times New Roman" w:cs="Times New Roman"/>
                <w:lang w:eastAsia="ru-RU"/>
              </w:rPr>
            </w:pPr>
            <w:r w:rsidRPr="00B80F0E">
              <w:rPr>
                <w:rFonts w:ascii="Times New Roman" w:eastAsia="Times New Roman" w:hAnsi="Times New Roman" w:cs="Times New Roman"/>
                <w:lang w:eastAsia="ru-RU"/>
              </w:rPr>
              <w:t>5. Испытания корпусных конструкций на герметичность после ремонта. Окрасочные работы во время ремонта. Подготовка поверхности под окраску. Общие сведения о лакокрасочных материалах</w:t>
            </w:r>
          </w:p>
        </w:tc>
      </w:tr>
      <w:tr w:rsidR="00315D5C" w:rsidRPr="00B80F0E" w14:paraId="1B63DC1A" w14:textId="77777777" w:rsidTr="008D29D5">
        <w:trPr>
          <w:trHeight w:val="361"/>
        </w:trPr>
        <w:tc>
          <w:tcPr>
            <w:tcW w:w="2972" w:type="dxa"/>
            <w:vMerge/>
          </w:tcPr>
          <w:p w14:paraId="4155AB5F" w14:textId="77777777" w:rsidR="00315D5C" w:rsidRPr="00B80F0E" w:rsidRDefault="00315D5C" w:rsidP="008D29D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E9C4085" w14:textId="77777777" w:rsidR="00315D5C" w:rsidRPr="00B80F0E" w:rsidRDefault="00315D5C" w:rsidP="008D29D5">
            <w:pPr>
              <w:rPr>
                <w:rFonts w:ascii="Times New Roman" w:eastAsia="Times New Roman" w:hAnsi="Times New Roman" w:cs="Times New Roman"/>
                <w:b/>
                <w:bCs/>
                <w:lang w:eastAsia="ru-RU"/>
              </w:rPr>
            </w:pPr>
            <w:r w:rsidRPr="00B80F0E">
              <w:rPr>
                <w:rFonts w:ascii="Times New Roman" w:eastAsia="Times New Roman" w:hAnsi="Times New Roman" w:cs="Times New Roman"/>
                <w:b/>
                <w:bCs/>
                <w:lang w:eastAsia="ru-RU"/>
              </w:rPr>
              <w:t>В том числе практических и лабораторных занятий</w:t>
            </w:r>
          </w:p>
        </w:tc>
      </w:tr>
      <w:tr w:rsidR="00315D5C" w:rsidRPr="00B80F0E" w14:paraId="0B306D29" w14:textId="77777777" w:rsidTr="008D29D5">
        <w:trPr>
          <w:trHeight w:val="137"/>
        </w:trPr>
        <w:tc>
          <w:tcPr>
            <w:tcW w:w="2972" w:type="dxa"/>
            <w:vMerge/>
          </w:tcPr>
          <w:p w14:paraId="60FF843F" w14:textId="77777777" w:rsidR="00315D5C" w:rsidRPr="00B80F0E" w:rsidRDefault="00315D5C" w:rsidP="008D29D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5814492" w14:textId="77777777" w:rsidR="00315D5C" w:rsidRPr="00B80F0E" w:rsidRDefault="00315D5C" w:rsidP="008D29D5">
            <w:pPr>
              <w:rPr>
                <w:rFonts w:ascii="Times New Roman" w:eastAsia="Times New Roman" w:hAnsi="Times New Roman" w:cs="Times New Roman"/>
                <w:lang w:eastAsia="ru-RU"/>
              </w:rPr>
            </w:pPr>
            <w:r w:rsidRPr="00B80F0E">
              <w:rPr>
                <w:rFonts w:ascii="Times New Roman" w:eastAsia="Times New Roman" w:hAnsi="Times New Roman" w:cs="Times New Roman"/>
                <w:lang w:eastAsia="ru-RU"/>
              </w:rPr>
              <w:t>2. Расчет износов групп связей для оценки технического состояния корпуса судна</w:t>
            </w:r>
          </w:p>
        </w:tc>
      </w:tr>
      <w:tr w:rsidR="00315D5C" w:rsidRPr="00B80F0E" w14:paraId="0856F956" w14:textId="77777777" w:rsidTr="008D29D5">
        <w:trPr>
          <w:trHeight w:val="298"/>
        </w:trPr>
        <w:tc>
          <w:tcPr>
            <w:tcW w:w="2972" w:type="dxa"/>
            <w:vMerge/>
          </w:tcPr>
          <w:p w14:paraId="5BD86262" w14:textId="77777777" w:rsidR="00315D5C" w:rsidRPr="00B80F0E" w:rsidRDefault="00315D5C" w:rsidP="008D29D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743350D" w14:textId="77777777" w:rsidR="00315D5C" w:rsidRPr="00B80F0E" w:rsidRDefault="00315D5C" w:rsidP="008D29D5">
            <w:pPr>
              <w:rPr>
                <w:rFonts w:ascii="Times New Roman" w:eastAsia="Times New Roman" w:hAnsi="Times New Roman" w:cs="Times New Roman"/>
                <w:lang w:eastAsia="ru-RU"/>
              </w:rPr>
            </w:pPr>
            <w:r w:rsidRPr="00B80F0E">
              <w:rPr>
                <w:rFonts w:ascii="Times New Roman" w:eastAsia="Times New Roman" w:hAnsi="Times New Roman" w:cs="Times New Roman"/>
                <w:lang w:eastAsia="ru-RU"/>
              </w:rPr>
              <w:t>3. Оценка технического состояния корпуса судна по местным остаточным деформациям, недопустимым и прочим дефектам</w:t>
            </w:r>
          </w:p>
        </w:tc>
      </w:tr>
      <w:tr w:rsidR="00315D5C" w:rsidRPr="00B80F0E" w14:paraId="75AC68AA" w14:textId="77777777" w:rsidTr="008D29D5">
        <w:trPr>
          <w:trHeight w:val="298"/>
        </w:trPr>
        <w:tc>
          <w:tcPr>
            <w:tcW w:w="2972" w:type="dxa"/>
            <w:vMerge/>
          </w:tcPr>
          <w:p w14:paraId="0BA801E8" w14:textId="77777777" w:rsidR="00315D5C" w:rsidRPr="00B80F0E" w:rsidRDefault="00315D5C" w:rsidP="008D29D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75DD475" w14:textId="77777777" w:rsidR="00315D5C" w:rsidRPr="00B80F0E" w:rsidRDefault="00315D5C" w:rsidP="008D29D5">
            <w:pPr>
              <w:rPr>
                <w:rFonts w:ascii="Times New Roman" w:eastAsia="Times New Roman" w:hAnsi="Times New Roman" w:cs="Times New Roman"/>
                <w:lang w:eastAsia="ru-RU"/>
              </w:rPr>
            </w:pPr>
            <w:r w:rsidRPr="00B80F0E">
              <w:rPr>
                <w:rFonts w:ascii="Times New Roman" w:eastAsia="Times New Roman" w:hAnsi="Times New Roman" w:cs="Times New Roman"/>
                <w:lang w:eastAsia="ru-RU"/>
              </w:rPr>
              <w:t>4.</w:t>
            </w:r>
            <w:r w:rsidRPr="00B80F0E">
              <w:rPr>
                <w:rFonts w:ascii="Calibri" w:eastAsia="Calibri" w:hAnsi="Calibri" w:cs="Times New Roman"/>
              </w:rPr>
              <w:t xml:space="preserve"> </w:t>
            </w:r>
            <w:r w:rsidRPr="00B80F0E">
              <w:rPr>
                <w:rFonts w:ascii="Times New Roman" w:eastAsia="Times New Roman" w:hAnsi="Times New Roman" w:cs="Times New Roman"/>
                <w:lang w:eastAsia="ru-RU"/>
              </w:rPr>
              <w:t>Составление акта дефектации металлического корпуса судна</w:t>
            </w:r>
          </w:p>
        </w:tc>
      </w:tr>
      <w:tr w:rsidR="00315D5C" w:rsidRPr="00B80F0E" w14:paraId="3348918D" w14:textId="77777777" w:rsidTr="008D29D5">
        <w:trPr>
          <w:trHeight w:val="298"/>
        </w:trPr>
        <w:tc>
          <w:tcPr>
            <w:tcW w:w="2972" w:type="dxa"/>
            <w:vMerge/>
          </w:tcPr>
          <w:p w14:paraId="72382BA1" w14:textId="77777777" w:rsidR="00315D5C" w:rsidRPr="00B80F0E" w:rsidRDefault="00315D5C" w:rsidP="008D29D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FEEB2A7" w14:textId="77777777" w:rsidR="00315D5C" w:rsidRPr="00B80F0E" w:rsidRDefault="00315D5C" w:rsidP="008D29D5">
            <w:pPr>
              <w:rPr>
                <w:rFonts w:ascii="Times New Roman" w:eastAsia="Times New Roman" w:hAnsi="Times New Roman" w:cs="Times New Roman"/>
                <w:lang w:eastAsia="ru-RU"/>
              </w:rPr>
            </w:pPr>
            <w:r w:rsidRPr="00B80F0E">
              <w:rPr>
                <w:rFonts w:ascii="Times New Roman" w:eastAsia="Times New Roman" w:hAnsi="Times New Roman" w:cs="Times New Roman"/>
                <w:lang w:eastAsia="ru-RU"/>
              </w:rPr>
              <w:t>5. Составление карт технологического процесса ремонта корпуса судна</w:t>
            </w:r>
          </w:p>
        </w:tc>
      </w:tr>
      <w:tr w:rsidR="00315D5C" w:rsidRPr="00B80F0E" w14:paraId="61E32CB6" w14:textId="77777777" w:rsidTr="008D29D5">
        <w:trPr>
          <w:trHeight w:val="361"/>
        </w:trPr>
        <w:tc>
          <w:tcPr>
            <w:tcW w:w="2972" w:type="dxa"/>
            <w:vMerge/>
          </w:tcPr>
          <w:p w14:paraId="0204A2D2" w14:textId="77777777" w:rsidR="00315D5C" w:rsidRPr="00B80F0E" w:rsidRDefault="00315D5C" w:rsidP="008D29D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6E7088A" w14:textId="77777777" w:rsidR="00315D5C" w:rsidRPr="00B80F0E" w:rsidRDefault="00315D5C" w:rsidP="008D29D5">
            <w:pPr>
              <w:rPr>
                <w:rFonts w:ascii="Times New Roman" w:eastAsia="Times New Roman" w:hAnsi="Times New Roman" w:cs="Times New Roman"/>
                <w:b/>
                <w:bCs/>
                <w:lang w:eastAsia="ru-RU"/>
              </w:rPr>
            </w:pPr>
            <w:r w:rsidRPr="00B80F0E">
              <w:rPr>
                <w:rFonts w:ascii="Times New Roman" w:eastAsia="Times New Roman" w:hAnsi="Times New Roman" w:cs="Times New Roman"/>
                <w:b/>
                <w:bCs/>
                <w:lang w:eastAsia="ru-RU"/>
              </w:rPr>
              <w:t>В том числе самостоятельная работа обучающихся</w:t>
            </w:r>
          </w:p>
          <w:p w14:paraId="683F5D17" w14:textId="77777777" w:rsidR="00315D5C" w:rsidRPr="00B80F0E" w:rsidRDefault="00315D5C" w:rsidP="008D29D5">
            <w:pPr>
              <w:rPr>
                <w:rFonts w:ascii="Times New Roman" w:eastAsia="Times New Roman" w:hAnsi="Times New Roman" w:cs="Times New Roman"/>
                <w:b/>
                <w:bCs/>
                <w:lang w:eastAsia="ru-RU"/>
              </w:rPr>
            </w:pPr>
            <w:r w:rsidRPr="00B80F0E">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15D5C" w:rsidRPr="00B80F0E" w14:paraId="26B72B63" w14:textId="77777777" w:rsidTr="008D29D5">
        <w:trPr>
          <w:trHeight w:val="361"/>
        </w:trPr>
        <w:tc>
          <w:tcPr>
            <w:tcW w:w="2972" w:type="dxa"/>
            <w:vMerge w:val="restart"/>
          </w:tcPr>
          <w:p w14:paraId="63372C37" w14:textId="77777777" w:rsidR="00315D5C" w:rsidRPr="00B80F0E" w:rsidRDefault="00315D5C" w:rsidP="008D29D5">
            <w:pPr>
              <w:rPr>
                <w:rFonts w:ascii="Times New Roman" w:eastAsia="Times New Roman" w:hAnsi="Times New Roman" w:cs="Times New Roman"/>
                <w:b/>
                <w:bCs/>
                <w:lang w:eastAsia="ru-RU"/>
              </w:rPr>
            </w:pPr>
            <w:r w:rsidRPr="00B80F0E">
              <w:rPr>
                <w:rFonts w:ascii="Times New Roman" w:eastAsia="Times New Roman" w:hAnsi="Times New Roman" w:cs="Times New Roman"/>
                <w:b/>
                <w:bCs/>
                <w:lang w:eastAsia="ru-RU"/>
              </w:rPr>
              <w:t>Тема 4.3.</w:t>
            </w:r>
          </w:p>
          <w:p w14:paraId="56A81B9C" w14:textId="77777777" w:rsidR="00315D5C" w:rsidRPr="00B80F0E" w:rsidRDefault="00315D5C" w:rsidP="008D29D5">
            <w:pPr>
              <w:rPr>
                <w:rFonts w:ascii="Times New Roman" w:eastAsia="Times New Roman" w:hAnsi="Times New Roman" w:cs="Times New Roman"/>
                <w:b/>
                <w:bCs/>
                <w:lang w:eastAsia="ru-RU"/>
              </w:rPr>
            </w:pPr>
            <w:r w:rsidRPr="00B80F0E">
              <w:rPr>
                <w:rFonts w:ascii="Times New Roman" w:eastAsia="Times New Roman" w:hAnsi="Times New Roman" w:cs="Times New Roman"/>
                <w:b/>
                <w:bCs/>
                <w:lang w:eastAsia="ru-RU"/>
              </w:rPr>
              <w:t>Ремонт судовых механизмов и деталей</w:t>
            </w:r>
          </w:p>
        </w:tc>
        <w:tc>
          <w:tcPr>
            <w:tcW w:w="6662" w:type="dxa"/>
            <w:tcBorders>
              <w:top w:val="single" w:sz="4" w:space="0" w:color="auto"/>
              <w:left w:val="single" w:sz="4" w:space="0" w:color="auto"/>
              <w:bottom w:val="single" w:sz="4" w:space="0" w:color="auto"/>
              <w:right w:val="single" w:sz="4" w:space="0" w:color="auto"/>
            </w:tcBorders>
            <w:vAlign w:val="bottom"/>
          </w:tcPr>
          <w:p w14:paraId="0A382384" w14:textId="77777777" w:rsidR="00315D5C" w:rsidRPr="00B80F0E" w:rsidRDefault="00315D5C" w:rsidP="008D29D5">
            <w:pPr>
              <w:rPr>
                <w:rFonts w:ascii="Times New Roman" w:eastAsia="Times New Roman" w:hAnsi="Times New Roman" w:cs="Times New Roman"/>
                <w:b/>
                <w:bCs/>
                <w:lang w:eastAsia="ru-RU"/>
              </w:rPr>
            </w:pPr>
            <w:r w:rsidRPr="00B80F0E">
              <w:rPr>
                <w:rFonts w:ascii="Times New Roman" w:eastAsia="Times New Roman" w:hAnsi="Times New Roman" w:cs="Times New Roman"/>
                <w:b/>
                <w:bCs/>
                <w:lang w:eastAsia="ru-RU"/>
              </w:rPr>
              <w:t xml:space="preserve">Содержание </w:t>
            </w:r>
          </w:p>
        </w:tc>
      </w:tr>
      <w:tr w:rsidR="00315D5C" w:rsidRPr="00B80F0E" w14:paraId="5D35DBA2" w14:textId="77777777" w:rsidTr="008D29D5">
        <w:trPr>
          <w:trHeight w:val="361"/>
        </w:trPr>
        <w:tc>
          <w:tcPr>
            <w:tcW w:w="2972" w:type="dxa"/>
            <w:vMerge/>
          </w:tcPr>
          <w:p w14:paraId="5C0843CA" w14:textId="77777777" w:rsidR="00315D5C" w:rsidRPr="00B80F0E" w:rsidRDefault="00315D5C" w:rsidP="008D29D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41D7985" w14:textId="77777777" w:rsidR="00315D5C" w:rsidRPr="00B80F0E" w:rsidRDefault="00315D5C" w:rsidP="008D29D5">
            <w:pPr>
              <w:rPr>
                <w:rFonts w:ascii="Times New Roman" w:eastAsia="Times New Roman" w:hAnsi="Times New Roman" w:cs="Times New Roman"/>
                <w:lang w:eastAsia="ru-RU"/>
              </w:rPr>
            </w:pPr>
            <w:r w:rsidRPr="00B80F0E">
              <w:rPr>
                <w:rFonts w:ascii="Times New Roman" w:eastAsia="Times New Roman" w:hAnsi="Times New Roman" w:cs="Times New Roman"/>
                <w:lang w:eastAsia="ru-RU"/>
              </w:rPr>
              <w:t>1. Общие положения. Методы ремонта механизмов. Основные этапы подготовки судовых механизмов к ремонту: демонтажные работы, разборка и мойка, дефектация</w:t>
            </w:r>
          </w:p>
          <w:p w14:paraId="39CBB4B0" w14:textId="77777777" w:rsidR="00315D5C" w:rsidRPr="00B80F0E" w:rsidRDefault="00315D5C" w:rsidP="008D29D5">
            <w:pPr>
              <w:rPr>
                <w:rFonts w:ascii="Times New Roman" w:eastAsia="Times New Roman" w:hAnsi="Times New Roman" w:cs="Times New Roman"/>
                <w:lang w:eastAsia="ru-RU"/>
              </w:rPr>
            </w:pPr>
            <w:r w:rsidRPr="00B80F0E">
              <w:rPr>
                <w:rFonts w:ascii="Times New Roman" w:eastAsia="Times New Roman" w:hAnsi="Times New Roman" w:cs="Times New Roman"/>
                <w:lang w:eastAsia="ru-RU"/>
              </w:rPr>
              <w:t>2. Ремонт деталей дизелей: фундаментные рамы, блоки цилиндров, крышки цилиндров, втулки цилиндров, коленчатые валы, поршней, шатунов, подшипников, топливной аппаратуры, деталей механизма газораспределения</w:t>
            </w:r>
          </w:p>
          <w:p w14:paraId="56DFA7D1" w14:textId="77777777" w:rsidR="00315D5C" w:rsidRPr="00B80F0E" w:rsidRDefault="00315D5C" w:rsidP="008D29D5">
            <w:pPr>
              <w:rPr>
                <w:rFonts w:ascii="Times New Roman" w:eastAsia="Times New Roman" w:hAnsi="Times New Roman" w:cs="Times New Roman"/>
                <w:lang w:eastAsia="ru-RU"/>
              </w:rPr>
            </w:pPr>
            <w:r w:rsidRPr="00B80F0E">
              <w:rPr>
                <w:rFonts w:ascii="Times New Roman" w:eastAsia="Times New Roman" w:hAnsi="Times New Roman" w:cs="Times New Roman"/>
                <w:lang w:eastAsia="ru-RU"/>
              </w:rPr>
              <w:t>3. Ремонт валопроводов. Ремонт судовых устройств: рулевое, якорное, шлюпочное, швартовное, грузовое и прочие. Ремонт трубопроводов</w:t>
            </w:r>
          </w:p>
        </w:tc>
      </w:tr>
      <w:tr w:rsidR="00315D5C" w:rsidRPr="00B80F0E" w14:paraId="41EFEAC2" w14:textId="77777777" w:rsidTr="008D29D5">
        <w:trPr>
          <w:trHeight w:val="361"/>
        </w:trPr>
        <w:tc>
          <w:tcPr>
            <w:tcW w:w="2972" w:type="dxa"/>
            <w:vMerge/>
          </w:tcPr>
          <w:p w14:paraId="7637C677" w14:textId="77777777" w:rsidR="00315D5C" w:rsidRPr="00B80F0E" w:rsidRDefault="00315D5C" w:rsidP="008D29D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4C5C3A8" w14:textId="77777777" w:rsidR="00315D5C" w:rsidRPr="00B80F0E" w:rsidRDefault="00315D5C" w:rsidP="008D29D5">
            <w:pPr>
              <w:rPr>
                <w:rFonts w:ascii="Times New Roman" w:eastAsia="Times New Roman" w:hAnsi="Times New Roman" w:cs="Times New Roman"/>
                <w:b/>
                <w:bCs/>
                <w:lang w:eastAsia="ru-RU"/>
              </w:rPr>
            </w:pPr>
            <w:r w:rsidRPr="00B80F0E">
              <w:rPr>
                <w:rFonts w:ascii="Times New Roman" w:eastAsia="Times New Roman" w:hAnsi="Times New Roman" w:cs="Times New Roman"/>
                <w:b/>
                <w:bCs/>
                <w:lang w:eastAsia="ru-RU"/>
              </w:rPr>
              <w:t>В том числе практических и лабораторных занятий</w:t>
            </w:r>
          </w:p>
        </w:tc>
      </w:tr>
      <w:tr w:rsidR="00315D5C" w:rsidRPr="00B80F0E" w14:paraId="7EDDDE38" w14:textId="77777777" w:rsidTr="008D29D5">
        <w:trPr>
          <w:trHeight w:val="361"/>
        </w:trPr>
        <w:tc>
          <w:tcPr>
            <w:tcW w:w="2972" w:type="dxa"/>
            <w:vMerge/>
          </w:tcPr>
          <w:p w14:paraId="2C0DEF71" w14:textId="77777777" w:rsidR="00315D5C" w:rsidRPr="00B80F0E" w:rsidRDefault="00315D5C" w:rsidP="008D29D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DA78929" w14:textId="77777777" w:rsidR="00315D5C" w:rsidRPr="00B80F0E" w:rsidRDefault="00315D5C" w:rsidP="008D29D5">
            <w:pPr>
              <w:rPr>
                <w:rFonts w:ascii="Times New Roman" w:eastAsia="Times New Roman" w:hAnsi="Times New Roman" w:cs="Times New Roman"/>
                <w:b/>
                <w:bCs/>
                <w:lang w:eastAsia="ru-RU"/>
              </w:rPr>
            </w:pPr>
            <w:r w:rsidRPr="00B80F0E">
              <w:rPr>
                <w:rFonts w:ascii="Times New Roman" w:eastAsia="Times New Roman" w:hAnsi="Times New Roman" w:cs="Times New Roman"/>
                <w:b/>
                <w:bCs/>
                <w:lang w:eastAsia="ru-RU"/>
              </w:rPr>
              <w:t>В том числе самостоятельная работа обучающихся</w:t>
            </w:r>
          </w:p>
          <w:p w14:paraId="0F45ABD6" w14:textId="77777777" w:rsidR="00315D5C" w:rsidRPr="00B80F0E" w:rsidRDefault="00315D5C" w:rsidP="008D29D5">
            <w:pPr>
              <w:rPr>
                <w:rFonts w:ascii="Times New Roman" w:eastAsia="Times New Roman" w:hAnsi="Times New Roman" w:cs="Times New Roman"/>
                <w:b/>
                <w:bCs/>
                <w:lang w:eastAsia="ru-RU"/>
              </w:rPr>
            </w:pPr>
            <w:r w:rsidRPr="00B80F0E">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15D5C" w:rsidRPr="00B80F0E" w14:paraId="2797AEAE" w14:textId="77777777" w:rsidTr="008D29D5">
        <w:trPr>
          <w:trHeight w:val="361"/>
        </w:trPr>
        <w:tc>
          <w:tcPr>
            <w:tcW w:w="2972" w:type="dxa"/>
            <w:vMerge w:val="restart"/>
          </w:tcPr>
          <w:p w14:paraId="20A3145D" w14:textId="77777777" w:rsidR="00315D5C" w:rsidRPr="00B80F0E" w:rsidRDefault="00315D5C" w:rsidP="008D29D5">
            <w:pPr>
              <w:rPr>
                <w:rFonts w:ascii="Times New Roman" w:eastAsia="Times New Roman" w:hAnsi="Times New Roman" w:cs="Times New Roman"/>
                <w:b/>
                <w:bCs/>
                <w:lang w:eastAsia="ru-RU"/>
              </w:rPr>
            </w:pPr>
            <w:r w:rsidRPr="00B80F0E">
              <w:rPr>
                <w:rFonts w:ascii="Times New Roman" w:eastAsia="Times New Roman" w:hAnsi="Times New Roman" w:cs="Times New Roman"/>
                <w:b/>
                <w:bCs/>
                <w:lang w:eastAsia="ru-RU"/>
              </w:rPr>
              <w:t>Тема 4.4.</w:t>
            </w:r>
          </w:p>
          <w:p w14:paraId="2B50FDBE" w14:textId="77777777" w:rsidR="00315D5C" w:rsidRPr="00B80F0E" w:rsidRDefault="00315D5C" w:rsidP="008D29D5">
            <w:pPr>
              <w:rPr>
                <w:rFonts w:ascii="Times New Roman" w:eastAsia="Times New Roman" w:hAnsi="Times New Roman" w:cs="Times New Roman"/>
                <w:b/>
                <w:bCs/>
                <w:lang w:eastAsia="ru-RU"/>
              </w:rPr>
            </w:pPr>
            <w:r w:rsidRPr="00B80F0E">
              <w:rPr>
                <w:rFonts w:ascii="Times New Roman" w:eastAsia="Times New Roman" w:hAnsi="Times New Roman" w:cs="Times New Roman"/>
                <w:b/>
                <w:bCs/>
                <w:lang w:eastAsia="ru-RU"/>
              </w:rPr>
              <w:t>Утилизация судов</w:t>
            </w:r>
          </w:p>
        </w:tc>
        <w:tc>
          <w:tcPr>
            <w:tcW w:w="6662" w:type="dxa"/>
            <w:tcBorders>
              <w:top w:val="single" w:sz="4" w:space="0" w:color="auto"/>
              <w:left w:val="single" w:sz="4" w:space="0" w:color="auto"/>
              <w:bottom w:val="single" w:sz="4" w:space="0" w:color="auto"/>
              <w:right w:val="single" w:sz="4" w:space="0" w:color="auto"/>
            </w:tcBorders>
            <w:vAlign w:val="bottom"/>
          </w:tcPr>
          <w:p w14:paraId="5D232036" w14:textId="77777777" w:rsidR="00315D5C" w:rsidRPr="00B80F0E" w:rsidRDefault="00315D5C" w:rsidP="008D29D5">
            <w:pPr>
              <w:rPr>
                <w:rFonts w:ascii="Times New Roman" w:eastAsia="Times New Roman" w:hAnsi="Times New Roman" w:cs="Times New Roman"/>
                <w:b/>
                <w:bCs/>
                <w:lang w:eastAsia="ru-RU"/>
              </w:rPr>
            </w:pPr>
            <w:r w:rsidRPr="00B80F0E">
              <w:rPr>
                <w:rFonts w:ascii="Times New Roman" w:eastAsia="Times New Roman" w:hAnsi="Times New Roman" w:cs="Times New Roman"/>
                <w:b/>
                <w:bCs/>
                <w:lang w:eastAsia="ru-RU"/>
              </w:rPr>
              <w:t xml:space="preserve">Содержание </w:t>
            </w:r>
          </w:p>
        </w:tc>
      </w:tr>
      <w:tr w:rsidR="00315D5C" w:rsidRPr="00B80F0E" w14:paraId="6B77A9F7" w14:textId="77777777" w:rsidTr="008D29D5">
        <w:trPr>
          <w:trHeight w:val="361"/>
        </w:trPr>
        <w:tc>
          <w:tcPr>
            <w:tcW w:w="2972" w:type="dxa"/>
            <w:vMerge/>
          </w:tcPr>
          <w:p w14:paraId="011514BE" w14:textId="77777777" w:rsidR="00315D5C" w:rsidRPr="00B80F0E" w:rsidRDefault="00315D5C" w:rsidP="008D29D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0C97419" w14:textId="77777777" w:rsidR="00315D5C" w:rsidRPr="00B80F0E" w:rsidRDefault="00315D5C" w:rsidP="008D29D5">
            <w:pPr>
              <w:rPr>
                <w:rFonts w:ascii="Times New Roman" w:eastAsia="Times New Roman" w:hAnsi="Times New Roman" w:cs="Times New Roman"/>
                <w:lang w:eastAsia="ru-RU"/>
              </w:rPr>
            </w:pPr>
            <w:r w:rsidRPr="00B80F0E">
              <w:rPr>
                <w:rFonts w:ascii="Times New Roman" w:eastAsia="Times New Roman" w:hAnsi="Times New Roman" w:cs="Times New Roman"/>
                <w:lang w:eastAsia="ru-RU"/>
              </w:rPr>
              <w:t>Утилизация судов</w:t>
            </w:r>
          </w:p>
        </w:tc>
      </w:tr>
      <w:tr w:rsidR="00315D5C" w:rsidRPr="00B80F0E" w14:paraId="1E71D6EF" w14:textId="77777777" w:rsidTr="008D29D5">
        <w:trPr>
          <w:trHeight w:val="361"/>
        </w:trPr>
        <w:tc>
          <w:tcPr>
            <w:tcW w:w="2972" w:type="dxa"/>
            <w:vMerge/>
          </w:tcPr>
          <w:p w14:paraId="68C047A0" w14:textId="77777777" w:rsidR="00315D5C" w:rsidRPr="00B80F0E" w:rsidRDefault="00315D5C" w:rsidP="008D29D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388B418" w14:textId="77777777" w:rsidR="00315D5C" w:rsidRPr="00B80F0E" w:rsidRDefault="00315D5C" w:rsidP="008D29D5">
            <w:pPr>
              <w:rPr>
                <w:rFonts w:ascii="Times New Roman" w:eastAsia="Times New Roman" w:hAnsi="Times New Roman" w:cs="Times New Roman"/>
                <w:b/>
                <w:bCs/>
                <w:lang w:eastAsia="ru-RU"/>
              </w:rPr>
            </w:pPr>
            <w:r w:rsidRPr="00B80F0E">
              <w:rPr>
                <w:rFonts w:ascii="Times New Roman" w:eastAsia="Times New Roman" w:hAnsi="Times New Roman" w:cs="Times New Roman"/>
                <w:b/>
                <w:bCs/>
                <w:lang w:eastAsia="ru-RU"/>
              </w:rPr>
              <w:t>В том числе практических и лабораторных занятий</w:t>
            </w:r>
          </w:p>
        </w:tc>
      </w:tr>
      <w:tr w:rsidR="00315D5C" w:rsidRPr="00B80F0E" w14:paraId="6B1C3749" w14:textId="77777777" w:rsidTr="008D29D5">
        <w:trPr>
          <w:trHeight w:val="361"/>
        </w:trPr>
        <w:tc>
          <w:tcPr>
            <w:tcW w:w="2972" w:type="dxa"/>
            <w:vMerge/>
          </w:tcPr>
          <w:p w14:paraId="104F5CFA" w14:textId="77777777" w:rsidR="00315D5C" w:rsidRPr="00B80F0E" w:rsidRDefault="00315D5C" w:rsidP="008D29D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FAEA79B" w14:textId="77777777" w:rsidR="00315D5C" w:rsidRPr="00B80F0E" w:rsidRDefault="00315D5C" w:rsidP="008D29D5">
            <w:pPr>
              <w:rPr>
                <w:rFonts w:ascii="Times New Roman" w:eastAsia="Times New Roman" w:hAnsi="Times New Roman" w:cs="Times New Roman"/>
                <w:b/>
                <w:bCs/>
                <w:lang w:eastAsia="ru-RU"/>
              </w:rPr>
            </w:pPr>
            <w:r w:rsidRPr="00B80F0E">
              <w:rPr>
                <w:rFonts w:ascii="Times New Roman" w:eastAsia="Times New Roman" w:hAnsi="Times New Roman" w:cs="Times New Roman"/>
                <w:b/>
                <w:bCs/>
                <w:lang w:eastAsia="ru-RU"/>
              </w:rPr>
              <w:t>В том числе самостоятельная работа обучающихся</w:t>
            </w:r>
          </w:p>
          <w:p w14:paraId="7A60B567" w14:textId="77777777" w:rsidR="00315D5C" w:rsidRPr="00B80F0E" w:rsidRDefault="00315D5C" w:rsidP="008D29D5">
            <w:pPr>
              <w:rPr>
                <w:rFonts w:ascii="Times New Roman" w:eastAsia="Times New Roman" w:hAnsi="Times New Roman" w:cs="Times New Roman"/>
                <w:b/>
                <w:bCs/>
                <w:lang w:eastAsia="ru-RU"/>
              </w:rPr>
            </w:pPr>
            <w:r w:rsidRPr="00B80F0E">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15D5C" w:rsidRPr="00B80F0E" w14:paraId="06B463C5" w14:textId="77777777" w:rsidTr="008D29D5">
        <w:tc>
          <w:tcPr>
            <w:tcW w:w="9634" w:type="dxa"/>
            <w:gridSpan w:val="2"/>
          </w:tcPr>
          <w:p w14:paraId="3481E9ED" w14:textId="77777777" w:rsidR="00315D5C" w:rsidRPr="00B80F0E" w:rsidRDefault="00315D5C" w:rsidP="008D29D5">
            <w:pPr>
              <w:suppressAutoHyphens/>
              <w:jc w:val="both"/>
              <w:rPr>
                <w:rFonts w:ascii="Times New Roman" w:eastAsia="Times New Roman" w:hAnsi="Times New Roman" w:cs="Times New Roman"/>
                <w:b/>
                <w:bCs/>
                <w:lang w:eastAsia="ru-RU"/>
              </w:rPr>
            </w:pPr>
            <w:r w:rsidRPr="00B80F0E">
              <w:rPr>
                <w:rFonts w:ascii="Times New Roman" w:eastAsia="Times New Roman" w:hAnsi="Times New Roman" w:cs="Times New Roman"/>
                <w:b/>
                <w:bCs/>
                <w:lang w:eastAsia="ru-RU"/>
              </w:rPr>
              <w:t>Учебная практика раздела (7 часов)</w:t>
            </w:r>
          </w:p>
          <w:p w14:paraId="76F7ED0E" w14:textId="77777777" w:rsidR="00315D5C" w:rsidRPr="00B80F0E" w:rsidRDefault="00315D5C" w:rsidP="008D29D5">
            <w:pPr>
              <w:suppressAutoHyphens/>
              <w:jc w:val="both"/>
              <w:rPr>
                <w:rFonts w:ascii="Times New Roman" w:eastAsia="Times New Roman" w:hAnsi="Times New Roman" w:cs="Times New Roman"/>
                <w:b/>
                <w:bCs/>
                <w:lang w:eastAsia="ru-RU"/>
              </w:rPr>
            </w:pPr>
            <w:r w:rsidRPr="00B80F0E">
              <w:rPr>
                <w:rFonts w:ascii="Times New Roman" w:eastAsia="Times New Roman" w:hAnsi="Times New Roman" w:cs="Times New Roman"/>
                <w:b/>
                <w:bCs/>
                <w:lang w:eastAsia="ru-RU"/>
              </w:rPr>
              <w:t>Виды работ:</w:t>
            </w:r>
          </w:p>
          <w:p w14:paraId="204E28A0" w14:textId="77777777" w:rsidR="00315D5C" w:rsidRPr="00B80F0E" w:rsidRDefault="00315D5C" w:rsidP="008D29D5">
            <w:pPr>
              <w:suppressAutoHyphens/>
              <w:jc w:val="both"/>
              <w:rPr>
                <w:rFonts w:ascii="Times New Roman" w:eastAsia="Times New Roman" w:hAnsi="Times New Roman" w:cs="Times New Roman"/>
                <w:bCs/>
                <w:lang w:eastAsia="ru-RU"/>
              </w:rPr>
            </w:pPr>
            <w:r w:rsidRPr="00B80F0E">
              <w:rPr>
                <w:rFonts w:ascii="Times New Roman" w:eastAsia="Times New Roman" w:hAnsi="Times New Roman" w:cs="Times New Roman"/>
                <w:bCs/>
                <w:lang w:eastAsia="ru-RU"/>
              </w:rPr>
              <w:t>1. Оформление отчетов о выполнении практических работ.</w:t>
            </w:r>
          </w:p>
          <w:p w14:paraId="71794363" w14:textId="77777777" w:rsidR="00315D5C" w:rsidRPr="00B80F0E" w:rsidRDefault="00315D5C" w:rsidP="008D29D5">
            <w:pPr>
              <w:suppressAutoHyphens/>
              <w:jc w:val="both"/>
              <w:rPr>
                <w:rFonts w:ascii="Times New Roman" w:eastAsia="Times New Roman" w:hAnsi="Times New Roman" w:cs="Times New Roman"/>
                <w:bCs/>
                <w:lang w:eastAsia="ru-RU"/>
              </w:rPr>
            </w:pPr>
            <w:r w:rsidRPr="00B80F0E">
              <w:rPr>
                <w:rFonts w:ascii="Times New Roman" w:eastAsia="Times New Roman" w:hAnsi="Times New Roman" w:cs="Times New Roman"/>
                <w:bCs/>
                <w:lang w:eastAsia="ru-RU"/>
              </w:rPr>
              <w:t>2. Работа со словарями, справочниками, нормативными документами</w:t>
            </w:r>
          </w:p>
          <w:p w14:paraId="541B0ED2" w14:textId="77777777" w:rsidR="00315D5C" w:rsidRPr="00B80F0E" w:rsidRDefault="00315D5C" w:rsidP="008D29D5">
            <w:pPr>
              <w:suppressAutoHyphens/>
              <w:jc w:val="both"/>
              <w:rPr>
                <w:rFonts w:ascii="Times New Roman" w:eastAsia="Times New Roman" w:hAnsi="Times New Roman" w:cs="Times New Roman"/>
                <w:bCs/>
                <w:lang w:eastAsia="ru-RU"/>
              </w:rPr>
            </w:pPr>
            <w:r w:rsidRPr="00B80F0E">
              <w:rPr>
                <w:rFonts w:ascii="Times New Roman" w:eastAsia="Times New Roman" w:hAnsi="Times New Roman" w:cs="Times New Roman"/>
                <w:bCs/>
                <w:lang w:eastAsia="ru-RU"/>
              </w:rPr>
              <w:t>3. Составление опорного конспекта по заданным условиям.</w:t>
            </w:r>
          </w:p>
          <w:p w14:paraId="2D1470D2" w14:textId="77777777" w:rsidR="00315D5C" w:rsidRPr="00B80F0E" w:rsidRDefault="00315D5C" w:rsidP="008D29D5">
            <w:pPr>
              <w:suppressAutoHyphens/>
              <w:jc w:val="both"/>
              <w:rPr>
                <w:rFonts w:ascii="Times New Roman" w:eastAsia="Times New Roman" w:hAnsi="Times New Roman" w:cs="Times New Roman"/>
                <w:bCs/>
                <w:lang w:eastAsia="ru-RU"/>
              </w:rPr>
            </w:pPr>
            <w:r w:rsidRPr="00B80F0E">
              <w:rPr>
                <w:rFonts w:ascii="Times New Roman" w:eastAsia="Times New Roman" w:hAnsi="Times New Roman" w:cs="Times New Roman"/>
                <w:bCs/>
                <w:lang w:eastAsia="ru-RU"/>
              </w:rPr>
              <w:t>4. Составление плана и тезисов ответа.</w:t>
            </w:r>
          </w:p>
          <w:p w14:paraId="0438FCAA" w14:textId="77777777" w:rsidR="00315D5C" w:rsidRPr="00B80F0E" w:rsidRDefault="00315D5C" w:rsidP="008D29D5">
            <w:pPr>
              <w:suppressAutoHyphens/>
              <w:jc w:val="both"/>
              <w:rPr>
                <w:rFonts w:ascii="Times New Roman" w:eastAsia="Times New Roman" w:hAnsi="Times New Roman" w:cs="Times New Roman"/>
                <w:bCs/>
                <w:lang w:eastAsia="ru-RU"/>
              </w:rPr>
            </w:pPr>
            <w:r w:rsidRPr="00B80F0E">
              <w:rPr>
                <w:rFonts w:ascii="Times New Roman" w:eastAsia="Times New Roman" w:hAnsi="Times New Roman" w:cs="Times New Roman"/>
                <w:bCs/>
                <w:lang w:eastAsia="ru-RU"/>
              </w:rPr>
              <w:t xml:space="preserve">5. Подготовка информационных сообщений. </w:t>
            </w:r>
          </w:p>
          <w:p w14:paraId="1941A71B" w14:textId="77777777" w:rsidR="00315D5C" w:rsidRPr="00B80F0E" w:rsidRDefault="00315D5C" w:rsidP="008D29D5">
            <w:pPr>
              <w:suppressAutoHyphens/>
              <w:jc w:val="both"/>
              <w:rPr>
                <w:rFonts w:ascii="Times New Roman" w:eastAsia="Times New Roman" w:hAnsi="Times New Roman" w:cs="Times New Roman"/>
                <w:lang w:eastAsia="ru-RU"/>
              </w:rPr>
            </w:pPr>
            <w:r w:rsidRPr="00B80F0E">
              <w:rPr>
                <w:rFonts w:ascii="Times New Roman" w:eastAsia="Times New Roman" w:hAnsi="Times New Roman" w:cs="Times New Roman"/>
                <w:bCs/>
                <w:lang w:eastAsia="ru-RU"/>
              </w:rPr>
              <w:t>6. Подготовка докладов и рефератов</w:t>
            </w:r>
          </w:p>
        </w:tc>
      </w:tr>
      <w:tr w:rsidR="00315D5C" w:rsidRPr="00B80F0E" w14:paraId="197CBE8D" w14:textId="77777777" w:rsidTr="008D29D5">
        <w:trPr>
          <w:trHeight w:val="317"/>
        </w:trPr>
        <w:tc>
          <w:tcPr>
            <w:tcW w:w="9634" w:type="dxa"/>
            <w:gridSpan w:val="2"/>
          </w:tcPr>
          <w:p w14:paraId="51642F71" w14:textId="77777777" w:rsidR="00315D5C" w:rsidRPr="00B80F0E" w:rsidRDefault="00315D5C" w:rsidP="008D29D5">
            <w:pPr>
              <w:suppressAutoHyphens/>
              <w:jc w:val="both"/>
              <w:rPr>
                <w:rFonts w:ascii="Times New Roman" w:eastAsia="Times New Roman" w:hAnsi="Times New Roman" w:cs="Times New Roman"/>
                <w:b/>
                <w:bCs/>
                <w:lang w:eastAsia="ru-RU"/>
              </w:rPr>
            </w:pPr>
            <w:r w:rsidRPr="00B80F0E">
              <w:rPr>
                <w:rFonts w:ascii="Times New Roman" w:eastAsia="Times New Roman" w:hAnsi="Times New Roman" w:cs="Times New Roman"/>
                <w:b/>
                <w:bCs/>
                <w:lang w:eastAsia="ru-RU"/>
              </w:rPr>
              <w:t>Производственная практика (144 часа)</w:t>
            </w:r>
          </w:p>
          <w:p w14:paraId="0B7CE8B5" w14:textId="77777777" w:rsidR="00315D5C" w:rsidRPr="00B80F0E" w:rsidRDefault="00315D5C" w:rsidP="008D29D5">
            <w:pPr>
              <w:suppressAutoHyphens/>
              <w:jc w:val="both"/>
              <w:rPr>
                <w:rFonts w:ascii="Times New Roman" w:eastAsia="Times New Roman" w:hAnsi="Times New Roman" w:cs="Times New Roman"/>
                <w:b/>
                <w:lang w:eastAsia="ru-RU"/>
              </w:rPr>
            </w:pPr>
            <w:r w:rsidRPr="00B80F0E">
              <w:rPr>
                <w:rFonts w:ascii="Times New Roman" w:eastAsia="Times New Roman" w:hAnsi="Times New Roman" w:cs="Times New Roman"/>
                <w:b/>
                <w:lang w:eastAsia="ru-RU"/>
              </w:rPr>
              <w:t>Виды работ:</w:t>
            </w:r>
          </w:p>
          <w:p w14:paraId="51F81562" w14:textId="77777777" w:rsidR="00315D5C" w:rsidRPr="00B80F0E" w:rsidRDefault="00315D5C" w:rsidP="008D29D5">
            <w:pPr>
              <w:suppressAutoHyphens/>
              <w:jc w:val="both"/>
              <w:rPr>
                <w:rFonts w:ascii="Times New Roman" w:eastAsia="Times New Roman" w:hAnsi="Times New Roman" w:cs="Times New Roman"/>
                <w:lang w:eastAsia="ru-RU"/>
              </w:rPr>
            </w:pPr>
            <w:r w:rsidRPr="00B80F0E">
              <w:rPr>
                <w:rFonts w:ascii="Times New Roman" w:eastAsia="Times New Roman" w:hAnsi="Times New Roman" w:cs="Times New Roman"/>
                <w:lang w:eastAsia="ru-RU"/>
              </w:rPr>
              <w:t>1.  Выполнение работы по рабочей профессии в объемах, предусмотренными ЕТКС и соответствующими тарифными разрядами.</w:t>
            </w:r>
          </w:p>
          <w:p w14:paraId="35594232" w14:textId="77777777" w:rsidR="00315D5C" w:rsidRPr="00B80F0E" w:rsidRDefault="00315D5C" w:rsidP="008D29D5">
            <w:pPr>
              <w:suppressAutoHyphens/>
              <w:jc w:val="both"/>
              <w:rPr>
                <w:rFonts w:ascii="Times New Roman" w:eastAsia="Times New Roman" w:hAnsi="Times New Roman" w:cs="Times New Roman"/>
                <w:lang w:eastAsia="ru-RU"/>
              </w:rPr>
            </w:pPr>
            <w:r w:rsidRPr="00B80F0E">
              <w:rPr>
                <w:rFonts w:ascii="Times New Roman" w:eastAsia="Times New Roman" w:hAnsi="Times New Roman" w:cs="Times New Roman"/>
                <w:lang w:eastAsia="ru-RU"/>
              </w:rPr>
              <w:t>2.  Сборка узлов и плоскостных секций небольших габаритных размеров;</w:t>
            </w:r>
          </w:p>
          <w:p w14:paraId="3C4D39BA" w14:textId="77777777" w:rsidR="00315D5C" w:rsidRPr="00B80F0E" w:rsidRDefault="00315D5C" w:rsidP="008D29D5">
            <w:pPr>
              <w:suppressAutoHyphens/>
              <w:jc w:val="both"/>
              <w:rPr>
                <w:rFonts w:ascii="Times New Roman" w:eastAsia="Times New Roman" w:hAnsi="Times New Roman" w:cs="Times New Roman"/>
                <w:lang w:eastAsia="ru-RU"/>
              </w:rPr>
            </w:pPr>
            <w:r w:rsidRPr="00B80F0E">
              <w:rPr>
                <w:rFonts w:ascii="Times New Roman" w:eastAsia="Times New Roman" w:hAnsi="Times New Roman" w:cs="Times New Roman"/>
                <w:lang w:eastAsia="ru-RU"/>
              </w:rPr>
              <w:t>3.  Установка и проверка несложных узлов;</w:t>
            </w:r>
          </w:p>
          <w:p w14:paraId="79AC6BEF" w14:textId="77777777" w:rsidR="00315D5C" w:rsidRPr="00B80F0E" w:rsidRDefault="00315D5C" w:rsidP="008D29D5">
            <w:pPr>
              <w:suppressAutoHyphens/>
              <w:jc w:val="both"/>
              <w:rPr>
                <w:rFonts w:ascii="Times New Roman" w:eastAsia="Times New Roman" w:hAnsi="Times New Roman" w:cs="Times New Roman"/>
                <w:lang w:eastAsia="ru-RU"/>
              </w:rPr>
            </w:pPr>
            <w:r w:rsidRPr="00B80F0E">
              <w:rPr>
                <w:rFonts w:ascii="Times New Roman" w:eastAsia="Times New Roman" w:hAnsi="Times New Roman" w:cs="Times New Roman"/>
                <w:lang w:eastAsia="ru-RU"/>
              </w:rPr>
              <w:t xml:space="preserve">4.  Выполнение </w:t>
            </w:r>
            <w:proofErr w:type="spellStart"/>
            <w:r w:rsidRPr="00B80F0E">
              <w:rPr>
                <w:rFonts w:ascii="Times New Roman" w:eastAsia="Times New Roman" w:hAnsi="Times New Roman" w:cs="Times New Roman"/>
                <w:lang w:eastAsia="ru-RU"/>
              </w:rPr>
              <w:t>контуровки</w:t>
            </w:r>
            <w:proofErr w:type="spellEnd"/>
            <w:r w:rsidRPr="00B80F0E">
              <w:rPr>
                <w:rFonts w:ascii="Times New Roman" w:eastAsia="Times New Roman" w:hAnsi="Times New Roman" w:cs="Times New Roman"/>
                <w:lang w:eastAsia="ru-RU"/>
              </w:rPr>
              <w:t xml:space="preserve"> несложных конструкций по шаблонам и разметке;</w:t>
            </w:r>
          </w:p>
          <w:p w14:paraId="66B5A815" w14:textId="77777777" w:rsidR="00315D5C" w:rsidRPr="00B80F0E" w:rsidRDefault="00315D5C" w:rsidP="008D29D5">
            <w:pPr>
              <w:suppressAutoHyphens/>
              <w:jc w:val="both"/>
              <w:rPr>
                <w:rFonts w:ascii="Times New Roman" w:eastAsia="Times New Roman" w:hAnsi="Times New Roman" w:cs="Times New Roman"/>
                <w:lang w:eastAsia="ru-RU"/>
              </w:rPr>
            </w:pPr>
            <w:r w:rsidRPr="00B80F0E">
              <w:rPr>
                <w:rFonts w:ascii="Times New Roman" w:eastAsia="Times New Roman" w:hAnsi="Times New Roman" w:cs="Times New Roman"/>
                <w:lang w:eastAsia="ru-RU"/>
              </w:rPr>
              <w:t>5.  Формирование навыков работы с проверочным инструментом;</w:t>
            </w:r>
          </w:p>
          <w:p w14:paraId="61FE1BFF" w14:textId="77777777" w:rsidR="00315D5C" w:rsidRPr="00B80F0E" w:rsidRDefault="00315D5C" w:rsidP="008D29D5">
            <w:pPr>
              <w:suppressAutoHyphens/>
              <w:jc w:val="both"/>
              <w:rPr>
                <w:rFonts w:ascii="Times New Roman" w:eastAsia="Times New Roman" w:hAnsi="Times New Roman" w:cs="Times New Roman"/>
                <w:lang w:eastAsia="ru-RU"/>
              </w:rPr>
            </w:pPr>
            <w:r w:rsidRPr="00B80F0E">
              <w:rPr>
                <w:rFonts w:ascii="Times New Roman" w:eastAsia="Times New Roman" w:hAnsi="Times New Roman" w:cs="Times New Roman"/>
                <w:lang w:eastAsia="ru-RU"/>
              </w:rPr>
              <w:t xml:space="preserve">6.  Выполнение подрезки и </w:t>
            </w:r>
            <w:proofErr w:type="spellStart"/>
            <w:r w:rsidRPr="00B80F0E">
              <w:rPr>
                <w:rFonts w:ascii="Times New Roman" w:eastAsia="Times New Roman" w:hAnsi="Times New Roman" w:cs="Times New Roman"/>
                <w:lang w:eastAsia="ru-RU"/>
              </w:rPr>
              <w:t>электроприхватки</w:t>
            </w:r>
            <w:proofErr w:type="spellEnd"/>
            <w:r w:rsidRPr="00B80F0E">
              <w:rPr>
                <w:rFonts w:ascii="Times New Roman" w:eastAsia="Times New Roman" w:hAnsi="Times New Roman" w:cs="Times New Roman"/>
                <w:lang w:eastAsia="ru-RU"/>
              </w:rPr>
              <w:t xml:space="preserve"> конструкций при сборке в нижнем положении;</w:t>
            </w:r>
          </w:p>
          <w:p w14:paraId="6C84F4D4" w14:textId="77777777" w:rsidR="00315D5C" w:rsidRPr="00B80F0E" w:rsidRDefault="00315D5C" w:rsidP="008D29D5">
            <w:pPr>
              <w:suppressAutoHyphens/>
              <w:jc w:val="both"/>
              <w:rPr>
                <w:rFonts w:ascii="Times New Roman" w:eastAsia="Times New Roman" w:hAnsi="Times New Roman" w:cs="Times New Roman"/>
                <w:lang w:eastAsia="ru-RU"/>
              </w:rPr>
            </w:pPr>
            <w:r w:rsidRPr="00B80F0E">
              <w:rPr>
                <w:rFonts w:ascii="Times New Roman" w:eastAsia="Times New Roman" w:hAnsi="Times New Roman" w:cs="Times New Roman"/>
                <w:lang w:eastAsia="ru-RU"/>
              </w:rPr>
              <w:t>7.  Выполнение зачистки кромок и сверление пневматической машиной при сборочных работах.</w:t>
            </w:r>
          </w:p>
          <w:p w14:paraId="43B15822" w14:textId="77777777" w:rsidR="00315D5C" w:rsidRPr="00B80F0E" w:rsidRDefault="00315D5C" w:rsidP="008D29D5">
            <w:pPr>
              <w:suppressAutoHyphens/>
              <w:jc w:val="both"/>
              <w:rPr>
                <w:rFonts w:ascii="Times New Roman" w:eastAsia="Times New Roman" w:hAnsi="Times New Roman" w:cs="Times New Roman"/>
                <w:lang w:eastAsia="ru-RU"/>
              </w:rPr>
            </w:pPr>
            <w:r w:rsidRPr="00B80F0E">
              <w:rPr>
                <w:rFonts w:ascii="Times New Roman" w:eastAsia="Times New Roman" w:hAnsi="Times New Roman" w:cs="Times New Roman"/>
                <w:lang w:eastAsia="ru-RU"/>
              </w:rPr>
              <w:t>8.  Составление и оформление документации по проектированию   технологических процессов.</w:t>
            </w:r>
          </w:p>
          <w:p w14:paraId="058EF895" w14:textId="77777777" w:rsidR="00315D5C" w:rsidRPr="00B80F0E" w:rsidRDefault="00315D5C" w:rsidP="008D29D5">
            <w:pPr>
              <w:suppressAutoHyphens/>
              <w:jc w:val="both"/>
              <w:rPr>
                <w:rFonts w:ascii="Times New Roman" w:eastAsia="Times New Roman" w:hAnsi="Times New Roman" w:cs="Times New Roman"/>
                <w:lang w:eastAsia="ru-RU"/>
              </w:rPr>
            </w:pPr>
            <w:r w:rsidRPr="00B80F0E">
              <w:rPr>
                <w:rFonts w:ascii="Times New Roman" w:eastAsia="Times New Roman" w:hAnsi="Times New Roman" w:cs="Times New Roman"/>
                <w:lang w:eastAsia="ru-RU"/>
              </w:rPr>
              <w:t>9.  Оформление технико-нормировочных документов</w:t>
            </w:r>
          </w:p>
          <w:p w14:paraId="58E312A4" w14:textId="77777777" w:rsidR="00315D5C" w:rsidRPr="00B80F0E" w:rsidRDefault="00315D5C" w:rsidP="008D29D5">
            <w:pPr>
              <w:suppressAutoHyphens/>
              <w:jc w:val="both"/>
              <w:rPr>
                <w:rFonts w:ascii="Times New Roman" w:eastAsia="Times New Roman" w:hAnsi="Times New Roman" w:cs="Times New Roman"/>
                <w:lang w:eastAsia="ru-RU"/>
              </w:rPr>
            </w:pPr>
            <w:r w:rsidRPr="00B80F0E">
              <w:rPr>
                <w:rFonts w:ascii="Times New Roman" w:eastAsia="Times New Roman" w:hAnsi="Times New Roman" w:cs="Times New Roman"/>
                <w:lang w:eastAsia="ru-RU"/>
              </w:rPr>
              <w:t>10. Проведение контроля деталей в соответствии с требованиями нормативно-технологической документации.</w:t>
            </w:r>
          </w:p>
          <w:p w14:paraId="1A4F055B" w14:textId="77777777" w:rsidR="00315D5C" w:rsidRPr="00B80F0E" w:rsidRDefault="00315D5C" w:rsidP="008D29D5">
            <w:pPr>
              <w:suppressAutoHyphens/>
              <w:jc w:val="both"/>
              <w:rPr>
                <w:rFonts w:ascii="Times New Roman" w:eastAsia="Times New Roman" w:hAnsi="Times New Roman" w:cs="Times New Roman"/>
                <w:lang w:eastAsia="ru-RU"/>
              </w:rPr>
            </w:pPr>
            <w:r w:rsidRPr="00B80F0E">
              <w:rPr>
                <w:rFonts w:ascii="Times New Roman" w:eastAsia="Times New Roman" w:hAnsi="Times New Roman" w:cs="Times New Roman"/>
                <w:lang w:eastAsia="ru-RU"/>
              </w:rPr>
              <w:t>11. Проведения контроля выполнения технологических процессов.</w:t>
            </w:r>
          </w:p>
          <w:p w14:paraId="648D3D7D" w14:textId="77777777" w:rsidR="00315D5C" w:rsidRPr="00B80F0E" w:rsidRDefault="00315D5C" w:rsidP="008D29D5">
            <w:pPr>
              <w:suppressAutoHyphens/>
              <w:jc w:val="both"/>
              <w:rPr>
                <w:rFonts w:ascii="Times New Roman" w:eastAsia="Times New Roman" w:hAnsi="Times New Roman" w:cs="Times New Roman"/>
                <w:lang w:eastAsia="ru-RU"/>
              </w:rPr>
            </w:pPr>
            <w:r w:rsidRPr="00B80F0E">
              <w:rPr>
                <w:rFonts w:ascii="Times New Roman" w:eastAsia="Times New Roman" w:hAnsi="Times New Roman" w:cs="Times New Roman"/>
                <w:lang w:eastAsia="ru-RU"/>
              </w:rPr>
              <w:t>12. Оформление документации, связанной с организацией проведения работ по контролю и пуско-наладке технологических процессов судостроительного производства</w:t>
            </w:r>
          </w:p>
        </w:tc>
      </w:tr>
      <w:tr w:rsidR="00315D5C" w:rsidRPr="00B80F0E" w14:paraId="5C14D4AF" w14:textId="77777777" w:rsidTr="008D29D5">
        <w:tc>
          <w:tcPr>
            <w:tcW w:w="9634" w:type="dxa"/>
            <w:gridSpan w:val="2"/>
          </w:tcPr>
          <w:p w14:paraId="61A6EE67" w14:textId="77777777" w:rsidR="00315D5C" w:rsidRPr="00B80F0E" w:rsidRDefault="00315D5C" w:rsidP="008D29D5">
            <w:pPr>
              <w:spacing w:line="276" w:lineRule="auto"/>
              <w:rPr>
                <w:rFonts w:ascii="Times New Roman" w:eastAsia="Times New Roman" w:hAnsi="Times New Roman" w:cs="Times New Roman"/>
                <w:b/>
                <w:bCs/>
                <w:i/>
                <w:lang w:eastAsia="ru-RU"/>
              </w:rPr>
            </w:pPr>
            <w:r w:rsidRPr="00B80F0E">
              <w:rPr>
                <w:rFonts w:ascii="Times New Roman" w:eastAsia="Times New Roman" w:hAnsi="Times New Roman" w:cs="Times New Roman"/>
                <w:b/>
                <w:bCs/>
                <w:i/>
                <w:lang w:eastAsia="ru-RU"/>
              </w:rPr>
              <w:t>Рекомендуемая форма промежуточной аттестации – экзамен</w:t>
            </w:r>
          </w:p>
        </w:tc>
      </w:tr>
      <w:tr w:rsidR="00315D5C" w:rsidRPr="00B80F0E" w14:paraId="223ABE6D" w14:textId="77777777" w:rsidTr="008D29D5">
        <w:tc>
          <w:tcPr>
            <w:tcW w:w="9634" w:type="dxa"/>
            <w:gridSpan w:val="2"/>
          </w:tcPr>
          <w:p w14:paraId="263033AA" w14:textId="77777777" w:rsidR="00315D5C" w:rsidRPr="00B80F0E" w:rsidRDefault="00315D5C" w:rsidP="008D29D5">
            <w:pPr>
              <w:spacing w:line="276" w:lineRule="auto"/>
              <w:rPr>
                <w:rFonts w:ascii="Times New Roman" w:eastAsia="Times New Roman" w:hAnsi="Times New Roman" w:cs="Times New Roman"/>
                <w:b/>
                <w:bCs/>
                <w:lang w:eastAsia="ru-RU"/>
              </w:rPr>
            </w:pPr>
            <w:r w:rsidRPr="00B80F0E">
              <w:rPr>
                <w:rFonts w:ascii="Times New Roman" w:eastAsia="Times New Roman" w:hAnsi="Times New Roman" w:cs="Times New Roman"/>
                <w:b/>
                <w:bCs/>
                <w:lang w:eastAsia="ru-RU"/>
              </w:rPr>
              <w:t>Всего 450 часов</w:t>
            </w:r>
          </w:p>
        </w:tc>
      </w:tr>
    </w:tbl>
    <w:p w14:paraId="29514E16" w14:textId="77777777" w:rsidR="00D925C7" w:rsidRDefault="00D925C7" w:rsidP="00782EFC">
      <w:pPr>
        <w:pStyle w:val="114"/>
        <w:jc w:val="both"/>
        <w:rPr>
          <w:rFonts w:ascii="Times New Roman" w:hAnsi="Times New Roman"/>
        </w:rPr>
      </w:pPr>
    </w:p>
    <w:p w14:paraId="627EA45B" w14:textId="1EC1B5C0" w:rsidR="00782EFC" w:rsidRPr="008D2724" w:rsidRDefault="00782EFC" w:rsidP="00782EFC">
      <w:pPr>
        <w:pStyle w:val="114"/>
        <w:jc w:val="both"/>
        <w:rPr>
          <w:rFonts w:ascii="Times New Roman" w:hAnsi="Times New Roman"/>
          <w:i/>
          <w:iCs/>
        </w:rPr>
      </w:pPr>
      <w:bookmarkStart w:id="39" w:name="_Toc190967885"/>
      <w:bookmarkStart w:id="40" w:name="_Toc190967920"/>
      <w:bookmarkStart w:id="41" w:name="_Toc190967955"/>
      <w:r w:rsidRPr="00E11160">
        <w:rPr>
          <w:rFonts w:ascii="Times New Roman" w:hAnsi="Times New Roman"/>
        </w:rPr>
        <w:t>2.4</w:t>
      </w:r>
      <w:r w:rsidR="006841BF">
        <w:rPr>
          <w:rFonts w:ascii="Times New Roman" w:hAnsi="Times New Roman"/>
        </w:rPr>
        <w:t>.</w:t>
      </w:r>
      <w:r w:rsidR="00D925C7">
        <w:rPr>
          <w:rFonts w:ascii="Times New Roman" w:hAnsi="Times New Roman"/>
        </w:rPr>
        <w:t xml:space="preserve"> Курсовая</w:t>
      </w:r>
      <w:r w:rsidRPr="00E11160">
        <w:rPr>
          <w:rFonts w:ascii="Times New Roman" w:hAnsi="Times New Roman"/>
        </w:rPr>
        <w:t xml:space="preserve"> </w:t>
      </w:r>
      <w:r w:rsidR="00D925C7">
        <w:rPr>
          <w:rFonts w:ascii="Times New Roman" w:hAnsi="Times New Roman"/>
        </w:rPr>
        <w:t>работа</w:t>
      </w:r>
      <w:bookmarkEnd w:id="39"/>
      <w:bookmarkEnd w:id="40"/>
      <w:bookmarkEnd w:id="41"/>
      <w:r w:rsidR="00D925C7">
        <w:rPr>
          <w:rFonts w:ascii="Times New Roman" w:hAnsi="Times New Roman"/>
        </w:rPr>
        <w:t xml:space="preserve"> </w:t>
      </w:r>
      <w:bookmarkEnd w:id="36"/>
    </w:p>
    <w:p w14:paraId="1901F309" w14:textId="395BCBF7" w:rsidR="00400D69" w:rsidRPr="00D925C7" w:rsidRDefault="00D925C7" w:rsidP="00400D69">
      <w:pPr>
        <w:suppressAutoHyphens/>
        <w:ind w:firstLine="708"/>
        <w:jc w:val="both"/>
        <w:rPr>
          <w:rFonts w:ascii="Times New Roman" w:hAnsi="Times New Roman" w:cs="Times New Roman"/>
          <w:iCs/>
          <w:sz w:val="24"/>
          <w:szCs w:val="24"/>
        </w:rPr>
      </w:pPr>
      <w:r>
        <w:rPr>
          <w:rFonts w:ascii="Times New Roman" w:hAnsi="Times New Roman" w:cs="Times New Roman"/>
          <w:iCs/>
          <w:sz w:val="24"/>
          <w:szCs w:val="24"/>
        </w:rPr>
        <w:t>Выполнение курсовой работы</w:t>
      </w:r>
      <w:r w:rsidR="00400D69" w:rsidRPr="00D925C7">
        <w:rPr>
          <w:rFonts w:ascii="Times New Roman" w:hAnsi="Times New Roman" w:cs="Times New Roman"/>
          <w:iCs/>
          <w:sz w:val="24"/>
          <w:szCs w:val="24"/>
        </w:rPr>
        <w:t xml:space="preserve"> по модулю </w:t>
      </w:r>
      <w:r>
        <w:rPr>
          <w:rFonts w:ascii="Times New Roman" w:hAnsi="Times New Roman" w:cs="Times New Roman"/>
          <w:iCs/>
          <w:sz w:val="24"/>
          <w:szCs w:val="24"/>
        </w:rPr>
        <w:t>является обязательным.</w:t>
      </w:r>
    </w:p>
    <w:p w14:paraId="10F62B47" w14:textId="77777777" w:rsidR="00E52263" w:rsidRPr="00C13371" w:rsidRDefault="00E52263" w:rsidP="00E52263">
      <w:pPr>
        <w:suppressAutoHyphens/>
        <w:ind w:firstLine="708"/>
        <w:jc w:val="both"/>
        <w:rPr>
          <w:rFonts w:ascii="Times New Roman" w:hAnsi="Times New Roman" w:cs="Times New Roman"/>
          <w:sz w:val="24"/>
          <w:szCs w:val="24"/>
        </w:rPr>
      </w:pPr>
      <w:r w:rsidRPr="00C13371">
        <w:rPr>
          <w:rFonts w:ascii="Times New Roman" w:hAnsi="Times New Roman" w:cs="Times New Roman"/>
          <w:sz w:val="24"/>
          <w:szCs w:val="24"/>
        </w:rPr>
        <w:t>Примерная тематика курсовых проектов (работ)</w:t>
      </w:r>
    </w:p>
    <w:bookmarkEnd w:id="37"/>
    <w:p w14:paraId="3D652B1B" w14:textId="77777777" w:rsidR="00D925C7" w:rsidRPr="00D925C7" w:rsidRDefault="00D925C7" w:rsidP="00D925C7">
      <w:pPr>
        <w:tabs>
          <w:tab w:val="left" w:pos="709"/>
        </w:tabs>
        <w:ind w:firstLine="426"/>
        <w:rPr>
          <w:rFonts w:ascii="Times New Roman" w:hAnsi="Times New Roman" w:cs="Times New Roman"/>
          <w:sz w:val="24"/>
          <w:szCs w:val="24"/>
        </w:rPr>
      </w:pPr>
      <w:r w:rsidRPr="00D925C7">
        <w:rPr>
          <w:rFonts w:ascii="Times New Roman" w:hAnsi="Times New Roman" w:cs="Times New Roman"/>
          <w:sz w:val="24"/>
          <w:szCs w:val="24"/>
        </w:rPr>
        <w:t>1.</w:t>
      </w:r>
      <w:r w:rsidRPr="00D925C7">
        <w:rPr>
          <w:rFonts w:ascii="Times New Roman" w:hAnsi="Times New Roman" w:cs="Times New Roman"/>
          <w:sz w:val="24"/>
          <w:szCs w:val="24"/>
        </w:rPr>
        <w:tab/>
        <w:t>Технологический процесс сборки и сварки днищевой секции газовоза смешанного плавания усиленного ледового класса.</w:t>
      </w:r>
    </w:p>
    <w:p w14:paraId="6D338432" w14:textId="77777777" w:rsidR="00D925C7" w:rsidRPr="00D925C7" w:rsidRDefault="00D925C7" w:rsidP="00D925C7">
      <w:pPr>
        <w:tabs>
          <w:tab w:val="left" w:pos="709"/>
        </w:tabs>
        <w:ind w:firstLine="426"/>
        <w:rPr>
          <w:rFonts w:ascii="Times New Roman" w:hAnsi="Times New Roman" w:cs="Times New Roman"/>
          <w:sz w:val="24"/>
          <w:szCs w:val="24"/>
        </w:rPr>
      </w:pPr>
      <w:r w:rsidRPr="00D925C7">
        <w:rPr>
          <w:rFonts w:ascii="Times New Roman" w:hAnsi="Times New Roman" w:cs="Times New Roman"/>
          <w:sz w:val="24"/>
          <w:szCs w:val="24"/>
        </w:rPr>
        <w:t>2.</w:t>
      </w:r>
      <w:r w:rsidRPr="00D925C7">
        <w:rPr>
          <w:rFonts w:ascii="Times New Roman" w:hAnsi="Times New Roman" w:cs="Times New Roman"/>
          <w:sz w:val="24"/>
          <w:szCs w:val="24"/>
        </w:rPr>
        <w:tab/>
        <w:t>Технологический процесс сборки и сварки бортовой секции газовоза смешанного плавания усиленного ледового класса.</w:t>
      </w:r>
    </w:p>
    <w:p w14:paraId="6C6366C0" w14:textId="77777777" w:rsidR="00D925C7" w:rsidRPr="00D925C7" w:rsidRDefault="00D925C7" w:rsidP="00D925C7">
      <w:pPr>
        <w:tabs>
          <w:tab w:val="left" w:pos="709"/>
        </w:tabs>
        <w:ind w:firstLine="426"/>
        <w:rPr>
          <w:rFonts w:ascii="Times New Roman" w:hAnsi="Times New Roman" w:cs="Times New Roman"/>
          <w:sz w:val="24"/>
          <w:szCs w:val="24"/>
        </w:rPr>
      </w:pPr>
      <w:r w:rsidRPr="00D925C7">
        <w:rPr>
          <w:rFonts w:ascii="Times New Roman" w:hAnsi="Times New Roman" w:cs="Times New Roman"/>
          <w:sz w:val="24"/>
          <w:szCs w:val="24"/>
        </w:rPr>
        <w:t>3.</w:t>
      </w:r>
      <w:r w:rsidRPr="00D925C7">
        <w:rPr>
          <w:rFonts w:ascii="Times New Roman" w:hAnsi="Times New Roman" w:cs="Times New Roman"/>
          <w:sz w:val="24"/>
          <w:szCs w:val="24"/>
        </w:rPr>
        <w:tab/>
        <w:t>Технологический процесс сборки и сварки днищевой секции СМРТ (среднего морозильного рыболовного траулера).</w:t>
      </w:r>
    </w:p>
    <w:p w14:paraId="3C69C5DE" w14:textId="77777777" w:rsidR="00D925C7" w:rsidRPr="00D925C7" w:rsidRDefault="00D925C7" w:rsidP="00D925C7">
      <w:pPr>
        <w:tabs>
          <w:tab w:val="left" w:pos="709"/>
        </w:tabs>
        <w:ind w:firstLine="426"/>
        <w:rPr>
          <w:rFonts w:ascii="Times New Roman" w:hAnsi="Times New Roman" w:cs="Times New Roman"/>
          <w:sz w:val="24"/>
          <w:szCs w:val="24"/>
        </w:rPr>
      </w:pPr>
      <w:r w:rsidRPr="00D925C7">
        <w:rPr>
          <w:rFonts w:ascii="Times New Roman" w:hAnsi="Times New Roman" w:cs="Times New Roman"/>
          <w:sz w:val="24"/>
          <w:szCs w:val="24"/>
        </w:rPr>
        <w:t>4.</w:t>
      </w:r>
      <w:r w:rsidRPr="00D925C7">
        <w:rPr>
          <w:rFonts w:ascii="Times New Roman" w:hAnsi="Times New Roman" w:cs="Times New Roman"/>
          <w:sz w:val="24"/>
          <w:szCs w:val="24"/>
        </w:rPr>
        <w:tab/>
        <w:t xml:space="preserve">Технологический процесс сборки и сварки палубной секции СМРТ (среднего морозильного рыболовного траулера). </w:t>
      </w:r>
    </w:p>
    <w:p w14:paraId="40D8A1B3" w14:textId="77777777" w:rsidR="00D925C7" w:rsidRPr="00D925C7" w:rsidRDefault="00D925C7" w:rsidP="00D925C7">
      <w:pPr>
        <w:tabs>
          <w:tab w:val="left" w:pos="709"/>
        </w:tabs>
        <w:ind w:firstLine="426"/>
        <w:rPr>
          <w:rFonts w:ascii="Times New Roman" w:hAnsi="Times New Roman" w:cs="Times New Roman"/>
          <w:sz w:val="24"/>
          <w:szCs w:val="24"/>
        </w:rPr>
      </w:pPr>
      <w:r w:rsidRPr="00D925C7">
        <w:rPr>
          <w:rFonts w:ascii="Times New Roman" w:hAnsi="Times New Roman" w:cs="Times New Roman"/>
          <w:sz w:val="24"/>
          <w:szCs w:val="24"/>
        </w:rPr>
        <w:t>5.</w:t>
      </w:r>
      <w:r w:rsidRPr="00D925C7">
        <w:rPr>
          <w:rFonts w:ascii="Times New Roman" w:hAnsi="Times New Roman" w:cs="Times New Roman"/>
          <w:sz w:val="24"/>
          <w:szCs w:val="24"/>
        </w:rPr>
        <w:tab/>
        <w:t>Технологический процесс сборки и сварки днищевой секции нефтеналивного судна внутреннего плавания.</w:t>
      </w:r>
    </w:p>
    <w:p w14:paraId="51C037E1" w14:textId="77777777" w:rsidR="00D925C7" w:rsidRPr="00D925C7" w:rsidRDefault="00D925C7" w:rsidP="00D925C7">
      <w:pPr>
        <w:tabs>
          <w:tab w:val="left" w:pos="709"/>
        </w:tabs>
        <w:ind w:firstLine="426"/>
        <w:rPr>
          <w:rFonts w:ascii="Times New Roman" w:hAnsi="Times New Roman" w:cs="Times New Roman"/>
          <w:sz w:val="24"/>
          <w:szCs w:val="24"/>
        </w:rPr>
      </w:pPr>
      <w:r w:rsidRPr="00D925C7">
        <w:rPr>
          <w:rFonts w:ascii="Times New Roman" w:hAnsi="Times New Roman" w:cs="Times New Roman"/>
          <w:sz w:val="24"/>
          <w:szCs w:val="24"/>
        </w:rPr>
        <w:t>6.</w:t>
      </w:r>
      <w:r w:rsidRPr="00D925C7">
        <w:rPr>
          <w:rFonts w:ascii="Times New Roman" w:hAnsi="Times New Roman" w:cs="Times New Roman"/>
          <w:sz w:val="24"/>
          <w:szCs w:val="24"/>
        </w:rPr>
        <w:tab/>
        <w:t>Технологический процесс сборки и сварки бортовой секции нефтеналивного судна внутреннего плавания.</w:t>
      </w:r>
    </w:p>
    <w:p w14:paraId="562C8323" w14:textId="77777777" w:rsidR="00D925C7" w:rsidRPr="00D925C7" w:rsidRDefault="00D925C7" w:rsidP="00D925C7">
      <w:pPr>
        <w:tabs>
          <w:tab w:val="left" w:pos="709"/>
        </w:tabs>
        <w:ind w:firstLine="426"/>
        <w:rPr>
          <w:rFonts w:ascii="Times New Roman" w:hAnsi="Times New Roman" w:cs="Times New Roman"/>
          <w:sz w:val="24"/>
          <w:szCs w:val="24"/>
        </w:rPr>
      </w:pPr>
      <w:r w:rsidRPr="00D925C7">
        <w:rPr>
          <w:rFonts w:ascii="Times New Roman" w:hAnsi="Times New Roman" w:cs="Times New Roman"/>
          <w:sz w:val="24"/>
          <w:szCs w:val="24"/>
        </w:rPr>
        <w:t>7.</w:t>
      </w:r>
      <w:r w:rsidRPr="00D925C7">
        <w:rPr>
          <w:rFonts w:ascii="Times New Roman" w:hAnsi="Times New Roman" w:cs="Times New Roman"/>
          <w:sz w:val="24"/>
          <w:szCs w:val="24"/>
        </w:rPr>
        <w:tab/>
        <w:t>Технологический процесс сборки и сварки днищевой секции нефтеналивного судна смешанного плавания.</w:t>
      </w:r>
    </w:p>
    <w:p w14:paraId="04AFABBD" w14:textId="77777777" w:rsidR="00D925C7" w:rsidRPr="00D925C7" w:rsidRDefault="00D925C7" w:rsidP="00D925C7">
      <w:pPr>
        <w:tabs>
          <w:tab w:val="left" w:pos="709"/>
        </w:tabs>
        <w:ind w:firstLine="426"/>
        <w:rPr>
          <w:rFonts w:ascii="Times New Roman" w:hAnsi="Times New Roman" w:cs="Times New Roman"/>
          <w:sz w:val="24"/>
          <w:szCs w:val="24"/>
        </w:rPr>
      </w:pPr>
      <w:r w:rsidRPr="00D925C7">
        <w:rPr>
          <w:rFonts w:ascii="Times New Roman" w:hAnsi="Times New Roman" w:cs="Times New Roman"/>
          <w:sz w:val="24"/>
          <w:szCs w:val="24"/>
        </w:rPr>
        <w:t>8.</w:t>
      </w:r>
      <w:r w:rsidRPr="00D925C7">
        <w:rPr>
          <w:rFonts w:ascii="Times New Roman" w:hAnsi="Times New Roman" w:cs="Times New Roman"/>
          <w:sz w:val="24"/>
          <w:szCs w:val="24"/>
        </w:rPr>
        <w:tab/>
        <w:t>Технологический процесс сборки и сварки бортовой секции нефтеналивного судна смешанного плавания.</w:t>
      </w:r>
    </w:p>
    <w:p w14:paraId="625C12DA" w14:textId="77777777" w:rsidR="00D925C7" w:rsidRPr="00D925C7" w:rsidRDefault="00D925C7" w:rsidP="00D925C7">
      <w:pPr>
        <w:tabs>
          <w:tab w:val="left" w:pos="709"/>
        </w:tabs>
        <w:ind w:firstLine="426"/>
        <w:rPr>
          <w:rFonts w:ascii="Times New Roman" w:hAnsi="Times New Roman" w:cs="Times New Roman"/>
          <w:sz w:val="24"/>
          <w:szCs w:val="24"/>
        </w:rPr>
      </w:pPr>
      <w:r w:rsidRPr="00D925C7">
        <w:rPr>
          <w:rFonts w:ascii="Times New Roman" w:hAnsi="Times New Roman" w:cs="Times New Roman"/>
          <w:sz w:val="24"/>
          <w:szCs w:val="24"/>
        </w:rPr>
        <w:t>9.</w:t>
      </w:r>
      <w:r w:rsidRPr="00D925C7">
        <w:rPr>
          <w:rFonts w:ascii="Times New Roman" w:hAnsi="Times New Roman" w:cs="Times New Roman"/>
          <w:sz w:val="24"/>
          <w:szCs w:val="24"/>
        </w:rPr>
        <w:tab/>
        <w:t>Технологический процесс сборки и сварки палубной секции нефтеналивного судна смешанного плавания.</w:t>
      </w:r>
    </w:p>
    <w:p w14:paraId="014C20F2" w14:textId="77777777" w:rsidR="00D925C7" w:rsidRPr="00D925C7" w:rsidRDefault="00D925C7" w:rsidP="00D925C7">
      <w:pPr>
        <w:tabs>
          <w:tab w:val="left" w:pos="709"/>
          <w:tab w:val="left" w:pos="851"/>
        </w:tabs>
        <w:ind w:firstLine="426"/>
        <w:rPr>
          <w:rFonts w:ascii="Times New Roman" w:hAnsi="Times New Roman" w:cs="Times New Roman"/>
          <w:sz w:val="24"/>
          <w:szCs w:val="24"/>
        </w:rPr>
      </w:pPr>
      <w:r w:rsidRPr="00D925C7">
        <w:rPr>
          <w:rFonts w:ascii="Times New Roman" w:hAnsi="Times New Roman" w:cs="Times New Roman"/>
          <w:sz w:val="24"/>
          <w:szCs w:val="24"/>
        </w:rPr>
        <w:lastRenderedPageBreak/>
        <w:t>10.</w:t>
      </w:r>
      <w:r w:rsidRPr="00D925C7">
        <w:rPr>
          <w:rFonts w:ascii="Times New Roman" w:hAnsi="Times New Roman" w:cs="Times New Roman"/>
          <w:sz w:val="24"/>
          <w:szCs w:val="24"/>
        </w:rPr>
        <w:tab/>
        <w:t>Технологический процесс сборки и сварки палубной секции сухогрузного судна внутреннего плавания.</w:t>
      </w:r>
    </w:p>
    <w:p w14:paraId="60989F08" w14:textId="77777777" w:rsidR="00D925C7" w:rsidRPr="00D925C7" w:rsidRDefault="00D925C7" w:rsidP="00D925C7">
      <w:pPr>
        <w:tabs>
          <w:tab w:val="left" w:pos="709"/>
          <w:tab w:val="left" w:pos="851"/>
        </w:tabs>
        <w:ind w:firstLine="426"/>
        <w:rPr>
          <w:rFonts w:ascii="Times New Roman" w:hAnsi="Times New Roman" w:cs="Times New Roman"/>
          <w:sz w:val="24"/>
          <w:szCs w:val="24"/>
        </w:rPr>
      </w:pPr>
      <w:r w:rsidRPr="00D925C7">
        <w:rPr>
          <w:rFonts w:ascii="Times New Roman" w:hAnsi="Times New Roman" w:cs="Times New Roman"/>
          <w:sz w:val="24"/>
          <w:szCs w:val="24"/>
        </w:rPr>
        <w:t>11.</w:t>
      </w:r>
      <w:r w:rsidRPr="00D925C7">
        <w:rPr>
          <w:rFonts w:ascii="Times New Roman" w:hAnsi="Times New Roman" w:cs="Times New Roman"/>
          <w:sz w:val="24"/>
          <w:szCs w:val="24"/>
        </w:rPr>
        <w:tab/>
        <w:t>Технологический процесс сборки и сварки бортовой секции сухогрузного судна внутреннего плавания.</w:t>
      </w:r>
    </w:p>
    <w:p w14:paraId="5A19DBCF" w14:textId="77777777" w:rsidR="00D925C7" w:rsidRPr="00D925C7" w:rsidRDefault="00D925C7" w:rsidP="00D925C7">
      <w:pPr>
        <w:tabs>
          <w:tab w:val="left" w:pos="709"/>
          <w:tab w:val="left" w:pos="851"/>
        </w:tabs>
        <w:ind w:firstLine="426"/>
        <w:rPr>
          <w:rFonts w:ascii="Times New Roman" w:hAnsi="Times New Roman" w:cs="Times New Roman"/>
          <w:sz w:val="24"/>
          <w:szCs w:val="24"/>
        </w:rPr>
      </w:pPr>
      <w:r w:rsidRPr="00D925C7">
        <w:rPr>
          <w:rFonts w:ascii="Times New Roman" w:hAnsi="Times New Roman" w:cs="Times New Roman"/>
          <w:sz w:val="24"/>
          <w:szCs w:val="24"/>
        </w:rPr>
        <w:t>12.</w:t>
      </w:r>
      <w:r w:rsidRPr="00D925C7">
        <w:rPr>
          <w:rFonts w:ascii="Times New Roman" w:hAnsi="Times New Roman" w:cs="Times New Roman"/>
          <w:sz w:val="24"/>
          <w:szCs w:val="24"/>
        </w:rPr>
        <w:tab/>
        <w:t>Технологический процесс сборки и сварки днищевой секции сухогрузного судна внутреннего плавания.</w:t>
      </w:r>
    </w:p>
    <w:p w14:paraId="2D127AB4" w14:textId="77777777" w:rsidR="00D925C7" w:rsidRPr="00D925C7" w:rsidRDefault="00D925C7" w:rsidP="00D925C7">
      <w:pPr>
        <w:tabs>
          <w:tab w:val="left" w:pos="709"/>
          <w:tab w:val="left" w:pos="851"/>
        </w:tabs>
        <w:ind w:firstLine="426"/>
        <w:rPr>
          <w:rFonts w:ascii="Times New Roman" w:hAnsi="Times New Roman" w:cs="Times New Roman"/>
          <w:sz w:val="24"/>
          <w:szCs w:val="24"/>
        </w:rPr>
      </w:pPr>
      <w:r w:rsidRPr="00D925C7">
        <w:rPr>
          <w:rFonts w:ascii="Times New Roman" w:hAnsi="Times New Roman" w:cs="Times New Roman"/>
          <w:sz w:val="24"/>
          <w:szCs w:val="24"/>
        </w:rPr>
        <w:t>13.</w:t>
      </w:r>
      <w:r w:rsidRPr="00D925C7">
        <w:rPr>
          <w:rFonts w:ascii="Times New Roman" w:hAnsi="Times New Roman" w:cs="Times New Roman"/>
          <w:sz w:val="24"/>
          <w:szCs w:val="24"/>
        </w:rPr>
        <w:tab/>
        <w:t>Технологический процесс сборки и сварки днищевой секции сухогрузного судна смешанного плавания.</w:t>
      </w:r>
    </w:p>
    <w:p w14:paraId="38FA1173" w14:textId="77777777" w:rsidR="00D925C7" w:rsidRPr="00D925C7" w:rsidRDefault="00D925C7" w:rsidP="00D925C7">
      <w:pPr>
        <w:tabs>
          <w:tab w:val="left" w:pos="709"/>
          <w:tab w:val="left" w:pos="851"/>
        </w:tabs>
        <w:ind w:firstLine="426"/>
        <w:rPr>
          <w:rFonts w:ascii="Times New Roman" w:hAnsi="Times New Roman" w:cs="Times New Roman"/>
          <w:sz w:val="24"/>
          <w:szCs w:val="24"/>
        </w:rPr>
      </w:pPr>
      <w:r w:rsidRPr="00D925C7">
        <w:rPr>
          <w:rFonts w:ascii="Times New Roman" w:hAnsi="Times New Roman" w:cs="Times New Roman"/>
          <w:sz w:val="24"/>
          <w:szCs w:val="24"/>
        </w:rPr>
        <w:t>14.</w:t>
      </w:r>
      <w:r w:rsidRPr="00D925C7">
        <w:rPr>
          <w:rFonts w:ascii="Times New Roman" w:hAnsi="Times New Roman" w:cs="Times New Roman"/>
          <w:sz w:val="24"/>
          <w:szCs w:val="24"/>
        </w:rPr>
        <w:tab/>
        <w:t>Технологический процесс сборки и сварки бортовой секции сухогрузного судна смешанного плавания.</w:t>
      </w:r>
    </w:p>
    <w:p w14:paraId="6C7C3C3F" w14:textId="77777777" w:rsidR="00D925C7" w:rsidRPr="00D925C7" w:rsidRDefault="00D925C7" w:rsidP="00D925C7">
      <w:pPr>
        <w:tabs>
          <w:tab w:val="left" w:pos="709"/>
          <w:tab w:val="left" w:pos="851"/>
        </w:tabs>
        <w:ind w:firstLine="426"/>
        <w:rPr>
          <w:rFonts w:ascii="Times New Roman" w:hAnsi="Times New Roman" w:cs="Times New Roman"/>
          <w:sz w:val="24"/>
          <w:szCs w:val="24"/>
        </w:rPr>
      </w:pPr>
      <w:r w:rsidRPr="00D925C7">
        <w:rPr>
          <w:rFonts w:ascii="Times New Roman" w:hAnsi="Times New Roman" w:cs="Times New Roman"/>
          <w:sz w:val="24"/>
          <w:szCs w:val="24"/>
        </w:rPr>
        <w:t>15.</w:t>
      </w:r>
      <w:r w:rsidRPr="00D925C7">
        <w:rPr>
          <w:rFonts w:ascii="Times New Roman" w:hAnsi="Times New Roman" w:cs="Times New Roman"/>
          <w:sz w:val="24"/>
          <w:szCs w:val="24"/>
        </w:rPr>
        <w:tab/>
        <w:t>Технологический процесс сборки и сварки палубной секции сухогрузного судна смешанного плавания.</w:t>
      </w:r>
    </w:p>
    <w:p w14:paraId="7520240F" w14:textId="77777777" w:rsidR="00D925C7" w:rsidRPr="00D925C7" w:rsidRDefault="00D925C7" w:rsidP="00D925C7">
      <w:pPr>
        <w:tabs>
          <w:tab w:val="left" w:pos="709"/>
          <w:tab w:val="left" w:pos="851"/>
        </w:tabs>
        <w:ind w:firstLine="426"/>
        <w:rPr>
          <w:rFonts w:ascii="Times New Roman" w:hAnsi="Times New Roman" w:cs="Times New Roman"/>
          <w:sz w:val="24"/>
          <w:szCs w:val="24"/>
        </w:rPr>
      </w:pPr>
      <w:r w:rsidRPr="00D925C7">
        <w:rPr>
          <w:rFonts w:ascii="Times New Roman" w:hAnsi="Times New Roman" w:cs="Times New Roman"/>
          <w:sz w:val="24"/>
          <w:szCs w:val="24"/>
        </w:rPr>
        <w:t>16.</w:t>
      </w:r>
      <w:r w:rsidRPr="00D925C7">
        <w:rPr>
          <w:rFonts w:ascii="Times New Roman" w:hAnsi="Times New Roman" w:cs="Times New Roman"/>
          <w:sz w:val="24"/>
          <w:szCs w:val="24"/>
        </w:rPr>
        <w:tab/>
        <w:t xml:space="preserve">Технологический процесс сборки и сварки днищевой секции экологически безопасного </w:t>
      </w:r>
      <w:proofErr w:type="spellStart"/>
      <w:r w:rsidRPr="00D925C7">
        <w:rPr>
          <w:rFonts w:ascii="Times New Roman" w:hAnsi="Times New Roman" w:cs="Times New Roman"/>
          <w:sz w:val="24"/>
          <w:szCs w:val="24"/>
        </w:rPr>
        <w:t>нефтерудовоза</w:t>
      </w:r>
      <w:proofErr w:type="spellEnd"/>
      <w:r w:rsidRPr="00D925C7">
        <w:rPr>
          <w:rFonts w:ascii="Times New Roman" w:hAnsi="Times New Roman" w:cs="Times New Roman"/>
          <w:sz w:val="24"/>
          <w:szCs w:val="24"/>
        </w:rPr>
        <w:t xml:space="preserve"> смешанного плавания.</w:t>
      </w:r>
    </w:p>
    <w:p w14:paraId="6D14584B" w14:textId="77777777" w:rsidR="00D925C7" w:rsidRPr="00D925C7" w:rsidRDefault="00D925C7" w:rsidP="00D925C7">
      <w:pPr>
        <w:tabs>
          <w:tab w:val="left" w:pos="709"/>
          <w:tab w:val="left" w:pos="851"/>
        </w:tabs>
        <w:ind w:firstLine="426"/>
        <w:rPr>
          <w:rFonts w:ascii="Times New Roman" w:hAnsi="Times New Roman" w:cs="Times New Roman"/>
          <w:sz w:val="24"/>
          <w:szCs w:val="24"/>
        </w:rPr>
      </w:pPr>
      <w:r w:rsidRPr="00D925C7">
        <w:rPr>
          <w:rFonts w:ascii="Times New Roman" w:hAnsi="Times New Roman" w:cs="Times New Roman"/>
          <w:sz w:val="24"/>
          <w:szCs w:val="24"/>
        </w:rPr>
        <w:t>17.</w:t>
      </w:r>
      <w:r w:rsidRPr="00D925C7">
        <w:rPr>
          <w:rFonts w:ascii="Times New Roman" w:hAnsi="Times New Roman" w:cs="Times New Roman"/>
          <w:sz w:val="24"/>
          <w:szCs w:val="24"/>
        </w:rPr>
        <w:tab/>
        <w:t xml:space="preserve">Технологический  процесс сборки и сварки бортовой секции экологически безопасного </w:t>
      </w:r>
      <w:proofErr w:type="spellStart"/>
      <w:r w:rsidRPr="00D925C7">
        <w:rPr>
          <w:rFonts w:ascii="Times New Roman" w:hAnsi="Times New Roman" w:cs="Times New Roman"/>
          <w:sz w:val="24"/>
          <w:szCs w:val="24"/>
        </w:rPr>
        <w:t>нефтерудовоза</w:t>
      </w:r>
      <w:proofErr w:type="spellEnd"/>
      <w:r w:rsidRPr="00D925C7">
        <w:rPr>
          <w:rFonts w:ascii="Times New Roman" w:hAnsi="Times New Roman" w:cs="Times New Roman"/>
          <w:sz w:val="24"/>
          <w:szCs w:val="24"/>
        </w:rPr>
        <w:t xml:space="preserve"> смешанного плавания.</w:t>
      </w:r>
    </w:p>
    <w:p w14:paraId="408C3766" w14:textId="77777777" w:rsidR="00D925C7" w:rsidRPr="00D925C7" w:rsidRDefault="00D925C7" w:rsidP="00D925C7">
      <w:pPr>
        <w:tabs>
          <w:tab w:val="left" w:pos="709"/>
          <w:tab w:val="left" w:pos="851"/>
        </w:tabs>
        <w:ind w:firstLine="426"/>
        <w:rPr>
          <w:rFonts w:ascii="Times New Roman" w:hAnsi="Times New Roman" w:cs="Times New Roman"/>
          <w:sz w:val="24"/>
          <w:szCs w:val="24"/>
        </w:rPr>
      </w:pPr>
      <w:r w:rsidRPr="00D925C7">
        <w:rPr>
          <w:rFonts w:ascii="Times New Roman" w:hAnsi="Times New Roman" w:cs="Times New Roman"/>
          <w:sz w:val="24"/>
          <w:szCs w:val="24"/>
        </w:rPr>
        <w:t>18.</w:t>
      </w:r>
      <w:r w:rsidRPr="00D925C7">
        <w:rPr>
          <w:rFonts w:ascii="Times New Roman" w:hAnsi="Times New Roman" w:cs="Times New Roman"/>
          <w:sz w:val="24"/>
          <w:szCs w:val="24"/>
        </w:rPr>
        <w:tab/>
        <w:t>Технологический процесс сборки и сварки бортовой секции СМРТ (среднего морозильного рыболовного траулера).</w:t>
      </w:r>
    </w:p>
    <w:p w14:paraId="7CD4B185" w14:textId="5E360B29" w:rsidR="00782EFC" w:rsidRDefault="00D925C7" w:rsidP="00D925C7">
      <w:pPr>
        <w:tabs>
          <w:tab w:val="left" w:pos="709"/>
          <w:tab w:val="left" w:pos="851"/>
        </w:tabs>
        <w:ind w:firstLine="426"/>
        <w:rPr>
          <w:rFonts w:ascii="Times New Roman" w:hAnsi="Times New Roman" w:cs="Times New Roman"/>
          <w:sz w:val="24"/>
          <w:szCs w:val="24"/>
        </w:rPr>
      </w:pPr>
      <w:r w:rsidRPr="00D925C7">
        <w:rPr>
          <w:rFonts w:ascii="Times New Roman" w:hAnsi="Times New Roman" w:cs="Times New Roman"/>
          <w:sz w:val="24"/>
          <w:szCs w:val="24"/>
        </w:rPr>
        <w:t>19.</w:t>
      </w:r>
      <w:r w:rsidRPr="00D925C7">
        <w:rPr>
          <w:rFonts w:ascii="Times New Roman" w:hAnsi="Times New Roman" w:cs="Times New Roman"/>
          <w:sz w:val="24"/>
          <w:szCs w:val="24"/>
        </w:rPr>
        <w:tab/>
        <w:t xml:space="preserve">Технологический  процесс сборки и сварки палубной секции экологически безопасного </w:t>
      </w:r>
      <w:proofErr w:type="spellStart"/>
      <w:r w:rsidRPr="00D925C7">
        <w:rPr>
          <w:rFonts w:ascii="Times New Roman" w:hAnsi="Times New Roman" w:cs="Times New Roman"/>
          <w:sz w:val="24"/>
          <w:szCs w:val="24"/>
        </w:rPr>
        <w:t>нефтерудовоза</w:t>
      </w:r>
      <w:proofErr w:type="spellEnd"/>
      <w:r w:rsidRPr="00D925C7">
        <w:rPr>
          <w:rFonts w:ascii="Times New Roman" w:hAnsi="Times New Roman" w:cs="Times New Roman"/>
          <w:sz w:val="24"/>
          <w:szCs w:val="24"/>
        </w:rPr>
        <w:t xml:space="preserve"> смешанного плавания.</w:t>
      </w:r>
    </w:p>
    <w:p w14:paraId="5A570C32" w14:textId="77777777" w:rsidR="00D925C7" w:rsidRDefault="00D925C7" w:rsidP="00782EFC">
      <w:pPr>
        <w:pStyle w:val="1f"/>
        <w:rPr>
          <w:rFonts w:ascii="Times New Roman" w:hAnsi="Times New Roman"/>
          <w:lang w:val="ru-RU"/>
        </w:rPr>
      </w:pPr>
      <w:bookmarkStart w:id="42" w:name="_Toc152334671"/>
    </w:p>
    <w:p w14:paraId="74F0D779" w14:textId="77777777" w:rsidR="00782EFC" w:rsidRPr="00E11160" w:rsidRDefault="00782EFC" w:rsidP="00782EFC">
      <w:pPr>
        <w:pStyle w:val="1f"/>
        <w:rPr>
          <w:rFonts w:ascii="Times New Roman" w:hAnsi="Times New Roman"/>
        </w:rPr>
      </w:pPr>
      <w:bookmarkStart w:id="43" w:name="_Toc190967886"/>
      <w:bookmarkStart w:id="44" w:name="_Toc190967921"/>
      <w:bookmarkStart w:id="45" w:name="_Toc190967956"/>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bookmarkEnd w:id="42"/>
      <w:bookmarkEnd w:id="43"/>
      <w:bookmarkEnd w:id="44"/>
      <w:bookmarkEnd w:id="45"/>
    </w:p>
    <w:p w14:paraId="5687404E" w14:textId="77777777" w:rsidR="00782EFC" w:rsidRPr="00E11160" w:rsidRDefault="00782EFC" w:rsidP="00782EFC">
      <w:pPr>
        <w:pStyle w:val="114"/>
        <w:rPr>
          <w:rFonts w:ascii="Times New Roman" w:hAnsi="Times New Roman"/>
        </w:rPr>
      </w:pPr>
      <w:bookmarkStart w:id="46" w:name="_Toc152334672"/>
      <w:bookmarkStart w:id="47" w:name="_Toc190967887"/>
      <w:bookmarkStart w:id="48" w:name="_Toc190967922"/>
      <w:bookmarkStart w:id="49" w:name="_Toc190967957"/>
      <w:r w:rsidRPr="00E11160">
        <w:rPr>
          <w:rFonts w:ascii="Times New Roman" w:hAnsi="Times New Roman"/>
        </w:rPr>
        <w:t>3.1. Материально-техническое обеспечение</w:t>
      </w:r>
      <w:bookmarkEnd w:id="46"/>
      <w:bookmarkEnd w:id="47"/>
      <w:bookmarkEnd w:id="48"/>
      <w:bookmarkEnd w:id="49"/>
    </w:p>
    <w:p w14:paraId="1DBADA36" w14:textId="5707F344" w:rsidR="00782EFC" w:rsidRPr="00FA680C" w:rsidRDefault="00D925C7" w:rsidP="00782EFC">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Кабинет</w:t>
      </w:r>
      <w:r w:rsidR="00782EFC" w:rsidRPr="00FA680C">
        <w:rPr>
          <w:rFonts w:ascii="Times New Roman" w:hAnsi="Times New Roman" w:cs="Times New Roman"/>
          <w:bCs/>
          <w:i/>
          <w:sz w:val="24"/>
          <w:szCs w:val="24"/>
        </w:rPr>
        <w:t xml:space="preserve"> </w:t>
      </w:r>
      <w:r w:rsidRPr="00D925C7">
        <w:rPr>
          <w:rFonts w:ascii="Times New Roman" w:eastAsia="Times New Roman" w:hAnsi="Times New Roman" w:cs="Times New Roman"/>
          <w:bCs/>
          <w:sz w:val="24"/>
          <w:szCs w:val="24"/>
          <w:lang w:eastAsia="ru-RU"/>
        </w:rPr>
        <w:t>Технология судостроения</w:t>
      </w:r>
      <w:r w:rsidR="00782EFC" w:rsidRPr="00FA680C">
        <w:rPr>
          <w:rFonts w:ascii="Times New Roman" w:hAnsi="Times New Roman" w:cs="Times New Roman"/>
          <w:bCs/>
          <w:i/>
          <w:sz w:val="24"/>
          <w:szCs w:val="24"/>
        </w:rPr>
        <w:t xml:space="preserve">, </w:t>
      </w:r>
      <w:r>
        <w:rPr>
          <w:rFonts w:ascii="Times New Roman" w:hAnsi="Times New Roman" w:cs="Times New Roman"/>
          <w:bCs/>
          <w:sz w:val="24"/>
          <w:szCs w:val="24"/>
        </w:rPr>
        <w:t>оснащенный</w:t>
      </w:r>
      <w:r w:rsidR="00782EFC" w:rsidRPr="00FA680C">
        <w:rPr>
          <w:rFonts w:ascii="Times New Roman" w:hAnsi="Times New Roman" w:cs="Times New Roman"/>
          <w:bCs/>
          <w:sz w:val="24"/>
          <w:szCs w:val="24"/>
        </w:rPr>
        <w:t xml:space="preserve"> </w:t>
      </w:r>
      <w:r w:rsidR="00782EFC" w:rsidRPr="00FA680C">
        <w:rPr>
          <w:rFonts w:ascii="Times New Roman" w:hAnsi="Times New Roman" w:cs="Times New Roman"/>
          <w:bCs/>
          <w:iCs/>
          <w:sz w:val="24"/>
          <w:szCs w:val="24"/>
        </w:rPr>
        <w:t xml:space="preserve">в соответствии с приложением 3 </w:t>
      </w:r>
      <w:r w:rsidR="006041E6">
        <w:rPr>
          <w:rFonts w:ascii="Times New Roman" w:hAnsi="Times New Roman" w:cs="Times New Roman"/>
          <w:bCs/>
          <w:iCs/>
          <w:sz w:val="24"/>
          <w:szCs w:val="24"/>
        </w:rPr>
        <w:t>ПОП</w:t>
      </w:r>
      <w:r w:rsidR="00782EFC" w:rsidRPr="00FA680C">
        <w:rPr>
          <w:rFonts w:ascii="Times New Roman" w:hAnsi="Times New Roman" w:cs="Times New Roman"/>
          <w:bCs/>
          <w:sz w:val="24"/>
          <w:szCs w:val="24"/>
        </w:rPr>
        <w:t xml:space="preserve">. </w:t>
      </w:r>
    </w:p>
    <w:p w14:paraId="2BBF818D" w14:textId="7E5F71B1" w:rsidR="00782EFC" w:rsidRPr="00FA680C" w:rsidRDefault="00782EFC" w:rsidP="00420636">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sidR="00420636">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sidR="00420636">
        <w:rPr>
          <w:rFonts w:ascii="Times New Roman" w:hAnsi="Times New Roman" w:cs="Times New Roman"/>
          <w:sz w:val="24"/>
          <w:szCs w:val="24"/>
        </w:rPr>
        <w:t>е/зоны по видам работ)</w:t>
      </w:r>
      <w:r w:rsidR="006841BF">
        <w:rPr>
          <w:rFonts w:ascii="Times New Roman" w:hAnsi="Times New Roman" w:cs="Times New Roman"/>
          <w:sz w:val="24"/>
          <w:szCs w:val="24"/>
        </w:rPr>
        <w:t>,</w:t>
      </w:r>
      <w:r w:rsidRPr="00FA680C">
        <w:rPr>
          <w:rFonts w:ascii="Times New Roman" w:hAnsi="Times New Roman" w:cs="Times New Roman"/>
          <w:sz w:val="24"/>
          <w:szCs w:val="24"/>
        </w:rPr>
        <w:t xml:space="preserve"> </w:t>
      </w:r>
      <w:r w:rsidRPr="00FA680C">
        <w:rPr>
          <w:rFonts w:ascii="Times New Roman" w:hAnsi="Times New Roman" w:cs="Times New Roman"/>
          <w:bCs/>
          <w:sz w:val="24"/>
          <w:szCs w:val="24"/>
        </w:rPr>
        <w:t>оснащенная(</w:t>
      </w:r>
      <w:proofErr w:type="spellStart"/>
      <w:r w:rsidRPr="00FA680C">
        <w:rPr>
          <w:rFonts w:ascii="Times New Roman" w:hAnsi="Times New Roman" w:cs="Times New Roman"/>
          <w:bCs/>
          <w:sz w:val="24"/>
          <w:szCs w:val="24"/>
        </w:rPr>
        <w:t>ые</w:t>
      </w:r>
      <w:proofErr w:type="spellEnd"/>
      <w:r w:rsidRPr="00FA680C">
        <w:rPr>
          <w:rFonts w:ascii="Times New Roman" w:hAnsi="Times New Roman" w:cs="Times New Roman"/>
          <w:bCs/>
          <w:sz w:val="24"/>
          <w:szCs w:val="24"/>
        </w:rPr>
        <w:t>)</w:t>
      </w:r>
      <w:r w:rsidR="006841BF">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sidR="006041E6">
        <w:rPr>
          <w:rFonts w:ascii="Times New Roman" w:hAnsi="Times New Roman" w:cs="Times New Roman"/>
          <w:bCs/>
          <w:iCs/>
          <w:sz w:val="24"/>
          <w:szCs w:val="24"/>
        </w:rPr>
        <w:t>ПОП</w:t>
      </w:r>
      <w:r w:rsidRPr="00FA680C">
        <w:rPr>
          <w:rFonts w:ascii="Times New Roman" w:hAnsi="Times New Roman" w:cs="Times New Roman"/>
          <w:bCs/>
          <w:i/>
          <w:iCs/>
          <w:sz w:val="24"/>
          <w:szCs w:val="24"/>
        </w:rPr>
        <w:t>.</w:t>
      </w:r>
    </w:p>
    <w:p w14:paraId="670C5A75" w14:textId="77777777" w:rsidR="00D925C7" w:rsidRDefault="00D925C7" w:rsidP="00782EFC">
      <w:pPr>
        <w:pStyle w:val="114"/>
        <w:rPr>
          <w:rFonts w:ascii="Times New Roman" w:hAnsi="Times New Roman"/>
        </w:rPr>
      </w:pPr>
      <w:bookmarkStart w:id="50" w:name="_Toc152334673"/>
    </w:p>
    <w:p w14:paraId="7FD9D41E" w14:textId="77777777" w:rsidR="00782EFC" w:rsidRPr="00E11160" w:rsidRDefault="00782EFC" w:rsidP="00782EFC">
      <w:pPr>
        <w:pStyle w:val="114"/>
        <w:rPr>
          <w:rFonts w:ascii="Times New Roman" w:eastAsia="Times New Roman" w:hAnsi="Times New Roman"/>
        </w:rPr>
      </w:pPr>
      <w:bookmarkStart w:id="51" w:name="_Toc190967888"/>
      <w:bookmarkStart w:id="52" w:name="_Toc190967923"/>
      <w:bookmarkStart w:id="53" w:name="_Toc190967958"/>
      <w:r w:rsidRPr="00E11160">
        <w:rPr>
          <w:rFonts w:ascii="Times New Roman" w:hAnsi="Times New Roman"/>
        </w:rPr>
        <w:t>3.2. Учебно-методическое обеспечение</w:t>
      </w:r>
      <w:bookmarkEnd w:id="50"/>
      <w:bookmarkEnd w:id="51"/>
      <w:bookmarkEnd w:id="52"/>
      <w:bookmarkEnd w:id="53"/>
    </w:p>
    <w:p w14:paraId="62AB8A24" w14:textId="4794547B" w:rsidR="00782EFC" w:rsidRDefault="00782EFC" w:rsidP="00782EFC">
      <w:pPr>
        <w:pStyle w:val="a4"/>
        <w:spacing w:line="276" w:lineRule="auto"/>
        <w:ind w:left="0" w:firstLine="709"/>
        <w:jc w:val="both"/>
        <w:rPr>
          <w:rFonts w:ascii="Times New Roman" w:hAnsi="Times New Roman"/>
          <w:bCs/>
          <w:sz w:val="24"/>
          <w:szCs w:val="24"/>
        </w:rPr>
      </w:pPr>
      <w:bookmarkStart w:id="54" w:name="_Hlk152333986"/>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54"/>
    </w:p>
    <w:p w14:paraId="2079CA80" w14:textId="21BC74E5" w:rsidR="006841BF" w:rsidRDefault="006841BF" w:rsidP="00782EFC">
      <w:pPr>
        <w:pStyle w:val="a4"/>
        <w:spacing w:line="276" w:lineRule="auto"/>
        <w:ind w:left="0" w:firstLine="709"/>
        <w:jc w:val="both"/>
        <w:rPr>
          <w:rFonts w:ascii="Times New Roman" w:hAnsi="Times New Roman"/>
          <w:bCs/>
          <w:sz w:val="24"/>
          <w:szCs w:val="24"/>
        </w:rPr>
      </w:pPr>
    </w:p>
    <w:p w14:paraId="72CBBDF7" w14:textId="77777777" w:rsidR="006841BF" w:rsidRPr="00E11160" w:rsidRDefault="006841BF" w:rsidP="006841B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74ADDB26" w14:textId="244B8129" w:rsidR="00D925C7" w:rsidRPr="00D925C7" w:rsidRDefault="00D925C7" w:rsidP="00D925C7">
      <w:pPr>
        <w:pStyle w:val="a4"/>
        <w:numPr>
          <w:ilvl w:val="0"/>
          <w:numId w:val="17"/>
        </w:numPr>
        <w:tabs>
          <w:tab w:val="left" w:pos="189"/>
          <w:tab w:val="left" w:pos="331"/>
        </w:tabs>
        <w:ind w:left="0" w:firstLine="709"/>
        <w:jc w:val="both"/>
        <w:rPr>
          <w:rFonts w:ascii="Times New Roman" w:eastAsia="Calibri" w:hAnsi="Times New Roman" w:cs="Times New Roman"/>
          <w:sz w:val="24"/>
          <w:szCs w:val="24"/>
        </w:rPr>
      </w:pPr>
      <w:r w:rsidRPr="00D925C7">
        <w:rPr>
          <w:rFonts w:ascii="Times New Roman" w:eastAsia="Times New Roman" w:hAnsi="Times New Roman" w:cs="Times New Roman"/>
          <w:sz w:val="24"/>
          <w:szCs w:val="24"/>
          <w:lang w:eastAsia="ru-RU"/>
        </w:rPr>
        <w:t xml:space="preserve">Александров В. Л. Технология судостроения / Александров В. Л., Арью А. Р., </w:t>
      </w:r>
      <w:proofErr w:type="spellStart"/>
      <w:r w:rsidRPr="00D925C7">
        <w:rPr>
          <w:rFonts w:ascii="Times New Roman" w:eastAsia="Times New Roman" w:hAnsi="Times New Roman" w:cs="Times New Roman"/>
          <w:sz w:val="24"/>
          <w:szCs w:val="24"/>
          <w:lang w:eastAsia="ru-RU"/>
        </w:rPr>
        <w:t>Ганов</w:t>
      </w:r>
      <w:proofErr w:type="spellEnd"/>
      <w:r w:rsidRPr="00D925C7">
        <w:rPr>
          <w:rFonts w:ascii="Times New Roman" w:eastAsia="Times New Roman" w:hAnsi="Times New Roman" w:cs="Times New Roman"/>
          <w:sz w:val="24"/>
          <w:szCs w:val="24"/>
          <w:lang w:eastAsia="ru-RU"/>
        </w:rPr>
        <w:t xml:space="preserve"> Э. В., </w:t>
      </w:r>
      <w:proofErr w:type="spellStart"/>
      <w:r w:rsidRPr="00D925C7">
        <w:rPr>
          <w:rFonts w:ascii="Times New Roman" w:eastAsia="Times New Roman" w:hAnsi="Times New Roman" w:cs="Times New Roman"/>
          <w:sz w:val="24"/>
          <w:szCs w:val="24"/>
          <w:lang w:eastAsia="ru-RU"/>
        </w:rPr>
        <w:t>Догадин</w:t>
      </w:r>
      <w:proofErr w:type="spellEnd"/>
      <w:r w:rsidRPr="00D925C7">
        <w:rPr>
          <w:rFonts w:ascii="Times New Roman" w:eastAsia="Times New Roman" w:hAnsi="Times New Roman" w:cs="Times New Roman"/>
          <w:sz w:val="24"/>
          <w:szCs w:val="24"/>
          <w:lang w:eastAsia="ru-RU"/>
        </w:rPr>
        <w:t xml:space="preserve"> А. В., </w:t>
      </w:r>
      <w:proofErr w:type="spellStart"/>
      <w:r w:rsidRPr="00D925C7">
        <w:rPr>
          <w:rFonts w:ascii="Times New Roman" w:eastAsia="Times New Roman" w:hAnsi="Times New Roman" w:cs="Times New Roman"/>
          <w:sz w:val="24"/>
          <w:szCs w:val="24"/>
          <w:lang w:eastAsia="ru-RU"/>
        </w:rPr>
        <w:t>Лейзерман</w:t>
      </w:r>
      <w:proofErr w:type="spellEnd"/>
      <w:r w:rsidRPr="00D925C7">
        <w:rPr>
          <w:rFonts w:ascii="Times New Roman" w:eastAsia="Times New Roman" w:hAnsi="Times New Roman" w:cs="Times New Roman"/>
          <w:sz w:val="24"/>
          <w:szCs w:val="24"/>
          <w:lang w:eastAsia="ru-RU"/>
        </w:rPr>
        <w:t xml:space="preserve"> В. Ю., </w:t>
      </w:r>
      <w:proofErr w:type="spellStart"/>
      <w:r w:rsidRPr="00D925C7">
        <w:rPr>
          <w:rFonts w:ascii="Times New Roman" w:eastAsia="Times New Roman" w:hAnsi="Times New Roman" w:cs="Times New Roman"/>
          <w:sz w:val="24"/>
          <w:szCs w:val="24"/>
          <w:lang w:eastAsia="ru-RU"/>
        </w:rPr>
        <w:t>Роганов</w:t>
      </w:r>
      <w:proofErr w:type="spellEnd"/>
      <w:r w:rsidRPr="00D925C7">
        <w:rPr>
          <w:rFonts w:ascii="Times New Roman" w:eastAsia="Times New Roman" w:hAnsi="Times New Roman" w:cs="Times New Roman"/>
          <w:sz w:val="24"/>
          <w:szCs w:val="24"/>
          <w:lang w:eastAsia="ru-RU"/>
        </w:rPr>
        <w:t xml:space="preserve"> А. С., Соколова И. А., Щербинин П. И.; под общ. Ред. А. Д. </w:t>
      </w:r>
      <w:proofErr w:type="spellStart"/>
      <w:r w:rsidRPr="00D925C7">
        <w:rPr>
          <w:rFonts w:ascii="Times New Roman" w:eastAsia="Times New Roman" w:hAnsi="Times New Roman" w:cs="Times New Roman"/>
          <w:sz w:val="24"/>
          <w:szCs w:val="24"/>
          <w:lang w:eastAsia="ru-RU"/>
        </w:rPr>
        <w:t>Гармашева</w:t>
      </w:r>
      <w:proofErr w:type="spellEnd"/>
      <w:r w:rsidRPr="00D925C7">
        <w:rPr>
          <w:rFonts w:ascii="Times New Roman" w:eastAsia="Times New Roman" w:hAnsi="Times New Roman" w:cs="Times New Roman"/>
          <w:sz w:val="24"/>
          <w:szCs w:val="24"/>
          <w:lang w:eastAsia="ru-RU"/>
        </w:rPr>
        <w:t>. – СПб: Профессия, 2023. – 342 с.</w:t>
      </w:r>
    </w:p>
    <w:p w14:paraId="4CBD4547" w14:textId="77777777" w:rsidR="00D925C7" w:rsidRPr="00D925C7" w:rsidRDefault="00D925C7" w:rsidP="00D925C7">
      <w:pPr>
        <w:pStyle w:val="a4"/>
        <w:numPr>
          <w:ilvl w:val="0"/>
          <w:numId w:val="17"/>
        </w:numPr>
        <w:tabs>
          <w:tab w:val="left" w:pos="189"/>
          <w:tab w:val="left" w:pos="331"/>
        </w:tabs>
        <w:spacing w:after="200" w:line="276" w:lineRule="auto"/>
        <w:ind w:left="0" w:firstLine="709"/>
        <w:jc w:val="both"/>
        <w:rPr>
          <w:rFonts w:ascii="Times New Roman" w:eastAsia="Calibri" w:hAnsi="Times New Roman" w:cs="Times New Roman"/>
          <w:sz w:val="24"/>
          <w:szCs w:val="24"/>
          <w:lang w:val="x-none"/>
        </w:rPr>
      </w:pPr>
      <w:r w:rsidRPr="00D925C7">
        <w:rPr>
          <w:rFonts w:ascii="Times New Roman" w:eastAsia="Times New Roman" w:hAnsi="Times New Roman" w:cs="Times New Roman"/>
          <w:sz w:val="24"/>
          <w:szCs w:val="24"/>
          <w:lang w:val="x-none" w:eastAsia="x-none"/>
        </w:rPr>
        <w:t xml:space="preserve">Аносов, А. П.  Теория и устройство судна: конструкция специальных судов : учебное пособие для среднего профессионального образования / А. П. Аносов. — 2-е изд., </w:t>
      </w:r>
      <w:proofErr w:type="spellStart"/>
      <w:r w:rsidRPr="00D925C7">
        <w:rPr>
          <w:rFonts w:ascii="Times New Roman" w:eastAsia="Times New Roman" w:hAnsi="Times New Roman" w:cs="Times New Roman"/>
          <w:sz w:val="24"/>
          <w:szCs w:val="24"/>
          <w:lang w:val="x-none" w:eastAsia="x-none"/>
        </w:rPr>
        <w:t>испр</w:t>
      </w:r>
      <w:proofErr w:type="spellEnd"/>
      <w:r w:rsidRPr="00D925C7">
        <w:rPr>
          <w:rFonts w:ascii="Times New Roman" w:eastAsia="Times New Roman" w:hAnsi="Times New Roman" w:cs="Times New Roman"/>
          <w:sz w:val="24"/>
          <w:szCs w:val="24"/>
          <w:lang w:val="x-none" w:eastAsia="x-none"/>
        </w:rPr>
        <w:t xml:space="preserve">. и доп. — Москва : Издательство </w:t>
      </w:r>
      <w:proofErr w:type="spellStart"/>
      <w:r w:rsidRPr="00D925C7">
        <w:rPr>
          <w:rFonts w:ascii="Times New Roman" w:eastAsia="Times New Roman" w:hAnsi="Times New Roman" w:cs="Times New Roman"/>
          <w:sz w:val="24"/>
          <w:szCs w:val="24"/>
          <w:lang w:val="x-none" w:eastAsia="x-none"/>
        </w:rPr>
        <w:t>Юрайт</w:t>
      </w:r>
      <w:proofErr w:type="spellEnd"/>
      <w:r w:rsidRPr="00D925C7">
        <w:rPr>
          <w:rFonts w:ascii="Times New Roman" w:eastAsia="Times New Roman" w:hAnsi="Times New Roman" w:cs="Times New Roman"/>
          <w:sz w:val="24"/>
          <w:szCs w:val="24"/>
          <w:lang w:val="x-none" w:eastAsia="x-none"/>
        </w:rPr>
        <w:t>, 2022. — 182 с. </w:t>
      </w:r>
    </w:p>
    <w:p w14:paraId="14179408" w14:textId="7A502996" w:rsidR="00D925C7" w:rsidRDefault="00D925C7" w:rsidP="00D925C7">
      <w:pPr>
        <w:pStyle w:val="a4"/>
        <w:numPr>
          <w:ilvl w:val="0"/>
          <w:numId w:val="17"/>
        </w:numPr>
        <w:spacing w:line="276" w:lineRule="auto"/>
        <w:ind w:left="0" w:firstLine="709"/>
        <w:rPr>
          <w:rFonts w:ascii="Times New Roman" w:eastAsia="Times New Roman" w:hAnsi="Times New Roman" w:cs="Times New Roman"/>
          <w:sz w:val="24"/>
          <w:szCs w:val="24"/>
          <w:lang w:eastAsia="ru-RU"/>
        </w:rPr>
      </w:pPr>
      <w:proofErr w:type="spellStart"/>
      <w:r w:rsidRPr="00D925C7">
        <w:rPr>
          <w:rFonts w:ascii="Times New Roman" w:eastAsia="Times New Roman" w:hAnsi="Times New Roman" w:cs="Times New Roman"/>
          <w:iCs/>
          <w:sz w:val="24"/>
          <w:szCs w:val="24"/>
          <w:lang w:eastAsia="ru-RU"/>
        </w:rPr>
        <w:t>Жинкин</w:t>
      </w:r>
      <w:proofErr w:type="spellEnd"/>
      <w:r w:rsidRPr="00D925C7">
        <w:rPr>
          <w:rFonts w:ascii="Times New Roman" w:eastAsia="Times New Roman" w:hAnsi="Times New Roman" w:cs="Times New Roman"/>
          <w:iCs/>
          <w:sz w:val="24"/>
          <w:szCs w:val="24"/>
          <w:lang w:eastAsia="ru-RU"/>
        </w:rPr>
        <w:t xml:space="preserve"> В. Б. </w:t>
      </w:r>
      <w:r w:rsidRPr="00D925C7">
        <w:rPr>
          <w:rFonts w:ascii="Times New Roman" w:eastAsia="Times New Roman" w:hAnsi="Times New Roman" w:cs="Times New Roman"/>
          <w:sz w:val="24"/>
          <w:szCs w:val="24"/>
          <w:lang w:eastAsia="ru-RU"/>
        </w:rPr>
        <w:t>Теория и устройство корабля: учебник для среднего профессионального образования / В. Б. </w:t>
      </w:r>
      <w:proofErr w:type="spellStart"/>
      <w:r w:rsidRPr="00D925C7">
        <w:rPr>
          <w:rFonts w:ascii="Times New Roman" w:eastAsia="Times New Roman" w:hAnsi="Times New Roman" w:cs="Times New Roman"/>
          <w:sz w:val="24"/>
          <w:szCs w:val="24"/>
          <w:lang w:eastAsia="ru-RU"/>
        </w:rPr>
        <w:t>Жинкин</w:t>
      </w:r>
      <w:proofErr w:type="spellEnd"/>
      <w:r w:rsidRPr="00D925C7">
        <w:rPr>
          <w:rFonts w:ascii="Times New Roman" w:eastAsia="Times New Roman" w:hAnsi="Times New Roman" w:cs="Times New Roman"/>
          <w:sz w:val="24"/>
          <w:szCs w:val="24"/>
          <w:lang w:eastAsia="ru-RU"/>
        </w:rPr>
        <w:t xml:space="preserve">. — 5-е изд., </w:t>
      </w:r>
      <w:proofErr w:type="spellStart"/>
      <w:r w:rsidRPr="00D925C7">
        <w:rPr>
          <w:rFonts w:ascii="Times New Roman" w:eastAsia="Times New Roman" w:hAnsi="Times New Roman" w:cs="Times New Roman"/>
          <w:sz w:val="24"/>
          <w:szCs w:val="24"/>
          <w:lang w:eastAsia="ru-RU"/>
        </w:rPr>
        <w:t>испр</w:t>
      </w:r>
      <w:proofErr w:type="spellEnd"/>
      <w:r w:rsidRPr="00D925C7">
        <w:rPr>
          <w:rFonts w:ascii="Times New Roman" w:eastAsia="Times New Roman" w:hAnsi="Times New Roman" w:cs="Times New Roman"/>
          <w:sz w:val="24"/>
          <w:szCs w:val="24"/>
          <w:lang w:eastAsia="ru-RU"/>
        </w:rPr>
        <w:t xml:space="preserve">. и доп. — Москва: Издательство </w:t>
      </w:r>
      <w:proofErr w:type="spellStart"/>
      <w:r w:rsidRPr="00D925C7">
        <w:rPr>
          <w:rFonts w:ascii="Times New Roman" w:eastAsia="Times New Roman" w:hAnsi="Times New Roman" w:cs="Times New Roman"/>
          <w:sz w:val="24"/>
          <w:szCs w:val="24"/>
          <w:lang w:eastAsia="ru-RU"/>
        </w:rPr>
        <w:t>Юрайт</w:t>
      </w:r>
      <w:proofErr w:type="spellEnd"/>
      <w:r w:rsidRPr="00D925C7">
        <w:rPr>
          <w:rFonts w:ascii="Times New Roman" w:eastAsia="Times New Roman" w:hAnsi="Times New Roman" w:cs="Times New Roman"/>
          <w:sz w:val="24"/>
          <w:szCs w:val="24"/>
          <w:lang w:eastAsia="ru-RU"/>
        </w:rPr>
        <w:t>, 2022. — 79 с. </w:t>
      </w:r>
    </w:p>
    <w:p w14:paraId="15AF1CC3" w14:textId="79EF1338" w:rsidR="00D925C7" w:rsidRPr="00D925C7" w:rsidRDefault="00D925C7" w:rsidP="00D925C7">
      <w:pPr>
        <w:pStyle w:val="a4"/>
        <w:numPr>
          <w:ilvl w:val="0"/>
          <w:numId w:val="17"/>
        </w:numPr>
        <w:spacing w:line="276" w:lineRule="auto"/>
        <w:ind w:left="0" w:firstLine="709"/>
        <w:rPr>
          <w:rFonts w:ascii="Times New Roman" w:eastAsia="Times New Roman" w:hAnsi="Times New Roman" w:cs="Times New Roman"/>
          <w:sz w:val="24"/>
          <w:szCs w:val="24"/>
          <w:lang w:eastAsia="ru-RU"/>
        </w:rPr>
      </w:pPr>
      <w:proofErr w:type="spellStart"/>
      <w:r w:rsidRPr="00D925C7">
        <w:rPr>
          <w:rFonts w:ascii="Times New Roman" w:eastAsia="Times New Roman" w:hAnsi="Times New Roman" w:cs="Times New Roman"/>
          <w:bCs/>
          <w:sz w:val="24"/>
          <w:szCs w:val="24"/>
          <w:lang w:val="x-none" w:eastAsia="ru-RU"/>
        </w:rPr>
        <w:t>www</w:t>
      </w:r>
      <w:proofErr w:type="spellEnd"/>
      <w:r w:rsidRPr="00D925C7">
        <w:rPr>
          <w:rFonts w:ascii="Times New Roman" w:eastAsia="Times New Roman" w:hAnsi="Times New Roman" w:cs="Times New Roman"/>
          <w:bCs/>
          <w:sz w:val="24"/>
          <w:szCs w:val="24"/>
          <w:lang w:val="x-none" w:eastAsia="ru-RU"/>
        </w:rPr>
        <w:t>. korabel.ru</w:t>
      </w:r>
    </w:p>
    <w:p w14:paraId="41AE9630" w14:textId="29BA8C87" w:rsidR="006841BF" w:rsidRDefault="006841BF" w:rsidP="00D925C7">
      <w:pPr>
        <w:spacing w:line="276" w:lineRule="auto"/>
        <w:ind w:firstLine="709"/>
        <w:contextualSpacing/>
        <w:jc w:val="both"/>
        <w:rPr>
          <w:rFonts w:ascii="Times New Roman" w:eastAsia="Times New Roman" w:hAnsi="Times New Roman" w:cs="Times New Roman"/>
          <w:sz w:val="24"/>
          <w:szCs w:val="24"/>
          <w:lang w:eastAsia="ru-RU"/>
        </w:rPr>
      </w:pPr>
    </w:p>
    <w:p w14:paraId="47B86259" w14:textId="702C3FA2" w:rsidR="006841BF" w:rsidRPr="00FA680C" w:rsidRDefault="006841BF" w:rsidP="006841BF">
      <w:pPr>
        <w:pStyle w:val="1f"/>
        <w:rPr>
          <w:rFonts w:ascii="Times New Roman" w:hAnsi="Times New Roman"/>
          <w:b w:val="0"/>
          <w:bCs w:val="0"/>
        </w:rPr>
      </w:pPr>
      <w:bookmarkStart w:id="55" w:name="_Toc152334674"/>
      <w:bookmarkStart w:id="56" w:name="_Toc190967889"/>
      <w:bookmarkStart w:id="57" w:name="_Toc190967924"/>
      <w:bookmarkStart w:id="58" w:name="_Toc190967959"/>
      <w:r w:rsidRPr="00E11160">
        <w:rPr>
          <w:rFonts w:ascii="Times New Roman" w:hAnsi="Times New Roman"/>
        </w:rPr>
        <w:t xml:space="preserve">4. Контроль и оценка результатов освоения </w:t>
      </w:r>
      <w:r w:rsidR="001604E7">
        <w:rPr>
          <w:rFonts w:ascii="Times New Roman" w:hAnsi="Times New Roman"/>
        </w:rPr>
        <w:br/>
      </w:r>
      <w:r w:rsidRPr="00E11160">
        <w:rPr>
          <w:rFonts w:ascii="Times New Roman" w:hAnsi="Times New Roman"/>
        </w:rPr>
        <w:t>профессионального модуля</w:t>
      </w:r>
      <w:bookmarkEnd w:id="55"/>
      <w:bookmarkEnd w:id="56"/>
      <w:bookmarkEnd w:id="57"/>
      <w:bookmarkEnd w:id="5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9"/>
        <w:gridCol w:w="4942"/>
        <w:gridCol w:w="2363"/>
      </w:tblGrid>
      <w:tr w:rsidR="006841BF" w:rsidRPr="00D925C7" w14:paraId="399F7143" w14:textId="77777777" w:rsidTr="00DD0EBA">
        <w:trPr>
          <w:trHeight w:val="23"/>
        </w:trPr>
        <w:tc>
          <w:tcPr>
            <w:tcW w:w="1293" w:type="pct"/>
          </w:tcPr>
          <w:p w14:paraId="07A1BF63" w14:textId="5DA67A9F" w:rsidR="006841BF" w:rsidRPr="00D925C7" w:rsidRDefault="006841BF" w:rsidP="00685ECB">
            <w:pPr>
              <w:suppressAutoHyphens/>
              <w:contextualSpacing/>
              <w:jc w:val="center"/>
              <w:rPr>
                <w:rFonts w:ascii="Times New Roman" w:hAnsi="Times New Roman" w:cs="Times New Roman"/>
                <w:b/>
                <w:iCs/>
                <w:sz w:val="24"/>
                <w:szCs w:val="24"/>
              </w:rPr>
            </w:pPr>
            <w:bookmarkStart w:id="59" w:name="_Hlk152334357"/>
            <w:r w:rsidRPr="00D925C7">
              <w:rPr>
                <w:rFonts w:ascii="Times New Roman" w:hAnsi="Times New Roman" w:cs="Times New Roman"/>
                <w:b/>
                <w:iCs/>
                <w:sz w:val="24"/>
                <w:szCs w:val="24"/>
              </w:rPr>
              <w:t>Код ПК, ОК</w:t>
            </w:r>
          </w:p>
        </w:tc>
        <w:tc>
          <w:tcPr>
            <w:tcW w:w="2508" w:type="pct"/>
            <w:vAlign w:val="center"/>
          </w:tcPr>
          <w:p w14:paraId="6337DE47" w14:textId="77777777" w:rsidR="006841BF" w:rsidRPr="00D925C7" w:rsidRDefault="006841BF" w:rsidP="00685ECB">
            <w:pPr>
              <w:suppressAutoHyphens/>
              <w:contextualSpacing/>
              <w:jc w:val="center"/>
              <w:rPr>
                <w:rFonts w:ascii="Times New Roman" w:hAnsi="Times New Roman" w:cs="Times New Roman"/>
                <w:b/>
                <w:sz w:val="24"/>
                <w:szCs w:val="24"/>
              </w:rPr>
            </w:pPr>
            <w:r w:rsidRPr="00D925C7">
              <w:rPr>
                <w:rFonts w:ascii="Times New Roman" w:hAnsi="Times New Roman" w:cs="Times New Roman"/>
                <w:b/>
                <w:iCs/>
                <w:sz w:val="24"/>
                <w:szCs w:val="24"/>
              </w:rPr>
              <w:t xml:space="preserve">Критерии оценки результата </w:t>
            </w:r>
            <w:r w:rsidRPr="00D925C7">
              <w:rPr>
                <w:rFonts w:ascii="Times New Roman" w:hAnsi="Times New Roman" w:cs="Times New Roman"/>
                <w:b/>
                <w:iCs/>
                <w:sz w:val="24"/>
                <w:szCs w:val="24"/>
              </w:rPr>
              <w:br/>
              <w:t>(показатели освоенности компетенций)</w:t>
            </w:r>
          </w:p>
        </w:tc>
        <w:tc>
          <w:tcPr>
            <w:tcW w:w="1199" w:type="pct"/>
            <w:vAlign w:val="center"/>
          </w:tcPr>
          <w:p w14:paraId="7157352A" w14:textId="77777777" w:rsidR="006841BF" w:rsidRPr="00D925C7" w:rsidRDefault="006841BF" w:rsidP="00685ECB">
            <w:pPr>
              <w:suppressAutoHyphens/>
              <w:contextualSpacing/>
              <w:jc w:val="center"/>
              <w:rPr>
                <w:rFonts w:ascii="Times New Roman" w:hAnsi="Times New Roman" w:cs="Times New Roman"/>
                <w:b/>
                <w:sz w:val="24"/>
                <w:szCs w:val="24"/>
              </w:rPr>
            </w:pPr>
            <w:r w:rsidRPr="00D925C7">
              <w:rPr>
                <w:rFonts w:ascii="Times New Roman" w:hAnsi="Times New Roman" w:cs="Times New Roman"/>
                <w:b/>
                <w:sz w:val="24"/>
                <w:szCs w:val="24"/>
              </w:rPr>
              <w:t>Формы контроля и методы оценки</w:t>
            </w:r>
            <w:r w:rsidRPr="00D925C7">
              <w:rPr>
                <w:rStyle w:val="af3"/>
                <w:rFonts w:ascii="Times New Roman" w:hAnsi="Times New Roman"/>
                <w:b/>
                <w:sz w:val="24"/>
                <w:szCs w:val="24"/>
              </w:rPr>
              <w:footnoteReference w:id="3"/>
            </w:r>
          </w:p>
        </w:tc>
      </w:tr>
      <w:tr w:rsidR="00DD0EBA" w:rsidRPr="00D925C7" w14:paraId="266AC736" w14:textId="77777777" w:rsidTr="00DD0EBA">
        <w:trPr>
          <w:trHeight w:val="23"/>
        </w:trPr>
        <w:tc>
          <w:tcPr>
            <w:tcW w:w="1293" w:type="pct"/>
          </w:tcPr>
          <w:p w14:paraId="1AFECD37" w14:textId="7A529CAC" w:rsidR="00DD0EBA" w:rsidRPr="00D925C7" w:rsidRDefault="00DD0EBA" w:rsidP="00685ECB">
            <w:pPr>
              <w:suppressAutoHyphens/>
              <w:contextualSpacing/>
              <w:rPr>
                <w:rFonts w:ascii="Times New Roman" w:hAnsi="Times New Roman" w:cs="Times New Roman"/>
                <w:sz w:val="24"/>
                <w:szCs w:val="24"/>
              </w:rPr>
            </w:pPr>
            <w:r w:rsidRPr="00D925C7">
              <w:rPr>
                <w:rFonts w:ascii="Times New Roman" w:hAnsi="Times New Roman" w:cs="Times New Roman"/>
                <w:sz w:val="24"/>
                <w:szCs w:val="24"/>
              </w:rPr>
              <w:t>ПК 1.1. Разрабатывать технологическую документацию на технологические процессы изготовления, ремонта, переоборудования, модернизации, сервисного обслуживания, утилизации судов, их составных частей, комплектующих изделий в соответствии с требованиями единой системы конструкторской документации и единой системы технологической документации.</w:t>
            </w:r>
          </w:p>
        </w:tc>
        <w:tc>
          <w:tcPr>
            <w:tcW w:w="2508" w:type="pct"/>
          </w:tcPr>
          <w:p w14:paraId="6FE24E39" w14:textId="77777777" w:rsidR="00DD0EBA" w:rsidRPr="00D925C7" w:rsidRDefault="00DD0EBA" w:rsidP="00DD0EBA">
            <w:pPr>
              <w:pStyle w:val="a4"/>
              <w:ind w:left="0"/>
              <w:jc w:val="both"/>
              <w:rPr>
                <w:rFonts w:ascii="Times New Roman" w:hAnsi="Times New Roman" w:cs="Times New Roman"/>
                <w:sz w:val="24"/>
              </w:rPr>
            </w:pPr>
            <w:r w:rsidRPr="00D925C7">
              <w:rPr>
                <w:rFonts w:ascii="Times New Roman" w:hAnsi="Times New Roman" w:cs="Times New Roman"/>
                <w:bCs/>
                <w:sz w:val="24"/>
              </w:rPr>
              <w:t xml:space="preserve">- Обучающийся умеет </w:t>
            </w:r>
            <w:r w:rsidRPr="00D925C7">
              <w:rPr>
                <w:rFonts w:ascii="Times New Roman" w:hAnsi="Times New Roman" w:cs="Times New Roman"/>
                <w:sz w:val="24"/>
              </w:rPr>
              <w:t>оформлять техническую документацию по внедрению технологических процессов, разрабатывать маршрутно-технологические карты, инструкции, схемы сборки и другую технологическую документацию, разрабатывать технические задания и выполнять расчеты, связанные с проектированием специальной оснастки и приспособлений</w:t>
            </w:r>
          </w:p>
          <w:p w14:paraId="57DFC27D" w14:textId="77777777" w:rsidR="00DD0EBA" w:rsidRPr="00D925C7" w:rsidRDefault="00DD0EBA" w:rsidP="00DD0EBA">
            <w:pPr>
              <w:pStyle w:val="a4"/>
              <w:ind w:left="0"/>
              <w:jc w:val="both"/>
              <w:rPr>
                <w:rFonts w:ascii="Times New Roman" w:hAnsi="Times New Roman" w:cs="Times New Roman"/>
                <w:sz w:val="24"/>
              </w:rPr>
            </w:pPr>
            <w:r w:rsidRPr="00D925C7">
              <w:rPr>
                <w:rFonts w:ascii="Times New Roman" w:hAnsi="Times New Roman" w:cs="Times New Roman"/>
                <w:sz w:val="24"/>
              </w:rPr>
              <w:t>- использует правила приближенных вычислений для расчетов по статике и динамике судов</w:t>
            </w:r>
          </w:p>
          <w:p w14:paraId="3C13704D" w14:textId="3E3510E6" w:rsidR="00DD0EBA" w:rsidRPr="00D925C7" w:rsidRDefault="00DD0EBA" w:rsidP="00685ECB">
            <w:pPr>
              <w:suppressAutoHyphens/>
              <w:contextualSpacing/>
              <w:rPr>
                <w:rFonts w:ascii="Times New Roman" w:hAnsi="Times New Roman" w:cs="Times New Roman"/>
                <w:sz w:val="24"/>
                <w:szCs w:val="24"/>
              </w:rPr>
            </w:pPr>
            <w:r w:rsidRPr="00D925C7">
              <w:rPr>
                <w:rFonts w:ascii="Times New Roman" w:hAnsi="Times New Roman" w:cs="Times New Roman"/>
                <w:sz w:val="24"/>
              </w:rPr>
              <w:t>- умеет разрабатывать технологические процессы на изготовление деталей, сборку и сварку узлов, секций, стапельную сборку корпуса судна, разрабатывать технологические процессы на ремонтные работы по корпусу судна</w:t>
            </w:r>
          </w:p>
        </w:tc>
        <w:tc>
          <w:tcPr>
            <w:tcW w:w="1199" w:type="pct"/>
            <w:vMerge w:val="restart"/>
          </w:tcPr>
          <w:p w14:paraId="3EC86925" w14:textId="77777777" w:rsidR="00DD0EBA" w:rsidRDefault="00DD0EBA" w:rsidP="00DD0EBA">
            <w:pPr>
              <w:numPr>
                <w:ilvl w:val="0"/>
                <w:numId w:val="18"/>
              </w:numPr>
              <w:tabs>
                <w:tab w:val="left" w:pos="292"/>
                <w:tab w:val="num" w:pos="1080"/>
              </w:tabs>
              <w:ind w:left="0" w:firstLine="0"/>
              <w:jc w:val="both"/>
              <w:rPr>
                <w:rFonts w:ascii="Times New Roman" w:hAnsi="Times New Roman"/>
                <w:sz w:val="24"/>
                <w:szCs w:val="24"/>
              </w:rPr>
            </w:pPr>
            <w:r>
              <w:rPr>
                <w:rFonts w:ascii="Times New Roman" w:hAnsi="Times New Roman"/>
                <w:sz w:val="24"/>
                <w:szCs w:val="24"/>
              </w:rPr>
              <w:t>оценка результатов выполнения практической работы;</w:t>
            </w:r>
          </w:p>
          <w:p w14:paraId="2976772D" w14:textId="77777777" w:rsidR="00DD0EBA" w:rsidRDefault="00DD0EBA" w:rsidP="00DD0EBA">
            <w:pPr>
              <w:tabs>
                <w:tab w:val="left" w:pos="292"/>
                <w:tab w:val="num" w:pos="1080"/>
              </w:tabs>
              <w:jc w:val="both"/>
              <w:rPr>
                <w:rFonts w:ascii="Times New Roman" w:hAnsi="Times New Roman"/>
                <w:sz w:val="24"/>
                <w:szCs w:val="24"/>
              </w:rPr>
            </w:pPr>
          </w:p>
          <w:p w14:paraId="40C6BECE" w14:textId="77777777" w:rsidR="00DD0EBA" w:rsidRDefault="00DD0EBA" w:rsidP="00DD0EBA">
            <w:pPr>
              <w:numPr>
                <w:ilvl w:val="0"/>
                <w:numId w:val="18"/>
              </w:numPr>
              <w:tabs>
                <w:tab w:val="left" w:pos="292"/>
                <w:tab w:val="num" w:pos="1080"/>
              </w:tabs>
              <w:ind w:left="0" w:firstLine="0"/>
              <w:jc w:val="both"/>
              <w:rPr>
                <w:rFonts w:ascii="Times New Roman" w:hAnsi="Times New Roman"/>
                <w:sz w:val="24"/>
                <w:szCs w:val="24"/>
              </w:rPr>
            </w:pPr>
            <w:r>
              <w:rPr>
                <w:rFonts w:ascii="Times New Roman" w:hAnsi="Times New Roman"/>
                <w:sz w:val="24"/>
                <w:szCs w:val="24"/>
              </w:rPr>
              <w:t>экспертное наблюдение за ходом выполнения практической работы;</w:t>
            </w:r>
          </w:p>
          <w:p w14:paraId="2392CD4A" w14:textId="77777777" w:rsidR="00DD0EBA" w:rsidRDefault="00DD0EBA" w:rsidP="00DD0EBA">
            <w:pPr>
              <w:pStyle w:val="a4"/>
              <w:jc w:val="both"/>
            </w:pPr>
          </w:p>
          <w:p w14:paraId="51DA4B4D" w14:textId="77777777" w:rsidR="00DD0EBA" w:rsidRDefault="00DD0EBA" w:rsidP="00DD0EBA">
            <w:pPr>
              <w:tabs>
                <w:tab w:val="left" w:pos="292"/>
              </w:tabs>
              <w:jc w:val="both"/>
              <w:rPr>
                <w:rFonts w:ascii="Times New Roman" w:hAnsi="Times New Roman"/>
                <w:sz w:val="24"/>
                <w:szCs w:val="24"/>
              </w:rPr>
            </w:pPr>
          </w:p>
          <w:p w14:paraId="3E87A463" w14:textId="77777777" w:rsidR="00DD0EBA" w:rsidRDefault="00DD0EBA" w:rsidP="00DD0EBA">
            <w:pPr>
              <w:numPr>
                <w:ilvl w:val="0"/>
                <w:numId w:val="18"/>
              </w:numPr>
              <w:tabs>
                <w:tab w:val="left" w:pos="292"/>
                <w:tab w:val="num" w:pos="1080"/>
              </w:tabs>
              <w:ind w:left="0" w:firstLine="0"/>
              <w:jc w:val="both"/>
              <w:rPr>
                <w:rFonts w:ascii="Times New Roman" w:hAnsi="Times New Roman"/>
                <w:sz w:val="24"/>
                <w:szCs w:val="24"/>
              </w:rPr>
            </w:pPr>
            <w:r>
              <w:rPr>
                <w:rFonts w:ascii="Times New Roman" w:hAnsi="Times New Roman"/>
                <w:sz w:val="24"/>
                <w:szCs w:val="24"/>
              </w:rPr>
              <w:t>тестовые задания по соответствующим темам;</w:t>
            </w:r>
          </w:p>
          <w:p w14:paraId="74BA3484" w14:textId="77777777" w:rsidR="00DD0EBA" w:rsidRDefault="00DD0EBA" w:rsidP="00DD0EBA">
            <w:pPr>
              <w:tabs>
                <w:tab w:val="left" w:pos="292"/>
                <w:tab w:val="num" w:pos="1080"/>
              </w:tabs>
              <w:jc w:val="both"/>
              <w:rPr>
                <w:rFonts w:ascii="Times New Roman" w:hAnsi="Times New Roman"/>
                <w:sz w:val="24"/>
                <w:szCs w:val="24"/>
              </w:rPr>
            </w:pPr>
          </w:p>
          <w:p w14:paraId="267DA1E4" w14:textId="77777777" w:rsidR="00DD0EBA" w:rsidRDefault="00DD0EBA" w:rsidP="00DD0EBA">
            <w:pPr>
              <w:numPr>
                <w:ilvl w:val="0"/>
                <w:numId w:val="18"/>
              </w:numPr>
              <w:tabs>
                <w:tab w:val="left" w:pos="292"/>
                <w:tab w:val="num" w:pos="1080"/>
              </w:tabs>
              <w:ind w:left="0" w:firstLine="0"/>
              <w:jc w:val="both"/>
              <w:rPr>
                <w:rFonts w:ascii="Times New Roman" w:hAnsi="Times New Roman"/>
                <w:sz w:val="24"/>
                <w:szCs w:val="24"/>
              </w:rPr>
            </w:pPr>
            <w:r>
              <w:rPr>
                <w:rFonts w:ascii="Times New Roman" w:hAnsi="Times New Roman"/>
                <w:sz w:val="24"/>
                <w:szCs w:val="24"/>
              </w:rPr>
              <w:t>текущий индивидуальный опрос;</w:t>
            </w:r>
          </w:p>
          <w:p w14:paraId="3CB87E12" w14:textId="77777777" w:rsidR="00DD0EBA" w:rsidRDefault="00DD0EBA" w:rsidP="00DD0EBA">
            <w:pPr>
              <w:pStyle w:val="a4"/>
              <w:jc w:val="both"/>
            </w:pPr>
          </w:p>
          <w:p w14:paraId="0CC95501" w14:textId="77777777" w:rsidR="00DD0EBA" w:rsidRDefault="00DD0EBA" w:rsidP="00DD0EBA">
            <w:pPr>
              <w:numPr>
                <w:ilvl w:val="0"/>
                <w:numId w:val="18"/>
              </w:numPr>
              <w:tabs>
                <w:tab w:val="left" w:pos="292"/>
                <w:tab w:val="num" w:pos="1080"/>
              </w:tabs>
              <w:ind w:left="0" w:firstLine="0"/>
              <w:jc w:val="both"/>
              <w:rPr>
                <w:rFonts w:ascii="Times New Roman" w:hAnsi="Times New Roman"/>
                <w:sz w:val="24"/>
                <w:szCs w:val="24"/>
              </w:rPr>
            </w:pPr>
            <w:r>
              <w:rPr>
                <w:rFonts w:ascii="Times New Roman" w:hAnsi="Times New Roman"/>
                <w:sz w:val="24"/>
                <w:szCs w:val="24"/>
              </w:rPr>
              <w:t>Промежуточная аттестация: Оценка ответов на вопросы экзамена по МДК 01.01</w:t>
            </w:r>
          </w:p>
          <w:p w14:paraId="22CEC063" w14:textId="77777777" w:rsidR="00DD0EBA" w:rsidRDefault="00DD0EBA" w:rsidP="00DD0EBA">
            <w:pPr>
              <w:pStyle w:val="a4"/>
              <w:jc w:val="both"/>
            </w:pPr>
          </w:p>
          <w:p w14:paraId="70B75234" w14:textId="77777777" w:rsidR="00DD0EBA" w:rsidRDefault="00DD0EBA" w:rsidP="00DD0EBA">
            <w:pPr>
              <w:tabs>
                <w:tab w:val="left" w:pos="292"/>
                <w:tab w:val="num" w:pos="1080"/>
              </w:tabs>
              <w:jc w:val="both"/>
              <w:rPr>
                <w:rFonts w:ascii="Times New Roman" w:hAnsi="Times New Roman"/>
                <w:sz w:val="24"/>
                <w:szCs w:val="24"/>
              </w:rPr>
            </w:pPr>
          </w:p>
          <w:p w14:paraId="43D99697" w14:textId="77777777" w:rsidR="00DD0EBA" w:rsidRDefault="00DD0EBA" w:rsidP="00DD0EBA">
            <w:pPr>
              <w:tabs>
                <w:tab w:val="left" w:pos="292"/>
                <w:tab w:val="num" w:pos="1080"/>
              </w:tabs>
              <w:jc w:val="both"/>
              <w:rPr>
                <w:rFonts w:ascii="Times New Roman" w:hAnsi="Times New Roman"/>
                <w:sz w:val="24"/>
                <w:szCs w:val="24"/>
              </w:rPr>
            </w:pPr>
          </w:p>
          <w:p w14:paraId="50C81216" w14:textId="43C8DFDB" w:rsidR="00DD0EBA" w:rsidRPr="00D925C7" w:rsidRDefault="00DD0EBA" w:rsidP="00685ECB">
            <w:pPr>
              <w:suppressAutoHyphens/>
              <w:contextualSpacing/>
              <w:rPr>
                <w:rFonts w:ascii="Times New Roman" w:hAnsi="Times New Roman" w:cs="Times New Roman"/>
                <w:sz w:val="24"/>
                <w:szCs w:val="24"/>
              </w:rPr>
            </w:pPr>
          </w:p>
        </w:tc>
      </w:tr>
      <w:tr w:rsidR="00DD0EBA" w:rsidRPr="00D925C7" w14:paraId="1BA8CB03" w14:textId="77777777" w:rsidTr="00DD0EBA">
        <w:trPr>
          <w:trHeight w:val="23"/>
        </w:trPr>
        <w:tc>
          <w:tcPr>
            <w:tcW w:w="1293" w:type="pct"/>
          </w:tcPr>
          <w:p w14:paraId="0224EA01" w14:textId="5143794D" w:rsidR="00DD0EBA" w:rsidRPr="00D925C7" w:rsidRDefault="00DD0EBA" w:rsidP="00685ECB">
            <w:pPr>
              <w:suppressAutoHyphens/>
              <w:contextualSpacing/>
              <w:rPr>
                <w:rFonts w:ascii="Times New Roman" w:hAnsi="Times New Roman" w:cs="Times New Roman"/>
                <w:sz w:val="24"/>
                <w:szCs w:val="24"/>
              </w:rPr>
            </w:pPr>
            <w:r w:rsidRPr="00D925C7">
              <w:rPr>
                <w:rFonts w:ascii="Times New Roman" w:hAnsi="Times New Roman" w:cs="Times New Roman"/>
                <w:sz w:val="24"/>
                <w:szCs w:val="24"/>
              </w:rPr>
              <w:t>ПК 1.2. Рассчитывать нормы и регистрировать расход материально-технических, энергетических ресурсов для осуществления технологических процессов судостроения.</w:t>
            </w:r>
          </w:p>
        </w:tc>
        <w:tc>
          <w:tcPr>
            <w:tcW w:w="2508" w:type="pct"/>
          </w:tcPr>
          <w:p w14:paraId="748CDFB7" w14:textId="77777777" w:rsidR="00DD0EBA" w:rsidRPr="00D925C7" w:rsidRDefault="00DD0EBA" w:rsidP="00DD0EBA">
            <w:pPr>
              <w:pStyle w:val="a4"/>
              <w:ind w:left="0"/>
              <w:jc w:val="both"/>
              <w:rPr>
                <w:rFonts w:ascii="Times New Roman" w:hAnsi="Times New Roman" w:cs="Times New Roman"/>
                <w:sz w:val="24"/>
              </w:rPr>
            </w:pPr>
            <w:r w:rsidRPr="00D925C7">
              <w:rPr>
                <w:rFonts w:ascii="Times New Roman" w:hAnsi="Times New Roman" w:cs="Times New Roman"/>
                <w:bCs/>
                <w:sz w:val="24"/>
              </w:rPr>
              <w:t xml:space="preserve">- Обучающийся умеет </w:t>
            </w:r>
            <w:r w:rsidRPr="00D925C7">
              <w:rPr>
                <w:rFonts w:ascii="Times New Roman" w:hAnsi="Times New Roman" w:cs="Times New Roman"/>
                <w:sz w:val="24"/>
              </w:rPr>
              <w:t>осуществлять технический контроль соответствия качества объектов производства установленным нормам и оформлять документацию по управлению качеством продукции</w:t>
            </w:r>
          </w:p>
          <w:p w14:paraId="5D31D206" w14:textId="5B6F6C4F" w:rsidR="00DD0EBA" w:rsidRPr="00D925C7" w:rsidRDefault="00DD0EBA" w:rsidP="00685ECB">
            <w:pPr>
              <w:suppressAutoHyphens/>
              <w:contextualSpacing/>
              <w:rPr>
                <w:rFonts w:ascii="Times New Roman" w:hAnsi="Times New Roman" w:cs="Times New Roman"/>
                <w:sz w:val="24"/>
                <w:szCs w:val="24"/>
              </w:rPr>
            </w:pPr>
            <w:r w:rsidRPr="00D925C7">
              <w:rPr>
                <w:rFonts w:ascii="Times New Roman" w:hAnsi="Times New Roman" w:cs="Times New Roman"/>
                <w:sz w:val="24"/>
              </w:rPr>
              <w:t xml:space="preserve">- Демонстрирует знание всех элементов судового корпуса, терминологию, факторов, определяющих архитектурно-конструктивный тип судна </w:t>
            </w:r>
            <w:proofErr w:type="spellStart"/>
            <w:r w:rsidRPr="00D925C7">
              <w:rPr>
                <w:rFonts w:ascii="Times New Roman" w:hAnsi="Times New Roman" w:cs="Times New Roman"/>
                <w:sz w:val="24"/>
              </w:rPr>
              <w:t>судокорпусных</w:t>
            </w:r>
            <w:proofErr w:type="spellEnd"/>
            <w:r w:rsidRPr="00D925C7">
              <w:rPr>
                <w:rFonts w:ascii="Times New Roman" w:hAnsi="Times New Roman" w:cs="Times New Roman"/>
                <w:sz w:val="24"/>
              </w:rPr>
              <w:t xml:space="preserve"> сталей, категорий и марок сталей и сплавов, и требований, предъявляемых к профилю балок набора</w:t>
            </w:r>
            <w:r w:rsidRPr="00D925C7">
              <w:rPr>
                <w:rFonts w:ascii="Times New Roman" w:hAnsi="Times New Roman" w:cs="Times New Roman"/>
                <w:bCs/>
                <w:sz w:val="24"/>
              </w:rPr>
              <w:t xml:space="preserve"> </w:t>
            </w:r>
          </w:p>
        </w:tc>
        <w:tc>
          <w:tcPr>
            <w:tcW w:w="1199" w:type="pct"/>
            <w:vMerge/>
          </w:tcPr>
          <w:p w14:paraId="5B5309B8" w14:textId="77777777" w:rsidR="00DD0EBA" w:rsidRPr="00D925C7" w:rsidDel="009D5E3A" w:rsidRDefault="00DD0EBA" w:rsidP="00685ECB">
            <w:pPr>
              <w:suppressAutoHyphens/>
              <w:contextualSpacing/>
              <w:rPr>
                <w:rFonts w:ascii="Times New Roman" w:hAnsi="Times New Roman" w:cs="Times New Roman"/>
                <w:sz w:val="24"/>
                <w:szCs w:val="24"/>
              </w:rPr>
            </w:pPr>
          </w:p>
        </w:tc>
      </w:tr>
      <w:tr w:rsidR="00DD0EBA" w:rsidRPr="00D925C7" w14:paraId="25FB4E65" w14:textId="77777777" w:rsidTr="00DD0EBA">
        <w:trPr>
          <w:trHeight w:val="23"/>
        </w:trPr>
        <w:tc>
          <w:tcPr>
            <w:tcW w:w="1293" w:type="pct"/>
          </w:tcPr>
          <w:p w14:paraId="2DFF1152" w14:textId="60E05D05" w:rsidR="00DD0EBA" w:rsidRPr="00D925C7" w:rsidRDefault="00DD0EBA" w:rsidP="00685ECB">
            <w:pPr>
              <w:suppressAutoHyphens/>
              <w:contextualSpacing/>
              <w:rPr>
                <w:rFonts w:ascii="Times New Roman" w:hAnsi="Times New Roman" w:cs="Times New Roman"/>
                <w:sz w:val="24"/>
                <w:szCs w:val="24"/>
              </w:rPr>
            </w:pPr>
            <w:r w:rsidRPr="00D925C7">
              <w:rPr>
                <w:rFonts w:ascii="Times New Roman" w:hAnsi="Times New Roman" w:cs="Times New Roman"/>
                <w:sz w:val="24"/>
                <w:szCs w:val="24"/>
              </w:rPr>
              <w:t>ПК 1.3. Обеспечивать технологическую подготовку производства по реализации технологического процесса.</w:t>
            </w:r>
          </w:p>
        </w:tc>
        <w:tc>
          <w:tcPr>
            <w:tcW w:w="2508" w:type="pct"/>
          </w:tcPr>
          <w:p w14:paraId="41FD92F0" w14:textId="77777777" w:rsidR="00DD0EBA" w:rsidRPr="00D925C7" w:rsidRDefault="00DD0EBA" w:rsidP="00DD0EBA">
            <w:pPr>
              <w:pStyle w:val="a4"/>
              <w:ind w:left="0"/>
              <w:jc w:val="both"/>
              <w:rPr>
                <w:rFonts w:ascii="Times New Roman" w:hAnsi="Times New Roman" w:cs="Times New Roman"/>
                <w:sz w:val="24"/>
              </w:rPr>
            </w:pPr>
            <w:r w:rsidRPr="00D925C7">
              <w:rPr>
                <w:rFonts w:ascii="Times New Roman" w:hAnsi="Times New Roman" w:cs="Times New Roman"/>
                <w:bCs/>
                <w:sz w:val="24"/>
              </w:rPr>
              <w:t xml:space="preserve">- Обучающийся демонстрирует навыки </w:t>
            </w:r>
            <w:r w:rsidRPr="00D925C7">
              <w:rPr>
                <w:rFonts w:ascii="Times New Roman" w:hAnsi="Times New Roman" w:cs="Times New Roman"/>
                <w:sz w:val="24"/>
              </w:rPr>
              <w:t xml:space="preserve">анализа конструкции объекта производства и конструкторской документации на его изготовление и монтаж, умение определять с помощью нормативов технически обоснованные нормы времени на </w:t>
            </w:r>
            <w:proofErr w:type="spellStart"/>
            <w:r w:rsidRPr="00D925C7">
              <w:rPr>
                <w:rFonts w:ascii="Times New Roman" w:hAnsi="Times New Roman" w:cs="Times New Roman"/>
                <w:sz w:val="24"/>
              </w:rPr>
              <w:t>судокорпусные</w:t>
            </w:r>
            <w:proofErr w:type="spellEnd"/>
            <w:r w:rsidRPr="00D925C7">
              <w:rPr>
                <w:rFonts w:ascii="Times New Roman" w:hAnsi="Times New Roman" w:cs="Times New Roman"/>
                <w:sz w:val="24"/>
              </w:rPr>
              <w:t xml:space="preserve"> работы</w:t>
            </w:r>
          </w:p>
          <w:p w14:paraId="2D48508E" w14:textId="37FADCAD" w:rsidR="00DD0EBA" w:rsidRPr="00D925C7" w:rsidRDefault="00DD0EBA" w:rsidP="00685ECB">
            <w:pPr>
              <w:suppressAutoHyphens/>
              <w:contextualSpacing/>
              <w:rPr>
                <w:rFonts w:ascii="Times New Roman" w:hAnsi="Times New Roman" w:cs="Times New Roman"/>
                <w:sz w:val="24"/>
                <w:szCs w:val="24"/>
              </w:rPr>
            </w:pPr>
            <w:r w:rsidRPr="00D925C7">
              <w:rPr>
                <w:rFonts w:ascii="Times New Roman" w:hAnsi="Times New Roman" w:cs="Times New Roman"/>
                <w:sz w:val="24"/>
              </w:rPr>
              <w:lastRenderedPageBreak/>
              <w:t>- Демонстрирует знания основных нормативно-справочных документов по вопросам технического нормирования, факторов, влияющих на продолжительность операций, классификации затрат рабочего времени, методик формирования трудовых процессов, методов нормирования труда, методов управления качеством и оценки качества и надежности продукции</w:t>
            </w:r>
          </w:p>
        </w:tc>
        <w:tc>
          <w:tcPr>
            <w:tcW w:w="1199" w:type="pct"/>
            <w:vMerge/>
          </w:tcPr>
          <w:p w14:paraId="4A47224A" w14:textId="77777777" w:rsidR="00DD0EBA" w:rsidRPr="00D925C7" w:rsidRDefault="00DD0EBA" w:rsidP="00685ECB">
            <w:pPr>
              <w:suppressAutoHyphens/>
              <w:contextualSpacing/>
              <w:rPr>
                <w:rFonts w:ascii="Times New Roman" w:hAnsi="Times New Roman" w:cs="Times New Roman"/>
                <w:sz w:val="24"/>
                <w:szCs w:val="24"/>
              </w:rPr>
            </w:pPr>
          </w:p>
        </w:tc>
      </w:tr>
      <w:tr w:rsidR="00DD0EBA" w:rsidRPr="00D925C7" w14:paraId="3030CCB1" w14:textId="77777777" w:rsidTr="00DD0EBA">
        <w:trPr>
          <w:trHeight w:val="23"/>
        </w:trPr>
        <w:tc>
          <w:tcPr>
            <w:tcW w:w="1293" w:type="pct"/>
          </w:tcPr>
          <w:p w14:paraId="26CE11C6" w14:textId="657E0897" w:rsidR="00DD0EBA" w:rsidRPr="00D925C7" w:rsidRDefault="00DD0EBA" w:rsidP="00685ECB">
            <w:pPr>
              <w:suppressAutoHyphens/>
              <w:contextualSpacing/>
              <w:rPr>
                <w:rFonts w:ascii="Times New Roman" w:hAnsi="Times New Roman" w:cs="Times New Roman"/>
                <w:sz w:val="24"/>
                <w:szCs w:val="24"/>
              </w:rPr>
            </w:pPr>
            <w:r w:rsidRPr="00D925C7">
              <w:rPr>
                <w:rFonts w:ascii="Times New Roman" w:hAnsi="Times New Roman" w:cs="Times New Roman"/>
                <w:sz w:val="24"/>
                <w:szCs w:val="24"/>
              </w:rPr>
              <w:t>ПК 1.4. Рассчитывать экономическую эффективность проектируемых технологических процессов в судостроении.</w:t>
            </w:r>
          </w:p>
        </w:tc>
        <w:tc>
          <w:tcPr>
            <w:tcW w:w="2508" w:type="pct"/>
          </w:tcPr>
          <w:p w14:paraId="4A8C9326" w14:textId="04C4C9F8" w:rsidR="00DD0EBA" w:rsidRPr="00D925C7" w:rsidRDefault="00DD0EBA" w:rsidP="00685ECB">
            <w:pPr>
              <w:suppressAutoHyphens/>
              <w:contextualSpacing/>
              <w:rPr>
                <w:rFonts w:ascii="Times New Roman" w:hAnsi="Times New Roman" w:cs="Times New Roman"/>
                <w:sz w:val="24"/>
                <w:szCs w:val="24"/>
              </w:rPr>
            </w:pPr>
            <w:r w:rsidRPr="00D925C7">
              <w:rPr>
                <w:rFonts w:ascii="Times New Roman" w:hAnsi="Times New Roman" w:cs="Times New Roman"/>
                <w:bCs/>
                <w:sz w:val="24"/>
              </w:rPr>
              <w:t xml:space="preserve">- Обучающийся умеет </w:t>
            </w:r>
            <w:r w:rsidRPr="00D925C7">
              <w:rPr>
                <w:rFonts w:ascii="Times New Roman" w:hAnsi="Times New Roman" w:cs="Times New Roman"/>
                <w:sz w:val="24"/>
              </w:rPr>
              <w:t>разрабатывать технические задания и выполнять расчеты, связанные с проектированием специальной оснастки и приспособлений, составлять планы размещения оборудования, технического оснащения и организации рабочих мест для корпусообрабатывающих, сборочно-сварочных и стапельных цехов</w:t>
            </w:r>
          </w:p>
        </w:tc>
        <w:tc>
          <w:tcPr>
            <w:tcW w:w="1199" w:type="pct"/>
            <w:vMerge/>
          </w:tcPr>
          <w:p w14:paraId="0DF5F7D1" w14:textId="77777777" w:rsidR="00DD0EBA" w:rsidRPr="00D925C7" w:rsidDel="009D5E3A" w:rsidRDefault="00DD0EBA" w:rsidP="00685ECB">
            <w:pPr>
              <w:suppressAutoHyphens/>
              <w:contextualSpacing/>
              <w:rPr>
                <w:rFonts w:ascii="Times New Roman" w:hAnsi="Times New Roman" w:cs="Times New Roman"/>
                <w:sz w:val="24"/>
                <w:szCs w:val="24"/>
              </w:rPr>
            </w:pPr>
          </w:p>
        </w:tc>
      </w:tr>
      <w:tr w:rsidR="00DD0EBA" w:rsidRPr="00D925C7" w14:paraId="20352D1B" w14:textId="77777777" w:rsidTr="00DD0EBA">
        <w:trPr>
          <w:trHeight w:val="23"/>
        </w:trPr>
        <w:tc>
          <w:tcPr>
            <w:tcW w:w="1293" w:type="pct"/>
          </w:tcPr>
          <w:p w14:paraId="42302418" w14:textId="77777777" w:rsidR="00DD0EBA" w:rsidRDefault="00DD0EBA" w:rsidP="00DD0EBA">
            <w:pPr>
              <w:jc w:val="both"/>
              <w:rPr>
                <w:rFonts w:ascii="Times New Roman" w:hAnsi="Times New Roman"/>
                <w:sz w:val="24"/>
                <w:szCs w:val="24"/>
              </w:rPr>
            </w:pPr>
            <w:r>
              <w:rPr>
                <w:rFonts w:ascii="Times New Roman" w:hAnsi="Times New Roman"/>
                <w:sz w:val="24"/>
                <w:szCs w:val="24"/>
              </w:rPr>
              <w:t>ОК 01</w:t>
            </w:r>
          </w:p>
          <w:p w14:paraId="4BE57E77" w14:textId="77777777" w:rsidR="00DD0EBA" w:rsidRDefault="00DD0EBA" w:rsidP="00DD0EBA">
            <w:pPr>
              <w:jc w:val="both"/>
              <w:rPr>
                <w:rFonts w:ascii="Times New Roman" w:hAnsi="Times New Roman"/>
                <w:iCs/>
                <w:sz w:val="24"/>
                <w:szCs w:val="24"/>
              </w:rPr>
            </w:pPr>
            <w:r>
              <w:rPr>
                <w:rFonts w:ascii="Times New Roman" w:hAnsi="Times New Roman"/>
                <w:iCs/>
                <w:sz w:val="24"/>
                <w:szCs w:val="24"/>
              </w:rPr>
              <w:t xml:space="preserve">Выбирать способы решения задач профессиональной деятельности применительно </w:t>
            </w:r>
          </w:p>
          <w:p w14:paraId="699763EF" w14:textId="3E317B97" w:rsidR="00DD0EBA" w:rsidRPr="00D925C7" w:rsidRDefault="00DD0EBA" w:rsidP="00685ECB">
            <w:pPr>
              <w:suppressAutoHyphens/>
              <w:contextualSpacing/>
              <w:rPr>
                <w:rFonts w:ascii="Times New Roman" w:hAnsi="Times New Roman" w:cs="Times New Roman"/>
                <w:sz w:val="24"/>
                <w:szCs w:val="24"/>
              </w:rPr>
            </w:pPr>
            <w:r>
              <w:rPr>
                <w:rFonts w:ascii="Times New Roman" w:hAnsi="Times New Roman"/>
                <w:iCs/>
                <w:sz w:val="24"/>
                <w:szCs w:val="24"/>
              </w:rPr>
              <w:t>к различным контекстам</w:t>
            </w:r>
          </w:p>
        </w:tc>
        <w:tc>
          <w:tcPr>
            <w:tcW w:w="2508" w:type="pct"/>
          </w:tcPr>
          <w:p w14:paraId="0B53A9EE" w14:textId="77777777" w:rsidR="00DD0EBA" w:rsidRPr="00DD0EBA" w:rsidRDefault="00DD0EBA" w:rsidP="00DD0EBA">
            <w:pPr>
              <w:pStyle w:val="a4"/>
              <w:tabs>
                <w:tab w:val="left" w:pos="313"/>
              </w:tabs>
              <w:ind w:left="29"/>
              <w:jc w:val="both"/>
              <w:rPr>
                <w:rFonts w:ascii="Times New Roman" w:hAnsi="Times New Roman" w:cs="Times New Roman"/>
                <w:iCs/>
                <w:sz w:val="24"/>
              </w:rPr>
            </w:pPr>
            <w:r w:rsidRPr="00DD0EBA">
              <w:rPr>
                <w:rFonts w:ascii="Times New Roman" w:hAnsi="Times New Roman" w:cs="Times New Roman"/>
                <w:iCs/>
                <w:sz w:val="24"/>
              </w:rPr>
              <w:t xml:space="preserve">- Обучающийся распознает задачу и/или проблему </w:t>
            </w:r>
            <w:r w:rsidRPr="00DD0EBA">
              <w:rPr>
                <w:rFonts w:ascii="Times New Roman" w:hAnsi="Times New Roman" w:cs="Times New Roman"/>
                <w:iCs/>
                <w:sz w:val="24"/>
              </w:rPr>
              <w:br/>
              <w:t>в профессиональном и/или социальном контексте</w:t>
            </w:r>
          </w:p>
          <w:p w14:paraId="23AAC93C" w14:textId="77777777" w:rsidR="00DD0EBA" w:rsidRPr="00DD0EBA" w:rsidRDefault="00DD0EBA" w:rsidP="00DD0EBA">
            <w:pPr>
              <w:pStyle w:val="a4"/>
              <w:tabs>
                <w:tab w:val="left" w:pos="313"/>
              </w:tabs>
              <w:ind w:left="29"/>
              <w:jc w:val="both"/>
              <w:rPr>
                <w:rFonts w:ascii="Times New Roman" w:hAnsi="Times New Roman" w:cs="Times New Roman"/>
                <w:iCs/>
                <w:sz w:val="24"/>
              </w:rPr>
            </w:pPr>
            <w:r w:rsidRPr="00DD0EBA">
              <w:rPr>
                <w:rFonts w:ascii="Times New Roman" w:hAnsi="Times New Roman" w:cs="Times New Roman"/>
                <w:iCs/>
                <w:sz w:val="24"/>
              </w:rPr>
              <w:t>- анализирует задачу и/или проблему и выделяет её составные части</w:t>
            </w:r>
          </w:p>
          <w:p w14:paraId="69F6B7FE" w14:textId="77777777" w:rsidR="00DD0EBA" w:rsidRPr="00DD0EBA" w:rsidRDefault="00DD0EBA" w:rsidP="00DD0EBA">
            <w:pPr>
              <w:pStyle w:val="a4"/>
              <w:tabs>
                <w:tab w:val="left" w:pos="313"/>
              </w:tabs>
              <w:ind w:left="29"/>
              <w:jc w:val="both"/>
              <w:rPr>
                <w:rFonts w:ascii="Times New Roman" w:hAnsi="Times New Roman" w:cs="Times New Roman"/>
                <w:iCs/>
                <w:sz w:val="24"/>
              </w:rPr>
            </w:pPr>
            <w:r w:rsidRPr="00DD0EBA">
              <w:rPr>
                <w:rFonts w:ascii="Times New Roman" w:hAnsi="Times New Roman" w:cs="Times New Roman"/>
                <w:iCs/>
                <w:sz w:val="24"/>
              </w:rPr>
              <w:t>- определяет этапы решения задачи</w:t>
            </w:r>
          </w:p>
          <w:p w14:paraId="38FD8A21" w14:textId="77777777" w:rsidR="00DD0EBA" w:rsidRPr="00DD0EBA" w:rsidRDefault="00DD0EBA" w:rsidP="00DD0EBA">
            <w:pPr>
              <w:pStyle w:val="a4"/>
              <w:tabs>
                <w:tab w:val="left" w:pos="313"/>
              </w:tabs>
              <w:ind w:left="29"/>
              <w:jc w:val="both"/>
              <w:rPr>
                <w:rFonts w:ascii="Times New Roman" w:hAnsi="Times New Roman" w:cs="Times New Roman"/>
                <w:iCs/>
                <w:sz w:val="24"/>
              </w:rPr>
            </w:pPr>
            <w:r w:rsidRPr="00DD0EBA">
              <w:rPr>
                <w:rFonts w:ascii="Times New Roman" w:hAnsi="Times New Roman" w:cs="Times New Roman"/>
                <w:iCs/>
                <w:sz w:val="24"/>
              </w:rPr>
              <w:t>- выявляет и эффективно ищет информацию, необходимую для решения задачи и/или проблемы</w:t>
            </w:r>
          </w:p>
          <w:p w14:paraId="6FE1AB7A" w14:textId="71A8DB51" w:rsidR="00DD0EBA" w:rsidRPr="00DD0EBA" w:rsidRDefault="00DD0EBA" w:rsidP="00685ECB">
            <w:pPr>
              <w:suppressAutoHyphens/>
              <w:contextualSpacing/>
              <w:rPr>
                <w:rFonts w:ascii="Times New Roman" w:hAnsi="Times New Roman" w:cs="Times New Roman"/>
                <w:bCs/>
                <w:sz w:val="24"/>
              </w:rPr>
            </w:pPr>
            <w:r w:rsidRPr="00DD0EBA">
              <w:rPr>
                <w:rFonts w:ascii="Times New Roman" w:hAnsi="Times New Roman" w:cs="Times New Roman"/>
                <w:iCs/>
                <w:sz w:val="24"/>
              </w:rPr>
              <w:t>- владеет актуальными методами работы в профессиональной и смежных сферах</w:t>
            </w:r>
          </w:p>
        </w:tc>
        <w:tc>
          <w:tcPr>
            <w:tcW w:w="1199" w:type="pct"/>
            <w:vMerge w:val="restart"/>
          </w:tcPr>
          <w:p w14:paraId="243B7C59" w14:textId="77777777" w:rsidR="00DD0EBA" w:rsidRPr="00DD0EBA" w:rsidRDefault="00DD0EBA" w:rsidP="00DD0EBA">
            <w:pPr>
              <w:numPr>
                <w:ilvl w:val="0"/>
                <w:numId w:val="18"/>
              </w:numPr>
              <w:tabs>
                <w:tab w:val="left" w:pos="292"/>
                <w:tab w:val="num" w:pos="1080"/>
              </w:tabs>
              <w:spacing w:after="200" w:line="276" w:lineRule="auto"/>
              <w:ind w:left="0" w:firstLine="0"/>
              <w:jc w:val="both"/>
              <w:rPr>
                <w:rFonts w:ascii="Times New Roman" w:eastAsia="Times New Roman" w:hAnsi="Times New Roman" w:cs="Times New Roman"/>
                <w:sz w:val="24"/>
                <w:szCs w:val="24"/>
                <w:lang w:eastAsia="ru-RU"/>
              </w:rPr>
            </w:pPr>
            <w:r w:rsidRPr="00DD0EBA">
              <w:rPr>
                <w:rFonts w:ascii="Times New Roman" w:eastAsia="Times New Roman" w:hAnsi="Times New Roman" w:cs="Times New Roman"/>
                <w:sz w:val="24"/>
                <w:szCs w:val="24"/>
                <w:lang w:eastAsia="ru-RU"/>
              </w:rPr>
              <w:t>оценка результатов выполнения практической работы</w:t>
            </w:r>
          </w:p>
          <w:p w14:paraId="191E23E6" w14:textId="77777777" w:rsidR="00DD0EBA" w:rsidRPr="00DD0EBA" w:rsidRDefault="00DD0EBA" w:rsidP="00DD0EBA">
            <w:pPr>
              <w:tabs>
                <w:tab w:val="left" w:pos="292"/>
                <w:tab w:val="num" w:pos="1080"/>
              </w:tabs>
              <w:jc w:val="both"/>
              <w:rPr>
                <w:rFonts w:ascii="Times New Roman" w:eastAsia="Times New Roman" w:hAnsi="Times New Roman" w:cs="Times New Roman"/>
                <w:sz w:val="24"/>
                <w:szCs w:val="24"/>
                <w:lang w:eastAsia="ru-RU"/>
              </w:rPr>
            </w:pPr>
          </w:p>
          <w:p w14:paraId="3453DF8F" w14:textId="77777777" w:rsidR="00DD0EBA" w:rsidRPr="00DD0EBA" w:rsidRDefault="00DD0EBA" w:rsidP="00DD0EBA">
            <w:pPr>
              <w:numPr>
                <w:ilvl w:val="0"/>
                <w:numId w:val="18"/>
              </w:numPr>
              <w:tabs>
                <w:tab w:val="left" w:pos="292"/>
                <w:tab w:val="num" w:pos="1080"/>
              </w:tabs>
              <w:spacing w:after="200" w:line="276" w:lineRule="auto"/>
              <w:ind w:left="0" w:firstLine="0"/>
              <w:jc w:val="both"/>
              <w:rPr>
                <w:rFonts w:ascii="Times New Roman" w:eastAsia="Times New Roman" w:hAnsi="Times New Roman" w:cs="Times New Roman"/>
                <w:sz w:val="24"/>
                <w:szCs w:val="24"/>
                <w:lang w:eastAsia="ru-RU"/>
              </w:rPr>
            </w:pPr>
            <w:r w:rsidRPr="00DD0EBA">
              <w:rPr>
                <w:rFonts w:ascii="Times New Roman" w:eastAsia="Times New Roman" w:hAnsi="Times New Roman" w:cs="Times New Roman"/>
                <w:sz w:val="24"/>
                <w:szCs w:val="24"/>
                <w:lang w:eastAsia="ru-RU"/>
              </w:rPr>
              <w:t>экспертное наблюдение за ходом выполнения практической работы</w:t>
            </w:r>
          </w:p>
          <w:p w14:paraId="10B442D9" w14:textId="77777777" w:rsidR="00DD0EBA" w:rsidRPr="00DD0EBA" w:rsidRDefault="00DD0EBA" w:rsidP="00DD0EBA">
            <w:pPr>
              <w:ind w:left="708"/>
              <w:jc w:val="both"/>
              <w:rPr>
                <w:rFonts w:ascii="Times New Roman" w:eastAsia="Times New Roman" w:hAnsi="Times New Roman" w:cs="Times New Roman"/>
                <w:sz w:val="24"/>
                <w:szCs w:val="24"/>
                <w:lang w:val="x-none" w:eastAsia="x-none"/>
              </w:rPr>
            </w:pPr>
          </w:p>
          <w:p w14:paraId="6E7546C3" w14:textId="77777777" w:rsidR="00DD0EBA" w:rsidRPr="00DD0EBA" w:rsidRDefault="00DD0EBA" w:rsidP="00DD0EBA">
            <w:pPr>
              <w:tabs>
                <w:tab w:val="left" w:pos="292"/>
              </w:tabs>
              <w:jc w:val="both"/>
              <w:rPr>
                <w:rFonts w:ascii="Times New Roman" w:eastAsia="Times New Roman" w:hAnsi="Times New Roman" w:cs="Times New Roman"/>
                <w:sz w:val="24"/>
                <w:szCs w:val="24"/>
                <w:lang w:eastAsia="ru-RU"/>
              </w:rPr>
            </w:pPr>
          </w:p>
          <w:p w14:paraId="24288F11" w14:textId="77777777" w:rsidR="00DD0EBA" w:rsidRPr="00DD0EBA" w:rsidRDefault="00DD0EBA" w:rsidP="00DD0EBA">
            <w:pPr>
              <w:numPr>
                <w:ilvl w:val="0"/>
                <w:numId w:val="18"/>
              </w:numPr>
              <w:tabs>
                <w:tab w:val="left" w:pos="292"/>
                <w:tab w:val="num" w:pos="1080"/>
              </w:tabs>
              <w:spacing w:after="200" w:line="276" w:lineRule="auto"/>
              <w:ind w:left="0" w:firstLine="0"/>
              <w:jc w:val="both"/>
              <w:rPr>
                <w:rFonts w:ascii="Times New Roman" w:eastAsia="Times New Roman" w:hAnsi="Times New Roman" w:cs="Times New Roman"/>
                <w:sz w:val="24"/>
                <w:szCs w:val="24"/>
                <w:lang w:eastAsia="ru-RU"/>
              </w:rPr>
            </w:pPr>
            <w:r w:rsidRPr="00DD0EBA">
              <w:rPr>
                <w:rFonts w:ascii="Times New Roman" w:eastAsia="Times New Roman" w:hAnsi="Times New Roman" w:cs="Times New Roman"/>
                <w:sz w:val="24"/>
                <w:szCs w:val="24"/>
                <w:lang w:eastAsia="ru-RU"/>
              </w:rPr>
              <w:t>тестовые задания по соответствующим темам</w:t>
            </w:r>
          </w:p>
          <w:p w14:paraId="43054C21" w14:textId="77777777" w:rsidR="00DD0EBA" w:rsidRPr="00DD0EBA" w:rsidRDefault="00DD0EBA" w:rsidP="00DD0EBA">
            <w:pPr>
              <w:tabs>
                <w:tab w:val="left" w:pos="292"/>
                <w:tab w:val="num" w:pos="1080"/>
              </w:tabs>
              <w:jc w:val="both"/>
              <w:rPr>
                <w:rFonts w:ascii="Times New Roman" w:eastAsia="Times New Roman" w:hAnsi="Times New Roman" w:cs="Times New Roman"/>
                <w:sz w:val="24"/>
                <w:szCs w:val="24"/>
                <w:lang w:eastAsia="ru-RU"/>
              </w:rPr>
            </w:pPr>
          </w:p>
          <w:p w14:paraId="3D46565F" w14:textId="77777777" w:rsidR="00DD0EBA" w:rsidRPr="00DD0EBA" w:rsidRDefault="00DD0EBA" w:rsidP="00DD0EBA">
            <w:pPr>
              <w:numPr>
                <w:ilvl w:val="0"/>
                <w:numId w:val="18"/>
              </w:numPr>
              <w:tabs>
                <w:tab w:val="left" w:pos="292"/>
                <w:tab w:val="num" w:pos="1080"/>
              </w:tabs>
              <w:spacing w:after="200" w:line="276" w:lineRule="auto"/>
              <w:ind w:left="0" w:firstLine="0"/>
              <w:jc w:val="both"/>
              <w:rPr>
                <w:rFonts w:ascii="Times New Roman" w:eastAsia="Times New Roman" w:hAnsi="Times New Roman" w:cs="Times New Roman"/>
                <w:sz w:val="24"/>
                <w:szCs w:val="24"/>
                <w:lang w:eastAsia="ru-RU"/>
              </w:rPr>
            </w:pPr>
            <w:r w:rsidRPr="00DD0EBA">
              <w:rPr>
                <w:rFonts w:ascii="Times New Roman" w:eastAsia="Times New Roman" w:hAnsi="Times New Roman" w:cs="Times New Roman"/>
                <w:sz w:val="24"/>
                <w:szCs w:val="24"/>
                <w:lang w:eastAsia="ru-RU"/>
              </w:rPr>
              <w:t>текущий индивидуальный опрос</w:t>
            </w:r>
          </w:p>
          <w:p w14:paraId="4E6C3FD2" w14:textId="77777777" w:rsidR="00DD0EBA" w:rsidRPr="00DD0EBA" w:rsidRDefault="00DD0EBA" w:rsidP="00DD0EBA">
            <w:pPr>
              <w:ind w:left="708"/>
              <w:jc w:val="both"/>
              <w:rPr>
                <w:rFonts w:ascii="Times New Roman" w:eastAsia="Times New Roman" w:hAnsi="Times New Roman" w:cs="Times New Roman"/>
                <w:sz w:val="24"/>
                <w:szCs w:val="24"/>
                <w:lang w:val="x-none" w:eastAsia="x-none"/>
              </w:rPr>
            </w:pPr>
          </w:p>
          <w:p w14:paraId="29D935CE" w14:textId="77777777" w:rsidR="00DD0EBA" w:rsidRPr="00DD0EBA" w:rsidRDefault="00DD0EBA" w:rsidP="00DD0EBA">
            <w:pPr>
              <w:numPr>
                <w:ilvl w:val="0"/>
                <w:numId w:val="18"/>
              </w:numPr>
              <w:tabs>
                <w:tab w:val="left" w:pos="292"/>
                <w:tab w:val="num" w:pos="1080"/>
              </w:tabs>
              <w:spacing w:after="200" w:line="276" w:lineRule="auto"/>
              <w:ind w:left="0" w:firstLine="0"/>
              <w:jc w:val="both"/>
              <w:rPr>
                <w:rFonts w:ascii="Times New Roman" w:eastAsia="Times New Roman" w:hAnsi="Times New Roman" w:cs="Times New Roman"/>
                <w:sz w:val="24"/>
                <w:szCs w:val="24"/>
                <w:lang w:eastAsia="ru-RU"/>
              </w:rPr>
            </w:pPr>
            <w:r w:rsidRPr="00DD0EBA">
              <w:rPr>
                <w:rFonts w:ascii="Times New Roman" w:eastAsia="Times New Roman" w:hAnsi="Times New Roman" w:cs="Times New Roman"/>
                <w:sz w:val="24"/>
                <w:szCs w:val="24"/>
                <w:lang w:eastAsia="ru-RU"/>
              </w:rPr>
              <w:t>Промежуточная аттестация: Оценка ответов на вопросы экзамена по МДК 01.01</w:t>
            </w:r>
          </w:p>
          <w:p w14:paraId="3F7C577D" w14:textId="77777777" w:rsidR="00DD0EBA" w:rsidRPr="00D925C7" w:rsidDel="009D5E3A" w:rsidRDefault="00DD0EBA" w:rsidP="00685ECB">
            <w:pPr>
              <w:suppressAutoHyphens/>
              <w:contextualSpacing/>
              <w:rPr>
                <w:rFonts w:ascii="Times New Roman" w:hAnsi="Times New Roman" w:cs="Times New Roman"/>
                <w:sz w:val="24"/>
                <w:szCs w:val="24"/>
              </w:rPr>
            </w:pPr>
          </w:p>
        </w:tc>
      </w:tr>
      <w:tr w:rsidR="00DD0EBA" w:rsidRPr="00D925C7" w14:paraId="1CA0354E" w14:textId="77777777" w:rsidTr="00DD0EBA">
        <w:trPr>
          <w:trHeight w:val="23"/>
        </w:trPr>
        <w:tc>
          <w:tcPr>
            <w:tcW w:w="1293" w:type="pct"/>
          </w:tcPr>
          <w:p w14:paraId="0B5F19F7" w14:textId="77777777" w:rsidR="00DD0EBA" w:rsidRDefault="00DD0EBA" w:rsidP="00DD0EBA">
            <w:pPr>
              <w:tabs>
                <w:tab w:val="left" w:pos="1155"/>
              </w:tabs>
              <w:rPr>
                <w:rFonts w:ascii="Times New Roman" w:hAnsi="Times New Roman"/>
                <w:sz w:val="24"/>
                <w:szCs w:val="24"/>
              </w:rPr>
            </w:pPr>
            <w:r>
              <w:rPr>
                <w:rFonts w:ascii="Times New Roman" w:hAnsi="Times New Roman"/>
                <w:sz w:val="24"/>
                <w:szCs w:val="24"/>
              </w:rPr>
              <w:t>ОК 02</w:t>
            </w:r>
            <w:r>
              <w:rPr>
                <w:rFonts w:ascii="Times New Roman" w:hAnsi="Times New Roman"/>
                <w:sz w:val="24"/>
                <w:szCs w:val="24"/>
              </w:rPr>
              <w:tab/>
            </w:r>
          </w:p>
          <w:p w14:paraId="5A73BE7E" w14:textId="77777777" w:rsidR="00DD0EBA" w:rsidRDefault="00DD0EBA" w:rsidP="00DD0EBA">
            <w:pPr>
              <w:tabs>
                <w:tab w:val="left" w:pos="1155"/>
              </w:tabs>
              <w:jc w:val="both"/>
              <w:rPr>
                <w:rFonts w:ascii="Times New Roman" w:hAnsi="Times New Roman"/>
                <w:sz w:val="24"/>
                <w:szCs w:val="24"/>
              </w:rPr>
            </w:pPr>
            <w:r>
              <w:rPr>
                <w:rFonts w:ascii="Times New Roman" w:hAnsi="Times New Roman"/>
                <w:sz w:val="24"/>
                <w:szCs w:val="24"/>
              </w:rPr>
              <w:t xml:space="preserve">Использовать современные средства поиска, анализа </w:t>
            </w:r>
          </w:p>
          <w:p w14:paraId="255FD698" w14:textId="77777777" w:rsidR="00DD0EBA" w:rsidRDefault="00DD0EBA" w:rsidP="00DD0EBA">
            <w:pPr>
              <w:tabs>
                <w:tab w:val="left" w:pos="1155"/>
              </w:tabs>
              <w:jc w:val="both"/>
              <w:rPr>
                <w:rFonts w:ascii="Times New Roman" w:hAnsi="Times New Roman"/>
                <w:sz w:val="24"/>
                <w:szCs w:val="24"/>
              </w:rPr>
            </w:pPr>
            <w:r>
              <w:rPr>
                <w:rFonts w:ascii="Times New Roman" w:hAnsi="Times New Roman"/>
                <w:sz w:val="24"/>
                <w:szCs w:val="24"/>
              </w:rPr>
              <w:t>и интерпретации информации</w:t>
            </w:r>
          </w:p>
          <w:p w14:paraId="33170966" w14:textId="68B8517E" w:rsidR="00DD0EBA" w:rsidRPr="00D925C7" w:rsidRDefault="00DD0EBA" w:rsidP="00685ECB">
            <w:pPr>
              <w:suppressAutoHyphens/>
              <w:contextualSpacing/>
              <w:rPr>
                <w:rFonts w:ascii="Times New Roman" w:hAnsi="Times New Roman" w:cs="Times New Roman"/>
                <w:sz w:val="24"/>
                <w:szCs w:val="24"/>
              </w:rPr>
            </w:pPr>
            <w:r>
              <w:rPr>
                <w:rFonts w:ascii="Times New Roman" w:hAnsi="Times New Roman"/>
                <w:sz w:val="24"/>
                <w:szCs w:val="24"/>
              </w:rPr>
              <w:t>и информационные технологии для выполнения задач профессиональной деятельности</w:t>
            </w:r>
          </w:p>
        </w:tc>
        <w:tc>
          <w:tcPr>
            <w:tcW w:w="2508" w:type="pct"/>
          </w:tcPr>
          <w:p w14:paraId="75F2AFA1" w14:textId="77777777" w:rsidR="00DD0EBA" w:rsidRPr="00DD0EBA" w:rsidRDefault="00DD0EBA" w:rsidP="00DD0EBA">
            <w:pPr>
              <w:pStyle w:val="a4"/>
              <w:tabs>
                <w:tab w:val="left" w:pos="313"/>
              </w:tabs>
              <w:ind w:left="29"/>
              <w:rPr>
                <w:rFonts w:ascii="Times New Roman" w:hAnsi="Times New Roman" w:cs="Times New Roman"/>
                <w:iCs/>
                <w:sz w:val="24"/>
              </w:rPr>
            </w:pPr>
            <w:r w:rsidRPr="00DD0EBA">
              <w:rPr>
                <w:rFonts w:ascii="Times New Roman" w:hAnsi="Times New Roman" w:cs="Times New Roman"/>
                <w:iCs/>
                <w:sz w:val="24"/>
              </w:rPr>
              <w:t>- Обучающийся определяет задачи для поиска информации</w:t>
            </w:r>
          </w:p>
          <w:p w14:paraId="7A48A168" w14:textId="77777777" w:rsidR="00DD0EBA" w:rsidRPr="00DD0EBA" w:rsidRDefault="00DD0EBA" w:rsidP="00DD0EBA">
            <w:pPr>
              <w:pStyle w:val="a4"/>
              <w:tabs>
                <w:tab w:val="left" w:pos="313"/>
              </w:tabs>
              <w:ind w:left="29"/>
              <w:rPr>
                <w:rFonts w:ascii="Times New Roman" w:hAnsi="Times New Roman" w:cs="Times New Roman"/>
                <w:iCs/>
                <w:sz w:val="24"/>
              </w:rPr>
            </w:pPr>
            <w:r w:rsidRPr="00DD0EBA">
              <w:rPr>
                <w:rFonts w:ascii="Times New Roman" w:hAnsi="Times New Roman" w:cs="Times New Roman"/>
                <w:iCs/>
                <w:sz w:val="24"/>
              </w:rPr>
              <w:t>- определяет необходимые источники информации</w:t>
            </w:r>
          </w:p>
          <w:p w14:paraId="4F64FE9A" w14:textId="77777777" w:rsidR="00DD0EBA" w:rsidRPr="00DD0EBA" w:rsidRDefault="00DD0EBA" w:rsidP="00DD0EBA">
            <w:pPr>
              <w:pStyle w:val="a4"/>
              <w:tabs>
                <w:tab w:val="left" w:pos="313"/>
              </w:tabs>
              <w:ind w:left="29"/>
              <w:rPr>
                <w:rFonts w:ascii="Times New Roman" w:hAnsi="Times New Roman" w:cs="Times New Roman"/>
                <w:iCs/>
                <w:sz w:val="24"/>
              </w:rPr>
            </w:pPr>
            <w:r w:rsidRPr="00DD0EBA">
              <w:rPr>
                <w:rFonts w:ascii="Times New Roman" w:hAnsi="Times New Roman" w:cs="Times New Roman"/>
                <w:iCs/>
                <w:sz w:val="24"/>
              </w:rPr>
              <w:t>- выделяет наиболее значимое в перечне информации</w:t>
            </w:r>
          </w:p>
          <w:p w14:paraId="70884278" w14:textId="77777777" w:rsidR="00DD0EBA" w:rsidRPr="00DD0EBA" w:rsidRDefault="00DD0EBA" w:rsidP="00DD0EBA">
            <w:pPr>
              <w:pStyle w:val="a4"/>
              <w:tabs>
                <w:tab w:val="left" w:pos="313"/>
              </w:tabs>
              <w:ind w:left="29"/>
              <w:rPr>
                <w:rFonts w:ascii="Times New Roman" w:hAnsi="Times New Roman" w:cs="Times New Roman"/>
                <w:iCs/>
                <w:sz w:val="24"/>
              </w:rPr>
            </w:pPr>
            <w:r w:rsidRPr="00DD0EBA">
              <w:rPr>
                <w:rFonts w:ascii="Times New Roman" w:hAnsi="Times New Roman" w:cs="Times New Roman"/>
                <w:iCs/>
                <w:sz w:val="24"/>
              </w:rPr>
              <w:t>- оценивает практическую значимость результатов поиска</w:t>
            </w:r>
          </w:p>
          <w:p w14:paraId="15D06FB0" w14:textId="366ADE58" w:rsidR="00DD0EBA" w:rsidRPr="00DD0EBA" w:rsidRDefault="00DD0EBA" w:rsidP="00685ECB">
            <w:pPr>
              <w:suppressAutoHyphens/>
              <w:contextualSpacing/>
              <w:rPr>
                <w:rFonts w:ascii="Times New Roman" w:hAnsi="Times New Roman" w:cs="Times New Roman"/>
                <w:bCs/>
                <w:sz w:val="24"/>
              </w:rPr>
            </w:pPr>
            <w:r w:rsidRPr="00DD0EBA">
              <w:rPr>
                <w:rFonts w:ascii="Times New Roman" w:hAnsi="Times New Roman" w:cs="Times New Roman"/>
                <w:iCs/>
                <w:sz w:val="24"/>
              </w:rPr>
              <w:t>- умеет использовать современное программное обеспечение</w:t>
            </w:r>
          </w:p>
        </w:tc>
        <w:tc>
          <w:tcPr>
            <w:tcW w:w="1199" w:type="pct"/>
            <w:vMerge/>
          </w:tcPr>
          <w:p w14:paraId="78598069" w14:textId="77777777" w:rsidR="00DD0EBA" w:rsidRPr="00D925C7" w:rsidDel="009D5E3A" w:rsidRDefault="00DD0EBA" w:rsidP="00685ECB">
            <w:pPr>
              <w:suppressAutoHyphens/>
              <w:contextualSpacing/>
              <w:rPr>
                <w:rFonts w:ascii="Times New Roman" w:hAnsi="Times New Roman" w:cs="Times New Roman"/>
                <w:sz w:val="24"/>
                <w:szCs w:val="24"/>
              </w:rPr>
            </w:pPr>
          </w:p>
        </w:tc>
      </w:tr>
      <w:tr w:rsidR="00DD0EBA" w:rsidRPr="00D925C7" w14:paraId="3B82BB46" w14:textId="77777777" w:rsidTr="00DD0EBA">
        <w:trPr>
          <w:trHeight w:val="23"/>
        </w:trPr>
        <w:tc>
          <w:tcPr>
            <w:tcW w:w="1293" w:type="pct"/>
          </w:tcPr>
          <w:p w14:paraId="021B4B88" w14:textId="77777777" w:rsidR="00DD0EBA" w:rsidRDefault="00DD0EBA" w:rsidP="00DD0EBA">
            <w:pPr>
              <w:jc w:val="both"/>
              <w:rPr>
                <w:rFonts w:ascii="Times New Roman" w:hAnsi="Times New Roman"/>
                <w:sz w:val="24"/>
                <w:szCs w:val="24"/>
              </w:rPr>
            </w:pPr>
            <w:r>
              <w:rPr>
                <w:rFonts w:ascii="Times New Roman" w:hAnsi="Times New Roman"/>
                <w:sz w:val="24"/>
                <w:szCs w:val="24"/>
              </w:rPr>
              <w:t>ОК 03</w:t>
            </w:r>
          </w:p>
          <w:p w14:paraId="6C2D6470" w14:textId="77777777" w:rsidR="00DD0EBA" w:rsidRDefault="00DD0EBA" w:rsidP="00DD0EBA">
            <w:pPr>
              <w:jc w:val="both"/>
              <w:rPr>
                <w:rFonts w:ascii="Times New Roman" w:hAnsi="Times New Roman"/>
                <w:sz w:val="24"/>
                <w:szCs w:val="24"/>
              </w:rPr>
            </w:pPr>
            <w:r>
              <w:rPr>
                <w:rFonts w:ascii="Times New Roman" w:hAnsi="Times New Roman"/>
                <w:sz w:val="24"/>
                <w:szCs w:val="24"/>
              </w:rPr>
              <w:t xml:space="preserve">Планировать </w:t>
            </w:r>
          </w:p>
          <w:p w14:paraId="24731A32" w14:textId="77777777" w:rsidR="00DD0EBA" w:rsidRDefault="00DD0EBA" w:rsidP="00DD0EBA">
            <w:pPr>
              <w:jc w:val="both"/>
              <w:rPr>
                <w:rFonts w:ascii="Times New Roman" w:hAnsi="Times New Roman"/>
                <w:sz w:val="24"/>
                <w:szCs w:val="24"/>
              </w:rPr>
            </w:pPr>
            <w:r>
              <w:rPr>
                <w:rFonts w:ascii="Times New Roman" w:hAnsi="Times New Roman"/>
                <w:sz w:val="24"/>
                <w:szCs w:val="24"/>
              </w:rPr>
              <w:t xml:space="preserve">и реализовывать собственное профессиональное </w:t>
            </w:r>
          </w:p>
          <w:p w14:paraId="57A0C2AE" w14:textId="6EC0C428" w:rsidR="00DD0EBA" w:rsidRPr="00D925C7" w:rsidRDefault="00DD0EBA" w:rsidP="00685ECB">
            <w:pPr>
              <w:suppressAutoHyphens/>
              <w:contextualSpacing/>
              <w:rPr>
                <w:rFonts w:ascii="Times New Roman" w:hAnsi="Times New Roman" w:cs="Times New Roman"/>
                <w:sz w:val="24"/>
                <w:szCs w:val="24"/>
              </w:rPr>
            </w:pPr>
            <w:r>
              <w:rPr>
                <w:rFonts w:ascii="Times New Roman" w:hAnsi="Times New Roman"/>
                <w:sz w:val="24"/>
                <w:szCs w:val="24"/>
              </w:rPr>
              <w:t xml:space="preserve">и личностное развитие, предпринимательскую деятельность в профессиональной сфере, использовать знания по правовой и </w:t>
            </w:r>
            <w:r>
              <w:rPr>
                <w:rFonts w:ascii="Times New Roman" w:hAnsi="Times New Roman"/>
                <w:sz w:val="24"/>
                <w:szCs w:val="24"/>
              </w:rPr>
              <w:lastRenderedPageBreak/>
              <w:t>финансовой грамотности в различных жизненных ситуациях</w:t>
            </w:r>
          </w:p>
        </w:tc>
        <w:tc>
          <w:tcPr>
            <w:tcW w:w="2508" w:type="pct"/>
          </w:tcPr>
          <w:p w14:paraId="3CE0AD69" w14:textId="77777777" w:rsidR="00DD0EBA" w:rsidRPr="00DD0EBA" w:rsidRDefault="00DD0EBA" w:rsidP="00DD0EBA">
            <w:pPr>
              <w:pStyle w:val="a4"/>
              <w:tabs>
                <w:tab w:val="left" w:pos="313"/>
              </w:tabs>
              <w:ind w:left="29"/>
              <w:jc w:val="both"/>
              <w:rPr>
                <w:rFonts w:ascii="Times New Roman" w:hAnsi="Times New Roman" w:cs="Times New Roman"/>
                <w:iCs/>
                <w:sz w:val="24"/>
              </w:rPr>
            </w:pPr>
            <w:r w:rsidRPr="00DD0EBA">
              <w:rPr>
                <w:rFonts w:ascii="Times New Roman" w:hAnsi="Times New Roman" w:cs="Times New Roman"/>
                <w:iCs/>
                <w:sz w:val="24"/>
              </w:rPr>
              <w:lastRenderedPageBreak/>
              <w:t xml:space="preserve">- Обучающийся использует актуальную нормативно-правовую документацию по специальности; </w:t>
            </w:r>
          </w:p>
          <w:p w14:paraId="4D596F24" w14:textId="12696E03" w:rsidR="00DD0EBA" w:rsidRPr="00DD0EBA" w:rsidRDefault="00DD0EBA" w:rsidP="00685ECB">
            <w:pPr>
              <w:suppressAutoHyphens/>
              <w:contextualSpacing/>
              <w:rPr>
                <w:rFonts w:ascii="Times New Roman" w:hAnsi="Times New Roman" w:cs="Times New Roman"/>
                <w:bCs/>
                <w:sz w:val="24"/>
              </w:rPr>
            </w:pPr>
            <w:r w:rsidRPr="00DD0EBA">
              <w:rPr>
                <w:rFonts w:ascii="Times New Roman" w:hAnsi="Times New Roman" w:cs="Times New Roman"/>
                <w:iCs/>
                <w:sz w:val="24"/>
              </w:rPr>
              <w:t>- применяет современную научную профессиональную терминологию; - определяет траекторию профессионального развития и самообразования</w:t>
            </w:r>
          </w:p>
        </w:tc>
        <w:tc>
          <w:tcPr>
            <w:tcW w:w="1199" w:type="pct"/>
            <w:vMerge/>
          </w:tcPr>
          <w:p w14:paraId="7B09A16D" w14:textId="77777777" w:rsidR="00DD0EBA" w:rsidRPr="00D925C7" w:rsidDel="009D5E3A" w:rsidRDefault="00DD0EBA" w:rsidP="00685ECB">
            <w:pPr>
              <w:suppressAutoHyphens/>
              <w:contextualSpacing/>
              <w:rPr>
                <w:rFonts w:ascii="Times New Roman" w:hAnsi="Times New Roman" w:cs="Times New Roman"/>
                <w:sz w:val="24"/>
                <w:szCs w:val="24"/>
              </w:rPr>
            </w:pPr>
          </w:p>
        </w:tc>
      </w:tr>
      <w:tr w:rsidR="00DD0EBA" w:rsidRPr="00D925C7" w14:paraId="2E3E86D3" w14:textId="77777777" w:rsidTr="00DD0EBA">
        <w:trPr>
          <w:trHeight w:val="23"/>
        </w:trPr>
        <w:tc>
          <w:tcPr>
            <w:tcW w:w="1293" w:type="pct"/>
          </w:tcPr>
          <w:p w14:paraId="7432241F" w14:textId="77777777" w:rsidR="00DD0EBA" w:rsidRDefault="00DD0EBA" w:rsidP="00DD0EBA">
            <w:pPr>
              <w:jc w:val="both"/>
              <w:rPr>
                <w:rFonts w:ascii="Times New Roman" w:hAnsi="Times New Roman"/>
                <w:sz w:val="24"/>
                <w:szCs w:val="24"/>
              </w:rPr>
            </w:pPr>
            <w:r>
              <w:rPr>
                <w:rFonts w:ascii="Times New Roman" w:hAnsi="Times New Roman"/>
                <w:sz w:val="24"/>
                <w:szCs w:val="24"/>
              </w:rPr>
              <w:t>ОК 04</w:t>
            </w:r>
          </w:p>
          <w:p w14:paraId="05281F2C" w14:textId="42A0A130" w:rsidR="00DD0EBA" w:rsidRPr="00D925C7" w:rsidRDefault="00DD0EBA" w:rsidP="00685ECB">
            <w:pPr>
              <w:suppressAutoHyphens/>
              <w:contextualSpacing/>
              <w:rPr>
                <w:rFonts w:ascii="Times New Roman" w:hAnsi="Times New Roman" w:cs="Times New Roman"/>
                <w:sz w:val="24"/>
                <w:szCs w:val="24"/>
              </w:rPr>
            </w:pPr>
            <w:r>
              <w:rPr>
                <w:rFonts w:ascii="Times New Roman" w:hAnsi="Times New Roman"/>
                <w:sz w:val="24"/>
                <w:szCs w:val="24"/>
              </w:rPr>
              <w:t>Эффективно взаимодействовать и работать в коллективе и команде</w:t>
            </w:r>
          </w:p>
        </w:tc>
        <w:tc>
          <w:tcPr>
            <w:tcW w:w="2508" w:type="pct"/>
          </w:tcPr>
          <w:p w14:paraId="71AE2CE6" w14:textId="77777777" w:rsidR="00DD0EBA" w:rsidRPr="00DD0EBA" w:rsidRDefault="00DD0EBA" w:rsidP="00DD0EBA">
            <w:pPr>
              <w:pStyle w:val="a4"/>
              <w:tabs>
                <w:tab w:val="left" w:pos="313"/>
              </w:tabs>
              <w:ind w:left="29"/>
              <w:jc w:val="both"/>
              <w:rPr>
                <w:rFonts w:ascii="Times New Roman" w:hAnsi="Times New Roman" w:cs="Times New Roman"/>
                <w:bCs/>
                <w:spacing w:val="-4"/>
                <w:sz w:val="24"/>
              </w:rPr>
            </w:pPr>
            <w:r w:rsidRPr="00DD0EBA">
              <w:rPr>
                <w:rFonts w:ascii="Times New Roman" w:hAnsi="Times New Roman" w:cs="Times New Roman"/>
                <w:iCs/>
                <w:sz w:val="24"/>
              </w:rPr>
              <w:t xml:space="preserve">- Обучающийся умеет </w:t>
            </w:r>
            <w:r w:rsidRPr="00DD0EBA">
              <w:rPr>
                <w:rFonts w:ascii="Times New Roman" w:hAnsi="Times New Roman" w:cs="Times New Roman"/>
                <w:bCs/>
                <w:spacing w:val="-4"/>
                <w:sz w:val="24"/>
              </w:rPr>
              <w:t xml:space="preserve">организовывать работу коллектива </w:t>
            </w:r>
            <w:r w:rsidRPr="00DD0EBA">
              <w:rPr>
                <w:rFonts w:ascii="Times New Roman" w:hAnsi="Times New Roman" w:cs="Times New Roman"/>
                <w:bCs/>
                <w:spacing w:val="-4"/>
                <w:sz w:val="24"/>
              </w:rPr>
              <w:br/>
              <w:t>и команды, взаимодействовать с коллегами, руководством, клиентами в ходе профессиональной деятельности</w:t>
            </w:r>
          </w:p>
          <w:p w14:paraId="6F407BCD" w14:textId="41FD5C28" w:rsidR="00DD0EBA" w:rsidRPr="00DD0EBA" w:rsidRDefault="00DD0EBA" w:rsidP="00685ECB">
            <w:pPr>
              <w:suppressAutoHyphens/>
              <w:contextualSpacing/>
              <w:rPr>
                <w:rFonts w:ascii="Times New Roman" w:hAnsi="Times New Roman" w:cs="Times New Roman"/>
                <w:bCs/>
                <w:sz w:val="24"/>
              </w:rPr>
            </w:pPr>
            <w:r w:rsidRPr="00DD0EBA">
              <w:rPr>
                <w:rFonts w:ascii="Times New Roman" w:hAnsi="Times New Roman" w:cs="Times New Roman"/>
                <w:bCs/>
                <w:spacing w:val="-4"/>
                <w:sz w:val="24"/>
              </w:rPr>
              <w:t xml:space="preserve">- Знает и понимает </w:t>
            </w:r>
            <w:r w:rsidRPr="00DD0EBA">
              <w:rPr>
                <w:rFonts w:ascii="Times New Roman" w:hAnsi="Times New Roman" w:cs="Times New Roman"/>
                <w:bCs/>
                <w:sz w:val="24"/>
              </w:rPr>
              <w:t>психологические основы деятельности коллектива, психологические особенности личности</w:t>
            </w:r>
          </w:p>
        </w:tc>
        <w:tc>
          <w:tcPr>
            <w:tcW w:w="1199" w:type="pct"/>
            <w:vMerge/>
          </w:tcPr>
          <w:p w14:paraId="17DA56BE" w14:textId="77777777" w:rsidR="00DD0EBA" w:rsidRPr="00D925C7" w:rsidDel="009D5E3A" w:rsidRDefault="00DD0EBA" w:rsidP="00685ECB">
            <w:pPr>
              <w:suppressAutoHyphens/>
              <w:contextualSpacing/>
              <w:rPr>
                <w:rFonts w:ascii="Times New Roman" w:hAnsi="Times New Roman" w:cs="Times New Roman"/>
                <w:sz w:val="24"/>
                <w:szCs w:val="24"/>
              </w:rPr>
            </w:pPr>
          </w:p>
        </w:tc>
      </w:tr>
      <w:tr w:rsidR="00DD0EBA" w:rsidRPr="00D925C7" w14:paraId="779E83E2" w14:textId="77777777" w:rsidTr="00DD0EBA">
        <w:trPr>
          <w:trHeight w:val="23"/>
        </w:trPr>
        <w:tc>
          <w:tcPr>
            <w:tcW w:w="1293" w:type="pct"/>
          </w:tcPr>
          <w:p w14:paraId="275485E1" w14:textId="77777777" w:rsidR="00DD0EBA" w:rsidRDefault="00DD0EBA" w:rsidP="00DD0EBA">
            <w:pPr>
              <w:jc w:val="both"/>
              <w:rPr>
                <w:rFonts w:ascii="Times New Roman" w:hAnsi="Times New Roman"/>
                <w:sz w:val="24"/>
                <w:szCs w:val="24"/>
              </w:rPr>
            </w:pPr>
            <w:r>
              <w:rPr>
                <w:rFonts w:ascii="Times New Roman" w:hAnsi="Times New Roman"/>
                <w:sz w:val="24"/>
                <w:szCs w:val="24"/>
              </w:rPr>
              <w:t>ОК 05</w:t>
            </w:r>
          </w:p>
          <w:p w14:paraId="70A0E19A" w14:textId="77777777" w:rsidR="00DD0EBA" w:rsidRDefault="00DD0EBA" w:rsidP="00DD0EBA">
            <w:pPr>
              <w:jc w:val="both"/>
              <w:rPr>
                <w:rFonts w:ascii="Times New Roman" w:hAnsi="Times New Roman"/>
                <w:sz w:val="24"/>
                <w:szCs w:val="24"/>
              </w:rPr>
            </w:pPr>
            <w:r>
              <w:rPr>
                <w:rFonts w:ascii="Times New Roman" w:hAnsi="Times New Roman"/>
                <w:sz w:val="24"/>
                <w:szCs w:val="24"/>
              </w:rPr>
              <w:t xml:space="preserve">Осуществлять устную </w:t>
            </w:r>
          </w:p>
          <w:p w14:paraId="66FBBB1E" w14:textId="77777777" w:rsidR="00DD0EBA" w:rsidRDefault="00DD0EBA" w:rsidP="00DD0EBA">
            <w:pPr>
              <w:jc w:val="both"/>
              <w:rPr>
                <w:rFonts w:ascii="Times New Roman" w:hAnsi="Times New Roman"/>
                <w:sz w:val="24"/>
                <w:szCs w:val="24"/>
              </w:rPr>
            </w:pPr>
            <w:r>
              <w:rPr>
                <w:rFonts w:ascii="Times New Roman" w:hAnsi="Times New Roman"/>
                <w:sz w:val="24"/>
                <w:szCs w:val="24"/>
              </w:rPr>
              <w:t xml:space="preserve">и письменную коммуникацию </w:t>
            </w:r>
          </w:p>
          <w:p w14:paraId="62465692" w14:textId="77777777" w:rsidR="00DD0EBA" w:rsidRDefault="00DD0EBA" w:rsidP="00DD0EBA">
            <w:pPr>
              <w:jc w:val="both"/>
              <w:rPr>
                <w:rFonts w:ascii="Times New Roman" w:hAnsi="Times New Roman"/>
                <w:sz w:val="24"/>
                <w:szCs w:val="24"/>
              </w:rPr>
            </w:pPr>
            <w:r>
              <w:rPr>
                <w:rFonts w:ascii="Times New Roman" w:hAnsi="Times New Roman"/>
                <w:sz w:val="24"/>
                <w:szCs w:val="24"/>
              </w:rPr>
              <w:t xml:space="preserve">на государственном языке Российской Федерации с учетом особенностей социального </w:t>
            </w:r>
          </w:p>
          <w:p w14:paraId="63C71D73" w14:textId="3F7415BA" w:rsidR="00DD0EBA" w:rsidRPr="00D925C7" w:rsidRDefault="00DD0EBA" w:rsidP="00685ECB">
            <w:pPr>
              <w:suppressAutoHyphens/>
              <w:contextualSpacing/>
              <w:rPr>
                <w:rFonts w:ascii="Times New Roman" w:hAnsi="Times New Roman" w:cs="Times New Roman"/>
                <w:sz w:val="24"/>
                <w:szCs w:val="24"/>
              </w:rPr>
            </w:pPr>
            <w:r>
              <w:rPr>
                <w:rFonts w:ascii="Times New Roman" w:hAnsi="Times New Roman"/>
                <w:sz w:val="24"/>
                <w:szCs w:val="24"/>
              </w:rPr>
              <w:t>и культурного контекста</w:t>
            </w:r>
          </w:p>
        </w:tc>
        <w:tc>
          <w:tcPr>
            <w:tcW w:w="2508" w:type="pct"/>
          </w:tcPr>
          <w:p w14:paraId="2FC533E3" w14:textId="77777777" w:rsidR="00DD0EBA" w:rsidRPr="00DD0EBA" w:rsidRDefault="00DD0EBA" w:rsidP="00DD0EBA">
            <w:pPr>
              <w:pStyle w:val="a4"/>
              <w:tabs>
                <w:tab w:val="left" w:pos="313"/>
              </w:tabs>
              <w:ind w:left="29"/>
              <w:jc w:val="both"/>
              <w:rPr>
                <w:rFonts w:ascii="Times New Roman" w:hAnsi="Times New Roman" w:cs="Times New Roman"/>
                <w:iCs/>
                <w:sz w:val="24"/>
              </w:rPr>
            </w:pPr>
            <w:r w:rsidRPr="00DD0EBA">
              <w:rPr>
                <w:rFonts w:ascii="Times New Roman" w:hAnsi="Times New Roman" w:cs="Times New Roman"/>
                <w:iCs/>
                <w:sz w:val="24"/>
              </w:rPr>
              <w:t xml:space="preserve">- Обучающийся умеет грамотно устно и письменно излагать свои мысли по профессиональной тематике на государственном языке; </w:t>
            </w:r>
          </w:p>
          <w:p w14:paraId="68C1A62F" w14:textId="3B645EA3" w:rsidR="00DD0EBA" w:rsidRPr="00DD0EBA" w:rsidRDefault="00DD0EBA" w:rsidP="00685ECB">
            <w:pPr>
              <w:suppressAutoHyphens/>
              <w:contextualSpacing/>
              <w:rPr>
                <w:rFonts w:ascii="Times New Roman" w:hAnsi="Times New Roman" w:cs="Times New Roman"/>
                <w:bCs/>
                <w:sz w:val="24"/>
              </w:rPr>
            </w:pPr>
            <w:r w:rsidRPr="00DD0EBA">
              <w:rPr>
                <w:rFonts w:ascii="Times New Roman" w:hAnsi="Times New Roman" w:cs="Times New Roman"/>
                <w:iCs/>
                <w:sz w:val="24"/>
              </w:rPr>
              <w:t xml:space="preserve">- проявлять толерантность в рабочем коллективе </w:t>
            </w:r>
          </w:p>
        </w:tc>
        <w:tc>
          <w:tcPr>
            <w:tcW w:w="1199" w:type="pct"/>
            <w:vMerge/>
          </w:tcPr>
          <w:p w14:paraId="68113802" w14:textId="77777777" w:rsidR="00DD0EBA" w:rsidRPr="00D925C7" w:rsidDel="009D5E3A" w:rsidRDefault="00DD0EBA" w:rsidP="00685ECB">
            <w:pPr>
              <w:suppressAutoHyphens/>
              <w:contextualSpacing/>
              <w:rPr>
                <w:rFonts w:ascii="Times New Roman" w:hAnsi="Times New Roman" w:cs="Times New Roman"/>
                <w:sz w:val="24"/>
                <w:szCs w:val="24"/>
              </w:rPr>
            </w:pPr>
          </w:p>
        </w:tc>
      </w:tr>
      <w:tr w:rsidR="00DD0EBA" w:rsidRPr="00D925C7" w14:paraId="19F0A1E7" w14:textId="77777777" w:rsidTr="00DD0EBA">
        <w:trPr>
          <w:trHeight w:val="23"/>
        </w:trPr>
        <w:tc>
          <w:tcPr>
            <w:tcW w:w="1293" w:type="pct"/>
          </w:tcPr>
          <w:p w14:paraId="63724F9E" w14:textId="77777777" w:rsidR="00DD0EBA" w:rsidRDefault="00DD0EBA" w:rsidP="00DD0EBA">
            <w:pPr>
              <w:jc w:val="both"/>
              <w:rPr>
                <w:rFonts w:ascii="Times New Roman" w:hAnsi="Times New Roman"/>
                <w:sz w:val="24"/>
                <w:szCs w:val="24"/>
              </w:rPr>
            </w:pPr>
            <w:r>
              <w:rPr>
                <w:rFonts w:ascii="Times New Roman" w:hAnsi="Times New Roman"/>
                <w:sz w:val="24"/>
                <w:szCs w:val="24"/>
              </w:rPr>
              <w:t>ОК 07</w:t>
            </w:r>
          </w:p>
          <w:p w14:paraId="599F682D" w14:textId="33655271" w:rsidR="00DD0EBA" w:rsidRPr="00D925C7" w:rsidRDefault="00DD0EBA" w:rsidP="00685ECB">
            <w:pPr>
              <w:suppressAutoHyphens/>
              <w:contextualSpacing/>
              <w:rPr>
                <w:rFonts w:ascii="Times New Roman" w:hAnsi="Times New Roman" w:cs="Times New Roman"/>
                <w:sz w:val="24"/>
                <w:szCs w:val="24"/>
              </w:rPr>
            </w:pPr>
            <w:r>
              <w:rPr>
                <w:rFonts w:ascii="Times New Roman" w:hAnsi="Times New Roman"/>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2508" w:type="pct"/>
          </w:tcPr>
          <w:p w14:paraId="148F5E85" w14:textId="77777777" w:rsidR="00DD0EBA" w:rsidRPr="00DD0EBA" w:rsidRDefault="00DD0EBA" w:rsidP="00DD0EBA">
            <w:pPr>
              <w:pStyle w:val="a4"/>
              <w:tabs>
                <w:tab w:val="left" w:pos="313"/>
              </w:tabs>
              <w:ind w:left="29"/>
              <w:jc w:val="both"/>
              <w:rPr>
                <w:rFonts w:ascii="Times New Roman" w:hAnsi="Times New Roman" w:cs="Times New Roman"/>
                <w:iCs/>
                <w:sz w:val="24"/>
              </w:rPr>
            </w:pPr>
            <w:r w:rsidRPr="00DD0EBA">
              <w:rPr>
                <w:rFonts w:ascii="Times New Roman" w:hAnsi="Times New Roman" w:cs="Times New Roman"/>
                <w:iCs/>
                <w:sz w:val="24"/>
              </w:rPr>
              <w:t xml:space="preserve">- Обучающийся соблюдает правила экологической безопасности при ведении профессиональной деятельности; </w:t>
            </w:r>
          </w:p>
          <w:p w14:paraId="536C77F0" w14:textId="5B29DCD8" w:rsidR="00DD0EBA" w:rsidRPr="00DD0EBA" w:rsidRDefault="00DD0EBA" w:rsidP="00685ECB">
            <w:pPr>
              <w:suppressAutoHyphens/>
              <w:contextualSpacing/>
              <w:rPr>
                <w:rFonts w:ascii="Times New Roman" w:hAnsi="Times New Roman" w:cs="Times New Roman"/>
                <w:bCs/>
                <w:sz w:val="24"/>
              </w:rPr>
            </w:pPr>
            <w:r w:rsidRPr="00DD0EBA">
              <w:rPr>
                <w:rFonts w:ascii="Times New Roman" w:hAnsi="Times New Roman" w:cs="Times New Roman"/>
                <w:iCs/>
                <w:sz w:val="24"/>
              </w:rPr>
              <w:t>- обеспечивает ресурсосбережение на рабочем месте</w:t>
            </w:r>
          </w:p>
        </w:tc>
        <w:tc>
          <w:tcPr>
            <w:tcW w:w="1199" w:type="pct"/>
            <w:vMerge/>
          </w:tcPr>
          <w:p w14:paraId="03421A1E" w14:textId="77777777" w:rsidR="00DD0EBA" w:rsidRPr="00D925C7" w:rsidDel="009D5E3A" w:rsidRDefault="00DD0EBA" w:rsidP="00685ECB">
            <w:pPr>
              <w:suppressAutoHyphens/>
              <w:contextualSpacing/>
              <w:rPr>
                <w:rFonts w:ascii="Times New Roman" w:hAnsi="Times New Roman" w:cs="Times New Roman"/>
                <w:sz w:val="24"/>
                <w:szCs w:val="24"/>
              </w:rPr>
            </w:pPr>
          </w:p>
        </w:tc>
      </w:tr>
      <w:tr w:rsidR="00DD0EBA" w:rsidRPr="00D925C7" w14:paraId="7E87D916" w14:textId="77777777" w:rsidTr="00DD0EBA">
        <w:trPr>
          <w:trHeight w:val="23"/>
        </w:trPr>
        <w:tc>
          <w:tcPr>
            <w:tcW w:w="1293" w:type="pct"/>
          </w:tcPr>
          <w:p w14:paraId="51187E0F" w14:textId="77777777" w:rsidR="00DD0EBA" w:rsidRDefault="00DD0EBA" w:rsidP="00DD0EBA">
            <w:pPr>
              <w:jc w:val="both"/>
              <w:rPr>
                <w:rFonts w:ascii="Times New Roman" w:hAnsi="Times New Roman"/>
                <w:sz w:val="24"/>
                <w:szCs w:val="24"/>
              </w:rPr>
            </w:pPr>
            <w:r>
              <w:rPr>
                <w:rFonts w:ascii="Times New Roman" w:hAnsi="Times New Roman"/>
                <w:sz w:val="24"/>
                <w:szCs w:val="24"/>
              </w:rPr>
              <w:t>ОК 09</w:t>
            </w:r>
          </w:p>
          <w:p w14:paraId="1B4A9DE1" w14:textId="33A8EA74" w:rsidR="00DD0EBA" w:rsidRPr="00D925C7" w:rsidRDefault="00DD0EBA" w:rsidP="00685ECB">
            <w:pPr>
              <w:suppressAutoHyphens/>
              <w:contextualSpacing/>
              <w:rPr>
                <w:rFonts w:ascii="Times New Roman" w:hAnsi="Times New Roman" w:cs="Times New Roman"/>
                <w:sz w:val="24"/>
                <w:szCs w:val="24"/>
              </w:rPr>
            </w:pPr>
            <w:r>
              <w:rPr>
                <w:rFonts w:ascii="Times New Roman" w:hAnsi="Times New Roman"/>
                <w:sz w:val="24"/>
                <w:szCs w:val="24"/>
              </w:rPr>
              <w:t xml:space="preserve">Пользоваться профессиональной документацией </w:t>
            </w:r>
            <w:r>
              <w:rPr>
                <w:rFonts w:ascii="Times New Roman" w:hAnsi="Times New Roman"/>
                <w:sz w:val="24"/>
                <w:szCs w:val="24"/>
              </w:rPr>
              <w:br/>
              <w:t xml:space="preserve">на государственном </w:t>
            </w:r>
            <w:r>
              <w:rPr>
                <w:rFonts w:ascii="Times New Roman" w:hAnsi="Times New Roman"/>
                <w:sz w:val="24"/>
                <w:szCs w:val="24"/>
              </w:rPr>
              <w:br/>
              <w:t>и иностранном языках</w:t>
            </w:r>
          </w:p>
        </w:tc>
        <w:tc>
          <w:tcPr>
            <w:tcW w:w="2508" w:type="pct"/>
          </w:tcPr>
          <w:p w14:paraId="700A4413" w14:textId="77777777" w:rsidR="00DD0EBA" w:rsidRPr="00DD0EBA" w:rsidRDefault="00DD0EBA" w:rsidP="00DD0EBA">
            <w:pPr>
              <w:pStyle w:val="a4"/>
              <w:tabs>
                <w:tab w:val="left" w:pos="313"/>
              </w:tabs>
              <w:ind w:left="29"/>
              <w:jc w:val="both"/>
              <w:rPr>
                <w:rFonts w:ascii="Times New Roman" w:hAnsi="Times New Roman" w:cs="Times New Roman"/>
                <w:iCs/>
                <w:sz w:val="24"/>
              </w:rPr>
            </w:pPr>
            <w:r w:rsidRPr="00DD0EBA">
              <w:rPr>
                <w:rFonts w:ascii="Times New Roman" w:hAnsi="Times New Roman" w:cs="Times New Roman"/>
                <w:iCs/>
                <w:sz w:val="24"/>
              </w:rPr>
              <w:t>- Обучающийся понимает общий смысл четко произнесенных высказываний на известные темы (профессиональные и бытовые), понимает тексты на базовые профессиональные темы</w:t>
            </w:r>
          </w:p>
          <w:p w14:paraId="54E28589" w14:textId="77777777" w:rsidR="00DD0EBA" w:rsidRPr="00DD0EBA" w:rsidRDefault="00DD0EBA" w:rsidP="00DD0EBA">
            <w:pPr>
              <w:pStyle w:val="a4"/>
              <w:tabs>
                <w:tab w:val="left" w:pos="313"/>
              </w:tabs>
              <w:ind w:left="29"/>
              <w:jc w:val="both"/>
              <w:rPr>
                <w:rFonts w:ascii="Times New Roman" w:hAnsi="Times New Roman" w:cs="Times New Roman"/>
                <w:iCs/>
                <w:sz w:val="24"/>
              </w:rPr>
            </w:pPr>
            <w:r w:rsidRPr="00DD0EBA">
              <w:rPr>
                <w:rFonts w:ascii="Times New Roman" w:hAnsi="Times New Roman" w:cs="Times New Roman"/>
                <w:iCs/>
                <w:sz w:val="24"/>
              </w:rPr>
              <w:t>- участвует в диалогах на знакомые общие и профессиональные темы</w:t>
            </w:r>
          </w:p>
          <w:p w14:paraId="1129C3B2" w14:textId="77777777" w:rsidR="00DD0EBA" w:rsidRPr="00DD0EBA" w:rsidRDefault="00DD0EBA" w:rsidP="00DD0EBA">
            <w:pPr>
              <w:pStyle w:val="a4"/>
              <w:tabs>
                <w:tab w:val="left" w:pos="313"/>
              </w:tabs>
              <w:ind w:left="29"/>
              <w:jc w:val="both"/>
              <w:rPr>
                <w:rFonts w:ascii="Times New Roman" w:hAnsi="Times New Roman" w:cs="Times New Roman"/>
                <w:iCs/>
                <w:sz w:val="24"/>
              </w:rPr>
            </w:pPr>
            <w:r w:rsidRPr="00DD0EBA">
              <w:rPr>
                <w:rFonts w:ascii="Times New Roman" w:hAnsi="Times New Roman" w:cs="Times New Roman"/>
                <w:iCs/>
                <w:sz w:val="24"/>
              </w:rPr>
              <w:t>- кратко обосновывает и объясняет свои действия (текущие и планируемые);</w:t>
            </w:r>
          </w:p>
          <w:p w14:paraId="18977591" w14:textId="0A453EDC" w:rsidR="00DD0EBA" w:rsidRPr="00DD0EBA" w:rsidRDefault="00DD0EBA" w:rsidP="00685ECB">
            <w:pPr>
              <w:suppressAutoHyphens/>
              <w:contextualSpacing/>
              <w:rPr>
                <w:rFonts w:ascii="Times New Roman" w:hAnsi="Times New Roman" w:cs="Times New Roman"/>
                <w:bCs/>
                <w:sz w:val="24"/>
              </w:rPr>
            </w:pPr>
            <w:r w:rsidRPr="00DD0EBA">
              <w:rPr>
                <w:rFonts w:ascii="Times New Roman" w:hAnsi="Times New Roman" w:cs="Times New Roman"/>
                <w:iCs/>
                <w:sz w:val="24"/>
              </w:rPr>
              <w:t>- пишет простые связные сообщения на знакомые или интересующие профессиональные темы</w:t>
            </w:r>
          </w:p>
        </w:tc>
        <w:tc>
          <w:tcPr>
            <w:tcW w:w="1199" w:type="pct"/>
            <w:vMerge/>
          </w:tcPr>
          <w:p w14:paraId="0585F154" w14:textId="77777777" w:rsidR="00DD0EBA" w:rsidRPr="00D925C7" w:rsidDel="009D5E3A" w:rsidRDefault="00DD0EBA" w:rsidP="00685ECB">
            <w:pPr>
              <w:suppressAutoHyphens/>
              <w:contextualSpacing/>
              <w:rPr>
                <w:rFonts w:ascii="Times New Roman" w:hAnsi="Times New Roman" w:cs="Times New Roman"/>
                <w:sz w:val="24"/>
                <w:szCs w:val="24"/>
              </w:rPr>
            </w:pPr>
          </w:p>
        </w:tc>
      </w:tr>
      <w:bookmarkEnd w:id="59"/>
    </w:tbl>
    <w:p w14:paraId="1DD4D835" w14:textId="77777777" w:rsidR="00C63897" w:rsidRPr="00FB50A0" w:rsidRDefault="00C63897" w:rsidP="00FB50A0">
      <w:pPr>
        <w:rPr>
          <w:rFonts w:ascii="Times New Roman" w:hAnsi="Times New Roman" w:cs="Times New Roman"/>
          <w:b/>
          <w:bCs/>
          <w:sz w:val="18"/>
          <w:szCs w:val="18"/>
        </w:rPr>
      </w:pPr>
    </w:p>
    <w:p w14:paraId="546ED5FB" w14:textId="5E1BF82F" w:rsidR="00F53FDC" w:rsidRDefault="00C63897" w:rsidP="00F53FDC">
      <w:pPr>
        <w:jc w:val="right"/>
        <w:rPr>
          <w:rFonts w:ascii="Times New Roman" w:hAnsi="Times New Roman" w:cs="Times New Roman"/>
          <w:b/>
          <w:bCs/>
          <w:sz w:val="24"/>
          <w:szCs w:val="24"/>
        </w:rPr>
      </w:pPr>
      <w:r>
        <w:rPr>
          <w:rFonts w:ascii="Times New Roman" w:hAnsi="Times New Roman" w:cs="Times New Roman"/>
          <w:b/>
          <w:bCs/>
          <w:sz w:val="24"/>
          <w:szCs w:val="24"/>
        </w:rPr>
        <w:br w:type="page"/>
      </w:r>
      <w:r w:rsidR="00F53FDC">
        <w:rPr>
          <w:rFonts w:ascii="Times New Roman" w:hAnsi="Times New Roman" w:cs="Times New Roman"/>
          <w:b/>
          <w:bCs/>
          <w:sz w:val="24"/>
          <w:szCs w:val="24"/>
        </w:rPr>
        <w:lastRenderedPageBreak/>
        <w:t>Приложение 1.2</w:t>
      </w:r>
    </w:p>
    <w:p w14:paraId="3B13E7D5" w14:textId="65B06565" w:rsidR="00F53FDC" w:rsidRDefault="00F53FDC" w:rsidP="00F53FDC">
      <w:pPr>
        <w:jc w:val="right"/>
        <w:rPr>
          <w:rFonts w:ascii="Times New Roman" w:hAnsi="Times New Roman" w:cs="Times New Roman"/>
          <w:b/>
          <w:bCs/>
          <w:sz w:val="24"/>
          <w:szCs w:val="24"/>
        </w:rPr>
      </w:pPr>
      <w:r>
        <w:rPr>
          <w:rFonts w:ascii="Times New Roman" w:hAnsi="Times New Roman" w:cs="Times New Roman"/>
          <w:b/>
          <w:bCs/>
          <w:sz w:val="24"/>
          <w:szCs w:val="24"/>
        </w:rPr>
        <w:t xml:space="preserve">к </w:t>
      </w:r>
      <w:r w:rsidR="006041E6">
        <w:rPr>
          <w:rFonts w:ascii="Times New Roman" w:hAnsi="Times New Roman" w:cs="Times New Roman"/>
          <w:b/>
          <w:bCs/>
          <w:sz w:val="24"/>
          <w:szCs w:val="24"/>
        </w:rPr>
        <w:t>ПОП</w:t>
      </w:r>
      <w:r>
        <w:rPr>
          <w:rFonts w:ascii="Times New Roman" w:hAnsi="Times New Roman" w:cs="Times New Roman"/>
          <w:b/>
          <w:bCs/>
          <w:sz w:val="24"/>
          <w:szCs w:val="24"/>
        </w:rPr>
        <w:t xml:space="preserve"> по специальности</w:t>
      </w:r>
    </w:p>
    <w:p w14:paraId="0D68DE85" w14:textId="523C3927" w:rsidR="00F53FDC" w:rsidRDefault="00445A2C" w:rsidP="00F53FDC">
      <w:pPr>
        <w:jc w:val="right"/>
        <w:rPr>
          <w:rFonts w:ascii="Times New Roman" w:hAnsi="Times New Roman" w:cs="Times New Roman"/>
          <w:b/>
          <w:bCs/>
          <w:color w:val="0070C0"/>
          <w:sz w:val="24"/>
          <w:szCs w:val="24"/>
        </w:rPr>
      </w:pPr>
      <w:r w:rsidRPr="00445A2C">
        <w:rPr>
          <w:rFonts w:ascii="Times New Roman" w:hAnsi="Times New Roman" w:cs="Times New Roman"/>
          <w:b/>
          <w:bCs/>
          <w:sz w:val="24"/>
          <w:szCs w:val="24"/>
        </w:rPr>
        <w:t>26.02.02 Судостроение</w:t>
      </w:r>
    </w:p>
    <w:p w14:paraId="0B2D3E81" w14:textId="77777777" w:rsidR="00F53FDC" w:rsidRDefault="00F53FDC" w:rsidP="00F53FDC">
      <w:pPr>
        <w:jc w:val="right"/>
        <w:rPr>
          <w:rFonts w:ascii="Times New Roman" w:hAnsi="Times New Roman" w:cs="Times New Roman"/>
          <w:b/>
          <w:bCs/>
          <w:color w:val="0070C0"/>
          <w:sz w:val="24"/>
          <w:szCs w:val="24"/>
        </w:rPr>
      </w:pPr>
    </w:p>
    <w:p w14:paraId="61C39874" w14:textId="77777777" w:rsidR="00F53FDC" w:rsidRDefault="00F53FDC" w:rsidP="00F53FDC">
      <w:pPr>
        <w:jc w:val="right"/>
        <w:rPr>
          <w:rFonts w:ascii="Times New Roman" w:hAnsi="Times New Roman" w:cs="Times New Roman"/>
          <w:b/>
          <w:bCs/>
          <w:color w:val="0070C0"/>
          <w:sz w:val="24"/>
          <w:szCs w:val="24"/>
        </w:rPr>
      </w:pPr>
    </w:p>
    <w:p w14:paraId="27BC7FD2" w14:textId="77777777" w:rsidR="00F53FDC" w:rsidRDefault="00F53FDC" w:rsidP="00F53FDC">
      <w:pPr>
        <w:jc w:val="right"/>
        <w:rPr>
          <w:rFonts w:ascii="Times New Roman" w:hAnsi="Times New Roman" w:cs="Times New Roman"/>
          <w:b/>
          <w:bCs/>
          <w:color w:val="0070C0"/>
          <w:sz w:val="24"/>
          <w:szCs w:val="24"/>
        </w:rPr>
      </w:pPr>
    </w:p>
    <w:p w14:paraId="0580616D" w14:textId="77777777" w:rsidR="00F53FDC" w:rsidRDefault="00F53FDC" w:rsidP="00F53FDC">
      <w:pPr>
        <w:jc w:val="right"/>
        <w:rPr>
          <w:rFonts w:ascii="Times New Roman" w:hAnsi="Times New Roman" w:cs="Times New Roman"/>
          <w:b/>
          <w:bCs/>
          <w:color w:val="0070C0"/>
          <w:sz w:val="24"/>
          <w:szCs w:val="24"/>
        </w:rPr>
      </w:pPr>
    </w:p>
    <w:p w14:paraId="292646AD" w14:textId="77777777" w:rsidR="00F53FDC" w:rsidRDefault="00F53FDC" w:rsidP="00F53FDC">
      <w:pPr>
        <w:jc w:val="right"/>
        <w:rPr>
          <w:rFonts w:ascii="Times New Roman" w:hAnsi="Times New Roman" w:cs="Times New Roman"/>
          <w:b/>
          <w:bCs/>
          <w:color w:val="0070C0"/>
          <w:sz w:val="24"/>
          <w:szCs w:val="24"/>
        </w:rPr>
      </w:pPr>
    </w:p>
    <w:p w14:paraId="3C72178A" w14:textId="77777777" w:rsidR="00F53FDC" w:rsidRDefault="00F53FDC" w:rsidP="00F53FDC">
      <w:pPr>
        <w:jc w:val="right"/>
        <w:rPr>
          <w:rFonts w:ascii="Times New Roman" w:hAnsi="Times New Roman" w:cs="Times New Roman"/>
          <w:b/>
          <w:bCs/>
          <w:color w:val="0070C0"/>
          <w:sz w:val="24"/>
          <w:szCs w:val="24"/>
        </w:rPr>
      </w:pPr>
    </w:p>
    <w:p w14:paraId="7FFDE7EA" w14:textId="77777777" w:rsidR="00F53FDC" w:rsidRDefault="00F53FDC" w:rsidP="00F53FDC">
      <w:pPr>
        <w:jc w:val="right"/>
        <w:rPr>
          <w:rFonts w:ascii="Times New Roman" w:hAnsi="Times New Roman" w:cs="Times New Roman"/>
          <w:b/>
          <w:bCs/>
          <w:color w:val="0070C0"/>
          <w:sz w:val="24"/>
          <w:szCs w:val="24"/>
        </w:rPr>
      </w:pPr>
    </w:p>
    <w:p w14:paraId="4AB6F398" w14:textId="77777777" w:rsidR="00F53FDC" w:rsidRDefault="00F53FDC" w:rsidP="00F53FDC">
      <w:pPr>
        <w:jc w:val="right"/>
        <w:rPr>
          <w:rFonts w:ascii="Times New Roman" w:hAnsi="Times New Roman" w:cs="Times New Roman"/>
          <w:b/>
          <w:bCs/>
          <w:color w:val="0070C0"/>
          <w:sz w:val="24"/>
          <w:szCs w:val="24"/>
        </w:rPr>
      </w:pPr>
    </w:p>
    <w:p w14:paraId="67ABE429" w14:textId="77777777" w:rsidR="00F53FDC" w:rsidRDefault="00F53FDC" w:rsidP="00F53FDC">
      <w:pPr>
        <w:jc w:val="right"/>
        <w:rPr>
          <w:rFonts w:ascii="Times New Roman" w:hAnsi="Times New Roman" w:cs="Times New Roman"/>
          <w:b/>
          <w:bCs/>
          <w:color w:val="0070C0"/>
          <w:sz w:val="24"/>
          <w:szCs w:val="24"/>
        </w:rPr>
      </w:pPr>
    </w:p>
    <w:p w14:paraId="485CDFD9" w14:textId="77777777" w:rsidR="00F53FDC" w:rsidRPr="00502F97" w:rsidRDefault="00F53FDC" w:rsidP="00F53FDC">
      <w:pPr>
        <w:jc w:val="right"/>
        <w:rPr>
          <w:rFonts w:ascii="Times New Roman" w:hAnsi="Times New Roman" w:cs="Times New Roman"/>
          <w:b/>
          <w:bCs/>
          <w:color w:val="0070C0"/>
          <w:sz w:val="24"/>
          <w:szCs w:val="24"/>
        </w:rPr>
      </w:pPr>
    </w:p>
    <w:p w14:paraId="2E045157" w14:textId="77777777" w:rsidR="00F53FDC" w:rsidRPr="008F578C" w:rsidRDefault="00F53FDC" w:rsidP="00AF7441">
      <w:pPr>
        <w:spacing w:line="276"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76B13159" w14:textId="30E03CEA" w:rsidR="00F53FDC" w:rsidRPr="00AF7441" w:rsidRDefault="00F53FDC" w:rsidP="00AF7441">
      <w:pPr>
        <w:pStyle w:val="1"/>
        <w:spacing w:before="0" w:beforeAutospacing="0" w:after="0" w:afterAutospacing="0" w:line="276" w:lineRule="auto"/>
        <w:rPr>
          <w:rFonts w:ascii="Times New Roman Полужирный" w:hAnsi="Times New Roman Полужирный"/>
          <w:caps/>
        </w:rPr>
      </w:pPr>
      <w:bookmarkStart w:id="60" w:name="_Toc190967681"/>
      <w:r w:rsidRPr="006E7FF4">
        <w:t>«</w:t>
      </w:r>
      <w:r>
        <w:t>ПМ.02</w:t>
      </w:r>
      <w:r w:rsidRPr="006E7FF4">
        <w:t xml:space="preserve"> </w:t>
      </w:r>
      <w:r w:rsidR="00DD0EBA" w:rsidRPr="00AF7441">
        <w:rPr>
          <w:rFonts w:ascii="Times New Roman Полужирный" w:hAnsi="Times New Roman Полужирный"/>
          <w:caps/>
        </w:rPr>
        <w:t>Подготовка конструкторской док</w:t>
      </w:r>
      <w:r w:rsidR="00AF7441">
        <w:rPr>
          <w:rFonts w:ascii="Times New Roman Полужирный" w:hAnsi="Times New Roman Полужирный"/>
          <w:caps/>
        </w:rPr>
        <w:t xml:space="preserve">ументации по типовым методикам </w:t>
      </w:r>
      <w:r w:rsidR="00DD0EBA" w:rsidRPr="00AF7441">
        <w:rPr>
          <w:rFonts w:ascii="Times New Roman Полужирный" w:hAnsi="Times New Roman Полужирный"/>
          <w:caps/>
        </w:rPr>
        <w:t>и инструкциям</w:t>
      </w:r>
      <w:r w:rsidRPr="006E7FF4">
        <w:t>»</w:t>
      </w:r>
      <w:bookmarkEnd w:id="60"/>
    </w:p>
    <w:p w14:paraId="04A01B56" w14:textId="77777777" w:rsidR="00F53FDC" w:rsidRPr="00F53FDC" w:rsidRDefault="00F53FDC" w:rsidP="00F53FDC">
      <w:pPr>
        <w:spacing w:line="360" w:lineRule="auto"/>
        <w:jc w:val="center"/>
        <w:rPr>
          <w:rFonts w:ascii="Times New Roman" w:hAnsi="Times New Roman" w:cs="Times New Roman"/>
          <w:sz w:val="24"/>
          <w:szCs w:val="24"/>
        </w:rPr>
      </w:pPr>
    </w:p>
    <w:p w14:paraId="0D455769" w14:textId="77777777" w:rsidR="00F53FDC" w:rsidRPr="00F53FDC" w:rsidRDefault="00F53FDC" w:rsidP="00F53FDC">
      <w:pPr>
        <w:spacing w:line="360" w:lineRule="auto"/>
        <w:jc w:val="center"/>
        <w:rPr>
          <w:rFonts w:ascii="Times New Roman" w:hAnsi="Times New Roman" w:cs="Times New Roman"/>
          <w:sz w:val="24"/>
          <w:szCs w:val="24"/>
        </w:rPr>
      </w:pPr>
    </w:p>
    <w:p w14:paraId="38370E38" w14:textId="77777777" w:rsidR="00F53FDC" w:rsidRPr="00F53FDC" w:rsidRDefault="00F53FDC" w:rsidP="00F53FDC">
      <w:pPr>
        <w:spacing w:line="360" w:lineRule="auto"/>
        <w:jc w:val="center"/>
        <w:rPr>
          <w:rFonts w:ascii="Times New Roman" w:hAnsi="Times New Roman" w:cs="Times New Roman"/>
          <w:sz w:val="24"/>
          <w:szCs w:val="24"/>
        </w:rPr>
      </w:pPr>
    </w:p>
    <w:p w14:paraId="3329413A" w14:textId="77777777" w:rsidR="00F53FDC" w:rsidRPr="00F53FDC" w:rsidRDefault="00F53FDC" w:rsidP="00F53FDC">
      <w:pPr>
        <w:spacing w:line="360" w:lineRule="auto"/>
        <w:jc w:val="center"/>
        <w:rPr>
          <w:rFonts w:ascii="Times New Roman" w:hAnsi="Times New Roman" w:cs="Times New Roman"/>
          <w:sz w:val="24"/>
          <w:szCs w:val="24"/>
        </w:rPr>
      </w:pPr>
    </w:p>
    <w:p w14:paraId="50B82177" w14:textId="77777777" w:rsidR="00F53FDC" w:rsidRPr="00F53FDC" w:rsidRDefault="00F53FDC" w:rsidP="00F53FDC">
      <w:pPr>
        <w:spacing w:line="360" w:lineRule="auto"/>
        <w:jc w:val="center"/>
        <w:rPr>
          <w:rFonts w:ascii="Times New Roman" w:hAnsi="Times New Roman" w:cs="Times New Roman"/>
          <w:sz w:val="24"/>
          <w:szCs w:val="24"/>
        </w:rPr>
      </w:pPr>
    </w:p>
    <w:p w14:paraId="42E8B270" w14:textId="77777777" w:rsidR="00F53FDC" w:rsidRPr="00F53FDC" w:rsidRDefault="00F53FDC" w:rsidP="00F53FDC">
      <w:pPr>
        <w:spacing w:line="360" w:lineRule="auto"/>
        <w:jc w:val="center"/>
        <w:rPr>
          <w:rFonts w:ascii="Times New Roman" w:hAnsi="Times New Roman" w:cs="Times New Roman"/>
          <w:sz w:val="24"/>
          <w:szCs w:val="24"/>
        </w:rPr>
      </w:pPr>
    </w:p>
    <w:p w14:paraId="74125537" w14:textId="77777777" w:rsidR="00F53FDC" w:rsidRPr="00F53FDC" w:rsidRDefault="00F53FDC" w:rsidP="00F53FDC">
      <w:pPr>
        <w:spacing w:line="360" w:lineRule="auto"/>
        <w:jc w:val="center"/>
        <w:rPr>
          <w:rFonts w:ascii="Times New Roman" w:hAnsi="Times New Roman" w:cs="Times New Roman"/>
          <w:sz w:val="24"/>
          <w:szCs w:val="24"/>
        </w:rPr>
      </w:pPr>
    </w:p>
    <w:p w14:paraId="7E5C19B6" w14:textId="77777777" w:rsidR="00F53FDC" w:rsidRPr="00F53FDC" w:rsidRDefault="00F53FDC" w:rsidP="00F53FDC">
      <w:pPr>
        <w:spacing w:line="360" w:lineRule="auto"/>
        <w:jc w:val="center"/>
        <w:rPr>
          <w:rFonts w:ascii="Times New Roman" w:hAnsi="Times New Roman" w:cs="Times New Roman"/>
          <w:sz w:val="24"/>
          <w:szCs w:val="24"/>
        </w:rPr>
      </w:pPr>
    </w:p>
    <w:p w14:paraId="2E534957" w14:textId="77777777" w:rsidR="00F53FDC" w:rsidRPr="00F53FDC" w:rsidRDefault="00F53FDC" w:rsidP="00F53FDC">
      <w:pPr>
        <w:spacing w:line="360" w:lineRule="auto"/>
        <w:jc w:val="center"/>
        <w:rPr>
          <w:rFonts w:ascii="Times New Roman" w:hAnsi="Times New Roman" w:cs="Times New Roman"/>
          <w:sz w:val="24"/>
          <w:szCs w:val="24"/>
        </w:rPr>
      </w:pPr>
    </w:p>
    <w:p w14:paraId="4C314993" w14:textId="77777777" w:rsidR="00F53FDC" w:rsidRPr="00F53FDC" w:rsidRDefault="00F53FDC" w:rsidP="00F53FDC">
      <w:pPr>
        <w:spacing w:line="360" w:lineRule="auto"/>
        <w:jc w:val="center"/>
        <w:rPr>
          <w:rFonts w:ascii="Times New Roman" w:hAnsi="Times New Roman" w:cs="Times New Roman"/>
          <w:sz w:val="24"/>
          <w:szCs w:val="24"/>
        </w:rPr>
      </w:pPr>
    </w:p>
    <w:p w14:paraId="19E0645F" w14:textId="77777777" w:rsidR="00F53FDC" w:rsidRPr="00F53FDC" w:rsidRDefault="00F53FDC" w:rsidP="00F53FDC">
      <w:pPr>
        <w:spacing w:line="360" w:lineRule="auto"/>
        <w:jc w:val="center"/>
        <w:rPr>
          <w:rFonts w:ascii="Times New Roman" w:hAnsi="Times New Roman" w:cs="Times New Roman"/>
          <w:sz w:val="24"/>
          <w:szCs w:val="24"/>
        </w:rPr>
      </w:pPr>
    </w:p>
    <w:p w14:paraId="50774D6E" w14:textId="77777777" w:rsidR="00F53FDC" w:rsidRPr="00F53FDC" w:rsidRDefault="00F53FDC" w:rsidP="00F53FDC">
      <w:pPr>
        <w:spacing w:line="360" w:lineRule="auto"/>
        <w:jc w:val="center"/>
        <w:rPr>
          <w:rFonts w:ascii="Times New Roman" w:hAnsi="Times New Roman" w:cs="Times New Roman"/>
          <w:sz w:val="24"/>
          <w:szCs w:val="24"/>
        </w:rPr>
      </w:pPr>
    </w:p>
    <w:p w14:paraId="0BE2424A" w14:textId="77777777" w:rsidR="00F53FDC" w:rsidRDefault="00F53FDC" w:rsidP="00F53FDC">
      <w:pPr>
        <w:spacing w:line="360" w:lineRule="auto"/>
        <w:jc w:val="center"/>
        <w:rPr>
          <w:rFonts w:ascii="Times New Roman" w:hAnsi="Times New Roman" w:cs="Times New Roman"/>
          <w:sz w:val="24"/>
          <w:szCs w:val="24"/>
        </w:rPr>
      </w:pPr>
    </w:p>
    <w:p w14:paraId="6C680A76" w14:textId="77777777" w:rsidR="00AF7441" w:rsidRDefault="00AF7441" w:rsidP="00F53FDC">
      <w:pPr>
        <w:spacing w:line="360" w:lineRule="auto"/>
        <w:jc w:val="center"/>
        <w:rPr>
          <w:rFonts w:ascii="Times New Roman" w:hAnsi="Times New Roman" w:cs="Times New Roman"/>
          <w:sz w:val="24"/>
          <w:szCs w:val="24"/>
        </w:rPr>
      </w:pPr>
    </w:p>
    <w:p w14:paraId="6E66521E" w14:textId="77777777" w:rsidR="00AF7441" w:rsidRDefault="00AF7441" w:rsidP="00F53FDC">
      <w:pPr>
        <w:spacing w:line="360" w:lineRule="auto"/>
        <w:jc w:val="center"/>
        <w:rPr>
          <w:rFonts w:ascii="Times New Roman" w:hAnsi="Times New Roman" w:cs="Times New Roman"/>
          <w:sz w:val="24"/>
          <w:szCs w:val="24"/>
        </w:rPr>
      </w:pPr>
    </w:p>
    <w:p w14:paraId="66692F79" w14:textId="77777777" w:rsidR="00AF7441" w:rsidRDefault="00AF7441" w:rsidP="00F53FDC">
      <w:pPr>
        <w:spacing w:line="360" w:lineRule="auto"/>
        <w:jc w:val="center"/>
        <w:rPr>
          <w:rFonts w:ascii="Times New Roman" w:hAnsi="Times New Roman" w:cs="Times New Roman"/>
          <w:sz w:val="24"/>
          <w:szCs w:val="24"/>
        </w:rPr>
      </w:pPr>
    </w:p>
    <w:p w14:paraId="6C4F286B" w14:textId="77777777" w:rsidR="00AF7441" w:rsidRDefault="00AF7441" w:rsidP="00F53FDC">
      <w:pPr>
        <w:spacing w:line="360" w:lineRule="auto"/>
        <w:jc w:val="center"/>
        <w:rPr>
          <w:rFonts w:ascii="Times New Roman" w:hAnsi="Times New Roman" w:cs="Times New Roman"/>
          <w:sz w:val="24"/>
          <w:szCs w:val="24"/>
        </w:rPr>
      </w:pPr>
    </w:p>
    <w:p w14:paraId="33CE8D8E" w14:textId="77777777" w:rsidR="00AF7441" w:rsidRPr="00F53FDC" w:rsidRDefault="00AF7441" w:rsidP="00F53FDC">
      <w:pPr>
        <w:spacing w:line="360" w:lineRule="auto"/>
        <w:jc w:val="center"/>
        <w:rPr>
          <w:rFonts w:ascii="Times New Roman" w:hAnsi="Times New Roman" w:cs="Times New Roman"/>
          <w:sz w:val="24"/>
          <w:szCs w:val="24"/>
        </w:rPr>
      </w:pPr>
    </w:p>
    <w:p w14:paraId="0215D5BF" w14:textId="77777777" w:rsidR="00F53FDC" w:rsidRPr="00F53FDC" w:rsidRDefault="00F53FDC" w:rsidP="00F53FDC">
      <w:pPr>
        <w:spacing w:line="360" w:lineRule="auto"/>
        <w:jc w:val="center"/>
        <w:rPr>
          <w:rFonts w:ascii="Times New Roman" w:hAnsi="Times New Roman" w:cs="Times New Roman"/>
          <w:sz w:val="24"/>
          <w:szCs w:val="24"/>
        </w:rPr>
      </w:pPr>
    </w:p>
    <w:p w14:paraId="6A4F61DA" w14:textId="70A070EE" w:rsidR="00F53FDC" w:rsidRPr="00F53FDC" w:rsidRDefault="00AF7441" w:rsidP="00F53FDC">
      <w:pPr>
        <w:jc w:val="center"/>
        <w:rPr>
          <w:rFonts w:ascii="Times New Roman" w:hAnsi="Times New Roman" w:cs="Times New Roman"/>
          <w:b/>
          <w:bCs/>
          <w:sz w:val="24"/>
          <w:szCs w:val="24"/>
        </w:rPr>
      </w:pPr>
      <w:r>
        <w:rPr>
          <w:rFonts w:ascii="Times New Roman" w:hAnsi="Times New Roman" w:cs="Times New Roman"/>
          <w:b/>
          <w:bCs/>
          <w:sz w:val="24"/>
          <w:szCs w:val="24"/>
        </w:rPr>
        <w:t>2024</w:t>
      </w:r>
      <w:r w:rsidR="00F53FDC" w:rsidRPr="00F53FDC">
        <w:rPr>
          <w:rFonts w:ascii="Times New Roman" w:hAnsi="Times New Roman" w:cs="Times New Roman"/>
          <w:b/>
          <w:bCs/>
          <w:sz w:val="24"/>
          <w:szCs w:val="24"/>
        </w:rPr>
        <w:t xml:space="preserve"> г.</w:t>
      </w:r>
    </w:p>
    <w:p w14:paraId="43F63D2B" w14:textId="76A49D8F" w:rsidR="00AF7441" w:rsidRPr="00B766E1" w:rsidRDefault="00AF7441" w:rsidP="00AF7441">
      <w:pPr>
        <w:rPr>
          <w:rFonts w:ascii="Times New Roman" w:hAnsi="Times New Roman" w:cs="Times New Roman"/>
          <w:b/>
          <w:bCs/>
          <w:sz w:val="24"/>
          <w:szCs w:val="24"/>
        </w:rPr>
      </w:pPr>
      <w:r>
        <w:rPr>
          <w:rFonts w:ascii="Times New Roman" w:hAnsi="Times New Roman" w:cs="Times New Roman"/>
          <w:b/>
          <w:bCs/>
          <w:sz w:val="20"/>
          <w:szCs w:val="20"/>
        </w:rPr>
        <w:br w:type="page"/>
      </w:r>
      <w:r w:rsidRPr="00B766E1">
        <w:rPr>
          <w:rFonts w:ascii="Times New Roman" w:hAnsi="Times New Roman" w:cs="Times New Roman"/>
          <w:b/>
          <w:bCs/>
          <w:sz w:val="24"/>
          <w:szCs w:val="24"/>
        </w:rPr>
        <w:lastRenderedPageBreak/>
        <w:t>СОДЕРЖАНИЕ ПРОГРАММЫ</w:t>
      </w:r>
    </w:p>
    <w:p w14:paraId="2613FCB9" w14:textId="4FDE852F" w:rsidR="00B201E3" w:rsidRDefault="00AF7441" w:rsidP="00B201E3">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p>
    <w:p w14:paraId="67D300FF" w14:textId="77777777" w:rsidR="00B201E3" w:rsidRDefault="00FC4CD0">
      <w:pPr>
        <w:pStyle w:val="14"/>
        <w:rPr>
          <w:rFonts w:asciiTheme="minorHAnsi" w:eastAsiaTheme="minorEastAsia" w:hAnsiTheme="minorHAnsi" w:cstheme="minorBidi"/>
          <w:b w:val="0"/>
          <w:bCs w:val="0"/>
          <w:lang w:eastAsia="ru-RU"/>
        </w:rPr>
      </w:pPr>
      <w:hyperlink w:anchor="_Toc190967925" w:history="1">
        <w:r w:rsidR="00B201E3" w:rsidRPr="0051655F">
          <w:rPr>
            <w:rStyle w:val="af0"/>
          </w:rPr>
          <w:t>1. Общая характеристика ПРИМЕРНОЙ РАБОЧЕЙ ПРОГРАММЫ ПРОФЕССИОНАЛЬНОГО МОДУЛЯ</w:t>
        </w:r>
        <w:r w:rsidR="00B201E3">
          <w:rPr>
            <w:webHidden/>
          </w:rPr>
          <w:tab/>
        </w:r>
        <w:r w:rsidR="00B201E3">
          <w:rPr>
            <w:webHidden/>
          </w:rPr>
          <w:fldChar w:fldCharType="begin"/>
        </w:r>
        <w:r w:rsidR="00B201E3">
          <w:rPr>
            <w:webHidden/>
          </w:rPr>
          <w:instrText xml:space="preserve"> PAGEREF _Toc190967925 \h </w:instrText>
        </w:r>
        <w:r w:rsidR="00B201E3">
          <w:rPr>
            <w:webHidden/>
          </w:rPr>
        </w:r>
        <w:r w:rsidR="00B201E3">
          <w:rPr>
            <w:webHidden/>
          </w:rPr>
          <w:fldChar w:fldCharType="separate"/>
        </w:r>
        <w:r w:rsidR="00B201E3">
          <w:rPr>
            <w:webHidden/>
          </w:rPr>
          <w:t>29</w:t>
        </w:r>
        <w:r w:rsidR="00B201E3">
          <w:rPr>
            <w:webHidden/>
          </w:rPr>
          <w:fldChar w:fldCharType="end"/>
        </w:r>
      </w:hyperlink>
    </w:p>
    <w:p w14:paraId="24DA34E5" w14:textId="77777777" w:rsidR="00B201E3" w:rsidRDefault="00FC4CD0">
      <w:pPr>
        <w:pStyle w:val="21"/>
        <w:rPr>
          <w:rFonts w:asciiTheme="minorHAnsi" w:eastAsiaTheme="minorEastAsia" w:hAnsiTheme="minorHAnsi" w:cstheme="minorBidi"/>
          <w:i w:val="0"/>
          <w:iCs w:val="0"/>
          <w:sz w:val="22"/>
          <w:szCs w:val="22"/>
        </w:rPr>
      </w:pPr>
      <w:hyperlink w:anchor="_Toc190967926" w:history="1">
        <w:r w:rsidR="00B201E3" w:rsidRPr="0051655F">
          <w:rPr>
            <w:rStyle w:val="af0"/>
          </w:rPr>
          <w:t>1.1. Цель и место профессионального модуля в структуре образовательной программы</w:t>
        </w:r>
        <w:r w:rsidR="00B201E3">
          <w:rPr>
            <w:webHidden/>
          </w:rPr>
          <w:tab/>
        </w:r>
        <w:r w:rsidR="00B201E3">
          <w:rPr>
            <w:webHidden/>
          </w:rPr>
          <w:fldChar w:fldCharType="begin"/>
        </w:r>
        <w:r w:rsidR="00B201E3">
          <w:rPr>
            <w:webHidden/>
          </w:rPr>
          <w:instrText xml:space="preserve"> PAGEREF _Toc190967926 \h </w:instrText>
        </w:r>
        <w:r w:rsidR="00B201E3">
          <w:rPr>
            <w:webHidden/>
          </w:rPr>
        </w:r>
        <w:r w:rsidR="00B201E3">
          <w:rPr>
            <w:webHidden/>
          </w:rPr>
          <w:fldChar w:fldCharType="separate"/>
        </w:r>
        <w:r w:rsidR="00B201E3">
          <w:rPr>
            <w:webHidden/>
          </w:rPr>
          <w:t>29</w:t>
        </w:r>
        <w:r w:rsidR="00B201E3">
          <w:rPr>
            <w:webHidden/>
          </w:rPr>
          <w:fldChar w:fldCharType="end"/>
        </w:r>
      </w:hyperlink>
    </w:p>
    <w:p w14:paraId="622BEB23" w14:textId="77777777" w:rsidR="00B201E3" w:rsidRDefault="00FC4CD0">
      <w:pPr>
        <w:pStyle w:val="21"/>
        <w:rPr>
          <w:rFonts w:asciiTheme="minorHAnsi" w:eastAsiaTheme="minorEastAsia" w:hAnsiTheme="minorHAnsi" w:cstheme="minorBidi"/>
          <w:i w:val="0"/>
          <w:iCs w:val="0"/>
          <w:sz w:val="22"/>
          <w:szCs w:val="22"/>
        </w:rPr>
      </w:pPr>
      <w:hyperlink w:anchor="_Toc190967927" w:history="1">
        <w:r w:rsidR="00B201E3" w:rsidRPr="0051655F">
          <w:rPr>
            <w:rStyle w:val="af0"/>
          </w:rPr>
          <w:t>1.2. Планируемые результаты освоения профессионального модуля</w:t>
        </w:r>
        <w:r w:rsidR="00B201E3">
          <w:rPr>
            <w:webHidden/>
          </w:rPr>
          <w:tab/>
        </w:r>
        <w:r w:rsidR="00B201E3">
          <w:rPr>
            <w:webHidden/>
          </w:rPr>
          <w:fldChar w:fldCharType="begin"/>
        </w:r>
        <w:r w:rsidR="00B201E3">
          <w:rPr>
            <w:webHidden/>
          </w:rPr>
          <w:instrText xml:space="preserve"> PAGEREF _Toc190967927 \h </w:instrText>
        </w:r>
        <w:r w:rsidR="00B201E3">
          <w:rPr>
            <w:webHidden/>
          </w:rPr>
        </w:r>
        <w:r w:rsidR="00B201E3">
          <w:rPr>
            <w:webHidden/>
          </w:rPr>
          <w:fldChar w:fldCharType="separate"/>
        </w:r>
        <w:r w:rsidR="00B201E3">
          <w:rPr>
            <w:webHidden/>
          </w:rPr>
          <w:t>29</w:t>
        </w:r>
        <w:r w:rsidR="00B201E3">
          <w:rPr>
            <w:webHidden/>
          </w:rPr>
          <w:fldChar w:fldCharType="end"/>
        </w:r>
      </w:hyperlink>
    </w:p>
    <w:p w14:paraId="49E89586" w14:textId="77777777" w:rsidR="00B201E3" w:rsidRDefault="00FC4CD0">
      <w:pPr>
        <w:pStyle w:val="14"/>
        <w:rPr>
          <w:rFonts w:asciiTheme="minorHAnsi" w:eastAsiaTheme="minorEastAsia" w:hAnsiTheme="minorHAnsi" w:cstheme="minorBidi"/>
          <w:b w:val="0"/>
          <w:bCs w:val="0"/>
          <w:lang w:eastAsia="ru-RU"/>
        </w:rPr>
      </w:pPr>
      <w:hyperlink w:anchor="_Toc190967928" w:history="1">
        <w:r w:rsidR="00B201E3" w:rsidRPr="0051655F">
          <w:rPr>
            <w:rStyle w:val="af0"/>
          </w:rPr>
          <w:t>2. Структура и содержание профессионального модуля</w:t>
        </w:r>
        <w:r w:rsidR="00B201E3">
          <w:rPr>
            <w:webHidden/>
          </w:rPr>
          <w:tab/>
        </w:r>
        <w:r w:rsidR="00B201E3">
          <w:rPr>
            <w:webHidden/>
          </w:rPr>
          <w:fldChar w:fldCharType="begin"/>
        </w:r>
        <w:r w:rsidR="00B201E3">
          <w:rPr>
            <w:webHidden/>
          </w:rPr>
          <w:instrText xml:space="preserve"> PAGEREF _Toc190967928 \h </w:instrText>
        </w:r>
        <w:r w:rsidR="00B201E3">
          <w:rPr>
            <w:webHidden/>
          </w:rPr>
        </w:r>
        <w:r w:rsidR="00B201E3">
          <w:rPr>
            <w:webHidden/>
          </w:rPr>
          <w:fldChar w:fldCharType="separate"/>
        </w:r>
        <w:r w:rsidR="00B201E3">
          <w:rPr>
            <w:webHidden/>
          </w:rPr>
          <w:t>34</w:t>
        </w:r>
        <w:r w:rsidR="00B201E3">
          <w:rPr>
            <w:webHidden/>
          </w:rPr>
          <w:fldChar w:fldCharType="end"/>
        </w:r>
      </w:hyperlink>
    </w:p>
    <w:p w14:paraId="7ABD2086" w14:textId="77777777" w:rsidR="00B201E3" w:rsidRDefault="00FC4CD0">
      <w:pPr>
        <w:pStyle w:val="21"/>
        <w:rPr>
          <w:rFonts w:asciiTheme="minorHAnsi" w:eastAsiaTheme="minorEastAsia" w:hAnsiTheme="minorHAnsi" w:cstheme="minorBidi"/>
          <w:i w:val="0"/>
          <w:iCs w:val="0"/>
          <w:sz w:val="22"/>
          <w:szCs w:val="22"/>
        </w:rPr>
      </w:pPr>
      <w:hyperlink w:anchor="_Toc190967929" w:history="1">
        <w:r w:rsidR="00B201E3" w:rsidRPr="0051655F">
          <w:rPr>
            <w:rStyle w:val="af0"/>
          </w:rPr>
          <w:t>2.1. Трудоемкость освоения модуля</w:t>
        </w:r>
        <w:r w:rsidR="00B201E3">
          <w:rPr>
            <w:webHidden/>
          </w:rPr>
          <w:tab/>
        </w:r>
        <w:r w:rsidR="00B201E3">
          <w:rPr>
            <w:webHidden/>
          </w:rPr>
          <w:fldChar w:fldCharType="begin"/>
        </w:r>
        <w:r w:rsidR="00B201E3">
          <w:rPr>
            <w:webHidden/>
          </w:rPr>
          <w:instrText xml:space="preserve"> PAGEREF _Toc190967929 \h </w:instrText>
        </w:r>
        <w:r w:rsidR="00B201E3">
          <w:rPr>
            <w:webHidden/>
          </w:rPr>
        </w:r>
        <w:r w:rsidR="00B201E3">
          <w:rPr>
            <w:webHidden/>
          </w:rPr>
          <w:fldChar w:fldCharType="separate"/>
        </w:r>
        <w:r w:rsidR="00B201E3">
          <w:rPr>
            <w:webHidden/>
          </w:rPr>
          <w:t>34</w:t>
        </w:r>
        <w:r w:rsidR="00B201E3">
          <w:rPr>
            <w:webHidden/>
          </w:rPr>
          <w:fldChar w:fldCharType="end"/>
        </w:r>
      </w:hyperlink>
    </w:p>
    <w:p w14:paraId="4495B5A2" w14:textId="77777777" w:rsidR="00B201E3" w:rsidRDefault="00FC4CD0">
      <w:pPr>
        <w:pStyle w:val="21"/>
        <w:rPr>
          <w:rFonts w:asciiTheme="minorHAnsi" w:eastAsiaTheme="minorEastAsia" w:hAnsiTheme="minorHAnsi" w:cstheme="minorBidi"/>
          <w:i w:val="0"/>
          <w:iCs w:val="0"/>
          <w:sz w:val="22"/>
          <w:szCs w:val="22"/>
        </w:rPr>
      </w:pPr>
      <w:hyperlink w:anchor="_Toc190967930" w:history="1">
        <w:r w:rsidR="00B201E3" w:rsidRPr="0051655F">
          <w:rPr>
            <w:rStyle w:val="af0"/>
          </w:rPr>
          <w:t>2.2. Структура профессионального модуля</w:t>
        </w:r>
        <w:r w:rsidR="00B201E3">
          <w:rPr>
            <w:webHidden/>
          </w:rPr>
          <w:tab/>
        </w:r>
        <w:r w:rsidR="00B201E3">
          <w:rPr>
            <w:webHidden/>
          </w:rPr>
          <w:fldChar w:fldCharType="begin"/>
        </w:r>
        <w:r w:rsidR="00B201E3">
          <w:rPr>
            <w:webHidden/>
          </w:rPr>
          <w:instrText xml:space="preserve"> PAGEREF _Toc190967930 \h </w:instrText>
        </w:r>
        <w:r w:rsidR="00B201E3">
          <w:rPr>
            <w:webHidden/>
          </w:rPr>
        </w:r>
        <w:r w:rsidR="00B201E3">
          <w:rPr>
            <w:webHidden/>
          </w:rPr>
          <w:fldChar w:fldCharType="separate"/>
        </w:r>
        <w:r w:rsidR="00B201E3">
          <w:rPr>
            <w:webHidden/>
          </w:rPr>
          <w:t>35</w:t>
        </w:r>
        <w:r w:rsidR="00B201E3">
          <w:rPr>
            <w:webHidden/>
          </w:rPr>
          <w:fldChar w:fldCharType="end"/>
        </w:r>
      </w:hyperlink>
    </w:p>
    <w:p w14:paraId="3E65D28E" w14:textId="77777777" w:rsidR="00B201E3" w:rsidRDefault="00FC4CD0">
      <w:pPr>
        <w:pStyle w:val="21"/>
        <w:rPr>
          <w:rFonts w:asciiTheme="minorHAnsi" w:eastAsiaTheme="minorEastAsia" w:hAnsiTheme="minorHAnsi" w:cstheme="minorBidi"/>
          <w:i w:val="0"/>
          <w:iCs w:val="0"/>
          <w:sz w:val="22"/>
          <w:szCs w:val="22"/>
        </w:rPr>
      </w:pPr>
      <w:hyperlink w:anchor="_Toc190967931" w:history="1">
        <w:r w:rsidR="00B201E3" w:rsidRPr="0051655F">
          <w:rPr>
            <w:rStyle w:val="af0"/>
          </w:rPr>
          <w:t>2.3. Примерное содержание профессионального модуля</w:t>
        </w:r>
        <w:r w:rsidR="00B201E3">
          <w:rPr>
            <w:webHidden/>
          </w:rPr>
          <w:tab/>
        </w:r>
        <w:r w:rsidR="00B201E3">
          <w:rPr>
            <w:webHidden/>
          </w:rPr>
          <w:fldChar w:fldCharType="begin"/>
        </w:r>
        <w:r w:rsidR="00B201E3">
          <w:rPr>
            <w:webHidden/>
          </w:rPr>
          <w:instrText xml:space="preserve"> PAGEREF _Toc190967931 \h </w:instrText>
        </w:r>
        <w:r w:rsidR="00B201E3">
          <w:rPr>
            <w:webHidden/>
          </w:rPr>
        </w:r>
        <w:r w:rsidR="00B201E3">
          <w:rPr>
            <w:webHidden/>
          </w:rPr>
          <w:fldChar w:fldCharType="separate"/>
        </w:r>
        <w:r w:rsidR="00B201E3">
          <w:rPr>
            <w:webHidden/>
          </w:rPr>
          <w:t>35</w:t>
        </w:r>
        <w:r w:rsidR="00B201E3">
          <w:rPr>
            <w:webHidden/>
          </w:rPr>
          <w:fldChar w:fldCharType="end"/>
        </w:r>
      </w:hyperlink>
    </w:p>
    <w:p w14:paraId="634B6F18" w14:textId="77777777" w:rsidR="00B201E3" w:rsidRDefault="00FC4CD0">
      <w:pPr>
        <w:pStyle w:val="21"/>
        <w:rPr>
          <w:rFonts w:asciiTheme="minorHAnsi" w:eastAsiaTheme="minorEastAsia" w:hAnsiTheme="minorHAnsi" w:cstheme="minorBidi"/>
          <w:i w:val="0"/>
          <w:iCs w:val="0"/>
          <w:sz w:val="22"/>
          <w:szCs w:val="22"/>
        </w:rPr>
      </w:pPr>
      <w:hyperlink w:anchor="_Toc190967932" w:history="1">
        <w:r w:rsidR="00B201E3" w:rsidRPr="0051655F">
          <w:rPr>
            <w:rStyle w:val="af0"/>
          </w:rPr>
          <w:t>2.4. Курсовая работа</w:t>
        </w:r>
        <w:r w:rsidR="00B201E3">
          <w:rPr>
            <w:webHidden/>
          </w:rPr>
          <w:tab/>
        </w:r>
        <w:r w:rsidR="00B201E3">
          <w:rPr>
            <w:webHidden/>
          </w:rPr>
          <w:fldChar w:fldCharType="begin"/>
        </w:r>
        <w:r w:rsidR="00B201E3">
          <w:rPr>
            <w:webHidden/>
          </w:rPr>
          <w:instrText xml:space="preserve"> PAGEREF _Toc190967932 \h </w:instrText>
        </w:r>
        <w:r w:rsidR="00B201E3">
          <w:rPr>
            <w:webHidden/>
          </w:rPr>
        </w:r>
        <w:r w:rsidR="00B201E3">
          <w:rPr>
            <w:webHidden/>
          </w:rPr>
          <w:fldChar w:fldCharType="separate"/>
        </w:r>
        <w:r w:rsidR="00B201E3">
          <w:rPr>
            <w:webHidden/>
          </w:rPr>
          <w:t>41</w:t>
        </w:r>
        <w:r w:rsidR="00B201E3">
          <w:rPr>
            <w:webHidden/>
          </w:rPr>
          <w:fldChar w:fldCharType="end"/>
        </w:r>
      </w:hyperlink>
    </w:p>
    <w:p w14:paraId="5FF1DFEE" w14:textId="77777777" w:rsidR="00B201E3" w:rsidRDefault="00FC4CD0">
      <w:pPr>
        <w:pStyle w:val="14"/>
        <w:rPr>
          <w:rFonts w:asciiTheme="minorHAnsi" w:eastAsiaTheme="minorEastAsia" w:hAnsiTheme="minorHAnsi" w:cstheme="minorBidi"/>
          <w:b w:val="0"/>
          <w:bCs w:val="0"/>
          <w:lang w:eastAsia="ru-RU"/>
        </w:rPr>
      </w:pPr>
      <w:hyperlink w:anchor="_Toc190967933" w:history="1">
        <w:r w:rsidR="00B201E3" w:rsidRPr="0051655F">
          <w:rPr>
            <w:rStyle w:val="af0"/>
          </w:rPr>
          <w:t>3. Условия реализации профессионального модуля</w:t>
        </w:r>
        <w:r w:rsidR="00B201E3">
          <w:rPr>
            <w:webHidden/>
          </w:rPr>
          <w:tab/>
        </w:r>
        <w:r w:rsidR="00B201E3">
          <w:rPr>
            <w:webHidden/>
          </w:rPr>
          <w:fldChar w:fldCharType="begin"/>
        </w:r>
        <w:r w:rsidR="00B201E3">
          <w:rPr>
            <w:webHidden/>
          </w:rPr>
          <w:instrText xml:space="preserve"> PAGEREF _Toc190967933 \h </w:instrText>
        </w:r>
        <w:r w:rsidR="00B201E3">
          <w:rPr>
            <w:webHidden/>
          </w:rPr>
        </w:r>
        <w:r w:rsidR="00B201E3">
          <w:rPr>
            <w:webHidden/>
          </w:rPr>
          <w:fldChar w:fldCharType="separate"/>
        </w:r>
        <w:r w:rsidR="00B201E3">
          <w:rPr>
            <w:webHidden/>
          </w:rPr>
          <w:t>42</w:t>
        </w:r>
        <w:r w:rsidR="00B201E3">
          <w:rPr>
            <w:webHidden/>
          </w:rPr>
          <w:fldChar w:fldCharType="end"/>
        </w:r>
      </w:hyperlink>
    </w:p>
    <w:p w14:paraId="5D28A319" w14:textId="77777777" w:rsidR="00B201E3" w:rsidRDefault="00FC4CD0">
      <w:pPr>
        <w:pStyle w:val="21"/>
        <w:rPr>
          <w:rFonts w:asciiTheme="minorHAnsi" w:eastAsiaTheme="minorEastAsia" w:hAnsiTheme="minorHAnsi" w:cstheme="minorBidi"/>
          <w:i w:val="0"/>
          <w:iCs w:val="0"/>
          <w:sz w:val="22"/>
          <w:szCs w:val="22"/>
        </w:rPr>
      </w:pPr>
      <w:hyperlink w:anchor="_Toc190967934" w:history="1">
        <w:r w:rsidR="00B201E3" w:rsidRPr="0051655F">
          <w:rPr>
            <w:rStyle w:val="af0"/>
          </w:rPr>
          <w:t>3.1. Материально-техническое обеспечение</w:t>
        </w:r>
        <w:r w:rsidR="00B201E3">
          <w:rPr>
            <w:webHidden/>
          </w:rPr>
          <w:tab/>
        </w:r>
        <w:r w:rsidR="00B201E3">
          <w:rPr>
            <w:webHidden/>
          </w:rPr>
          <w:fldChar w:fldCharType="begin"/>
        </w:r>
        <w:r w:rsidR="00B201E3">
          <w:rPr>
            <w:webHidden/>
          </w:rPr>
          <w:instrText xml:space="preserve"> PAGEREF _Toc190967934 \h </w:instrText>
        </w:r>
        <w:r w:rsidR="00B201E3">
          <w:rPr>
            <w:webHidden/>
          </w:rPr>
        </w:r>
        <w:r w:rsidR="00B201E3">
          <w:rPr>
            <w:webHidden/>
          </w:rPr>
          <w:fldChar w:fldCharType="separate"/>
        </w:r>
        <w:r w:rsidR="00B201E3">
          <w:rPr>
            <w:webHidden/>
          </w:rPr>
          <w:t>42</w:t>
        </w:r>
        <w:r w:rsidR="00B201E3">
          <w:rPr>
            <w:webHidden/>
          </w:rPr>
          <w:fldChar w:fldCharType="end"/>
        </w:r>
      </w:hyperlink>
    </w:p>
    <w:p w14:paraId="7B05D6A9" w14:textId="77777777" w:rsidR="00B201E3" w:rsidRDefault="00FC4CD0">
      <w:pPr>
        <w:pStyle w:val="21"/>
        <w:rPr>
          <w:rFonts w:asciiTheme="minorHAnsi" w:eastAsiaTheme="minorEastAsia" w:hAnsiTheme="minorHAnsi" w:cstheme="minorBidi"/>
          <w:i w:val="0"/>
          <w:iCs w:val="0"/>
          <w:sz w:val="22"/>
          <w:szCs w:val="22"/>
        </w:rPr>
      </w:pPr>
      <w:hyperlink w:anchor="_Toc190967935" w:history="1">
        <w:r w:rsidR="00B201E3" w:rsidRPr="0051655F">
          <w:rPr>
            <w:rStyle w:val="af0"/>
          </w:rPr>
          <w:t>3.2. Учебно-методическое обеспечение</w:t>
        </w:r>
        <w:r w:rsidR="00B201E3">
          <w:rPr>
            <w:webHidden/>
          </w:rPr>
          <w:tab/>
        </w:r>
        <w:r w:rsidR="00B201E3">
          <w:rPr>
            <w:webHidden/>
          </w:rPr>
          <w:fldChar w:fldCharType="begin"/>
        </w:r>
        <w:r w:rsidR="00B201E3">
          <w:rPr>
            <w:webHidden/>
          </w:rPr>
          <w:instrText xml:space="preserve"> PAGEREF _Toc190967935 \h </w:instrText>
        </w:r>
        <w:r w:rsidR="00B201E3">
          <w:rPr>
            <w:webHidden/>
          </w:rPr>
        </w:r>
        <w:r w:rsidR="00B201E3">
          <w:rPr>
            <w:webHidden/>
          </w:rPr>
          <w:fldChar w:fldCharType="separate"/>
        </w:r>
        <w:r w:rsidR="00B201E3">
          <w:rPr>
            <w:webHidden/>
          </w:rPr>
          <w:t>42</w:t>
        </w:r>
        <w:r w:rsidR="00B201E3">
          <w:rPr>
            <w:webHidden/>
          </w:rPr>
          <w:fldChar w:fldCharType="end"/>
        </w:r>
      </w:hyperlink>
    </w:p>
    <w:p w14:paraId="2A0916C5" w14:textId="77777777" w:rsidR="00B201E3" w:rsidRDefault="00FC4CD0">
      <w:pPr>
        <w:pStyle w:val="14"/>
        <w:rPr>
          <w:rFonts w:asciiTheme="minorHAnsi" w:eastAsiaTheme="minorEastAsia" w:hAnsiTheme="minorHAnsi" w:cstheme="minorBidi"/>
          <w:b w:val="0"/>
          <w:bCs w:val="0"/>
          <w:lang w:eastAsia="ru-RU"/>
        </w:rPr>
      </w:pPr>
      <w:hyperlink w:anchor="_Toc190967936" w:history="1">
        <w:r w:rsidR="00B201E3" w:rsidRPr="0051655F">
          <w:rPr>
            <w:rStyle w:val="af0"/>
          </w:rPr>
          <w:t>4. Контроль и оценка результатов освоения  профессионального модуля</w:t>
        </w:r>
        <w:r w:rsidR="00B201E3">
          <w:rPr>
            <w:webHidden/>
          </w:rPr>
          <w:tab/>
        </w:r>
        <w:r w:rsidR="00B201E3">
          <w:rPr>
            <w:webHidden/>
          </w:rPr>
          <w:fldChar w:fldCharType="begin"/>
        </w:r>
        <w:r w:rsidR="00B201E3">
          <w:rPr>
            <w:webHidden/>
          </w:rPr>
          <w:instrText xml:space="preserve"> PAGEREF _Toc190967936 \h </w:instrText>
        </w:r>
        <w:r w:rsidR="00B201E3">
          <w:rPr>
            <w:webHidden/>
          </w:rPr>
        </w:r>
        <w:r w:rsidR="00B201E3">
          <w:rPr>
            <w:webHidden/>
          </w:rPr>
          <w:fldChar w:fldCharType="separate"/>
        </w:r>
        <w:r w:rsidR="00B201E3">
          <w:rPr>
            <w:webHidden/>
          </w:rPr>
          <w:t>43</w:t>
        </w:r>
        <w:r w:rsidR="00B201E3">
          <w:rPr>
            <w:webHidden/>
          </w:rPr>
          <w:fldChar w:fldCharType="end"/>
        </w:r>
      </w:hyperlink>
    </w:p>
    <w:p w14:paraId="3053431E" w14:textId="77777777" w:rsidR="00AF7441" w:rsidRPr="00B766E1" w:rsidRDefault="00AF7441" w:rsidP="00AF7441">
      <w:r>
        <w:fldChar w:fldCharType="end"/>
      </w:r>
    </w:p>
    <w:p w14:paraId="0542A973" w14:textId="77777777" w:rsidR="00AF7441" w:rsidRDefault="00AF7441" w:rsidP="00AF7441">
      <w:pPr>
        <w:pStyle w:val="1"/>
      </w:pPr>
    </w:p>
    <w:p w14:paraId="696B4231" w14:textId="77777777" w:rsidR="00AF7441" w:rsidRDefault="00AF7441" w:rsidP="00AF7441">
      <w:pPr>
        <w:pStyle w:val="1f"/>
        <w:jc w:val="left"/>
        <w:sectPr w:rsidR="00AF7441" w:rsidSect="00502F97">
          <w:headerReference w:type="even" r:id="rId10"/>
          <w:headerReference w:type="default" r:id="rId11"/>
          <w:pgSz w:w="11906" w:h="16838"/>
          <w:pgMar w:top="1134" w:right="567" w:bottom="1134" w:left="1701" w:header="709" w:footer="709" w:gutter="0"/>
          <w:cols w:space="708"/>
          <w:docGrid w:linePitch="360"/>
        </w:sectPr>
      </w:pPr>
    </w:p>
    <w:p w14:paraId="52D75274" w14:textId="77777777" w:rsidR="00AF7441" w:rsidRPr="00C13371" w:rsidRDefault="00AF7441" w:rsidP="00AF7441">
      <w:pPr>
        <w:pStyle w:val="1f"/>
      </w:pPr>
      <w:bookmarkStart w:id="61" w:name="_Toc190967890"/>
      <w:bookmarkStart w:id="62" w:name="_Toc190967925"/>
      <w:bookmarkStart w:id="63" w:name="_Toc190967960"/>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bookmarkEnd w:id="61"/>
      <w:bookmarkEnd w:id="62"/>
      <w:bookmarkEnd w:id="63"/>
    </w:p>
    <w:p w14:paraId="29830143" w14:textId="58BBF798" w:rsidR="00AF7441" w:rsidRPr="00A54B36" w:rsidRDefault="00AF7441" w:rsidP="00AF7441">
      <w:pPr>
        <w:pStyle w:val="1d"/>
        <w:jc w:val="center"/>
        <w:rPr>
          <w:rFonts w:eastAsia="Segoe UI"/>
          <w:b/>
          <w:lang w:val="ru-RU"/>
        </w:rPr>
      </w:pPr>
      <w:r w:rsidRPr="00A54B36">
        <w:rPr>
          <w:rFonts w:eastAsia="Segoe UI"/>
          <w:b/>
          <w:lang w:val="ru-RU"/>
        </w:rPr>
        <w:t>«Подготовка конструкторской документации по типовым методикам и инструкциям»</w:t>
      </w:r>
    </w:p>
    <w:p w14:paraId="21D42801" w14:textId="77777777" w:rsidR="00AF7441" w:rsidRPr="00C13371" w:rsidRDefault="00AF7441" w:rsidP="00AF7441">
      <w:pPr>
        <w:pStyle w:val="1f"/>
        <w:rPr>
          <w:rFonts w:asciiTheme="minorHAnsi" w:hAnsiTheme="minorHAnsi"/>
          <w:lang w:val="ru-RU"/>
        </w:rPr>
      </w:pPr>
    </w:p>
    <w:p w14:paraId="630F7ED6" w14:textId="77777777" w:rsidR="00AF7441" w:rsidRPr="00EA6E1D" w:rsidRDefault="00AF7441" w:rsidP="00AF7441">
      <w:pPr>
        <w:pStyle w:val="114"/>
        <w:rPr>
          <w:rFonts w:ascii="Times New Roman" w:hAnsi="Times New Roman"/>
        </w:rPr>
      </w:pPr>
      <w:bookmarkStart w:id="64" w:name="_Toc190967891"/>
      <w:bookmarkStart w:id="65" w:name="_Toc190967926"/>
      <w:bookmarkStart w:id="66" w:name="_Toc190967961"/>
      <w:r w:rsidRPr="00C13371">
        <w:rPr>
          <w:rFonts w:ascii="Times New Roman" w:hAnsi="Times New Roman"/>
        </w:rPr>
        <w:t>1.1. Цель и место профессионального модуля в структуре образовательной программы</w:t>
      </w:r>
      <w:bookmarkEnd w:id="64"/>
      <w:bookmarkEnd w:id="65"/>
      <w:bookmarkEnd w:id="66"/>
    </w:p>
    <w:p w14:paraId="6481B4BA" w14:textId="54D555F4" w:rsidR="00AF7441" w:rsidRPr="00AF7441" w:rsidRDefault="00AF7441" w:rsidP="00AF7441">
      <w:pPr>
        <w:suppressAutoHyphens/>
        <w:spacing w:line="276" w:lineRule="auto"/>
        <w:ind w:firstLine="709"/>
        <w:jc w:val="both"/>
        <w:rPr>
          <w:rFonts w:ascii="Times New Roman" w:eastAsia="Times New Roman" w:hAnsi="Times New Roman" w:cs="Times New Roman"/>
          <w:iCs/>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Pr="00445A2C">
        <w:rPr>
          <w:rFonts w:ascii="Times New Roman" w:eastAsia="Times New Roman" w:hAnsi="Times New Roman" w:cs="Times New Roman"/>
          <w:iCs/>
          <w:sz w:val="24"/>
          <w:szCs w:val="24"/>
          <w:lang w:eastAsia="ru-RU"/>
        </w:rPr>
        <w:t>«</w:t>
      </w:r>
      <w:r w:rsidRPr="00AF7441">
        <w:rPr>
          <w:rFonts w:ascii="Times New Roman" w:eastAsia="Times New Roman" w:hAnsi="Times New Roman" w:cs="Times New Roman"/>
          <w:iCs/>
          <w:sz w:val="24"/>
          <w:szCs w:val="24"/>
          <w:lang w:eastAsia="ru-RU"/>
        </w:rPr>
        <w:t>Подготовка конструкторской док</w:t>
      </w:r>
      <w:r>
        <w:rPr>
          <w:rFonts w:ascii="Times New Roman" w:eastAsia="Times New Roman" w:hAnsi="Times New Roman" w:cs="Times New Roman"/>
          <w:iCs/>
          <w:sz w:val="24"/>
          <w:szCs w:val="24"/>
          <w:lang w:eastAsia="ru-RU"/>
        </w:rPr>
        <w:t xml:space="preserve">ументации по типовым методикам </w:t>
      </w:r>
      <w:r w:rsidRPr="00AF7441">
        <w:rPr>
          <w:rFonts w:ascii="Times New Roman" w:eastAsia="Times New Roman" w:hAnsi="Times New Roman" w:cs="Times New Roman"/>
          <w:iCs/>
          <w:sz w:val="24"/>
          <w:szCs w:val="24"/>
          <w:lang w:eastAsia="ru-RU"/>
        </w:rPr>
        <w:t>и инструкциям</w:t>
      </w:r>
      <w:r w:rsidRPr="00445A2C">
        <w:rPr>
          <w:rFonts w:ascii="Times New Roman" w:eastAsia="Times New Roman" w:hAnsi="Times New Roman" w:cs="Times New Roman"/>
          <w:bCs/>
          <w:iCs/>
          <w:sz w:val="24"/>
          <w:szCs w:val="24"/>
          <w:lang w:eastAsia="ru-RU"/>
        </w:rPr>
        <w:t>»</w:t>
      </w:r>
      <w:r w:rsidRPr="00445A2C">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w:t>
      </w:r>
    </w:p>
    <w:p w14:paraId="5EFF2D5E" w14:textId="77777777" w:rsidR="00AF7441" w:rsidRPr="00445A2C" w:rsidRDefault="00AF7441" w:rsidP="00AF7441">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в </w:t>
      </w:r>
      <w:r w:rsidRPr="00445A2C">
        <w:rPr>
          <w:rFonts w:ascii="Times New Roman" w:hAnsi="Times New Roman" w:cs="Times New Roman"/>
          <w:sz w:val="24"/>
          <w:szCs w:val="24"/>
        </w:rPr>
        <w:t>обязательную часть образовательной программ</w:t>
      </w:r>
      <w:r>
        <w:rPr>
          <w:rFonts w:ascii="Times New Roman" w:hAnsi="Times New Roman" w:cs="Times New Roman"/>
          <w:sz w:val="24"/>
          <w:szCs w:val="24"/>
        </w:rPr>
        <w:t>ы</w:t>
      </w:r>
      <w:r w:rsidRPr="00445A2C">
        <w:rPr>
          <w:rFonts w:ascii="Times New Roman" w:hAnsi="Times New Roman" w:cs="Times New Roman"/>
          <w:sz w:val="24"/>
          <w:szCs w:val="24"/>
        </w:rPr>
        <w:t>.</w:t>
      </w:r>
    </w:p>
    <w:p w14:paraId="7E7C5B44" w14:textId="77777777" w:rsidR="00AF7441" w:rsidRDefault="00AF7441" w:rsidP="00AF7441">
      <w:pPr>
        <w:suppressAutoHyphens/>
        <w:spacing w:line="276" w:lineRule="auto"/>
        <w:ind w:firstLine="709"/>
        <w:jc w:val="both"/>
        <w:rPr>
          <w:rFonts w:ascii="Times New Roman" w:hAnsi="Times New Roman" w:cs="Times New Roman"/>
          <w:sz w:val="24"/>
          <w:szCs w:val="24"/>
        </w:rPr>
      </w:pPr>
    </w:p>
    <w:p w14:paraId="03C64408" w14:textId="77777777" w:rsidR="00AF7441" w:rsidRPr="00EA6E1D" w:rsidRDefault="00AF7441" w:rsidP="00AF7441">
      <w:pPr>
        <w:pStyle w:val="114"/>
        <w:rPr>
          <w:rFonts w:ascii="Times New Roman" w:hAnsi="Times New Roman"/>
        </w:rPr>
      </w:pPr>
      <w:bookmarkStart w:id="67" w:name="_Toc190967892"/>
      <w:bookmarkStart w:id="68" w:name="_Toc190967927"/>
      <w:bookmarkStart w:id="69" w:name="_Toc190967962"/>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bookmarkEnd w:id="67"/>
      <w:bookmarkEnd w:id="68"/>
      <w:bookmarkEnd w:id="69"/>
    </w:p>
    <w:p w14:paraId="682C91FD" w14:textId="77777777" w:rsidR="00AF7441" w:rsidRDefault="00AF7441" w:rsidP="00AF7441">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w:t>
      </w:r>
      <w:r w:rsidRPr="00FA680C">
        <w:rPr>
          <w:rFonts w:ascii="Times New Roman" w:eastAsia="Times New Roman" w:hAnsi="Times New Roman" w:cs="Times New Roman"/>
          <w:sz w:val="24"/>
          <w:szCs w:val="24"/>
          <w:lang w:eastAsia="ru-RU"/>
        </w:rPr>
        <w:t>.</w:t>
      </w:r>
    </w:p>
    <w:p w14:paraId="10E981C3" w14:textId="77777777" w:rsidR="00AF7441" w:rsidRDefault="00AF7441" w:rsidP="00AF7441">
      <w:pPr>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4"/>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051"/>
        <w:gridCol w:w="2833"/>
        <w:gridCol w:w="2833"/>
      </w:tblGrid>
      <w:tr w:rsidR="00AF7441" w:rsidRPr="000E591D" w14:paraId="0973AA85" w14:textId="77777777" w:rsidTr="00AF7441">
        <w:tc>
          <w:tcPr>
            <w:tcW w:w="1129" w:type="dxa"/>
            <w:tcBorders>
              <w:top w:val="single" w:sz="4" w:space="0" w:color="auto"/>
              <w:left w:val="single" w:sz="4" w:space="0" w:color="auto"/>
              <w:right w:val="single" w:sz="4" w:space="0" w:color="auto"/>
            </w:tcBorders>
          </w:tcPr>
          <w:p w14:paraId="6923CA10" w14:textId="77777777" w:rsidR="00AF7441" w:rsidRPr="00C13371" w:rsidRDefault="00AF7441" w:rsidP="00A54B36">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3051" w:type="dxa"/>
            <w:tcBorders>
              <w:top w:val="single" w:sz="4" w:space="0" w:color="auto"/>
              <w:left w:val="single" w:sz="4" w:space="0" w:color="auto"/>
              <w:right w:val="single" w:sz="4" w:space="0" w:color="auto"/>
            </w:tcBorders>
          </w:tcPr>
          <w:p w14:paraId="1D0BB8CF" w14:textId="77777777" w:rsidR="00AF7441" w:rsidRPr="00C13371" w:rsidRDefault="00AF7441" w:rsidP="00A54B36">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5BD8D60" w14:textId="77777777" w:rsidR="00AF7441" w:rsidRPr="00C13371" w:rsidRDefault="00AF7441" w:rsidP="00A54B36">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33E59436" w14:textId="77777777" w:rsidR="00AF7441" w:rsidRPr="00C13371" w:rsidRDefault="00AF7441" w:rsidP="00A54B36">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AF7441" w:rsidRPr="000E591D" w14:paraId="67767C8A" w14:textId="77777777" w:rsidTr="00AF7441">
        <w:tc>
          <w:tcPr>
            <w:tcW w:w="1129" w:type="dxa"/>
            <w:tcBorders>
              <w:top w:val="single" w:sz="4" w:space="0" w:color="auto"/>
              <w:left w:val="single" w:sz="4" w:space="0" w:color="auto"/>
              <w:right w:val="single" w:sz="4" w:space="0" w:color="auto"/>
            </w:tcBorders>
          </w:tcPr>
          <w:p w14:paraId="35616E0F" w14:textId="77777777" w:rsidR="00AF7441" w:rsidRPr="00C13371" w:rsidRDefault="00AF7441" w:rsidP="00A54B36">
            <w:pPr>
              <w:rPr>
                <w:rFonts w:ascii="Times New Roman" w:hAnsi="Times New Roman" w:cs="Times New Roman"/>
                <w:bCs/>
                <w:sz w:val="24"/>
                <w:szCs w:val="24"/>
              </w:rPr>
            </w:pPr>
            <w:r>
              <w:rPr>
                <w:rFonts w:ascii="Times New Roman" w:hAnsi="Times New Roman" w:cs="Times New Roman"/>
                <w:bCs/>
                <w:sz w:val="24"/>
                <w:szCs w:val="24"/>
              </w:rPr>
              <w:t>ОК.01</w:t>
            </w:r>
          </w:p>
        </w:tc>
        <w:tc>
          <w:tcPr>
            <w:tcW w:w="3051" w:type="dxa"/>
            <w:tcBorders>
              <w:top w:val="single" w:sz="4" w:space="0" w:color="auto"/>
              <w:left w:val="single" w:sz="4" w:space="0" w:color="auto"/>
              <w:right w:val="single" w:sz="4" w:space="0" w:color="auto"/>
            </w:tcBorders>
            <w:hideMark/>
          </w:tcPr>
          <w:p w14:paraId="75C802B3" w14:textId="77777777" w:rsidR="00AF7441" w:rsidRPr="00685ECB" w:rsidRDefault="00AF7441" w:rsidP="00A54B36">
            <w:pPr>
              <w:pStyle w:val="a4"/>
              <w:numPr>
                <w:ilvl w:val="0"/>
                <w:numId w:val="15"/>
              </w:numPr>
              <w:ind w:left="147" w:hanging="97"/>
              <w:rPr>
                <w:rFonts w:ascii="Times New Roman" w:hAnsi="Times New Roman" w:cs="Times New Roman"/>
                <w:bCs/>
                <w:sz w:val="24"/>
                <w:szCs w:val="24"/>
              </w:rPr>
            </w:pPr>
            <w:r w:rsidRPr="00685ECB">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151C7149" w14:textId="77777777" w:rsidR="00AF7441" w:rsidRPr="00685ECB" w:rsidRDefault="00AF7441" w:rsidP="00A54B36">
            <w:pPr>
              <w:pStyle w:val="a4"/>
              <w:numPr>
                <w:ilvl w:val="0"/>
                <w:numId w:val="15"/>
              </w:numPr>
              <w:ind w:left="147" w:hanging="97"/>
              <w:rPr>
                <w:rFonts w:ascii="Times New Roman" w:hAnsi="Times New Roman" w:cs="Times New Roman"/>
                <w:bCs/>
                <w:sz w:val="24"/>
                <w:szCs w:val="24"/>
              </w:rPr>
            </w:pPr>
            <w:r w:rsidRPr="00685ECB">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7F32B27E" w14:textId="77777777" w:rsidR="00AF7441" w:rsidRPr="00685ECB" w:rsidRDefault="00AF7441" w:rsidP="00A54B36">
            <w:pPr>
              <w:pStyle w:val="a4"/>
              <w:numPr>
                <w:ilvl w:val="0"/>
                <w:numId w:val="15"/>
              </w:numPr>
              <w:ind w:left="147" w:hanging="97"/>
              <w:rPr>
                <w:rFonts w:ascii="Times New Roman" w:hAnsi="Times New Roman" w:cs="Times New Roman"/>
                <w:bCs/>
                <w:sz w:val="24"/>
                <w:szCs w:val="24"/>
              </w:rPr>
            </w:pPr>
            <w:r w:rsidRPr="00685ECB">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56F675B9" w14:textId="77777777" w:rsidR="00AF7441" w:rsidRPr="00685ECB" w:rsidRDefault="00AF7441" w:rsidP="00A54B36">
            <w:pPr>
              <w:pStyle w:val="a4"/>
              <w:numPr>
                <w:ilvl w:val="0"/>
                <w:numId w:val="15"/>
              </w:numPr>
              <w:ind w:left="147" w:hanging="97"/>
              <w:rPr>
                <w:rFonts w:ascii="Times New Roman" w:hAnsi="Times New Roman" w:cs="Times New Roman"/>
                <w:bCs/>
                <w:sz w:val="24"/>
                <w:szCs w:val="24"/>
              </w:rPr>
            </w:pPr>
            <w:r w:rsidRPr="00685ECB">
              <w:rPr>
                <w:rFonts w:ascii="Times New Roman" w:hAnsi="Times New Roman" w:cs="Times New Roman"/>
                <w:bCs/>
                <w:sz w:val="24"/>
                <w:szCs w:val="24"/>
              </w:rPr>
              <w:t>владеть актуальными методами работы в профессиональной и смежных сферах</w:t>
            </w:r>
          </w:p>
          <w:p w14:paraId="480F0E0D" w14:textId="77777777" w:rsidR="00AF7441" w:rsidRPr="00685ECB" w:rsidRDefault="00AF7441" w:rsidP="00A54B36">
            <w:pPr>
              <w:pStyle w:val="a4"/>
              <w:numPr>
                <w:ilvl w:val="0"/>
                <w:numId w:val="15"/>
              </w:numPr>
              <w:ind w:left="147" w:hanging="97"/>
              <w:rPr>
                <w:rFonts w:ascii="Times New Roman" w:hAnsi="Times New Roman" w:cs="Times New Roman"/>
                <w:bCs/>
                <w:sz w:val="24"/>
                <w:szCs w:val="24"/>
              </w:rPr>
            </w:pPr>
            <w:r w:rsidRPr="00685ECB">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49AEC62" w14:textId="77777777" w:rsidR="00AF7441" w:rsidRPr="00685ECB" w:rsidRDefault="00AF7441" w:rsidP="00A54B36">
            <w:pPr>
              <w:pStyle w:val="a4"/>
              <w:numPr>
                <w:ilvl w:val="0"/>
                <w:numId w:val="15"/>
              </w:numPr>
              <w:ind w:left="147" w:hanging="97"/>
              <w:rPr>
                <w:rFonts w:ascii="Times New Roman" w:hAnsi="Times New Roman" w:cs="Times New Roman"/>
                <w:bCs/>
                <w:sz w:val="24"/>
                <w:szCs w:val="24"/>
              </w:rPr>
            </w:pPr>
            <w:r w:rsidRPr="00685ECB">
              <w:rPr>
                <w:rFonts w:ascii="Times New Roman" w:hAnsi="Times New Roman" w:cs="Times New Roman"/>
                <w:bCs/>
                <w:sz w:val="24"/>
                <w:szCs w:val="24"/>
              </w:rPr>
              <w:t xml:space="preserve">актуальный профессиональный и социальный контекст, в котором приходится работать и жить </w:t>
            </w:r>
          </w:p>
          <w:p w14:paraId="466B0F0B" w14:textId="77777777" w:rsidR="00AF7441" w:rsidRPr="00685ECB" w:rsidRDefault="00AF7441" w:rsidP="00A54B36">
            <w:pPr>
              <w:pStyle w:val="a4"/>
              <w:numPr>
                <w:ilvl w:val="0"/>
                <w:numId w:val="15"/>
              </w:numPr>
              <w:ind w:left="147" w:hanging="97"/>
              <w:rPr>
                <w:rFonts w:ascii="Times New Roman" w:hAnsi="Times New Roman" w:cs="Times New Roman"/>
                <w:bCs/>
                <w:sz w:val="24"/>
                <w:szCs w:val="24"/>
              </w:rPr>
            </w:pPr>
            <w:r w:rsidRPr="00685ECB">
              <w:rPr>
                <w:rFonts w:ascii="Times New Roman"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142CEF9E" w14:textId="77777777" w:rsidR="00AF7441" w:rsidRPr="00685ECB" w:rsidRDefault="00AF7441" w:rsidP="00A54B36">
            <w:pPr>
              <w:pStyle w:val="a4"/>
              <w:numPr>
                <w:ilvl w:val="0"/>
                <w:numId w:val="15"/>
              </w:numPr>
              <w:ind w:left="147" w:hanging="97"/>
              <w:rPr>
                <w:rFonts w:ascii="Times New Roman" w:hAnsi="Times New Roman" w:cs="Times New Roman"/>
                <w:bCs/>
                <w:sz w:val="24"/>
                <w:szCs w:val="24"/>
              </w:rPr>
            </w:pPr>
            <w:r w:rsidRPr="00685ECB">
              <w:rPr>
                <w:rFonts w:ascii="Times New Roman"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1AF132FA" w14:textId="77777777" w:rsidR="00AF7441" w:rsidRPr="00685ECB" w:rsidRDefault="00AF7441" w:rsidP="00A54B36">
            <w:pPr>
              <w:pStyle w:val="a4"/>
              <w:numPr>
                <w:ilvl w:val="0"/>
                <w:numId w:val="15"/>
              </w:numPr>
              <w:ind w:left="147" w:hanging="97"/>
              <w:rPr>
                <w:rFonts w:ascii="Times New Roman" w:hAnsi="Times New Roman" w:cs="Times New Roman"/>
                <w:bCs/>
                <w:sz w:val="24"/>
                <w:szCs w:val="24"/>
              </w:rPr>
            </w:pPr>
            <w:r w:rsidRPr="00685ECB">
              <w:rPr>
                <w:rFonts w:ascii="Times New Roman" w:hAnsi="Times New Roman" w:cs="Times New Roman"/>
                <w:bCs/>
                <w:sz w:val="24"/>
                <w:szCs w:val="24"/>
              </w:rPr>
              <w:t>методы работы в профессиональной и смежных сферах</w:t>
            </w:r>
          </w:p>
          <w:p w14:paraId="323D6B9A" w14:textId="77777777" w:rsidR="00AF7441" w:rsidRPr="00685ECB" w:rsidRDefault="00AF7441" w:rsidP="00A54B36">
            <w:pPr>
              <w:pStyle w:val="a4"/>
              <w:numPr>
                <w:ilvl w:val="0"/>
                <w:numId w:val="15"/>
              </w:numPr>
              <w:ind w:left="147" w:hanging="97"/>
              <w:rPr>
                <w:rFonts w:ascii="Times New Roman" w:hAnsi="Times New Roman" w:cs="Times New Roman"/>
                <w:bCs/>
                <w:sz w:val="24"/>
                <w:szCs w:val="24"/>
              </w:rPr>
            </w:pPr>
            <w:r w:rsidRPr="00685ECB">
              <w:rPr>
                <w:rFonts w:ascii="Times New Roman" w:hAnsi="Times New Roman" w:cs="Times New Roman"/>
                <w:bCs/>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7955B10F" w14:textId="77777777" w:rsidR="00AF7441" w:rsidRPr="000D156E" w:rsidRDefault="00AF7441" w:rsidP="00A54B36">
            <w:pPr>
              <w:jc w:val="center"/>
              <w:rPr>
                <w:rFonts w:ascii="Times New Roman" w:hAnsi="Times New Roman" w:cs="Times New Roman"/>
                <w:bCs/>
                <w:sz w:val="24"/>
                <w:szCs w:val="24"/>
              </w:rPr>
            </w:pPr>
            <w:r w:rsidRPr="000D156E">
              <w:rPr>
                <w:rFonts w:ascii="Times New Roman" w:hAnsi="Times New Roman" w:cs="Times New Roman"/>
                <w:bCs/>
                <w:sz w:val="24"/>
                <w:szCs w:val="24"/>
              </w:rPr>
              <w:t>-</w:t>
            </w:r>
          </w:p>
        </w:tc>
      </w:tr>
      <w:tr w:rsidR="00AF7441" w:rsidRPr="000E591D" w14:paraId="3C379802" w14:textId="77777777" w:rsidTr="00AF7441">
        <w:tc>
          <w:tcPr>
            <w:tcW w:w="1129" w:type="dxa"/>
            <w:tcBorders>
              <w:left w:val="single" w:sz="4" w:space="0" w:color="auto"/>
              <w:bottom w:val="single" w:sz="4" w:space="0" w:color="auto"/>
              <w:right w:val="single" w:sz="4" w:space="0" w:color="auto"/>
            </w:tcBorders>
          </w:tcPr>
          <w:p w14:paraId="4794B025" w14:textId="77777777" w:rsidR="00AF7441" w:rsidRPr="00C13371" w:rsidRDefault="00AF7441" w:rsidP="00A54B36">
            <w:pPr>
              <w:rPr>
                <w:rFonts w:ascii="Times New Roman" w:hAnsi="Times New Roman" w:cs="Times New Roman"/>
                <w:bCs/>
                <w:sz w:val="24"/>
                <w:szCs w:val="24"/>
              </w:rPr>
            </w:pPr>
            <w:r>
              <w:rPr>
                <w:rFonts w:ascii="Times New Roman" w:hAnsi="Times New Roman" w:cs="Times New Roman"/>
                <w:bCs/>
                <w:sz w:val="24"/>
                <w:szCs w:val="24"/>
              </w:rPr>
              <w:t>ОК.02</w:t>
            </w:r>
          </w:p>
        </w:tc>
        <w:tc>
          <w:tcPr>
            <w:tcW w:w="3051" w:type="dxa"/>
            <w:tcBorders>
              <w:left w:val="single" w:sz="4" w:space="0" w:color="auto"/>
              <w:bottom w:val="single" w:sz="4" w:space="0" w:color="auto"/>
              <w:right w:val="single" w:sz="4" w:space="0" w:color="auto"/>
            </w:tcBorders>
          </w:tcPr>
          <w:p w14:paraId="2E365881" w14:textId="77777777" w:rsidR="00AF7441" w:rsidRPr="00685ECB" w:rsidRDefault="00AF7441" w:rsidP="00A54B36">
            <w:pPr>
              <w:pStyle w:val="a4"/>
              <w:numPr>
                <w:ilvl w:val="0"/>
                <w:numId w:val="15"/>
              </w:numPr>
              <w:ind w:left="147" w:hanging="97"/>
              <w:rPr>
                <w:rFonts w:ascii="Times New Roman" w:hAnsi="Times New Roman" w:cs="Times New Roman"/>
                <w:bCs/>
                <w:sz w:val="24"/>
                <w:szCs w:val="24"/>
              </w:rPr>
            </w:pPr>
            <w:r w:rsidRPr="00685ECB">
              <w:rPr>
                <w:rFonts w:ascii="Times New Roman" w:hAnsi="Times New Roman" w:cs="Times New Roman"/>
                <w:bCs/>
                <w:sz w:val="24"/>
                <w:szCs w:val="24"/>
              </w:rPr>
              <w:t xml:space="preserve">определять задачи для поиска информации, </w:t>
            </w:r>
            <w:r w:rsidRPr="00685ECB">
              <w:rPr>
                <w:rFonts w:ascii="Times New Roman" w:hAnsi="Times New Roman" w:cs="Times New Roman"/>
                <w:bCs/>
                <w:sz w:val="24"/>
                <w:szCs w:val="24"/>
              </w:rPr>
              <w:lastRenderedPageBreak/>
              <w:t>планировать процесс поиска, выбирать необходимые источники информации</w:t>
            </w:r>
          </w:p>
          <w:p w14:paraId="75EE1744" w14:textId="77777777" w:rsidR="00AF7441" w:rsidRPr="00685ECB" w:rsidRDefault="00AF7441" w:rsidP="00A54B36">
            <w:pPr>
              <w:pStyle w:val="a4"/>
              <w:numPr>
                <w:ilvl w:val="0"/>
                <w:numId w:val="15"/>
              </w:numPr>
              <w:ind w:left="147" w:hanging="97"/>
              <w:rPr>
                <w:rFonts w:ascii="Times New Roman" w:hAnsi="Times New Roman" w:cs="Times New Roman"/>
                <w:bCs/>
                <w:sz w:val="24"/>
                <w:szCs w:val="24"/>
              </w:rPr>
            </w:pPr>
            <w:r w:rsidRPr="00685ECB">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49FF73B4" w14:textId="77777777" w:rsidR="00AF7441" w:rsidRPr="00685ECB" w:rsidRDefault="00AF7441" w:rsidP="00A54B36">
            <w:pPr>
              <w:pStyle w:val="a4"/>
              <w:numPr>
                <w:ilvl w:val="0"/>
                <w:numId w:val="15"/>
              </w:numPr>
              <w:ind w:left="147" w:hanging="97"/>
              <w:rPr>
                <w:rFonts w:ascii="Times New Roman" w:hAnsi="Times New Roman" w:cs="Times New Roman"/>
                <w:bCs/>
                <w:sz w:val="24"/>
                <w:szCs w:val="24"/>
              </w:rPr>
            </w:pPr>
            <w:r w:rsidRPr="00685ECB">
              <w:rPr>
                <w:rFonts w:ascii="Times New Roman" w:hAnsi="Times New Roman" w:cs="Times New Roman"/>
                <w:bCs/>
                <w:sz w:val="24"/>
                <w:szCs w:val="24"/>
              </w:rPr>
              <w:t>оценивать практическую значимость результатов поиска</w:t>
            </w:r>
          </w:p>
          <w:p w14:paraId="68069EB9" w14:textId="77777777" w:rsidR="00AF7441" w:rsidRPr="00685ECB" w:rsidRDefault="00AF7441" w:rsidP="00A54B36">
            <w:pPr>
              <w:pStyle w:val="a4"/>
              <w:numPr>
                <w:ilvl w:val="0"/>
                <w:numId w:val="15"/>
              </w:numPr>
              <w:ind w:left="147" w:hanging="97"/>
              <w:rPr>
                <w:rFonts w:ascii="Times New Roman" w:hAnsi="Times New Roman" w:cs="Times New Roman"/>
                <w:bCs/>
                <w:sz w:val="24"/>
                <w:szCs w:val="24"/>
              </w:rPr>
            </w:pPr>
            <w:r w:rsidRPr="00685ECB">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61041358" w14:textId="77777777" w:rsidR="00AF7441" w:rsidRPr="00685ECB" w:rsidRDefault="00AF7441" w:rsidP="00A54B36">
            <w:pPr>
              <w:pStyle w:val="a4"/>
              <w:numPr>
                <w:ilvl w:val="0"/>
                <w:numId w:val="15"/>
              </w:numPr>
              <w:ind w:left="147" w:hanging="97"/>
              <w:rPr>
                <w:rFonts w:ascii="Times New Roman" w:hAnsi="Times New Roman" w:cs="Times New Roman"/>
                <w:bCs/>
                <w:sz w:val="24"/>
                <w:szCs w:val="24"/>
              </w:rPr>
            </w:pPr>
            <w:r w:rsidRPr="00685ECB">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746705A3" w14:textId="77777777" w:rsidR="00AF7441" w:rsidRPr="00685ECB" w:rsidRDefault="00AF7441" w:rsidP="00A54B36">
            <w:pPr>
              <w:pStyle w:val="a4"/>
              <w:numPr>
                <w:ilvl w:val="0"/>
                <w:numId w:val="15"/>
              </w:numPr>
              <w:ind w:left="147" w:hanging="97"/>
              <w:rPr>
                <w:rFonts w:ascii="Times New Roman" w:hAnsi="Times New Roman" w:cs="Times New Roman"/>
                <w:bCs/>
                <w:sz w:val="24"/>
                <w:szCs w:val="24"/>
              </w:rPr>
            </w:pPr>
            <w:r w:rsidRPr="00685ECB">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F5022EB" w14:textId="77777777" w:rsidR="00AF7441" w:rsidRPr="00685ECB" w:rsidRDefault="00AF7441" w:rsidP="00A54B36">
            <w:pPr>
              <w:pStyle w:val="a4"/>
              <w:numPr>
                <w:ilvl w:val="0"/>
                <w:numId w:val="15"/>
              </w:numPr>
              <w:ind w:left="147" w:hanging="97"/>
              <w:rPr>
                <w:rFonts w:ascii="Times New Roman" w:hAnsi="Times New Roman" w:cs="Times New Roman"/>
                <w:bCs/>
                <w:sz w:val="24"/>
                <w:szCs w:val="24"/>
              </w:rPr>
            </w:pPr>
            <w:r w:rsidRPr="00685ECB">
              <w:rPr>
                <w:rFonts w:ascii="Times New Roman" w:hAnsi="Times New Roman" w:cs="Times New Roman"/>
                <w:bCs/>
                <w:sz w:val="24"/>
                <w:szCs w:val="24"/>
              </w:rPr>
              <w:lastRenderedPageBreak/>
              <w:t xml:space="preserve">номенклатура информационных </w:t>
            </w:r>
            <w:r w:rsidRPr="00685ECB">
              <w:rPr>
                <w:rFonts w:ascii="Times New Roman" w:hAnsi="Times New Roman" w:cs="Times New Roman"/>
                <w:bCs/>
                <w:sz w:val="24"/>
                <w:szCs w:val="24"/>
              </w:rPr>
              <w:lastRenderedPageBreak/>
              <w:t>источников, применяемых в профессиональной деятельности</w:t>
            </w:r>
          </w:p>
          <w:p w14:paraId="30587002" w14:textId="77777777" w:rsidR="00AF7441" w:rsidRPr="00685ECB" w:rsidRDefault="00AF7441" w:rsidP="00A54B36">
            <w:pPr>
              <w:pStyle w:val="a4"/>
              <w:numPr>
                <w:ilvl w:val="0"/>
                <w:numId w:val="15"/>
              </w:numPr>
              <w:ind w:left="147" w:hanging="97"/>
              <w:rPr>
                <w:rFonts w:ascii="Times New Roman" w:hAnsi="Times New Roman" w:cs="Times New Roman"/>
                <w:bCs/>
                <w:sz w:val="24"/>
                <w:szCs w:val="24"/>
              </w:rPr>
            </w:pPr>
            <w:r w:rsidRPr="00685ECB">
              <w:rPr>
                <w:rFonts w:ascii="Times New Roman" w:hAnsi="Times New Roman" w:cs="Times New Roman"/>
                <w:bCs/>
                <w:sz w:val="24"/>
                <w:szCs w:val="24"/>
              </w:rPr>
              <w:t>приемы структурирования информации</w:t>
            </w:r>
          </w:p>
          <w:p w14:paraId="4BCDC003" w14:textId="77777777" w:rsidR="00AF7441" w:rsidRPr="00685ECB" w:rsidRDefault="00AF7441" w:rsidP="00A54B36">
            <w:pPr>
              <w:pStyle w:val="a4"/>
              <w:numPr>
                <w:ilvl w:val="0"/>
                <w:numId w:val="15"/>
              </w:numPr>
              <w:ind w:left="147" w:hanging="97"/>
              <w:rPr>
                <w:rFonts w:ascii="Times New Roman" w:hAnsi="Times New Roman" w:cs="Times New Roman"/>
                <w:bCs/>
                <w:sz w:val="24"/>
                <w:szCs w:val="24"/>
              </w:rPr>
            </w:pPr>
            <w:r w:rsidRPr="00685ECB">
              <w:rPr>
                <w:rFonts w:ascii="Times New Roman" w:hAnsi="Times New Roman" w:cs="Times New Roman"/>
                <w:bCs/>
                <w:sz w:val="24"/>
                <w:szCs w:val="24"/>
              </w:rPr>
              <w:t>формат оформления результатов поиска информации</w:t>
            </w:r>
          </w:p>
          <w:p w14:paraId="2F4C1147" w14:textId="77777777" w:rsidR="00AF7441" w:rsidRPr="00685ECB" w:rsidRDefault="00AF7441" w:rsidP="00A54B36">
            <w:pPr>
              <w:pStyle w:val="a4"/>
              <w:numPr>
                <w:ilvl w:val="0"/>
                <w:numId w:val="15"/>
              </w:numPr>
              <w:ind w:left="147" w:hanging="97"/>
              <w:rPr>
                <w:rFonts w:ascii="Times New Roman" w:hAnsi="Times New Roman" w:cs="Times New Roman"/>
                <w:bCs/>
                <w:sz w:val="24"/>
                <w:szCs w:val="24"/>
              </w:rPr>
            </w:pPr>
            <w:r w:rsidRPr="00685ECB">
              <w:rPr>
                <w:rFonts w:ascii="Times New Roman" w:hAnsi="Times New Roman" w:cs="Times New Roman"/>
                <w:bCs/>
                <w:sz w:val="24"/>
                <w:szCs w:val="24"/>
              </w:rPr>
              <w:t xml:space="preserve">современные средства и устройства информатизации, порядок их применения и </w:t>
            </w:r>
          </w:p>
          <w:p w14:paraId="143F90A3" w14:textId="77777777" w:rsidR="00AF7441" w:rsidRPr="00685ECB" w:rsidRDefault="00AF7441" w:rsidP="00A54B36">
            <w:pPr>
              <w:pStyle w:val="a4"/>
              <w:numPr>
                <w:ilvl w:val="0"/>
                <w:numId w:val="15"/>
              </w:numPr>
              <w:ind w:left="147" w:hanging="97"/>
              <w:rPr>
                <w:rFonts w:ascii="Times New Roman" w:hAnsi="Times New Roman" w:cs="Times New Roman"/>
                <w:bCs/>
                <w:sz w:val="24"/>
                <w:szCs w:val="24"/>
              </w:rPr>
            </w:pPr>
            <w:r w:rsidRPr="00685ECB">
              <w:rPr>
                <w:rFonts w:ascii="Times New Roman" w:hAnsi="Times New Roman" w:cs="Times New Roman"/>
                <w:bCs/>
                <w:sz w:val="24"/>
                <w:szCs w:val="24"/>
              </w:rPr>
              <w:t>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659C6766" w14:textId="77777777" w:rsidR="00AF7441" w:rsidRPr="000D156E" w:rsidRDefault="00AF7441" w:rsidP="00A54B36">
            <w:pPr>
              <w:jc w:val="center"/>
              <w:rPr>
                <w:rFonts w:ascii="Times New Roman" w:hAnsi="Times New Roman" w:cs="Times New Roman"/>
                <w:bCs/>
                <w:sz w:val="24"/>
                <w:szCs w:val="24"/>
              </w:rPr>
            </w:pPr>
            <w:r w:rsidRPr="000D156E">
              <w:rPr>
                <w:rFonts w:ascii="Times New Roman" w:hAnsi="Times New Roman" w:cs="Times New Roman"/>
                <w:bCs/>
                <w:sz w:val="24"/>
                <w:szCs w:val="24"/>
              </w:rPr>
              <w:lastRenderedPageBreak/>
              <w:t>-</w:t>
            </w:r>
          </w:p>
        </w:tc>
      </w:tr>
      <w:tr w:rsidR="00AF7441" w:rsidRPr="000E591D" w14:paraId="434C5030" w14:textId="77777777" w:rsidTr="00AF7441">
        <w:tc>
          <w:tcPr>
            <w:tcW w:w="1129" w:type="dxa"/>
            <w:tcBorders>
              <w:left w:val="single" w:sz="4" w:space="0" w:color="auto"/>
              <w:bottom w:val="single" w:sz="4" w:space="0" w:color="auto"/>
              <w:right w:val="single" w:sz="4" w:space="0" w:color="auto"/>
            </w:tcBorders>
          </w:tcPr>
          <w:p w14:paraId="3BCF6A68" w14:textId="77777777" w:rsidR="00AF7441" w:rsidRPr="00C13371" w:rsidRDefault="00AF7441" w:rsidP="00A54B36">
            <w:pPr>
              <w:rPr>
                <w:rFonts w:ascii="Times New Roman" w:hAnsi="Times New Roman" w:cs="Times New Roman"/>
                <w:bCs/>
                <w:sz w:val="24"/>
                <w:szCs w:val="24"/>
              </w:rPr>
            </w:pPr>
            <w:r>
              <w:rPr>
                <w:rFonts w:ascii="Times New Roman" w:hAnsi="Times New Roman" w:cs="Times New Roman"/>
                <w:bCs/>
                <w:sz w:val="24"/>
                <w:szCs w:val="24"/>
              </w:rPr>
              <w:t>ОК.03</w:t>
            </w:r>
          </w:p>
        </w:tc>
        <w:tc>
          <w:tcPr>
            <w:tcW w:w="3051" w:type="dxa"/>
            <w:tcBorders>
              <w:left w:val="single" w:sz="4" w:space="0" w:color="auto"/>
              <w:bottom w:val="single" w:sz="4" w:space="0" w:color="auto"/>
              <w:right w:val="single" w:sz="4" w:space="0" w:color="auto"/>
            </w:tcBorders>
          </w:tcPr>
          <w:p w14:paraId="1F31DDEB" w14:textId="77777777" w:rsidR="00AF7441" w:rsidRPr="00685ECB" w:rsidRDefault="00AF7441" w:rsidP="00A54B36">
            <w:pPr>
              <w:pStyle w:val="a4"/>
              <w:numPr>
                <w:ilvl w:val="0"/>
                <w:numId w:val="15"/>
              </w:numPr>
              <w:ind w:left="147" w:hanging="97"/>
              <w:rPr>
                <w:rFonts w:ascii="Times New Roman" w:hAnsi="Times New Roman" w:cs="Times New Roman"/>
                <w:bCs/>
                <w:sz w:val="24"/>
                <w:szCs w:val="24"/>
              </w:rPr>
            </w:pPr>
            <w:r w:rsidRPr="00685ECB">
              <w:rPr>
                <w:rFonts w:ascii="Times New Roman" w:hAnsi="Times New Roman" w:cs="Times New Roman"/>
                <w:bCs/>
                <w:sz w:val="24"/>
                <w:szCs w:val="24"/>
              </w:rPr>
              <w:t>определять актуальность нормативно-правовой документации в профессиональной деятельности</w:t>
            </w:r>
          </w:p>
          <w:p w14:paraId="571B3472" w14:textId="77777777" w:rsidR="00AF7441" w:rsidRPr="00685ECB" w:rsidRDefault="00AF7441" w:rsidP="00A54B36">
            <w:pPr>
              <w:pStyle w:val="a4"/>
              <w:numPr>
                <w:ilvl w:val="0"/>
                <w:numId w:val="15"/>
              </w:numPr>
              <w:ind w:left="147" w:hanging="97"/>
              <w:rPr>
                <w:rFonts w:ascii="Times New Roman" w:hAnsi="Times New Roman" w:cs="Times New Roman"/>
                <w:bCs/>
                <w:sz w:val="24"/>
                <w:szCs w:val="24"/>
              </w:rPr>
            </w:pPr>
            <w:r w:rsidRPr="00685ECB">
              <w:rPr>
                <w:rFonts w:ascii="Times New Roman" w:hAnsi="Times New Roman" w:cs="Times New Roman"/>
                <w:bCs/>
                <w:sz w:val="24"/>
                <w:szCs w:val="24"/>
              </w:rPr>
              <w:t>применять современную научную профессиональную терминологию</w:t>
            </w:r>
          </w:p>
          <w:p w14:paraId="49B7DC78" w14:textId="77777777" w:rsidR="00AF7441" w:rsidRPr="00685ECB" w:rsidRDefault="00AF7441" w:rsidP="00A54B36">
            <w:pPr>
              <w:pStyle w:val="a4"/>
              <w:numPr>
                <w:ilvl w:val="0"/>
                <w:numId w:val="15"/>
              </w:numPr>
              <w:ind w:left="147" w:hanging="97"/>
              <w:rPr>
                <w:rFonts w:ascii="Times New Roman" w:hAnsi="Times New Roman" w:cs="Times New Roman"/>
                <w:bCs/>
                <w:sz w:val="24"/>
                <w:szCs w:val="24"/>
              </w:rPr>
            </w:pPr>
            <w:r w:rsidRPr="00685ECB">
              <w:rPr>
                <w:rFonts w:ascii="Times New Roman" w:hAnsi="Times New Roman" w:cs="Times New Roman"/>
                <w:bCs/>
                <w:sz w:val="24"/>
                <w:szCs w:val="24"/>
              </w:rPr>
              <w:t>определять и выстраивать траектории профессионального развития и самообразования</w:t>
            </w:r>
          </w:p>
          <w:p w14:paraId="2D91C661" w14:textId="77777777" w:rsidR="00AF7441" w:rsidRPr="00685ECB" w:rsidRDefault="00AF7441" w:rsidP="00A54B36">
            <w:pPr>
              <w:pStyle w:val="a4"/>
              <w:numPr>
                <w:ilvl w:val="0"/>
                <w:numId w:val="15"/>
              </w:numPr>
              <w:ind w:left="147" w:hanging="97"/>
              <w:rPr>
                <w:rFonts w:ascii="Times New Roman" w:hAnsi="Times New Roman" w:cs="Times New Roman"/>
                <w:bCs/>
                <w:sz w:val="24"/>
                <w:szCs w:val="24"/>
              </w:rPr>
            </w:pPr>
            <w:r w:rsidRPr="00685ECB">
              <w:rPr>
                <w:rFonts w:ascii="Times New Roman" w:hAnsi="Times New Roman" w:cs="Times New Roman"/>
                <w:bCs/>
                <w:sz w:val="24"/>
                <w:szCs w:val="24"/>
              </w:rPr>
              <w:t>выявлять достоинства и недостатки коммерческой идеи</w:t>
            </w:r>
          </w:p>
          <w:p w14:paraId="4C744876" w14:textId="77777777" w:rsidR="00AF7441" w:rsidRPr="00685ECB" w:rsidRDefault="00AF7441" w:rsidP="00A54B36">
            <w:pPr>
              <w:pStyle w:val="a4"/>
              <w:numPr>
                <w:ilvl w:val="0"/>
                <w:numId w:val="15"/>
              </w:numPr>
              <w:ind w:left="147" w:hanging="97"/>
              <w:rPr>
                <w:rFonts w:ascii="Times New Roman" w:hAnsi="Times New Roman" w:cs="Times New Roman"/>
                <w:bCs/>
                <w:sz w:val="24"/>
                <w:szCs w:val="24"/>
              </w:rPr>
            </w:pPr>
            <w:r w:rsidRPr="00685ECB">
              <w:rPr>
                <w:rFonts w:ascii="Times New Roman" w:hAnsi="Times New Roman" w:cs="Times New Roman"/>
                <w:bCs/>
                <w:sz w:val="24"/>
                <w:szCs w:val="24"/>
              </w:rPr>
              <w:t xml:space="preserve">определять инвестиционную привлекательность коммерческих идей в рамках профессиональной деятельности, выявлять </w:t>
            </w:r>
            <w:r w:rsidRPr="00685ECB">
              <w:rPr>
                <w:rFonts w:ascii="Times New Roman" w:hAnsi="Times New Roman" w:cs="Times New Roman"/>
                <w:bCs/>
                <w:sz w:val="24"/>
                <w:szCs w:val="24"/>
              </w:rPr>
              <w:lastRenderedPageBreak/>
              <w:t>источники финансирования</w:t>
            </w:r>
          </w:p>
          <w:p w14:paraId="240CACD0" w14:textId="77777777" w:rsidR="00AF7441" w:rsidRPr="00685ECB" w:rsidRDefault="00AF7441" w:rsidP="00A54B36">
            <w:pPr>
              <w:pStyle w:val="a4"/>
              <w:numPr>
                <w:ilvl w:val="0"/>
                <w:numId w:val="15"/>
              </w:numPr>
              <w:ind w:left="147" w:hanging="97"/>
              <w:rPr>
                <w:rFonts w:ascii="Times New Roman" w:hAnsi="Times New Roman" w:cs="Times New Roman"/>
                <w:bCs/>
                <w:sz w:val="24"/>
                <w:szCs w:val="24"/>
              </w:rPr>
            </w:pPr>
            <w:r w:rsidRPr="00685ECB">
              <w:rPr>
                <w:rFonts w:ascii="Times New Roman" w:hAnsi="Times New Roman" w:cs="Times New Roman"/>
                <w:bCs/>
                <w:sz w:val="24"/>
                <w:szCs w:val="24"/>
              </w:rPr>
              <w:t>презентовать идеи открытия собственного дела в профессиональной деятельности</w:t>
            </w:r>
          </w:p>
          <w:p w14:paraId="154E6827" w14:textId="77777777" w:rsidR="00AF7441" w:rsidRPr="00685ECB" w:rsidRDefault="00AF7441" w:rsidP="00A54B36">
            <w:pPr>
              <w:pStyle w:val="a4"/>
              <w:numPr>
                <w:ilvl w:val="0"/>
                <w:numId w:val="15"/>
              </w:numPr>
              <w:ind w:left="147" w:hanging="97"/>
              <w:rPr>
                <w:rFonts w:ascii="Times New Roman" w:hAnsi="Times New Roman" w:cs="Times New Roman"/>
                <w:bCs/>
                <w:sz w:val="24"/>
                <w:szCs w:val="24"/>
              </w:rPr>
            </w:pPr>
            <w:r w:rsidRPr="00685ECB">
              <w:rPr>
                <w:rFonts w:ascii="Times New Roman" w:hAnsi="Times New Roman" w:cs="Times New Roman"/>
                <w:bCs/>
                <w:sz w:val="24"/>
                <w:szCs w:val="24"/>
              </w:rPr>
              <w:t>определять источники достоверной правовой информации</w:t>
            </w:r>
          </w:p>
          <w:p w14:paraId="7BFE69AB" w14:textId="77777777" w:rsidR="00AF7441" w:rsidRPr="00685ECB" w:rsidRDefault="00AF7441" w:rsidP="00A54B36">
            <w:pPr>
              <w:pStyle w:val="a4"/>
              <w:numPr>
                <w:ilvl w:val="0"/>
                <w:numId w:val="15"/>
              </w:numPr>
              <w:ind w:left="147" w:hanging="97"/>
              <w:rPr>
                <w:rFonts w:ascii="Times New Roman" w:hAnsi="Times New Roman" w:cs="Times New Roman"/>
                <w:bCs/>
                <w:sz w:val="24"/>
                <w:szCs w:val="24"/>
              </w:rPr>
            </w:pPr>
            <w:r w:rsidRPr="00685ECB">
              <w:rPr>
                <w:rFonts w:ascii="Times New Roman" w:hAnsi="Times New Roman" w:cs="Times New Roman"/>
                <w:bCs/>
                <w:sz w:val="24"/>
                <w:szCs w:val="24"/>
              </w:rPr>
              <w:t>составлять различные правовые документы</w:t>
            </w:r>
          </w:p>
          <w:p w14:paraId="6A28CC97" w14:textId="77777777" w:rsidR="00AF7441" w:rsidRPr="00685ECB" w:rsidRDefault="00AF7441" w:rsidP="00A54B36">
            <w:pPr>
              <w:pStyle w:val="a4"/>
              <w:numPr>
                <w:ilvl w:val="0"/>
                <w:numId w:val="15"/>
              </w:numPr>
              <w:ind w:left="147" w:hanging="97"/>
              <w:rPr>
                <w:rFonts w:ascii="Times New Roman" w:hAnsi="Times New Roman" w:cs="Times New Roman"/>
                <w:bCs/>
                <w:sz w:val="24"/>
                <w:szCs w:val="24"/>
              </w:rPr>
            </w:pPr>
            <w:r w:rsidRPr="00685ECB">
              <w:rPr>
                <w:rFonts w:ascii="Times New Roman" w:hAnsi="Times New Roman" w:cs="Times New Roman"/>
                <w:bCs/>
                <w:sz w:val="24"/>
                <w:szCs w:val="24"/>
              </w:rPr>
              <w:t>находить интересные проектные идеи, грамотно их формулировать и документировать</w:t>
            </w:r>
          </w:p>
          <w:p w14:paraId="3A3DA648" w14:textId="77777777" w:rsidR="00AF7441" w:rsidRPr="00685ECB" w:rsidRDefault="00AF7441" w:rsidP="00A54B36">
            <w:pPr>
              <w:pStyle w:val="a4"/>
              <w:numPr>
                <w:ilvl w:val="0"/>
                <w:numId w:val="15"/>
              </w:numPr>
              <w:ind w:left="147" w:hanging="97"/>
              <w:rPr>
                <w:rFonts w:ascii="Times New Roman" w:hAnsi="Times New Roman" w:cs="Times New Roman"/>
                <w:bCs/>
                <w:sz w:val="24"/>
                <w:szCs w:val="24"/>
              </w:rPr>
            </w:pPr>
            <w:r w:rsidRPr="00685ECB">
              <w:rPr>
                <w:rFonts w:ascii="Times New Roman" w:hAnsi="Times New Roman" w:cs="Times New Roman"/>
                <w:bCs/>
                <w:sz w:val="24"/>
                <w:szCs w:val="24"/>
              </w:rPr>
              <w:t>оценивать жизнеспособность проектной идеи, составлять план проекта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A20E16F" w14:textId="77777777" w:rsidR="00AF7441" w:rsidRPr="00685ECB" w:rsidRDefault="00AF7441" w:rsidP="00A54B36">
            <w:pPr>
              <w:pStyle w:val="a4"/>
              <w:numPr>
                <w:ilvl w:val="0"/>
                <w:numId w:val="15"/>
              </w:numPr>
              <w:ind w:left="147" w:hanging="97"/>
              <w:rPr>
                <w:rFonts w:ascii="Times New Roman" w:hAnsi="Times New Roman" w:cs="Times New Roman"/>
                <w:bCs/>
                <w:sz w:val="24"/>
                <w:szCs w:val="24"/>
              </w:rPr>
            </w:pPr>
            <w:r w:rsidRPr="00685ECB">
              <w:rPr>
                <w:rFonts w:ascii="Times New Roman" w:hAnsi="Times New Roman" w:cs="Times New Roman"/>
                <w:bCs/>
                <w:sz w:val="24"/>
                <w:szCs w:val="24"/>
              </w:rPr>
              <w:lastRenderedPageBreak/>
              <w:t>содержание актуальной нормативно-правовой документации</w:t>
            </w:r>
          </w:p>
          <w:p w14:paraId="0A7551E5" w14:textId="77777777" w:rsidR="00AF7441" w:rsidRPr="00685ECB" w:rsidRDefault="00AF7441" w:rsidP="00A54B36">
            <w:pPr>
              <w:pStyle w:val="a4"/>
              <w:numPr>
                <w:ilvl w:val="0"/>
                <w:numId w:val="15"/>
              </w:numPr>
              <w:ind w:left="147" w:hanging="97"/>
              <w:rPr>
                <w:rFonts w:ascii="Times New Roman" w:hAnsi="Times New Roman" w:cs="Times New Roman"/>
                <w:bCs/>
                <w:sz w:val="24"/>
                <w:szCs w:val="24"/>
              </w:rPr>
            </w:pPr>
            <w:r w:rsidRPr="00685ECB">
              <w:rPr>
                <w:rFonts w:ascii="Times New Roman" w:hAnsi="Times New Roman" w:cs="Times New Roman"/>
                <w:bCs/>
                <w:sz w:val="24"/>
                <w:szCs w:val="24"/>
              </w:rPr>
              <w:t>современная научная и профессиональная терминология</w:t>
            </w:r>
          </w:p>
          <w:p w14:paraId="51D36740" w14:textId="77777777" w:rsidR="00AF7441" w:rsidRPr="00685ECB" w:rsidRDefault="00AF7441" w:rsidP="00A54B36">
            <w:pPr>
              <w:pStyle w:val="a4"/>
              <w:numPr>
                <w:ilvl w:val="0"/>
                <w:numId w:val="15"/>
              </w:numPr>
              <w:ind w:left="147" w:hanging="97"/>
              <w:rPr>
                <w:rFonts w:ascii="Times New Roman" w:hAnsi="Times New Roman" w:cs="Times New Roman"/>
                <w:bCs/>
                <w:sz w:val="24"/>
                <w:szCs w:val="24"/>
              </w:rPr>
            </w:pPr>
            <w:r w:rsidRPr="00685ECB">
              <w:rPr>
                <w:rFonts w:ascii="Times New Roman" w:hAnsi="Times New Roman" w:cs="Times New Roman"/>
                <w:bCs/>
                <w:sz w:val="24"/>
                <w:szCs w:val="24"/>
              </w:rPr>
              <w:t>возможные траектории профессионального развития и самообразования</w:t>
            </w:r>
          </w:p>
          <w:p w14:paraId="362CF0C5" w14:textId="77777777" w:rsidR="00AF7441" w:rsidRPr="00685ECB" w:rsidRDefault="00AF7441" w:rsidP="00A54B36">
            <w:pPr>
              <w:pStyle w:val="a4"/>
              <w:numPr>
                <w:ilvl w:val="0"/>
                <w:numId w:val="15"/>
              </w:numPr>
              <w:ind w:left="147" w:hanging="97"/>
              <w:rPr>
                <w:rFonts w:ascii="Times New Roman" w:hAnsi="Times New Roman" w:cs="Times New Roman"/>
                <w:bCs/>
                <w:sz w:val="24"/>
                <w:szCs w:val="24"/>
              </w:rPr>
            </w:pPr>
            <w:r w:rsidRPr="00685ECB">
              <w:rPr>
                <w:rFonts w:ascii="Times New Roman" w:hAnsi="Times New Roman" w:cs="Times New Roman"/>
                <w:bCs/>
                <w:sz w:val="24"/>
                <w:szCs w:val="24"/>
              </w:rPr>
              <w:t>основы предпринимательской деятельности, правовой и финансовой грамотности</w:t>
            </w:r>
          </w:p>
          <w:p w14:paraId="751D8C55" w14:textId="77777777" w:rsidR="00AF7441" w:rsidRPr="00685ECB" w:rsidRDefault="00AF7441" w:rsidP="00A54B36">
            <w:pPr>
              <w:pStyle w:val="a4"/>
              <w:numPr>
                <w:ilvl w:val="0"/>
                <w:numId w:val="15"/>
              </w:numPr>
              <w:ind w:left="147" w:hanging="97"/>
              <w:rPr>
                <w:rFonts w:ascii="Times New Roman" w:hAnsi="Times New Roman" w:cs="Times New Roman"/>
                <w:bCs/>
                <w:sz w:val="24"/>
                <w:szCs w:val="24"/>
              </w:rPr>
            </w:pPr>
            <w:r w:rsidRPr="00685ECB">
              <w:rPr>
                <w:rFonts w:ascii="Times New Roman" w:hAnsi="Times New Roman" w:cs="Times New Roman"/>
                <w:bCs/>
                <w:sz w:val="24"/>
                <w:szCs w:val="24"/>
              </w:rPr>
              <w:t>правила разработки презентации</w:t>
            </w:r>
          </w:p>
          <w:p w14:paraId="099D7FC2" w14:textId="77777777" w:rsidR="00AF7441" w:rsidRPr="00685ECB" w:rsidRDefault="00AF7441" w:rsidP="00A54B36">
            <w:pPr>
              <w:pStyle w:val="a4"/>
              <w:numPr>
                <w:ilvl w:val="0"/>
                <w:numId w:val="15"/>
              </w:numPr>
              <w:ind w:left="147" w:hanging="97"/>
              <w:rPr>
                <w:rFonts w:ascii="Times New Roman" w:hAnsi="Times New Roman" w:cs="Times New Roman"/>
                <w:bCs/>
                <w:sz w:val="24"/>
                <w:szCs w:val="24"/>
              </w:rPr>
            </w:pPr>
            <w:r w:rsidRPr="00685ECB">
              <w:rPr>
                <w:rFonts w:ascii="Times New Roman" w:hAnsi="Times New Roman" w:cs="Times New Roman"/>
                <w:bCs/>
                <w:sz w:val="24"/>
                <w:szCs w:val="24"/>
              </w:rPr>
              <w:t>основные этапы разработки и реализации проекта</w:t>
            </w:r>
          </w:p>
        </w:tc>
        <w:tc>
          <w:tcPr>
            <w:tcW w:w="2833" w:type="dxa"/>
            <w:tcBorders>
              <w:top w:val="single" w:sz="4" w:space="0" w:color="auto"/>
              <w:left w:val="single" w:sz="4" w:space="0" w:color="auto"/>
              <w:bottom w:val="single" w:sz="4" w:space="0" w:color="auto"/>
              <w:right w:val="single" w:sz="4" w:space="0" w:color="auto"/>
            </w:tcBorders>
          </w:tcPr>
          <w:p w14:paraId="7A3AF816" w14:textId="77777777" w:rsidR="00AF7441" w:rsidRPr="000D156E" w:rsidRDefault="00AF7441" w:rsidP="00A54B36">
            <w:pPr>
              <w:jc w:val="center"/>
              <w:rPr>
                <w:rFonts w:ascii="Times New Roman" w:hAnsi="Times New Roman" w:cs="Times New Roman"/>
                <w:bCs/>
                <w:sz w:val="24"/>
                <w:szCs w:val="24"/>
              </w:rPr>
            </w:pPr>
            <w:r w:rsidRPr="000D156E">
              <w:rPr>
                <w:rFonts w:ascii="Times New Roman" w:hAnsi="Times New Roman" w:cs="Times New Roman"/>
                <w:bCs/>
                <w:sz w:val="24"/>
                <w:szCs w:val="24"/>
              </w:rPr>
              <w:t>-</w:t>
            </w:r>
          </w:p>
        </w:tc>
      </w:tr>
      <w:tr w:rsidR="00AF7441" w:rsidRPr="000E591D" w14:paraId="43C6790A" w14:textId="77777777" w:rsidTr="00AF7441">
        <w:tc>
          <w:tcPr>
            <w:tcW w:w="1129" w:type="dxa"/>
            <w:tcBorders>
              <w:left w:val="single" w:sz="4" w:space="0" w:color="auto"/>
              <w:bottom w:val="single" w:sz="4" w:space="0" w:color="auto"/>
              <w:right w:val="single" w:sz="4" w:space="0" w:color="auto"/>
            </w:tcBorders>
          </w:tcPr>
          <w:p w14:paraId="61AD265D" w14:textId="77777777" w:rsidR="00AF7441" w:rsidRPr="00C13371" w:rsidRDefault="00AF7441" w:rsidP="00A54B36">
            <w:pPr>
              <w:rPr>
                <w:rFonts w:ascii="Times New Roman" w:hAnsi="Times New Roman" w:cs="Times New Roman"/>
                <w:bCs/>
                <w:sz w:val="24"/>
                <w:szCs w:val="24"/>
              </w:rPr>
            </w:pPr>
            <w:r>
              <w:rPr>
                <w:rFonts w:ascii="Times New Roman" w:hAnsi="Times New Roman" w:cs="Times New Roman"/>
                <w:bCs/>
                <w:sz w:val="24"/>
                <w:szCs w:val="24"/>
              </w:rPr>
              <w:t>ОК.04</w:t>
            </w:r>
          </w:p>
        </w:tc>
        <w:tc>
          <w:tcPr>
            <w:tcW w:w="3051" w:type="dxa"/>
            <w:tcBorders>
              <w:left w:val="single" w:sz="4" w:space="0" w:color="auto"/>
              <w:bottom w:val="single" w:sz="4" w:space="0" w:color="auto"/>
              <w:right w:val="single" w:sz="4" w:space="0" w:color="auto"/>
            </w:tcBorders>
          </w:tcPr>
          <w:p w14:paraId="4AA5B153" w14:textId="77777777" w:rsidR="00AF7441" w:rsidRPr="00685ECB" w:rsidRDefault="00AF7441" w:rsidP="00A54B36">
            <w:pPr>
              <w:pStyle w:val="a4"/>
              <w:numPr>
                <w:ilvl w:val="0"/>
                <w:numId w:val="15"/>
              </w:numPr>
              <w:ind w:left="147" w:hanging="97"/>
              <w:rPr>
                <w:rFonts w:ascii="Times New Roman" w:hAnsi="Times New Roman" w:cs="Times New Roman"/>
                <w:bCs/>
                <w:sz w:val="24"/>
                <w:szCs w:val="24"/>
              </w:rPr>
            </w:pPr>
            <w:r w:rsidRPr="00685ECB">
              <w:rPr>
                <w:rFonts w:ascii="Times New Roman" w:hAnsi="Times New Roman" w:cs="Times New Roman"/>
                <w:bCs/>
                <w:sz w:val="24"/>
                <w:szCs w:val="24"/>
              </w:rPr>
              <w:t>организовывать работу коллектива и команды</w:t>
            </w:r>
          </w:p>
          <w:p w14:paraId="51909A70" w14:textId="77777777" w:rsidR="00AF7441" w:rsidRPr="00685ECB" w:rsidRDefault="00AF7441" w:rsidP="00A54B36">
            <w:pPr>
              <w:pStyle w:val="a4"/>
              <w:numPr>
                <w:ilvl w:val="0"/>
                <w:numId w:val="15"/>
              </w:numPr>
              <w:ind w:left="147" w:hanging="97"/>
              <w:rPr>
                <w:rFonts w:ascii="Times New Roman" w:hAnsi="Times New Roman" w:cs="Times New Roman"/>
                <w:bCs/>
                <w:sz w:val="24"/>
                <w:szCs w:val="24"/>
              </w:rPr>
            </w:pPr>
            <w:r w:rsidRPr="00685ECB">
              <w:rPr>
                <w:rFonts w:ascii="Times New Roman" w:hAnsi="Times New Roman" w:cs="Times New Roman"/>
                <w:bCs/>
                <w:sz w:val="24"/>
                <w:szCs w:val="2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38199FF" w14:textId="77777777" w:rsidR="00AF7441" w:rsidRPr="00685ECB" w:rsidRDefault="00AF7441" w:rsidP="00A54B36">
            <w:pPr>
              <w:pStyle w:val="a4"/>
              <w:numPr>
                <w:ilvl w:val="0"/>
                <w:numId w:val="15"/>
              </w:numPr>
              <w:ind w:left="147" w:hanging="97"/>
              <w:rPr>
                <w:rFonts w:ascii="Times New Roman" w:hAnsi="Times New Roman" w:cs="Times New Roman"/>
                <w:bCs/>
                <w:sz w:val="24"/>
                <w:szCs w:val="24"/>
              </w:rPr>
            </w:pPr>
            <w:r w:rsidRPr="00685ECB">
              <w:rPr>
                <w:rFonts w:ascii="Times New Roman" w:hAnsi="Times New Roman" w:cs="Times New Roman"/>
                <w:bCs/>
                <w:sz w:val="24"/>
                <w:szCs w:val="24"/>
              </w:rPr>
              <w:t>психологические основы деятельности коллектива</w:t>
            </w:r>
          </w:p>
          <w:p w14:paraId="0DFDA747" w14:textId="77777777" w:rsidR="00AF7441" w:rsidRPr="00685ECB" w:rsidRDefault="00AF7441" w:rsidP="00A54B36">
            <w:pPr>
              <w:pStyle w:val="a4"/>
              <w:numPr>
                <w:ilvl w:val="0"/>
                <w:numId w:val="15"/>
              </w:numPr>
              <w:ind w:left="147" w:hanging="97"/>
              <w:rPr>
                <w:rFonts w:ascii="Times New Roman" w:hAnsi="Times New Roman" w:cs="Times New Roman"/>
                <w:bCs/>
                <w:sz w:val="24"/>
                <w:szCs w:val="24"/>
              </w:rPr>
            </w:pPr>
            <w:r w:rsidRPr="00685ECB">
              <w:rPr>
                <w:rFonts w:ascii="Times New Roman" w:hAnsi="Times New Roman" w:cs="Times New Roman"/>
                <w:bCs/>
                <w:sz w:val="24"/>
                <w:szCs w:val="24"/>
              </w:rPr>
              <w:t>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570707E3" w14:textId="77777777" w:rsidR="00AF7441" w:rsidRPr="000D156E" w:rsidRDefault="00AF7441" w:rsidP="00A54B36">
            <w:pPr>
              <w:jc w:val="center"/>
              <w:rPr>
                <w:rFonts w:ascii="Times New Roman" w:hAnsi="Times New Roman" w:cs="Times New Roman"/>
                <w:bCs/>
                <w:sz w:val="24"/>
                <w:szCs w:val="24"/>
              </w:rPr>
            </w:pPr>
            <w:r w:rsidRPr="000D156E">
              <w:rPr>
                <w:rFonts w:ascii="Times New Roman" w:hAnsi="Times New Roman" w:cs="Times New Roman"/>
                <w:bCs/>
                <w:sz w:val="24"/>
                <w:szCs w:val="24"/>
              </w:rPr>
              <w:t>-</w:t>
            </w:r>
          </w:p>
        </w:tc>
      </w:tr>
      <w:tr w:rsidR="00AF7441" w:rsidRPr="000E591D" w14:paraId="00FF5007" w14:textId="77777777" w:rsidTr="00AF7441">
        <w:tc>
          <w:tcPr>
            <w:tcW w:w="1129" w:type="dxa"/>
            <w:tcBorders>
              <w:left w:val="single" w:sz="4" w:space="0" w:color="auto"/>
              <w:bottom w:val="single" w:sz="4" w:space="0" w:color="auto"/>
              <w:right w:val="single" w:sz="4" w:space="0" w:color="auto"/>
            </w:tcBorders>
          </w:tcPr>
          <w:p w14:paraId="301E4BDA" w14:textId="77777777" w:rsidR="00AF7441" w:rsidRPr="00C13371" w:rsidRDefault="00AF7441" w:rsidP="00A54B36">
            <w:pPr>
              <w:rPr>
                <w:rFonts w:ascii="Times New Roman" w:hAnsi="Times New Roman" w:cs="Times New Roman"/>
                <w:bCs/>
                <w:sz w:val="24"/>
                <w:szCs w:val="24"/>
              </w:rPr>
            </w:pPr>
            <w:r>
              <w:rPr>
                <w:rFonts w:ascii="Times New Roman" w:hAnsi="Times New Roman" w:cs="Times New Roman"/>
                <w:bCs/>
                <w:sz w:val="24"/>
                <w:szCs w:val="24"/>
              </w:rPr>
              <w:t>ОК.05</w:t>
            </w:r>
          </w:p>
        </w:tc>
        <w:tc>
          <w:tcPr>
            <w:tcW w:w="3051" w:type="dxa"/>
            <w:tcBorders>
              <w:left w:val="single" w:sz="4" w:space="0" w:color="auto"/>
              <w:bottom w:val="single" w:sz="4" w:space="0" w:color="auto"/>
              <w:right w:val="single" w:sz="4" w:space="0" w:color="auto"/>
            </w:tcBorders>
          </w:tcPr>
          <w:p w14:paraId="1550AE29" w14:textId="77777777" w:rsidR="00AF7441" w:rsidRPr="00685ECB" w:rsidRDefault="00AF7441" w:rsidP="00A54B36">
            <w:pPr>
              <w:pStyle w:val="a4"/>
              <w:numPr>
                <w:ilvl w:val="0"/>
                <w:numId w:val="15"/>
              </w:numPr>
              <w:ind w:left="147" w:hanging="97"/>
              <w:rPr>
                <w:rFonts w:ascii="Times New Roman" w:hAnsi="Times New Roman" w:cs="Times New Roman"/>
                <w:bCs/>
                <w:sz w:val="24"/>
                <w:szCs w:val="24"/>
              </w:rPr>
            </w:pPr>
            <w:r w:rsidRPr="00685ECB">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p w14:paraId="533604B4" w14:textId="77777777" w:rsidR="00AF7441" w:rsidRPr="00685ECB" w:rsidRDefault="00AF7441" w:rsidP="00A54B36">
            <w:pPr>
              <w:pStyle w:val="a4"/>
              <w:numPr>
                <w:ilvl w:val="0"/>
                <w:numId w:val="15"/>
              </w:numPr>
              <w:ind w:left="147" w:hanging="97"/>
              <w:rPr>
                <w:rFonts w:ascii="Times New Roman" w:hAnsi="Times New Roman" w:cs="Times New Roman"/>
                <w:bCs/>
                <w:sz w:val="24"/>
                <w:szCs w:val="24"/>
              </w:rPr>
            </w:pPr>
            <w:r w:rsidRPr="00685ECB">
              <w:rPr>
                <w:rFonts w:ascii="Times New Roman" w:hAnsi="Times New Roman" w:cs="Times New Roman"/>
                <w:bCs/>
                <w:sz w:val="24"/>
                <w:szCs w:val="24"/>
              </w:rPr>
              <w:t>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A5F54DE" w14:textId="77777777" w:rsidR="00AF7441" w:rsidRPr="00685ECB" w:rsidRDefault="00AF7441" w:rsidP="00A54B36">
            <w:pPr>
              <w:pStyle w:val="a4"/>
              <w:numPr>
                <w:ilvl w:val="0"/>
                <w:numId w:val="15"/>
              </w:numPr>
              <w:ind w:left="147" w:hanging="97"/>
              <w:rPr>
                <w:rFonts w:ascii="Times New Roman" w:hAnsi="Times New Roman" w:cs="Times New Roman"/>
                <w:bCs/>
                <w:sz w:val="24"/>
                <w:szCs w:val="24"/>
              </w:rPr>
            </w:pPr>
            <w:r w:rsidRPr="00685ECB">
              <w:rPr>
                <w:rFonts w:ascii="Times New Roman" w:hAnsi="Times New Roman" w:cs="Times New Roman"/>
                <w:bCs/>
                <w:sz w:val="24"/>
                <w:szCs w:val="24"/>
              </w:rPr>
              <w:t xml:space="preserve">правила оформления документов </w:t>
            </w:r>
          </w:p>
          <w:p w14:paraId="16479C92" w14:textId="77777777" w:rsidR="00AF7441" w:rsidRPr="00685ECB" w:rsidRDefault="00AF7441" w:rsidP="00A54B36">
            <w:pPr>
              <w:pStyle w:val="a4"/>
              <w:numPr>
                <w:ilvl w:val="0"/>
                <w:numId w:val="15"/>
              </w:numPr>
              <w:ind w:left="147" w:hanging="97"/>
              <w:rPr>
                <w:rFonts w:ascii="Times New Roman" w:hAnsi="Times New Roman" w:cs="Times New Roman"/>
                <w:bCs/>
                <w:sz w:val="24"/>
                <w:szCs w:val="24"/>
              </w:rPr>
            </w:pPr>
            <w:r w:rsidRPr="00685ECB">
              <w:rPr>
                <w:rFonts w:ascii="Times New Roman" w:hAnsi="Times New Roman" w:cs="Times New Roman"/>
                <w:bCs/>
                <w:sz w:val="24"/>
                <w:szCs w:val="24"/>
              </w:rPr>
              <w:t>правила построения устных сообщений</w:t>
            </w:r>
          </w:p>
          <w:p w14:paraId="544E514C" w14:textId="77777777" w:rsidR="00AF7441" w:rsidRPr="00685ECB" w:rsidRDefault="00AF7441" w:rsidP="00A54B36">
            <w:pPr>
              <w:pStyle w:val="a4"/>
              <w:numPr>
                <w:ilvl w:val="0"/>
                <w:numId w:val="15"/>
              </w:numPr>
              <w:ind w:left="147" w:hanging="97"/>
              <w:rPr>
                <w:rFonts w:ascii="Times New Roman" w:hAnsi="Times New Roman" w:cs="Times New Roman"/>
                <w:bCs/>
                <w:sz w:val="24"/>
                <w:szCs w:val="24"/>
              </w:rPr>
            </w:pPr>
            <w:r w:rsidRPr="00685ECB">
              <w:rPr>
                <w:rFonts w:ascii="Times New Roman" w:hAnsi="Times New Roman" w:cs="Times New Roman"/>
                <w:bCs/>
                <w:sz w:val="24"/>
                <w:szCs w:val="24"/>
              </w:rPr>
              <w:t>особенности социального и культурного контекста</w:t>
            </w:r>
          </w:p>
        </w:tc>
        <w:tc>
          <w:tcPr>
            <w:tcW w:w="2833" w:type="dxa"/>
            <w:tcBorders>
              <w:top w:val="single" w:sz="4" w:space="0" w:color="auto"/>
              <w:left w:val="single" w:sz="4" w:space="0" w:color="auto"/>
              <w:bottom w:val="single" w:sz="4" w:space="0" w:color="auto"/>
              <w:right w:val="single" w:sz="4" w:space="0" w:color="auto"/>
            </w:tcBorders>
          </w:tcPr>
          <w:p w14:paraId="5B91BCA8" w14:textId="77777777" w:rsidR="00AF7441" w:rsidRPr="000D156E" w:rsidRDefault="00AF7441" w:rsidP="00A54B36">
            <w:pPr>
              <w:jc w:val="center"/>
              <w:rPr>
                <w:rFonts w:ascii="Times New Roman" w:hAnsi="Times New Roman" w:cs="Times New Roman"/>
                <w:bCs/>
                <w:sz w:val="24"/>
                <w:szCs w:val="24"/>
              </w:rPr>
            </w:pPr>
            <w:r w:rsidRPr="000D156E">
              <w:rPr>
                <w:rFonts w:ascii="Times New Roman" w:hAnsi="Times New Roman" w:cs="Times New Roman"/>
                <w:bCs/>
                <w:sz w:val="24"/>
                <w:szCs w:val="24"/>
              </w:rPr>
              <w:t>-</w:t>
            </w:r>
          </w:p>
        </w:tc>
      </w:tr>
      <w:tr w:rsidR="00AF7441" w:rsidRPr="000E591D" w14:paraId="6DB203EF" w14:textId="77777777" w:rsidTr="00AF7441">
        <w:tc>
          <w:tcPr>
            <w:tcW w:w="1129" w:type="dxa"/>
            <w:tcBorders>
              <w:left w:val="single" w:sz="4" w:space="0" w:color="auto"/>
              <w:bottom w:val="single" w:sz="4" w:space="0" w:color="auto"/>
              <w:right w:val="single" w:sz="4" w:space="0" w:color="auto"/>
            </w:tcBorders>
          </w:tcPr>
          <w:p w14:paraId="5DADCB99" w14:textId="77777777" w:rsidR="00AF7441" w:rsidRPr="00C13371" w:rsidRDefault="00AF7441" w:rsidP="00A54B36">
            <w:pPr>
              <w:rPr>
                <w:rFonts w:ascii="Times New Roman" w:hAnsi="Times New Roman" w:cs="Times New Roman"/>
                <w:bCs/>
                <w:sz w:val="24"/>
                <w:szCs w:val="24"/>
              </w:rPr>
            </w:pPr>
            <w:r>
              <w:rPr>
                <w:rFonts w:ascii="Times New Roman" w:hAnsi="Times New Roman" w:cs="Times New Roman"/>
                <w:bCs/>
                <w:sz w:val="24"/>
                <w:szCs w:val="24"/>
              </w:rPr>
              <w:t>ОК.07</w:t>
            </w:r>
          </w:p>
        </w:tc>
        <w:tc>
          <w:tcPr>
            <w:tcW w:w="3051" w:type="dxa"/>
            <w:tcBorders>
              <w:left w:val="single" w:sz="4" w:space="0" w:color="auto"/>
              <w:bottom w:val="single" w:sz="4" w:space="0" w:color="auto"/>
              <w:right w:val="single" w:sz="4" w:space="0" w:color="auto"/>
            </w:tcBorders>
          </w:tcPr>
          <w:p w14:paraId="6F68891E" w14:textId="77777777" w:rsidR="00AF7441" w:rsidRPr="00685ECB" w:rsidRDefault="00AF7441" w:rsidP="00A54B36">
            <w:pPr>
              <w:pStyle w:val="a4"/>
              <w:numPr>
                <w:ilvl w:val="0"/>
                <w:numId w:val="15"/>
              </w:numPr>
              <w:ind w:left="147" w:hanging="97"/>
              <w:rPr>
                <w:rFonts w:ascii="Times New Roman" w:hAnsi="Times New Roman" w:cs="Times New Roman"/>
                <w:bCs/>
                <w:sz w:val="24"/>
                <w:szCs w:val="24"/>
              </w:rPr>
            </w:pPr>
            <w:r w:rsidRPr="00685ECB">
              <w:rPr>
                <w:rFonts w:ascii="Times New Roman" w:hAnsi="Times New Roman" w:cs="Times New Roman"/>
                <w:bCs/>
                <w:sz w:val="24"/>
                <w:szCs w:val="24"/>
              </w:rPr>
              <w:t>соблюдать нормы экологической безопасности</w:t>
            </w:r>
          </w:p>
          <w:p w14:paraId="186135B8" w14:textId="77777777" w:rsidR="00AF7441" w:rsidRPr="00685ECB" w:rsidRDefault="00AF7441" w:rsidP="00A54B36">
            <w:pPr>
              <w:pStyle w:val="a4"/>
              <w:numPr>
                <w:ilvl w:val="0"/>
                <w:numId w:val="15"/>
              </w:numPr>
              <w:ind w:left="147" w:hanging="97"/>
              <w:rPr>
                <w:rFonts w:ascii="Times New Roman" w:hAnsi="Times New Roman" w:cs="Times New Roman"/>
                <w:bCs/>
                <w:sz w:val="24"/>
                <w:szCs w:val="24"/>
              </w:rPr>
            </w:pPr>
            <w:r w:rsidRPr="00685ECB">
              <w:rPr>
                <w:rFonts w:ascii="Times New Roman" w:hAnsi="Times New Roman" w:cs="Times New Roman"/>
                <w:bCs/>
                <w:sz w:val="24"/>
                <w:szCs w:val="24"/>
              </w:rPr>
              <w:t>определять направления ресурсосбережения в рамках профессиональной деятельности по специальности</w:t>
            </w:r>
          </w:p>
          <w:p w14:paraId="64568405" w14:textId="77777777" w:rsidR="00AF7441" w:rsidRPr="00685ECB" w:rsidRDefault="00AF7441" w:rsidP="00A54B36">
            <w:pPr>
              <w:pStyle w:val="a4"/>
              <w:numPr>
                <w:ilvl w:val="0"/>
                <w:numId w:val="15"/>
              </w:numPr>
              <w:ind w:left="147" w:hanging="97"/>
              <w:rPr>
                <w:rFonts w:ascii="Times New Roman" w:hAnsi="Times New Roman" w:cs="Times New Roman"/>
                <w:bCs/>
                <w:sz w:val="24"/>
                <w:szCs w:val="24"/>
              </w:rPr>
            </w:pPr>
            <w:r w:rsidRPr="00685ECB">
              <w:rPr>
                <w:rFonts w:ascii="Times New Roman" w:hAnsi="Times New Roman" w:cs="Times New Roman"/>
                <w:bCs/>
                <w:sz w:val="24"/>
                <w:szCs w:val="24"/>
              </w:rPr>
              <w:t>организовывать профессиональную деятельность с соблюдением принципов бережливого производства</w:t>
            </w:r>
          </w:p>
          <w:p w14:paraId="6613AC26" w14:textId="77777777" w:rsidR="00AF7441" w:rsidRPr="00685ECB" w:rsidRDefault="00AF7441" w:rsidP="00A54B36">
            <w:pPr>
              <w:pStyle w:val="a4"/>
              <w:numPr>
                <w:ilvl w:val="0"/>
                <w:numId w:val="15"/>
              </w:numPr>
              <w:ind w:left="147" w:hanging="97"/>
              <w:rPr>
                <w:rFonts w:ascii="Times New Roman" w:hAnsi="Times New Roman" w:cs="Times New Roman"/>
                <w:bCs/>
                <w:sz w:val="24"/>
                <w:szCs w:val="24"/>
              </w:rPr>
            </w:pPr>
            <w:r w:rsidRPr="00685ECB">
              <w:rPr>
                <w:rFonts w:ascii="Times New Roman" w:hAnsi="Times New Roman" w:cs="Times New Roman"/>
                <w:bCs/>
                <w:sz w:val="24"/>
                <w:szCs w:val="24"/>
              </w:rPr>
              <w:t xml:space="preserve">организовывать профессиональную </w:t>
            </w:r>
            <w:r w:rsidRPr="00685ECB">
              <w:rPr>
                <w:rFonts w:ascii="Times New Roman" w:hAnsi="Times New Roman" w:cs="Times New Roman"/>
                <w:bCs/>
                <w:sz w:val="24"/>
                <w:szCs w:val="24"/>
              </w:rPr>
              <w:lastRenderedPageBreak/>
              <w:t>деятельность с учетом знаний об изменении климатических условий региона</w:t>
            </w:r>
          </w:p>
          <w:p w14:paraId="1BC02312" w14:textId="77777777" w:rsidR="00AF7441" w:rsidRPr="00685ECB" w:rsidRDefault="00AF7441" w:rsidP="00A54B36">
            <w:pPr>
              <w:pStyle w:val="a4"/>
              <w:numPr>
                <w:ilvl w:val="0"/>
                <w:numId w:val="15"/>
              </w:numPr>
              <w:ind w:left="147" w:hanging="97"/>
              <w:rPr>
                <w:rFonts w:ascii="Times New Roman" w:hAnsi="Times New Roman" w:cs="Times New Roman"/>
                <w:bCs/>
                <w:sz w:val="24"/>
                <w:szCs w:val="24"/>
              </w:rPr>
            </w:pPr>
            <w:r w:rsidRPr="00685ECB">
              <w:rPr>
                <w:rFonts w:ascii="Times New Roman" w:hAnsi="Times New Roman" w:cs="Times New Roman"/>
                <w:bCs/>
                <w:sz w:val="24"/>
                <w:szCs w:val="24"/>
              </w:rPr>
              <w:t>эффективно действовать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50E2748" w14:textId="77777777" w:rsidR="00AF7441" w:rsidRPr="00685ECB" w:rsidRDefault="00AF7441" w:rsidP="00A54B36">
            <w:pPr>
              <w:pStyle w:val="a4"/>
              <w:numPr>
                <w:ilvl w:val="0"/>
                <w:numId w:val="15"/>
              </w:numPr>
              <w:ind w:left="147" w:hanging="97"/>
              <w:rPr>
                <w:rFonts w:ascii="Times New Roman" w:hAnsi="Times New Roman" w:cs="Times New Roman"/>
                <w:bCs/>
                <w:sz w:val="24"/>
                <w:szCs w:val="24"/>
              </w:rPr>
            </w:pPr>
            <w:r w:rsidRPr="00685ECB">
              <w:rPr>
                <w:rFonts w:ascii="Times New Roman" w:hAnsi="Times New Roman" w:cs="Times New Roman"/>
                <w:bCs/>
                <w:sz w:val="24"/>
                <w:szCs w:val="24"/>
              </w:rPr>
              <w:lastRenderedPageBreak/>
              <w:t xml:space="preserve">правила экологической безопасности при ведении профессиональной деятельности </w:t>
            </w:r>
          </w:p>
          <w:p w14:paraId="7B05C267" w14:textId="77777777" w:rsidR="00AF7441" w:rsidRPr="00685ECB" w:rsidRDefault="00AF7441" w:rsidP="00A54B36">
            <w:pPr>
              <w:pStyle w:val="a4"/>
              <w:numPr>
                <w:ilvl w:val="0"/>
                <w:numId w:val="15"/>
              </w:numPr>
              <w:ind w:left="147" w:hanging="97"/>
              <w:rPr>
                <w:rFonts w:ascii="Times New Roman" w:hAnsi="Times New Roman" w:cs="Times New Roman"/>
                <w:bCs/>
                <w:sz w:val="24"/>
                <w:szCs w:val="24"/>
              </w:rPr>
            </w:pPr>
            <w:r w:rsidRPr="00685ECB">
              <w:rPr>
                <w:rFonts w:ascii="Times New Roman" w:hAnsi="Times New Roman" w:cs="Times New Roman"/>
                <w:bCs/>
                <w:sz w:val="24"/>
                <w:szCs w:val="24"/>
              </w:rPr>
              <w:t>основные ресурсы, задействованные в профессиональной деятельности</w:t>
            </w:r>
          </w:p>
          <w:p w14:paraId="26FFF40A" w14:textId="77777777" w:rsidR="00AF7441" w:rsidRPr="00685ECB" w:rsidRDefault="00AF7441" w:rsidP="00A54B36">
            <w:pPr>
              <w:pStyle w:val="a4"/>
              <w:numPr>
                <w:ilvl w:val="0"/>
                <w:numId w:val="15"/>
              </w:numPr>
              <w:ind w:left="147" w:hanging="97"/>
              <w:rPr>
                <w:rFonts w:ascii="Times New Roman" w:hAnsi="Times New Roman" w:cs="Times New Roman"/>
                <w:bCs/>
                <w:sz w:val="24"/>
                <w:szCs w:val="24"/>
              </w:rPr>
            </w:pPr>
            <w:r w:rsidRPr="00685ECB">
              <w:rPr>
                <w:rFonts w:ascii="Times New Roman" w:hAnsi="Times New Roman" w:cs="Times New Roman"/>
                <w:bCs/>
                <w:sz w:val="24"/>
                <w:szCs w:val="24"/>
              </w:rPr>
              <w:t>пути обеспечения ресурсосбережения</w:t>
            </w:r>
          </w:p>
          <w:p w14:paraId="4441D89B" w14:textId="77777777" w:rsidR="00AF7441" w:rsidRPr="00685ECB" w:rsidRDefault="00AF7441" w:rsidP="00A54B36">
            <w:pPr>
              <w:pStyle w:val="a4"/>
              <w:numPr>
                <w:ilvl w:val="0"/>
                <w:numId w:val="15"/>
              </w:numPr>
              <w:ind w:left="147" w:hanging="97"/>
              <w:rPr>
                <w:rFonts w:ascii="Times New Roman" w:hAnsi="Times New Roman" w:cs="Times New Roman"/>
                <w:bCs/>
                <w:sz w:val="24"/>
                <w:szCs w:val="24"/>
              </w:rPr>
            </w:pPr>
            <w:r w:rsidRPr="00685ECB">
              <w:rPr>
                <w:rFonts w:ascii="Times New Roman" w:hAnsi="Times New Roman" w:cs="Times New Roman"/>
                <w:bCs/>
                <w:sz w:val="24"/>
                <w:szCs w:val="24"/>
              </w:rPr>
              <w:t>принципы бережливого производства</w:t>
            </w:r>
          </w:p>
          <w:p w14:paraId="2D1F9C42" w14:textId="77777777" w:rsidR="00AF7441" w:rsidRPr="00685ECB" w:rsidRDefault="00AF7441" w:rsidP="00A54B36">
            <w:pPr>
              <w:pStyle w:val="a4"/>
              <w:numPr>
                <w:ilvl w:val="0"/>
                <w:numId w:val="15"/>
              </w:numPr>
              <w:ind w:left="147" w:hanging="97"/>
              <w:rPr>
                <w:rFonts w:ascii="Times New Roman" w:hAnsi="Times New Roman" w:cs="Times New Roman"/>
                <w:bCs/>
                <w:sz w:val="24"/>
                <w:szCs w:val="24"/>
              </w:rPr>
            </w:pPr>
            <w:r w:rsidRPr="00685ECB">
              <w:rPr>
                <w:rFonts w:ascii="Times New Roman" w:hAnsi="Times New Roman" w:cs="Times New Roman"/>
                <w:bCs/>
                <w:sz w:val="24"/>
                <w:szCs w:val="24"/>
              </w:rPr>
              <w:t>основные направления изменения климатических условий региона</w:t>
            </w:r>
          </w:p>
          <w:p w14:paraId="30BA63AC" w14:textId="77777777" w:rsidR="00AF7441" w:rsidRPr="00685ECB" w:rsidRDefault="00AF7441" w:rsidP="00A54B36">
            <w:pPr>
              <w:pStyle w:val="a4"/>
              <w:numPr>
                <w:ilvl w:val="0"/>
                <w:numId w:val="15"/>
              </w:numPr>
              <w:ind w:left="147" w:hanging="97"/>
              <w:rPr>
                <w:rFonts w:ascii="Times New Roman" w:hAnsi="Times New Roman" w:cs="Times New Roman"/>
                <w:bCs/>
                <w:sz w:val="24"/>
                <w:szCs w:val="24"/>
              </w:rPr>
            </w:pPr>
            <w:r w:rsidRPr="00685ECB">
              <w:rPr>
                <w:rFonts w:ascii="Times New Roman" w:hAnsi="Times New Roman" w:cs="Times New Roman"/>
                <w:bCs/>
                <w:sz w:val="24"/>
                <w:szCs w:val="24"/>
              </w:rPr>
              <w:lastRenderedPageBreak/>
              <w:t>правила поведения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tcPr>
          <w:p w14:paraId="798E9333" w14:textId="77777777" w:rsidR="00AF7441" w:rsidRPr="000D156E" w:rsidRDefault="00AF7441" w:rsidP="00A54B36">
            <w:pPr>
              <w:jc w:val="center"/>
              <w:rPr>
                <w:rFonts w:ascii="Times New Roman" w:hAnsi="Times New Roman" w:cs="Times New Roman"/>
                <w:bCs/>
                <w:sz w:val="24"/>
                <w:szCs w:val="24"/>
              </w:rPr>
            </w:pPr>
            <w:r w:rsidRPr="000D156E">
              <w:rPr>
                <w:rFonts w:ascii="Times New Roman" w:hAnsi="Times New Roman" w:cs="Times New Roman"/>
                <w:bCs/>
                <w:sz w:val="24"/>
                <w:szCs w:val="24"/>
              </w:rPr>
              <w:lastRenderedPageBreak/>
              <w:t>-</w:t>
            </w:r>
          </w:p>
        </w:tc>
      </w:tr>
      <w:tr w:rsidR="00AF7441" w:rsidRPr="000E591D" w14:paraId="3EA2D6A5" w14:textId="77777777" w:rsidTr="00AF7441">
        <w:tc>
          <w:tcPr>
            <w:tcW w:w="1129" w:type="dxa"/>
            <w:tcBorders>
              <w:left w:val="single" w:sz="4" w:space="0" w:color="auto"/>
              <w:bottom w:val="single" w:sz="4" w:space="0" w:color="auto"/>
              <w:right w:val="single" w:sz="4" w:space="0" w:color="auto"/>
            </w:tcBorders>
          </w:tcPr>
          <w:p w14:paraId="614DE421" w14:textId="77777777" w:rsidR="00AF7441" w:rsidRPr="00C13371" w:rsidRDefault="00AF7441" w:rsidP="00A54B36">
            <w:pPr>
              <w:rPr>
                <w:rFonts w:ascii="Times New Roman" w:hAnsi="Times New Roman" w:cs="Times New Roman"/>
                <w:bCs/>
                <w:sz w:val="24"/>
                <w:szCs w:val="24"/>
              </w:rPr>
            </w:pPr>
            <w:r>
              <w:rPr>
                <w:rFonts w:ascii="Times New Roman" w:hAnsi="Times New Roman" w:cs="Times New Roman"/>
                <w:bCs/>
                <w:sz w:val="24"/>
                <w:szCs w:val="24"/>
              </w:rPr>
              <w:t>ОК.09</w:t>
            </w:r>
          </w:p>
        </w:tc>
        <w:tc>
          <w:tcPr>
            <w:tcW w:w="3051" w:type="dxa"/>
            <w:tcBorders>
              <w:left w:val="single" w:sz="4" w:space="0" w:color="auto"/>
              <w:bottom w:val="single" w:sz="4" w:space="0" w:color="auto"/>
              <w:right w:val="single" w:sz="4" w:space="0" w:color="auto"/>
            </w:tcBorders>
          </w:tcPr>
          <w:p w14:paraId="0435AD05" w14:textId="77777777" w:rsidR="00AF7441" w:rsidRPr="00685ECB" w:rsidRDefault="00AF7441" w:rsidP="00A54B36">
            <w:pPr>
              <w:pStyle w:val="a4"/>
              <w:numPr>
                <w:ilvl w:val="0"/>
                <w:numId w:val="15"/>
              </w:numPr>
              <w:ind w:left="147" w:hanging="97"/>
              <w:rPr>
                <w:rFonts w:ascii="Times New Roman" w:hAnsi="Times New Roman" w:cs="Times New Roman"/>
                <w:bCs/>
                <w:sz w:val="24"/>
                <w:szCs w:val="24"/>
              </w:rPr>
            </w:pPr>
            <w:r w:rsidRPr="00685ECB">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1A3B42EE" w14:textId="77777777" w:rsidR="00AF7441" w:rsidRPr="00685ECB" w:rsidRDefault="00AF7441" w:rsidP="00A54B36">
            <w:pPr>
              <w:pStyle w:val="a4"/>
              <w:numPr>
                <w:ilvl w:val="0"/>
                <w:numId w:val="15"/>
              </w:numPr>
              <w:ind w:left="147" w:hanging="97"/>
              <w:rPr>
                <w:rFonts w:ascii="Times New Roman" w:hAnsi="Times New Roman" w:cs="Times New Roman"/>
                <w:bCs/>
                <w:sz w:val="24"/>
                <w:szCs w:val="24"/>
              </w:rPr>
            </w:pPr>
            <w:r w:rsidRPr="00685ECB">
              <w:rPr>
                <w:rFonts w:ascii="Times New Roman" w:hAnsi="Times New Roman" w:cs="Times New Roman"/>
                <w:bCs/>
                <w:sz w:val="24"/>
                <w:szCs w:val="24"/>
              </w:rPr>
              <w:t>участвовать в диалогах на знакомые общие и профессиональные темы</w:t>
            </w:r>
          </w:p>
          <w:p w14:paraId="6E835B15" w14:textId="77777777" w:rsidR="00AF7441" w:rsidRPr="00685ECB" w:rsidRDefault="00AF7441" w:rsidP="00A54B36">
            <w:pPr>
              <w:pStyle w:val="a4"/>
              <w:numPr>
                <w:ilvl w:val="0"/>
                <w:numId w:val="15"/>
              </w:numPr>
              <w:ind w:left="147" w:hanging="97"/>
              <w:rPr>
                <w:rFonts w:ascii="Times New Roman" w:hAnsi="Times New Roman" w:cs="Times New Roman"/>
                <w:bCs/>
                <w:sz w:val="24"/>
                <w:szCs w:val="24"/>
              </w:rPr>
            </w:pPr>
            <w:r w:rsidRPr="00685ECB">
              <w:rPr>
                <w:rFonts w:ascii="Times New Roman" w:hAnsi="Times New Roman" w:cs="Times New Roman"/>
                <w:bCs/>
                <w:sz w:val="24"/>
                <w:szCs w:val="24"/>
              </w:rPr>
              <w:t>строить простые высказывания о себе и о своей профессиональной деятельности</w:t>
            </w:r>
          </w:p>
          <w:p w14:paraId="404A1E6E" w14:textId="77777777" w:rsidR="00AF7441" w:rsidRPr="00685ECB" w:rsidRDefault="00AF7441" w:rsidP="00A54B36">
            <w:pPr>
              <w:pStyle w:val="a4"/>
              <w:numPr>
                <w:ilvl w:val="0"/>
                <w:numId w:val="15"/>
              </w:numPr>
              <w:ind w:left="147" w:hanging="97"/>
              <w:rPr>
                <w:rFonts w:ascii="Times New Roman" w:hAnsi="Times New Roman" w:cs="Times New Roman"/>
                <w:bCs/>
                <w:sz w:val="24"/>
                <w:szCs w:val="24"/>
              </w:rPr>
            </w:pPr>
            <w:r w:rsidRPr="00685ECB">
              <w:rPr>
                <w:rFonts w:ascii="Times New Roman" w:hAnsi="Times New Roman" w:cs="Times New Roman"/>
                <w:bCs/>
                <w:sz w:val="24"/>
                <w:szCs w:val="24"/>
              </w:rPr>
              <w:t>кратко обосновывать и объяснять свои действия (текущие и планируемые)</w:t>
            </w:r>
          </w:p>
          <w:p w14:paraId="767E27B7" w14:textId="77777777" w:rsidR="00AF7441" w:rsidRPr="00685ECB" w:rsidRDefault="00AF7441" w:rsidP="00A54B36">
            <w:pPr>
              <w:pStyle w:val="a4"/>
              <w:numPr>
                <w:ilvl w:val="0"/>
                <w:numId w:val="15"/>
              </w:numPr>
              <w:ind w:left="147" w:hanging="97"/>
              <w:rPr>
                <w:rFonts w:ascii="Times New Roman" w:hAnsi="Times New Roman" w:cs="Times New Roman"/>
                <w:bCs/>
                <w:sz w:val="24"/>
                <w:szCs w:val="24"/>
              </w:rPr>
            </w:pPr>
            <w:r w:rsidRPr="00685ECB">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0C69BCD" w14:textId="77777777" w:rsidR="00AF7441" w:rsidRPr="00685ECB" w:rsidRDefault="00AF7441" w:rsidP="00A54B36">
            <w:pPr>
              <w:pStyle w:val="a4"/>
              <w:numPr>
                <w:ilvl w:val="0"/>
                <w:numId w:val="15"/>
              </w:numPr>
              <w:ind w:left="147" w:hanging="97"/>
              <w:rPr>
                <w:rFonts w:ascii="Times New Roman" w:hAnsi="Times New Roman" w:cs="Times New Roman"/>
                <w:bCs/>
                <w:sz w:val="24"/>
                <w:szCs w:val="24"/>
              </w:rPr>
            </w:pPr>
            <w:r w:rsidRPr="00685ECB">
              <w:rPr>
                <w:rFonts w:ascii="Times New Roman" w:hAnsi="Times New Roman" w:cs="Times New Roman"/>
                <w:bCs/>
                <w:sz w:val="24"/>
                <w:szCs w:val="24"/>
              </w:rPr>
              <w:t>правила построения простых и сложных предложений на профессиональные темы</w:t>
            </w:r>
          </w:p>
          <w:p w14:paraId="3E53FF49" w14:textId="77777777" w:rsidR="00AF7441" w:rsidRPr="00685ECB" w:rsidRDefault="00AF7441" w:rsidP="00A54B36">
            <w:pPr>
              <w:pStyle w:val="a4"/>
              <w:numPr>
                <w:ilvl w:val="0"/>
                <w:numId w:val="15"/>
              </w:numPr>
              <w:ind w:left="147" w:hanging="97"/>
              <w:rPr>
                <w:rFonts w:ascii="Times New Roman" w:hAnsi="Times New Roman" w:cs="Times New Roman"/>
                <w:bCs/>
                <w:sz w:val="24"/>
                <w:szCs w:val="24"/>
              </w:rPr>
            </w:pPr>
            <w:r w:rsidRPr="00685ECB">
              <w:rPr>
                <w:rFonts w:ascii="Times New Roman" w:hAnsi="Times New Roman" w:cs="Times New Roman"/>
                <w:bCs/>
                <w:sz w:val="24"/>
                <w:szCs w:val="24"/>
              </w:rPr>
              <w:t>основные общеупотребительные глаголы (бытовая и профессиональная лексика)</w:t>
            </w:r>
          </w:p>
          <w:p w14:paraId="37755801" w14:textId="77777777" w:rsidR="00AF7441" w:rsidRPr="00685ECB" w:rsidRDefault="00AF7441" w:rsidP="00A54B36">
            <w:pPr>
              <w:pStyle w:val="a4"/>
              <w:numPr>
                <w:ilvl w:val="0"/>
                <w:numId w:val="15"/>
              </w:numPr>
              <w:ind w:left="147" w:hanging="97"/>
              <w:rPr>
                <w:rFonts w:ascii="Times New Roman" w:hAnsi="Times New Roman" w:cs="Times New Roman"/>
                <w:bCs/>
                <w:sz w:val="24"/>
                <w:szCs w:val="24"/>
              </w:rPr>
            </w:pPr>
            <w:r w:rsidRPr="00685ECB">
              <w:rPr>
                <w:rFonts w:ascii="Times New Roman" w:hAnsi="Times New Roman" w:cs="Times New Roman"/>
                <w:bCs/>
                <w:sz w:val="24"/>
                <w:szCs w:val="24"/>
              </w:rPr>
              <w:t>лексический минимум, относящийся к описанию предметов, средств и процессов профессиональной деятельности</w:t>
            </w:r>
          </w:p>
          <w:p w14:paraId="2BBDF8F4" w14:textId="77777777" w:rsidR="00AF7441" w:rsidRPr="00685ECB" w:rsidRDefault="00AF7441" w:rsidP="00A54B36">
            <w:pPr>
              <w:pStyle w:val="a4"/>
              <w:numPr>
                <w:ilvl w:val="0"/>
                <w:numId w:val="15"/>
              </w:numPr>
              <w:ind w:left="147" w:hanging="97"/>
              <w:rPr>
                <w:rFonts w:ascii="Times New Roman" w:hAnsi="Times New Roman" w:cs="Times New Roman"/>
                <w:bCs/>
                <w:sz w:val="24"/>
                <w:szCs w:val="24"/>
              </w:rPr>
            </w:pPr>
            <w:r w:rsidRPr="00685ECB">
              <w:rPr>
                <w:rFonts w:ascii="Times New Roman" w:hAnsi="Times New Roman" w:cs="Times New Roman"/>
                <w:bCs/>
                <w:sz w:val="24"/>
                <w:szCs w:val="24"/>
              </w:rPr>
              <w:t>особенности произношения</w:t>
            </w:r>
          </w:p>
          <w:p w14:paraId="32047345" w14:textId="77777777" w:rsidR="00AF7441" w:rsidRPr="00685ECB" w:rsidRDefault="00AF7441" w:rsidP="00A54B36">
            <w:pPr>
              <w:pStyle w:val="a4"/>
              <w:numPr>
                <w:ilvl w:val="0"/>
                <w:numId w:val="15"/>
              </w:numPr>
              <w:ind w:left="147" w:hanging="97"/>
              <w:rPr>
                <w:rFonts w:ascii="Times New Roman" w:hAnsi="Times New Roman" w:cs="Times New Roman"/>
                <w:bCs/>
                <w:sz w:val="24"/>
                <w:szCs w:val="24"/>
              </w:rPr>
            </w:pPr>
            <w:r w:rsidRPr="00685ECB">
              <w:rPr>
                <w:rFonts w:ascii="Times New Roman" w:hAnsi="Times New Roman" w:cs="Times New Roman"/>
                <w:bCs/>
                <w:sz w:val="24"/>
                <w:szCs w:val="24"/>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6FC6F49B" w14:textId="77777777" w:rsidR="00AF7441" w:rsidRPr="000D156E" w:rsidRDefault="00AF7441" w:rsidP="00A54B36">
            <w:pPr>
              <w:jc w:val="center"/>
              <w:rPr>
                <w:rFonts w:ascii="Times New Roman" w:hAnsi="Times New Roman" w:cs="Times New Roman"/>
                <w:bCs/>
                <w:sz w:val="24"/>
                <w:szCs w:val="24"/>
              </w:rPr>
            </w:pPr>
            <w:r w:rsidRPr="000D156E">
              <w:rPr>
                <w:rFonts w:ascii="Times New Roman" w:hAnsi="Times New Roman" w:cs="Times New Roman"/>
                <w:bCs/>
                <w:sz w:val="24"/>
                <w:szCs w:val="24"/>
              </w:rPr>
              <w:t>-</w:t>
            </w:r>
          </w:p>
        </w:tc>
      </w:tr>
      <w:tr w:rsidR="00AF7441" w:rsidRPr="000E591D" w14:paraId="618FD048" w14:textId="77777777" w:rsidTr="00AF7441">
        <w:tc>
          <w:tcPr>
            <w:tcW w:w="1129" w:type="dxa"/>
            <w:tcBorders>
              <w:top w:val="single" w:sz="4" w:space="0" w:color="auto"/>
              <w:left w:val="single" w:sz="4" w:space="0" w:color="auto"/>
              <w:right w:val="single" w:sz="4" w:space="0" w:color="auto"/>
            </w:tcBorders>
          </w:tcPr>
          <w:p w14:paraId="081146FF" w14:textId="7DF5992A" w:rsidR="00AF7441" w:rsidRPr="00C13371" w:rsidRDefault="00AF7441" w:rsidP="00A54B36">
            <w:pPr>
              <w:rPr>
                <w:rFonts w:ascii="Times New Roman" w:hAnsi="Times New Roman" w:cs="Times New Roman"/>
                <w:bCs/>
                <w:sz w:val="24"/>
                <w:szCs w:val="24"/>
              </w:rPr>
            </w:pPr>
            <w:r w:rsidRPr="00C13371">
              <w:rPr>
                <w:rFonts w:ascii="Times New Roman" w:hAnsi="Times New Roman" w:cs="Times New Roman"/>
                <w:bCs/>
                <w:sz w:val="24"/>
                <w:szCs w:val="24"/>
              </w:rPr>
              <w:t xml:space="preserve">ПК </w:t>
            </w:r>
            <w:r>
              <w:rPr>
                <w:rFonts w:ascii="Times New Roman" w:hAnsi="Times New Roman" w:cs="Times New Roman"/>
                <w:bCs/>
                <w:sz w:val="24"/>
                <w:szCs w:val="24"/>
              </w:rPr>
              <w:t>2.1</w:t>
            </w:r>
          </w:p>
        </w:tc>
        <w:tc>
          <w:tcPr>
            <w:tcW w:w="3051" w:type="dxa"/>
            <w:tcBorders>
              <w:top w:val="single" w:sz="4" w:space="0" w:color="auto"/>
              <w:left w:val="single" w:sz="4" w:space="0" w:color="auto"/>
              <w:right w:val="single" w:sz="4" w:space="0" w:color="auto"/>
            </w:tcBorders>
          </w:tcPr>
          <w:p w14:paraId="3A8468CC" w14:textId="77777777" w:rsidR="00AF7441" w:rsidRPr="00AF7441" w:rsidRDefault="00AF7441" w:rsidP="00AF7441">
            <w:pPr>
              <w:pStyle w:val="a4"/>
              <w:numPr>
                <w:ilvl w:val="0"/>
                <w:numId w:val="14"/>
              </w:numPr>
              <w:tabs>
                <w:tab w:val="left" w:pos="291"/>
              </w:tabs>
              <w:ind w:left="5" w:firstLine="142"/>
              <w:rPr>
                <w:rFonts w:ascii="Times New Roman" w:hAnsi="Times New Roman" w:cs="Times New Roman"/>
                <w:bCs/>
                <w:sz w:val="24"/>
                <w:szCs w:val="24"/>
              </w:rPr>
            </w:pPr>
            <w:r w:rsidRPr="00AF7441">
              <w:rPr>
                <w:rFonts w:ascii="Times New Roman" w:hAnsi="Times New Roman" w:cs="Times New Roman"/>
                <w:bCs/>
                <w:sz w:val="24"/>
                <w:szCs w:val="24"/>
              </w:rPr>
              <w:t>Использовать типовые методики для теоретических расчетов</w:t>
            </w:r>
          </w:p>
          <w:p w14:paraId="04B51E99" w14:textId="77777777" w:rsidR="00AF7441" w:rsidRPr="00AF7441" w:rsidRDefault="00AF7441" w:rsidP="00AF7441">
            <w:pPr>
              <w:pStyle w:val="a4"/>
              <w:numPr>
                <w:ilvl w:val="0"/>
                <w:numId w:val="14"/>
              </w:numPr>
              <w:tabs>
                <w:tab w:val="left" w:pos="291"/>
              </w:tabs>
              <w:ind w:left="5" w:firstLine="142"/>
              <w:rPr>
                <w:rFonts w:ascii="Times New Roman" w:hAnsi="Times New Roman" w:cs="Times New Roman"/>
                <w:bCs/>
                <w:sz w:val="24"/>
                <w:szCs w:val="24"/>
              </w:rPr>
            </w:pPr>
            <w:r w:rsidRPr="00AF7441">
              <w:rPr>
                <w:rFonts w:ascii="Times New Roman" w:hAnsi="Times New Roman" w:cs="Times New Roman"/>
                <w:bCs/>
                <w:sz w:val="24"/>
                <w:szCs w:val="24"/>
              </w:rPr>
              <w:t>Использовать компьютерное программное обеспечение для оформления результатов теоретических расчетов</w:t>
            </w:r>
          </w:p>
          <w:p w14:paraId="336387CF" w14:textId="77777777" w:rsidR="00AF7441" w:rsidRPr="00AF7441" w:rsidRDefault="00AF7441" w:rsidP="00AF7441">
            <w:pPr>
              <w:pStyle w:val="a4"/>
              <w:numPr>
                <w:ilvl w:val="0"/>
                <w:numId w:val="14"/>
              </w:numPr>
              <w:tabs>
                <w:tab w:val="left" w:pos="291"/>
              </w:tabs>
              <w:ind w:left="5" w:firstLine="142"/>
              <w:rPr>
                <w:rFonts w:ascii="Times New Roman" w:hAnsi="Times New Roman" w:cs="Times New Roman"/>
                <w:bCs/>
                <w:sz w:val="24"/>
                <w:szCs w:val="24"/>
              </w:rPr>
            </w:pPr>
            <w:r w:rsidRPr="00AF7441">
              <w:rPr>
                <w:rFonts w:ascii="Times New Roman" w:hAnsi="Times New Roman" w:cs="Times New Roman"/>
                <w:bCs/>
                <w:sz w:val="24"/>
                <w:szCs w:val="24"/>
              </w:rPr>
              <w:t>Выполнять технические расчеты и расчеты эффективности по типовым методикам</w:t>
            </w:r>
          </w:p>
          <w:p w14:paraId="0C5DDAD5" w14:textId="77777777" w:rsidR="00AF7441" w:rsidRPr="00AF7441" w:rsidRDefault="00AF7441" w:rsidP="00AF7441">
            <w:pPr>
              <w:pStyle w:val="a4"/>
              <w:numPr>
                <w:ilvl w:val="0"/>
                <w:numId w:val="14"/>
              </w:numPr>
              <w:tabs>
                <w:tab w:val="left" w:pos="291"/>
              </w:tabs>
              <w:ind w:left="5" w:firstLine="142"/>
              <w:rPr>
                <w:rFonts w:ascii="Times New Roman" w:hAnsi="Times New Roman" w:cs="Times New Roman"/>
                <w:bCs/>
                <w:sz w:val="24"/>
                <w:szCs w:val="24"/>
              </w:rPr>
            </w:pPr>
            <w:r w:rsidRPr="00AF7441">
              <w:rPr>
                <w:rFonts w:ascii="Times New Roman" w:hAnsi="Times New Roman" w:cs="Times New Roman"/>
                <w:bCs/>
                <w:sz w:val="24"/>
                <w:szCs w:val="24"/>
              </w:rPr>
              <w:t>Использовать аппаратное и программное обеспечение для создания, редактирования и оформления текстов профессионального назначения</w:t>
            </w:r>
          </w:p>
          <w:p w14:paraId="07A0CD90" w14:textId="77777777" w:rsidR="00AF7441" w:rsidRPr="00AF7441" w:rsidRDefault="00AF7441" w:rsidP="00AF7441">
            <w:pPr>
              <w:pStyle w:val="a4"/>
              <w:numPr>
                <w:ilvl w:val="0"/>
                <w:numId w:val="14"/>
              </w:numPr>
              <w:tabs>
                <w:tab w:val="left" w:pos="291"/>
              </w:tabs>
              <w:ind w:left="5" w:firstLine="142"/>
              <w:rPr>
                <w:rFonts w:ascii="Times New Roman" w:hAnsi="Times New Roman" w:cs="Times New Roman"/>
                <w:bCs/>
                <w:sz w:val="24"/>
                <w:szCs w:val="24"/>
              </w:rPr>
            </w:pPr>
            <w:r w:rsidRPr="00AF7441">
              <w:rPr>
                <w:rFonts w:ascii="Times New Roman" w:hAnsi="Times New Roman" w:cs="Times New Roman"/>
                <w:bCs/>
                <w:sz w:val="24"/>
                <w:szCs w:val="24"/>
              </w:rPr>
              <w:t>Интерпретировать данные контрольно-измерительных приборов</w:t>
            </w:r>
          </w:p>
          <w:p w14:paraId="29354E68" w14:textId="3EFAB8EC" w:rsidR="00AF7441" w:rsidRPr="000D156E" w:rsidRDefault="00AF7441" w:rsidP="00AF7441">
            <w:pPr>
              <w:pStyle w:val="a4"/>
              <w:numPr>
                <w:ilvl w:val="0"/>
                <w:numId w:val="14"/>
              </w:numPr>
              <w:tabs>
                <w:tab w:val="left" w:pos="291"/>
              </w:tabs>
              <w:ind w:left="5" w:firstLine="142"/>
              <w:rPr>
                <w:rFonts w:ascii="Times New Roman" w:hAnsi="Times New Roman" w:cs="Times New Roman"/>
                <w:bCs/>
                <w:sz w:val="24"/>
                <w:szCs w:val="24"/>
              </w:rPr>
            </w:pPr>
            <w:r w:rsidRPr="00AF7441">
              <w:rPr>
                <w:rFonts w:ascii="Times New Roman" w:hAnsi="Times New Roman" w:cs="Times New Roman"/>
                <w:bCs/>
                <w:sz w:val="24"/>
                <w:szCs w:val="24"/>
              </w:rPr>
              <w:lastRenderedPageBreak/>
              <w:t>Пользоваться справочными материалами, в том числе электронными архивами документации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1129815" w14:textId="77777777" w:rsidR="00AF7441" w:rsidRPr="00AF7441" w:rsidRDefault="00AF7441" w:rsidP="00AF7441">
            <w:pPr>
              <w:pStyle w:val="a4"/>
              <w:numPr>
                <w:ilvl w:val="0"/>
                <w:numId w:val="14"/>
              </w:numPr>
              <w:tabs>
                <w:tab w:val="left" w:pos="291"/>
              </w:tabs>
              <w:ind w:left="5" w:firstLine="142"/>
              <w:rPr>
                <w:rFonts w:ascii="Times New Roman" w:hAnsi="Times New Roman" w:cs="Times New Roman"/>
                <w:bCs/>
                <w:sz w:val="24"/>
                <w:szCs w:val="24"/>
              </w:rPr>
            </w:pPr>
            <w:r w:rsidRPr="00AF7441">
              <w:rPr>
                <w:rFonts w:ascii="Times New Roman" w:hAnsi="Times New Roman" w:cs="Times New Roman"/>
                <w:bCs/>
                <w:sz w:val="24"/>
                <w:szCs w:val="24"/>
              </w:rPr>
              <w:lastRenderedPageBreak/>
              <w:t>Методика проведения испытаний оборудования и анализ полученных данных</w:t>
            </w:r>
          </w:p>
          <w:p w14:paraId="11610E56" w14:textId="77777777" w:rsidR="00AF7441" w:rsidRPr="00AF7441" w:rsidRDefault="00AF7441" w:rsidP="00AF7441">
            <w:pPr>
              <w:pStyle w:val="a4"/>
              <w:numPr>
                <w:ilvl w:val="0"/>
                <w:numId w:val="14"/>
              </w:numPr>
              <w:tabs>
                <w:tab w:val="left" w:pos="291"/>
              </w:tabs>
              <w:ind w:left="5" w:firstLine="142"/>
              <w:rPr>
                <w:rFonts w:ascii="Times New Roman" w:hAnsi="Times New Roman" w:cs="Times New Roman"/>
                <w:bCs/>
                <w:sz w:val="24"/>
                <w:szCs w:val="24"/>
              </w:rPr>
            </w:pPr>
            <w:r w:rsidRPr="00AF7441">
              <w:rPr>
                <w:rFonts w:ascii="Times New Roman" w:hAnsi="Times New Roman" w:cs="Times New Roman"/>
                <w:bCs/>
                <w:sz w:val="24"/>
                <w:szCs w:val="24"/>
              </w:rPr>
              <w:t>Основы технологии судостроительного производства</w:t>
            </w:r>
          </w:p>
          <w:p w14:paraId="536FAF44" w14:textId="77777777" w:rsidR="00AF7441" w:rsidRPr="00AF7441" w:rsidRDefault="00AF7441" w:rsidP="00AF7441">
            <w:pPr>
              <w:pStyle w:val="a4"/>
              <w:numPr>
                <w:ilvl w:val="0"/>
                <w:numId w:val="14"/>
              </w:numPr>
              <w:tabs>
                <w:tab w:val="left" w:pos="291"/>
              </w:tabs>
              <w:ind w:left="5" w:firstLine="142"/>
              <w:rPr>
                <w:rFonts w:ascii="Times New Roman" w:hAnsi="Times New Roman" w:cs="Times New Roman"/>
                <w:bCs/>
                <w:sz w:val="24"/>
                <w:szCs w:val="24"/>
              </w:rPr>
            </w:pPr>
            <w:r w:rsidRPr="00AF7441">
              <w:rPr>
                <w:rFonts w:ascii="Times New Roman" w:hAnsi="Times New Roman" w:cs="Times New Roman"/>
                <w:bCs/>
                <w:sz w:val="24"/>
                <w:szCs w:val="24"/>
              </w:rPr>
              <w:t>Технические требования, предъявляемые к разрабатываемым конструкциям, принципы их работы, условия монтажа и технической эксплуатации</w:t>
            </w:r>
          </w:p>
          <w:p w14:paraId="7EA39C1D" w14:textId="77777777" w:rsidR="00AF7441" w:rsidRPr="00AF7441" w:rsidRDefault="00AF7441" w:rsidP="00AF7441">
            <w:pPr>
              <w:pStyle w:val="a4"/>
              <w:numPr>
                <w:ilvl w:val="0"/>
                <w:numId w:val="14"/>
              </w:numPr>
              <w:tabs>
                <w:tab w:val="left" w:pos="291"/>
              </w:tabs>
              <w:ind w:left="5" w:firstLine="142"/>
              <w:rPr>
                <w:rFonts w:ascii="Times New Roman" w:hAnsi="Times New Roman" w:cs="Times New Roman"/>
                <w:bCs/>
                <w:sz w:val="24"/>
                <w:szCs w:val="24"/>
              </w:rPr>
            </w:pPr>
            <w:r w:rsidRPr="00AF7441">
              <w:rPr>
                <w:rFonts w:ascii="Times New Roman" w:hAnsi="Times New Roman" w:cs="Times New Roman"/>
                <w:bCs/>
                <w:sz w:val="24"/>
                <w:szCs w:val="24"/>
              </w:rPr>
              <w:t>Характеристики применяемых в конструируемых изделиях материалов</w:t>
            </w:r>
          </w:p>
          <w:p w14:paraId="65A911A0" w14:textId="77777777" w:rsidR="00AF7441" w:rsidRPr="00AF7441" w:rsidRDefault="00AF7441" w:rsidP="00AF7441">
            <w:pPr>
              <w:pStyle w:val="a4"/>
              <w:numPr>
                <w:ilvl w:val="0"/>
                <w:numId w:val="14"/>
              </w:numPr>
              <w:tabs>
                <w:tab w:val="left" w:pos="291"/>
              </w:tabs>
              <w:ind w:left="5" w:firstLine="142"/>
              <w:rPr>
                <w:rFonts w:ascii="Times New Roman" w:hAnsi="Times New Roman" w:cs="Times New Roman"/>
                <w:bCs/>
                <w:sz w:val="24"/>
                <w:szCs w:val="24"/>
              </w:rPr>
            </w:pPr>
            <w:r w:rsidRPr="00AF7441">
              <w:rPr>
                <w:rFonts w:ascii="Times New Roman" w:hAnsi="Times New Roman" w:cs="Times New Roman"/>
                <w:bCs/>
                <w:sz w:val="24"/>
                <w:szCs w:val="24"/>
              </w:rPr>
              <w:t>Основы проведения патентных исследований</w:t>
            </w:r>
          </w:p>
          <w:p w14:paraId="2216022A" w14:textId="77777777" w:rsidR="00AF7441" w:rsidRPr="00AF7441" w:rsidRDefault="00AF7441" w:rsidP="00AF7441">
            <w:pPr>
              <w:pStyle w:val="a4"/>
              <w:numPr>
                <w:ilvl w:val="0"/>
                <w:numId w:val="14"/>
              </w:numPr>
              <w:tabs>
                <w:tab w:val="left" w:pos="291"/>
              </w:tabs>
              <w:ind w:left="5" w:firstLine="142"/>
              <w:rPr>
                <w:rFonts w:ascii="Times New Roman" w:hAnsi="Times New Roman" w:cs="Times New Roman"/>
                <w:bCs/>
                <w:sz w:val="24"/>
                <w:szCs w:val="24"/>
              </w:rPr>
            </w:pPr>
            <w:r w:rsidRPr="00AF7441">
              <w:rPr>
                <w:rFonts w:ascii="Times New Roman" w:hAnsi="Times New Roman" w:cs="Times New Roman"/>
                <w:bCs/>
                <w:sz w:val="24"/>
                <w:szCs w:val="24"/>
              </w:rPr>
              <w:t xml:space="preserve">Методы и средства </w:t>
            </w:r>
            <w:r w:rsidRPr="00AF7441">
              <w:rPr>
                <w:rFonts w:ascii="Times New Roman" w:hAnsi="Times New Roman" w:cs="Times New Roman"/>
                <w:bCs/>
                <w:sz w:val="24"/>
                <w:szCs w:val="24"/>
              </w:rPr>
              <w:lastRenderedPageBreak/>
              <w:t>выполнения технических расчетов, вычислительных и графических работ</w:t>
            </w:r>
          </w:p>
          <w:p w14:paraId="415DD355" w14:textId="77777777" w:rsidR="00AF7441" w:rsidRPr="00AF7441" w:rsidRDefault="00AF7441" w:rsidP="00AF7441">
            <w:pPr>
              <w:pStyle w:val="a4"/>
              <w:numPr>
                <w:ilvl w:val="0"/>
                <w:numId w:val="14"/>
              </w:numPr>
              <w:tabs>
                <w:tab w:val="left" w:pos="291"/>
              </w:tabs>
              <w:ind w:left="5" w:firstLine="142"/>
              <w:rPr>
                <w:rFonts w:ascii="Times New Roman" w:hAnsi="Times New Roman" w:cs="Times New Roman"/>
                <w:bCs/>
                <w:sz w:val="24"/>
                <w:szCs w:val="24"/>
              </w:rPr>
            </w:pPr>
            <w:r w:rsidRPr="00AF7441">
              <w:rPr>
                <w:rFonts w:ascii="Times New Roman" w:hAnsi="Times New Roman" w:cs="Times New Roman"/>
                <w:bCs/>
                <w:sz w:val="24"/>
                <w:szCs w:val="24"/>
              </w:rPr>
              <w:t>Порядок работы с прикладными компьютерными программами для выполнения расчетов, подготовки документации в текстовом и числовом виде, поиска и хранения информации</w:t>
            </w:r>
          </w:p>
          <w:p w14:paraId="4781480F" w14:textId="77777777" w:rsidR="00AF7441" w:rsidRPr="00AF7441" w:rsidRDefault="00AF7441" w:rsidP="00AF7441">
            <w:pPr>
              <w:pStyle w:val="a4"/>
              <w:numPr>
                <w:ilvl w:val="0"/>
                <w:numId w:val="14"/>
              </w:numPr>
              <w:tabs>
                <w:tab w:val="left" w:pos="291"/>
              </w:tabs>
              <w:ind w:left="5" w:firstLine="142"/>
              <w:rPr>
                <w:rFonts w:ascii="Times New Roman" w:hAnsi="Times New Roman" w:cs="Times New Roman"/>
                <w:bCs/>
                <w:sz w:val="24"/>
                <w:szCs w:val="24"/>
              </w:rPr>
            </w:pPr>
            <w:r w:rsidRPr="00AF7441">
              <w:rPr>
                <w:rFonts w:ascii="Times New Roman" w:hAnsi="Times New Roman" w:cs="Times New Roman"/>
                <w:bCs/>
                <w:sz w:val="24"/>
                <w:szCs w:val="24"/>
              </w:rPr>
              <w:t>Математические модели, описывающие процессы, происходящие в изделиях судостроения при их эксплуатации</w:t>
            </w:r>
          </w:p>
          <w:p w14:paraId="45B63BAB" w14:textId="77777777" w:rsidR="00AF7441" w:rsidRPr="00AF7441" w:rsidRDefault="00AF7441" w:rsidP="00AF7441">
            <w:pPr>
              <w:pStyle w:val="a4"/>
              <w:numPr>
                <w:ilvl w:val="0"/>
                <w:numId w:val="14"/>
              </w:numPr>
              <w:tabs>
                <w:tab w:val="left" w:pos="291"/>
              </w:tabs>
              <w:ind w:left="5" w:firstLine="142"/>
              <w:rPr>
                <w:rFonts w:ascii="Times New Roman" w:hAnsi="Times New Roman" w:cs="Times New Roman"/>
                <w:bCs/>
                <w:sz w:val="24"/>
                <w:szCs w:val="24"/>
              </w:rPr>
            </w:pPr>
            <w:r w:rsidRPr="00AF7441">
              <w:rPr>
                <w:rFonts w:ascii="Times New Roman" w:hAnsi="Times New Roman" w:cs="Times New Roman"/>
                <w:bCs/>
                <w:sz w:val="24"/>
                <w:szCs w:val="24"/>
              </w:rPr>
              <w:t>Регламенты проведения испытаний составных частей надводных судов и подводных аппаратов</w:t>
            </w:r>
          </w:p>
          <w:p w14:paraId="396D99FE" w14:textId="7B1BEF40" w:rsidR="00AF7441" w:rsidRPr="000D156E" w:rsidRDefault="00AF7441" w:rsidP="00AF7441">
            <w:pPr>
              <w:pStyle w:val="a4"/>
              <w:numPr>
                <w:ilvl w:val="0"/>
                <w:numId w:val="14"/>
              </w:numPr>
              <w:tabs>
                <w:tab w:val="left" w:pos="291"/>
              </w:tabs>
              <w:ind w:left="5" w:firstLine="142"/>
              <w:rPr>
                <w:rFonts w:ascii="Times New Roman" w:hAnsi="Times New Roman" w:cs="Times New Roman"/>
                <w:bCs/>
                <w:sz w:val="24"/>
                <w:szCs w:val="24"/>
              </w:rPr>
            </w:pPr>
            <w:r w:rsidRPr="00AF7441">
              <w:rPr>
                <w:rFonts w:ascii="Times New Roman" w:hAnsi="Times New Roman" w:cs="Times New Roman"/>
                <w:bCs/>
                <w:sz w:val="24"/>
                <w:szCs w:val="24"/>
              </w:rPr>
              <w:t>Основные методы программирования инженерных расчетов для отдельных элементов конструкций, используемых в области судостроения</w:t>
            </w:r>
          </w:p>
        </w:tc>
        <w:tc>
          <w:tcPr>
            <w:tcW w:w="2833" w:type="dxa"/>
            <w:tcBorders>
              <w:top w:val="single" w:sz="4" w:space="0" w:color="auto"/>
              <w:left w:val="single" w:sz="4" w:space="0" w:color="auto"/>
              <w:bottom w:val="single" w:sz="4" w:space="0" w:color="auto"/>
              <w:right w:val="single" w:sz="4" w:space="0" w:color="auto"/>
            </w:tcBorders>
          </w:tcPr>
          <w:p w14:paraId="05179BA4" w14:textId="77777777" w:rsidR="00AF7441" w:rsidRPr="00AF7441" w:rsidRDefault="00AF7441" w:rsidP="00AF7441">
            <w:pPr>
              <w:pStyle w:val="a4"/>
              <w:numPr>
                <w:ilvl w:val="0"/>
                <w:numId w:val="14"/>
              </w:numPr>
              <w:tabs>
                <w:tab w:val="left" w:pos="291"/>
              </w:tabs>
              <w:ind w:left="5" w:firstLine="142"/>
              <w:rPr>
                <w:rFonts w:ascii="Times New Roman" w:hAnsi="Times New Roman" w:cs="Times New Roman"/>
                <w:bCs/>
                <w:sz w:val="24"/>
                <w:szCs w:val="24"/>
              </w:rPr>
            </w:pPr>
            <w:r w:rsidRPr="00AF7441">
              <w:rPr>
                <w:rFonts w:ascii="Times New Roman" w:hAnsi="Times New Roman" w:cs="Times New Roman"/>
                <w:bCs/>
                <w:sz w:val="24"/>
                <w:szCs w:val="24"/>
              </w:rPr>
              <w:lastRenderedPageBreak/>
              <w:t>Исполнения по типовым методикам теоретических расчетов под руководством ответственного исполнителя</w:t>
            </w:r>
          </w:p>
          <w:p w14:paraId="75BA8378" w14:textId="77777777" w:rsidR="00AF7441" w:rsidRPr="00AF7441" w:rsidRDefault="00AF7441" w:rsidP="00AF7441">
            <w:pPr>
              <w:pStyle w:val="a4"/>
              <w:numPr>
                <w:ilvl w:val="0"/>
                <w:numId w:val="14"/>
              </w:numPr>
              <w:tabs>
                <w:tab w:val="left" w:pos="291"/>
              </w:tabs>
              <w:ind w:left="5" w:firstLine="142"/>
              <w:rPr>
                <w:rFonts w:ascii="Times New Roman" w:hAnsi="Times New Roman" w:cs="Times New Roman"/>
                <w:bCs/>
                <w:sz w:val="24"/>
                <w:szCs w:val="24"/>
              </w:rPr>
            </w:pPr>
            <w:r w:rsidRPr="00AF7441">
              <w:rPr>
                <w:rFonts w:ascii="Times New Roman" w:hAnsi="Times New Roman" w:cs="Times New Roman"/>
                <w:bCs/>
                <w:sz w:val="24"/>
                <w:szCs w:val="24"/>
              </w:rPr>
              <w:t>Оформления результатов теоретических расчетов</w:t>
            </w:r>
          </w:p>
          <w:p w14:paraId="1D5BB086" w14:textId="0F5288D5" w:rsidR="00AF7441" w:rsidRPr="000D156E" w:rsidRDefault="00AF7441" w:rsidP="00AF7441">
            <w:pPr>
              <w:pStyle w:val="a4"/>
              <w:numPr>
                <w:ilvl w:val="0"/>
                <w:numId w:val="14"/>
              </w:numPr>
              <w:tabs>
                <w:tab w:val="left" w:pos="291"/>
              </w:tabs>
              <w:ind w:left="5" w:firstLine="142"/>
              <w:rPr>
                <w:rFonts w:ascii="Times New Roman" w:hAnsi="Times New Roman" w:cs="Times New Roman"/>
                <w:bCs/>
                <w:sz w:val="24"/>
                <w:szCs w:val="24"/>
              </w:rPr>
            </w:pPr>
            <w:r w:rsidRPr="00AF7441">
              <w:rPr>
                <w:rFonts w:ascii="Times New Roman" w:hAnsi="Times New Roman" w:cs="Times New Roman"/>
                <w:bCs/>
                <w:sz w:val="24"/>
                <w:szCs w:val="24"/>
              </w:rPr>
              <w:t>Выполнения технических расчетов и расчетов экономической эффективности в соответствии с типовыми расчетами, программами и методиками</w:t>
            </w:r>
          </w:p>
        </w:tc>
      </w:tr>
      <w:tr w:rsidR="00AF7441" w14:paraId="679412B7" w14:textId="77777777" w:rsidTr="00AF7441">
        <w:trPr>
          <w:trHeight w:val="327"/>
        </w:trPr>
        <w:tc>
          <w:tcPr>
            <w:tcW w:w="1129" w:type="dxa"/>
            <w:tcBorders>
              <w:left w:val="single" w:sz="4" w:space="0" w:color="auto"/>
              <w:right w:val="single" w:sz="4" w:space="0" w:color="auto"/>
            </w:tcBorders>
          </w:tcPr>
          <w:p w14:paraId="65363E8F" w14:textId="2DC4D857" w:rsidR="00AF7441" w:rsidRPr="00C13371" w:rsidRDefault="00AF7441" w:rsidP="00A54B36">
            <w:pPr>
              <w:rPr>
                <w:rFonts w:ascii="Times New Roman" w:hAnsi="Times New Roman" w:cs="Times New Roman"/>
                <w:bCs/>
                <w:sz w:val="24"/>
                <w:szCs w:val="24"/>
              </w:rPr>
            </w:pPr>
            <w:r w:rsidRPr="00C13371">
              <w:rPr>
                <w:rFonts w:ascii="Times New Roman" w:hAnsi="Times New Roman" w:cs="Times New Roman"/>
                <w:bCs/>
                <w:sz w:val="24"/>
                <w:szCs w:val="24"/>
              </w:rPr>
              <w:t xml:space="preserve">ПК </w:t>
            </w:r>
            <w:r>
              <w:rPr>
                <w:rFonts w:ascii="Times New Roman" w:hAnsi="Times New Roman" w:cs="Times New Roman"/>
                <w:bCs/>
                <w:sz w:val="24"/>
                <w:szCs w:val="24"/>
              </w:rPr>
              <w:t>2.2</w:t>
            </w:r>
          </w:p>
        </w:tc>
        <w:tc>
          <w:tcPr>
            <w:tcW w:w="3051" w:type="dxa"/>
            <w:tcBorders>
              <w:left w:val="single" w:sz="4" w:space="0" w:color="auto"/>
              <w:right w:val="single" w:sz="4" w:space="0" w:color="auto"/>
            </w:tcBorders>
          </w:tcPr>
          <w:p w14:paraId="081A06EB" w14:textId="77777777" w:rsidR="00AF7441" w:rsidRPr="00AF7441" w:rsidRDefault="00AF7441" w:rsidP="00AF7441">
            <w:pPr>
              <w:pStyle w:val="a4"/>
              <w:numPr>
                <w:ilvl w:val="0"/>
                <w:numId w:val="14"/>
              </w:numPr>
              <w:tabs>
                <w:tab w:val="left" w:pos="291"/>
              </w:tabs>
              <w:ind w:left="5" w:firstLine="142"/>
              <w:rPr>
                <w:rFonts w:ascii="Times New Roman" w:hAnsi="Times New Roman" w:cs="Times New Roman"/>
                <w:bCs/>
                <w:sz w:val="24"/>
                <w:szCs w:val="24"/>
              </w:rPr>
            </w:pPr>
            <w:r w:rsidRPr="00AF7441">
              <w:rPr>
                <w:rFonts w:ascii="Times New Roman" w:hAnsi="Times New Roman" w:cs="Times New Roman"/>
                <w:bCs/>
                <w:sz w:val="24"/>
                <w:szCs w:val="24"/>
              </w:rPr>
              <w:t xml:space="preserve">Корректировать рабочую конструкторскую документацию с использованием средств автоматизации проектирования (далее - САПР) и других специальных </w:t>
            </w:r>
            <w:proofErr w:type="spellStart"/>
            <w:r w:rsidRPr="00AF7441">
              <w:rPr>
                <w:rFonts w:ascii="Times New Roman" w:hAnsi="Times New Roman" w:cs="Times New Roman"/>
                <w:bCs/>
                <w:sz w:val="24"/>
                <w:szCs w:val="24"/>
              </w:rPr>
              <w:t>прогр</w:t>
            </w:r>
            <w:proofErr w:type="spellEnd"/>
          </w:p>
          <w:p w14:paraId="69881CBE" w14:textId="77777777" w:rsidR="00AF7441" w:rsidRPr="00AF7441" w:rsidRDefault="00AF7441" w:rsidP="00AF7441">
            <w:pPr>
              <w:pStyle w:val="a4"/>
              <w:numPr>
                <w:ilvl w:val="0"/>
                <w:numId w:val="14"/>
              </w:numPr>
              <w:tabs>
                <w:tab w:val="left" w:pos="291"/>
              </w:tabs>
              <w:ind w:left="5" w:firstLine="142"/>
              <w:rPr>
                <w:rFonts w:ascii="Times New Roman" w:hAnsi="Times New Roman" w:cs="Times New Roman"/>
                <w:bCs/>
                <w:sz w:val="24"/>
                <w:szCs w:val="24"/>
              </w:rPr>
            </w:pPr>
            <w:r w:rsidRPr="00AF7441">
              <w:rPr>
                <w:rFonts w:ascii="Times New Roman" w:hAnsi="Times New Roman" w:cs="Times New Roman"/>
                <w:bCs/>
                <w:sz w:val="24"/>
                <w:szCs w:val="24"/>
              </w:rPr>
              <w:t>Использовать системы электронного документооборота</w:t>
            </w:r>
          </w:p>
          <w:p w14:paraId="25C387C8" w14:textId="77777777" w:rsidR="00AF7441" w:rsidRPr="00AF7441" w:rsidRDefault="00AF7441" w:rsidP="00AF7441">
            <w:pPr>
              <w:pStyle w:val="a4"/>
              <w:numPr>
                <w:ilvl w:val="0"/>
                <w:numId w:val="14"/>
              </w:numPr>
              <w:tabs>
                <w:tab w:val="left" w:pos="291"/>
              </w:tabs>
              <w:ind w:left="5" w:firstLine="142"/>
              <w:rPr>
                <w:rFonts w:ascii="Times New Roman" w:hAnsi="Times New Roman" w:cs="Times New Roman"/>
                <w:bCs/>
                <w:sz w:val="24"/>
                <w:szCs w:val="24"/>
              </w:rPr>
            </w:pPr>
            <w:r w:rsidRPr="00AF7441">
              <w:rPr>
                <w:rFonts w:ascii="Times New Roman" w:hAnsi="Times New Roman" w:cs="Times New Roman"/>
                <w:bCs/>
                <w:sz w:val="24"/>
                <w:szCs w:val="24"/>
              </w:rPr>
              <w:t>Выполнять деталировку сборочных чертежей</w:t>
            </w:r>
          </w:p>
          <w:p w14:paraId="593CC691" w14:textId="77777777" w:rsidR="00AF7441" w:rsidRPr="00AF7441" w:rsidRDefault="00AF7441" w:rsidP="00AF7441">
            <w:pPr>
              <w:pStyle w:val="a4"/>
              <w:numPr>
                <w:ilvl w:val="0"/>
                <w:numId w:val="14"/>
              </w:numPr>
              <w:tabs>
                <w:tab w:val="left" w:pos="291"/>
              </w:tabs>
              <w:ind w:left="5" w:firstLine="142"/>
              <w:rPr>
                <w:rFonts w:ascii="Times New Roman" w:hAnsi="Times New Roman" w:cs="Times New Roman"/>
                <w:bCs/>
                <w:sz w:val="24"/>
                <w:szCs w:val="24"/>
              </w:rPr>
            </w:pPr>
            <w:r w:rsidRPr="00AF7441">
              <w:rPr>
                <w:rFonts w:ascii="Times New Roman" w:hAnsi="Times New Roman" w:cs="Times New Roman"/>
                <w:bCs/>
                <w:sz w:val="24"/>
                <w:szCs w:val="24"/>
              </w:rPr>
              <w:t>Устранять замечания о несоответствии проектной и рабочей конструкторской документации, технических требований</w:t>
            </w:r>
          </w:p>
          <w:p w14:paraId="0B9A8A63" w14:textId="77777777" w:rsidR="00AF7441" w:rsidRPr="00AF7441" w:rsidRDefault="00AF7441" w:rsidP="00AF7441">
            <w:pPr>
              <w:pStyle w:val="a4"/>
              <w:numPr>
                <w:ilvl w:val="0"/>
                <w:numId w:val="14"/>
              </w:numPr>
              <w:tabs>
                <w:tab w:val="left" w:pos="291"/>
              </w:tabs>
              <w:ind w:left="5" w:firstLine="142"/>
              <w:rPr>
                <w:rFonts w:ascii="Times New Roman" w:hAnsi="Times New Roman" w:cs="Times New Roman"/>
                <w:bCs/>
                <w:sz w:val="24"/>
                <w:szCs w:val="24"/>
              </w:rPr>
            </w:pPr>
            <w:r w:rsidRPr="00AF7441">
              <w:rPr>
                <w:rFonts w:ascii="Times New Roman" w:hAnsi="Times New Roman" w:cs="Times New Roman"/>
                <w:bCs/>
                <w:sz w:val="24"/>
                <w:szCs w:val="24"/>
              </w:rPr>
              <w:t xml:space="preserve">Составлять извещения об изменениях конструкторской </w:t>
            </w:r>
            <w:r w:rsidRPr="00AF7441">
              <w:rPr>
                <w:rFonts w:ascii="Times New Roman" w:hAnsi="Times New Roman" w:cs="Times New Roman"/>
                <w:bCs/>
                <w:sz w:val="24"/>
                <w:szCs w:val="24"/>
              </w:rPr>
              <w:lastRenderedPageBreak/>
              <w:t>документации в соответствии с нормативной документацией (отраслевыми стандартами, стандартами предприятий)</w:t>
            </w:r>
          </w:p>
          <w:p w14:paraId="42BBA60C" w14:textId="77777777" w:rsidR="00AF7441" w:rsidRPr="00AF7441" w:rsidRDefault="00AF7441" w:rsidP="00AF7441">
            <w:pPr>
              <w:pStyle w:val="a4"/>
              <w:numPr>
                <w:ilvl w:val="0"/>
                <w:numId w:val="14"/>
              </w:numPr>
              <w:tabs>
                <w:tab w:val="left" w:pos="291"/>
              </w:tabs>
              <w:ind w:left="5" w:firstLine="142"/>
              <w:rPr>
                <w:rFonts w:ascii="Times New Roman" w:hAnsi="Times New Roman" w:cs="Times New Roman"/>
                <w:bCs/>
                <w:sz w:val="24"/>
                <w:szCs w:val="24"/>
              </w:rPr>
            </w:pPr>
            <w:r w:rsidRPr="00AF7441">
              <w:rPr>
                <w:rFonts w:ascii="Times New Roman" w:hAnsi="Times New Roman" w:cs="Times New Roman"/>
                <w:bCs/>
                <w:sz w:val="24"/>
                <w:szCs w:val="24"/>
              </w:rPr>
              <w:t>Использовать аппаратное и программное обеспечение для редактирования и оформления текстов профессионального назначения</w:t>
            </w:r>
          </w:p>
          <w:p w14:paraId="33DDE909" w14:textId="77777777" w:rsidR="00AF7441" w:rsidRPr="00AF7441" w:rsidRDefault="00AF7441" w:rsidP="00AF7441">
            <w:pPr>
              <w:pStyle w:val="a4"/>
              <w:numPr>
                <w:ilvl w:val="0"/>
                <w:numId w:val="14"/>
              </w:numPr>
              <w:tabs>
                <w:tab w:val="left" w:pos="291"/>
              </w:tabs>
              <w:ind w:left="5" w:firstLine="142"/>
              <w:rPr>
                <w:rFonts w:ascii="Times New Roman" w:hAnsi="Times New Roman" w:cs="Times New Roman"/>
                <w:bCs/>
                <w:sz w:val="24"/>
                <w:szCs w:val="24"/>
              </w:rPr>
            </w:pPr>
            <w:r w:rsidRPr="00AF7441">
              <w:rPr>
                <w:rFonts w:ascii="Times New Roman" w:hAnsi="Times New Roman" w:cs="Times New Roman"/>
                <w:bCs/>
                <w:sz w:val="24"/>
                <w:szCs w:val="24"/>
              </w:rPr>
              <w:t>Пользоваться справочными материалами по номенклатуре применяемых изделий</w:t>
            </w:r>
          </w:p>
          <w:p w14:paraId="1E7CB9A7" w14:textId="6341CD78" w:rsidR="00AF7441" w:rsidRPr="00685ECB" w:rsidRDefault="00AF7441" w:rsidP="00AF7441">
            <w:pPr>
              <w:pStyle w:val="a4"/>
              <w:numPr>
                <w:ilvl w:val="0"/>
                <w:numId w:val="14"/>
              </w:numPr>
              <w:tabs>
                <w:tab w:val="left" w:pos="291"/>
              </w:tabs>
              <w:ind w:left="5" w:firstLine="142"/>
              <w:rPr>
                <w:rFonts w:ascii="Times New Roman" w:hAnsi="Times New Roman" w:cs="Times New Roman"/>
                <w:bCs/>
                <w:sz w:val="24"/>
                <w:szCs w:val="24"/>
              </w:rPr>
            </w:pPr>
            <w:r w:rsidRPr="00AF7441">
              <w:rPr>
                <w:rFonts w:ascii="Times New Roman" w:hAnsi="Times New Roman" w:cs="Times New Roman"/>
                <w:bCs/>
                <w:sz w:val="24"/>
                <w:szCs w:val="24"/>
              </w:rPr>
              <w:t>Выполнять проектно-конструкторские работы в соответствии с требованиями стандартизации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5B889F0" w14:textId="77777777" w:rsidR="00AF7441" w:rsidRPr="00AF7441" w:rsidRDefault="00AF7441" w:rsidP="00AF7441">
            <w:pPr>
              <w:pStyle w:val="a4"/>
              <w:numPr>
                <w:ilvl w:val="0"/>
                <w:numId w:val="14"/>
              </w:numPr>
              <w:tabs>
                <w:tab w:val="left" w:pos="291"/>
              </w:tabs>
              <w:ind w:left="5" w:firstLine="142"/>
              <w:rPr>
                <w:rFonts w:ascii="Times New Roman" w:hAnsi="Times New Roman" w:cs="Times New Roman"/>
                <w:bCs/>
                <w:sz w:val="24"/>
                <w:szCs w:val="24"/>
              </w:rPr>
            </w:pPr>
            <w:r w:rsidRPr="00AF7441">
              <w:rPr>
                <w:rFonts w:ascii="Times New Roman" w:hAnsi="Times New Roman" w:cs="Times New Roman"/>
                <w:bCs/>
                <w:sz w:val="24"/>
                <w:szCs w:val="24"/>
              </w:rPr>
              <w:lastRenderedPageBreak/>
              <w:t>Система конструкторской подготовки производства</w:t>
            </w:r>
          </w:p>
          <w:p w14:paraId="4390AFF4" w14:textId="77777777" w:rsidR="00AF7441" w:rsidRPr="00AF7441" w:rsidRDefault="00AF7441" w:rsidP="00AF7441">
            <w:pPr>
              <w:pStyle w:val="a4"/>
              <w:numPr>
                <w:ilvl w:val="0"/>
                <w:numId w:val="14"/>
              </w:numPr>
              <w:tabs>
                <w:tab w:val="left" w:pos="291"/>
              </w:tabs>
              <w:ind w:left="5" w:firstLine="142"/>
              <w:rPr>
                <w:rFonts w:ascii="Times New Roman" w:hAnsi="Times New Roman" w:cs="Times New Roman"/>
                <w:bCs/>
                <w:sz w:val="24"/>
                <w:szCs w:val="24"/>
              </w:rPr>
            </w:pPr>
            <w:r w:rsidRPr="00AF7441">
              <w:rPr>
                <w:rFonts w:ascii="Times New Roman" w:hAnsi="Times New Roman" w:cs="Times New Roman"/>
                <w:bCs/>
                <w:sz w:val="24"/>
                <w:szCs w:val="24"/>
              </w:rPr>
              <w:t>Стандарты, технические условия и руководящие материалы на разрабатываемую техническую документацию, порядок ее оформления</w:t>
            </w:r>
          </w:p>
          <w:p w14:paraId="20BAEF8C" w14:textId="77777777" w:rsidR="00AF7441" w:rsidRPr="00AF7441" w:rsidRDefault="00AF7441" w:rsidP="00AF7441">
            <w:pPr>
              <w:pStyle w:val="a4"/>
              <w:numPr>
                <w:ilvl w:val="0"/>
                <w:numId w:val="14"/>
              </w:numPr>
              <w:tabs>
                <w:tab w:val="left" w:pos="291"/>
              </w:tabs>
              <w:ind w:left="5" w:firstLine="142"/>
              <w:rPr>
                <w:rFonts w:ascii="Times New Roman" w:hAnsi="Times New Roman" w:cs="Times New Roman"/>
                <w:bCs/>
                <w:sz w:val="24"/>
                <w:szCs w:val="24"/>
              </w:rPr>
            </w:pPr>
            <w:r w:rsidRPr="00AF7441">
              <w:rPr>
                <w:rFonts w:ascii="Times New Roman" w:hAnsi="Times New Roman" w:cs="Times New Roman"/>
                <w:bCs/>
                <w:sz w:val="24"/>
                <w:szCs w:val="24"/>
              </w:rPr>
              <w:t>Основы проектирования с использованием САПР</w:t>
            </w:r>
          </w:p>
          <w:p w14:paraId="3E848169" w14:textId="77777777" w:rsidR="00AF7441" w:rsidRPr="00AF7441" w:rsidRDefault="00AF7441" w:rsidP="00AF7441">
            <w:pPr>
              <w:pStyle w:val="a4"/>
              <w:numPr>
                <w:ilvl w:val="0"/>
                <w:numId w:val="14"/>
              </w:numPr>
              <w:tabs>
                <w:tab w:val="left" w:pos="291"/>
              </w:tabs>
              <w:ind w:left="5" w:firstLine="142"/>
              <w:rPr>
                <w:rFonts w:ascii="Times New Roman" w:hAnsi="Times New Roman" w:cs="Times New Roman"/>
                <w:bCs/>
                <w:sz w:val="24"/>
                <w:szCs w:val="24"/>
              </w:rPr>
            </w:pPr>
            <w:r w:rsidRPr="00AF7441">
              <w:rPr>
                <w:rFonts w:ascii="Times New Roman" w:hAnsi="Times New Roman" w:cs="Times New Roman"/>
                <w:bCs/>
                <w:sz w:val="24"/>
                <w:szCs w:val="24"/>
              </w:rPr>
              <w:t xml:space="preserve">Порядок работы с прикладными компьютерными программами для выполнения подготовки документации в текстовом и графическом виде, </w:t>
            </w:r>
            <w:r w:rsidRPr="00AF7441">
              <w:rPr>
                <w:rFonts w:ascii="Times New Roman" w:hAnsi="Times New Roman" w:cs="Times New Roman"/>
                <w:bCs/>
                <w:sz w:val="24"/>
                <w:szCs w:val="24"/>
              </w:rPr>
              <w:lastRenderedPageBreak/>
              <w:t>поиска и хранения информации</w:t>
            </w:r>
          </w:p>
          <w:p w14:paraId="7C6571C8" w14:textId="77777777" w:rsidR="00AF7441" w:rsidRPr="00AF7441" w:rsidRDefault="00AF7441" w:rsidP="00AF7441">
            <w:pPr>
              <w:pStyle w:val="a4"/>
              <w:numPr>
                <w:ilvl w:val="0"/>
                <w:numId w:val="14"/>
              </w:numPr>
              <w:tabs>
                <w:tab w:val="left" w:pos="291"/>
              </w:tabs>
              <w:ind w:left="5" w:firstLine="142"/>
              <w:rPr>
                <w:rFonts w:ascii="Times New Roman" w:hAnsi="Times New Roman" w:cs="Times New Roman"/>
                <w:bCs/>
                <w:sz w:val="24"/>
                <w:szCs w:val="24"/>
              </w:rPr>
            </w:pPr>
            <w:r w:rsidRPr="00AF7441">
              <w:rPr>
                <w:rFonts w:ascii="Times New Roman" w:hAnsi="Times New Roman" w:cs="Times New Roman"/>
                <w:bCs/>
                <w:sz w:val="24"/>
                <w:szCs w:val="24"/>
              </w:rPr>
              <w:t>Основы проектирования, конструирования и производства судов и их составных частей</w:t>
            </w:r>
          </w:p>
          <w:p w14:paraId="5ACB0149" w14:textId="77777777" w:rsidR="00AF7441" w:rsidRPr="00AF7441" w:rsidRDefault="00AF7441" w:rsidP="00AF7441">
            <w:pPr>
              <w:pStyle w:val="a4"/>
              <w:numPr>
                <w:ilvl w:val="0"/>
                <w:numId w:val="14"/>
              </w:numPr>
              <w:tabs>
                <w:tab w:val="left" w:pos="291"/>
              </w:tabs>
              <w:ind w:left="5" w:firstLine="142"/>
              <w:rPr>
                <w:rFonts w:ascii="Times New Roman" w:hAnsi="Times New Roman" w:cs="Times New Roman"/>
                <w:bCs/>
                <w:sz w:val="24"/>
                <w:szCs w:val="24"/>
              </w:rPr>
            </w:pPr>
            <w:r w:rsidRPr="00AF7441">
              <w:rPr>
                <w:rFonts w:ascii="Times New Roman" w:hAnsi="Times New Roman" w:cs="Times New Roman"/>
                <w:bCs/>
                <w:sz w:val="24"/>
                <w:szCs w:val="24"/>
              </w:rPr>
              <w:t>Технические регламенты, стандарты организации, регулирующие оформление проектно-конструкторской документации</w:t>
            </w:r>
          </w:p>
          <w:p w14:paraId="38FD42A2" w14:textId="77777777" w:rsidR="00AF7441" w:rsidRPr="00AF7441" w:rsidRDefault="00AF7441" w:rsidP="00AF7441">
            <w:pPr>
              <w:pStyle w:val="a4"/>
              <w:numPr>
                <w:ilvl w:val="0"/>
                <w:numId w:val="14"/>
              </w:numPr>
              <w:tabs>
                <w:tab w:val="left" w:pos="291"/>
              </w:tabs>
              <w:ind w:left="5" w:firstLine="142"/>
              <w:rPr>
                <w:rFonts w:ascii="Times New Roman" w:hAnsi="Times New Roman" w:cs="Times New Roman"/>
                <w:bCs/>
                <w:sz w:val="24"/>
                <w:szCs w:val="24"/>
              </w:rPr>
            </w:pPr>
            <w:r w:rsidRPr="00AF7441">
              <w:rPr>
                <w:rFonts w:ascii="Times New Roman" w:hAnsi="Times New Roman" w:cs="Times New Roman"/>
                <w:bCs/>
                <w:sz w:val="24"/>
                <w:szCs w:val="24"/>
              </w:rPr>
              <w:t>Программное обеспечение, используемое при проектировании, конструировании и модернизации судов, плавучих сооружений, аппаратов</w:t>
            </w:r>
          </w:p>
          <w:p w14:paraId="0017765F" w14:textId="66F21704" w:rsidR="00AF7441" w:rsidRPr="00685ECB" w:rsidRDefault="00AF7441" w:rsidP="00AF7441">
            <w:pPr>
              <w:pStyle w:val="a4"/>
              <w:numPr>
                <w:ilvl w:val="0"/>
                <w:numId w:val="14"/>
              </w:numPr>
              <w:tabs>
                <w:tab w:val="left" w:pos="291"/>
              </w:tabs>
              <w:ind w:left="5" w:firstLine="142"/>
              <w:rPr>
                <w:rFonts w:ascii="Times New Roman" w:hAnsi="Times New Roman" w:cs="Times New Roman"/>
                <w:bCs/>
                <w:sz w:val="24"/>
                <w:szCs w:val="24"/>
              </w:rPr>
            </w:pPr>
            <w:r w:rsidRPr="00AF7441">
              <w:rPr>
                <w:rFonts w:ascii="Times New Roman" w:hAnsi="Times New Roman" w:cs="Times New Roman"/>
                <w:bCs/>
                <w:sz w:val="24"/>
                <w:szCs w:val="24"/>
              </w:rPr>
              <w:t>Порядок работы с электронным архивом документации</w:t>
            </w:r>
          </w:p>
        </w:tc>
        <w:tc>
          <w:tcPr>
            <w:tcW w:w="2833" w:type="dxa"/>
            <w:tcBorders>
              <w:top w:val="single" w:sz="4" w:space="0" w:color="auto"/>
              <w:left w:val="single" w:sz="4" w:space="0" w:color="auto"/>
              <w:bottom w:val="single" w:sz="4" w:space="0" w:color="auto"/>
              <w:right w:val="single" w:sz="4" w:space="0" w:color="auto"/>
            </w:tcBorders>
          </w:tcPr>
          <w:p w14:paraId="1D2E54D7" w14:textId="77777777" w:rsidR="00AF7441" w:rsidRPr="00AF7441" w:rsidRDefault="00AF7441" w:rsidP="00AF7441">
            <w:pPr>
              <w:pStyle w:val="a4"/>
              <w:numPr>
                <w:ilvl w:val="0"/>
                <w:numId w:val="14"/>
              </w:numPr>
              <w:tabs>
                <w:tab w:val="left" w:pos="291"/>
              </w:tabs>
              <w:ind w:left="5" w:firstLine="142"/>
              <w:rPr>
                <w:rFonts w:ascii="Times New Roman" w:hAnsi="Times New Roman" w:cs="Times New Roman"/>
                <w:bCs/>
                <w:sz w:val="24"/>
                <w:szCs w:val="24"/>
              </w:rPr>
            </w:pPr>
            <w:r w:rsidRPr="00AF7441">
              <w:rPr>
                <w:rFonts w:ascii="Times New Roman" w:hAnsi="Times New Roman" w:cs="Times New Roman"/>
                <w:bCs/>
                <w:sz w:val="24"/>
                <w:szCs w:val="24"/>
              </w:rPr>
              <w:lastRenderedPageBreak/>
              <w:t>Исполнения технических решений по проектированию деталей, узлов, конструкций с использованием средств автоматизации проектирования по отработанным прототипа</w:t>
            </w:r>
          </w:p>
          <w:p w14:paraId="1579877D" w14:textId="77777777" w:rsidR="00AF7441" w:rsidRPr="00AF7441" w:rsidRDefault="00AF7441" w:rsidP="00AF7441">
            <w:pPr>
              <w:pStyle w:val="a4"/>
              <w:numPr>
                <w:ilvl w:val="0"/>
                <w:numId w:val="14"/>
              </w:numPr>
              <w:tabs>
                <w:tab w:val="left" w:pos="291"/>
              </w:tabs>
              <w:ind w:left="5" w:firstLine="142"/>
              <w:rPr>
                <w:rFonts w:ascii="Times New Roman" w:hAnsi="Times New Roman" w:cs="Times New Roman"/>
                <w:bCs/>
                <w:sz w:val="24"/>
                <w:szCs w:val="24"/>
              </w:rPr>
            </w:pPr>
            <w:r w:rsidRPr="00AF7441">
              <w:rPr>
                <w:rFonts w:ascii="Times New Roman" w:hAnsi="Times New Roman" w:cs="Times New Roman"/>
                <w:bCs/>
                <w:sz w:val="24"/>
                <w:szCs w:val="24"/>
              </w:rPr>
              <w:t>Подбора типовой документации для разработки рабочей конструкторской и эксплуатационной документ</w:t>
            </w:r>
          </w:p>
          <w:p w14:paraId="724F868C" w14:textId="77777777" w:rsidR="00AF7441" w:rsidRPr="00AF7441" w:rsidRDefault="00AF7441" w:rsidP="00AF7441">
            <w:pPr>
              <w:pStyle w:val="a4"/>
              <w:numPr>
                <w:ilvl w:val="0"/>
                <w:numId w:val="14"/>
              </w:numPr>
              <w:tabs>
                <w:tab w:val="left" w:pos="291"/>
              </w:tabs>
              <w:ind w:left="5" w:firstLine="142"/>
              <w:rPr>
                <w:rFonts w:ascii="Times New Roman" w:hAnsi="Times New Roman" w:cs="Times New Roman"/>
                <w:bCs/>
                <w:sz w:val="24"/>
                <w:szCs w:val="24"/>
              </w:rPr>
            </w:pPr>
            <w:r w:rsidRPr="00AF7441">
              <w:rPr>
                <w:rFonts w:ascii="Times New Roman" w:hAnsi="Times New Roman" w:cs="Times New Roman"/>
                <w:bCs/>
                <w:sz w:val="24"/>
                <w:szCs w:val="24"/>
              </w:rPr>
              <w:t>Регистрации и учета поступающей проектно-конструкторской документации, предоставление по запросу</w:t>
            </w:r>
          </w:p>
          <w:p w14:paraId="6FE99547" w14:textId="77777777" w:rsidR="00AF7441" w:rsidRPr="00AF7441" w:rsidRDefault="00AF7441" w:rsidP="00AF7441">
            <w:pPr>
              <w:pStyle w:val="a4"/>
              <w:numPr>
                <w:ilvl w:val="0"/>
                <w:numId w:val="14"/>
              </w:numPr>
              <w:tabs>
                <w:tab w:val="left" w:pos="291"/>
              </w:tabs>
              <w:ind w:left="5" w:firstLine="142"/>
              <w:rPr>
                <w:rFonts w:ascii="Times New Roman" w:hAnsi="Times New Roman" w:cs="Times New Roman"/>
                <w:bCs/>
                <w:sz w:val="24"/>
                <w:szCs w:val="24"/>
              </w:rPr>
            </w:pPr>
            <w:r w:rsidRPr="00AF7441">
              <w:rPr>
                <w:rFonts w:ascii="Times New Roman" w:hAnsi="Times New Roman" w:cs="Times New Roman"/>
                <w:bCs/>
                <w:sz w:val="24"/>
                <w:szCs w:val="24"/>
              </w:rPr>
              <w:lastRenderedPageBreak/>
              <w:t>Исполнения рабочей конструкторской документации под руководством ответственного исполнителя</w:t>
            </w:r>
          </w:p>
          <w:p w14:paraId="6F10BEB3" w14:textId="77777777" w:rsidR="00AF7441" w:rsidRPr="00AF7441" w:rsidRDefault="00AF7441" w:rsidP="00AF7441">
            <w:pPr>
              <w:pStyle w:val="a4"/>
              <w:numPr>
                <w:ilvl w:val="0"/>
                <w:numId w:val="14"/>
              </w:numPr>
              <w:tabs>
                <w:tab w:val="left" w:pos="291"/>
              </w:tabs>
              <w:ind w:left="5" w:firstLine="142"/>
              <w:rPr>
                <w:rFonts w:ascii="Times New Roman" w:hAnsi="Times New Roman" w:cs="Times New Roman"/>
                <w:bCs/>
                <w:sz w:val="24"/>
                <w:szCs w:val="24"/>
              </w:rPr>
            </w:pPr>
            <w:r w:rsidRPr="00AF7441">
              <w:rPr>
                <w:rFonts w:ascii="Times New Roman" w:hAnsi="Times New Roman" w:cs="Times New Roman"/>
                <w:bCs/>
                <w:sz w:val="24"/>
                <w:szCs w:val="24"/>
              </w:rPr>
              <w:t>Выполнения необходимых изменений в чертежах сборочных единиц и деталей, схемах механизмов, монтажных чертежах по эскизным документам или с натуры под руководством ответственного исполнителя</w:t>
            </w:r>
          </w:p>
          <w:p w14:paraId="7070C73F" w14:textId="77777777" w:rsidR="00AF7441" w:rsidRPr="00AF7441" w:rsidRDefault="00AF7441" w:rsidP="00AF7441">
            <w:pPr>
              <w:pStyle w:val="a4"/>
              <w:numPr>
                <w:ilvl w:val="0"/>
                <w:numId w:val="14"/>
              </w:numPr>
              <w:tabs>
                <w:tab w:val="left" w:pos="291"/>
              </w:tabs>
              <w:ind w:left="5" w:firstLine="142"/>
              <w:rPr>
                <w:rFonts w:ascii="Times New Roman" w:hAnsi="Times New Roman" w:cs="Times New Roman"/>
                <w:bCs/>
                <w:sz w:val="24"/>
                <w:szCs w:val="24"/>
              </w:rPr>
            </w:pPr>
            <w:r w:rsidRPr="00AF7441">
              <w:rPr>
                <w:rFonts w:ascii="Times New Roman" w:hAnsi="Times New Roman" w:cs="Times New Roman"/>
                <w:bCs/>
                <w:sz w:val="24"/>
                <w:szCs w:val="24"/>
              </w:rPr>
              <w:t>Деталировки сборочных чертежей под руководством ответственного исполнителя</w:t>
            </w:r>
          </w:p>
          <w:p w14:paraId="31989D38" w14:textId="77777777" w:rsidR="00AF7441" w:rsidRPr="00AF7441" w:rsidRDefault="00AF7441" w:rsidP="00AF7441">
            <w:pPr>
              <w:pStyle w:val="a4"/>
              <w:numPr>
                <w:ilvl w:val="0"/>
                <w:numId w:val="14"/>
              </w:numPr>
              <w:tabs>
                <w:tab w:val="left" w:pos="291"/>
              </w:tabs>
              <w:ind w:left="5" w:firstLine="142"/>
              <w:rPr>
                <w:rFonts w:ascii="Times New Roman" w:hAnsi="Times New Roman" w:cs="Times New Roman"/>
                <w:bCs/>
                <w:sz w:val="24"/>
                <w:szCs w:val="24"/>
              </w:rPr>
            </w:pPr>
            <w:r w:rsidRPr="00AF7441">
              <w:rPr>
                <w:rFonts w:ascii="Times New Roman" w:hAnsi="Times New Roman" w:cs="Times New Roman"/>
                <w:bCs/>
                <w:sz w:val="24"/>
                <w:szCs w:val="24"/>
              </w:rPr>
              <w:t>Исполнения корректировки по замечаниям о несоответствии элементов чертежей в конструкторской документации под руководством ответственного исполнителя</w:t>
            </w:r>
          </w:p>
          <w:p w14:paraId="72F2CC49" w14:textId="46D44562" w:rsidR="00AF7441" w:rsidRPr="00685ECB" w:rsidRDefault="00AF7441" w:rsidP="00AF7441">
            <w:pPr>
              <w:pStyle w:val="a4"/>
              <w:numPr>
                <w:ilvl w:val="0"/>
                <w:numId w:val="14"/>
              </w:numPr>
              <w:tabs>
                <w:tab w:val="left" w:pos="291"/>
              </w:tabs>
              <w:ind w:left="5" w:firstLine="142"/>
              <w:rPr>
                <w:rFonts w:ascii="Times New Roman" w:hAnsi="Times New Roman" w:cs="Times New Roman"/>
                <w:bCs/>
                <w:sz w:val="24"/>
                <w:szCs w:val="24"/>
              </w:rPr>
            </w:pPr>
            <w:r w:rsidRPr="00AF7441">
              <w:rPr>
                <w:rFonts w:ascii="Times New Roman" w:hAnsi="Times New Roman" w:cs="Times New Roman"/>
                <w:bCs/>
                <w:sz w:val="24"/>
                <w:szCs w:val="24"/>
              </w:rPr>
              <w:t>Подбора ведомостей и перечней для комплектования заказов документацией, материалами, оборудованием и изделиями</w:t>
            </w:r>
          </w:p>
        </w:tc>
      </w:tr>
    </w:tbl>
    <w:p w14:paraId="7E376E40" w14:textId="77777777" w:rsidR="00AF7441" w:rsidRDefault="00AF7441" w:rsidP="00AF7441">
      <w:pPr>
        <w:ind w:firstLine="709"/>
        <w:rPr>
          <w:rFonts w:ascii="Times New Roman" w:eastAsia="Times New Roman" w:hAnsi="Times New Roman" w:cs="Times New Roman"/>
          <w:sz w:val="24"/>
          <w:szCs w:val="24"/>
          <w:lang w:eastAsia="ru-RU"/>
        </w:rPr>
      </w:pPr>
    </w:p>
    <w:p w14:paraId="2F8D7C12" w14:textId="77777777" w:rsidR="00AF7441" w:rsidRDefault="00AF7441" w:rsidP="00AF7441">
      <w:pPr>
        <w:ind w:firstLine="709"/>
        <w:rPr>
          <w:rFonts w:ascii="Times New Roman" w:eastAsia="Times New Roman" w:hAnsi="Times New Roman" w:cs="Times New Roman"/>
          <w:sz w:val="24"/>
          <w:szCs w:val="24"/>
          <w:lang w:eastAsia="ru-RU"/>
        </w:rPr>
      </w:pPr>
    </w:p>
    <w:p w14:paraId="61DD8AE4" w14:textId="77777777" w:rsidR="00AF7441" w:rsidRPr="00E11160" w:rsidRDefault="00AF7441" w:rsidP="00AF7441">
      <w:pPr>
        <w:pStyle w:val="1f"/>
        <w:rPr>
          <w:rFonts w:ascii="Times New Roman" w:hAnsi="Times New Roman"/>
        </w:rPr>
      </w:pPr>
      <w:bookmarkStart w:id="70" w:name="_Toc190967893"/>
      <w:bookmarkStart w:id="71" w:name="_Toc190967928"/>
      <w:bookmarkStart w:id="72" w:name="_Toc190967963"/>
      <w:r w:rsidRPr="00E11160">
        <w:rPr>
          <w:rFonts w:ascii="Times New Roman" w:hAnsi="Times New Roman"/>
        </w:rPr>
        <w:t>2. Структура и содержание профессионального модуля</w:t>
      </w:r>
      <w:bookmarkEnd w:id="70"/>
      <w:bookmarkEnd w:id="71"/>
      <w:bookmarkEnd w:id="72"/>
    </w:p>
    <w:p w14:paraId="0B262A31" w14:textId="77777777" w:rsidR="00AF7441" w:rsidRPr="00E11160" w:rsidRDefault="00AF7441" w:rsidP="00AF7441">
      <w:pPr>
        <w:pStyle w:val="114"/>
        <w:rPr>
          <w:rFonts w:ascii="Times New Roman" w:hAnsi="Times New Roman"/>
        </w:rPr>
      </w:pPr>
      <w:bookmarkStart w:id="73" w:name="_Toc190967894"/>
      <w:bookmarkStart w:id="74" w:name="_Toc190967929"/>
      <w:bookmarkStart w:id="75" w:name="_Toc190967964"/>
      <w:r w:rsidRPr="00E11160">
        <w:rPr>
          <w:rFonts w:ascii="Times New Roman" w:hAnsi="Times New Roman"/>
        </w:rPr>
        <w:t>2.1. Трудоемкость освоения модуля</w:t>
      </w:r>
      <w:bookmarkEnd w:id="73"/>
      <w:bookmarkEnd w:id="74"/>
      <w:bookmarkEnd w:id="75"/>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AF7441" w:rsidRPr="000E591D" w14:paraId="7E7037A5" w14:textId="77777777" w:rsidTr="00A54B36">
        <w:trPr>
          <w:trHeight w:val="23"/>
        </w:trPr>
        <w:tc>
          <w:tcPr>
            <w:tcW w:w="2460" w:type="pct"/>
            <w:vAlign w:val="center"/>
          </w:tcPr>
          <w:p w14:paraId="522D59B7" w14:textId="77777777" w:rsidR="00AF7441" w:rsidRPr="00C13371" w:rsidRDefault="00AF7441" w:rsidP="00A54B36">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30D798FF" w14:textId="77777777" w:rsidR="00AF7441" w:rsidRPr="00C13371" w:rsidRDefault="00AF7441" w:rsidP="00A54B36">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5A154E78" w14:textId="77777777" w:rsidR="00AF7441" w:rsidRPr="00C13371" w:rsidRDefault="00AF7441" w:rsidP="00A54B36">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AF7441" w:rsidRPr="000E591D" w14:paraId="2F70F85B" w14:textId="77777777" w:rsidTr="00A54B36">
        <w:trPr>
          <w:trHeight w:val="23"/>
        </w:trPr>
        <w:tc>
          <w:tcPr>
            <w:tcW w:w="2460" w:type="pct"/>
            <w:vAlign w:val="center"/>
          </w:tcPr>
          <w:p w14:paraId="32139DEB" w14:textId="77777777" w:rsidR="00AF7441" w:rsidRPr="00C13371" w:rsidRDefault="00AF7441" w:rsidP="00A54B36">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359E0648" w14:textId="77777777" w:rsidR="00AF7441" w:rsidRPr="00C13371" w:rsidRDefault="00AF7441" w:rsidP="00A54B36">
            <w:pPr>
              <w:jc w:val="center"/>
              <w:rPr>
                <w:rFonts w:ascii="Times New Roman" w:hAnsi="Times New Roman" w:cs="Times New Roman"/>
                <w:bCs/>
                <w:sz w:val="24"/>
                <w:szCs w:val="24"/>
              </w:rPr>
            </w:pPr>
            <w:r>
              <w:rPr>
                <w:rFonts w:ascii="Times New Roman" w:hAnsi="Times New Roman" w:cs="Times New Roman"/>
                <w:bCs/>
                <w:sz w:val="24"/>
                <w:szCs w:val="24"/>
              </w:rPr>
              <w:t>186</w:t>
            </w:r>
          </w:p>
        </w:tc>
        <w:tc>
          <w:tcPr>
            <w:tcW w:w="1345" w:type="pct"/>
            <w:vAlign w:val="center"/>
          </w:tcPr>
          <w:p w14:paraId="0A63BDB1" w14:textId="77777777" w:rsidR="00AF7441" w:rsidRPr="00C13371" w:rsidRDefault="00AF7441" w:rsidP="00A54B36">
            <w:pPr>
              <w:jc w:val="center"/>
              <w:rPr>
                <w:rFonts w:ascii="Times New Roman" w:hAnsi="Times New Roman" w:cs="Times New Roman"/>
                <w:bCs/>
                <w:sz w:val="24"/>
                <w:szCs w:val="24"/>
              </w:rPr>
            </w:pPr>
            <w:r>
              <w:rPr>
                <w:rFonts w:ascii="Times New Roman" w:hAnsi="Times New Roman" w:cs="Times New Roman"/>
                <w:bCs/>
                <w:sz w:val="24"/>
                <w:szCs w:val="24"/>
              </w:rPr>
              <w:t>70</w:t>
            </w:r>
          </w:p>
        </w:tc>
      </w:tr>
      <w:tr w:rsidR="00AF7441" w:rsidRPr="000E591D" w14:paraId="200DCE70" w14:textId="77777777" w:rsidTr="00A54B36">
        <w:trPr>
          <w:trHeight w:val="23"/>
        </w:trPr>
        <w:tc>
          <w:tcPr>
            <w:tcW w:w="2460" w:type="pct"/>
            <w:vAlign w:val="center"/>
          </w:tcPr>
          <w:p w14:paraId="1BF498B9" w14:textId="77777777" w:rsidR="00AF7441" w:rsidRPr="00C13371" w:rsidRDefault="00AF7441" w:rsidP="00A54B36">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1193A6A2" w14:textId="77777777" w:rsidR="00AF7441" w:rsidRPr="00C13371" w:rsidRDefault="00AF7441" w:rsidP="00A54B36">
            <w:pPr>
              <w:jc w:val="center"/>
              <w:rPr>
                <w:rFonts w:ascii="Times New Roman" w:hAnsi="Times New Roman" w:cs="Times New Roman"/>
                <w:bCs/>
                <w:sz w:val="24"/>
                <w:szCs w:val="24"/>
              </w:rPr>
            </w:pPr>
            <w:r>
              <w:rPr>
                <w:rFonts w:ascii="Times New Roman" w:hAnsi="Times New Roman" w:cs="Times New Roman"/>
                <w:bCs/>
                <w:sz w:val="24"/>
                <w:szCs w:val="24"/>
              </w:rPr>
              <w:t>30</w:t>
            </w:r>
          </w:p>
        </w:tc>
        <w:tc>
          <w:tcPr>
            <w:tcW w:w="1345" w:type="pct"/>
            <w:vAlign w:val="center"/>
          </w:tcPr>
          <w:p w14:paraId="686C5BE2" w14:textId="77777777" w:rsidR="00AF7441" w:rsidRPr="00C13371" w:rsidRDefault="00AF7441" w:rsidP="00A54B36">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AF7441" w:rsidRPr="000E591D" w14:paraId="5C12D15A" w14:textId="77777777" w:rsidTr="00A54B36">
        <w:trPr>
          <w:trHeight w:val="23"/>
        </w:trPr>
        <w:tc>
          <w:tcPr>
            <w:tcW w:w="2460" w:type="pct"/>
            <w:vAlign w:val="center"/>
          </w:tcPr>
          <w:p w14:paraId="4CB5504A" w14:textId="77777777" w:rsidR="00AF7441" w:rsidRPr="00C13371" w:rsidRDefault="00AF7441" w:rsidP="00A54B36">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62D60A29" w14:textId="77777777" w:rsidR="00AF7441" w:rsidRPr="00C13371" w:rsidRDefault="00AF7441" w:rsidP="00A54B36">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4850BA95" w14:textId="77777777" w:rsidR="00AF7441" w:rsidRPr="00C13371" w:rsidRDefault="00AF7441" w:rsidP="00A54B36">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AF7441" w:rsidRPr="000E591D" w14:paraId="13A2FDC7" w14:textId="77777777" w:rsidTr="00A54B36">
        <w:trPr>
          <w:trHeight w:val="23"/>
        </w:trPr>
        <w:tc>
          <w:tcPr>
            <w:tcW w:w="2460" w:type="pct"/>
            <w:vAlign w:val="center"/>
          </w:tcPr>
          <w:p w14:paraId="58F640C3" w14:textId="77777777" w:rsidR="00AF7441" w:rsidRPr="00C13371" w:rsidRDefault="00AF7441" w:rsidP="00A54B36">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7A1F5539" w14:textId="77777777" w:rsidR="00AF7441" w:rsidRPr="00C13371" w:rsidRDefault="00AF7441" w:rsidP="00A54B36">
            <w:pPr>
              <w:jc w:val="center"/>
              <w:rPr>
                <w:rFonts w:ascii="Times New Roman" w:hAnsi="Times New Roman" w:cs="Times New Roman"/>
                <w:bCs/>
                <w:sz w:val="24"/>
                <w:szCs w:val="24"/>
              </w:rPr>
            </w:pPr>
            <w:r>
              <w:rPr>
                <w:rFonts w:ascii="Times New Roman" w:hAnsi="Times New Roman" w:cs="Times New Roman"/>
                <w:bCs/>
                <w:sz w:val="24"/>
                <w:szCs w:val="24"/>
              </w:rPr>
              <w:t>216</w:t>
            </w:r>
          </w:p>
        </w:tc>
        <w:tc>
          <w:tcPr>
            <w:tcW w:w="1345" w:type="pct"/>
            <w:vAlign w:val="center"/>
          </w:tcPr>
          <w:p w14:paraId="1F156A7D" w14:textId="77777777" w:rsidR="00AF7441" w:rsidRPr="00C13371" w:rsidRDefault="00AF7441" w:rsidP="00A54B36">
            <w:pPr>
              <w:jc w:val="center"/>
              <w:rPr>
                <w:rFonts w:ascii="Times New Roman" w:hAnsi="Times New Roman" w:cs="Times New Roman"/>
                <w:bCs/>
                <w:sz w:val="24"/>
                <w:szCs w:val="24"/>
              </w:rPr>
            </w:pPr>
            <w:r>
              <w:rPr>
                <w:rFonts w:ascii="Times New Roman" w:hAnsi="Times New Roman" w:cs="Times New Roman"/>
                <w:bCs/>
                <w:sz w:val="24"/>
                <w:szCs w:val="24"/>
              </w:rPr>
              <w:t>216</w:t>
            </w:r>
          </w:p>
        </w:tc>
      </w:tr>
      <w:tr w:rsidR="00AF7441" w:rsidRPr="000E591D" w14:paraId="0139E05D" w14:textId="77777777" w:rsidTr="00A54B36">
        <w:trPr>
          <w:trHeight w:val="23"/>
        </w:trPr>
        <w:tc>
          <w:tcPr>
            <w:tcW w:w="2460" w:type="pct"/>
            <w:vAlign w:val="center"/>
          </w:tcPr>
          <w:p w14:paraId="6EEE6FE4" w14:textId="77777777" w:rsidR="00AF7441" w:rsidRPr="00C13371" w:rsidRDefault="00AF7441" w:rsidP="00A54B36">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4C476B4C" w14:textId="77777777" w:rsidR="00AF7441" w:rsidRPr="00C13371" w:rsidRDefault="00AF7441" w:rsidP="00A54B36">
            <w:pPr>
              <w:jc w:val="center"/>
              <w:rPr>
                <w:rFonts w:ascii="Times New Roman" w:hAnsi="Times New Roman" w:cs="Times New Roman"/>
                <w:bCs/>
                <w:i/>
                <w:iCs/>
                <w:sz w:val="24"/>
                <w:szCs w:val="24"/>
              </w:rPr>
            </w:pPr>
            <w:r>
              <w:rPr>
                <w:rFonts w:ascii="Times New Roman" w:hAnsi="Times New Roman" w:cs="Times New Roman"/>
                <w:bCs/>
                <w:i/>
                <w:iCs/>
                <w:sz w:val="24"/>
                <w:szCs w:val="24"/>
              </w:rPr>
              <w:t>72</w:t>
            </w:r>
          </w:p>
        </w:tc>
        <w:tc>
          <w:tcPr>
            <w:tcW w:w="1345" w:type="pct"/>
            <w:vAlign w:val="center"/>
          </w:tcPr>
          <w:p w14:paraId="6AEC2AFB" w14:textId="77777777" w:rsidR="00AF7441" w:rsidRPr="00C13371" w:rsidRDefault="00AF7441" w:rsidP="00A54B36">
            <w:pPr>
              <w:jc w:val="center"/>
              <w:rPr>
                <w:rFonts w:ascii="Times New Roman" w:hAnsi="Times New Roman" w:cs="Times New Roman"/>
                <w:bCs/>
                <w:i/>
                <w:iCs/>
                <w:sz w:val="24"/>
                <w:szCs w:val="24"/>
              </w:rPr>
            </w:pPr>
            <w:r>
              <w:rPr>
                <w:rFonts w:ascii="Times New Roman" w:hAnsi="Times New Roman" w:cs="Times New Roman"/>
                <w:bCs/>
                <w:i/>
                <w:iCs/>
                <w:sz w:val="24"/>
                <w:szCs w:val="24"/>
              </w:rPr>
              <w:t>72</w:t>
            </w:r>
          </w:p>
        </w:tc>
      </w:tr>
      <w:tr w:rsidR="00AF7441" w:rsidRPr="000E591D" w14:paraId="2738AF82" w14:textId="77777777" w:rsidTr="00A54B36">
        <w:trPr>
          <w:trHeight w:val="23"/>
        </w:trPr>
        <w:tc>
          <w:tcPr>
            <w:tcW w:w="2460" w:type="pct"/>
            <w:vAlign w:val="center"/>
          </w:tcPr>
          <w:p w14:paraId="246108F5" w14:textId="77777777" w:rsidR="00AF7441" w:rsidRPr="00C13371" w:rsidRDefault="00AF7441" w:rsidP="00A54B36">
            <w:pPr>
              <w:jc w:val="both"/>
              <w:rPr>
                <w:rFonts w:ascii="Times New Roman" w:hAnsi="Times New Roman" w:cs="Times New Roman"/>
                <w:bCs/>
                <w:sz w:val="24"/>
                <w:szCs w:val="24"/>
              </w:rPr>
            </w:pPr>
            <w:r w:rsidRPr="00C13371">
              <w:rPr>
                <w:rFonts w:ascii="Times New Roman" w:hAnsi="Times New Roman" w:cs="Times New Roman"/>
                <w:bCs/>
                <w:sz w:val="24"/>
                <w:szCs w:val="24"/>
              </w:rPr>
              <w:lastRenderedPageBreak/>
              <w:t>производственная</w:t>
            </w:r>
          </w:p>
        </w:tc>
        <w:tc>
          <w:tcPr>
            <w:tcW w:w="1195" w:type="pct"/>
            <w:vAlign w:val="center"/>
          </w:tcPr>
          <w:p w14:paraId="39A1692F" w14:textId="77777777" w:rsidR="00AF7441" w:rsidRPr="00C13371" w:rsidRDefault="00AF7441" w:rsidP="00A54B36">
            <w:pPr>
              <w:jc w:val="center"/>
              <w:rPr>
                <w:rFonts w:ascii="Times New Roman" w:hAnsi="Times New Roman" w:cs="Times New Roman"/>
                <w:bCs/>
                <w:i/>
                <w:iCs/>
                <w:sz w:val="24"/>
                <w:szCs w:val="24"/>
              </w:rPr>
            </w:pPr>
            <w:r>
              <w:rPr>
                <w:rFonts w:ascii="Times New Roman" w:hAnsi="Times New Roman" w:cs="Times New Roman"/>
                <w:bCs/>
                <w:i/>
                <w:iCs/>
                <w:sz w:val="24"/>
                <w:szCs w:val="24"/>
              </w:rPr>
              <w:t>144</w:t>
            </w:r>
          </w:p>
        </w:tc>
        <w:tc>
          <w:tcPr>
            <w:tcW w:w="1345" w:type="pct"/>
            <w:vAlign w:val="center"/>
          </w:tcPr>
          <w:p w14:paraId="004D0EAD" w14:textId="77777777" w:rsidR="00AF7441" w:rsidRPr="00C13371" w:rsidRDefault="00AF7441" w:rsidP="00A54B36">
            <w:pPr>
              <w:jc w:val="center"/>
              <w:rPr>
                <w:rFonts w:ascii="Times New Roman" w:hAnsi="Times New Roman" w:cs="Times New Roman"/>
                <w:bCs/>
                <w:i/>
                <w:iCs/>
                <w:sz w:val="24"/>
                <w:szCs w:val="24"/>
              </w:rPr>
            </w:pPr>
            <w:r>
              <w:rPr>
                <w:rFonts w:ascii="Times New Roman" w:hAnsi="Times New Roman" w:cs="Times New Roman"/>
                <w:bCs/>
                <w:i/>
                <w:iCs/>
                <w:sz w:val="24"/>
                <w:szCs w:val="24"/>
              </w:rPr>
              <w:t>144</w:t>
            </w:r>
          </w:p>
        </w:tc>
      </w:tr>
      <w:tr w:rsidR="00AF7441" w:rsidRPr="000E591D" w14:paraId="0C7F69F7" w14:textId="77777777" w:rsidTr="00A54B36">
        <w:trPr>
          <w:trHeight w:val="23"/>
        </w:trPr>
        <w:tc>
          <w:tcPr>
            <w:tcW w:w="2460" w:type="pct"/>
            <w:vAlign w:val="center"/>
          </w:tcPr>
          <w:p w14:paraId="44B1CB98" w14:textId="77777777" w:rsidR="00AF7441" w:rsidRPr="00C13371" w:rsidRDefault="00AF7441" w:rsidP="00A54B36">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73DC6560" w14:textId="77777777" w:rsidR="00AF7441" w:rsidRPr="00C13371" w:rsidRDefault="00AF7441" w:rsidP="00A54B36">
            <w:pPr>
              <w:jc w:val="center"/>
              <w:rPr>
                <w:rFonts w:ascii="Times New Roman" w:hAnsi="Times New Roman" w:cs="Times New Roman"/>
                <w:bCs/>
                <w:sz w:val="24"/>
                <w:szCs w:val="24"/>
              </w:rPr>
            </w:pPr>
            <w:r>
              <w:rPr>
                <w:rFonts w:ascii="Times New Roman" w:hAnsi="Times New Roman" w:cs="Times New Roman"/>
                <w:bCs/>
                <w:sz w:val="24"/>
                <w:szCs w:val="24"/>
              </w:rPr>
              <w:t>18</w:t>
            </w:r>
          </w:p>
        </w:tc>
        <w:tc>
          <w:tcPr>
            <w:tcW w:w="1345" w:type="pct"/>
            <w:vAlign w:val="center"/>
          </w:tcPr>
          <w:p w14:paraId="692A07F0" w14:textId="77777777" w:rsidR="00AF7441" w:rsidRPr="00C13371" w:rsidRDefault="00AF7441" w:rsidP="00A54B36">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AF7441" w:rsidRPr="00257255" w14:paraId="0F91BC0D" w14:textId="77777777" w:rsidTr="00A54B36">
        <w:trPr>
          <w:trHeight w:val="23"/>
        </w:trPr>
        <w:tc>
          <w:tcPr>
            <w:tcW w:w="2460" w:type="pct"/>
            <w:vAlign w:val="center"/>
          </w:tcPr>
          <w:p w14:paraId="0F10F22A" w14:textId="77777777" w:rsidR="00AF7441" w:rsidRPr="00C13371" w:rsidRDefault="00AF7441" w:rsidP="00A54B36">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1826E909" w14:textId="77777777" w:rsidR="00AF7441" w:rsidRPr="00C13371" w:rsidRDefault="00AF7441" w:rsidP="00A54B36">
            <w:pPr>
              <w:jc w:val="center"/>
              <w:rPr>
                <w:rFonts w:ascii="Times New Roman" w:hAnsi="Times New Roman" w:cs="Times New Roman"/>
                <w:b/>
                <w:sz w:val="24"/>
                <w:szCs w:val="24"/>
              </w:rPr>
            </w:pPr>
            <w:r>
              <w:rPr>
                <w:rFonts w:ascii="Times New Roman" w:hAnsi="Times New Roman" w:cs="Times New Roman"/>
                <w:b/>
                <w:sz w:val="24"/>
                <w:szCs w:val="24"/>
              </w:rPr>
              <w:t>450</w:t>
            </w:r>
          </w:p>
        </w:tc>
        <w:tc>
          <w:tcPr>
            <w:tcW w:w="1345" w:type="pct"/>
            <w:vAlign w:val="center"/>
          </w:tcPr>
          <w:p w14:paraId="27C6C574" w14:textId="77777777" w:rsidR="00AF7441" w:rsidRPr="00C13371" w:rsidRDefault="00AF7441" w:rsidP="00A54B36">
            <w:pPr>
              <w:jc w:val="center"/>
              <w:rPr>
                <w:rFonts w:ascii="Times New Roman" w:hAnsi="Times New Roman" w:cs="Times New Roman"/>
                <w:b/>
                <w:sz w:val="24"/>
                <w:szCs w:val="24"/>
              </w:rPr>
            </w:pPr>
            <w:r>
              <w:rPr>
                <w:rFonts w:ascii="Times New Roman" w:hAnsi="Times New Roman" w:cs="Times New Roman"/>
                <w:b/>
                <w:sz w:val="24"/>
                <w:szCs w:val="24"/>
              </w:rPr>
              <w:t>286</w:t>
            </w:r>
          </w:p>
        </w:tc>
      </w:tr>
    </w:tbl>
    <w:p w14:paraId="64E7E815" w14:textId="77777777" w:rsidR="00AF7441" w:rsidRDefault="00AF7441" w:rsidP="00AF7441">
      <w:pPr>
        <w:rPr>
          <w:rFonts w:ascii="Times New Roman" w:hAnsi="Times New Roman" w:cs="Times New Roman"/>
          <w:i/>
          <w:sz w:val="24"/>
          <w:szCs w:val="24"/>
        </w:rPr>
      </w:pPr>
    </w:p>
    <w:p w14:paraId="63F377D7" w14:textId="77777777" w:rsidR="00AF7441" w:rsidRPr="000156CF" w:rsidRDefault="00AF7441" w:rsidP="00AF7441">
      <w:pPr>
        <w:pStyle w:val="114"/>
        <w:rPr>
          <w:rFonts w:ascii="Times New Roman" w:hAnsi="Times New Roman"/>
        </w:rPr>
      </w:pPr>
      <w:bookmarkStart w:id="76" w:name="_Toc190967895"/>
      <w:bookmarkStart w:id="77" w:name="_Toc190967930"/>
      <w:bookmarkStart w:id="78" w:name="_Toc190967965"/>
      <w:r w:rsidRPr="000156CF">
        <w:rPr>
          <w:rFonts w:ascii="Times New Roman" w:hAnsi="Times New Roman"/>
        </w:rPr>
        <w:t>2.2. Структура профессионального модуля</w:t>
      </w:r>
      <w:bookmarkEnd w:id="76"/>
      <w:bookmarkEnd w:id="77"/>
      <w:bookmarkEnd w:id="78"/>
      <w:r w:rsidRPr="000156CF">
        <w:rPr>
          <w:rFonts w:ascii="Times New Roman" w:hAnsi="Times New Roman"/>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63"/>
        <w:gridCol w:w="3540"/>
        <w:gridCol w:w="991"/>
        <w:gridCol w:w="709"/>
        <w:gridCol w:w="708"/>
        <w:gridCol w:w="709"/>
        <w:gridCol w:w="568"/>
        <w:gridCol w:w="426"/>
        <w:gridCol w:w="568"/>
        <w:gridCol w:w="672"/>
      </w:tblGrid>
      <w:tr w:rsidR="00AF7441" w:rsidRPr="00C63897" w14:paraId="7107FA1C" w14:textId="77777777" w:rsidTr="00AF7441">
        <w:trPr>
          <w:cantSplit/>
          <w:trHeight w:val="3271"/>
        </w:trPr>
        <w:tc>
          <w:tcPr>
            <w:tcW w:w="489" w:type="pct"/>
            <w:tcBorders>
              <w:bottom w:val="single" w:sz="4" w:space="0" w:color="auto"/>
            </w:tcBorders>
          </w:tcPr>
          <w:p w14:paraId="0E4970AE" w14:textId="77777777" w:rsidR="00AF7441" w:rsidRPr="00C13371" w:rsidRDefault="00AF7441" w:rsidP="00A54B36">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1796" w:type="pct"/>
            <w:tcBorders>
              <w:bottom w:val="single" w:sz="4" w:space="0" w:color="auto"/>
            </w:tcBorders>
            <w:vAlign w:val="center"/>
          </w:tcPr>
          <w:p w14:paraId="327477E3" w14:textId="77777777" w:rsidR="00AF7441" w:rsidRPr="00C13371" w:rsidRDefault="00AF7441" w:rsidP="00A54B36">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503" w:type="pct"/>
            <w:tcBorders>
              <w:bottom w:val="single" w:sz="4" w:space="0" w:color="auto"/>
            </w:tcBorders>
            <w:vAlign w:val="center"/>
          </w:tcPr>
          <w:p w14:paraId="39280D8A" w14:textId="77777777" w:rsidR="00AF7441" w:rsidRPr="00C13371" w:rsidRDefault="00AF7441" w:rsidP="00A54B36">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60" w:type="pct"/>
            <w:tcBorders>
              <w:bottom w:val="single" w:sz="4" w:space="0" w:color="auto"/>
            </w:tcBorders>
            <w:textDirection w:val="btLr"/>
            <w:vAlign w:val="center"/>
          </w:tcPr>
          <w:p w14:paraId="509C4B50" w14:textId="77777777" w:rsidR="00AF7441" w:rsidRPr="00C13371" w:rsidRDefault="00AF7441" w:rsidP="00A54B36">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59" w:type="pct"/>
            <w:shd w:val="clear" w:color="auto" w:fill="D9D9D9" w:themeFill="background1" w:themeFillShade="D9"/>
            <w:textDirection w:val="btLr"/>
            <w:vAlign w:val="center"/>
          </w:tcPr>
          <w:p w14:paraId="17021049" w14:textId="77777777" w:rsidR="00AF7441" w:rsidRPr="00C13371" w:rsidRDefault="00AF7441" w:rsidP="00A54B36">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360" w:type="pct"/>
            <w:textDirection w:val="btLr"/>
            <w:vAlign w:val="center"/>
          </w:tcPr>
          <w:p w14:paraId="45377A4A" w14:textId="77777777" w:rsidR="00AF7441" w:rsidRPr="00C13371" w:rsidRDefault="00AF7441" w:rsidP="00A54B36">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88" w:type="pct"/>
            <w:textDirection w:val="btLr"/>
            <w:vAlign w:val="center"/>
          </w:tcPr>
          <w:p w14:paraId="7C5B4471" w14:textId="77777777" w:rsidR="00AF7441" w:rsidRPr="00C63897" w:rsidRDefault="00AF7441" w:rsidP="00A54B36">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16" w:type="pct"/>
            <w:textDirection w:val="btLr"/>
            <w:vAlign w:val="center"/>
          </w:tcPr>
          <w:p w14:paraId="545DA1E7" w14:textId="77777777" w:rsidR="00AF7441" w:rsidRPr="00C63897" w:rsidRDefault="00AF7441" w:rsidP="00A54B36">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5"/>
            </w:r>
          </w:p>
        </w:tc>
        <w:tc>
          <w:tcPr>
            <w:tcW w:w="288" w:type="pct"/>
            <w:shd w:val="clear" w:color="auto" w:fill="D9D9D9" w:themeFill="background1" w:themeFillShade="D9"/>
            <w:textDirection w:val="btLr"/>
            <w:vAlign w:val="center"/>
          </w:tcPr>
          <w:p w14:paraId="271908B1" w14:textId="77777777" w:rsidR="00AF7441" w:rsidRPr="00C63897" w:rsidRDefault="00AF7441" w:rsidP="00A54B36">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341" w:type="pct"/>
            <w:shd w:val="clear" w:color="auto" w:fill="D9D9D9" w:themeFill="background1" w:themeFillShade="D9"/>
            <w:textDirection w:val="btLr"/>
          </w:tcPr>
          <w:p w14:paraId="066F25C0" w14:textId="77777777" w:rsidR="00AF7441" w:rsidRPr="00C63897" w:rsidRDefault="00AF7441" w:rsidP="00A54B36">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AF7441" w:rsidRPr="005643D7" w14:paraId="14E64BF3" w14:textId="77777777" w:rsidTr="00AF7441">
        <w:trPr>
          <w:cantSplit/>
          <w:trHeight w:val="73"/>
        </w:trPr>
        <w:tc>
          <w:tcPr>
            <w:tcW w:w="489" w:type="pct"/>
            <w:tcBorders>
              <w:bottom w:val="single" w:sz="4" w:space="0" w:color="auto"/>
            </w:tcBorders>
            <w:vAlign w:val="center"/>
          </w:tcPr>
          <w:p w14:paraId="5A12E953" w14:textId="77777777" w:rsidR="00AF7441" w:rsidRPr="00C13371" w:rsidRDefault="00AF7441" w:rsidP="00A54B36">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1796" w:type="pct"/>
            <w:tcBorders>
              <w:bottom w:val="single" w:sz="4" w:space="0" w:color="auto"/>
            </w:tcBorders>
            <w:vAlign w:val="center"/>
          </w:tcPr>
          <w:p w14:paraId="228DF763" w14:textId="77777777" w:rsidR="00AF7441" w:rsidRPr="00C13371" w:rsidRDefault="00AF7441" w:rsidP="00A54B36">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503" w:type="pct"/>
            <w:tcBorders>
              <w:bottom w:val="single" w:sz="4" w:space="0" w:color="auto"/>
            </w:tcBorders>
            <w:vAlign w:val="center"/>
          </w:tcPr>
          <w:p w14:paraId="3B584976" w14:textId="77777777" w:rsidR="00AF7441" w:rsidRPr="00C13371" w:rsidRDefault="00AF7441" w:rsidP="00A54B36">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360" w:type="pct"/>
            <w:tcBorders>
              <w:bottom w:val="single" w:sz="4" w:space="0" w:color="auto"/>
            </w:tcBorders>
            <w:vAlign w:val="center"/>
          </w:tcPr>
          <w:p w14:paraId="45070C0F" w14:textId="77777777" w:rsidR="00AF7441" w:rsidRPr="00C13371" w:rsidRDefault="00AF7441" w:rsidP="00A54B36">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59" w:type="pct"/>
            <w:shd w:val="clear" w:color="auto" w:fill="D9D9D9" w:themeFill="background1" w:themeFillShade="D9"/>
            <w:vAlign w:val="center"/>
          </w:tcPr>
          <w:p w14:paraId="3A666D46" w14:textId="77777777" w:rsidR="00AF7441" w:rsidRPr="00C13371" w:rsidRDefault="00AF7441" w:rsidP="00A54B36">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360" w:type="pct"/>
            <w:vAlign w:val="center"/>
          </w:tcPr>
          <w:p w14:paraId="067AD765" w14:textId="77777777" w:rsidR="00AF7441" w:rsidRPr="00C13371" w:rsidRDefault="00AF7441" w:rsidP="00A54B36">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88" w:type="pct"/>
            <w:vAlign w:val="center"/>
          </w:tcPr>
          <w:p w14:paraId="31A603AD" w14:textId="77777777" w:rsidR="00AF7441" w:rsidRPr="005643D7" w:rsidRDefault="00AF7441" w:rsidP="00A54B36">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16" w:type="pct"/>
            <w:vAlign w:val="center"/>
          </w:tcPr>
          <w:p w14:paraId="48E7D059" w14:textId="77777777" w:rsidR="00AF7441" w:rsidRPr="005643D7" w:rsidRDefault="00AF7441" w:rsidP="00A54B36">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88" w:type="pct"/>
            <w:shd w:val="clear" w:color="auto" w:fill="D9D9D9" w:themeFill="background1" w:themeFillShade="D9"/>
          </w:tcPr>
          <w:p w14:paraId="0030D1A2" w14:textId="77777777" w:rsidR="00AF7441" w:rsidRPr="005643D7" w:rsidRDefault="00AF7441" w:rsidP="00A54B36">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341" w:type="pct"/>
            <w:shd w:val="clear" w:color="auto" w:fill="D9D9D9" w:themeFill="background1" w:themeFillShade="D9"/>
          </w:tcPr>
          <w:p w14:paraId="6BE6EB85" w14:textId="77777777" w:rsidR="00AF7441" w:rsidRPr="005643D7" w:rsidRDefault="00AF7441" w:rsidP="00A54B36">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AF7441" w:rsidRPr="00C63897" w14:paraId="23EA4B5E" w14:textId="77777777" w:rsidTr="00AF7441">
        <w:tc>
          <w:tcPr>
            <w:tcW w:w="489" w:type="pct"/>
          </w:tcPr>
          <w:p w14:paraId="61FC6A17" w14:textId="16901720" w:rsidR="00AF7441" w:rsidRDefault="00AF7441" w:rsidP="00A54B36">
            <w:pPr>
              <w:rPr>
                <w:rFonts w:ascii="Times New Roman" w:hAnsi="Times New Roman"/>
              </w:rPr>
            </w:pPr>
            <w:r>
              <w:rPr>
                <w:rFonts w:ascii="Times New Roman" w:hAnsi="Times New Roman"/>
              </w:rPr>
              <w:t xml:space="preserve">ПК 2.1, </w:t>
            </w:r>
          </w:p>
          <w:p w14:paraId="2B7ED2C4" w14:textId="77777777" w:rsidR="00AF7441" w:rsidRDefault="00AF7441" w:rsidP="00A54B36">
            <w:pPr>
              <w:rPr>
                <w:rFonts w:ascii="Times New Roman" w:hAnsi="Times New Roman"/>
              </w:rPr>
            </w:pPr>
            <w:r>
              <w:rPr>
                <w:rFonts w:ascii="Times New Roman" w:hAnsi="Times New Roman"/>
              </w:rPr>
              <w:t xml:space="preserve">ОК 01, ОК 02, </w:t>
            </w:r>
          </w:p>
          <w:p w14:paraId="3B687DF3" w14:textId="77777777" w:rsidR="00AF7441" w:rsidRDefault="00AF7441" w:rsidP="00A54B36">
            <w:pPr>
              <w:rPr>
                <w:rFonts w:ascii="Times New Roman" w:hAnsi="Times New Roman"/>
              </w:rPr>
            </w:pPr>
            <w:r>
              <w:rPr>
                <w:rFonts w:ascii="Times New Roman" w:hAnsi="Times New Roman"/>
              </w:rPr>
              <w:t xml:space="preserve">ОК 03, ОК 04, </w:t>
            </w:r>
          </w:p>
          <w:p w14:paraId="32B49777" w14:textId="77777777" w:rsidR="00AF7441" w:rsidRPr="00C13371" w:rsidRDefault="00AF7441" w:rsidP="00A54B36">
            <w:pPr>
              <w:rPr>
                <w:rFonts w:ascii="Times New Roman" w:eastAsia="Times New Roman" w:hAnsi="Times New Roman" w:cs="Times New Roman"/>
                <w:bCs/>
                <w:lang w:eastAsia="ru-RU"/>
              </w:rPr>
            </w:pPr>
            <w:r>
              <w:rPr>
                <w:rFonts w:ascii="Times New Roman" w:hAnsi="Times New Roman"/>
              </w:rPr>
              <w:t>ОК 05, ОК 07, ОК 09</w:t>
            </w:r>
          </w:p>
        </w:tc>
        <w:tc>
          <w:tcPr>
            <w:tcW w:w="1796" w:type="pct"/>
          </w:tcPr>
          <w:p w14:paraId="55236EF2" w14:textId="4BDC9311" w:rsidR="00AF7441" w:rsidRPr="00C13371" w:rsidRDefault="00AF7441" w:rsidP="00A54B36">
            <w:pPr>
              <w:rPr>
                <w:rFonts w:ascii="Times New Roman" w:eastAsia="Times New Roman" w:hAnsi="Times New Roman" w:cs="Times New Roman"/>
                <w:lang w:eastAsia="ru-RU"/>
              </w:rPr>
            </w:pPr>
            <w:r>
              <w:rPr>
                <w:rFonts w:ascii="Times New Roman" w:hAnsi="Times New Roman"/>
              </w:rPr>
              <w:t>Раздел 1. Проектирование и прочность судов</w:t>
            </w:r>
          </w:p>
        </w:tc>
        <w:tc>
          <w:tcPr>
            <w:tcW w:w="503" w:type="pct"/>
          </w:tcPr>
          <w:p w14:paraId="4B641507" w14:textId="3D502F36" w:rsidR="00AF7441" w:rsidRPr="00C13371" w:rsidRDefault="00AF7441" w:rsidP="00A54B3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83</w:t>
            </w:r>
          </w:p>
        </w:tc>
        <w:tc>
          <w:tcPr>
            <w:tcW w:w="360" w:type="pct"/>
          </w:tcPr>
          <w:p w14:paraId="59878296" w14:textId="36EDF147" w:rsidR="00AF7441" w:rsidRPr="00C13371" w:rsidRDefault="00AF7441" w:rsidP="00A54B36">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42</w:t>
            </w:r>
          </w:p>
        </w:tc>
        <w:tc>
          <w:tcPr>
            <w:tcW w:w="359" w:type="pct"/>
            <w:shd w:val="clear" w:color="auto" w:fill="D9D9D9" w:themeFill="background1" w:themeFillShade="D9"/>
          </w:tcPr>
          <w:p w14:paraId="3EA9948D" w14:textId="7AEA84C0" w:rsidR="00AF7441" w:rsidRPr="00C13371" w:rsidRDefault="00AF7441" w:rsidP="00A54B3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68</w:t>
            </w:r>
          </w:p>
        </w:tc>
        <w:tc>
          <w:tcPr>
            <w:tcW w:w="360" w:type="pct"/>
          </w:tcPr>
          <w:p w14:paraId="0AB4B9D2" w14:textId="37D1BC2E" w:rsidR="00AF7441" w:rsidRPr="00AF7441" w:rsidRDefault="00AF7441" w:rsidP="00A54B36">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68</w:t>
            </w:r>
          </w:p>
        </w:tc>
        <w:tc>
          <w:tcPr>
            <w:tcW w:w="288" w:type="pct"/>
          </w:tcPr>
          <w:p w14:paraId="52496389" w14:textId="77777777" w:rsidR="00AF7441" w:rsidRPr="00C63897" w:rsidRDefault="00AF7441" w:rsidP="00A54B3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16" w:type="pct"/>
          </w:tcPr>
          <w:p w14:paraId="647C6C17" w14:textId="77777777" w:rsidR="00AF7441" w:rsidRPr="00C63897" w:rsidRDefault="00AF7441" w:rsidP="00A54B3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88" w:type="pct"/>
            <w:shd w:val="clear" w:color="auto" w:fill="D9D9D9" w:themeFill="background1" w:themeFillShade="D9"/>
          </w:tcPr>
          <w:p w14:paraId="144B88B9" w14:textId="503073D5" w:rsidR="00AF7441" w:rsidRPr="00C63897" w:rsidRDefault="00AF7441" w:rsidP="00A54B3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15</w:t>
            </w:r>
          </w:p>
        </w:tc>
        <w:tc>
          <w:tcPr>
            <w:tcW w:w="341" w:type="pct"/>
            <w:shd w:val="clear" w:color="auto" w:fill="D9D9D9" w:themeFill="background1" w:themeFillShade="D9"/>
          </w:tcPr>
          <w:p w14:paraId="30C8D6EF" w14:textId="77777777" w:rsidR="00AF7441" w:rsidRPr="00C63897" w:rsidRDefault="00AF7441" w:rsidP="00A54B3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r>
      <w:tr w:rsidR="00AF7441" w:rsidRPr="00C63897" w14:paraId="73A5A80D" w14:textId="77777777" w:rsidTr="00AF7441">
        <w:trPr>
          <w:trHeight w:val="314"/>
        </w:trPr>
        <w:tc>
          <w:tcPr>
            <w:tcW w:w="489" w:type="pct"/>
          </w:tcPr>
          <w:p w14:paraId="6852BE36" w14:textId="3640D7A0" w:rsidR="00AF7441" w:rsidRDefault="00AF7441" w:rsidP="00A54B36">
            <w:pPr>
              <w:rPr>
                <w:rFonts w:ascii="Times New Roman" w:hAnsi="Times New Roman"/>
              </w:rPr>
            </w:pPr>
            <w:r>
              <w:rPr>
                <w:rFonts w:ascii="Times New Roman" w:hAnsi="Times New Roman"/>
              </w:rPr>
              <w:t xml:space="preserve">ПК 2.2, </w:t>
            </w:r>
          </w:p>
          <w:p w14:paraId="495817D3" w14:textId="77777777" w:rsidR="00AF7441" w:rsidRDefault="00AF7441" w:rsidP="00A54B36">
            <w:pPr>
              <w:rPr>
                <w:rFonts w:ascii="Times New Roman" w:hAnsi="Times New Roman"/>
              </w:rPr>
            </w:pPr>
            <w:r>
              <w:rPr>
                <w:rFonts w:ascii="Times New Roman" w:hAnsi="Times New Roman"/>
              </w:rPr>
              <w:t xml:space="preserve">ОК 01, ОК 02, </w:t>
            </w:r>
          </w:p>
          <w:p w14:paraId="5396DD4E" w14:textId="77777777" w:rsidR="00AF7441" w:rsidRDefault="00AF7441" w:rsidP="00A54B36">
            <w:pPr>
              <w:rPr>
                <w:rFonts w:ascii="Times New Roman" w:hAnsi="Times New Roman"/>
              </w:rPr>
            </w:pPr>
            <w:r>
              <w:rPr>
                <w:rFonts w:ascii="Times New Roman" w:hAnsi="Times New Roman"/>
              </w:rPr>
              <w:t xml:space="preserve">ОК 03, ОК 04, </w:t>
            </w:r>
          </w:p>
          <w:p w14:paraId="7D6CF5F3" w14:textId="5DB4E981" w:rsidR="00AF7441" w:rsidRPr="00C13371" w:rsidRDefault="00AF7441" w:rsidP="00A54B36">
            <w:pPr>
              <w:rPr>
                <w:rFonts w:ascii="Times New Roman" w:eastAsia="Times New Roman" w:hAnsi="Times New Roman" w:cs="Times New Roman"/>
                <w:bCs/>
                <w:lang w:eastAsia="ru-RU"/>
              </w:rPr>
            </w:pPr>
            <w:r>
              <w:rPr>
                <w:rFonts w:ascii="Times New Roman" w:hAnsi="Times New Roman"/>
              </w:rPr>
              <w:t>ОК 05, ОК 07, ОК 09</w:t>
            </w:r>
          </w:p>
        </w:tc>
        <w:tc>
          <w:tcPr>
            <w:tcW w:w="1796" w:type="pct"/>
          </w:tcPr>
          <w:p w14:paraId="582455C0" w14:textId="4CC2582C" w:rsidR="00AF7441" w:rsidRPr="00C13371" w:rsidRDefault="00AF7441" w:rsidP="00A54B36">
            <w:pPr>
              <w:rPr>
                <w:rFonts w:ascii="Times New Roman" w:eastAsia="Times New Roman" w:hAnsi="Times New Roman" w:cs="Times New Roman"/>
                <w:lang w:eastAsia="ru-RU"/>
              </w:rPr>
            </w:pPr>
            <w:r>
              <w:rPr>
                <w:rFonts w:ascii="Times New Roman" w:hAnsi="Times New Roman"/>
              </w:rPr>
              <w:t>Раздел 2. Проектно-конструкторская документация</w:t>
            </w:r>
          </w:p>
        </w:tc>
        <w:tc>
          <w:tcPr>
            <w:tcW w:w="503" w:type="pct"/>
          </w:tcPr>
          <w:p w14:paraId="04FA84F0" w14:textId="3F5203C2" w:rsidR="00AF7441" w:rsidRPr="00C13371" w:rsidRDefault="00AF7441" w:rsidP="00A54B3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205</w:t>
            </w:r>
          </w:p>
        </w:tc>
        <w:tc>
          <w:tcPr>
            <w:tcW w:w="360" w:type="pct"/>
          </w:tcPr>
          <w:p w14:paraId="19CAAB07" w14:textId="562069F6" w:rsidR="00AF7441" w:rsidRPr="00C13371" w:rsidRDefault="00AF7441" w:rsidP="00A54B36">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100</w:t>
            </w:r>
          </w:p>
        </w:tc>
        <w:tc>
          <w:tcPr>
            <w:tcW w:w="359" w:type="pct"/>
            <w:shd w:val="clear" w:color="auto" w:fill="D9D9D9" w:themeFill="background1" w:themeFillShade="D9"/>
          </w:tcPr>
          <w:p w14:paraId="0F0FFC18" w14:textId="1188F9DE" w:rsidR="00AF7441" w:rsidRPr="00C13371" w:rsidRDefault="00AF7441" w:rsidP="00A54B3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148</w:t>
            </w:r>
          </w:p>
        </w:tc>
        <w:tc>
          <w:tcPr>
            <w:tcW w:w="360" w:type="pct"/>
          </w:tcPr>
          <w:p w14:paraId="7346E24F" w14:textId="62F7CBBF" w:rsidR="00AF7441" w:rsidRPr="00C13371" w:rsidRDefault="00AF7441" w:rsidP="00A54B3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118</w:t>
            </w:r>
          </w:p>
        </w:tc>
        <w:tc>
          <w:tcPr>
            <w:tcW w:w="288" w:type="pct"/>
          </w:tcPr>
          <w:p w14:paraId="0164D662" w14:textId="77777777" w:rsidR="00AF7441" w:rsidRPr="00C63897" w:rsidRDefault="00AF7441" w:rsidP="00A54B3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30</w:t>
            </w:r>
          </w:p>
        </w:tc>
        <w:tc>
          <w:tcPr>
            <w:tcW w:w="216" w:type="pct"/>
          </w:tcPr>
          <w:p w14:paraId="14810D73" w14:textId="77777777" w:rsidR="00AF7441" w:rsidRPr="00C63897" w:rsidRDefault="00AF7441" w:rsidP="00A54B3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88" w:type="pct"/>
            <w:shd w:val="clear" w:color="auto" w:fill="D9D9D9" w:themeFill="background1" w:themeFillShade="D9"/>
          </w:tcPr>
          <w:p w14:paraId="35EDAFD3" w14:textId="3694BDD7" w:rsidR="00AF7441" w:rsidRPr="00C63897" w:rsidRDefault="00AF7441" w:rsidP="00A54B3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57</w:t>
            </w:r>
          </w:p>
        </w:tc>
        <w:tc>
          <w:tcPr>
            <w:tcW w:w="341" w:type="pct"/>
            <w:shd w:val="clear" w:color="auto" w:fill="D9D9D9" w:themeFill="background1" w:themeFillShade="D9"/>
          </w:tcPr>
          <w:p w14:paraId="7A7EF5B9" w14:textId="77777777" w:rsidR="00AF7441" w:rsidRPr="00C63897" w:rsidRDefault="00AF7441" w:rsidP="00A54B3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r>
      <w:tr w:rsidR="00AF7441" w:rsidRPr="00C63897" w14:paraId="20A20A26" w14:textId="77777777" w:rsidTr="00AF7441">
        <w:trPr>
          <w:trHeight w:val="314"/>
        </w:trPr>
        <w:tc>
          <w:tcPr>
            <w:tcW w:w="489" w:type="pct"/>
          </w:tcPr>
          <w:p w14:paraId="602D1474" w14:textId="77777777" w:rsidR="00AF7441" w:rsidRPr="00C63897" w:rsidRDefault="00AF7441" w:rsidP="00A54B36">
            <w:pPr>
              <w:rPr>
                <w:rFonts w:ascii="Times New Roman" w:eastAsia="Times New Roman" w:hAnsi="Times New Roman" w:cs="Times New Roman"/>
                <w:bCs/>
                <w:lang w:eastAsia="ru-RU"/>
              </w:rPr>
            </w:pPr>
          </w:p>
        </w:tc>
        <w:tc>
          <w:tcPr>
            <w:tcW w:w="1796" w:type="pct"/>
          </w:tcPr>
          <w:p w14:paraId="3C7684DA" w14:textId="77777777" w:rsidR="00AF7441" w:rsidRPr="00C63897" w:rsidRDefault="00AF7441" w:rsidP="00A54B36">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503" w:type="pct"/>
          </w:tcPr>
          <w:p w14:paraId="29D36973" w14:textId="77777777" w:rsidR="00AF7441" w:rsidRPr="00C63897" w:rsidRDefault="00AF7441" w:rsidP="00A54B3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60" w:type="pct"/>
          </w:tcPr>
          <w:p w14:paraId="2E813AD8" w14:textId="77777777" w:rsidR="00AF7441" w:rsidRPr="00C63897" w:rsidRDefault="00AF7441" w:rsidP="00A54B36">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72</w:t>
            </w:r>
          </w:p>
        </w:tc>
        <w:tc>
          <w:tcPr>
            <w:tcW w:w="359" w:type="pct"/>
            <w:shd w:val="clear" w:color="auto" w:fill="D9D9D9" w:themeFill="background1" w:themeFillShade="D9"/>
          </w:tcPr>
          <w:p w14:paraId="2EBB30AF" w14:textId="77777777" w:rsidR="00AF7441" w:rsidRPr="00C63897" w:rsidRDefault="00AF7441" w:rsidP="00A54B36">
            <w:pPr>
              <w:jc w:val="center"/>
              <w:rPr>
                <w:rFonts w:ascii="Times New Roman" w:eastAsia="Times New Roman" w:hAnsi="Times New Roman" w:cs="Times New Roman"/>
                <w:b/>
                <w:bCs/>
                <w:lang w:eastAsia="ru-RU"/>
              </w:rPr>
            </w:pPr>
          </w:p>
        </w:tc>
        <w:tc>
          <w:tcPr>
            <w:tcW w:w="864" w:type="pct"/>
            <w:gridSpan w:val="3"/>
            <w:shd w:val="clear" w:color="auto" w:fill="auto"/>
          </w:tcPr>
          <w:p w14:paraId="5E477699" w14:textId="77777777" w:rsidR="00AF7441" w:rsidRPr="00C63897" w:rsidRDefault="00AF7441" w:rsidP="00A54B36">
            <w:pPr>
              <w:jc w:val="center"/>
              <w:rPr>
                <w:rFonts w:ascii="Times New Roman" w:eastAsia="Times New Roman" w:hAnsi="Times New Roman" w:cs="Times New Roman"/>
                <w:b/>
                <w:bCs/>
                <w:lang w:eastAsia="ru-RU"/>
              </w:rPr>
            </w:pPr>
          </w:p>
        </w:tc>
        <w:tc>
          <w:tcPr>
            <w:tcW w:w="288" w:type="pct"/>
            <w:shd w:val="clear" w:color="auto" w:fill="D9D9D9" w:themeFill="background1" w:themeFillShade="D9"/>
          </w:tcPr>
          <w:p w14:paraId="769DC14B" w14:textId="77777777" w:rsidR="00AF7441" w:rsidRPr="00C63897" w:rsidRDefault="00AF7441" w:rsidP="00A54B3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41" w:type="pct"/>
            <w:shd w:val="clear" w:color="auto" w:fill="D9D9D9" w:themeFill="background1" w:themeFillShade="D9"/>
          </w:tcPr>
          <w:p w14:paraId="1D0D41CD" w14:textId="77777777" w:rsidR="00AF7441" w:rsidRPr="00C63897" w:rsidRDefault="00AF7441" w:rsidP="00A54B36">
            <w:pPr>
              <w:jc w:val="center"/>
              <w:rPr>
                <w:rFonts w:ascii="Times New Roman" w:eastAsia="Times New Roman" w:hAnsi="Times New Roman" w:cs="Times New Roman"/>
                <w:b/>
                <w:bCs/>
                <w:lang w:eastAsia="ru-RU"/>
              </w:rPr>
            </w:pPr>
          </w:p>
        </w:tc>
      </w:tr>
      <w:tr w:rsidR="00AF7441" w:rsidRPr="00C63897" w14:paraId="43FAC2EF" w14:textId="77777777" w:rsidTr="00AF7441">
        <w:trPr>
          <w:trHeight w:val="314"/>
        </w:trPr>
        <w:tc>
          <w:tcPr>
            <w:tcW w:w="489" w:type="pct"/>
          </w:tcPr>
          <w:p w14:paraId="036C21E2" w14:textId="77777777" w:rsidR="00AF7441" w:rsidRPr="00C63897" w:rsidRDefault="00AF7441" w:rsidP="00A54B36">
            <w:pPr>
              <w:rPr>
                <w:rFonts w:ascii="Times New Roman" w:eastAsia="Times New Roman" w:hAnsi="Times New Roman" w:cs="Times New Roman"/>
                <w:lang w:eastAsia="ru-RU"/>
              </w:rPr>
            </w:pPr>
          </w:p>
        </w:tc>
        <w:tc>
          <w:tcPr>
            <w:tcW w:w="1796" w:type="pct"/>
          </w:tcPr>
          <w:p w14:paraId="665C98EA" w14:textId="77777777" w:rsidR="00AF7441" w:rsidRPr="00C63897" w:rsidRDefault="00AF7441" w:rsidP="00A54B36">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503" w:type="pct"/>
          </w:tcPr>
          <w:p w14:paraId="09634398" w14:textId="77777777" w:rsidR="00AF7441" w:rsidRPr="00C63897" w:rsidRDefault="00AF7441" w:rsidP="00A54B3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c>
          <w:tcPr>
            <w:tcW w:w="360" w:type="pct"/>
          </w:tcPr>
          <w:p w14:paraId="4024D7FD" w14:textId="77777777" w:rsidR="00AF7441" w:rsidRPr="00C63897" w:rsidRDefault="00AF7441" w:rsidP="00A54B36">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144</w:t>
            </w:r>
          </w:p>
        </w:tc>
        <w:tc>
          <w:tcPr>
            <w:tcW w:w="359" w:type="pct"/>
            <w:shd w:val="clear" w:color="auto" w:fill="D9D9D9" w:themeFill="background1" w:themeFillShade="D9"/>
          </w:tcPr>
          <w:p w14:paraId="607EE079" w14:textId="77777777" w:rsidR="00AF7441" w:rsidRPr="00C63897" w:rsidRDefault="00AF7441" w:rsidP="00A54B36">
            <w:pPr>
              <w:jc w:val="center"/>
              <w:rPr>
                <w:rFonts w:ascii="Times New Roman" w:eastAsia="Times New Roman" w:hAnsi="Times New Roman" w:cs="Times New Roman"/>
                <w:b/>
                <w:bCs/>
                <w:lang w:eastAsia="ru-RU"/>
              </w:rPr>
            </w:pPr>
          </w:p>
        </w:tc>
        <w:tc>
          <w:tcPr>
            <w:tcW w:w="864" w:type="pct"/>
            <w:gridSpan w:val="3"/>
            <w:shd w:val="clear" w:color="auto" w:fill="auto"/>
          </w:tcPr>
          <w:p w14:paraId="7E765A72" w14:textId="77777777" w:rsidR="00AF7441" w:rsidRPr="00C63897" w:rsidRDefault="00AF7441" w:rsidP="00A54B36">
            <w:pPr>
              <w:jc w:val="center"/>
              <w:rPr>
                <w:rFonts w:ascii="Times New Roman" w:eastAsia="Times New Roman" w:hAnsi="Times New Roman" w:cs="Times New Roman"/>
                <w:b/>
                <w:bCs/>
                <w:lang w:eastAsia="ru-RU"/>
              </w:rPr>
            </w:pPr>
          </w:p>
        </w:tc>
        <w:tc>
          <w:tcPr>
            <w:tcW w:w="288" w:type="pct"/>
            <w:shd w:val="clear" w:color="auto" w:fill="D9D9D9" w:themeFill="background1" w:themeFillShade="D9"/>
          </w:tcPr>
          <w:p w14:paraId="1D78B51D" w14:textId="77777777" w:rsidR="00AF7441" w:rsidRPr="00C63897" w:rsidRDefault="00AF7441" w:rsidP="00A54B36">
            <w:pPr>
              <w:jc w:val="center"/>
              <w:rPr>
                <w:rFonts w:ascii="Times New Roman" w:eastAsia="Times New Roman" w:hAnsi="Times New Roman" w:cs="Times New Roman"/>
                <w:b/>
                <w:bCs/>
                <w:lang w:eastAsia="ru-RU"/>
              </w:rPr>
            </w:pPr>
          </w:p>
        </w:tc>
        <w:tc>
          <w:tcPr>
            <w:tcW w:w="341" w:type="pct"/>
            <w:shd w:val="clear" w:color="auto" w:fill="D9D9D9" w:themeFill="background1" w:themeFillShade="D9"/>
          </w:tcPr>
          <w:p w14:paraId="3AC8CA04" w14:textId="77777777" w:rsidR="00AF7441" w:rsidRPr="00C63897" w:rsidRDefault="00AF7441" w:rsidP="00A54B3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r>
      <w:tr w:rsidR="00AF7441" w:rsidRPr="00C63897" w14:paraId="1AC194BB" w14:textId="77777777" w:rsidTr="00AF7441">
        <w:tc>
          <w:tcPr>
            <w:tcW w:w="489" w:type="pct"/>
          </w:tcPr>
          <w:p w14:paraId="06152F9B" w14:textId="77777777" w:rsidR="00AF7441" w:rsidRPr="00C63897" w:rsidRDefault="00AF7441" w:rsidP="00A54B36">
            <w:pPr>
              <w:suppressAutoHyphens/>
              <w:rPr>
                <w:rFonts w:ascii="Times New Roman" w:eastAsia="Times New Roman" w:hAnsi="Times New Roman" w:cs="Times New Roman"/>
                <w:lang w:eastAsia="ru-RU"/>
              </w:rPr>
            </w:pPr>
          </w:p>
        </w:tc>
        <w:tc>
          <w:tcPr>
            <w:tcW w:w="1796" w:type="pct"/>
          </w:tcPr>
          <w:p w14:paraId="75D00C8C" w14:textId="77777777" w:rsidR="00AF7441" w:rsidRPr="00C63897" w:rsidRDefault="00AF7441" w:rsidP="00A54B36">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503" w:type="pct"/>
          </w:tcPr>
          <w:p w14:paraId="497E3C63" w14:textId="77777777" w:rsidR="00AF7441" w:rsidRPr="00C63897" w:rsidRDefault="00AF7441" w:rsidP="00A54B36">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18</w:t>
            </w:r>
          </w:p>
        </w:tc>
        <w:tc>
          <w:tcPr>
            <w:tcW w:w="360" w:type="pct"/>
            <w:shd w:val="clear" w:color="auto" w:fill="auto"/>
          </w:tcPr>
          <w:p w14:paraId="0ADF809A" w14:textId="77777777" w:rsidR="00AF7441" w:rsidRPr="00C63897" w:rsidRDefault="00AF7441" w:rsidP="00A54B36">
            <w:pPr>
              <w:jc w:val="center"/>
              <w:rPr>
                <w:rFonts w:ascii="Times New Roman" w:eastAsia="Times New Roman" w:hAnsi="Times New Roman" w:cs="Times New Roman"/>
                <w:b/>
                <w:lang w:eastAsia="ru-RU"/>
              </w:rPr>
            </w:pPr>
          </w:p>
        </w:tc>
        <w:tc>
          <w:tcPr>
            <w:tcW w:w="359" w:type="pct"/>
            <w:shd w:val="clear" w:color="auto" w:fill="D9D9D9" w:themeFill="background1" w:themeFillShade="D9"/>
          </w:tcPr>
          <w:p w14:paraId="3B55573B" w14:textId="77777777" w:rsidR="00AF7441" w:rsidRPr="00C63897" w:rsidRDefault="00AF7441" w:rsidP="00A54B36">
            <w:pPr>
              <w:jc w:val="center"/>
              <w:rPr>
                <w:rFonts w:ascii="Times New Roman" w:eastAsia="Times New Roman" w:hAnsi="Times New Roman" w:cs="Times New Roman"/>
                <w:i/>
                <w:lang w:eastAsia="ru-RU"/>
              </w:rPr>
            </w:pPr>
          </w:p>
        </w:tc>
        <w:tc>
          <w:tcPr>
            <w:tcW w:w="864" w:type="pct"/>
            <w:gridSpan w:val="3"/>
            <w:shd w:val="clear" w:color="auto" w:fill="auto"/>
          </w:tcPr>
          <w:p w14:paraId="5400509E" w14:textId="77777777" w:rsidR="00AF7441" w:rsidRPr="00C63897" w:rsidRDefault="00AF7441" w:rsidP="00A54B36">
            <w:pPr>
              <w:jc w:val="center"/>
              <w:rPr>
                <w:rFonts w:ascii="Times New Roman" w:eastAsia="Times New Roman" w:hAnsi="Times New Roman" w:cs="Times New Roman"/>
                <w:i/>
                <w:lang w:eastAsia="ru-RU"/>
              </w:rPr>
            </w:pPr>
          </w:p>
        </w:tc>
        <w:tc>
          <w:tcPr>
            <w:tcW w:w="288" w:type="pct"/>
            <w:shd w:val="clear" w:color="auto" w:fill="D9D9D9" w:themeFill="background1" w:themeFillShade="D9"/>
          </w:tcPr>
          <w:p w14:paraId="2B21A39A" w14:textId="77777777" w:rsidR="00AF7441" w:rsidRPr="00C63897" w:rsidRDefault="00AF7441" w:rsidP="00A54B36">
            <w:pPr>
              <w:jc w:val="center"/>
              <w:rPr>
                <w:rFonts w:ascii="Times New Roman" w:eastAsia="Times New Roman" w:hAnsi="Times New Roman" w:cs="Times New Roman"/>
                <w:i/>
                <w:lang w:eastAsia="ru-RU"/>
              </w:rPr>
            </w:pPr>
          </w:p>
        </w:tc>
        <w:tc>
          <w:tcPr>
            <w:tcW w:w="341" w:type="pct"/>
            <w:shd w:val="clear" w:color="auto" w:fill="D9D9D9" w:themeFill="background1" w:themeFillShade="D9"/>
          </w:tcPr>
          <w:p w14:paraId="448E1B7E" w14:textId="77777777" w:rsidR="00AF7441" w:rsidRPr="00C63897" w:rsidRDefault="00AF7441" w:rsidP="00A54B36">
            <w:pPr>
              <w:jc w:val="center"/>
              <w:rPr>
                <w:rFonts w:ascii="Times New Roman" w:eastAsia="Times New Roman" w:hAnsi="Times New Roman" w:cs="Times New Roman"/>
                <w:i/>
                <w:lang w:eastAsia="ru-RU"/>
              </w:rPr>
            </w:pPr>
          </w:p>
        </w:tc>
      </w:tr>
      <w:tr w:rsidR="00AF7441" w:rsidRPr="00C63897" w14:paraId="0A1554E0" w14:textId="77777777" w:rsidTr="00AF7441">
        <w:trPr>
          <w:trHeight w:val="217"/>
        </w:trPr>
        <w:tc>
          <w:tcPr>
            <w:tcW w:w="489" w:type="pct"/>
          </w:tcPr>
          <w:p w14:paraId="0F738940" w14:textId="77777777" w:rsidR="00AF7441" w:rsidRPr="00C63897" w:rsidRDefault="00AF7441" w:rsidP="00A54B36">
            <w:pPr>
              <w:rPr>
                <w:rFonts w:ascii="Times New Roman" w:eastAsia="Times New Roman" w:hAnsi="Times New Roman" w:cs="Times New Roman"/>
                <w:b/>
                <w:i/>
                <w:lang w:eastAsia="ru-RU"/>
              </w:rPr>
            </w:pPr>
          </w:p>
        </w:tc>
        <w:tc>
          <w:tcPr>
            <w:tcW w:w="1796" w:type="pct"/>
          </w:tcPr>
          <w:p w14:paraId="5E652262" w14:textId="77777777" w:rsidR="00AF7441" w:rsidRPr="00C63897" w:rsidRDefault="00AF7441" w:rsidP="00A54B36">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503" w:type="pct"/>
          </w:tcPr>
          <w:p w14:paraId="68E4E40A" w14:textId="77777777" w:rsidR="00AF7441" w:rsidRPr="001C4CAD" w:rsidRDefault="00AF7441" w:rsidP="00A54B36">
            <w:pPr>
              <w:jc w:val="center"/>
              <w:rPr>
                <w:rFonts w:ascii="Times New Roman" w:eastAsia="Times New Roman" w:hAnsi="Times New Roman" w:cs="Times New Roman"/>
                <w:b/>
                <w:iCs/>
                <w:lang w:eastAsia="ru-RU"/>
              </w:rPr>
            </w:pPr>
            <w:r>
              <w:rPr>
                <w:rFonts w:ascii="Times New Roman" w:eastAsia="Times New Roman" w:hAnsi="Times New Roman" w:cs="Times New Roman"/>
                <w:b/>
                <w:bCs/>
                <w:iCs/>
                <w:lang w:eastAsia="ru-RU"/>
              </w:rPr>
              <w:t>450</w:t>
            </w:r>
          </w:p>
        </w:tc>
        <w:tc>
          <w:tcPr>
            <w:tcW w:w="360" w:type="pct"/>
          </w:tcPr>
          <w:p w14:paraId="300D36B0" w14:textId="77777777" w:rsidR="00AF7441" w:rsidRPr="00C63897" w:rsidRDefault="00AF7441" w:rsidP="00A54B36">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286</w:t>
            </w:r>
          </w:p>
        </w:tc>
        <w:tc>
          <w:tcPr>
            <w:tcW w:w="359" w:type="pct"/>
            <w:shd w:val="clear" w:color="auto" w:fill="D9D9D9" w:themeFill="background1" w:themeFillShade="D9"/>
          </w:tcPr>
          <w:p w14:paraId="05F7DCBA" w14:textId="77777777" w:rsidR="00AF7441" w:rsidRPr="00C63897" w:rsidRDefault="00AF7441" w:rsidP="00A54B36">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186</w:t>
            </w:r>
          </w:p>
        </w:tc>
        <w:tc>
          <w:tcPr>
            <w:tcW w:w="360" w:type="pct"/>
          </w:tcPr>
          <w:p w14:paraId="10DB766F" w14:textId="77777777" w:rsidR="00AF7441" w:rsidRPr="00C63897" w:rsidRDefault="00AF7441" w:rsidP="00A54B36">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186</w:t>
            </w:r>
          </w:p>
        </w:tc>
        <w:tc>
          <w:tcPr>
            <w:tcW w:w="288" w:type="pct"/>
          </w:tcPr>
          <w:p w14:paraId="4E5B2FE7" w14:textId="77777777" w:rsidR="00AF7441" w:rsidRPr="00C63897" w:rsidRDefault="00AF7441" w:rsidP="00A54B36">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30</w:t>
            </w:r>
          </w:p>
        </w:tc>
        <w:tc>
          <w:tcPr>
            <w:tcW w:w="216" w:type="pct"/>
          </w:tcPr>
          <w:p w14:paraId="1B4997DF" w14:textId="77777777" w:rsidR="00AF7441" w:rsidRPr="00C63897" w:rsidRDefault="00AF7441" w:rsidP="00A54B36">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Х</w:t>
            </w:r>
          </w:p>
        </w:tc>
        <w:tc>
          <w:tcPr>
            <w:tcW w:w="288" w:type="pct"/>
            <w:shd w:val="clear" w:color="auto" w:fill="D9D9D9" w:themeFill="background1" w:themeFillShade="D9"/>
          </w:tcPr>
          <w:p w14:paraId="71540F84" w14:textId="77777777" w:rsidR="00AF7441" w:rsidRPr="00C63897" w:rsidRDefault="00AF7441" w:rsidP="00A54B36">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341" w:type="pct"/>
            <w:shd w:val="clear" w:color="auto" w:fill="D9D9D9" w:themeFill="background1" w:themeFillShade="D9"/>
          </w:tcPr>
          <w:p w14:paraId="40E41C0F" w14:textId="77777777" w:rsidR="00AF7441" w:rsidRPr="00C63897" w:rsidRDefault="00AF7441" w:rsidP="00A54B36">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144</w:t>
            </w:r>
          </w:p>
        </w:tc>
      </w:tr>
    </w:tbl>
    <w:p w14:paraId="56BD5BF6" w14:textId="77777777" w:rsidR="00AF7441" w:rsidRDefault="00AF7441" w:rsidP="00AF7441">
      <w:pPr>
        <w:pStyle w:val="114"/>
        <w:rPr>
          <w:rFonts w:ascii="Times New Roman" w:hAnsi="Times New Roman"/>
        </w:rPr>
      </w:pPr>
    </w:p>
    <w:p w14:paraId="6F65DEA7" w14:textId="77777777" w:rsidR="00AF7441" w:rsidRPr="00782EFC" w:rsidRDefault="00AF7441" w:rsidP="00AF7441">
      <w:pPr>
        <w:pStyle w:val="114"/>
        <w:rPr>
          <w:rFonts w:ascii="Times New Roman" w:hAnsi="Times New Roman"/>
        </w:rPr>
      </w:pPr>
      <w:bookmarkStart w:id="79" w:name="_Toc190967896"/>
      <w:bookmarkStart w:id="80" w:name="_Toc190967931"/>
      <w:bookmarkStart w:id="81" w:name="_Toc190967966"/>
      <w:r w:rsidRPr="00782EFC">
        <w:rPr>
          <w:rFonts w:ascii="Times New Roman" w:hAnsi="Times New Roman"/>
        </w:rPr>
        <w:t xml:space="preserve">2.3. Примерное содержание </w:t>
      </w:r>
      <w:r>
        <w:rPr>
          <w:rFonts w:ascii="Times New Roman" w:hAnsi="Times New Roman"/>
        </w:rPr>
        <w:t>профессионального модуля</w:t>
      </w:r>
      <w:bookmarkEnd w:id="79"/>
      <w:bookmarkEnd w:id="80"/>
      <w:bookmarkEnd w:id="81"/>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AF7441" w:rsidRPr="00C63897" w14:paraId="0B8482BD" w14:textId="77777777" w:rsidTr="00A54B36">
        <w:trPr>
          <w:trHeight w:val="903"/>
        </w:trPr>
        <w:tc>
          <w:tcPr>
            <w:tcW w:w="2972" w:type="dxa"/>
            <w:vAlign w:val="center"/>
          </w:tcPr>
          <w:p w14:paraId="321B9F3C" w14:textId="77777777" w:rsidR="00AF7441" w:rsidRPr="00C13371" w:rsidRDefault="00AF7441" w:rsidP="00A54B36">
            <w:pPr>
              <w:spacing w:line="276" w:lineRule="auto"/>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Наименование разделов и тем</w:t>
            </w:r>
          </w:p>
        </w:tc>
        <w:tc>
          <w:tcPr>
            <w:tcW w:w="6662" w:type="dxa"/>
            <w:vAlign w:val="center"/>
          </w:tcPr>
          <w:p w14:paraId="68B8904B" w14:textId="77777777" w:rsidR="00AF7441" w:rsidRPr="00C13371" w:rsidRDefault="00AF7441" w:rsidP="00A54B36">
            <w:pPr>
              <w:suppressAutoHyphens/>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занятия, </w:t>
            </w:r>
            <w:r w:rsidRPr="00C13371">
              <w:rPr>
                <w:rFonts w:ascii="Times New Roman" w:eastAsia="Times New Roman" w:hAnsi="Times New Roman" w:cs="Times New Roman"/>
                <w:i/>
                <w:iCs/>
                <w:lang w:eastAsia="ru-RU"/>
              </w:rPr>
              <w:t>курсовой проект (работа)</w:t>
            </w:r>
          </w:p>
        </w:tc>
      </w:tr>
      <w:tr w:rsidR="00AF7441" w:rsidRPr="00C63897" w14:paraId="6BCD5CCD" w14:textId="77777777" w:rsidTr="00A54B36">
        <w:tc>
          <w:tcPr>
            <w:tcW w:w="9634" w:type="dxa"/>
            <w:gridSpan w:val="2"/>
            <w:vAlign w:val="center"/>
          </w:tcPr>
          <w:p w14:paraId="759838F1" w14:textId="2177D135" w:rsidR="00AF7441" w:rsidRPr="00AF7441" w:rsidRDefault="00AF7441" w:rsidP="00A54B36">
            <w:pPr>
              <w:rPr>
                <w:rFonts w:ascii="Times New Roman" w:eastAsia="Times New Roman" w:hAnsi="Times New Roman" w:cs="Times New Roman"/>
                <w:i/>
                <w:lang w:eastAsia="ru-RU"/>
              </w:rPr>
            </w:pPr>
            <w:r w:rsidRPr="00AF7441">
              <w:rPr>
                <w:rFonts w:ascii="Times New Roman" w:hAnsi="Times New Roman"/>
                <w:b/>
                <w:szCs w:val="24"/>
              </w:rPr>
              <w:t>Раздел 1. Проектирование и прочность судов</w:t>
            </w:r>
            <w:r>
              <w:rPr>
                <w:rFonts w:ascii="Times New Roman" w:hAnsi="Times New Roman"/>
                <w:b/>
                <w:szCs w:val="24"/>
              </w:rPr>
              <w:t xml:space="preserve"> (83 часа)</w:t>
            </w:r>
          </w:p>
        </w:tc>
      </w:tr>
      <w:tr w:rsidR="00AF7441" w:rsidRPr="00C63897" w14:paraId="588280A2" w14:textId="77777777" w:rsidTr="00A54B36">
        <w:trPr>
          <w:trHeight w:val="20"/>
        </w:trPr>
        <w:tc>
          <w:tcPr>
            <w:tcW w:w="9634" w:type="dxa"/>
            <w:gridSpan w:val="2"/>
            <w:vAlign w:val="center"/>
          </w:tcPr>
          <w:p w14:paraId="406E0A00" w14:textId="4C04DF5F" w:rsidR="00AF7441" w:rsidRPr="00AF7441" w:rsidRDefault="00AF7441" w:rsidP="00A54B36">
            <w:pPr>
              <w:rPr>
                <w:rFonts w:ascii="Times New Roman" w:eastAsia="Times New Roman" w:hAnsi="Times New Roman" w:cs="Times New Roman"/>
                <w:i/>
                <w:lang w:eastAsia="ru-RU"/>
              </w:rPr>
            </w:pPr>
            <w:r w:rsidRPr="00AF7441">
              <w:rPr>
                <w:rFonts w:ascii="Times New Roman" w:hAnsi="Times New Roman"/>
                <w:b/>
                <w:szCs w:val="24"/>
              </w:rPr>
              <w:t>МДК 02.01 Конструкторская подготовка производства в судостроительной организации</w:t>
            </w:r>
          </w:p>
        </w:tc>
      </w:tr>
      <w:tr w:rsidR="00AF7441" w:rsidRPr="00C63897" w14:paraId="1944C1D8" w14:textId="77777777" w:rsidTr="00A54B36">
        <w:tc>
          <w:tcPr>
            <w:tcW w:w="2972" w:type="dxa"/>
            <w:vMerge w:val="restart"/>
          </w:tcPr>
          <w:p w14:paraId="3D73C882" w14:textId="77777777" w:rsidR="00AF7441" w:rsidRDefault="00AF7441" w:rsidP="00A54B36">
            <w:pPr>
              <w:rPr>
                <w:rFonts w:ascii="Times New Roman" w:eastAsia="Times New Roman" w:hAnsi="Times New Roman" w:cs="Times New Roman"/>
                <w:b/>
                <w:bCs/>
                <w:lang w:eastAsia="ru-RU"/>
              </w:rPr>
            </w:pPr>
            <w:r w:rsidRPr="00AF7441">
              <w:rPr>
                <w:rFonts w:ascii="Times New Roman" w:eastAsia="Times New Roman" w:hAnsi="Times New Roman" w:cs="Times New Roman"/>
                <w:b/>
                <w:bCs/>
                <w:lang w:eastAsia="ru-RU"/>
              </w:rPr>
              <w:t xml:space="preserve">Тема 1.1. </w:t>
            </w:r>
          </w:p>
          <w:p w14:paraId="53B8FCAF" w14:textId="1DDFFE57" w:rsidR="00AF7441" w:rsidRPr="00C63897" w:rsidRDefault="00AF7441" w:rsidP="00A54B36">
            <w:pPr>
              <w:rPr>
                <w:rFonts w:ascii="Times New Roman" w:eastAsia="Times New Roman" w:hAnsi="Times New Roman" w:cs="Times New Roman"/>
                <w:b/>
                <w:bCs/>
                <w:lang w:eastAsia="ru-RU"/>
              </w:rPr>
            </w:pPr>
            <w:r w:rsidRPr="00AF7441">
              <w:rPr>
                <w:rFonts w:ascii="Times New Roman" w:eastAsia="Times New Roman" w:hAnsi="Times New Roman" w:cs="Times New Roman"/>
                <w:b/>
                <w:bCs/>
                <w:lang w:eastAsia="ru-RU"/>
              </w:rPr>
              <w:t>Проектирование судов, судовых перекрытий и узлов корпуса судна</w:t>
            </w:r>
          </w:p>
        </w:tc>
        <w:tc>
          <w:tcPr>
            <w:tcW w:w="6662" w:type="dxa"/>
          </w:tcPr>
          <w:p w14:paraId="7AC2ABC6" w14:textId="77777777" w:rsidR="00AF7441" w:rsidRPr="00C63897" w:rsidRDefault="00AF7441" w:rsidP="00A54B36">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AF7441" w:rsidRPr="00C63897" w14:paraId="1135D6D6" w14:textId="77777777" w:rsidTr="00A54B36">
        <w:trPr>
          <w:trHeight w:val="396"/>
        </w:trPr>
        <w:tc>
          <w:tcPr>
            <w:tcW w:w="2972" w:type="dxa"/>
            <w:vMerge/>
          </w:tcPr>
          <w:p w14:paraId="7DCD3922" w14:textId="77777777" w:rsidR="00AF7441" w:rsidRPr="00C63897" w:rsidRDefault="00AF7441" w:rsidP="00A54B36">
            <w:pPr>
              <w:rPr>
                <w:rFonts w:ascii="Times New Roman" w:eastAsia="Times New Roman" w:hAnsi="Times New Roman" w:cs="Times New Roman"/>
                <w:b/>
                <w:bCs/>
                <w:lang w:eastAsia="ru-RU"/>
              </w:rPr>
            </w:pPr>
          </w:p>
        </w:tc>
        <w:tc>
          <w:tcPr>
            <w:tcW w:w="6662" w:type="dxa"/>
          </w:tcPr>
          <w:p w14:paraId="61FB9CA5" w14:textId="77777777" w:rsidR="00AF7441" w:rsidRPr="00AF7441" w:rsidRDefault="00AF7441" w:rsidP="00AF7441">
            <w:pPr>
              <w:tabs>
                <w:tab w:val="left" w:pos="289"/>
              </w:tabs>
              <w:suppressAutoHyphens/>
              <w:jc w:val="both"/>
              <w:rPr>
                <w:rFonts w:ascii="Times New Roman" w:eastAsia="Times New Roman" w:hAnsi="Times New Roman" w:cs="Times New Roman"/>
                <w:lang w:eastAsia="ru-RU"/>
              </w:rPr>
            </w:pPr>
            <w:r w:rsidRPr="00AF7441">
              <w:rPr>
                <w:rFonts w:ascii="Times New Roman" w:eastAsia="Times New Roman" w:hAnsi="Times New Roman" w:cs="Times New Roman"/>
                <w:lang w:eastAsia="ru-RU"/>
              </w:rPr>
              <w:t>1.</w:t>
            </w:r>
            <w:r w:rsidRPr="00AF7441">
              <w:rPr>
                <w:rFonts w:ascii="Times New Roman" w:eastAsia="Times New Roman" w:hAnsi="Times New Roman" w:cs="Times New Roman"/>
                <w:lang w:eastAsia="ru-RU"/>
              </w:rPr>
              <w:tab/>
              <w:t>Введение</w:t>
            </w:r>
          </w:p>
          <w:p w14:paraId="0CB55DFB" w14:textId="77777777" w:rsidR="00AF7441" w:rsidRPr="00AF7441" w:rsidRDefault="00AF7441" w:rsidP="00AF7441">
            <w:pPr>
              <w:tabs>
                <w:tab w:val="left" w:pos="289"/>
              </w:tabs>
              <w:suppressAutoHyphens/>
              <w:jc w:val="both"/>
              <w:rPr>
                <w:rFonts w:ascii="Times New Roman" w:eastAsia="Times New Roman" w:hAnsi="Times New Roman" w:cs="Times New Roman"/>
                <w:lang w:eastAsia="ru-RU"/>
              </w:rPr>
            </w:pPr>
            <w:r w:rsidRPr="00AF7441">
              <w:rPr>
                <w:rFonts w:ascii="Times New Roman" w:eastAsia="Times New Roman" w:hAnsi="Times New Roman" w:cs="Times New Roman"/>
                <w:lang w:eastAsia="ru-RU"/>
              </w:rPr>
              <w:t>2.</w:t>
            </w:r>
            <w:r w:rsidRPr="00AF7441">
              <w:rPr>
                <w:rFonts w:ascii="Times New Roman" w:eastAsia="Times New Roman" w:hAnsi="Times New Roman" w:cs="Times New Roman"/>
                <w:lang w:eastAsia="ru-RU"/>
              </w:rPr>
              <w:tab/>
              <w:t>Основы расчетного проектирования судов и кораблей</w:t>
            </w:r>
          </w:p>
          <w:p w14:paraId="24E31936" w14:textId="77777777" w:rsidR="00AF7441" w:rsidRPr="00AF7441" w:rsidRDefault="00AF7441" w:rsidP="00AF7441">
            <w:pPr>
              <w:tabs>
                <w:tab w:val="left" w:pos="289"/>
              </w:tabs>
              <w:suppressAutoHyphens/>
              <w:jc w:val="both"/>
              <w:rPr>
                <w:rFonts w:ascii="Times New Roman" w:eastAsia="Times New Roman" w:hAnsi="Times New Roman" w:cs="Times New Roman"/>
                <w:lang w:eastAsia="ru-RU"/>
              </w:rPr>
            </w:pPr>
            <w:r w:rsidRPr="00AF7441">
              <w:rPr>
                <w:rFonts w:ascii="Times New Roman" w:eastAsia="Times New Roman" w:hAnsi="Times New Roman" w:cs="Times New Roman"/>
                <w:lang w:eastAsia="ru-RU"/>
              </w:rPr>
              <w:t>3.</w:t>
            </w:r>
            <w:r w:rsidRPr="00AF7441">
              <w:rPr>
                <w:rFonts w:ascii="Times New Roman" w:eastAsia="Times New Roman" w:hAnsi="Times New Roman" w:cs="Times New Roman"/>
                <w:lang w:eastAsia="ru-RU"/>
              </w:rPr>
              <w:tab/>
              <w:t>Внешние нагрузки и работа корпусных конструкций</w:t>
            </w:r>
          </w:p>
          <w:p w14:paraId="374AFAD8" w14:textId="77777777" w:rsidR="00AF7441" w:rsidRPr="00AF7441" w:rsidRDefault="00AF7441" w:rsidP="00AF7441">
            <w:pPr>
              <w:tabs>
                <w:tab w:val="left" w:pos="289"/>
              </w:tabs>
              <w:suppressAutoHyphens/>
              <w:jc w:val="both"/>
              <w:rPr>
                <w:rFonts w:ascii="Times New Roman" w:eastAsia="Times New Roman" w:hAnsi="Times New Roman" w:cs="Times New Roman"/>
                <w:lang w:eastAsia="ru-RU"/>
              </w:rPr>
            </w:pPr>
            <w:r w:rsidRPr="00AF7441">
              <w:rPr>
                <w:rFonts w:ascii="Times New Roman" w:eastAsia="Times New Roman" w:hAnsi="Times New Roman" w:cs="Times New Roman"/>
                <w:lang w:eastAsia="ru-RU"/>
              </w:rPr>
              <w:t>4.</w:t>
            </w:r>
            <w:r w:rsidRPr="00AF7441">
              <w:rPr>
                <w:rFonts w:ascii="Times New Roman" w:eastAsia="Times New Roman" w:hAnsi="Times New Roman" w:cs="Times New Roman"/>
                <w:lang w:eastAsia="ru-RU"/>
              </w:rPr>
              <w:tab/>
              <w:t xml:space="preserve">Нормы прочности морских судов по Правилам Регистра и </w:t>
            </w:r>
            <w:r w:rsidRPr="00AF7441">
              <w:rPr>
                <w:rFonts w:ascii="Times New Roman" w:eastAsia="Times New Roman" w:hAnsi="Times New Roman" w:cs="Times New Roman"/>
                <w:lang w:eastAsia="ru-RU"/>
              </w:rPr>
              <w:lastRenderedPageBreak/>
              <w:t>нормирование прочности перекрытий и конструкций</w:t>
            </w:r>
          </w:p>
          <w:p w14:paraId="5285FC38" w14:textId="77777777" w:rsidR="00AF7441" w:rsidRPr="00AF7441" w:rsidRDefault="00AF7441" w:rsidP="00AF7441">
            <w:pPr>
              <w:tabs>
                <w:tab w:val="left" w:pos="289"/>
              </w:tabs>
              <w:suppressAutoHyphens/>
              <w:jc w:val="both"/>
              <w:rPr>
                <w:rFonts w:ascii="Times New Roman" w:eastAsia="Times New Roman" w:hAnsi="Times New Roman" w:cs="Times New Roman"/>
                <w:lang w:eastAsia="ru-RU"/>
              </w:rPr>
            </w:pPr>
            <w:r w:rsidRPr="00AF7441">
              <w:rPr>
                <w:rFonts w:ascii="Times New Roman" w:eastAsia="Times New Roman" w:hAnsi="Times New Roman" w:cs="Times New Roman"/>
                <w:lang w:eastAsia="ru-RU"/>
              </w:rPr>
              <w:t>5.</w:t>
            </w:r>
            <w:r w:rsidRPr="00AF7441">
              <w:rPr>
                <w:rFonts w:ascii="Times New Roman" w:eastAsia="Times New Roman" w:hAnsi="Times New Roman" w:cs="Times New Roman"/>
                <w:lang w:eastAsia="ru-RU"/>
              </w:rPr>
              <w:tab/>
              <w:t>Нормирование местной прочности корпуса судовых перекрытий</w:t>
            </w:r>
          </w:p>
          <w:p w14:paraId="7929E2AE" w14:textId="77777777" w:rsidR="00AF7441" w:rsidRPr="00AF7441" w:rsidRDefault="00AF7441" w:rsidP="00AF7441">
            <w:pPr>
              <w:tabs>
                <w:tab w:val="left" w:pos="289"/>
              </w:tabs>
              <w:suppressAutoHyphens/>
              <w:jc w:val="both"/>
              <w:rPr>
                <w:rFonts w:ascii="Times New Roman" w:eastAsia="Times New Roman" w:hAnsi="Times New Roman" w:cs="Times New Roman"/>
                <w:lang w:eastAsia="ru-RU"/>
              </w:rPr>
            </w:pPr>
            <w:r w:rsidRPr="00AF7441">
              <w:rPr>
                <w:rFonts w:ascii="Times New Roman" w:eastAsia="Times New Roman" w:hAnsi="Times New Roman" w:cs="Times New Roman"/>
                <w:lang w:eastAsia="ru-RU"/>
              </w:rPr>
              <w:t>6.</w:t>
            </w:r>
            <w:r w:rsidRPr="00AF7441">
              <w:rPr>
                <w:rFonts w:ascii="Times New Roman" w:eastAsia="Times New Roman" w:hAnsi="Times New Roman" w:cs="Times New Roman"/>
                <w:lang w:eastAsia="ru-RU"/>
              </w:rPr>
              <w:tab/>
              <w:t>Основы проектирования судовых перекрытий, конструкций и узлов судового корпуса</w:t>
            </w:r>
          </w:p>
          <w:p w14:paraId="3EC47128" w14:textId="56EA3475" w:rsidR="00AF7441" w:rsidRPr="00C63897" w:rsidRDefault="00AF7441" w:rsidP="00AF7441">
            <w:pPr>
              <w:tabs>
                <w:tab w:val="left" w:pos="289"/>
              </w:tabs>
              <w:suppressAutoHyphens/>
              <w:jc w:val="both"/>
              <w:rPr>
                <w:rFonts w:ascii="Times New Roman" w:eastAsia="Times New Roman" w:hAnsi="Times New Roman" w:cs="Times New Roman"/>
                <w:lang w:eastAsia="ru-RU"/>
              </w:rPr>
            </w:pPr>
            <w:r w:rsidRPr="00AF7441">
              <w:rPr>
                <w:rFonts w:ascii="Times New Roman" w:eastAsia="Times New Roman" w:hAnsi="Times New Roman" w:cs="Times New Roman"/>
                <w:lang w:eastAsia="ru-RU"/>
              </w:rPr>
              <w:t>7.</w:t>
            </w:r>
            <w:r w:rsidRPr="00AF7441">
              <w:rPr>
                <w:rFonts w:ascii="Times New Roman" w:eastAsia="Times New Roman" w:hAnsi="Times New Roman" w:cs="Times New Roman"/>
                <w:lang w:eastAsia="ru-RU"/>
              </w:rPr>
              <w:tab/>
              <w:t>Проектирование и расчет геометрических характеристик составных частей балок набора корпуса</w:t>
            </w:r>
          </w:p>
        </w:tc>
      </w:tr>
      <w:tr w:rsidR="00AF7441" w:rsidRPr="00C63897" w14:paraId="48E5271E" w14:textId="77777777" w:rsidTr="00A54B36">
        <w:trPr>
          <w:trHeight w:val="20"/>
        </w:trPr>
        <w:tc>
          <w:tcPr>
            <w:tcW w:w="2972" w:type="dxa"/>
            <w:vMerge/>
          </w:tcPr>
          <w:p w14:paraId="597F9846" w14:textId="77777777" w:rsidR="00AF7441" w:rsidRPr="00C63897" w:rsidRDefault="00AF7441" w:rsidP="00A54B36">
            <w:pPr>
              <w:rPr>
                <w:rFonts w:ascii="Times New Roman" w:eastAsia="Times New Roman" w:hAnsi="Times New Roman" w:cs="Times New Roman"/>
                <w:b/>
                <w:bCs/>
                <w:lang w:eastAsia="ru-RU"/>
              </w:rPr>
            </w:pPr>
          </w:p>
        </w:tc>
        <w:tc>
          <w:tcPr>
            <w:tcW w:w="6662" w:type="dxa"/>
          </w:tcPr>
          <w:p w14:paraId="0F0188AE" w14:textId="77777777" w:rsidR="00AF7441" w:rsidRPr="00C63897" w:rsidRDefault="00AF7441" w:rsidP="00A54B36">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AF7441" w:rsidRPr="00C63897" w14:paraId="3D15008F" w14:textId="77777777" w:rsidTr="00A54B36">
        <w:trPr>
          <w:trHeight w:val="204"/>
        </w:trPr>
        <w:tc>
          <w:tcPr>
            <w:tcW w:w="2972" w:type="dxa"/>
            <w:vMerge/>
          </w:tcPr>
          <w:p w14:paraId="1A1A94AD" w14:textId="77777777" w:rsidR="00AF7441" w:rsidRPr="00C63897" w:rsidRDefault="00AF7441" w:rsidP="00A54B36">
            <w:pPr>
              <w:rPr>
                <w:rFonts w:ascii="Times New Roman" w:eastAsia="Times New Roman" w:hAnsi="Times New Roman" w:cs="Times New Roman"/>
                <w:b/>
                <w:bCs/>
                <w:lang w:eastAsia="ru-RU"/>
              </w:rPr>
            </w:pPr>
          </w:p>
        </w:tc>
        <w:tc>
          <w:tcPr>
            <w:tcW w:w="6662" w:type="dxa"/>
          </w:tcPr>
          <w:p w14:paraId="08C65E1C" w14:textId="7FBB4E20" w:rsidR="00AF7441" w:rsidRPr="00C63897" w:rsidRDefault="00AF7441" w:rsidP="00A54B36">
            <w:pPr>
              <w:suppressAutoHyphens/>
              <w:jc w:val="both"/>
              <w:rPr>
                <w:rFonts w:ascii="Times New Roman" w:eastAsia="Times New Roman" w:hAnsi="Times New Roman" w:cs="Times New Roman"/>
                <w:iCs/>
                <w:lang w:eastAsia="ru-RU"/>
              </w:rPr>
            </w:pPr>
            <w:r w:rsidRPr="00C63897">
              <w:rPr>
                <w:rFonts w:ascii="Times New Roman" w:eastAsia="Times New Roman" w:hAnsi="Times New Roman" w:cs="Times New Roman"/>
                <w:lang w:eastAsia="ru-RU"/>
              </w:rPr>
              <w:t xml:space="preserve">1. </w:t>
            </w:r>
            <w:r w:rsidRPr="00AF7441">
              <w:rPr>
                <w:rFonts w:ascii="Times New Roman" w:eastAsia="Times New Roman" w:hAnsi="Times New Roman" w:cs="Times New Roman"/>
                <w:lang w:eastAsia="ru-RU"/>
              </w:rPr>
              <w:t>Определение допускаемых напряжений в перекрытиях и конструкциях</w:t>
            </w:r>
          </w:p>
        </w:tc>
      </w:tr>
      <w:tr w:rsidR="00AF7441" w:rsidRPr="00C63897" w14:paraId="7263C7D5" w14:textId="77777777" w:rsidTr="00A54B36">
        <w:trPr>
          <w:trHeight w:val="73"/>
        </w:trPr>
        <w:tc>
          <w:tcPr>
            <w:tcW w:w="2972" w:type="dxa"/>
            <w:vMerge/>
          </w:tcPr>
          <w:p w14:paraId="69C3441D" w14:textId="77777777" w:rsidR="00AF7441" w:rsidRPr="00C63897" w:rsidRDefault="00AF7441" w:rsidP="00A54B36">
            <w:pPr>
              <w:rPr>
                <w:rFonts w:ascii="Times New Roman" w:eastAsia="Times New Roman" w:hAnsi="Times New Roman" w:cs="Times New Roman"/>
                <w:b/>
                <w:bCs/>
                <w:lang w:eastAsia="ru-RU"/>
              </w:rPr>
            </w:pPr>
          </w:p>
        </w:tc>
        <w:tc>
          <w:tcPr>
            <w:tcW w:w="6662" w:type="dxa"/>
            <w:vAlign w:val="bottom"/>
          </w:tcPr>
          <w:p w14:paraId="03190865" w14:textId="3817DBE1" w:rsidR="00AF7441" w:rsidRPr="00C63897" w:rsidRDefault="00AF7441" w:rsidP="00A54B36">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 xml:space="preserve">2. </w:t>
            </w:r>
            <w:r w:rsidRPr="00AF7441">
              <w:rPr>
                <w:rFonts w:ascii="Times New Roman" w:eastAsia="Times New Roman" w:hAnsi="Times New Roman" w:cs="Times New Roman"/>
                <w:lang w:eastAsia="ru-RU"/>
              </w:rPr>
              <w:t>Проектирование составных частей балок корпуса и определение их характеристик табличным способом</w:t>
            </w:r>
          </w:p>
        </w:tc>
      </w:tr>
      <w:tr w:rsidR="00AF7441" w:rsidRPr="00C63897" w14:paraId="287742A9" w14:textId="77777777" w:rsidTr="00A54B36">
        <w:trPr>
          <w:trHeight w:val="361"/>
        </w:trPr>
        <w:tc>
          <w:tcPr>
            <w:tcW w:w="2972" w:type="dxa"/>
            <w:vMerge/>
          </w:tcPr>
          <w:p w14:paraId="1DA63FB6" w14:textId="77777777" w:rsidR="00AF7441" w:rsidRPr="00C63897" w:rsidRDefault="00AF7441" w:rsidP="00A54B36">
            <w:pPr>
              <w:rPr>
                <w:rFonts w:ascii="Times New Roman" w:eastAsia="Times New Roman" w:hAnsi="Times New Roman" w:cs="Times New Roman"/>
                <w:b/>
                <w:bCs/>
                <w:lang w:eastAsia="ru-RU"/>
              </w:rPr>
            </w:pPr>
          </w:p>
        </w:tc>
        <w:tc>
          <w:tcPr>
            <w:tcW w:w="6662" w:type="dxa"/>
            <w:vAlign w:val="bottom"/>
          </w:tcPr>
          <w:p w14:paraId="0DE6E5E3" w14:textId="77777777" w:rsidR="00AF7441" w:rsidRDefault="00AF7441" w:rsidP="00A54B3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E0DF4DA" w14:textId="77777777" w:rsidR="00AF7441" w:rsidRPr="004D41E5" w:rsidRDefault="00AF7441" w:rsidP="00A54B36">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F7441" w:rsidRPr="00C63897" w14:paraId="76EB8D72" w14:textId="77777777" w:rsidTr="00A54B36">
        <w:trPr>
          <w:trHeight w:val="361"/>
        </w:trPr>
        <w:tc>
          <w:tcPr>
            <w:tcW w:w="2972" w:type="dxa"/>
            <w:vMerge w:val="restart"/>
          </w:tcPr>
          <w:p w14:paraId="3207BD28" w14:textId="77777777" w:rsidR="00AF7441" w:rsidRDefault="00AF7441" w:rsidP="00A54B36">
            <w:pPr>
              <w:rPr>
                <w:rFonts w:ascii="Times New Roman" w:eastAsia="Times New Roman" w:hAnsi="Times New Roman" w:cs="Times New Roman"/>
                <w:b/>
                <w:bCs/>
                <w:lang w:eastAsia="ru-RU"/>
              </w:rPr>
            </w:pPr>
            <w:r w:rsidRPr="00AF7441">
              <w:rPr>
                <w:rFonts w:ascii="Times New Roman" w:eastAsia="Times New Roman" w:hAnsi="Times New Roman" w:cs="Times New Roman"/>
                <w:b/>
                <w:bCs/>
                <w:lang w:eastAsia="ru-RU"/>
              </w:rPr>
              <w:t xml:space="preserve">Тема 1.2. </w:t>
            </w:r>
          </w:p>
          <w:p w14:paraId="317AC06B" w14:textId="6DF08244" w:rsidR="00AF7441" w:rsidRPr="00C63897" w:rsidRDefault="00AF7441" w:rsidP="00A54B36">
            <w:pPr>
              <w:rPr>
                <w:rFonts w:ascii="Times New Roman" w:eastAsia="Times New Roman" w:hAnsi="Times New Roman" w:cs="Times New Roman"/>
                <w:b/>
                <w:bCs/>
                <w:lang w:eastAsia="ru-RU"/>
              </w:rPr>
            </w:pPr>
            <w:r w:rsidRPr="00AF7441">
              <w:rPr>
                <w:rFonts w:ascii="Times New Roman" w:eastAsia="Times New Roman" w:hAnsi="Times New Roman" w:cs="Times New Roman"/>
                <w:b/>
                <w:bCs/>
                <w:lang w:eastAsia="ru-RU"/>
              </w:rPr>
              <w:t>Основы строительной механики судна</w:t>
            </w:r>
          </w:p>
        </w:tc>
        <w:tc>
          <w:tcPr>
            <w:tcW w:w="6662" w:type="dxa"/>
            <w:tcBorders>
              <w:top w:val="single" w:sz="4" w:space="0" w:color="auto"/>
              <w:left w:val="single" w:sz="4" w:space="0" w:color="auto"/>
              <w:bottom w:val="single" w:sz="4" w:space="0" w:color="auto"/>
              <w:right w:val="single" w:sz="4" w:space="0" w:color="auto"/>
            </w:tcBorders>
            <w:vAlign w:val="bottom"/>
          </w:tcPr>
          <w:p w14:paraId="4D34A004" w14:textId="77777777" w:rsidR="00AF7441" w:rsidRPr="00C63897" w:rsidRDefault="00AF7441" w:rsidP="00A54B3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AF7441" w:rsidRPr="00C63897" w14:paraId="0E7002BD" w14:textId="77777777" w:rsidTr="00A54B36">
        <w:trPr>
          <w:trHeight w:val="361"/>
        </w:trPr>
        <w:tc>
          <w:tcPr>
            <w:tcW w:w="2972" w:type="dxa"/>
            <w:vMerge/>
          </w:tcPr>
          <w:p w14:paraId="459E4001" w14:textId="77777777" w:rsidR="00AF7441" w:rsidRPr="00C63897" w:rsidRDefault="00AF7441" w:rsidP="00A54B3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CFA4F0C" w14:textId="77777777" w:rsidR="00AF7441" w:rsidRPr="00AF7441" w:rsidRDefault="00AF7441" w:rsidP="00AF7441">
            <w:pPr>
              <w:tabs>
                <w:tab w:val="left" w:pos="289"/>
              </w:tabs>
              <w:rPr>
                <w:rFonts w:ascii="Times New Roman" w:eastAsia="Times New Roman" w:hAnsi="Times New Roman" w:cs="Times New Roman"/>
                <w:lang w:eastAsia="ru-RU"/>
              </w:rPr>
            </w:pPr>
            <w:r w:rsidRPr="00AF7441">
              <w:rPr>
                <w:rFonts w:ascii="Times New Roman" w:eastAsia="Times New Roman" w:hAnsi="Times New Roman" w:cs="Times New Roman"/>
                <w:lang w:eastAsia="ru-RU"/>
              </w:rPr>
              <w:t>1.</w:t>
            </w:r>
            <w:r w:rsidRPr="00AF7441">
              <w:rPr>
                <w:rFonts w:ascii="Times New Roman" w:eastAsia="Times New Roman" w:hAnsi="Times New Roman" w:cs="Times New Roman"/>
                <w:lang w:eastAsia="ru-RU"/>
              </w:rPr>
              <w:tab/>
              <w:t>Понятие об упругом теле и упругих системах и их свойствах</w:t>
            </w:r>
          </w:p>
          <w:p w14:paraId="29B77A52" w14:textId="77777777" w:rsidR="00AF7441" w:rsidRPr="00AF7441" w:rsidRDefault="00AF7441" w:rsidP="00AF7441">
            <w:pPr>
              <w:tabs>
                <w:tab w:val="left" w:pos="289"/>
              </w:tabs>
              <w:rPr>
                <w:rFonts w:ascii="Times New Roman" w:eastAsia="Times New Roman" w:hAnsi="Times New Roman" w:cs="Times New Roman"/>
                <w:lang w:eastAsia="ru-RU"/>
              </w:rPr>
            </w:pPr>
            <w:r w:rsidRPr="00AF7441">
              <w:rPr>
                <w:rFonts w:ascii="Times New Roman" w:eastAsia="Times New Roman" w:hAnsi="Times New Roman" w:cs="Times New Roman"/>
                <w:lang w:eastAsia="ru-RU"/>
              </w:rPr>
              <w:t>2.</w:t>
            </w:r>
            <w:r w:rsidRPr="00AF7441">
              <w:rPr>
                <w:rFonts w:ascii="Times New Roman" w:eastAsia="Times New Roman" w:hAnsi="Times New Roman" w:cs="Times New Roman"/>
                <w:lang w:eastAsia="ru-RU"/>
              </w:rPr>
              <w:tab/>
              <w:t>Статические и динамические задачи теории упругости. Обобщенный закон Гука</w:t>
            </w:r>
          </w:p>
          <w:p w14:paraId="7EDC521C" w14:textId="77777777" w:rsidR="00AF7441" w:rsidRPr="00AF7441" w:rsidRDefault="00AF7441" w:rsidP="00AF7441">
            <w:pPr>
              <w:tabs>
                <w:tab w:val="left" w:pos="289"/>
              </w:tabs>
              <w:rPr>
                <w:rFonts w:ascii="Times New Roman" w:eastAsia="Times New Roman" w:hAnsi="Times New Roman" w:cs="Times New Roman"/>
                <w:lang w:eastAsia="ru-RU"/>
              </w:rPr>
            </w:pPr>
            <w:r w:rsidRPr="00AF7441">
              <w:rPr>
                <w:rFonts w:ascii="Times New Roman" w:eastAsia="Times New Roman" w:hAnsi="Times New Roman" w:cs="Times New Roman"/>
                <w:lang w:eastAsia="ru-RU"/>
              </w:rPr>
              <w:t>3.</w:t>
            </w:r>
            <w:r w:rsidRPr="00AF7441">
              <w:rPr>
                <w:rFonts w:ascii="Times New Roman" w:eastAsia="Times New Roman" w:hAnsi="Times New Roman" w:cs="Times New Roman"/>
                <w:lang w:eastAsia="ru-RU"/>
              </w:rPr>
              <w:tab/>
              <w:t>Потенциальная энергия упругого тела. Понятие о теориях прочности</w:t>
            </w:r>
          </w:p>
          <w:p w14:paraId="6546F075" w14:textId="77777777" w:rsidR="00AF7441" w:rsidRPr="00AF7441" w:rsidRDefault="00AF7441" w:rsidP="00AF7441">
            <w:pPr>
              <w:tabs>
                <w:tab w:val="left" w:pos="289"/>
              </w:tabs>
              <w:rPr>
                <w:rFonts w:ascii="Times New Roman" w:eastAsia="Times New Roman" w:hAnsi="Times New Roman" w:cs="Times New Roman"/>
                <w:lang w:eastAsia="ru-RU"/>
              </w:rPr>
            </w:pPr>
            <w:r w:rsidRPr="00AF7441">
              <w:rPr>
                <w:rFonts w:ascii="Times New Roman" w:eastAsia="Times New Roman" w:hAnsi="Times New Roman" w:cs="Times New Roman"/>
                <w:lang w:eastAsia="ru-RU"/>
              </w:rPr>
              <w:t>4.</w:t>
            </w:r>
            <w:r w:rsidRPr="00AF7441">
              <w:rPr>
                <w:rFonts w:ascii="Times New Roman" w:eastAsia="Times New Roman" w:hAnsi="Times New Roman" w:cs="Times New Roman"/>
                <w:lang w:eastAsia="ru-RU"/>
              </w:rPr>
              <w:tab/>
              <w:t>Строительная механика корабля – наука о прочности судов</w:t>
            </w:r>
          </w:p>
          <w:p w14:paraId="6D83B51B" w14:textId="77777777" w:rsidR="00AF7441" w:rsidRPr="00AF7441" w:rsidRDefault="00AF7441" w:rsidP="00AF7441">
            <w:pPr>
              <w:tabs>
                <w:tab w:val="left" w:pos="289"/>
              </w:tabs>
              <w:rPr>
                <w:rFonts w:ascii="Times New Roman" w:eastAsia="Times New Roman" w:hAnsi="Times New Roman" w:cs="Times New Roman"/>
                <w:lang w:eastAsia="ru-RU"/>
              </w:rPr>
            </w:pPr>
            <w:r w:rsidRPr="00AF7441">
              <w:rPr>
                <w:rFonts w:ascii="Times New Roman" w:eastAsia="Times New Roman" w:hAnsi="Times New Roman" w:cs="Times New Roman"/>
                <w:lang w:eastAsia="ru-RU"/>
              </w:rPr>
              <w:t>5.</w:t>
            </w:r>
            <w:r w:rsidRPr="00AF7441">
              <w:rPr>
                <w:rFonts w:ascii="Times New Roman" w:eastAsia="Times New Roman" w:hAnsi="Times New Roman" w:cs="Times New Roman"/>
                <w:lang w:eastAsia="ru-RU"/>
              </w:rPr>
              <w:tab/>
              <w:t>Теория изгиба судовых конструкций</w:t>
            </w:r>
          </w:p>
          <w:p w14:paraId="70C7CFA1" w14:textId="77777777" w:rsidR="00AF7441" w:rsidRPr="00AF7441" w:rsidRDefault="00AF7441" w:rsidP="00AF7441">
            <w:pPr>
              <w:tabs>
                <w:tab w:val="left" w:pos="289"/>
              </w:tabs>
              <w:rPr>
                <w:rFonts w:ascii="Times New Roman" w:eastAsia="Times New Roman" w:hAnsi="Times New Roman" w:cs="Times New Roman"/>
                <w:lang w:eastAsia="ru-RU"/>
              </w:rPr>
            </w:pPr>
            <w:r w:rsidRPr="00AF7441">
              <w:rPr>
                <w:rFonts w:ascii="Times New Roman" w:eastAsia="Times New Roman" w:hAnsi="Times New Roman" w:cs="Times New Roman"/>
                <w:lang w:eastAsia="ru-RU"/>
              </w:rPr>
              <w:t>6.</w:t>
            </w:r>
            <w:r w:rsidRPr="00AF7441">
              <w:rPr>
                <w:rFonts w:ascii="Times New Roman" w:eastAsia="Times New Roman" w:hAnsi="Times New Roman" w:cs="Times New Roman"/>
                <w:lang w:eastAsia="ru-RU"/>
              </w:rPr>
              <w:tab/>
              <w:t>Изгиб статически определимых балок</w:t>
            </w:r>
          </w:p>
          <w:p w14:paraId="3C755963" w14:textId="77777777" w:rsidR="00AF7441" w:rsidRPr="00AF7441" w:rsidRDefault="00AF7441" w:rsidP="00AF7441">
            <w:pPr>
              <w:tabs>
                <w:tab w:val="left" w:pos="289"/>
              </w:tabs>
              <w:rPr>
                <w:rFonts w:ascii="Times New Roman" w:eastAsia="Times New Roman" w:hAnsi="Times New Roman" w:cs="Times New Roman"/>
                <w:lang w:eastAsia="ru-RU"/>
              </w:rPr>
            </w:pPr>
            <w:r w:rsidRPr="00AF7441">
              <w:rPr>
                <w:rFonts w:ascii="Times New Roman" w:eastAsia="Times New Roman" w:hAnsi="Times New Roman" w:cs="Times New Roman"/>
                <w:lang w:eastAsia="ru-RU"/>
              </w:rPr>
              <w:t>7.</w:t>
            </w:r>
            <w:r w:rsidRPr="00AF7441">
              <w:rPr>
                <w:rFonts w:ascii="Times New Roman" w:eastAsia="Times New Roman" w:hAnsi="Times New Roman" w:cs="Times New Roman"/>
                <w:lang w:eastAsia="ru-RU"/>
              </w:rPr>
              <w:tab/>
              <w:t>Изгиб статистически неопределимых однопролетных балок</w:t>
            </w:r>
          </w:p>
          <w:p w14:paraId="7CF2F537" w14:textId="77777777" w:rsidR="00AF7441" w:rsidRPr="00AF7441" w:rsidRDefault="00AF7441" w:rsidP="00AF7441">
            <w:pPr>
              <w:tabs>
                <w:tab w:val="left" w:pos="289"/>
              </w:tabs>
              <w:rPr>
                <w:rFonts w:ascii="Times New Roman" w:eastAsia="Times New Roman" w:hAnsi="Times New Roman" w:cs="Times New Roman"/>
                <w:lang w:eastAsia="ru-RU"/>
              </w:rPr>
            </w:pPr>
            <w:r w:rsidRPr="00AF7441">
              <w:rPr>
                <w:rFonts w:ascii="Times New Roman" w:eastAsia="Times New Roman" w:hAnsi="Times New Roman" w:cs="Times New Roman"/>
                <w:lang w:eastAsia="ru-RU"/>
              </w:rPr>
              <w:t>8.</w:t>
            </w:r>
            <w:r w:rsidRPr="00AF7441">
              <w:rPr>
                <w:rFonts w:ascii="Times New Roman" w:eastAsia="Times New Roman" w:hAnsi="Times New Roman" w:cs="Times New Roman"/>
                <w:lang w:eastAsia="ru-RU"/>
              </w:rPr>
              <w:tab/>
              <w:t>Применение метода наложения для статистически неопределимых однопролетных балок</w:t>
            </w:r>
          </w:p>
          <w:p w14:paraId="0FB63F69" w14:textId="77777777" w:rsidR="00AF7441" w:rsidRPr="00AF7441" w:rsidRDefault="00AF7441" w:rsidP="00AF7441">
            <w:pPr>
              <w:tabs>
                <w:tab w:val="left" w:pos="289"/>
              </w:tabs>
              <w:rPr>
                <w:rFonts w:ascii="Times New Roman" w:eastAsia="Times New Roman" w:hAnsi="Times New Roman" w:cs="Times New Roman"/>
                <w:lang w:eastAsia="ru-RU"/>
              </w:rPr>
            </w:pPr>
            <w:r w:rsidRPr="00AF7441">
              <w:rPr>
                <w:rFonts w:ascii="Times New Roman" w:eastAsia="Times New Roman" w:hAnsi="Times New Roman" w:cs="Times New Roman"/>
                <w:lang w:eastAsia="ru-RU"/>
              </w:rPr>
              <w:t>9.</w:t>
            </w:r>
            <w:r w:rsidRPr="00AF7441">
              <w:rPr>
                <w:rFonts w:ascii="Times New Roman" w:eastAsia="Times New Roman" w:hAnsi="Times New Roman" w:cs="Times New Roman"/>
                <w:lang w:eastAsia="ru-RU"/>
              </w:rPr>
              <w:tab/>
              <w:t xml:space="preserve">Построение эпюр </w:t>
            </w:r>
            <w:proofErr w:type="spellStart"/>
            <w:r w:rsidRPr="00AF7441">
              <w:rPr>
                <w:rFonts w:ascii="Times New Roman" w:eastAsia="Times New Roman" w:hAnsi="Times New Roman" w:cs="Times New Roman"/>
                <w:lang w:eastAsia="ru-RU"/>
              </w:rPr>
              <w:t>перезывающих</w:t>
            </w:r>
            <w:proofErr w:type="spellEnd"/>
            <w:r w:rsidRPr="00AF7441">
              <w:rPr>
                <w:rFonts w:ascii="Times New Roman" w:eastAsia="Times New Roman" w:hAnsi="Times New Roman" w:cs="Times New Roman"/>
                <w:lang w:eastAsia="ru-RU"/>
              </w:rPr>
              <w:t xml:space="preserve"> сил и изгибающих моментов для статистически неопределимых однопролетных балок</w:t>
            </w:r>
          </w:p>
          <w:p w14:paraId="5DAB5F82" w14:textId="77777777" w:rsidR="00AF7441" w:rsidRPr="00AF7441" w:rsidRDefault="00AF7441" w:rsidP="00AF7441">
            <w:pPr>
              <w:tabs>
                <w:tab w:val="left" w:pos="289"/>
              </w:tabs>
              <w:rPr>
                <w:rFonts w:ascii="Times New Roman" w:eastAsia="Times New Roman" w:hAnsi="Times New Roman" w:cs="Times New Roman"/>
                <w:lang w:eastAsia="ru-RU"/>
              </w:rPr>
            </w:pPr>
            <w:r w:rsidRPr="00AF7441">
              <w:rPr>
                <w:rFonts w:ascii="Times New Roman" w:eastAsia="Times New Roman" w:hAnsi="Times New Roman" w:cs="Times New Roman"/>
                <w:lang w:eastAsia="ru-RU"/>
              </w:rPr>
              <w:t>10.</w:t>
            </w:r>
            <w:r w:rsidRPr="00AF7441">
              <w:rPr>
                <w:rFonts w:ascii="Times New Roman" w:eastAsia="Times New Roman" w:hAnsi="Times New Roman" w:cs="Times New Roman"/>
                <w:lang w:eastAsia="ru-RU"/>
              </w:rPr>
              <w:tab/>
              <w:t xml:space="preserve"> Примеры неразрезных многопролетных балок набора перекрытий корпуса</w:t>
            </w:r>
          </w:p>
          <w:p w14:paraId="127BD931" w14:textId="77777777" w:rsidR="00AF7441" w:rsidRPr="00AF7441" w:rsidRDefault="00AF7441" w:rsidP="00AF7441">
            <w:pPr>
              <w:tabs>
                <w:tab w:val="left" w:pos="289"/>
              </w:tabs>
              <w:rPr>
                <w:rFonts w:ascii="Times New Roman" w:eastAsia="Times New Roman" w:hAnsi="Times New Roman" w:cs="Times New Roman"/>
                <w:lang w:eastAsia="ru-RU"/>
              </w:rPr>
            </w:pPr>
            <w:r w:rsidRPr="00AF7441">
              <w:rPr>
                <w:rFonts w:ascii="Times New Roman" w:eastAsia="Times New Roman" w:hAnsi="Times New Roman" w:cs="Times New Roman"/>
                <w:lang w:eastAsia="ru-RU"/>
              </w:rPr>
              <w:t>11.</w:t>
            </w:r>
            <w:r w:rsidRPr="00AF7441">
              <w:rPr>
                <w:rFonts w:ascii="Times New Roman" w:eastAsia="Times New Roman" w:hAnsi="Times New Roman" w:cs="Times New Roman"/>
                <w:lang w:eastAsia="ru-RU"/>
              </w:rPr>
              <w:tab/>
              <w:t xml:space="preserve"> Расчет многопролетных неразрезных балок с помощью теоремы трех моментов</w:t>
            </w:r>
          </w:p>
          <w:p w14:paraId="3447F3E9" w14:textId="77777777" w:rsidR="00AF7441" w:rsidRPr="00AF7441" w:rsidRDefault="00AF7441" w:rsidP="00AF7441">
            <w:pPr>
              <w:tabs>
                <w:tab w:val="left" w:pos="289"/>
              </w:tabs>
              <w:rPr>
                <w:rFonts w:ascii="Times New Roman" w:eastAsia="Times New Roman" w:hAnsi="Times New Roman" w:cs="Times New Roman"/>
                <w:lang w:eastAsia="ru-RU"/>
              </w:rPr>
            </w:pPr>
            <w:r w:rsidRPr="00AF7441">
              <w:rPr>
                <w:rFonts w:ascii="Times New Roman" w:eastAsia="Times New Roman" w:hAnsi="Times New Roman" w:cs="Times New Roman"/>
                <w:lang w:eastAsia="ru-RU"/>
              </w:rPr>
              <w:t>12.</w:t>
            </w:r>
            <w:r w:rsidRPr="00AF7441">
              <w:rPr>
                <w:rFonts w:ascii="Times New Roman" w:eastAsia="Times New Roman" w:hAnsi="Times New Roman" w:cs="Times New Roman"/>
                <w:lang w:eastAsia="ru-RU"/>
              </w:rPr>
              <w:tab/>
              <w:t xml:space="preserve"> Построение эпюр </w:t>
            </w:r>
            <w:proofErr w:type="spellStart"/>
            <w:r w:rsidRPr="00AF7441">
              <w:rPr>
                <w:rFonts w:ascii="Times New Roman" w:eastAsia="Times New Roman" w:hAnsi="Times New Roman" w:cs="Times New Roman"/>
                <w:lang w:eastAsia="ru-RU"/>
              </w:rPr>
              <w:t>перезывающих</w:t>
            </w:r>
            <w:proofErr w:type="spellEnd"/>
            <w:r w:rsidRPr="00AF7441">
              <w:rPr>
                <w:rFonts w:ascii="Times New Roman" w:eastAsia="Times New Roman" w:hAnsi="Times New Roman" w:cs="Times New Roman"/>
                <w:lang w:eastAsia="ru-RU"/>
              </w:rPr>
              <w:t xml:space="preserve"> сил и изгибающих моментов для неразрезных многопролетных балок</w:t>
            </w:r>
          </w:p>
          <w:p w14:paraId="4764F395" w14:textId="77777777" w:rsidR="00AF7441" w:rsidRPr="00AF7441" w:rsidRDefault="00AF7441" w:rsidP="00AF7441">
            <w:pPr>
              <w:tabs>
                <w:tab w:val="left" w:pos="289"/>
              </w:tabs>
              <w:rPr>
                <w:rFonts w:ascii="Times New Roman" w:eastAsia="Times New Roman" w:hAnsi="Times New Roman" w:cs="Times New Roman"/>
                <w:lang w:eastAsia="ru-RU"/>
              </w:rPr>
            </w:pPr>
            <w:r w:rsidRPr="00AF7441">
              <w:rPr>
                <w:rFonts w:ascii="Times New Roman" w:eastAsia="Times New Roman" w:hAnsi="Times New Roman" w:cs="Times New Roman"/>
                <w:lang w:eastAsia="ru-RU"/>
              </w:rPr>
              <w:t>13.</w:t>
            </w:r>
            <w:r w:rsidRPr="00AF7441">
              <w:rPr>
                <w:rFonts w:ascii="Times New Roman" w:eastAsia="Times New Roman" w:hAnsi="Times New Roman" w:cs="Times New Roman"/>
                <w:lang w:eastAsia="ru-RU"/>
              </w:rPr>
              <w:tab/>
              <w:t xml:space="preserve"> Классификация рам судового корпуса</w:t>
            </w:r>
          </w:p>
          <w:p w14:paraId="06E16EFA" w14:textId="77777777" w:rsidR="00AF7441" w:rsidRPr="00AF7441" w:rsidRDefault="00AF7441" w:rsidP="00AF7441">
            <w:pPr>
              <w:tabs>
                <w:tab w:val="left" w:pos="289"/>
              </w:tabs>
              <w:rPr>
                <w:rFonts w:ascii="Times New Roman" w:eastAsia="Times New Roman" w:hAnsi="Times New Roman" w:cs="Times New Roman"/>
                <w:lang w:eastAsia="ru-RU"/>
              </w:rPr>
            </w:pPr>
            <w:r w:rsidRPr="00AF7441">
              <w:rPr>
                <w:rFonts w:ascii="Times New Roman" w:eastAsia="Times New Roman" w:hAnsi="Times New Roman" w:cs="Times New Roman"/>
                <w:lang w:eastAsia="ru-RU"/>
              </w:rPr>
              <w:t>14.</w:t>
            </w:r>
            <w:r w:rsidRPr="00AF7441">
              <w:rPr>
                <w:rFonts w:ascii="Times New Roman" w:eastAsia="Times New Roman" w:hAnsi="Times New Roman" w:cs="Times New Roman"/>
                <w:lang w:eastAsia="ru-RU"/>
              </w:rPr>
              <w:tab/>
              <w:t xml:space="preserve"> Построение эпюр перерезывающих сил и изгибающих моментов для рам</w:t>
            </w:r>
          </w:p>
          <w:p w14:paraId="116B2A1D" w14:textId="77777777" w:rsidR="00AF7441" w:rsidRPr="00AF7441" w:rsidRDefault="00AF7441" w:rsidP="00AF7441">
            <w:pPr>
              <w:tabs>
                <w:tab w:val="left" w:pos="289"/>
              </w:tabs>
              <w:rPr>
                <w:rFonts w:ascii="Times New Roman" w:eastAsia="Times New Roman" w:hAnsi="Times New Roman" w:cs="Times New Roman"/>
                <w:lang w:eastAsia="ru-RU"/>
              </w:rPr>
            </w:pPr>
            <w:r w:rsidRPr="00AF7441">
              <w:rPr>
                <w:rFonts w:ascii="Times New Roman" w:eastAsia="Times New Roman" w:hAnsi="Times New Roman" w:cs="Times New Roman"/>
                <w:lang w:eastAsia="ru-RU"/>
              </w:rPr>
              <w:t>15.</w:t>
            </w:r>
            <w:r w:rsidRPr="00AF7441">
              <w:rPr>
                <w:rFonts w:ascii="Times New Roman" w:eastAsia="Times New Roman" w:hAnsi="Times New Roman" w:cs="Times New Roman"/>
                <w:lang w:eastAsia="ru-RU"/>
              </w:rPr>
              <w:tab/>
              <w:t xml:space="preserve"> Идеализация перекрытий в виде системы балок</w:t>
            </w:r>
          </w:p>
          <w:p w14:paraId="573B6457" w14:textId="77777777" w:rsidR="00AF7441" w:rsidRPr="00AF7441" w:rsidRDefault="00AF7441" w:rsidP="00AF7441">
            <w:pPr>
              <w:tabs>
                <w:tab w:val="left" w:pos="289"/>
              </w:tabs>
              <w:rPr>
                <w:rFonts w:ascii="Times New Roman" w:eastAsia="Times New Roman" w:hAnsi="Times New Roman" w:cs="Times New Roman"/>
                <w:lang w:eastAsia="ru-RU"/>
              </w:rPr>
            </w:pPr>
            <w:r w:rsidRPr="00AF7441">
              <w:rPr>
                <w:rFonts w:ascii="Times New Roman" w:eastAsia="Times New Roman" w:hAnsi="Times New Roman" w:cs="Times New Roman"/>
                <w:lang w:eastAsia="ru-RU"/>
              </w:rPr>
              <w:t>16.</w:t>
            </w:r>
            <w:r w:rsidRPr="00AF7441">
              <w:rPr>
                <w:rFonts w:ascii="Times New Roman" w:eastAsia="Times New Roman" w:hAnsi="Times New Roman" w:cs="Times New Roman"/>
                <w:lang w:eastAsia="ru-RU"/>
              </w:rPr>
              <w:tab/>
              <w:t xml:space="preserve"> Устойчивость стержней</w:t>
            </w:r>
          </w:p>
          <w:p w14:paraId="1C85343A" w14:textId="77777777" w:rsidR="00AF7441" w:rsidRPr="00AF7441" w:rsidRDefault="00AF7441" w:rsidP="00AF7441">
            <w:pPr>
              <w:tabs>
                <w:tab w:val="left" w:pos="289"/>
              </w:tabs>
              <w:rPr>
                <w:rFonts w:ascii="Times New Roman" w:eastAsia="Times New Roman" w:hAnsi="Times New Roman" w:cs="Times New Roman"/>
                <w:lang w:eastAsia="ru-RU"/>
              </w:rPr>
            </w:pPr>
            <w:r w:rsidRPr="00AF7441">
              <w:rPr>
                <w:rFonts w:ascii="Times New Roman" w:eastAsia="Times New Roman" w:hAnsi="Times New Roman" w:cs="Times New Roman"/>
                <w:lang w:eastAsia="ru-RU"/>
              </w:rPr>
              <w:t>17.</w:t>
            </w:r>
            <w:r w:rsidRPr="00AF7441">
              <w:rPr>
                <w:rFonts w:ascii="Times New Roman" w:eastAsia="Times New Roman" w:hAnsi="Times New Roman" w:cs="Times New Roman"/>
                <w:lang w:eastAsia="ru-RU"/>
              </w:rPr>
              <w:tab/>
              <w:t xml:space="preserve"> Классификация пластин судового корпуса</w:t>
            </w:r>
          </w:p>
          <w:p w14:paraId="3D3147A6" w14:textId="77777777" w:rsidR="00AF7441" w:rsidRPr="00AF7441" w:rsidRDefault="00AF7441" w:rsidP="00AF7441">
            <w:pPr>
              <w:tabs>
                <w:tab w:val="left" w:pos="289"/>
              </w:tabs>
              <w:rPr>
                <w:rFonts w:ascii="Times New Roman" w:eastAsia="Times New Roman" w:hAnsi="Times New Roman" w:cs="Times New Roman"/>
                <w:lang w:eastAsia="ru-RU"/>
              </w:rPr>
            </w:pPr>
            <w:r w:rsidRPr="00AF7441">
              <w:rPr>
                <w:rFonts w:ascii="Times New Roman" w:eastAsia="Times New Roman" w:hAnsi="Times New Roman" w:cs="Times New Roman"/>
                <w:lang w:eastAsia="ru-RU"/>
              </w:rPr>
              <w:t>18.</w:t>
            </w:r>
            <w:r w:rsidRPr="00AF7441">
              <w:rPr>
                <w:rFonts w:ascii="Times New Roman" w:eastAsia="Times New Roman" w:hAnsi="Times New Roman" w:cs="Times New Roman"/>
                <w:lang w:eastAsia="ru-RU"/>
              </w:rPr>
              <w:tab/>
              <w:t xml:space="preserve"> Понятие об эйлеровых напряжениях</w:t>
            </w:r>
          </w:p>
          <w:p w14:paraId="26967616" w14:textId="77777777" w:rsidR="00AF7441" w:rsidRPr="00AF7441" w:rsidRDefault="00AF7441" w:rsidP="00AF7441">
            <w:pPr>
              <w:tabs>
                <w:tab w:val="left" w:pos="289"/>
              </w:tabs>
              <w:rPr>
                <w:rFonts w:ascii="Times New Roman" w:eastAsia="Times New Roman" w:hAnsi="Times New Roman" w:cs="Times New Roman"/>
                <w:lang w:eastAsia="ru-RU"/>
              </w:rPr>
            </w:pPr>
            <w:r w:rsidRPr="00AF7441">
              <w:rPr>
                <w:rFonts w:ascii="Times New Roman" w:eastAsia="Times New Roman" w:hAnsi="Times New Roman" w:cs="Times New Roman"/>
                <w:lang w:eastAsia="ru-RU"/>
              </w:rPr>
              <w:t>19.</w:t>
            </w:r>
            <w:r w:rsidRPr="00AF7441">
              <w:rPr>
                <w:rFonts w:ascii="Times New Roman" w:eastAsia="Times New Roman" w:hAnsi="Times New Roman" w:cs="Times New Roman"/>
                <w:lang w:eastAsia="ru-RU"/>
              </w:rPr>
              <w:tab/>
              <w:t xml:space="preserve"> Внешние, статические и динамические силы, вызывающие общий продольный изгиб корпуса судна на тихой воде и на волне</w:t>
            </w:r>
          </w:p>
          <w:p w14:paraId="753CE81B" w14:textId="77777777" w:rsidR="00AF7441" w:rsidRPr="00AF7441" w:rsidRDefault="00AF7441" w:rsidP="00AF7441">
            <w:pPr>
              <w:tabs>
                <w:tab w:val="left" w:pos="289"/>
              </w:tabs>
              <w:rPr>
                <w:rFonts w:ascii="Times New Roman" w:eastAsia="Times New Roman" w:hAnsi="Times New Roman" w:cs="Times New Roman"/>
                <w:lang w:eastAsia="ru-RU"/>
              </w:rPr>
            </w:pPr>
            <w:r w:rsidRPr="00AF7441">
              <w:rPr>
                <w:rFonts w:ascii="Times New Roman" w:eastAsia="Times New Roman" w:hAnsi="Times New Roman" w:cs="Times New Roman"/>
                <w:lang w:eastAsia="ru-RU"/>
              </w:rPr>
              <w:t>20.</w:t>
            </w:r>
            <w:r w:rsidRPr="00AF7441">
              <w:rPr>
                <w:rFonts w:ascii="Times New Roman" w:eastAsia="Times New Roman" w:hAnsi="Times New Roman" w:cs="Times New Roman"/>
                <w:lang w:eastAsia="ru-RU"/>
              </w:rPr>
              <w:tab/>
              <w:t xml:space="preserve"> Виды деформаций корпуса при продольном изгибе</w:t>
            </w:r>
          </w:p>
          <w:p w14:paraId="3CA143E7" w14:textId="77777777" w:rsidR="00AF7441" w:rsidRPr="00AF7441" w:rsidRDefault="00AF7441" w:rsidP="00AF7441">
            <w:pPr>
              <w:tabs>
                <w:tab w:val="left" w:pos="289"/>
              </w:tabs>
              <w:rPr>
                <w:rFonts w:ascii="Times New Roman" w:eastAsia="Times New Roman" w:hAnsi="Times New Roman" w:cs="Times New Roman"/>
                <w:lang w:eastAsia="ru-RU"/>
              </w:rPr>
            </w:pPr>
            <w:r w:rsidRPr="00AF7441">
              <w:rPr>
                <w:rFonts w:ascii="Times New Roman" w:eastAsia="Times New Roman" w:hAnsi="Times New Roman" w:cs="Times New Roman"/>
                <w:lang w:eastAsia="ru-RU"/>
              </w:rPr>
              <w:t>21.</w:t>
            </w:r>
            <w:r w:rsidRPr="00AF7441">
              <w:rPr>
                <w:rFonts w:ascii="Times New Roman" w:eastAsia="Times New Roman" w:hAnsi="Times New Roman" w:cs="Times New Roman"/>
                <w:lang w:eastAsia="ru-RU"/>
              </w:rPr>
              <w:tab/>
              <w:t xml:space="preserve"> Разбивка сил веса на 20 теоретических шпаций. Построение кривой нагрузки</w:t>
            </w:r>
          </w:p>
          <w:p w14:paraId="11B6C492" w14:textId="77777777" w:rsidR="00AF7441" w:rsidRPr="00AF7441" w:rsidRDefault="00AF7441" w:rsidP="00AF7441">
            <w:pPr>
              <w:tabs>
                <w:tab w:val="left" w:pos="289"/>
              </w:tabs>
              <w:rPr>
                <w:rFonts w:ascii="Times New Roman" w:eastAsia="Times New Roman" w:hAnsi="Times New Roman" w:cs="Times New Roman"/>
                <w:lang w:eastAsia="ru-RU"/>
              </w:rPr>
            </w:pPr>
            <w:r w:rsidRPr="00AF7441">
              <w:rPr>
                <w:rFonts w:ascii="Times New Roman" w:eastAsia="Times New Roman" w:hAnsi="Times New Roman" w:cs="Times New Roman"/>
                <w:lang w:eastAsia="ru-RU"/>
              </w:rPr>
              <w:t>22.</w:t>
            </w:r>
            <w:r w:rsidRPr="00AF7441">
              <w:rPr>
                <w:rFonts w:ascii="Times New Roman" w:eastAsia="Times New Roman" w:hAnsi="Times New Roman" w:cs="Times New Roman"/>
                <w:lang w:eastAsia="ru-RU"/>
              </w:rPr>
              <w:tab/>
              <w:t xml:space="preserve"> Понятие об эквивалентном брусе. Расчет эквивалентного бруса в первом приближении</w:t>
            </w:r>
          </w:p>
          <w:p w14:paraId="10C91D26" w14:textId="2B9FCBBD" w:rsidR="00AF7441" w:rsidRPr="00C63897" w:rsidRDefault="00AF7441" w:rsidP="00AF7441">
            <w:pPr>
              <w:tabs>
                <w:tab w:val="left" w:pos="289"/>
              </w:tabs>
              <w:rPr>
                <w:rFonts w:ascii="Times New Roman" w:eastAsia="Times New Roman" w:hAnsi="Times New Roman" w:cs="Times New Roman"/>
                <w:lang w:eastAsia="ru-RU"/>
              </w:rPr>
            </w:pPr>
            <w:r w:rsidRPr="00AF7441">
              <w:rPr>
                <w:rFonts w:ascii="Times New Roman" w:eastAsia="Times New Roman" w:hAnsi="Times New Roman" w:cs="Times New Roman"/>
                <w:lang w:eastAsia="ru-RU"/>
              </w:rPr>
              <w:t>23.</w:t>
            </w:r>
            <w:r w:rsidRPr="00AF7441">
              <w:rPr>
                <w:rFonts w:ascii="Times New Roman" w:eastAsia="Times New Roman" w:hAnsi="Times New Roman" w:cs="Times New Roman"/>
                <w:lang w:eastAsia="ru-RU"/>
              </w:rPr>
              <w:tab/>
              <w:t xml:space="preserve"> Основы расчетов по методу предельных нагрузок</w:t>
            </w:r>
          </w:p>
        </w:tc>
      </w:tr>
      <w:tr w:rsidR="00AF7441" w:rsidRPr="00C63897" w14:paraId="5A3EAA83" w14:textId="77777777" w:rsidTr="00EA45A0">
        <w:trPr>
          <w:trHeight w:val="254"/>
        </w:trPr>
        <w:tc>
          <w:tcPr>
            <w:tcW w:w="2972" w:type="dxa"/>
            <w:vMerge/>
          </w:tcPr>
          <w:p w14:paraId="7A25CE85" w14:textId="77777777" w:rsidR="00AF7441" w:rsidRPr="00C63897" w:rsidRDefault="00AF7441" w:rsidP="00A54B3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770B78F" w14:textId="77777777" w:rsidR="00AF7441" w:rsidRPr="00C63897" w:rsidRDefault="00AF7441" w:rsidP="00A54B3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AF7441" w:rsidRPr="00C63897" w14:paraId="797D57D9" w14:textId="77777777" w:rsidTr="00A54B36">
        <w:trPr>
          <w:trHeight w:val="137"/>
        </w:trPr>
        <w:tc>
          <w:tcPr>
            <w:tcW w:w="2972" w:type="dxa"/>
            <w:vMerge/>
          </w:tcPr>
          <w:p w14:paraId="31203AF5" w14:textId="77777777" w:rsidR="00AF7441" w:rsidRPr="00C63897" w:rsidRDefault="00AF7441" w:rsidP="00A54B3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C829AE7" w14:textId="05314260" w:rsidR="00AF7441" w:rsidRPr="00C63897" w:rsidRDefault="00EA45A0" w:rsidP="00A54B36">
            <w:pPr>
              <w:rPr>
                <w:rFonts w:ascii="Times New Roman" w:eastAsia="Times New Roman" w:hAnsi="Times New Roman" w:cs="Times New Roman"/>
                <w:lang w:eastAsia="ru-RU"/>
              </w:rPr>
            </w:pPr>
            <w:r>
              <w:rPr>
                <w:rFonts w:ascii="Times New Roman" w:eastAsia="Times New Roman" w:hAnsi="Times New Roman" w:cs="Times New Roman"/>
                <w:lang w:eastAsia="ru-RU"/>
              </w:rPr>
              <w:t>3</w:t>
            </w:r>
            <w:r w:rsidR="00AF7441" w:rsidRPr="00C63897">
              <w:rPr>
                <w:rFonts w:ascii="Times New Roman" w:eastAsia="Times New Roman" w:hAnsi="Times New Roman" w:cs="Times New Roman"/>
                <w:lang w:eastAsia="ru-RU"/>
              </w:rPr>
              <w:t xml:space="preserve">. </w:t>
            </w:r>
            <w:r w:rsidR="00AF7441" w:rsidRPr="00AF7441">
              <w:rPr>
                <w:rFonts w:ascii="Times New Roman" w:eastAsia="Times New Roman" w:hAnsi="Times New Roman" w:cs="Times New Roman"/>
                <w:lang w:eastAsia="ru-RU"/>
              </w:rPr>
              <w:t>Определение с помощью таблиц элементов изгиба однопролетных статически определимых балок</w:t>
            </w:r>
          </w:p>
        </w:tc>
      </w:tr>
      <w:tr w:rsidR="00AF7441" w:rsidRPr="00C63897" w14:paraId="5EE9DBCC" w14:textId="77777777" w:rsidTr="00A54B36">
        <w:trPr>
          <w:trHeight w:val="298"/>
        </w:trPr>
        <w:tc>
          <w:tcPr>
            <w:tcW w:w="2972" w:type="dxa"/>
            <w:vMerge/>
          </w:tcPr>
          <w:p w14:paraId="58A0080E" w14:textId="77777777" w:rsidR="00AF7441" w:rsidRPr="00C63897" w:rsidRDefault="00AF7441" w:rsidP="00A54B3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E61F467" w14:textId="274BCD80" w:rsidR="00AF7441" w:rsidRPr="00C63897" w:rsidRDefault="00EA45A0" w:rsidP="00A54B36">
            <w:pPr>
              <w:rPr>
                <w:rFonts w:ascii="Times New Roman" w:eastAsia="Times New Roman" w:hAnsi="Times New Roman" w:cs="Times New Roman"/>
                <w:lang w:eastAsia="ru-RU"/>
              </w:rPr>
            </w:pPr>
            <w:r>
              <w:rPr>
                <w:rFonts w:ascii="Times New Roman" w:eastAsia="Times New Roman" w:hAnsi="Times New Roman" w:cs="Times New Roman"/>
                <w:lang w:eastAsia="ru-RU"/>
              </w:rPr>
              <w:t>4</w:t>
            </w:r>
            <w:r w:rsidR="00AF7441" w:rsidRPr="00C63897">
              <w:rPr>
                <w:rFonts w:ascii="Times New Roman" w:eastAsia="Times New Roman" w:hAnsi="Times New Roman" w:cs="Times New Roman"/>
                <w:lang w:eastAsia="ru-RU"/>
              </w:rPr>
              <w:t xml:space="preserve">. </w:t>
            </w:r>
            <w:r w:rsidR="00AF7441" w:rsidRPr="00AF7441">
              <w:rPr>
                <w:rFonts w:ascii="Times New Roman" w:eastAsia="Times New Roman" w:hAnsi="Times New Roman" w:cs="Times New Roman"/>
                <w:lang w:eastAsia="ru-RU"/>
              </w:rPr>
              <w:t>Раскрытие статической неопределимости однопролетных статически неопределимых балок</w:t>
            </w:r>
          </w:p>
        </w:tc>
      </w:tr>
      <w:tr w:rsidR="00AF7441" w:rsidRPr="00C63897" w14:paraId="170B6EA6" w14:textId="77777777" w:rsidTr="00A54B36">
        <w:trPr>
          <w:trHeight w:val="298"/>
        </w:trPr>
        <w:tc>
          <w:tcPr>
            <w:tcW w:w="2972" w:type="dxa"/>
            <w:vMerge/>
          </w:tcPr>
          <w:p w14:paraId="4CA20CC8" w14:textId="77777777" w:rsidR="00AF7441" w:rsidRPr="00C63897" w:rsidRDefault="00AF7441" w:rsidP="00A54B3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FD12F2B" w14:textId="783D35A2" w:rsidR="00AF7441" w:rsidRDefault="00EA45A0" w:rsidP="00A54B36">
            <w:pPr>
              <w:rPr>
                <w:rFonts w:ascii="Times New Roman" w:eastAsia="Times New Roman" w:hAnsi="Times New Roman" w:cs="Times New Roman"/>
                <w:lang w:eastAsia="ru-RU"/>
              </w:rPr>
            </w:pPr>
            <w:r>
              <w:rPr>
                <w:rFonts w:ascii="Times New Roman" w:eastAsia="Times New Roman" w:hAnsi="Times New Roman" w:cs="Times New Roman"/>
                <w:lang w:eastAsia="ru-RU"/>
              </w:rPr>
              <w:t>5</w:t>
            </w:r>
            <w:r w:rsidR="00AF7441" w:rsidRPr="00FF6455">
              <w:rPr>
                <w:rFonts w:ascii="Times New Roman" w:eastAsia="Times New Roman" w:hAnsi="Times New Roman" w:cs="Times New Roman"/>
                <w:lang w:eastAsia="ru-RU"/>
              </w:rPr>
              <w:t xml:space="preserve">. </w:t>
            </w:r>
            <w:r w:rsidR="00AF7441" w:rsidRPr="00AF7441">
              <w:rPr>
                <w:rFonts w:ascii="Times New Roman" w:eastAsia="Times New Roman" w:hAnsi="Times New Roman" w:cs="Times New Roman"/>
                <w:lang w:eastAsia="ru-RU"/>
              </w:rPr>
              <w:t>Раскрытие статической неопределимости многопролетных балок при помощи теоремы трех моментов</w:t>
            </w:r>
          </w:p>
        </w:tc>
      </w:tr>
      <w:tr w:rsidR="00AF7441" w:rsidRPr="00C63897" w14:paraId="451E5998" w14:textId="77777777" w:rsidTr="00A54B36">
        <w:trPr>
          <w:trHeight w:val="298"/>
        </w:trPr>
        <w:tc>
          <w:tcPr>
            <w:tcW w:w="2972" w:type="dxa"/>
            <w:vMerge/>
          </w:tcPr>
          <w:p w14:paraId="2CA08AAE" w14:textId="77777777" w:rsidR="00AF7441" w:rsidRPr="00C63897" w:rsidRDefault="00AF7441" w:rsidP="00A54B3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5F50DC7" w14:textId="1FB89C6C" w:rsidR="00AF7441" w:rsidRPr="00FF6455" w:rsidRDefault="00EA45A0" w:rsidP="00A54B36">
            <w:pPr>
              <w:rPr>
                <w:rFonts w:ascii="Times New Roman" w:eastAsia="Times New Roman" w:hAnsi="Times New Roman" w:cs="Times New Roman"/>
                <w:lang w:eastAsia="ru-RU"/>
              </w:rPr>
            </w:pPr>
            <w:r>
              <w:rPr>
                <w:rFonts w:ascii="Times New Roman" w:eastAsia="Times New Roman" w:hAnsi="Times New Roman" w:cs="Times New Roman"/>
                <w:lang w:eastAsia="ru-RU"/>
              </w:rPr>
              <w:t>6</w:t>
            </w:r>
            <w:r w:rsidR="00AF7441" w:rsidRPr="00FF6455">
              <w:rPr>
                <w:rFonts w:ascii="Times New Roman" w:eastAsia="Times New Roman" w:hAnsi="Times New Roman" w:cs="Times New Roman"/>
                <w:lang w:eastAsia="ru-RU"/>
              </w:rPr>
              <w:t xml:space="preserve">. </w:t>
            </w:r>
            <w:r w:rsidR="00AF7441" w:rsidRPr="00AF7441">
              <w:rPr>
                <w:rFonts w:ascii="Times New Roman" w:eastAsia="Times New Roman" w:hAnsi="Times New Roman" w:cs="Times New Roman"/>
                <w:lang w:eastAsia="ru-RU"/>
              </w:rPr>
              <w:t>Расчеты прочности простых рам с неподвижными узлами</w:t>
            </w:r>
          </w:p>
        </w:tc>
      </w:tr>
      <w:tr w:rsidR="00EA45A0" w:rsidRPr="00C63897" w14:paraId="5FF6AF00" w14:textId="77777777" w:rsidTr="00A54B36">
        <w:trPr>
          <w:trHeight w:val="298"/>
        </w:trPr>
        <w:tc>
          <w:tcPr>
            <w:tcW w:w="2972" w:type="dxa"/>
            <w:vMerge/>
          </w:tcPr>
          <w:p w14:paraId="261E5567" w14:textId="77777777" w:rsidR="00EA45A0" w:rsidRPr="00C63897" w:rsidRDefault="00EA45A0" w:rsidP="00A54B3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4BF0A2F" w14:textId="2E47FB68" w:rsidR="00EA45A0" w:rsidRPr="00FF6455" w:rsidRDefault="00EA45A0" w:rsidP="00A54B36">
            <w:pPr>
              <w:rPr>
                <w:rFonts w:ascii="Times New Roman" w:eastAsia="Times New Roman" w:hAnsi="Times New Roman" w:cs="Times New Roman"/>
                <w:lang w:eastAsia="ru-RU"/>
              </w:rPr>
            </w:pPr>
            <w:r>
              <w:rPr>
                <w:rFonts w:ascii="Times New Roman" w:eastAsia="Times New Roman" w:hAnsi="Times New Roman" w:cs="Times New Roman"/>
                <w:lang w:eastAsia="ru-RU"/>
              </w:rPr>
              <w:t>7.</w:t>
            </w:r>
            <w:r>
              <w:t xml:space="preserve">  </w:t>
            </w:r>
            <w:r w:rsidRPr="00EA45A0">
              <w:rPr>
                <w:rFonts w:ascii="Times New Roman" w:eastAsia="Times New Roman" w:hAnsi="Times New Roman" w:cs="Times New Roman"/>
                <w:lang w:eastAsia="ru-RU"/>
              </w:rPr>
              <w:t>Расчет перекрытия методом приравнивания стрелок прогиба в узлах пересечения балок главного направления и перекрестных связей</w:t>
            </w:r>
          </w:p>
        </w:tc>
      </w:tr>
      <w:tr w:rsidR="00EA45A0" w:rsidRPr="00C63897" w14:paraId="7DA5EBA4" w14:textId="77777777" w:rsidTr="00A54B36">
        <w:trPr>
          <w:trHeight w:val="298"/>
        </w:trPr>
        <w:tc>
          <w:tcPr>
            <w:tcW w:w="2972" w:type="dxa"/>
            <w:vMerge/>
          </w:tcPr>
          <w:p w14:paraId="129C5FD3" w14:textId="77777777" w:rsidR="00EA45A0" w:rsidRPr="00C63897" w:rsidRDefault="00EA45A0" w:rsidP="00A54B3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414D116" w14:textId="66DC3A55" w:rsidR="00EA45A0" w:rsidRPr="00FF6455" w:rsidRDefault="00EA45A0" w:rsidP="00A54B36">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8. </w:t>
            </w:r>
            <w:r w:rsidRPr="00EA45A0">
              <w:rPr>
                <w:rFonts w:ascii="Times New Roman" w:eastAsia="Times New Roman" w:hAnsi="Times New Roman" w:cs="Times New Roman"/>
                <w:lang w:eastAsia="ru-RU"/>
              </w:rPr>
              <w:t>Расчеты судовых корпусных конструкций: пиллерсов, стоек переборок и балок на устойчивость</w:t>
            </w:r>
          </w:p>
        </w:tc>
      </w:tr>
      <w:tr w:rsidR="00EA45A0" w:rsidRPr="00C63897" w14:paraId="7344357B" w14:textId="77777777" w:rsidTr="00A54B36">
        <w:trPr>
          <w:trHeight w:val="298"/>
        </w:trPr>
        <w:tc>
          <w:tcPr>
            <w:tcW w:w="2972" w:type="dxa"/>
            <w:vMerge/>
          </w:tcPr>
          <w:p w14:paraId="02E51424" w14:textId="77777777" w:rsidR="00EA45A0" w:rsidRPr="00C63897" w:rsidRDefault="00EA45A0" w:rsidP="00A54B3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94265B2" w14:textId="1E43A0F6" w:rsidR="00EA45A0" w:rsidRPr="00FF6455" w:rsidRDefault="00EA45A0" w:rsidP="00A54B36">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9. </w:t>
            </w:r>
            <w:r w:rsidRPr="00EA45A0">
              <w:rPr>
                <w:rFonts w:ascii="Times New Roman" w:eastAsia="Times New Roman" w:hAnsi="Times New Roman" w:cs="Times New Roman"/>
                <w:lang w:eastAsia="ru-RU"/>
              </w:rPr>
              <w:t>Расчет абсолютно жестких пластин на изгиб и устойчивость по приближенным формулам, графикам</w:t>
            </w:r>
          </w:p>
        </w:tc>
      </w:tr>
      <w:tr w:rsidR="00EA45A0" w:rsidRPr="00C63897" w14:paraId="46261BDD" w14:textId="77777777" w:rsidTr="00A54B36">
        <w:trPr>
          <w:trHeight w:val="298"/>
        </w:trPr>
        <w:tc>
          <w:tcPr>
            <w:tcW w:w="2972" w:type="dxa"/>
            <w:vMerge/>
          </w:tcPr>
          <w:p w14:paraId="410F7F76" w14:textId="77777777" w:rsidR="00EA45A0" w:rsidRPr="00C63897" w:rsidRDefault="00EA45A0" w:rsidP="00A54B3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A99B7A0" w14:textId="586B3474" w:rsidR="00EA45A0" w:rsidRPr="00FF6455" w:rsidRDefault="00EA45A0" w:rsidP="00A54B36">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10. </w:t>
            </w:r>
            <w:r w:rsidRPr="00EA45A0">
              <w:rPr>
                <w:rFonts w:ascii="Times New Roman" w:eastAsia="Times New Roman" w:hAnsi="Times New Roman" w:cs="Times New Roman"/>
                <w:lang w:eastAsia="ru-RU"/>
              </w:rPr>
              <w:t>Расчет абсолютно жестких пластин на изгиб и устойчивость по приближенным формулам, графикам</w:t>
            </w:r>
          </w:p>
        </w:tc>
      </w:tr>
      <w:tr w:rsidR="00EA45A0" w:rsidRPr="00C63897" w14:paraId="4FC75A0D" w14:textId="77777777" w:rsidTr="00A54B36">
        <w:trPr>
          <w:trHeight w:val="298"/>
        </w:trPr>
        <w:tc>
          <w:tcPr>
            <w:tcW w:w="2972" w:type="dxa"/>
            <w:vMerge/>
          </w:tcPr>
          <w:p w14:paraId="0788A547" w14:textId="77777777" w:rsidR="00EA45A0" w:rsidRPr="00C63897" w:rsidRDefault="00EA45A0" w:rsidP="00A54B3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03942E0" w14:textId="3D7A93C1" w:rsidR="00EA45A0" w:rsidRPr="00FF6455" w:rsidRDefault="00EA45A0" w:rsidP="00A54B36">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11. </w:t>
            </w:r>
            <w:r w:rsidRPr="00EA45A0">
              <w:rPr>
                <w:rFonts w:ascii="Times New Roman" w:eastAsia="Times New Roman" w:hAnsi="Times New Roman" w:cs="Times New Roman"/>
                <w:lang w:eastAsia="ru-RU"/>
              </w:rPr>
              <w:t>Построение кривой нагрузки</w:t>
            </w:r>
          </w:p>
        </w:tc>
      </w:tr>
      <w:tr w:rsidR="00EA45A0" w:rsidRPr="00C63897" w14:paraId="37AE3552" w14:textId="77777777" w:rsidTr="00A54B36">
        <w:trPr>
          <w:trHeight w:val="298"/>
        </w:trPr>
        <w:tc>
          <w:tcPr>
            <w:tcW w:w="2972" w:type="dxa"/>
            <w:vMerge/>
          </w:tcPr>
          <w:p w14:paraId="3B4B1E6F" w14:textId="77777777" w:rsidR="00EA45A0" w:rsidRPr="00C63897" w:rsidRDefault="00EA45A0" w:rsidP="00A54B3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BDB508E" w14:textId="1F3D0DC5" w:rsidR="00EA45A0" w:rsidRPr="00FF6455" w:rsidRDefault="00EA45A0" w:rsidP="00A54B36">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12. </w:t>
            </w:r>
            <w:r w:rsidRPr="00EA45A0">
              <w:rPr>
                <w:rFonts w:ascii="Times New Roman" w:eastAsia="Times New Roman" w:hAnsi="Times New Roman" w:cs="Times New Roman"/>
                <w:lang w:eastAsia="ru-RU"/>
              </w:rPr>
              <w:t>Расчет эквивалентного бруса в первом приближении</w:t>
            </w:r>
          </w:p>
        </w:tc>
      </w:tr>
      <w:tr w:rsidR="00AF7441" w:rsidRPr="00C63897" w14:paraId="3153FEA2" w14:textId="77777777" w:rsidTr="00A54B36">
        <w:trPr>
          <w:trHeight w:val="361"/>
        </w:trPr>
        <w:tc>
          <w:tcPr>
            <w:tcW w:w="2972" w:type="dxa"/>
            <w:vMerge/>
          </w:tcPr>
          <w:p w14:paraId="385FEEF1" w14:textId="77777777" w:rsidR="00AF7441" w:rsidRPr="00C63897" w:rsidRDefault="00AF7441" w:rsidP="00A54B3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35E5B68" w14:textId="77777777" w:rsidR="00AF7441" w:rsidRDefault="00AF7441" w:rsidP="00A54B3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5E58609" w14:textId="77777777" w:rsidR="00AF7441" w:rsidRPr="00C63897" w:rsidRDefault="00AF7441" w:rsidP="00A54B36">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F7441" w:rsidRPr="00C63897" w14:paraId="2A6FB1D0" w14:textId="77777777" w:rsidTr="00A54B36">
        <w:trPr>
          <w:trHeight w:val="361"/>
        </w:trPr>
        <w:tc>
          <w:tcPr>
            <w:tcW w:w="2972" w:type="dxa"/>
            <w:vMerge w:val="restart"/>
          </w:tcPr>
          <w:p w14:paraId="4E97C49E" w14:textId="77777777" w:rsidR="00EA45A0" w:rsidRDefault="00EA45A0" w:rsidP="00A54B36">
            <w:pPr>
              <w:rPr>
                <w:rFonts w:ascii="Times New Roman" w:eastAsia="Times New Roman" w:hAnsi="Times New Roman" w:cs="Times New Roman"/>
                <w:b/>
                <w:bCs/>
                <w:lang w:eastAsia="ru-RU"/>
              </w:rPr>
            </w:pPr>
            <w:r w:rsidRPr="00EA45A0">
              <w:rPr>
                <w:rFonts w:ascii="Times New Roman" w:eastAsia="Times New Roman" w:hAnsi="Times New Roman" w:cs="Times New Roman"/>
                <w:b/>
                <w:bCs/>
                <w:lang w:eastAsia="ru-RU"/>
              </w:rPr>
              <w:t xml:space="preserve">Тема 1.3. </w:t>
            </w:r>
          </w:p>
          <w:p w14:paraId="3624F0C8" w14:textId="2F5EC5A7" w:rsidR="00AF7441" w:rsidRPr="00C63897" w:rsidRDefault="00EA45A0" w:rsidP="00A54B36">
            <w:pPr>
              <w:rPr>
                <w:rFonts w:ascii="Times New Roman" w:eastAsia="Times New Roman" w:hAnsi="Times New Roman" w:cs="Times New Roman"/>
                <w:b/>
                <w:bCs/>
                <w:lang w:eastAsia="ru-RU"/>
              </w:rPr>
            </w:pPr>
            <w:r w:rsidRPr="00EA45A0">
              <w:rPr>
                <w:rFonts w:ascii="Times New Roman" w:eastAsia="Times New Roman" w:hAnsi="Times New Roman" w:cs="Times New Roman"/>
                <w:b/>
                <w:bCs/>
                <w:lang w:eastAsia="ru-RU"/>
              </w:rPr>
              <w:t>Расчеты местной прочности судовых перекрытий</w:t>
            </w:r>
          </w:p>
        </w:tc>
        <w:tc>
          <w:tcPr>
            <w:tcW w:w="6662" w:type="dxa"/>
            <w:tcBorders>
              <w:top w:val="single" w:sz="4" w:space="0" w:color="auto"/>
              <w:left w:val="single" w:sz="4" w:space="0" w:color="auto"/>
              <w:bottom w:val="single" w:sz="4" w:space="0" w:color="auto"/>
              <w:right w:val="single" w:sz="4" w:space="0" w:color="auto"/>
            </w:tcBorders>
            <w:vAlign w:val="bottom"/>
          </w:tcPr>
          <w:p w14:paraId="4235F11D" w14:textId="77777777" w:rsidR="00AF7441" w:rsidRPr="00C63897" w:rsidRDefault="00AF7441" w:rsidP="00A54B3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AF7441" w:rsidRPr="00C63897" w14:paraId="07083481" w14:textId="77777777" w:rsidTr="00A54B36">
        <w:trPr>
          <w:trHeight w:val="361"/>
        </w:trPr>
        <w:tc>
          <w:tcPr>
            <w:tcW w:w="2972" w:type="dxa"/>
            <w:vMerge/>
          </w:tcPr>
          <w:p w14:paraId="1A054EF5" w14:textId="77777777" w:rsidR="00AF7441" w:rsidRPr="00C63897" w:rsidRDefault="00AF7441" w:rsidP="00A54B3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012270E" w14:textId="77777777" w:rsidR="00EA45A0" w:rsidRPr="00EA45A0" w:rsidRDefault="00EA45A0" w:rsidP="00EA45A0">
            <w:pPr>
              <w:tabs>
                <w:tab w:val="left" w:pos="289"/>
              </w:tabs>
              <w:rPr>
                <w:rFonts w:ascii="Times New Roman" w:eastAsia="Times New Roman" w:hAnsi="Times New Roman" w:cs="Times New Roman"/>
                <w:lang w:eastAsia="ru-RU"/>
              </w:rPr>
            </w:pPr>
            <w:r w:rsidRPr="00EA45A0">
              <w:rPr>
                <w:rFonts w:ascii="Times New Roman" w:eastAsia="Times New Roman" w:hAnsi="Times New Roman" w:cs="Times New Roman"/>
                <w:lang w:eastAsia="ru-RU"/>
              </w:rPr>
              <w:t>1.</w:t>
            </w:r>
            <w:r w:rsidRPr="00EA45A0">
              <w:rPr>
                <w:rFonts w:ascii="Times New Roman" w:eastAsia="Times New Roman" w:hAnsi="Times New Roman" w:cs="Times New Roman"/>
                <w:lang w:eastAsia="ru-RU"/>
              </w:rPr>
              <w:tab/>
              <w:t>Расчеты местной прочности днищевого перекрытия</w:t>
            </w:r>
          </w:p>
          <w:p w14:paraId="63711B3A" w14:textId="77777777" w:rsidR="00EA45A0" w:rsidRPr="00EA45A0" w:rsidRDefault="00EA45A0" w:rsidP="00EA45A0">
            <w:pPr>
              <w:tabs>
                <w:tab w:val="left" w:pos="289"/>
              </w:tabs>
              <w:rPr>
                <w:rFonts w:ascii="Times New Roman" w:eastAsia="Times New Roman" w:hAnsi="Times New Roman" w:cs="Times New Roman"/>
                <w:lang w:eastAsia="ru-RU"/>
              </w:rPr>
            </w:pPr>
            <w:r w:rsidRPr="00EA45A0">
              <w:rPr>
                <w:rFonts w:ascii="Times New Roman" w:eastAsia="Times New Roman" w:hAnsi="Times New Roman" w:cs="Times New Roman"/>
                <w:lang w:eastAsia="ru-RU"/>
              </w:rPr>
              <w:t>2.</w:t>
            </w:r>
            <w:r w:rsidRPr="00EA45A0">
              <w:rPr>
                <w:rFonts w:ascii="Times New Roman" w:eastAsia="Times New Roman" w:hAnsi="Times New Roman" w:cs="Times New Roman"/>
                <w:lang w:eastAsia="ru-RU"/>
              </w:rPr>
              <w:tab/>
              <w:t>Расчеты местной прочности бортового перекрытия</w:t>
            </w:r>
          </w:p>
          <w:p w14:paraId="052E636E" w14:textId="77777777" w:rsidR="00EA45A0" w:rsidRPr="00EA45A0" w:rsidRDefault="00EA45A0" w:rsidP="00EA45A0">
            <w:pPr>
              <w:tabs>
                <w:tab w:val="left" w:pos="289"/>
              </w:tabs>
              <w:rPr>
                <w:rFonts w:ascii="Times New Roman" w:eastAsia="Times New Roman" w:hAnsi="Times New Roman" w:cs="Times New Roman"/>
                <w:lang w:eastAsia="ru-RU"/>
              </w:rPr>
            </w:pPr>
            <w:r w:rsidRPr="00EA45A0">
              <w:rPr>
                <w:rFonts w:ascii="Times New Roman" w:eastAsia="Times New Roman" w:hAnsi="Times New Roman" w:cs="Times New Roman"/>
                <w:lang w:eastAsia="ru-RU"/>
              </w:rPr>
              <w:t>3.</w:t>
            </w:r>
            <w:r w:rsidRPr="00EA45A0">
              <w:rPr>
                <w:rFonts w:ascii="Times New Roman" w:eastAsia="Times New Roman" w:hAnsi="Times New Roman" w:cs="Times New Roman"/>
                <w:lang w:eastAsia="ru-RU"/>
              </w:rPr>
              <w:tab/>
              <w:t>Расчеты местной прочности палубного перекрытия</w:t>
            </w:r>
          </w:p>
          <w:p w14:paraId="567CA664" w14:textId="5FA920E4" w:rsidR="00AF7441" w:rsidRPr="00C63897" w:rsidRDefault="00EA45A0" w:rsidP="00EA45A0">
            <w:pPr>
              <w:tabs>
                <w:tab w:val="left" w:pos="289"/>
              </w:tabs>
              <w:rPr>
                <w:rFonts w:ascii="Times New Roman" w:eastAsia="Times New Roman" w:hAnsi="Times New Roman" w:cs="Times New Roman"/>
                <w:lang w:eastAsia="ru-RU"/>
              </w:rPr>
            </w:pPr>
            <w:r w:rsidRPr="00EA45A0">
              <w:rPr>
                <w:rFonts w:ascii="Times New Roman" w:eastAsia="Times New Roman" w:hAnsi="Times New Roman" w:cs="Times New Roman"/>
                <w:lang w:eastAsia="ru-RU"/>
              </w:rPr>
              <w:t>4.</w:t>
            </w:r>
            <w:r w:rsidRPr="00EA45A0">
              <w:rPr>
                <w:rFonts w:ascii="Times New Roman" w:eastAsia="Times New Roman" w:hAnsi="Times New Roman" w:cs="Times New Roman"/>
                <w:lang w:eastAsia="ru-RU"/>
              </w:rPr>
              <w:tab/>
              <w:t>Расчеты местной прочности водонепроницаемых переборок</w:t>
            </w:r>
          </w:p>
        </w:tc>
      </w:tr>
      <w:tr w:rsidR="00AF7441" w:rsidRPr="00C63897" w14:paraId="7804D4A4" w14:textId="77777777" w:rsidTr="00A54B36">
        <w:trPr>
          <w:trHeight w:val="361"/>
        </w:trPr>
        <w:tc>
          <w:tcPr>
            <w:tcW w:w="2972" w:type="dxa"/>
            <w:vMerge/>
          </w:tcPr>
          <w:p w14:paraId="60D2FB19" w14:textId="77777777" w:rsidR="00AF7441" w:rsidRPr="00C63897" w:rsidRDefault="00AF7441" w:rsidP="00A54B3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8F7DDCE" w14:textId="77777777" w:rsidR="00AF7441" w:rsidRPr="00C63897" w:rsidRDefault="00AF7441" w:rsidP="00A54B3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AF7441" w:rsidRPr="00C63897" w14:paraId="57070210" w14:textId="77777777" w:rsidTr="00A54B36">
        <w:trPr>
          <w:trHeight w:val="137"/>
        </w:trPr>
        <w:tc>
          <w:tcPr>
            <w:tcW w:w="2972" w:type="dxa"/>
            <w:vMerge/>
          </w:tcPr>
          <w:p w14:paraId="6C5E893E" w14:textId="77777777" w:rsidR="00AF7441" w:rsidRPr="00C63897" w:rsidRDefault="00AF7441" w:rsidP="00A54B3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1C3FE7F" w14:textId="15430B73" w:rsidR="00AF7441" w:rsidRPr="00C63897" w:rsidRDefault="00EA45A0" w:rsidP="00A54B36">
            <w:pPr>
              <w:rPr>
                <w:rFonts w:ascii="Times New Roman" w:eastAsia="Times New Roman" w:hAnsi="Times New Roman" w:cs="Times New Roman"/>
                <w:lang w:eastAsia="ru-RU"/>
              </w:rPr>
            </w:pPr>
            <w:r>
              <w:rPr>
                <w:rFonts w:ascii="Times New Roman" w:eastAsia="Times New Roman" w:hAnsi="Times New Roman" w:cs="Times New Roman"/>
                <w:lang w:eastAsia="ru-RU"/>
              </w:rPr>
              <w:t>13</w:t>
            </w:r>
            <w:r w:rsidR="00AF7441" w:rsidRPr="00FF6455">
              <w:rPr>
                <w:rFonts w:ascii="Times New Roman" w:eastAsia="Times New Roman" w:hAnsi="Times New Roman" w:cs="Times New Roman"/>
                <w:lang w:eastAsia="ru-RU"/>
              </w:rPr>
              <w:t xml:space="preserve">. </w:t>
            </w:r>
            <w:r w:rsidRPr="00EA45A0">
              <w:rPr>
                <w:rFonts w:ascii="Times New Roman" w:eastAsia="Times New Roman" w:hAnsi="Times New Roman" w:cs="Times New Roman"/>
                <w:lang w:eastAsia="ru-RU"/>
              </w:rPr>
              <w:t>Расчет местной прочности связей днища</w:t>
            </w:r>
          </w:p>
        </w:tc>
      </w:tr>
      <w:tr w:rsidR="00AF7441" w:rsidRPr="00C63897" w14:paraId="4A36452E" w14:textId="77777777" w:rsidTr="00A54B36">
        <w:trPr>
          <w:trHeight w:val="298"/>
        </w:trPr>
        <w:tc>
          <w:tcPr>
            <w:tcW w:w="2972" w:type="dxa"/>
            <w:vMerge/>
          </w:tcPr>
          <w:p w14:paraId="42E6F4EF" w14:textId="77777777" w:rsidR="00AF7441" w:rsidRPr="00C63897" w:rsidRDefault="00AF7441" w:rsidP="00A54B3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14F4C7E" w14:textId="4E3E2DBF" w:rsidR="00AF7441" w:rsidRPr="00C63897" w:rsidRDefault="00EA45A0" w:rsidP="00A54B36">
            <w:pPr>
              <w:rPr>
                <w:rFonts w:ascii="Times New Roman" w:eastAsia="Times New Roman" w:hAnsi="Times New Roman" w:cs="Times New Roman"/>
                <w:lang w:eastAsia="ru-RU"/>
              </w:rPr>
            </w:pPr>
            <w:r>
              <w:rPr>
                <w:rFonts w:ascii="Times New Roman" w:eastAsia="Times New Roman" w:hAnsi="Times New Roman" w:cs="Times New Roman"/>
                <w:lang w:eastAsia="ru-RU"/>
              </w:rPr>
              <w:t>14</w:t>
            </w:r>
            <w:r w:rsidR="00AF7441" w:rsidRPr="00FF6455">
              <w:rPr>
                <w:rFonts w:ascii="Times New Roman" w:eastAsia="Times New Roman" w:hAnsi="Times New Roman" w:cs="Times New Roman"/>
                <w:lang w:eastAsia="ru-RU"/>
              </w:rPr>
              <w:t xml:space="preserve">. </w:t>
            </w:r>
            <w:r w:rsidRPr="00EA45A0">
              <w:rPr>
                <w:rFonts w:ascii="Times New Roman" w:eastAsia="Times New Roman" w:hAnsi="Times New Roman" w:cs="Times New Roman"/>
                <w:lang w:eastAsia="ru-RU"/>
              </w:rPr>
              <w:t>Расчет местной прочности связей борта</w:t>
            </w:r>
          </w:p>
        </w:tc>
      </w:tr>
      <w:tr w:rsidR="00AF7441" w14:paraId="24C187CA" w14:textId="77777777" w:rsidTr="00A54B36">
        <w:trPr>
          <w:trHeight w:val="298"/>
        </w:trPr>
        <w:tc>
          <w:tcPr>
            <w:tcW w:w="2972" w:type="dxa"/>
            <w:vMerge/>
          </w:tcPr>
          <w:p w14:paraId="1F08D386" w14:textId="77777777" w:rsidR="00AF7441" w:rsidRPr="00C63897" w:rsidRDefault="00AF7441" w:rsidP="00A54B3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0A77F0B" w14:textId="0B2615ED" w:rsidR="00AF7441" w:rsidRDefault="00EA45A0" w:rsidP="00A54B36">
            <w:pPr>
              <w:rPr>
                <w:rFonts w:ascii="Times New Roman" w:eastAsia="Times New Roman" w:hAnsi="Times New Roman" w:cs="Times New Roman"/>
                <w:lang w:eastAsia="ru-RU"/>
              </w:rPr>
            </w:pPr>
            <w:r>
              <w:rPr>
                <w:rFonts w:ascii="Times New Roman" w:eastAsia="Times New Roman" w:hAnsi="Times New Roman" w:cs="Times New Roman"/>
                <w:lang w:eastAsia="ru-RU"/>
              </w:rPr>
              <w:t>15</w:t>
            </w:r>
            <w:r w:rsidR="00AF7441" w:rsidRPr="00FF6455">
              <w:rPr>
                <w:rFonts w:ascii="Times New Roman" w:eastAsia="Times New Roman" w:hAnsi="Times New Roman" w:cs="Times New Roman"/>
                <w:lang w:eastAsia="ru-RU"/>
              </w:rPr>
              <w:t xml:space="preserve">. </w:t>
            </w:r>
            <w:r w:rsidRPr="00EA45A0">
              <w:rPr>
                <w:rFonts w:ascii="Times New Roman" w:eastAsia="Times New Roman" w:hAnsi="Times New Roman" w:cs="Times New Roman"/>
                <w:lang w:eastAsia="ru-RU"/>
              </w:rPr>
              <w:t>Расчет местной прочности связей палуб</w:t>
            </w:r>
          </w:p>
        </w:tc>
      </w:tr>
      <w:tr w:rsidR="00AF7441" w:rsidRPr="00FF6455" w14:paraId="6CF18094" w14:textId="77777777" w:rsidTr="00A54B36">
        <w:trPr>
          <w:trHeight w:val="298"/>
        </w:trPr>
        <w:tc>
          <w:tcPr>
            <w:tcW w:w="2972" w:type="dxa"/>
            <w:vMerge/>
          </w:tcPr>
          <w:p w14:paraId="2F830C1A" w14:textId="77777777" w:rsidR="00AF7441" w:rsidRPr="00C63897" w:rsidRDefault="00AF7441" w:rsidP="00A54B3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174125E" w14:textId="7A50B7BD" w:rsidR="00AF7441" w:rsidRPr="00FF6455" w:rsidRDefault="00EA45A0" w:rsidP="00A54B36">
            <w:pPr>
              <w:rPr>
                <w:rFonts w:ascii="Times New Roman" w:eastAsia="Times New Roman" w:hAnsi="Times New Roman" w:cs="Times New Roman"/>
                <w:lang w:eastAsia="ru-RU"/>
              </w:rPr>
            </w:pPr>
            <w:r>
              <w:rPr>
                <w:rFonts w:ascii="Times New Roman" w:eastAsia="Times New Roman" w:hAnsi="Times New Roman" w:cs="Times New Roman"/>
                <w:lang w:eastAsia="ru-RU"/>
              </w:rPr>
              <w:t>16</w:t>
            </w:r>
            <w:r w:rsidR="00AF7441" w:rsidRPr="00FF6455">
              <w:rPr>
                <w:rFonts w:ascii="Times New Roman" w:eastAsia="Times New Roman" w:hAnsi="Times New Roman" w:cs="Times New Roman"/>
                <w:lang w:eastAsia="ru-RU"/>
              </w:rPr>
              <w:t xml:space="preserve">. </w:t>
            </w:r>
            <w:r w:rsidRPr="00EA45A0">
              <w:rPr>
                <w:rFonts w:ascii="Times New Roman" w:eastAsia="Times New Roman" w:hAnsi="Times New Roman" w:cs="Times New Roman"/>
                <w:lang w:eastAsia="ru-RU"/>
              </w:rPr>
              <w:t>Расчет местной прочности водонепроницаемых переборок</w:t>
            </w:r>
          </w:p>
        </w:tc>
      </w:tr>
      <w:tr w:rsidR="00AF7441" w:rsidRPr="00C63897" w14:paraId="27FE13E2" w14:textId="77777777" w:rsidTr="00A54B36">
        <w:trPr>
          <w:trHeight w:val="361"/>
        </w:trPr>
        <w:tc>
          <w:tcPr>
            <w:tcW w:w="2972" w:type="dxa"/>
            <w:vMerge/>
          </w:tcPr>
          <w:p w14:paraId="553A4381" w14:textId="77777777" w:rsidR="00AF7441" w:rsidRPr="00C63897" w:rsidRDefault="00AF7441" w:rsidP="00A54B3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73C9450" w14:textId="77777777" w:rsidR="00AF7441" w:rsidRDefault="00AF7441" w:rsidP="00A54B3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A12A2D8" w14:textId="77777777" w:rsidR="00AF7441" w:rsidRPr="00C63897" w:rsidRDefault="00AF7441" w:rsidP="00A54B36">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F7441" w:rsidRPr="00C63897" w14:paraId="64B0B4F1" w14:textId="77777777" w:rsidTr="00A54B36">
        <w:trPr>
          <w:trHeight w:val="361"/>
        </w:trPr>
        <w:tc>
          <w:tcPr>
            <w:tcW w:w="2972" w:type="dxa"/>
            <w:vMerge w:val="restart"/>
          </w:tcPr>
          <w:p w14:paraId="0F8CEF9C" w14:textId="6C2C53BB" w:rsidR="00AF7441" w:rsidRPr="00C63897" w:rsidRDefault="00EA45A0" w:rsidP="00A54B36">
            <w:pPr>
              <w:rPr>
                <w:rFonts w:ascii="Times New Roman" w:eastAsia="Times New Roman" w:hAnsi="Times New Roman" w:cs="Times New Roman"/>
                <w:b/>
                <w:bCs/>
                <w:lang w:eastAsia="ru-RU"/>
              </w:rPr>
            </w:pPr>
            <w:r w:rsidRPr="00EA45A0">
              <w:rPr>
                <w:rFonts w:ascii="Times New Roman" w:eastAsia="Times New Roman" w:hAnsi="Times New Roman" w:cs="Times New Roman"/>
                <w:b/>
                <w:bCs/>
                <w:lang w:eastAsia="ru-RU"/>
              </w:rPr>
              <w:t>Тема 1.4. Экспериментальная оценка прочности судов. Общая и местная вибрация</w:t>
            </w:r>
          </w:p>
        </w:tc>
        <w:tc>
          <w:tcPr>
            <w:tcW w:w="6662" w:type="dxa"/>
            <w:tcBorders>
              <w:top w:val="single" w:sz="4" w:space="0" w:color="auto"/>
              <w:left w:val="single" w:sz="4" w:space="0" w:color="auto"/>
              <w:bottom w:val="single" w:sz="4" w:space="0" w:color="auto"/>
              <w:right w:val="single" w:sz="4" w:space="0" w:color="auto"/>
            </w:tcBorders>
            <w:vAlign w:val="bottom"/>
          </w:tcPr>
          <w:p w14:paraId="2CD0E367" w14:textId="77777777" w:rsidR="00AF7441" w:rsidRPr="00C63897" w:rsidRDefault="00AF7441" w:rsidP="00A54B3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AF7441" w:rsidRPr="00C63897" w14:paraId="7E5825C0" w14:textId="77777777" w:rsidTr="00A54B36">
        <w:trPr>
          <w:trHeight w:val="361"/>
        </w:trPr>
        <w:tc>
          <w:tcPr>
            <w:tcW w:w="2972" w:type="dxa"/>
            <w:vMerge/>
          </w:tcPr>
          <w:p w14:paraId="6A1A692D" w14:textId="77777777" w:rsidR="00AF7441" w:rsidRPr="00C63897" w:rsidRDefault="00AF7441" w:rsidP="00A54B3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ECA08D5" w14:textId="77777777" w:rsidR="00EA45A0" w:rsidRPr="00EA45A0" w:rsidRDefault="00EA45A0" w:rsidP="00EA45A0">
            <w:pPr>
              <w:tabs>
                <w:tab w:val="left" w:pos="289"/>
              </w:tabs>
              <w:rPr>
                <w:rFonts w:ascii="Times New Roman" w:eastAsia="Times New Roman" w:hAnsi="Times New Roman" w:cs="Times New Roman"/>
                <w:lang w:eastAsia="ru-RU"/>
              </w:rPr>
            </w:pPr>
            <w:r w:rsidRPr="00EA45A0">
              <w:rPr>
                <w:rFonts w:ascii="Times New Roman" w:eastAsia="Times New Roman" w:hAnsi="Times New Roman" w:cs="Times New Roman"/>
                <w:lang w:eastAsia="ru-RU"/>
              </w:rPr>
              <w:t>1.</w:t>
            </w:r>
            <w:r w:rsidRPr="00EA45A0">
              <w:rPr>
                <w:rFonts w:ascii="Times New Roman" w:eastAsia="Times New Roman" w:hAnsi="Times New Roman" w:cs="Times New Roman"/>
                <w:lang w:eastAsia="ru-RU"/>
              </w:rPr>
              <w:tab/>
              <w:t>Свободные и вынужденные колебания и их параметры. Явления резонанса</w:t>
            </w:r>
          </w:p>
          <w:p w14:paraId="57C1BAA1" w14:textId="77777777" w:rsidR="00EA45A0" w:rsidRPr="00EA45A0" w:rsidRDefault="00EA45A0" w:rsidP="00EA45A0">
            <w:pPr>
              <w:tabs>
                <w:tab w:val="left" w:pos="289"/>
              </w:tabs>
              <w:rPr>
                <w:rFonts w:ascii="Times New Roman" w:eastAsia="Times New Roman" w:hAnsi="Times New Roman" w:cs="Times New Roman"/>
                <w:lang w:eastAsia="ru-RU"/>
              </w:rPr>
            </w:pPr>
            <w:r w:rsidRPr="00EA45A0">
              <w:rPr>
                <w:rFonts w:ascii="Times New Roman" w:eastAsia="Times New Roman" w:hAnsi="Times New Roman" w:cs="Times New Roman"/>
                <w:lang w:eastAsia="ru-RU"/>
              </w:rPr>
              <w:t>2.</w:t>
            </w:r>
            <w:r w:rsidRPr="00EA45A0">
              <w:rPr>
                <w:rFonts w:ascii="Times New Roman" w:eastAsia="Times New Roman" w:hAnsi="Times New Roman" w:cs="Times New Roman"/>
                <w:lang w:eastAsia="ru-RU"/>
              </w:rPr>
              <w:tab/>
              <w:t>Различные виды вибрации судна, корпусных конструкций. Расчеты  местной и общей вибрации</w:t>
            </w:r>
          </w:p>
          <w:p w14:paraId="1CB8F33D" w14:textId="3E219804" w:rsidR="00AF7441" w:rsidRPr="00C63897" w:rsidRDefault="00EA45A0" w:rsidP="00EA45A0">
            <w:pPr>
              <w:tabs>
                <w:tab w:val="left" w:pos="289"/>
              </w:tabs>
              <w:rPr>
                <w:rFonts w:ascii="Times New Roman" w:eastAsia="Times New Roman" w:hAnsi="Times New Roman" w:cs="Times New Roman"/>
                <w:lang w:eastAsia="ru-RU"/>
              </w:rPr>
            </w:pPr>
            <w:r w:rsidRPr="00EA45A0">
              <w:rPr>
                <w:rFonts w:ascii="Times New Roman" w:eastAsia="Times New Roman" w:hAnsi="Times New Roman" w:cs="Times New Roman"/>
                <w:lang w:eastAsia="ru-RU"/>
              </w:rPr>
              <w:t>3.</w:t>
            </w:r>
            <w:r w:rsidRPr="00EA45A0">
              <w:rPr>
                <w:rFonts w:ascii="Times New Roman" w:eastAsia="Times New Roman" w:hAnsi="Times New Roman" w:cs="Times New Roman"/>
                <w:lang w:eastAsia="ru-RU"/>
              </w:rPr>
              <w:tab/>
              <w:t>Экспериментальные методы определения напряжений и деформаций в судовом корпусе</w:t>
            </w:r>
          </w:p>
        </w:tc>
      </w:tr>
      <w:tr w:rsidR="00AF7441" w:rsidRPr="00C63897" w14:paraId="4382CFEB" w14:textId="77777777" w:rsidTr="00A54B36">
        <w:trPr>
          <w:trHeight w:val="361"/>
        </w:trPr>
        <w:tc>
          <w:tcPr>
            <w:tcW w:w="2972" w:type="dxa"/>
            <w:vMerge/>
          </w:tcPr>
          <w:p w14:paraId="16AD389B" w14:textId="77777777" w:rsidR="00AF7441" w:rsidRPr="00C63897" w:rsidRDefault="00AF7441" w:rsidP="00A54B3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E613D8C" w14:textId="77777777" w:rsidR="00AF7441" w:rsidRPr="00C63897" w:rsidRDefault="00AF7441" w:rsidP="00A54B3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AF7441" w:rsidRPr="00C63897" w14:paraId="5262F013" w14:textId="77777777" w:rsidTr="00A54B36">
        <w:trPr>
          <w:trHeight w:val="361"/>
        </w:trPr>
        <w:tc>
          <w:tcPr>
            <w:tcW w:w="2972" w:type="dxa"/>
            <w:vMerge/>
          </w:tcPr>
          <w:p w14:paraId="7289AADE" w14:textId="77777777" w:rsidR="00AF7441" w:rsidRPr="00C63897" w:rsidRDefault="00AF7441" w:rsidP="00A54B3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66D0547" w14:textId="77777777" w:rsidR="00AF7441" w:rsidRDefault="00AF7441" w:rsidP="00A54B3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F704DBC" w14:textId="77777777" w:rsidR="00AF7441" w:rsidRPr="00C63897" w:rsidRDefault="00AF7441" w:rsidP="00A54B36">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F7441" w:rsidRPr="00C63897" w14:paraId="24220515" w14:textId="77777777" w:rsidTr="00A54B36">
        <w:trPr>
          <w:trHeight w:val="361"/>
        </w:trPr>
        <w:tc>
          <w:tcPr>
            <w:tcW w:w="9634" w:type="dxa"/>
            <w:gridSpan w:val="2"/>
            <w:tcBorders>
              <w:right w:val="single" w:sz="4" w:space="0" w:color="auto"/>
            </w:tcBorders>
            <w:vAlign w:val="center"/>
          </w:tcPr>
          <w:p w14:paraId="38A0ED62" w14:textId="650EE1D3" w:rsidR="00AF7441" w:rsidRPr="00005F61" w:rsidRDefault="00AF7441" w:rsidP="00A54B36">
            <w:pPr>
              <w:pStyle w:val="Style7"/>
              <w:spacing w:line="240" w:lineRule="auto"/>
              <w:ind w:firstLine="0"/>
              <w:rPr>
                <w:b/>
                <w:sz w:val="22"/>
                <w:szCs w:val="22"/>
              </w:rPr>
            </w:pPr>
            <w:r w:rsidRPr="00005F61">
              <w:rPr>
                <w:b/>
                <w:sz w:val="22"/>
                <w:szCs w:val="22"/>
              </w:rPr>
              <w:t xml:space="preserve">Учебная практика </w:t>
            </w:r>
            <w:r w:rsidR="00005F61" w:rsidRPr="00005F61">
              <w:rPr>
                <w:b/>
                <w:sz w:val="22"/>
                <w:szCs w:val="22"/>
              </w:rPr>
              <w:t>раздела (15</w:t>
            </w:r>
            <w:r w:rsidRPr="00005F61">
              <w:rPr>
                <w:b/>
                <w:sz w:val="22"/>
                <w:szCs w:val="22"/>
              </w:rPr>
              <w:t xml:space="preserve"> часов)</w:t>
            </w:r>
          </w:p>
          <w:p w14:paraId="10BF9256" w14:textId="77777777" w:rsidR="00AF7441" w:rsidRPr="00005F61" w:rsidRDefault="00AF7441" w:rsidP="00A54B36">
            <w:pPr>
              <w:pStyle w:val="Style7"/>
              <w:spacing w:line="240" w:lineRule="auto"/>
              <w:ind w:firstLine="0"/>
              <w:rPr>
                <w:b/>
                <w:sz w:val="22"/>
                <w:szCs w:val="22"/>
              </w:rPr>
            </w:pPr>
            <w:r w:rsidRPr="00005F61">
              <w:rPr>
                <w:b/>
                <w:sz w:val="22"/>
                <w:szCs w:val="22"/>
              </w:rPr>
              <w:t xml:space="preserve">Виды работ </w:t>
            </w:r>
          </w:p>
          <w:p w14:paraId="468EDFC2" w14:textId="77777777" w:rsidR="00005F61" w:rsidRPr="00005F61" w:rsidRDefault="00005F61" w:rsidP="00005F61">
            <w:pPr>
              <w:pStyle w:val="Style7"/>
              <w:numPr>
                <w:ilvl w:val="0"/>
                <w:numId w:val="19"/>
              </w:numPr>
              <w:spacing w:line="240" w:lineRule="auto"/>
              <w:ind w:left="284" w:hanging="284"/>
              <w:rPr>
                <w:sz w:val="22"/>
                <w:szCs w:val="22"/>
              </w:rPr>
            </w:pPr>
            <w:r w:rsidRPr="00005F61">
              <w:rPr>
                <w:sz w:val="22"/>
                <w:szCs w:val="22"/>
              </w:rPr>
              <w:t>Проектирование судовых перекрытий и узлов судна.</w:t>
            </w:r>
          </w:p>
          <w:p w14:paraId="722AF65B" w14:textId="77777777" w:rsidR="00005F61" w:rsidRPr="00005F61" w:rsidRDefault="00005F61" w:rsidP="00005F61">
            <w:pPr>
              <w:pStyle w:val="Style7"/>
              <w:numPr>
                <w:ilvl w:val="0"/>
                <w:numId w:val="19"/>
              </w:numPr>
              <w:spacing w:line="240" w:lineRule="auto"/>
              <w:ind w:left="284" w:hanging="284"/>
              <w:rPr>
                <w:sz w:val="22"/>
                <w:szCs w:val="22"/>
              </w:rPr>
            </w:pPr>
            <w:r w:rsidRPr="00005F61">
              <w:rPr>
                <w:sz w:val="22"/>
                <w:szCs w:val="22"/>
              </w:rPr>
              <w:t>Отработка навыков использования специальной литературы (справочники, государственные и отраслевые стандарты) в работе.</w:t>
            </w:r>
          </w:p>
          <w:p w14:paraId="68E84E4F" w14:textId="77777777" w:rsidR="00005F61" w:rsidRPr="00005F61" w:rsidRDefault="00005F61" w:rsidP="00005F61">
            <w:pPr>
              <w:pStyle w:val="Style7"/>
              <w:numPr>
                <w:ilvl w:val="0"/>
                <w:numId w:val="19"/>
              </w:numPr>
              <w:spacing w:line="240" w:lineRule="auto"/>
              <w:ind w:left="284" w:hanging="284"/>
              <w:rPr>
                <w:sz w:val="22"/>
                <w:szCs w:val="22"/>
              </w:rPr>
            </w:pPr>
            <w:r w:rsidRPr="00005F61">
              <w:rPr>
                <w:sz w:val="22"/>
                <w:szCs w:val="22"/>
              </w:rPr>
              <w:t>Выполнение расчетов местной прочности корпусных конструкции.</w:t>
            </w:r>
          </w:p>
          <w:p w14:paraId="14CD5426" w14:textId="33111A52" w:rsidR="00AF7441" w:rsidRPr="00005F61" w:rsidRDefault="00005F61" w:rsidP="00005F61">
            <w:pPr>
              <w:pStyle w:val="Style7"/>
              <w:numPr>
                <w:ilvl w:val="0"/>
                <w:numId w:val="19"/>
              </w:numPr>
              <w:spacing w:line="240" w:lineRule="auto"/>
              <w:ind w:left="284" w:hanging="284"/>
              <w:rPr>
                <w:sz w:val="22"/>
                <w:szCs w:val="22"/>
              </w:rPr>
            </w:pPr>
            <w:r w:rsidRPr="00005F61">
              <w:rPr>
                <w:sz w:val="22"/>
                <w:szCs w:val="22"/>
              </w:rPr>
              <w:t>Выполнение расчетов общей прочности судна в первом приближении</w:t>
            </w:r>
          </w:p>
        </w:tc>
      </w:tr>
      <w:tr w:rsidR="00005F61" w:rsidRPr="00C63897" w14:paraId="027253D8" w14:textId="77777777" w:rsidTr="00A54B36">
        <w:tc>
          <w:tcPr>
            <w:tcW w:w="9634" w:type="dxa"/>
            <w:gridSpan w:val="2"/>
            <w:vAlign w:val="center"/>
          </w:tcPr>
          <w:p w14:paraId="4829B0D9" w14:textId="5C11BCDA" w:rsidR="00005F61" w:rsidRPr="00005F61" w:rsidRDefault="00005F61" w:rsidP="00A54B36">
            <w:pPr>
              <w:rPr>
                <w:rFonts w:ascii="Times New Roman" w:eastAsia="Times New Roman" w:hAnsi="Times New Roman" w:cs="Times New Roman"/>
                <w:i/>
                <w:lang w:eastAsia="ru-RU"/>
              </w:rPr>
            </w:pPr>
            <w:r w:rsidRPr="00005F61">
              <w:rPr>
                <w:rFonts w:ascii="Times New Roman" w:hAnsi="Times New Roman"/>
                <w:b/>
              </w:rPr>
              <w:t>Раздел 2. Проектно-конструкторская документация</w:t>
            </w:r>
            <w:r>
              <w:rPr>
                <w:rFonts w:ascii="Times New Roman" w:hAnsi="Times New Roman"/>
                <w:b/>
              </w:rPr>
              <w:t xml:space="preserve"> (205 часов)</w:t>
            </w:r>
          </w:p>
        </w:tc>
      </w:tr>
      <w:tr w:rsidR="00005F61" w:rsidRPr="00C63897" w14:paraId="6CF7D860" w14:textId="77777777" w:rsidTr="00A54B36">
        <w:trPr>
          <w:trHeight w:val="20"/>
        </w:trPr>
        <w:tc>
          <w:tcPr>
            <w:tcW w:w="9634" w:type="dxa"/>
            <w:gridSpan w:val="2"/>
            <w:vAlign w:val="center"/>
          </w:tcPr>
          <w:p w14:paraId="7707453B" w14:textId="18C7AE2F" w:rsidR="00005F61" w:rsidRPr="00005F61" w:rsidRDefault="00005F61" w:rsidP="00A54B36">
            <w:pPr>
              <w:rPr>
                <w:rFonts w:ascii="Times New Roman" w:eastAsia="Times New Roman" w:hAnsi="Times New Roman" w:cs="Times New Roman"/>
                <w:i/>
                <w:lang w:eastAsia="ru-RU"/>
              </w:rPr>
            </w:pPr>
            <w:r w:rsidRPr="00005F61">
              <w:rPr>
                <w:rFonts w:ascii="Times New Roman" w:hAnsi="Times New Roman"/>
                <w:b/>
              </w:rPr>
              <w:t>МДК 02.01 Конструкторская подготовка производства в судостроительной организации</w:t>
            </w:r>
          </w:p>
        </w:tc>
      </w:tr>
      <w:tr w:rsidR="00AF7441" w:rsidRPr="00C63897" w14:paraId="4AF609EA" w14:textId="77777777" w:rsidTr="00A54B36">
        <w:tc>
          <w:tcPr>
            <w:tcW w:w="2972" w:type="dxa"/>
            <w:vMerge w:val="restart"/>
          </w:tcPr>
          <w:p w14:paraId="0C794EB1" w14:textId="77777777" w:rsidR="00005F61" w:rsidRDefault="00005F61" w:rsidP="00A54B36">
            <w:pPr>
              <w:rPr>
                <w:rFonts w:ascii="Times New Roman" w:eastAsia="Times New Roman" w:hAnsi="Times New Roman" w:cs="Times New Roman"/>
                <w:b/>
                <w:bCs/>
                <w:lang w:eastAsia="ru-RU"/>
              </w:rPr>
            </w:pPr>
            <w:r w:rsidRPr="00005F61">
              <w:rPr>
                <w:rFonts w:ascii="Times New Roman" w:eastAsia="Times New Roman" w:hAnsi="Times New Roman" w:cs="Times New Roman"/>
                <w:b/>
                <w:bCs/>
                <w:lang w:eastAsia="ru-RU"/>
              </w:rPr>
              <w:t xml:space="preserve">Тема 2.1. </w:t>
            </w:r>
          </w:p>
          <w:p w14:paraId="359D21D3" w14:textId="24CC9C84" w:rsidR="00AF7441" w:rsidRPr="00C63897" w:rsidRDefault="00005F61" w:rsidP="00A54B36">
            <w:pPr>
              <w:rPr>
                <w:rFonts w:ascii="Times New Roman" w:eastAsia="Times New Roman" w:hAnsi="Times New Roman" w:cs="Times New Roman"/>
                <w:b/>
                <w:bCs/>
                <w:lang w:eastAsia="ru-RU"/>
              </w:rPr>
            </w:pPr>
            <w:r w:rsidRPr="00005F61">
              <w:rPr>
                <w:rFonts w:ascii="Times New Roman" w:eastAsia="Times New Roman" w:hAnsi="Times New Roman" w:cs="Times New Roman"/>
                <w:b/>
                <w:bCs/>
                <w:lang w:eastAsia="ru-RU"/>
              </w:rPr>
              <w:t>Конструкторские документы в судостроении</w:t>
            </w:r>
          </w:p>
        </w:tc>
        <w:tc>
          <w:tcPr>
            <w:tcW w:w="6662" w:type="dxa"/>
          </w:tcPr>
          <w:p w14:paraId="6827690D" w14:textId="77777777" w:rsidR="00AF7441" w:rsidRPr="00C63897" w:rsidRDefault="00AF7441" w:rsidP="00A54B36">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AF7441" w:rsidRPr="00C63897" w14:paraId="7B45454F" w14:textId="77777777" w:rsidTr="00A54B36">
        <w:trPr>
          <w:trHeight w:val="396"/>
        </w:trPr>
        <w:tc>
          <w:tcPr>
            <w:tcW w:w="2972" w:type="dxa"/>
            <w:vMerge/>
          </w:tcPr>
          <w:p w14:paraId="5BE728F4" w14:textId="77777777" w:rsidR="00AF7441" w:rsidRPr="00C63897" w:rsidRDefault="00AF7441" w:rsidP="00A54B36">
            <w:pPr>
              <w:rPr>
                <w:rFonts w:ascii="Times New Roman" w:eastAsia="Times New Roman" w:hAnsi="Times New Roman" w:cs="Times New Roman"/>
                <w:b/>
                <w:bCs/>
                <w:lang w:eastAsia="ru-RU"/>
              </w:rPr>
            </w:pPr>
          </w:p>
        </w:tc>
        <w:tc>
          <w:tcPr>
            <w:tcW w:w="6662" w:type="dxa"/>
          </w:tcPr>
          <w:p w14:paraId="006CA0E3" w14:textId="77777777" w:rsidR="00005F61" w:rsidRPr="00005F61" w:rsidRDefault="00005F61" w:rsidP="00005F61">
            <w:pPr>
              <w:tabs>
                <w:tab w:val="left" w:pos="289"/>
              </w:tabs>
              <w:suppressAutoHyphens/>
              <w:jc w:val="both"/>
              <w:rPr>
                <w:rFonts w:ascii="Times New Roman" w:eastAsia="Times New Roman" w:hAnsi="Times New Roman" w:cs="Times New Roman"/>
                <w:lang w:eastAsia="ru-RU"/>
              </w:rPr>
            </w:pPr>
            <w:r w:rsidRPr="00005F61">
              <w:rPr>
                <w:rFonts w:ascii="Times New Roman" w:eastAsia="Times New Roman" w:hAnsi="Times New Roman" w:cs="Times New Roman"/>
                <w:lang w:eastAsia="ru-RU"/>
              </w:rPr>
              <w:t>1.</w:t>
            </w:r>
            <w:r w:rsidRPr="00005F61">
              <w:rPr>
                <w:rFonts w:ascii="Times New Roman" w:eastAsia="Times New Roman" w:hAnsi="Times New Roman" w:cs="Times New Roman"/>
                <w:lang w:eastAsia="ru-RU"/>
              </w:rPr>
              <w:tab/>
              <w:t>Классификация конструкторских документов и стадии их разработки</w:t>
            </w:r>
          </w:p>
          <w:p w14:paraId="6264C4AF" w14:textId="77777777" w:rsidR="00005F61" w:rsidRPr="00005F61" w:rsidRDefault="00005F61" w:rsidP="00005F61">
            <w:pPr>
              <w:tabs>
                <w:tab w:val="left" w:pos="289"/>
              </w:tabs>
              <w:suppressAutoHyphens/>
              <w:jc w:val="both"/>
              <w:rPr>
                <w:rFonts w:ascii="Times New Roman" w:eastAsia="Times New Roman" w:hAnsi="Times New Roman" w:cs="Times New Roman"/>
                <w:lang w:eastAsia="ru-RU"/>
              </w:rPr>
            </w:pPr>
            <w:r w:rsidRPr="00005F61">
              <w:rPr>
                <w:rFonts w:ascii="Times New Roman" w:eastAsia="Times New Roman" w:hAnsi="Times New Roman" w:cs="Times New Roman"/>
                <w:lang w:eastAsia="ru-RU"/>
              </w:rPr>
              <w:t>2.</w:t>
            </w:r>
            <w:r w:rsidRPr="00005F61">
              <w:rPr>
                <w:rFonts w:ascii="Times New Roman" w:eastAsia="Times New Roman" w:hAnsi="Times New Roman" w:cs="Times New Roman"/>
                <w:lang w:eastAsia="ru-RU"/>
              </w:rPr>
              <w:tab/>
              <w:t>Виды конструкторских документов</w:t>
            </w:r>
          </w:p>
          <w:p w14:paraId="4EDA4B76" w14:textId="77777777" w:rsidR="00005F61" w:rsidRPr="00005F61" w:rsidRDefault="00005F61" w:rsidP="00005F61">
            <w:pPr>
              <w:tabs>
                <w:tab w:val="left" w:pos="289"/>
              </w:tabs>
              <w:suppressAutoHyphens/>
              <w:jc w:val="both"/>
              <w:rPr>
                <w:rFonts w:ascii="Times New Roman" w:eastAsia="Times New Roman" w:hAnsi="Times New Roman" w:cs="Times New Roman"/>
                <w:lang w:eastAsia="ru-RU"/>
              </w:rPr>
            </w:pPr>
            <w:r w:rsidRPr="00005F61">
              <w:rPr>
                <w:rFonts w:ascii="Times New Roman" w:eastAsia="Times New Roman" w:hAnsi="Times New Roman" w:cs="Times New Roman"/>
                <w:lang w:eastAsia="ru-RU"/>
              </w:rPr>
              <w:t>3.</w:t>
            </w:r>
            <w:r w:rsidRPr="00005F61">
              <w:rPr>
                <w:rFonts w:ascii="Times New Roman" w:eastAsia="Times New Roman" w:hAnsi="Times New Roman" w:cs="Times New Roman"/>
                <w:lang w:eastAsia="ru-RU"/>
              </w:rPr>
              <w:tab/>
              <w:t xml:space="preserve">Правила выполнения судостроительных чертежей: форматы, </w:t>
            </w:r>
            <w:r w:rsidRPr="00005F61">
              <w:rPr>
                <w:rFonts w:ascii="Times New Roman" w:eastAsia="Times New Roman" w:hAnsi="Times New Roman" w:cs="Times New Roman"/>
                <w:lang w:eastAsia="ru-RU"/>
              </w:rPr>
              <w:lastRenderedPageBreak/>
              <w:t>масштабы</w:t>
            </w:r>
          </w:p>
          <w:p w14:paraId="278DC3A9" w14:textId="77777777" w:rsidR="00005F61" w:rsidRPr="00005F61" w:rsidRDefault="00005F61" w:rsidP="00005F61">
            <w:pPr>
              <w:tabs>
                <w:tab w:val="left" w:pos="289"/>
              </w:tabs>
              <w:suppressAutoHyphens/>
              <w:jc w:val="both"/>
              <w:rPr>
                <w:rFonts w:ascii="Times New Roman" w:eastAsia="Times New Roman" w:hAnsi="Times New Roman" w:cs="Times New Roman"/>
                <w:lang w:eastAsia="ru-RU"/>
              </w:rPr>
            </w:pPr>
            <w:r w:rsidRPr="00005F61">
              <w:rPr>
                <w:rFonts w:ascii="Times New Roman" w:eastAsia="Times New Roman" w:hAnsi="Times New Roman" w:cs="Times New Roman"/>
                <w:lang w:eastAsia="ru-RU"/>
              </w:rPr>
              <w:t>4.</w:t>
            </w:r>
            <w:r w:rsidRPr="00005F61">
              <w:rPr>
                <w:rFonts w:ascii="Times New Roman" w:eastAsia="Times New Roman" w:hAnsi="Times New Roman" w:cs="Times New Roman"/>
                <w:lang w:eastAsia="ru-RU"/>
              </w:rPr>
              <w:tab/>
              <w:t>Правила выполнения судостроительных чертежей: изображения – виды, сечения, разрезы</w:t>
            </w:r>
          </w:p>
          <w:p w14:paraId="0498036A" w14:textId="77777777" w:rsidR="00005F61" w:rsidRPr="00005F61" w:rsidRDefault="00005F61" w:rsidP="00005F61">
            <w:pPr>
              <w:tabs>
                <w:tab w:val="left" w:pos="289"/>
              </w:tabs>
              <w:suppressAutoHyphens/>
              <w:jc w:val="both"/>
              <w:rPr>
                <w:rFonts w:ascii="Times New Roman" w:eastAsia="Times New Roman" w:hAnsi="Times New Roman" w:cs="Times New Roman"/>
                <w:lang w:eastAsia="ru-RU"/>
              </w:rPr>
            </w:pPr>
            <w:r w:rsidRPr="00005F61">
              <w:rPr>
                <w:rFonts w:ascii="Times New Roman" w:eastAsia="Times New Roman" w:hAnsi="Times New Roman" w:cs="Times New Roman"/>
                <w:lang w:eastAsia="ru-RU"/>
              </w:rPr>
              <w:t>5.</w:t>
            </w:r>
            <w:r w:rsidRPr="00005F61">
              <w:rPr>
                <w:rFonts w:ascii="Times New Roman" w:eastAsia="Times New Roman" w:hAnsi="Times New Roman" w:cs="Times New Roman"/>
                <w:lang w:eastAsia="ru-RU"/>
              </w:rPr>
              <w:tab/>
              <w:t>Правила выполнения судостроительных чертежей: типовые конструкции, выносные элементы, спецификация</w:t>
            </w:r>
          </w:p>
          <w:p w14:paraId="56C7A4E4" w14:textId="77777777" w:rsidR="00005F61" w:rsidRPr="00005F61" w:rsidRDefault="00005F61" w:rsidP="00005F61">
            <w:pPr>
              <w:tabs>
                <w:tab w:val="left" w:pos="289"/>
              </w:tabs>
              <w:suppressAutoHyphens/>
              <w:jc w:val="both"/>
              <w:rPr>
                <w:rFonts w:ascii="Times New Roman" w:eastAsia="Times New Roman" w:hAnsi="Times New Roman" w:cs="Times New Roman"/>
                <w:lang w:eastAsia="ru-RU"/>
              </w:rPr>
            </w:pPr>
            <w:r w:rsidRPr="00005F61">
              <w:rPr>
                <w:rFonts w:ascii="Times New Roman" w:eastAsia="Times New Roman" w:hAnsi="Times New Roman" w:cs="Times New Roman"/>
                <w:lang w:eastAsia="ru-RU"/>
              </w:rPr>
              <w:t>6.</w:t>
            </w:r>
            <w:r w:rsidRPr="00005F61">
              <w:rPr>
                <w:rFonts w:ascii="Times New Roman" w:eastAsia="Times New Roman" w:hAnsi="Times New Roman" w:cs="Times New Roman"/>
                <w:lang w:eastAsia="ru-RU"/>
              </w:rPr>
              <w:tab/>
              <w:t>Правила выполнения судостроительных чертежей: технические требования, таблицы и надписи</w:t>
            </w:r>
          </w:p>
          <w:p w14:paraId="440D9F30" w14:textId="77777777" w:rsidR="00005F61" w:rsidRPr="00005F61" w:rsidRDefault="00005F61" w:rsidP="00005F61">
            <w:pPr>
              <w:tabs>
                <w:tab w:val="left" w:pos="289"/>
              </w:tabs>
              <w:suppressAutoHyphens/>
              <w:jc w:val="both"/>
              <w:rPr>
                <w:rFonts w:ascii="Times New Roman" w:eastAsia="Times New Roman" w:hAnsi="Times New Roman" w:cs="Times New Roman"/>
                <w:lang w:eastAsia="ru-RU"/>
              </w:rPr>
            </w:pPr>
            <w:r w:rsidRPr="00005F61">
              <w:rPr>
                <w:rFonts w:ascii="Times New Roman" w:eastAsia="Times New Roman" w:hAnsi="Times New Roman" w:cs="Times New Roman"/>
                <w:lang w:eastAsia="ru-RU"/>
              </w:rPr>
              <w:t>7.</w:t>
            </w:r>
            <w:r w:rsidRPr="00005F61">
              <w:rPr>
                <w:rFonts w:ascii="Times New Roman" w:eastAsia="Times New Roman" w:hAnsi="Times New Roman" w:cs="Times New Roman"/>
                <w:lang w:eastAsia="ru-RU"/>
              </w:rPr>
              <w:tab/>
              <w:t>Условные обозначения на судостроительных чертежах: буквенные обозначения, обозначения прокатного металла</w:t>
            </w:r>
          </w:p>
          <w:p w14:paraId="59A0BE8A" w14:textId="77777777" w:rsidR="00005F61" w:rsidRPr="00005F61" w:rsidRDefault="00005F61" w:rsidP="00005F61">
            <w:pPr>
              <w:tabs>
                <w:tab w:val="left" w:pos="289"/>
              </w:tabs>
              <w:suppressAutoHyphens/>
              <w:jc w:val="both"/>
              <w:rPr>
                <w:rFonts w:ascii="Times New Roman" w:eastAsia="Times New Roman" w:hAnsi="Times New Roman" w:cs="Times New Roman"/>
                <w:lang w:eastAsia="ru-RU"/>
              </w:rPr>
            </w:pPr>
            <w:r w:rsidRPr="00005F61">
              <w:rPr>
                <w:rFonts w:ascii="Times New Roman" w:eastAsia="Times New Roman" w:hAnsi="Times New Roman" w:cs="Times New Roman"/>
                <w:lang w:eastAsia="ru-RU"/>
              </w:rPr>
              <w:t>8.</w:t>
            </w:r>
            <w:r w:rsidRPr="00005F61">
              <w:rPr>
                <w:rFonts w:ascii="Times New Roman" w:eastAsia="Times New Roman" w:hAnsi="Times New Roman" w:cs="Times New Roman"/>
                <w:lang w:eastAsia="ru-RU"/>
              </w:rPr>
              <w:tab/>
              <w:t>Условные обозначения на судостроительных чертежах: обозначения конструктивных элементов металлического корпуса</w:t>
            </w:r>
          </w:p>
          <w:p w14:paraId="06BAA6A1" w14:textId="77777777" w:rsidR="00005F61" w:rsidRPr="00005F61" w:rsidRDefault="00005F61" w:rsidP="00005F61">
            <w:pPr>
              <w:tabs>
                <w:tab w:val="left" w:pos="289"/>
              </w:tabs>
              <w:suppressAutoHyphens/>
              <w:jc w:val="both"/>
              <w:rPr>
                <w:rFonts w:ascii="Times New Roman" w:eastAsia="Times New Roman" w:hAnsi="Times New Roman" w:cs="Times New Roman"/>
                <w:lang w:eastAsia="ru-RU"/>
              </w:rPr>
            </w:pPr>
            <w:r w:rsidRPr="00005F61">
              <w:rPr>
                <w:rFonts w:ascii="Times New Roman" w:eastAsia="Times New Roman" w:hAnsi="Times New Roman" w:cs="Times New Roman"/>
                <w:lang w:eastAsia="ru-RU"/>
              </w:rPr>
              <w:t>9.</w:t>
            </w:r>
            <w:r w:rsidRPr="00005F61">
              <w:rPr>
                <w:rFonts w:ascii="Times New Roman" w:eastAsia="Times New Roman" w:hAnsi="Times New Roman" w:cs="Times New Roman"/>
                <w:lang w:eastAsia="ru-RU"/>
              </w:rPr>
              <w:tab/>
              <w:t>Условные обозначения швов сварных соединений</w:t>
            </w:r>
          </w:p>
          <w:p w14:paraId="41971095" w14:textId="77777777" w:rsidR="00005F61" w:rsidRPr="00005F61" w:rsidRDefault="00005F61" w:rsidP="00005F61">
            <w:pPr>
              <w:tabs>
                <w:tab w:val="left" w:pos="289"/>
              </w:tabs>
              <w:suppressAutoHyphens/>
              <w:jc w:val="both"/>
              <w:rPr>
                <w:rFonts w:ascii="Times New Roman" w:eastAsia="Times New Roman" w:hAnsi="Times New Roman" w:cs="Times New Roman"/>
                <w:lang w:eastAsia="ru-RU"/>
              </w:rPr>
            </w:pPr>
            <w:r w:rsidRPr="00005F61">
              <w:rPr>
                <w:rFonts w:ascii="Times New Roman" w:eastAsia="Times New Roman" w:hAnsi="Times New Roman" w:cs="Times New Roman"/>
                <w:lang w:eastAsia="ru-RU"/>
              </w:rPr>
              <w:t>10.</w:t>
            </w:r>
            <w:r w:rsidRPr="00005F61">
              <w:rPr>
                <w:rFonts w:ascii="Times New Roman" w:eastAsia="Times New Roman" w:hAnsi="Times New Roman" w:cs="Times New Roman"/>
                <w:lang w:eastAsia="ru-RU"/>
              </w:rPr>
              <w:tab/>
              <w:t>Правила нанесения размеров на чертежах судовых корпусных конструкций</w:t>
            </w:r>
          </w:p>
          <w:p w14:paraId="5B63F068" w14:textId="77777777" w:rsidR="00005F61" w:rsidRPr="00005F61" w:rsidRDefault="00005F61" w:rsidP="00005F61">
            <w:pPr>
              <w:tabs>
                <w:tab w:val="left" w:pos="289"/>
              </w:tabs>
              <w:suppressAutoHyphens/>
              <w:jc w:val="both"/>
              <w:rPr>
                <w:rFonts w:ascii="Times New Roman" w:eastAsia="Times New Roman" w:hAnsi="Times New Roman" w:cs="Times New Roman"/>
                <w:lang w:eastAsia="ru-RU"/>
              </w:rPr>
            </w:pPr>
            <w:r w:rsidRPr="00005F61">
              <w:rPr>
                <w:rFonts w:ascii="Times New Roman" w:eastAsia="Times New Roman" w:hAnsi="Times New Roman" w:cs="Times New Roman"/>
                <w:lang w:eastAsia="ru-RU"/>
              </w:rPr>
              <w:t>11.</w:t>
            </w:r>
            <w:r w:rsidRPr="00005F61">
              <w:rPr>
                <w:rFonts w:ascii="Times New Roman" w:eastAsia="Times New Roman" w:hAnsi="Times New Roman" w:cs="Times New Roman"/>
                <w:lang w:eastAsia="ru-RU"/>
              </w:rPr>
              <w:tab/>
              <w:t>Базовые плоскости. Теоретические линии корпусных конструкций</w:t>
            </w:r>
          </w:p>
          <w:p w14:paraId="4E1AF567" w14:textId="240A9C2D" w:rsidR="00AF7441" w:rsidRPr="00C63897" w:rsidRDefault="00005F61" w:rsidP="00005F61">
            <w:pPr>
              <w:tabs>
                <w:tab w:val="left" w:pos="289"/>
              </w:tabs>
              <w:suppressAutoHyphens/>
              <w:jc w:val="both"/>
              <w:rPr>
                <w:rFonts w:ascii="Times New Roman" w:eastAsia="Times New Roman" w:hAnsi="Times New Roman" w:cs="Times New Roman"/>
                <w:lang w:eastAsia="ru-RU"/>
              </w:rPr>
            </w:pPr>
            <w:r w:rsidRPr="00005F61">
              <w:rPr>
                <w:rFonts w:ascii="Times New Roman" w:eastAsia="Times New Roman" w:hAnsi="Times New Roman" w:cs="Times New Roman"/>
                <w:lang w:eastAsia="ru-RU"/>
              </w:rPr>
              <w:t>12.</w:t>
            </w:r>
            <w:r w:rsidRPr="00005F61">
              <w:rPr>
                <w:rFonts w:ascii="Times New Roman" w:eastAsia="Times New Roman" w:hAnsi="Times New Roman" w:cs="Times New Roman"/>
                <w:lang w:eastAsia="ru-RU"/>
              </w:rPr>
              <w:tab/>
              <w:t>Обозначение позиций деталей</w:t>
            </w:r>
          </w:p>
        </w:tc>
      </w:tr>
      <w:tr w:rsidR="00AF7441" w:rsidRPr="00C63897" w14:paraId="53449181" w14:textId="77777777" w:rsidTr="00A54B36">
        <w:trPr>
          <w:trHeight w:val="20"/>
        </w:trPr>
        <w:tc>
          <w:tcPr>
            <w:tcW w:w="2972" w:type="dxa"/>
            <w:vMerge/>
          </w:tcPr>
          <w:p w14:paraId="2B80E02F" w14:textId="77777777" w:rsidR="00AF7441" w:rsidRPr="00C63897" w:rsidRDefault="00AF7441" w:rsidP="00A54B36">
            <w:pPr>
              <w:rPr>
                <w:rFonts w:ascii="Times New Roman" w:eastAsia="Times New Roman" w:hAnsi="Times New Roman" w:cs="Times New Roman"/>
                <w:b/>
                <w:bCs/>
                <w:lang w:eastAsia="ru-RU"/>
              </w:rPr>
            </w:pPr>
          </w:p>
        </w:tc>
        <w:tc>
          <w:tcPr>
            <w:tcW w:w="6662" w:type="dxa"/>
          </w:tcPr>
          <w:p w14:paraId="0A2547EA" w14:textId="77777777" w:rsidR="00AF7441" w:rsidRPr="00C63897" w:rsidRDefault="00AF7441" w:rsidP="00A54B36">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AF7441" w:rsidRPr="00C63897" w14:paraId="72DD5E7E" w14:textId="77777777" w:rsidTr="00A54B36">
        <w:trPr>
          <w:trHeight w:val="204"/>
        </w:trPr>
        <w:tc>
          <w:tcPr>
            <w:tcW w:w="2972" w:type="dxa"/>
            <w:vMerge/>
          </w:tcPr>
          <w:p w14:paraId="088EF63B" w14:textId="77777777" w:rsidR="00AF7441" w:rsidRPr="00C63897" w:rsidRDefault="00AF7441" w:rsidP="00A54B36">
            <w:pPr>
              <w:rPr>
                <w:rFonts w:ascii="Times New Roman" w:eastAsia="Times New Roman" w:hAnsi="Times New Roman" w:cs="Times New Roman"/>
                <w:b/>
                <w:bCs/>
                <w:lang w:eastAsia="ru-RU"/>
              </w:rPr>
            </w:pPr>
          </w:p>
        </w:tc>
        <w:tc>
          <w:tcPr>
            <w:tcW w:w="6662" w:type="dxa"/>
          </w:tcPr>
          <w:p w14:paraId="6F88EC47" w14:textId="4A7FCDFA" w:rsidR="00AF7441" w:rsidRPr="00C63897" w:rsidRDefault="00AF7441" w:rsidP="00A54B36">
            <w:pPr>
              <w:suppressAutoHyphens/>
              <w:jc w:val="both"/>
              <w:rPr>
                <w:rFonts w:ascii="Times New Roman" w:eastAsia="Times New Roman" w:hAnsi="Times New Roman" w:cs="Times New Roman"/>
                <w:iCs/>
                <w:lang w:eastAsia="ru-RU"/>
              </w:rPr>
            </w:pPr>
            <w:r w:rsidRPr="00C63897">
              <w:rPr>
                <w:rFonts w:ascii="Times New Roman" w:eastAsia="Times New Roman" w:hAnsi="Times New Roman" w:cs="Times New Roman"/>
                <w:lang w:eastAsia="ru-RU"/>
              </w:rPr>
              <w:t xml:space="preserve">1. </w:t>
            </w:r>
            <w:r w:rsidR="00005F61" w:rsidRPr="00005F61">
              <w:rPr>
                <w:rFonts w:ascii="Times New Roman" w:eastAsia="Times New Roman" w:hAnsi="Times New Roman" w:cs="Times New Roman"/>
                <w:lang w:eastAsia="ru-RU"/>
              </w:rPr>
              <w:t>Расшифровка условных обозначений на чертежах</w:t>
            </w:r>
          </w:p>
        </w:tc>
      </w:tr>
      <w:tr w:rsidR="00005F61" w:rsidRPr="00C63897" w14:paraId="28F12E8F" w14:textId="77777777" w:rsidTr="00A54B36">
        <w:trPr>
          <w:trHeight w:val="204"/>
        </w:trPr>
        <w:tc>
          <w:tcPr>
            <w:tcW w:w="2972" w:type="dxa"/>
            <w:vMerge/>
          </w:tcPr>
          <w:p w14:paraId="6ADD3D9E" w14:textId="77777777" w:rsidR="00005F61" w:rsidRPr="00C63897" w:rsidRDefault="00005F61" w:rsidP="00A54B36">
            <w:pPr>
              <w:rPr>
                <w:rFonts w:ascii="Times New Roman" w:eastAsia="Times New Roman" w:hAnsi="Times New Roman" w:cs="Times New Roman"/>
                <w:b/>
                <w:bCs/>
                <w:lang w:eastAsia="ru-RU"/>
              </w:rPr>
            </w:pPr>
          </w:p>
        </w:tc>
        <w:tc>
          <w:tcPr>
            <w:tcW w:w="6662" w:type="dxa"/>
          </w:tcPr>
          <w:p w14:paraId="4491D04F" w14:textId="697D5ACC" w:rsidR="00005F61" w:rsidRPr="00C63897" w:rsidRDefault="00005F61" w:rsidP="00A54B36">
            <w:pPr>
              <w:suppressAutoHyphens/>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2. </w:t>
            </w:r>
            <w:r w:rsidRPr="00005F61">
              <w:rPr>
                <w:rFonts w:ascii="Times New Roman" w:eastAsia="Times New Roman" w:hAnsi="Times New Roman" w:cs="Times New Roman"/>
                <w:lang w:eastAsia="ru-RU"/>
              </w:rPr>
              <w:t>Расшифровка условных обозначений швов сварных соединений на чертежах</w:t>
            </w:r>
          </w:p>
        </w:tc>
      </w:tr>
      <w:tr w:rsidR="00005F61" w:rsidRPr="00C63897" w14:paraId="78075337" w14:textId="77777777" w:rsidTr="00A54B36">
        <w:trPr>
          <w:trHeight w:val="204"/>
        </w:trPr>
        <w:tc>
          <w:tcPr>
            <w:tcW w:w="2972" w:type="dxa"/>
            <w:vMerge/>
          </w:tcPr>
          <w:p w14:paraId="2F821DA2" w14:textId="77777777" w:rsidR="00005F61" w:rsidRPr="00C63897" w:rsidRDefault="00005F61" w:rsidP="00A54B36">
            <w:pPr>
              <w:rPr>
                <w:rFonts w:ascii="Times New Roman" w:eastAsia="Times New Roman" w:hAnsi="Times New Roman" w:cs="Times New Roman"/>
                <w:b/>
                <w:bCs/>
                <w:lang w:eastAsia="ru-RU"/>
              </w:rPr>
            </w:pPr>
          </w:p>
        </w:tc>
        <w:tc>
          <w:tcPr>
            <w:tcW w:w="6662" w:type="dxa"/>
          </w:tcPr>
          <w:p w14:paraId="2DB79CCE" w14:textId="513FBBB6" w:rsidR="00005F61" w:rsidRPr="00C63897" w:rsidRDefault="00005F61" w:rsidP="00A54B36">
            <w:pPr>
              <w:suppressAutoHyphens/>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3. </w:t>
            </w:r>
            <w:r w:rsidRPr="00005F61">
              <w:rPr>
                <w:rFonts w:ascii="Times New Roman" w:eastAsia="Times New Roman" w:hAnsi="Times New Roman" w:cs="Times New Roman"/>
                <w:lang w:eastAsia="ru-RU"/>
              </w:rPr>
              <w:t>Определение расположения теоретических линий на корпусных конструкциях</w:t>
            </w:r>
          </w:p>
        </w:tc>
      </w:tr>
      <w:tr w:rsidR="00AF7441" w:rsidRPr="00C63897" w14:paraId="4D112DBF" w14:textId="77777777" w:rsidTr="00A54B36">
        <w:trPr>
          <w:trHeight w:val="361"/>
        </w:trPr>
        <w:tc>
          <w:tcPr>
            <w:tcW w:w="2972" w:type="dxa"/>
            <w:vMerge/>
          </w:tcPr>
          <w:p w14:paraId="317F0DF9" w14:textId="77777777" w:rsidR="00AF7441" w:rsidRPr="00C63897" w:rsidRDefault="00AF7441" w:rsidP="00A54B36">
            <w:pPr>
              <w:rPr>
                <w:rFonts w:ascii="Times New Roman" w:eastAsia="Times New Roman" w:hAnsi="Times New Roman" w:cs="Times New Roman"/>
                <w:b/>
                <w:bCs/>
                <w:lang w:eastAsia="ru-RU"/>
              </w:rPr>
            </w:pPr>
          </w:p>
        </w:tc>
        <w:tc>
          <w:tcPr>
            <w:tcW w:w="6662" w:type="dxa"/>
            <w:vAlign w:val="bottom"/>
          </w:tcPr>
          <w:p w14:paraId="7247C938" w14:textId="77777777" w:rsidR="00AF7441" w:rsidRDefault="00AF7441" w:rsidP="00A54B3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6FF5949" w14:textId="77777777" w:rsidR="00AF7441" w:rsidRPr="004D41E5" w:rsidRDefault="00AF7441" w:rsidP="00A54B36">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F7441" w:rsidRPr="00C63897" w14:paraId="210E73A8" w14:textId="77777777" w:rsidTr="00A54B36">
        <w:trPr>
          <w:trHeight w:val="361"/>
        </w:trPr>
        <w:tc>
          <w:tcPr>
            <w:tcW w:w="2972" w:type="dxa"/>
            <w:vMerge w:val="restart"/>
          </w:tcPr>
          <w:p w14:paraId="16184AA9" w14:textId="77777777" w:rsidR="00FF781B" w:rsidRDefault="00FF781B" w:rsidP="00FF781B">
            <w:pPr>
              <w:rPr>
                <w:rFonts w:ascii="Times New Roman" w:eastAsia="Times New Roman" w:hAnsi="Times New Roman" w:cs="Times New Roman"/>
                <w:b/>
                <w:bCs/>
                <w:lang w:eastAsia="ru-RU"/>
              </w:rPr>
            </w:pPr>
            <w:r w:rsidRPr="00FF781B">
              <w:rPr>
                <w:rFonts w:ascii="Times New Roman" w:eastAsia="Times New Roman" w:hAnsi="Times New Roman" w:cs="Times New Roman"/>
                <w:b/>
                <w:bCs/>
                <w:lang w:eastAsia="ru-RU"/>
              </w:rPr>
              <w:t xml:space="preserve">Тема 2.2. </w:t>
            </w:r>
          </w:p>
          <w:p w14:paraId="62E0831D" w14:textId="3CF4EE57" w:rsidR="00AF7441" w:rsidRPr="00C63897" w:rsidRDefault="00FF781B" w:rsidP="00FF781B">
            <w:pPr>
              <w:rPr>
                <w:rFonts w:ascii="Times New Roman" w:eastAsia="Times New Roman" w:hAnsi="Times New Roman" w:cs="Times New Roman"/>
                <w:b/>
                <w:bCs/>
                <w:lang w:eastAsia="ru-RU"/>
              </w:rPr>
            </w:pPr>
            <w:r w:rsidRPr="00FF781B">
              <w:rPr>
                <w:rFonts w:ascii="Times New Roman" w:eastAsia="Times New Roman" w:hAnsi="Times New Roman" w:cs="Times New Roman"/>
                <w:b/>
                <w:bCs/>
                <w:lang w:eastAsia="ru-RU"/>
              </w:rPr>
              <w:t>Сборочные чертежи судовых корпусных конструкций</w:t>
            </w:r>
          </w:p>
        </w:tc>
        <w:tc>
          <w:tcPr>
            <w:tcW w:w="6662" w:type="dxa"/>
            <w:tcBorders>
              <w:top w:val="single" w:sz="4" w:space="0" w:color="auto"/>
              <w:left w:val="single" w:sz="4" w:space="0" w:color="auto"/>
              <w:bottom w:val="single" w:sz="4" w:space="0" w:color="auto"/>
              <w:right w:val="single" w:sz="4" w:space="0" w:color="auto"/>
            </w:tcBorders>
            <w:vAlign w:val="bottom"/>
          </w:tcPr>
          <w:p w14:paraId="5A12DF54" w14:textId="77777777" w:rsidR="00AF7441" w:rsidRPr="00C63897" w:rsidRDefault="00AF7441" w:rsidP="00A54B3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AF7441" w:rsidRPr="00C63897" w14:paraId="38E69FE1" w14:textId="77777777" w:rsidTr="00A54B36">
        <w:trPr>
          <w:trHeight w:val="361"/>
        </w:trPr>
        <w:tc>
          <w:tcPr>
            <w:tcW w:w="2972" w:type="dxa"/>
            <w:vMerge/>
          </w:tcPr>
          <w:p w14:paraId="4277BB37" w14:textId="77777777" w:rsidR="00AF7441" w:rsidRPr="00C63897" w:rsidRDefault="00AF7441" w:rsidP="00A54B3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084E6E4" w14:textId="77777777" w:rsidR="00FF781B" w:rsidRPr="00FF781B" w:rsidRDefault="00FF781B" w:rsidP="00FF781B">
            <w:pPr>
              <w:tabs>
                <w:tab w:val="left" w:pos="289"/>
              </w:tabs>
              <w:rPr>
                <w:rFonts w:ascii="Times New Roman" w:eastAsia="Times New Roman" w:hAnsi="Times New Roman" w:cs="Times New Roman"/>
                <w:lang w:eastAsia="ru-RU"/>
              </w:rPr>
            </w:pPr>
            <w:r w:rsidRPr="00FF781B">
              <w:rPr>
                <w:rFonts w:ascii="Times New Roman" w:eastAsia="Times New Roman" w:hAnsi="Times New Roman" w:cs="Times New Roman"/>
                <w:lang w:eastAsia="ru-RU"/>
              </w:rPr>
              <w:t>1.</w:t>
            </w:r>
            <w:r w:rsidRPr="00FF781B">
              <w:rPr>
                <w:rFonts w:ascii="Times New Roman" w:eastAsia="Times New Roman" w:hAnsi="Times New Roman" w:cs="Times New Roman"/>
                <w:lang w:eastAsia="ru-RU"/>
              </w:rPr>
              <w:tab/>
              <w:t>Общие положения</w:t>
            </w:r>
          </w:p>
          <w:p w14:paraId="159AAB19" w14:textId="77777777" w:rsidR="00FF781B" w:rsidRPr="00FF781B" w:rsidRDefault="00FF781B" w:rsidP="00FF781B">
            <w:pPr>
              <w:tabs>
                <w:tab w:val="left" w:pos="289"/>
              </w:tabs>
              <w:rPr>
                <w:rFonts w:ascii="Times New Roman" w:eastAsia="Times New Roman" w:hAnsi="Times New Roman" w:cs="Times New Roman"/>
                <w:lang w:eastAsia="ru-RU"/>
              </w:rPr>
            </w:pPr>
            <w:r w:rsidRPr="00FF781B">
              <w:rPr>
                <w:rFonts w:ascii="Times New Roman" w:eastAsia="Times New Roman" w:hAnsi="Times New Roman" w:cs="Times New Roman"/>
                <w:lang w:eastAsia="ru-RU"/>
              </w:rPr>
              <w:t>2.</w:t>
            </w:r>
            <w:r w:rsidRPr="00FF781B">
              <w:rPr>
                <w:rFonts w:ascii="Times New Roman" w:eastAsia="Times New Roman" w:hAnsi="Times New Roman" w:cs="Times New Roman"/>
                <w:lang w:eastAsia="ru-RU"/>
              </w:rPr>
              <w:tab/>
              <w:t>Правила чтения судостроительных чертежей</w:t>
            </w:r>
          </w:p>
          <w:p w14:paraId="69A291A1" w14:textId="77777777" w:rsidR="00FF781B" w:rsidRPr="00FF781B" w:rsidRDefault="00FF781B" w:rsidP="00FF781B">
            <w:pPr>
              <w:tabs>
                <w:tab w:val="left" w:pos="289"/>
              </w:tabs>
              <w:rPr>
                <w:rFonts w:ascii="Times New Roman" w:eastAsia="Times New Roman" w:hAnsi="Times New Roman" w:cs="Times New Roman"/>
                <w:lang w:eastAsia="ru-RU"/>
              </w:rPr>
            </w:pPr>
            <w:r w:rsidRPr="00FF781B">
              <w:rPr>
                <w:rFonts w:ascii="Times New Roman" w:eastAsia="Times New Roman" w:hAnsi="Times New Roman" w:cs="Times New Roman"/>
                <w:lang w:eastAsia="ru-RU"/>
              </w:rPr>
              <w:t>3.</w:t>
            </w:r>
            <w:r w:rsidRPr="00FF781B">
              <w:rPr>
                <w:rFonts w:ascii="Times New Roman" w:eastAsia="Times New Roman" w:hAnsi="Times New Roman" w:cs="Times New Roman"/>
                <w:lang w:eastAsia="ru-RU"/>
              </w:rPr>
              <w:tab/>
              <w:t>Изображение профильного проката на чертежах. Обозначение позиций деталей, сварных швов в графическом редакторе</w:t>
            </w:r>
          </w:p>
          <w:p w14:paraId="1CB9CC7F" w14:textId="77777777" w:rsidR="00FF781B" w:rsidRPr="00FF781B" w:rsidRDefault="00FF781B" w:rsidP="00FF781B">
            <w:pPr>
              <w:tabs>
                <w:tab w:val="left" w:pos="289"/>
              </w:tabs>
              <w:rPr>
                <w:rFonts w:ascii="Times New Roman" w:eastAsia="Times New Roman" w:hAnsi="Times New Roman" w:cs="Times New Roman"/>
                <w:lang w:eastAsia="ru-RU"/>
              </w:rPr>
            </w:pPr>
            <w:r w:rsidRPr="00FF781B">
              <w:rPr>
                <w:rFonts w:ascii="Times New Roman" w:eastAsia="Times New Roman" w:hAnsi="Times New Roman" w:cs="Times New Roman"/>
                <w:lang w:eastAsia="ru-RU"/>
              </w:rPr>
              <w:t>4.</w:t>
            </w:r>
            <w:r w:rsidRPr="00FF781B">
              <w:rPr>
                <w:rFonts w:ascii="Times New Roman" w:eastAsia="Times New Roman" w:hAnsi="Times New Roman" w:cs="Times New Roman"/>
                <w:lang w:eastAsia="ru-RU"/>
              </w:rPr>
              <w:tab/>
              <w:t xml:space="preserve">Узлы судовых корпусных конструкций (вырезы под </w:t>
            </w:r>
            <w:proofErr w:type="spellStart"/>
            <w:r w:rsidRPr="00FF781B">
              <w:rPr>
                <w:rFonts w:ascii="Times New Roman" w:eastAsia="Times New Roman" w:hAnsi="Times New Roman" w:cs="Times New Roman"/>
                <w:lang w:eastAsia="ru-RU"/>
              </w:rPr>
              <w:t>полособульбы</w:t>
            </w:r>
            <w:proofErr w:type="spellEnd"/>
            <w:r w:rsidRPr="00FF781B">
              <w:rPr>
                <w:rFonts w:ascii="Times New Roman" w:eastAsia="Times New Roman" w:hAnsi="Times New Roman" w:cs="Times New Roman"/>
                <w:lang w:eastAsia="ru-RU"/>
              </w:rPr>
              <w:t xml:space="preserve">, </w:t>
            </w:r>
            <w:proofErr w:type="spellStart"/>
            <w:r w:rsidRPr="00FF781B">
              <w:rPr>
                <w:rFonts w:ascii="Times New Roman" w:eastAsia="Times New Roman" w:hAnsi="Times New Roman" w:cs="Times New Roman"/>
                <w:lang w:eastAsia="ru-RU"/>
              </w:rPr>
              <w:t>голубницы</w:t>
            </w:r>
            <w:proofErr w:type="spellEnd"/>
            <w:r w:rsidRPr="00FF781B">
              <w:rPr>
                <w:rFonts w:ascii="Times New Roman" w:eastAsia="Times New Roman" w:hAnsi="Times New Roman" w:cs="Times New Roman"/>
                <w:lang w:eastAsia="ru-RU"/>
              </w:rPr>
              <w:t>, обрезка на ус, притупление кромок, срезы, фланцы на кницах)</w:t>
            </w:r>
          </w:p>
          <w:p w14:paraId="1EE6D30B" w14:textId="77777777" w:rsidR="00FF781B" w:rsidRPr="00FF781B" w:rsidRDefault="00FF781B" w:rsidP="00FF781B">
            <w:pPr>
              <w:tabs>
                <w:tab w:val="left" w:pos="289"/>
              </w:tabs>
              <w:rPr>
                <w:rFonts w:ascii="Times New Roman" w:eastAsia="Times New Roman" w:hAnsi="Times New Roman" w:cs="Times New Roman"/>
                <w:lang w:eastAsia="ru-RU"/>
              </w:rPr>
            </w:pPr>
            <w:r w:rsidRPr="00FF781B">
              <w:rPr>
                <w:rFonts w:ascii="Times New Roman" w:eastAsia="Times New Roman" w:hAnsi="Times New Roman" w:cs="Times New Roman"/>
                <w:lang w:eastAsia="ru-RU"/>
              </w:rPr>
              <w:t>5.</w:t>
            </w:r>
            <w:r w:rsidRPr="00FF781B">
              <w:rPr>
                <w:rFonts w:ascii="Times New Roman" w:eastAsia="Times New Roman" w:hAnsi="Times New Roman" w:cs="Times New Roman"/>
                <w:lang w:eastAsia="ru-RU"/>
              </w:rPr>
              <w:tab/>
              <w:t>Правила выполнения деталировки сборочного чертежа</w:t>
            </w:r>
          </w:p>
          <w:p w14:paraId="183B1B99" w14:textId="77777777" w:rsidR="00FF781B" w:rsidRPr="00FF781B" w:rsidRDefault="00FF781B" w:rsidP="00FF781B">
            <w:pPr>
              <w:tabs>
                <w:tab w:val="left" w:pos="289"/>
              </w:tabs>
              <w:rPr>
                <w:rFonts w:ascii="Times New Roman" w:eastAsia="Times New Roman" w:hAnsi="Times New Roman" w:cs="Times New Roman"/>
                <w:lang w:eastAsia="ru-RU"/>
              </w:rPr>
            </w:pPr>
            <w:r w:rsidRPr="00FF781B">
              <w:rPr>
                <w:rFonts w:ascii="Times New Roman" w:eastAsia="Times New Roman" w:hAnsi="Times New Roman" w:cs="Times New Roman"/>
                <w:lang w:eastAsia="ru-RU"/>
              </w:rPr>
              <w:t>6.</w:t>
            </w:r>
            <w:r w:rsidRPr="00FF781B">
              <w:rPr>
                <w:rFonts w:ascii="Times New Roman" w:eastAsia="Times New Roman" w:hAnsi="Times New Roman" w:cs="Times New Roman"/>
                <w:lang w:eastAsia="ru-RU"/>
              </w:rPr>
              <w:tab/>
              <w:t>Правила выполнения спецификации к сборочному чертежу</w:t>
            </w:r>
          </w:p>
          <w:p w14:paraId="2E9E84D0" w14:textId="77777777" w:rsidR="00FF781B" w:rsidRPr="00FF781B" w:rsidRDefault="00FF781B" w:rsidP="00FF781B">
            <w:pPr>
              <w:tabs>
                <w:tab w:val="left" w:pos="289"/>
              </w:tabs>
              <w:rPr>
                <w:rFonts w:ascii="Times New Roman" w:eastAsia="Times New Roman" w:hAnsi="Times New Roman" w:cs="Times New Roman"/>
                <w:lang w:eastAsia="ru-RU"/>
              </w:rPr>
            </w:pPr>
            <w:r w:rsidRPr="00FF781B">
              <w:rPr>
                <w:rFonts w:ascii="Times New Roman" w:eastAsia="Times New Roman" w:hAnsi="Times New Roman" w:cs="Times New Roman"/>
                <w:lang w:eastAsia="ru-RU"/>
              </w:rPr>
              <w:t>7.</w:t>
            </w:r>
            <w:r w:rsidRPr="00FF781B">
              <w:rPr>
                <w:rFonts w:ascii="Times New Roman" w:eastAsia="Times New Roman" w:hAnsi="Times New Roman" w:cs="Times New Roman"/>
                <w:lang w:eastAsia="ru-RU"/>
              </w:rPr>
              <w:tab/>
              <w:t>Фундаменты судовых корпусных конструкций</w:t>
            </w:r>
          </w:p>
          <w:p w14:paraId="1259FD4D" w14:textId="77777777" w:rsidR="00FF781B" w:rsidRPr="00FF781B" w:rsidRDefault="00FF781B" w:rsidP="00FF781B">
            <w:pPr>
              <w:tabs>
                <w:tab w:val="left" w:pos="289"/>
              </w:tabs>
              <w:rPr>
                <w:rFonts w:ascii="Times New Roman" w:eastAsia="Times New Roman" w:hAnsi="Times New Roman" w:cs="Times New Roman"/>
                <w:lang w:eastAsia="ru-RU"/>
              </w:rPr>
            </w:pPr>
            <w:r w:rsidRPr="00FF781B">
              <w:rPr>
                <w:rFonts w:ascii="Times New Roman" w:eastAsia="Times New Roman" w:hAnsi="Times New Roman" w:cs="Times New Roman"/>
                <w:lang w:eastAsia="ru-RU"/>
              </w:rPr>
              <w:t>8.</w:t>
            </w:r>
            <w:r w:rsidRPr="00FF781B">
              <w:rPr>
                <w:rFonts w:ascii="Times New Roman" w:eastAsia="Times New Roman" w:hAnsi="Times New Roman" w:cs="Times New Roman"/>
                <w:lang w:eastAsia="ru-RU"/>
              </w:rPr>
              <w:tab/>
              <w:t>Бортовые секции</w:t>
            </w:r>
          </w:p>
          <w:p w14:paraId="21572F5E" w14:textId="77777777" w:rsidR="00FF781B" w:rsidRPr="00FF781B" w:rsidRDefault="00FF781B" w:rsidP="00FF781B">
            <w:pPr>
              <w:tabs>
                <w:tab w:val="left" w:pos="289"/>
              </w:tabs>
              <w:rPr>
                <w:rFonts w:ascii="Times New Roman" w:eastAsia="Times New Roman" w:hAnsi="Times New Roman" w:cs="Times New Roman"/>
                <w:lang w:eastAsia="ru-RU"/>
              </w:rPr>
            </w:pPr>
            <w:r w:rsidRPr="00FF781B">
              <w:rPr>
                <w:rFonts w:ascii="Times New Roman" w:eastAsia="Times New Roman" w:hAnsi="Times New Roman" w:cs="Times New Roman"/>
                <w:lang w:eastAsia="ru-RU"/>
              </w:rPr>
              <w:t>9.</w:t>
            </w:r>
            <w:r w:rsidRPr="00FF781B">
              <w:rPr>
                <w:rFonts w:ascii="Times New Roman" w:eastAsia="Times New Roman" w:hAnsi="Times New Roman" w:cs="Times New Roman"/>
                <w:lang w:eastAsia="ru-RU"/>
              </w:rPr>
              <w:tab/>
              <w:t>Палубы и платформы</w:t>
            </w:r>
          </w:p>
          <w:p w14:paraId="28C0EC10" w14:textId="77777777" w:rsidR="00FF781B" w:rsidRPr="00FF781B" w:rsidRDefault="00FF781B" w:rsidP="00FF781B">
            <w:pPr>
              <w:tabs>
                <w:tab w:val="left" w:pos="289"/>
              </w:tabs>
              <w:rPr>
                <w:rFonts w:ascii="Times New Roman" w:eastAsia="Times New Roman" w:hAnsi="Times New Roman" w:cs="Times New Roman"/>
                <w:lang w:eastAsia="ru-RU"/>
              </w:rPr>
            </w:pPr>
            <w:r w:rsidRPr="00FF781B">
              <w:rPr>
                <w:rFonts w:ascii="Times New Roman" w:eastAsia="Times New Roman" w:hAnsi="Times New Roman" w:cs="Times New Roman"/>
                <w:lang w:eastAsia="ru-RU"/>
              </w:rPr>
              <w:t>10.</w:t>
            </w:r>
            <w:r w:rsidRPr="00FF781B">
              <w:rPr>
                <w:rFonts w:ascii="Times New Roman" w:eastAsia="Times New Roman" w:hAnsi="Times New Roman" w:cs="Times New Roman"/>
                <w:lang w:eastAsia="ru-RU"/>
              </w:rPr>
              <w:tab/>
              <w:t>Поперечные и продольные переборки</w:t>
            </w:r>
          </w:p>
          <w:p w14:paraId="28ED7678" w14:textId="0C2CDD29" w:rsidR="00AF7441" w:rsidRPr="00C63897" w:rsidRDefault="00FF781B" w:rsidP="00FF781B">
            <w:pPr>
              <w:tabs>
                <w:tab w:val="left" w:pos="289"/>
              </w:tabs>
              <w:rPr>
                <w:rFonts w:ascii="Times New Roman" w:eastAsia="Times New Roman" w:hAnsi="Times New Roman" w:cs="Times New Roman"/>
                <w:lang w:eastAsia="ru-RU"/>
              </w:rPr>
            </w:pPr>
            <w:r w:rsidRPr="00FF781B">
              <w:rPr>
                <w:rFonts w:ascii="Times New Roman" w:eastAsia="Times New Roman" w:hAnsi="Times New Roman" w:cs="Times New Roman"/>
                <w:lang w:eastAsia="ru-RU"/>
              </w:rPr>
              <w:t>11.</w:t>
            </w:r>
            <w:r w:rsidRPr="00FF781B">
              <w:rPr>
                <w:rFonts w:ascii="Times New Roman" w:eastAsia="Times New Roman" w:hAnsi="Times New Roman" w:cs="Times New Roman"/>
                <w:lang w:eastAsia="ru-RU"/>
              </w:rPr>
              <w:tab/>
              <w:t>Изучение чертежа плоскостной секции</w:t>
            </w:r>
          </w:p>
        </w:tc>
      </w:tr>
      <w:tr w:rsidR="00AF7441" w:rsidRPr="00C63897" w14:paraId="6A8CAFD9" w14:textId="77777777" w:rsidTr="00A54B36">
        <w:trPr>
          <w:trHeight w:val="361"/>
        </w:trPr>
        <w:tc>
          <w:tcPr>
            <w:tcW w:w="2972" w:type="dxa"/>
            <w:vMerge/>
          </w:tcPr>
          <w:p w14:paraId="02903CC1" w14:textId="77777777" w:rsidR="00AF7441" w:rsidRPr="00C63897" w:rsidRDefault="00AF7441" w:rsidP="00A54B3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2776C8F" w14:textId="77777777" w:rsidR="00AF7441" w:rsidRPr="00C63897" w:rsidRDefault="00AF7441" w:rsidP="00A54B3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AF7441" w:rsidRPr="00C63897" w14:paraId="1B18D235" w14:textId="77777777" w:rsidTr="00A54B36">
        <w:trPr>
          <w:trHeight w:val="137"/>
        </w:trPr>
        <w:tc>
          <w:tcPr>
            <w:tcW w:w="2972" w:type="dxa"/>
            <w:vMerge/>
          </w:tcPr>
          <w:p w14:paraId="3242F904" w14:textId="77777777" w:rsidR="00AF7441" w:rsidRPr="00C63897" w:rsidRDefault="00AF7441" w:rsidP="00A54B3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E57D87B" w14:textId="5AD4FD98" w:rsidR="00AF7441" w:rsidRPr="00C63897" w:rsidRDefault="00FF781B" w:rsidP="00A54B36">
            <w:pPr>
              <w:rPr>
                <w:rFonts w:ascii="Times New Roman" w:eastAsia="Times New Roman" w:hAnsi="Times New Roman" w:cs="Times New Roman"/>
                <w:lang w:eastAsia="ru-RU"/>
              </w:rPr>
            </w:pPr>
            <w:r>
              <w:rPr>
                <w:rFonts w:ascii="Times New Roman" w:eastAsia="Times New Roman" w:hAnsi="Times New Roman" w:cs="Times New Roman"/>
                <w:lang w:eastAsia="ru-RU"/>
              </w:rPr>
              <w:t>4</w:t>
            </w:r>
            <w:r w:rsidR="00AF7441" w:rsidRPr="00C63897">
              <w:rPr>
                <w:rFonts w:ascii="Times New Roman" w:eastAsia="Times New Roman" w:hAnsi="Times New Roman" w:cs="Times New Roman"/>
                <w:lang w:eastAsia="ru-RU"/>
              </w:rPr>
              <w:t xml:space="preserve">. </w:t>
            </w:r>
            <w:r w:rsidRPr="00FF781B">
              <w:rPr>
                <w:rFonts w:ascii="Times New Roman" w:eastAsia="Times New Roman" w:hAnsi="Times New Roman" w:cs="Times New Roman"/>
                <w:lang w:eastAsia="ru-RU"/>
              </w:rPr>
              <w:t>Вычерчивание профильного проката</w:t>
            </w:r>
          </w:p>
        </w:tc>
      </w:tr>
      <w:tr w:rsidR="00AF7441" w:rsidRPr="00C63897" w14:paraId="34DD9E12" w14:textId="77777777" w:rsidTr="00A54B36">
        <w:trPr>
          <w:trHeight w:val="298"/>
        </w:trPr>
        <w:tc>
          <w:tcPr>
            <w:tcW w:w="2972" w:type="dxa"/>
            <w:vMerge/>
          </w:tcPr>
          <w:p w14:paraId="224507D5" w14:textId="77777777" w:rsidR="00AF7441" w:rsidRPr="00C63897" w:rsidRDefault="00AF7441" w:rsidP="00A54B3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D4A4248" w14:textId="13ADD5D7" w:rsidR="00AF7441" w:rsidRPr="00C63897" w:rsidRDefault="00FF781B" w:rsidP="00A54B36">
            <w:pPr>
              <w:rPr>
                <w:rFonts w:ascii="Times New Roman" w:eastAsia="Times New Roman" w:hAnsi="Times New Roman" w:cs="Times New Roman"/>
                <w:lang w:eastAsia="ru-RU"/>
              </w:rPr>
            </w:pPr>
            <w:r>
              <w:rPr>
                <w:rFonts w:ascii="Times New Roman" w:eastAsia="Times New Roman" w:hAnsi="Times New Roman" w:cs="Times New Roman"/>
                <w:lang w:eastAsia="ru-RU"/>
              </w:rPr>
              <w:t>5</w:t>
            </w:r>
            <w:r w:rsidR="00AF7441" w:rsidRPr="00C63897">
              <w:rPr>
                <w:rFonts w:ascii="Times New Roman" w:eastAsia="Times New Roman" w:hAnsi="Times New Roman" w:cs="Times New Roman"/>
                <w:lang w:eastAsia="ru-RU"/>
              </w:rPr>
              <w:t xml:space="preserve">. </w:t>
            </w:r>
            <w:r w:rsidRPr="00FF781B">
              <w:rPr>
                <w:rFonts w:ascii="Times New Roman" w:eastAsia="Times New Roman" w:hAnsi="Times New Roman" w:cs="Times New Roman"/>
                <w:lang w:eastAsia="ru-RU"/>
              </w:rPr>
              <w:t>Вычерчивание узла соединения листа с профильным прокатом (</w:t>
            </w:r>
            <w:proofErr w:type="spellStart"/>
            <w:r w:rsidRPr="00FF781B">
              <w:rPr>
                <w:rFonts w:ascii="Times New Roman" w:eastAsia="Times New Roman" w:hAnsi="Times New Roman" w:cs="Times New Roman"/>
                <w:lang w:eastAsia="ru-RU"/>
              </w:rPr>
              <w:t>полособульбом</w:t>
            </w:r>
            <w:proofErr w:type="spellEnd"/>
            <w:r w:rsidRPr="00FF781B">
              <w:rPr>
                <w:rFonts w:ascii="Times New Roman" w:eastAsia="Times New Roman" w:hAnsi="Times New Roman" w:cs="Times New Roman"/>
                <w:lang w:eastAsia="ru-RU"/>
              </w:rPr>
              <w:t>)</w:t>
            </w:r>
          </w:p>
        </w:tc>
      </w:tr>
      <w:tr w:rsidR="00AF7441" w:rsidRPr="00C63897" w14:paraId="3269D9C9" w14:textId="77777777" w:rsidTr="00A54B36">
        <w:trPr>
          <w:trHeight w:val="298"/>
        </w:trPr>
        <w:tc>
          <w:tcPr>
            <w:tcW w:w="2972" w:type="dxa"/>
            <w:vMerge/>
          </w:tcPr>
          <w:p w14:paraId="3505F12E" w14:textId="77777777" w:rsidR="00AF7441" w:rsidRPr="00C63897" w:rsidRDefault="00AF7441" w:rsidP="00A54B3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00246FB" w14:textId="5B7B11A2" w:rsidR="00AF7441" w:rsidRDefault="00FF781B" w:rsidP="00A54B36">
            <w:pPr>
              <w:rPr>
                <w:rFonts w:ascii="Times New Roman" w:eastAsia="Times New Roman" w:hAnsi="Times New Roman" w:cs="Times New Roman"/>
                <w:lang w:eastAsia="ru-RU"/>
              </w:rPr>
            </w:pPr>
            <w:r>
              <w:rPr>
                <w:rFonts w:ascii="Times New Roman" w:eastAsia="Times New Roman" w:hAnsi="Times New Roman" w:cs="Times New Roman"/>
                <w:lang w:eastAsia="ru-RU"/>
              </w:rPr>
              <w:t>6</w:t>
            </w:r>
            <w:r w:rsidR="00AF7441">
              <w:rPr>
                <w:rFonts w:ascii="Times New Roman" w:eastAsia="Times New Roman" w:hAnsi="Times New Roman" w:cs="Times New Roman"/>
                <w:lang w:eastAsia="ru-RU"/>
              </w:rPr>
              <w:t>.</w:t>
            </w:r>
            <w:r w:rsidR="00AF7441">
              <w:t xml:space="preserve"> </w:t>
            </w:r>
            <w:r w:rsidRPr="00FF781B">
              <w:rPr>
                <w:rFonts w:ascii="Times New Roman" w:eastAsia="Times New Roman" w:hAnsi="Times New Roman" w:cs="Times New Roman"/>
                <w:lang w:eastAsia="ru-RU"/>
              </w:rPr>
              <w:t>Вычерчивание узла соединения листа с профильным прокатом (уголком)</w:t>
            </w:r>
          </w:p>
        </w:tc>
      </w:tr>
      <w:tr w:rsidR="00FF781B" w:rsidRPr="00C63897" w14:paraId="33DB7865" w14:textId="77777777" w:rsidTr="00A54B36">
        <w:trPr>
          <w:trHeight w:val="298"/>
        </w:trPr>
        <w:tc>
          <w:tcPr>
            <w:tcW w:w="2972" w:type="dxa"/>
            <w:vMerge/>
          </w:tcPr>
          <w:p w14:paraId="56BBA548" w14:textId="77777777" w:rsidR="00FF781B" w:rsidRPr="00C63897" w:rsidRDefault="00FF781B" w:rsidP="00A54B3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7C0A088" w14:textId="7ACCF077" w:rsidR="00FF781B" w:rsidRDefault="00FF781B" w:rsidP="00A54B36">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7. </w:t>
            </w:r>
            <w:r w:rsidRPr="00FF781B">
              <w:rPr>
                <w:rFonts w:ascii="Times New Roman" w:eastAsia="Times New Roman" w:hAnsi="Times New Roman" w:cs="Times New Roman"/>
                <w:lang w:eastAsia="ru-RU"/>
              </w:rPr>
              <w:t>Чтение чертежей узлов судовых корпусных конструкций</w:t>
            </w:r>
          </w:p>
        </w:tc>
      </w:tr>
      <w:tr w:rsidR="00FF781B" w:rsidRPr="00C63897" w14:paraId="6634ADB2" w14:textId="77777777" w:rsidTr="00A54B36">
        <w:trPr>
          <w:trHeight w:val="298"/>
        </w:trPr>
        <w:tc>
          <w:tcPr>
            <w:tcW w:w="2972" w:type="dxa"/>
            <w:vMerge/>
          </w:tcPr>
          <w:p w14:paraId="0A922401" w14:textId="77777777" w:rsidR="00FF781B" w:rsidRPr="00C63897" w:rsidRDefault="00FF781B" w:rsidP="00A54B3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37BFA0E" w14:textId="5BCA4BDB" w:rsidR="00FF781B" w:rsidRDefault="00FF781B" w:rsidP="00A54B36">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8. </w:t>
            </w:r>
            <w:r w:rsidRPr="00FF781B">
              <w:rPr>
                <w:rFonts w:ascii="Times New Roman" w:eastAsia="Times New Roman" w:hAnsi="Times New Roman" w:cs="Times New Roman"/>
                <w:lang w:eastAsia="ru-RU"/>
              </w:rPr>
              <w:t>Вычерчивание узла корпусной конструкции</w:t>
            </w:r>
          </w:p>
        </w:tc>
      </w:tr>
      <w:tr w:rsidR="00FF781B" w:rsidRPr="00C63897" w14:paraId="595A2D2C" w14:textId="77777777" w:rsidTr="00A54B36">
        <w:trPr>
          <w:trHeight w:val="298"/>
        </w:trPr>
        <w:tc>
          <w:tcPr>
            <w:tcW w:w="2972" w:type="dxa"/>
            <w:vMerge/>
          </w:tcPr>
          <w:p w14:paraId="3C5F7B69" w14:textId="77777777" w:rsidR="00FF781B" w:rsidRPr="00C63897" w:rsidRDefault="00FF781B" w:rsidP="00A54B3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60E3028" w14:textId="2331F241" w:rsidR="00FF781B" w:rsidRDefault="00FF781B" w:rsidP="00A54B36">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9. </w:t>
            </w:r>
            <w:r w:rsidRPr="00FF781B">
              <w:rPr>
                <w:rFonts w:ascii="Times New Roman" w:eastAsia="Times New Roman" w:hAnsi="Times New Roman" w:cs="Times New Roman"/>
                <w:lang w:eastAsia="ru-RU"/>
              </w:rPr>
              <w:t>Деталировка узла корпусной конструкции</w:t>
            </w:r>
          </w:p>
        </w:tc>
      </w:tr>
      <w:tr w:rsidR="00FF781B" w:rsidRPr="00C63897" w14:paraId="20EF052B" w14:textId="77777777" w:rsidTr="00A54B36">
        <w:trPr>
          <w:trHeight w:val="298"/>
        </w:trPr>
        <w:tc>
          <w:tcPr>
            <w:tcW w:w="2972" w:type="dxa"/>
            <w:vMerge/>
          </w:tcPr>
          <w:p w14:paraId="15E97862" w14:textId="77777777" w:rsidR="00FF781B" w:rsidRPr="00C63897" w:rsidRDefault="00FF781B" w:rsidP="00A54B3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8BC0A97" w14:textId="4E27662E" w:rsidR="00FF781B" w:rsidRDefault="00FF781B" w:rsidP="00A54B36">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10. </w:t>
            </w:r>
            <w:r w:rsidRPr="00FF781B">
              <w:rPr>
                <w:rFonts w:ascii="Times New Roman" w:eastAsia="Times New Roman" w:hAnsi="Times New Roman" w:cs="Times New Roman"/>
                <w:lang w:eastAsia="ru-RU"/>
              </w:rPr>
              <w:t>Составление спецификации к узлу корпусной конструкции</w:t>
            </w:r>
          </w:p>
        </w:tc>
      </w:tr>
      <w:tr w:rsidR="00FF781B" w:rsidRPr="00C63897" w14:paraId="6938C4AE" w14:textId="77777777" w:rsidTr="00A54B36">
        <w:trPr>
          <w:trHeight w:val="298"/>
        </w:trPr>
        <w:tc>
          <w:tcPr>
            <w:tcW w:w="2972" w:type="dxa"/>
            <w:vMerge/>
          </w:tcPr>
          <w:p w14:paraId="0A734793" w14:textId="77777777" w:rsidR="00FF781B" w:rsidRPr="00C63897" w:rsidRDefault="00FF781B" w:rsidP="00A54B3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38D9278" w14:textId="5887BFE3" w:rsidR="00FF781B" w:rsidRDefault="00FF781B" w:rsidP="00A54B36">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11. </w:t>
            </w:r>
            <w:r w:rsidRPr="00FF781B">
              <w:rPr>
                <w:rFonts w:ascii="Times New Roman" w:eastAsia="Times New Roman" w:hAnsi="Times New Roman" w:cs="Times New Roman"/>
                <w:lang w:eastAsia="ru-RU"/>
              </w:rPr>
              <w:t>Выполнение чертежа фундамента</w:t>
            </w:r>
          </w:p>
        </w:tc>
      </w:tr>
      <w:tr w:rsidR="00FF781B" w:rsidRPr="00C63897" w14:paraId="465F306E" w14:textId="77777777" w:rsidTr="00A54B36">
        <w:trPr>
          <w:trHeight w:val="298"/>
        </w:trPr>
        <w:tc>
          <w:tcPr>
            <w:tcW w:w="2972" w:type="dxa"/>
            <w:vMerge/>
          </w:tcPr>
          <w:p w14:paraId="2BF224D6" w14:textId="77777777" w:rsidR="00FF781B" w:rsidRPr="00C63897" w:rsidRDefault="00FF781B" w:rsidP="00A54B3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37BFB2A" w14:textId="6AD944C0" w:rsidR="00FF781B" w:rsidRDefault="00FF781B" w:rsidP="00A54B36">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12. </w:t>
            </w:r>
            <w:r w:rsidRPr="00FF781B">
              <w:rPr>
                <w:rFonts w:ascii="Times New Roman" w:eastAsia="Times New Roman" w:hAnsi="Times New Roman" w:cs="Times New Roman"/>
                <w:lang w:eastAsia="ru-RU"/>
              </w:rPr>
              <w:t>Чтение чертежа бортовой секции</w:t>
            </w:r>
          </w:p>
        </w:tc>
      </w:tr>
      <w:tr w:rsidR="00FF781B" w:rsidRPr="00C63897" w14:paraId="2E7B4722" w14:textId="77777777" w:rsidTr="00A54B36">
        <w:trPr>
          <w:trHeight w:val="298"/>
        </w:trPr>
        <w:tc>
          <w:tcPr>
            <w:tcW w:w="2972" w:type="dxa"/>
            <w:vMerge/>
          </w:tcPr>
          <w:p w14:paraId="277E62C5" w14:textId="77777777" w:rsidR="00FF781B" w:rsidRPr="00C63897" w:rsidRDefault="00FF781B" w:rsidP="00A54B3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69FE0AE" w14:textId="2C2F590F" w:rsidR="00FF781B" w:rsidRDefault="00FF781B" w:rsidP="00A54B36">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13. </w:t>
            </w:r>
            <w:r w:rsidRPr="00FF781B">
              <w:rPr>
                <w:rFonts w:ascii="Times New Roman" w:eastAsia="Times New Roman" w:hAnsi="Times New Roman" w:cs="Times New Roman"/>
                <w:lang w:eastAsia="ru-RU"/>
              </w:rPr>
              <w:t>Чтение чертежа секции палубы / платформы</w:t>
            </w:r>
          </w:p>
        </w:tc>
      </w:tr>
      <w:tr w:rsidR="00FF781B" w:rsidRPr="00C63897" w14:paraId="4DDFEAF7" w14:textId="77777777" w:rsidTr="00A54B36">
        <w:trPr>
          <w:trHeight w:val="298"/>
        </w:trPr>
        <w:tc>
          <w:tcPr>
            <w:tcW w:w="2972" w:type="dxa"/>
            <w:vMerge/>
          </w:tcPr>
          <w:p w14:paraId="76C831C1" w14:textId="77777777" w:rsidR="00FF781B" w:rsidRPr="00C63897" w:rsidRDefault="00FF781B" w:rsidP="00A54B3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929A65B" w14:textId="2F787016" w:rsidR="00FF781B" w:rsidRDefault="00FF781B" w:rsidP="00A54B36">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14. </w:t>
            </w:r>
            <w:r w:rsidRPr="00FF781B">
              <w:rPr>
                <w:rFonts w:ascii="Times New Roman" w:eastAsia="Times New Roman" w:hAnsi="Times New Roman" w:cs="Times New Roman"/>
                <w:lang w:eastAsia="ru-RU"/>
              </w:rPr>
              <w:t>Чтение чертежа секции поперечной / продольной переборки</w:t>
            </w:r>
          </w:p>
        </w:tc>
      </w:tr>
      <w:tr w:rsidR="00FF781B" w:rsidRPr="00C63897" w14:paraId="273F648C" w14:textId="77777777" w:rsidTr="00A54B36">
        <w:trPr>
          <w:trHeight w:val="298"/>
        </w:trPr>
        <w:tc>
          <w:tcPr>
            <w:tcW w:w="2972" w:type="dxa"/>
            <w:vMerge/>
          </w:tcPr>
          <w:p w14:paraId="7F123E23" w14:textId="77777777" w:rsidR="00FF781B" w:rsidRPr="00C63897" w:rsidRDefault="00FF781B" w:rsidP="00A54B3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9E6D326" w14:textId="3A70DB74" w:rsidR="00FF781B" w:rsidRDefault="00FF781B" w:rsidP="00A54B36">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15. </w:t>
            </w:r>
            <w:r w:rsidRPr="00FF781B">
              <w:rPr>
                <w:rFonts w:ascii="Times New Roman" w:eastAsia="Times New Roman" w:hAnsi="Times New Roman" w:cs="Times New Roman"/>
                <w:lang w:eastAsia="ru-RU"/>
              </w:rPr>
              <w:t>Вычерчивание плоскостной секции</w:t>
            </w:r>
          </w:p>
        </w:tc>
      </w:tr>
      <w:tr w:rsidR="00FF781B" w:rsidRPr="00C63897" w14:paraId="7DA75CEE" w14:textId="77777777" w:rsidTr="00A54B36">
        <w:trPr>
          <w:trHeight w:val="298"/>
        </w:trPr>
        <w:tc>
          <w:tcPr>
            <w:tcW w:w="2972" w:type="dxa"/>
            <w:vMerge/>
          </w:tcPr>
          <w:p w14:paraId="64A21AB4" w14:textId="77777777" w:rsidR="00FF781B" w:rsidRPr="00C63897" w:rsidRDefault="00FF781B" w:rsidP="00A54B3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9E768AC" w14:textId="169FB45B" w:rsidR="00FF781B" w:rsidRDefault="00FF781B" w:rsidP="00A54B36">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16. </w:t>
            </w:r>
            <w:r w:rsidRPr="00FF781B">
              <w:rPr>
                <w:rFonts w:ascii="Times New Roman" w:eastAsia="Times New Roman" w:hAnsi="Times New Roman" w:cs="Times New Roman"/>
                <w:lang w:eastAsia="ru-RU"/>
              </w:rPr>
              <w:t>Составление спецификации к чертежу плоскостной секции</w:t>
            </w:r>
          </w:p>
        </w:tc>
      </w:tr>
      <w:tr w:rsidR="00AF7441" w:rsidRPr="00C63897" w14:paraId="356F8166" w14:textId="77777777" w:rsidTr="00A54B36">
        <w:trPr>
          <w:trHeight w:val="361"/>
        </w:trPr>
        <w:tc>
          <w:tcPr>
            <w:tcW w:w="2972" w:type="dxa"/>
            <w:vMerge/>
          </w:tcPr>
          <w:p w14:paraId="21D4BC41" w14:textId="77777777" w:rsidR="00AF7441" w:rsidRPr="00C63897" w:rsidRDefault="00AF7441" w:rsidP="00A54B3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946C0FB" w14:textId="77777777" w:rsidR="00AF7441" w:rsidRDefault="00AF7441" w:rsidP="00A54B3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A66664E" w14:textId="77777777" w:rsidR="00AF7441" w:rsidRPr="00C63897" w:rsidRDefault="00AF7441" w:rsidP="00A54B36">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F7441" w:rsidRPr="00C63897" w14:paraId="1BC9E644" w14:textId="77777777" w:rsidTr="00A54B36">
        <w:trPr>
          <w:trHeight w:val="361"/>
        </w:trPr>
        <w:tc>
          <w:tcPr>
            <w:tcW w:w="2972" w:type="dxa"/>
            <w:vMerge w:val="restart"/>
          </w:tcPr>
          <w:p w14:paraId="0D7F6374" w14:textId="77777777" w:rsidR="00FF781B" w:rsidRDefault="00FF781B" w:rsidP="00A54B36">
            <w:pPr>
              <w:rPr>
                <w:rFonts w:ascii="Times New Roman" w:eastAsia="Times New Roman" w:hAnsi="Times New Roman" w:cs="Times New Roman"/>
                <w:b/>
                <w:bCs/>
                <w:lang w:eastAsia="ru-RU"/>
              </w:rPr>
            </w:pPr>
            <w:r w:rsidRPr="00FF781B">
              <w:rPr>
                <w:rFonts w:ascii="Times New Roman" w:eastAsia="Times New Roman" w:hAnsi="Times New Roman" w:cs="Times New Roman"/>
                <w:b/>
                <w:bCs/>
                <w:lang w:eastAsia="ru-RU"/>
              </w:rPr>
              <w:t xml:space="preserve">Тема 2.3. </w:t>
            </w:r>
          </w:p>
          <w:p w14:paraId="24C18272" w14:textId="6B171A53" w:rsidR="00AF7441" w:rsidRPr="00C63897" w:rsidRDefault="00FF781B" w:rsidP="00A54B36">
            <w:pPr>
              <w:rPr>
                <w:rFonts w:ascii="Times New Roman" w:eastAsia="Times New Roman" w:hAnsi="Times New Roman" w:cs="Times New Roman"/>
                <w:b/>
                <w:bCs/>
                <w:lang w:eastAsia="ru-RU"/>
              </w:rPr>
            </w:pPr>
            <w:r w:rsidRPr="00FF781B">
              <w:rPr>
                <w:rFonts w:ascii="Times New Roman" w:eastAsia="Times New Roman" w:hAnsi="Times New Roman" w:cs="Times New Roman"/>
                <w:b/>
                <w:bCs/>
                <w:lang w:eastAsia="ru-RU"/>
              </w:rPr>
              <w:t>Теоретический чертеж корпуса судна</w:t>
            </w:r>
          </w:p>
        </w:tc>
        <w:tc>
          <w:tcPr>
            <w:tcW w:w="6662" w:type="dxa"/>
            <w:tcBorders>
              <w:top w:val="single" w:sz="4" w:space="0" w:color="auto"/>
              <w:left w:val="single" w:sz="4" w:space="0" w:color="auto"/>
              <w:bottom w:val="single" w:sz="4" w:space="0" w:color="auto"/>
              <w:right w:val="single" w:sz="4" w:space="0" w:color="auto"/>
            </w:tcBorders>
            <w:vAlign w:val="bottom"/>
          </w:tcPr>
          <w:p w14:paraId="2EB61ED7" w14:textId="77777777" w:rsidR="00AF7441" w:rsidRPr="00C63897" w:rsidRDefault="00AF7441" w:rsidP="00A54B3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AF7441" w:rsidRPr="00C63897" w14:paraId="1DF38E30" w14:textId="77777777" w:rsidTr="00A54B36">
        <w:trPr>
          <w:trHeight w:val="361"/>
        </w:trPr>
        <w:tc>
          <w:tcPr>
            <w:tcW w:w="2972" w:type="dxa"/>
            <w:vMerge/>
          </w:tcPr>
          <w:p w14:paraId="2B936F1C" w14:textId="77777777" w:rsidR="00AF7441" w:rsidRPr="00C63897" w:rsidRDefault="00AF7441" w:rsidP="00A54B3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FB27631" w14:textId="77777777" w:rsidR="00FF781B" w:rsidRPr="00FF781B" w:rsidRDefault="00FF781B" w:rsidP="00FF781B">
            <w:pPr>
              <w:tabs>
                <w:tab w:val="left" w:pos="289"/>
              </w:tabs>
              <w:rPr>
                <w:rFonts w:ascii="Times New Roman" w:eastAsia="Times New Roman" w:hAnsi="Times New Roman" w:cs="Times New Roman"/>
                <w:lang w:eastAsia="ru-RU"/>
              </w:rPr>
            </w:pPr>
            <w:r w:rsidRPr="00FF781B">
              <w:rPr>
                <w:rFonts w:ascii="Times New Roman" w:eastAsia="Times New Roman" w:hAnsi="Times New Roman" w:cs="Times New Roman"/>
                <w:lang w:eastAsia="ru-RU"/>
              </w:rPr>
              <w:t>1.</w:t>
            </w:r>
            <w:r w:rsidRPr="00FF781B">
              <w:rPr>
                <w:rFonts w:ascii="Times New Roman" w:eastAsia="Times New Roman" w:hAnsi="Times New Roman" w:cs="Times New Roman"/>
                <w:lang w:eastAsia="ru-RU"/>
              </w:rPr>
              <w:tab/>
              <w:t>Исходные данные для построения теоретического чертежа. Выбор масштаба</w:t>
            </w:r>
          </w:p>
          <w:p w14:paraId="6C6D091E" w14:textId="77777777" w:rsidR="00FF781B" w:rsidRPr="00FF781B" w:rsidRDefault="00FF781B" w:rsidP="00FF781B">
            <w:pPr>
              <w:tabs>
                <w:tab w:val="left" w:pos="289"/>
              </w:tabs>
              <w:rPr>
                <w:rFonts w:ascii="Times New Roman" w:eastAsia="Times New Roman" w:hAnsi="Times New Roman" w:cs="Times New Roman"/>
                <w:lang w:eastAsia="ru-RU"/>
              </w:rPr>
            </w:pPr>
            <w:r w:rsidRPr="00FF781B">
              <w:rPr>
                <w:rFonts w:ascii="Times New Roman" w:eastAsia="Times New Roman" w:hAnsi="Times New Roman" w:cs="Times New Roman"/>
                <w:lang w:eastAsia="ru-RU"/>
              </w:rPr>
              <w:t>2.</w:t>
            </w:r>
            <w:r w:rsidRPr="00FF781B">
              <w:rPr>
                <w:rFonts w:ascii="Times New Roman" w:eastAsia="Times New Roman" w:hAnsi="Times New Roman" w:cs="Times New Roman"/>
                <w:lang w:eastAsia="ru-RU"/>
              </w:rPr>
              <w:tab/>
              <w:t>Сетка теоретического чертежа</w:t>
            </w:r>
          </w:p>
          <w:p w14:paraId="2E03C381" w14:textId="77777777" w:rsidR="00FF781B" w:rsidRPr="00FF781B" w:rsidRDefault="00FF781B" w:rsidP="00FF781B">
            <w:pPr>
              <w:tabs>
                <w:tab w:val="left" w:pos="289"/>
              </w:tabs>
              <w:rPr>
                <w:rFonts w:ascii="Times New Roman" w:eastAsia="Times New Roman" w:hAnsi="Times New Roman" w:cs="Times New Roman"/>
                <w:lang w:eastAsia="ru-RU"/>
              </w:rPr>
            </w:pPr>
            <w:r w:rsidRPr="00FF781B">
              <w:rPr>
                <w:rFonts w:ascii="Times New Roman" w:eastAsia="Times New Roman" w:hAnsi="Times New Roman" w:cs="Times New Roman"/>
                <w:lang w:eastAsia="ru-RU"/>
              </w:rPr>
              <w:t>3.</w:t>
            </w:r>
            <w:r w:rsidRPr="00FF781B">
              <w:rPr>
                <w:rFonts w:ascii="Times New Roman" w:eastAsia="Times New Roman" w:hAnsi="Times New Roman" w:cs="Times New Roman"/>
                <w:lang w:eastAsia="ru-RU"/>
              </w:rPr>
              <w:tab/>
              <w:t>Последовательность построения контуров проекций корпуса судна</w:t>
            </w:r>
          </w:p>
          <w:p w14:paraId="616FEC3A" w14:textId="77777777" w:rsidR="00FF781B" w:rsidRPr="00FF781B" w:rsidRDefault="00FF781B" w:rsidP="00FF781B">
            <w:pPr>
              <w:tabs>
                <w:tab w:val="left" w:pos="289"/>
              </w:tabs>
              <w:rPr>
                <w:rFonts w:ascii="Times New Roman" w:eastAsia="Times New Roman" w:hAnsi="Times New Roman" w:cs="Times New Roman"/>
                <w:lang w:eastAsia="ru-RU"/>
              </w:rPr>
            </w:pPr>
            <w:r w:rsidRPr="00FF781B">
              <w:rPr>
                <w:rFonts w:ascii="Times New Roman" w:eastAsia="Times New Roman" w:hAnsi="Times New Roman" w:cs="Times New Roman"/>
                <w:lang w:eastAsia="ru-RU"/>
              </w:rPr>
              <w:t>4.</w:t>
            </w:r>
            <w:r w:rsidRPr="00FF781B">
              <w:rPr>
                <w:rFonts w:ascii="Times New Roman" w:eastAsia="Times New Roman" w:hAnsi="Times New Roman" w:cs="Times New Roman"/>
                <w:lang w:eastAsia="ru-RU"/>
              </w:rPr>
              <w:tab/>
              <w:t>Последовательность построения ватерлиний на проекции «полуширота»</w:t>
            </w:r>
          </w:p>
          <w:p w14:paraId="1DC64809" w14:textId="77777777" w:rsidR="00FF781B" w:rsidRPr="00FF781B" w:rsidRDefault="00FF781B" w:rsidP="00FF781B">
            <w:pPr>
              <w:tabs>
                <w:tab w:val="left" w:pos="289"/>
              </w:tabs>
              <w:rPr>
                <w:rFonts w:ascii="Times New Roman" w:eastAsia="Times New Roman" w:hAnsi="Times New Roman" w:cs="Times New Roman"/>
                <w:lang w:eastAsia="ru-RU"/>
              </w:rPr>
            </w:pPr>
            <w:r w:rsidRPr="00FF781B">
              <w:rPr>
                <w:rFonts w:ascii="Times New Roman" w:eastAsia="Times New Roman" w:hAnsi="Times New Roman" w:cs="Times New Roman"/>
                <w:lang w:eastAsia="ru-RU"/>
              </w:rPr>
              <w:t>5.</w:t>
            </w:r>
            <w:r w:rsidRPr="00FF781B">
              <w:rPr>
                <w:rFonts w:ascii="Times New Roman" w:eastAsia="Times New Roman" w:hAnsi="Times New Roman" w:cs="Times New Roman"/>
                <w:lang w:eastAsia="ru-RU"/>
              </w:rPr>
              <w:tab/>
              <w:t xml:space="preserve">Последовательность построения </w:t>
            </w:r>
            <w:proofErr w:type="spellStart"/>
            <w:r w:rsidRPr="00FF781B">
              <w:rPr>
                <w:rFonts w:ascii="Times New Roman" w:eastAsia="Times New Roman" w:hAnsi="Times New Roman" w:cs="Times New Roman"/>
                <w:lang w:eastAsia="ru-RU"/>
              </w:rPr>
              <w:t>батоксов</w:t>
            </w:r>
            <w:proofErr w:type="spellEnd"/>
            <w:r w:rsidRPr="00FF781B">
              <w:rPr>
                <w:rFonts w:ascii="Times New Roman" w:eastAsia="Times New Roman" w:hAnsi="Times New Roman" w:cs="Times New Roman"/>
                <w:lang w:eastAsia="ru-RU"/>
              </w:rPr>
              <w:t xml:space="preserve"> на проекции «бок»</w:t>
            </w:r>
          </w:p>
          <w:p w14:paraId="5AC64860" w14:textId="77777777" w:rsidR="00FF781B" w:rsidRPr="00FF781B" w:rsidRDefault="00FF781B" w:rsidP="00FF781B">
            <w:pPr>
              <w:tabs>
                <w:tab w:val="left" w:pos="289"/>
              </w:tabs>
              <w:rPr>
                <w:rFonts w:ascii="Times New Roman" w:eastAsia="Times New Roman" w:hAnsi="Times New Roman" w:cs="Times New Roman"/>
                <w:lang w:eastAsia="ru-RU"/>
              </w:rPr>
            </w:pPr>
            <w:r w:rsidRPr="00FF781B">
              <w:rPr>
                <w:rFonts w:ascii="Times New Roman" w:eastAsia="Times New Roman" w:hAnsi="Times New Roman" w:cs="Times New Roman"/>
                <w:lang w:eastAsia="ru-RU"/>
              </w:rPr>
              <w:t>6.</w:t>
            </w:r>
            <w:r w:rsidRPr="00FF781B">
              <w:rPr>
                <w:rFonts w:ascii="Times New Roman" w:eastAsia="Times New Roman" w:hAnsi="Times New Roman" w:cs="Times New Roman"/>
                <w:lang w:eastAsia="ru-RU"/>
              </w:rPr>
              <w:tab/>
              <w:t>Последовательность построения шпангоутов на проекции «корпус»</w:t>
            </w:r>
          </w:p>
          <w:p w14:paraId="54F03379" w14:textId="03D3732E" w:rsidR="00AF7441" w:rsidRPr="00C63897" w:rsidRDefault="00FF781B" w:rsidP="00FF781B">
            <w:pPr>
              <w:tabs>
                <w:tab w:val="left" w:pos="289"/>
              </w:tabs>
              <w:rPr>
                <w:rFonts w:ascii="Times New Roman" w:eastAsia="Times New Roman" w:hAnsi="Times New Roman" w:cs="Times New Roman"/>
                <w:lang w:eastAsia="ru-RU"/>
              </w:rPr>
            </w:pPr>
            <w:r w:rsidRPr="00FF781B">
              <w:rPr>
                <w:rFonts w:ascii="Times New Roman" w:eastAsia="Times New Roman" w:hAnsi="Times New Roman" w:cs="Times New Roman"/>
                <w:lang w:eastAsia="ru-RU"/>
              </w:rPr>
              <w:t>7.</w:t>
            </w:r>
            <w:r w:rsidRPr="00FF781B">
              <w:rPr>
                <w:rFonts w:ascii="Times New Roman" w:eastAsia="Times New Roman" w:hAnsi="Times New Roman" w:cs="Times New Roman"/>
                <w:lang w:eastAsia="ru-RU"/>
              </w:rPr>
              <w:tab/>
              <w:t>Согласование проекций и правила оформления теоретического чертежа</w:t>
            </w:r>
          </w:p>
        </w:tc>
      </w:tr>
      <w:tr w:rsidR="00AF7441" w:rsidRPr="00C63897" w14:paraId="7D91C867" w14:textId="77777777" w:rsidTr="00A54B36">
        <w:trPr>
          <w:trHeight w:val="361"/>
        </w:trPr>
        <w:tc>
          <w:tcPr>
            <w:tcW w:w="2972" w:type="dxa"/>
            <w:vMerge/>
          </w:tcPr>
          <w:p w14:paraId="23A28A20" w14:textId="77777777" w:rsidR="00AF7441" w:rsidRPr="00C63897" w:rsidRDefault="00AF7441" w:rsidP="00A54B3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D99BA6E" w14:textId="77777777" w:rsidR="00AF7441" w:rsidRPr="00C63897" w:rsidRDefault="00AF7441" w:rsidP="00A54B3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AF7441" w:rsidRPr="00C63897" w14:paraId="0B318585" w14:textId="77777777" w:rsidTr="00A54B36">
        <w:trPr>
          <w:trHeight w:val="137"/>
        </w:trPr>
        <w:tc>
          <w:tcPr>
            <w:tcW w:w="2972" w:type="dxa"/>
            <w:vMerge/>
          </w:tcPr>
          <w:p w14:paraId="5CC20B55" w14:textId="77777777" w:rsidR="00AF7441" w:rsidRPr="00C63897" w:rsidRDefault="00AF7441" w:rsidP="00A54B3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B3995B8" w14:textId="62931467" w:rsidR="00AF7441" w:rsidRPr="00C63897" w:rsidRDefault="00FF781B" w:rsidP="00A54B36">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17. </w:t>
            </w:r>
            <w:r w:rsidRPr="00FF781B">
              <w:rPr>
                <w:rFonts w:ascii="Times New Roman" w:eastAsia="Times New Roman" w:hAnsi="Times New Roman" w:cs="Times New Roman"/>
                <w:lang w:eastAsia="ru-RU"/>
              </w:rPr>
              <w:t>Построение сетки теоретического чертежа</w:t>
            </w:r>
          </w:p>
        </w:tc>
      </w:tr>
      <w:tr w:rsidR="00AF7441" w:rsidRPr="00C63897" w14:paraId="589491EA" w14:textId="77777777" w:rsidTr="00A54B36">
        <w:trPr>
          <w:trHeight w:val="298"/>
        </w:trPr>
        <w:tc>
          <w:tcPr>
            <w:tcW w:w="2972" w:type="dxa"/>
            <w:vMerge/>
          </w:tcPr>
          <w:p w14:paraId="05DBF259" w14:textId="77777777" w:rsidR="00AF7441" w:rsidRPr="00C63897" w:rsidRDefault="00AF7441" w:rsidP="00A54B3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1ECE831" w14:textId="3F82A66F" w:rsidR="00AF7441" w:rsidRPr="00C63897" w:rsidRDefault="00FF781B" w:rsidP="00A54B36">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18. </w:t>
            </w:r>
            <w:r w:rsidRPr="00FF781B">
              <w:rPr>
                <w:rFonts w:ascii="Times New Roman" w:eastAsia="Times New Roman" w:hAnsi="Times New Roman" w:cs="Times New Roman"/>
                <w:lang w:eastAsia="ru-RU"/>
              </w:rPr>
              <w:t>Вычерчивание контуров корпуса судна на проекции «бок»</w:t>
            </w:r>
          </w:p>
        </w:tc>
      </w:tr>
      <w:tr w:rsidR="00AF7441" w14:paraId="2EDD3D80" w14:textId="77777777" w:rsidTr="00A54B36">
        <w:trPr>
          <w:trHeight w:val="298"/>
        </w:trPr>
        <w:tc>
          <w:tcPr>
            <w:tcW w:w="2972" w:type="dxa"/>
            <w:vMerge/>
          </w:tcPr>
          <w:p w14:paraId="56AEB059" w14:textId="77777777" w:rsidR="00AF7441" w:rsidRPr="00C63897" w:rsidRDefault="00AF7441" w:rsidP="00A54B3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6B02738" w14:textId="1237C333" w:rsidR="00AF7441" w:rsidRDefault="00FF781B" w:rsidP="00A54B36">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19. </w:t>
            </w:r>
            <w:r w:rsidRPr="00FF781B">
              <w:rPr>
                <w:rFonts w:ascii="Times New Roman" w:eastAsia="Times New Roman" w:hAnsi="Times New Roman" w:cs="Times New Roman"/>
                <w:lang w:eastAsia="ru-RU"/>
              </w:rPr>
              <w:t>Вычерчивание контуров корпуса судна на проекции «полуширота»</w:t>
            </w:r>
          </w:p>
        </w:tc>
      </w:tr>
      <w:tr w:rsidR="00AF7441" w14:paraId="1D9F5B75" w14:textId="77777777" w:rsidTr="00A54B36">
        <w:trPr>
          <w:trHeight w:val="298"/>
        </w:trPr>
        <w:tc>
          <w:tcPr>
            <w:tcW w:w="2972" w:type="dxa"/>
            <w:vMerge/>
          </w:tcPr>
          <w:p w14:paraId="788D2D24" w14:textId="77777777" w:rsidR="00AF7441" w:rsidRPr="00C63897" w:rsidRDefault="00AF7441" w:rsidP="00A54B3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B09AF85" w14:textId="00482AF6" w:rsidR="00AF7441" w:rsidRDefault="00FF781B" w:rsidP="00A54B36">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20. </w:t>
            </w:r>
            <w:r w:rsidRPr="00FF781B">
              <w:rPr>
                <w:rFonts w:ascii="Times New Roman" w:eastAsia="Times New Roman" w:hAnsi="Times New Roman" w:cs="Times New Roman"/>
                <w:lang w:eastAsia="ru-RU"/>
              </w:rPr>
              <w:t>Вычерчивание контуров корпуса судна на проекции «корпус»</w:t>
            </w:r>
          </w:p>
        </w:tc>
      </w:tr>
      <w:tr w:rsidR="00FF781B" w14:paraId="2681075E" w14:textId="77777777" w:rsidTr="00A54B36">
        <w:trPr>
          <w:trHeight w:val="298"/>
        </w:trPr>
        <w:tc>
          <w:tcPr>
            <w:tcW w:w="2972" w:type="dxa"/>
            <w:vMerge/>
          </w:tcPr>
          <w:p w14:paraId="235AA24F" w14:textId="77777777" w:rsidR="00FF781B" w:rsidRPr="00C63897" w:rsidRDefault="00FF781B" w:rsidP="00A54B3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7118750" w14:textId="6BA4D204" w:rsidR="00FF781B" w:rsidRDefault="00FF781B" w:rsidP="00A54B36">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21. </w:t>
            </w:r>
            <w:r w:rsidRPr="00FF781B">
              <w:rPr>
                <w:rFonts w:ascii="Times New Roman" w:eastAsia="Times New Roman" w:hAnsi="Times New Roman" w:cs="Times New Roman"/>
                <w:lang w:eastAsia="ru-RU"/>
              </w:rPr>
              <w:t>Вычерчивание ватерлиний на проекции «полуширота»</w:t>
            </w:r>
          </w:p>
        </w:tc>
      </w:tr>
      <w:tr w:rsidR="00FF781B" w14:paraId="51F05F26" w14:textId="77777777" w:rsidTr="00A54B36">
        <w:trPr>
          <w:trHeight w:val="298"/>
        </w:trPr>
        <w:tc>
          <w:tcPr>
            <w:tcW w:w="2972" w:type="dxa"/>
            <w:vMerge/>
          </w:tcPr>
          <w:p w14:paraId="4B9AAD7F" w14:textId="77777777" w:rsidR="00FF781B" w:rsidRPr="00C63897" w:rsidRDefault="00FF781B" w:rsidP="00A54B3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7FEB848" w14:textId="2D19DB91" w:rsidR="00FF781B" w:rsidRDefault="00FF781B" w:rsidP="00A54B36">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22. </w:t>
            </w:r>
            <w:r w:rsidRPr="00FF781B">
              <w:rPr>
                <w:rFonts w:ascii="Times New Roman" w:eastAsia="Times New Roman" w:hAnsi="Times New Roman" w:cs="Times New Roman"/>
                <w:lang w:eastAsia="ru-RU"/>
              </w:rPr>
              <w:t xml:space="preserve">Вычерчивание </w:t>
            </w:r>
            <w:proofErr w:type="spellStart"/>
            <w:r w:rsidRPr="00FF781B">
              <w:rPr>
                <w:rFonts w:ascii="Times New Roman" w:eastAsia="Times New Roman" w:hAnsi="Times New Roman" w:cs="Times New Roman"/>
                <w:lang w:eastAsia="ru-RU"/>
              </w:rPr>
              <w:t>батоксов</w:t>
            </w:r>
            <w:proofErr w:type="spellEnd"/>
            <w:r w:rsidRPr="00FF781B">
              <w:rPr>
                <w:rFonts w:ascii="Times New Roman" w:eastAsia="Times New Roman" w:hAnsi="Times New Roman" w:cs="Times New Roman"/>
                <w:lang w:eastAsia="ru-RU"/>
              </w:rPr>
              <w:t xml:space="preserve"> на проекции «бок»</w:t>
            </w:r>
          </w:p>
        </w:tc>
      </w:tr>
      <w:tr w:rsidR="00FF781B" w14:paraId="50600ECD" w14:textId="77777777" w:rsidTr="00A54B36">
        <w:trPr>
          <w:trHeight w:val="298"/>
        </w:trPr>
        <w:tc>
          <w:tcPr>
            <w:tcW w:w="2972" w:type="dxa"/>
            <w:vMerge/>
          </w:tcPr>
          <w:p w14:paraId="7B73919D" w14:textId="77777777" w:rsidR="00FF781B" w:rsidRPr="00C63897" w:rsidRDefault="00FF781B" w:rsidP="00A54B3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BA6282D" w14:textId="54091221" w:rsidR="00FF781B" w:rsidRDefault="00FF781B" w:rsidP="00A54B36">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23. </w:t>
            </w:r>
            <w:r w:rsidRPr="00FF781B">
              <w:rPr>
                <w:rFonts w:ascii="Times New Roman" w:eastAsia="Times New Roman" w:hAnsi="Times New Roman" w:cs="Times New Roman"/>
                <w:lang w:eastAsia="ru-RU"/>
              </w:rPr>
              <w:t>Вычерчивание шпангоутов на проекции «корпус»</w:t>
            </w:r>
          </w:p>
        </w:tc>
      </w:tr>
      <w:tr w:rsidR="00FF781B" w14:paraId="424F6915" w14:textId="77777777" w:rsidTr="00A54B36">
        <w:trPr>
          <w:trHeight w:val="298"/>
        </w:trPr>
        <w:tc>
          <w:tcPr>
            <w:tcW w:w="2972" w:type="dxa"/>
            <w:vMerge/>
          </w:tcPr>
          <w:p w14:paraId="3D9FC27F" w14:textId="77777777" w:rsidR="00FF781B" w:rsidRPr="00C63897" w:rsidRDefault="00FF781B" w:rsidP="00A54B3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4F551C9" w14:textId="7B096EA0" w:rsidR="00FF781B" w:rsidRDefault="00FF781B" w:rsidP="00A54B36">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24. </w:t>
            </w:r>
            <w:r w:rsidRPr="00FF781B">
              <w:rPr>
                <w:rFonts w:ascii="Times New Roman" w:eastAsia="Times New Roman" w:hAnsi="Times New Roman" w:cs="Times New Roman"/>
                <w:lang w:eastAsia="ru-RU"/>
              </w:rPr>
              <w:t>Оформление теоретического чертежа</w:t>
            </w:r>
          </w:p>
        </w:tc>
      </w:tr>
      <w:tr w:rsidR="00AF7441" w:rsidRPr="00C63897" w14:paraId="409E2FD5" w14:textId="77777777" w:rsidTr="00A54B36">
        <w:trPr>
          <w:trHeight w:val="361"/>
        </w:trPr>
        <w:tc>
          <w:tcPr>
            <w:tcW w:w="2972" w:type="dxa"/>
            <w:vMerge/>
          </w:tcPr>
          <w:p w14:paraId="05845EB1" w14:textId="77777777" w:rsidR="00AF7441" w:rsidRPr="00C63897" w:rsidRDefault="00AF7441" w:rsidP="00A54B3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2314ED8" w14:textId="77777777" w:rsidR="00AF7441" w:rsidRDefault="00AF7441" w:rsidP="00A54B3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8AA8430" w14:textId="77777777" w:rsidR="00AF7441" w:rsidRPr="00C63897" w:rsidRDefault="00AF7441" w:rsidP="00A54B36">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F7441" w:rsidRPr="00C63897" w14:paraId="71D4BFF9" w14:textId="77777777" w:rsidTr="00A54B36">
        <w:trPr>
          <w:trHeight w:val="361"/>
        </w:trPr>
        <w:tc>
          <w:tcPr>
            <w:tcW w:w="2972" w:type="dxa"/>
            <w:vMerge w:val="restart"/>
          </w:tcPr>
          <w:p w14:paraId="196EC0E2" w14:textId="77777777" w:rsidR="00FF781B" w:rsidRDefault="00FF781B" w:rsidP="00A54B36">
            <w:pPr>
              <w:rPr>
                <w:rFonts w:ascii="Times New Roman" w:eastAsia="Times New Roman" w:hAnsi="Times New Roman" w:cs="Times New Roman"/>
                <w:b/>
                <w:bCs/>
                <w:lang w:eastAsia="ru-RU"/>
              </w:rPr>
            </w:pPr>
            <w:r w:rsidRPr="00FF781B">
              <w:rPr>
                <w:rFonts w:ascii="Times New Roman" w:eastAsia="Times New Roman" w:hAnsi="Times New Roman" w:cs="Times New Roman"/>
                <w:b/>
                <w:bCs/>
                <w:lang w:eastAsia="ru-RU"/>
              </w:rPr>
              <w:t xml:space="preserve">Тема 2.4. </w:t>
            </w:r>
          </w:p>
          <w:p w14:paraId="32914FA4" w14:textId="48EA6A74" w:rsidR="00AF7441" w:rsidRPr="00C63897" w:rsidRDefault="00FF781B" w:rsidP="00A54B36">
            <w:pPr>
              <w:rPr>
                <w:rFonts w:ascii="Times New Roman" w:eastAsia="Times New Roman" w:hAnsi="Times New Roman" w:cs="Times New Roman"/>
                <w:b/>
                <w:bCs/>
                <w:lang w:eastAsia="ru-RU"/>
              </w:rPr>
            </w:pPr>
            <w:r w:rsidRPr="00FF781B">
              <w:rPr>
                <w:rFonts w:ascii="Times New Roman" w:eastAsia="Times New Roman" w:hAnsi="Times New Roman" w:cs="Times New Roman"/>
                <w:b/>
                <w:bCs/>
                <w:lang w:eastAsia="ru-RU"/>
              </w:rPr>
              <w:t>Конструктивные чертежи корпуса судна</w:t>
            </w:r>
          </w:p>
        </w:tc>
        <w:tc>
          <w:tcPr>
            <w:tcW w:w="6662" w:type="dxa"/>
            <w:tcBorders>
              <w:top w:val="single" w:sz="4" w:space="0" w:color="auto"/>
              <w:left w:val="single" w:sz="4" w:space="0" w:color="auto"/>
              <w:bottom w:val="single" w:sz="4" w:space="0" w:color="auto"/>
              <w:right w:val="single" w:sz="4" w:space="0" w:color="auto"/>
            </w:tcBorders>
            <w:vAlign w:val="bottom"/>
          </w:tcPr>
          <w:p w14:paraId="0BA91D46" w14:textId="77777777" w:rsidR="00AF7441" w:rsidRPr="00C63897" w:rsidRDefault="00AF7441" w:rsidP="00A54B3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AF7441" w:rsidRPr="00C63897" w14:paraId="7A1DFF1D" w14:textId="77777777" w:rsidTr="00A54B36">
        <w:trPr>
          <w:trHeight w:val="361"/>
        </w:trPr>
        <w:tc>
          <w:tcPr>
            <w:tcW w:w="2972" w:type="dxa"/>
            <w:vMerge/>
          </w:tcPr>
          <w:p w14:paraId="09D5A07B" w14:textId="77777777" w:rsidR="00AF7441" w:rsidRPr="00C63897" w:rsidRDefault="00AF7441" w:rsidP="00A54B3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9847C9B" w14:textId="77777777" w:rsidR="00FF781B" w:rsidRPr="00FF781B" w:rsidRDefault="00FF781B" w:rsidP="00FF781B">
            <w:pPr>
              <w:tabs>
                <w:tab w:val="left" w:pos="289"/>
              </w:tabs>
              <w:rPr>
                <w:rFonts w:ascii="Times New Roman" w:eastAsia="Times New Roman" w:hAnsi="Times New Roman" w:cs="Times New Roman"/>
                <w:lang w:eastAsia="ru-RU"/>
              </w:rPr>
            </w:pPr>
            <w:r w:rsidRPr="00FF781B">
              <w:rPr>
                <w:rFonts w:ascii="Times New Roman" w:eastAsia="Times New Roman" w:hAnsi="Times New Roman" w:cs="Times New Roman"/>
                <w:lang w:eastAsia="ru-RU"/>
              </w:rPr>
              <w:t>1.</w:t>
            </w:r>
            <w:r w:rsidRPr="00FF781B">
              <w:rPr>
                <w:rFonts w:ascii="Times New Roman" w:eastAsia="Times New Roman" w:hAnsi="Times New Roman" w:cs="Times New Roman"/>
                <w:lang w:eastAsia="ru-RU"/>
              </w:rPr>
              <w:tab/>
              <w:t>Конструктивный чертеж мидель-шпангоута</w:t>
            </w:r>
          </w:p>
          <w:p w14:paraId="2AAD2445" w14:textId="77777777" w:rsidR="00FF781B" w:rsidRPr="00FF781B" w:rsidRDefault="00FF781B" w:rsidP="00FF781B">
            <w:pPr>
              <w:tabs>
                <w:tab w:val="left" w:pos="289"/>
              </w:tabs>
              <w:rPr>
                <w:rFonts w:ascii="Times New Roman" w:eastAsia="Times New Roman" w:hAnsi="Times New Roman" w:cs="Times New Roman"/>
                <w:lang w:eastAsia="ru-RU"/>
              </w:rPr>
            </w:pPr>
            <w:r w:rsidRPr="00FF781B">
              <w:rPr>
                <w:rFonts w:ascii="Times New Roman" w:eastAsia="Times New Roman" w:hAnsi="Times New Roman" w:cs="Times New Roman"/>
                <w:lang w:eastAsia="ru-RU"/>
              </w:rPr>
              <w:t>2.</w:t>
            </w:r>
            <w:r w:rsidRPr="00FF781B">
              <w:rPr>
                <w:rFonts w:ascii="Times New Roman" w:eastAsia="Times New Roman" w:hAnsi="Times New Roman" w:cs="Times New Roman"/>
                <w:lang w:eastAsia="ru-RU"/>
              </w:rPr>
              <w:tab/>
              <w:t>Правила вычерчивания мидель-шпангоута</w:t>
            </w:r>
          </w:p>
          <w:p w14:paraId="4F553C5D" w14:textId="77777777" w:rsidR="00FF781B" w:rsidRPr="00FF781B" w:rsidRDefault="00FF781B" w:rsidP="00FF781B">
            <w:pPr>
              <w:tabs>
                <w:tab w:val="left" w:pos="289"/>
              </w:tabs>
              <w:rPr>
                <w:rFonts w:ascii="Times New Roman" w:eastAsia="Times New Roman" w:hAnsi="Times New Roman" w:cs="Times New Roman"/>
                <w:lang w:eastAsia="ru-RU"/>
              </w:rPr>
            </w:pPr>
            <w:r w:rsidRPr="00FF781B">
              <w:rPr>
                <w:rFonts w:ascii="Times New Roman" w:eastAsia="Times New Roman" w:hAnsi="Times New Roman" w:cs="Times New Roman"/>
                <w:lang w:eastAsia="ru-RU"/>
              </w:rPr>
              <w:t>3.</w:t>
            </w:r>
            <w:r w:rsidRPr="00FF781B">
              <w:rPr>
                <w:rFonts w:ascii="Times New Roman" w:eastAsia="Times New Roman" w:hAnsi="Times New Roman" w:cs="Times New Roman"/>
                <w:lang w:eastAsia="ru-RU"/>
              </w:rPr>
              <w:tab/>
              <w:t>Конструктивный продольный разрез</w:t>
            </w:r>
          </w:p>
          <w:p w14:paraId="13F998B3" w14:textId="77777777" w:rsidR="00FF781B" w:rsidRPr="00FF781B" w:rsidRDefault="00FF781B" w:rsidP="00FF781B">
            <w:pPr>
              <w:tabs>
                <w:tab w:val="left" w:pos="289"/>
              </w:tabs>
              <w:rPr>
                <w:rFonts w:ascii="Times New Roman" w:eastAsia="Times New Roman" w:hAnsi="Times New Roman" w:cs="Times New Roman"/>
                <w:lang w:eastAsia="ru-RU"/>
              </w:rPr>
            </w:pPr>
            <w:r w:rsidRPr="00FF781B">
              <w:rPr>
                <w:rFonts w:ascii="Times New Roman" w:eastAsia="Times New Roman" w:hAnsi="Times New Roman" w:cs="Times New Roman"/>
                <w:lang w:eastAsia="ru-RU"/>
              </w:rPr>
              <w:t>4.</w:t>
            </w:r>
            <w:r w:rsidRPr="00FF781B">
              <w:rPr>
                <w:rFonts w:ascii="Times New Roman" w:eastAsia="Times New Roman" w:hAnsi="Times New Roman" w:cs="Times New Roman"/>
                <w:lang w:eastAsia="ru-RU"/>
              </w:rPr>
              <w:tab/>
              <w:t>Растяжка наружной обшивки</w:t>
            </w:r>
          </w:p>
          <w:p w14:paraId="6963C77E" w14:textId="77777777" w:rsidR="00FF781B" w:rsidRPr="00FF781B" w:rsidRDefault="00FF781B" w:rsidP="00FF781B">
            <w:pPr>
              <w:tabs>
                <w:tab w:val="left" w:pos="289"/>
              </w:tabs>
              <w:rPr>
                <w:rFonts w:ascii="Times New Roman" w:eastAsia="Times New Roman" w:hAnsi="Times New Roman" w:cs="Times New Roman"/>
                <w:lang w:eastAsia="ru-RU"/>
              </w:rPr>
            </w:pPr>
            <w:r w:rsidRPr="00FF781B">
              <w:rPr>
                <w:rFonts w:ascii="Times New Roman" w:eastAsia="Times New Roman" w:hAnsi="Times New Roman" w:cs="Times New Roman"/>
                <w:lang w:eastAsia="ru-RU"/>
              </w:rPr>
              <w:t>5.</w:t>
            </w:r>
            <w:r w:rsidRPr="00FF781B">
              <w:rPr>
                <w:rFonts w:ascii="Times New Roman" w:eastAsia="Times New Roman" w:hAnsi="Times New Roman" w:cs="Times New Roman"/>
                <w:lang w:eastAsia="ru-RU"/>
              </w:rPr>
              <w:tab/>
              <w:t>Конструктивные чертежи основных корпусных конструкций</w:t>
            </w:r>
          </w:p>
          <w:p w14:paraId="33E91D04" w14:textId="77777777" w:rsidR="00FF781B" w:rsidRPr="00FF781B" w:rsidRDefault="00FF781B" w:rsidP="00FF781B">
            <w:pPr>
              <w:tabs>
                <w:tab w:val="left" w:pos="289"/>
              </w:tabs>
              <w:rPr>
                <w:rFonts w:ascii="Times New Roman" w:eastAsia="Times New Roman" w:hAnsi="Times New Roman" w:cs="Times New Roman"/>
                <w:lang w:eastAsia="ru-RU"/>
              </w:rPr>
            </w:pPr>
            <w:r w:rsidRPr="00FF781B">
              <w:rPr>
                <w:rFonts w:ascii="Times New Roman" w:eastAsia="Times New Roman" w:hAnsi="Times New Roman" w:cs="Times New Roman"/>
                <w:lang w:eastAsia="ru-RU"/>
              </w:rPr>
              <w:t>6.</w:t>
            </w:r>
            <w:r w:rsidRPr="00FF781B">
              <w:rPr>
                <w:rFonts w:ascii="Times New Roman" w:eastAsia="Times New Roman" w:hAnsi="Times New Roman" w:cs="Times New Roman"/>
                <w:lang w:eastAsia="ru-RU"/>
              </w:rPr>
              <w:tab/>
              <w:t>Конструктивные чертежи оконечностей</w:t>
            </w:r>
          </w:p>
          <w:p w14:paraId="0E5F53C9" w14:textId="110B000B" w:rsidR="00AF7441" w:rsidRPr="00C63897" w:rsidRDefault="00FF781B" w:rsidP="00FF781B">
            <w:pPr>
              <w:tabs>
                <w:tab w:val="left" w:pos="289"/>
              </w:tabs>
              <w:rPr>
                <w:rFonts w:ascii="Times New Roman" w:eastAsia="Times New Roman" w:hAnsi="Times New Roman" w:cs="Times New Roman"/>
                <w:lang w:eastAsia="ru-RU"/>
              </w:rPr>
            </w:pPr>
            <w:r w:rsidRPr="00FF781B">
              <w:rPr>
                <w:rFonts w:ascii="Times New Roman" w:eastAsia="Times New Roman" w:hAnsi="Times New Roman" w:cs="Times New Roman"/>
                <w:lang w:eastAsia="ru-RU"/>
              </w:rPr>
              <w:t>7.</w:t>
            </w:r>
            <w:r w:rsidRPr="00FF781B">
              <w:rPr>
                <w:rFonts w:ascii="Times New Roman" w:eastAsia="Times New Roman" w:hAnsi="Times New Roman" w:cs="Times New Roman"/>
                <w:lang w:eastAsia="ru-RU"/>
              </w:rPr>
              <w:tab/>
              <w:t>Схемы разбивки корпуса судна на секции и блоки</w:t>
            </w:r>
          </w:p>
        </w:tc>
      </w:tr>
      <w:tr w:rsidR="00AF7441" w:rsidRPr="00C63897" w14:paraId="32B9B23C" w14:textId="77777777" w:rsidTr="00A54B36">
        <w:trPr>
          <w:trHeight w:val="361"/>
        </w:trPr>
        <w:tc>
          <w:tcPr>
            <w:tcW w:w="2972" w:type="dxa"/>
            <w:vMerge/>
          </w:tcPr>
          <w:p w14:paraId="6BD0E51B" w14:textId="77777777" w:rsidR="00AF7441" w:rsidRPr="00C63897" w:rsidRDefault="00AF7441" w:rsidP="00A54B3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7F23A77" w14:textId="77777777" w:rsidR="00AF7441" w:rsidRPr="00C63897" w:rsidRDefault="00AF7441" w:rsidP="00A54B3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AF7441" w:rsidRPr="00C63897" w14:paraId="5F7408CD" w14:textId="77777777" w:rsidTr="00A54B36">
        <w:trPr>
          <w:trHeight w:val="137"/>
        </w:trPr>
        <w:tc>
          <w:tcPr>
            <w:tcW w:w="2972" w:type="dxa"/>
            <w:vMerge/>
          </w:tcPr>
          <w:p w14:paraId="18F77AD2" w14:textId="77777777" w:rsidR="00AF7441" w:rsidRPr="00C63897" w:rsidRDefault="00AF7441" w:rsidP="00A54B3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92F87A7" w14:textId="2DD79DBD" w:rsidR="00AF7441" w:rsidRPr="00C63897" w:rsidRDefault="00FF781B" w:rsidP="00A54B36">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25. </w:t>
            </w:r>
            <w:r w:rsidRPr="00FF781B">
              <w:rPr>
                <w:rFonts w:ascii="Times New Roman" w:eastAsia="Times New Roman" w:hAnsi="Times New Roman" w:cs="Times New Roman"/>
                <w:lang w:eastAsia="ru-RU"/>
              </w:rPr>
              <w:t>Чтение чертежа мидель-шпангоута</w:t>
            </w:r>
          </w:p>
        </w:tc>
      </w:tr>
      <w:tr w:rsidR="00AF7441" w:rsidRPr="00C63897" w14:paraId="0122E46D" w14:textId="77777777" w:rsidTr="00A54B36">
        <w:trPr>
          <w:trHeight w:val="298"/>
        </w:trPr>
        <w:tc>
          <w:tcPr>
            <w:tcW w:w="2972" w:type="dxa"/>
            <w:vMerge/>
          </w:tcPr>
          <w:p w14:paraId="01829956" w14:textId="77777777" w:rsidR="00AF7441" w:rsidRPr="00C63897" w:rsidRDefault="00AF7441" w:rsidP="00A54B3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A412B32" w14:textId="43CB2ADC" w:rsidR="00AF7441" w:rsidRPr="00C63897" w:rsidRDefault="00FF781B" w:rsidP="00A54B36">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26. </w:t>
            </w:r>
            <w:r w:rsidRPr="00FF781B">
              <w:rPr>
                <w:rFonts w:ascii="Times New Roman" w:eastAsia="Times New Roman" w:hAnsi="Times New Roman" w:cs="Times New Roman"/>
                <w:lang w:eastAsia="ru-RU"/>
              </w:rPr>
              <w:t>Вычерчивание мидель-шпангоута</w:t>
            </w:r>
          </w:p>
        </w:tc>
      </w:tr>
      <w:tr w:rsidR="00AF7441" w14:paraId="3BF2AE0D" w14:textId="77777777" w:rsidTr="00A54B36">
        <w:trPr>
          <w:trHeight w:val="298"/>
        </w:trPr>
        <w:tc>
          <w:tcPr>
            <w:tcW w:w="2972" w:type="dxa"/>
            <w:vMerge/>
          </w:tcPr>
          <w:p w14:paraId="32A1DE9C" w14:textId="77777777" w:rsidR="00AF7441" w:rsidRPr="00C63897" w:rsidRDefault="00AF7441" w:rsidP="00A54B3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6E5E0EE" w14:textId="64381389" w:rsidR="00AF7441" w:rsidRDefault="00FF781B" w:rsidP="00A54B36">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27. </w:t>
            </w:r>
            <w:r w:rsidRPr="00FF781B">
              <w:rPr>
                <w:rFonts w:ascii="Times New Roman" w:eastAsia="Times New Roman" w:hAnsi="Times New Roman" w:cs="Times New Roman"/>
                <w:lang w:eastAsia="ru-RU"/>
              </w:rPr>
              <w:t>Нанесение надписей на чертеже мидель-шпангоута</w:t>
            </w:r>
          </w:p>
        </w:tc>
      </w:tr>
      <w:tr w:rsidR="00AF7441" w14:paraId="37EC064D" w14:textId="77777777" w:rsidTr="00A54B36">
        <w:trPr>
          <w:trHeight w:val="298"/>
        </w:trPr>
        <w:tc>
          <w:tcPr>
            <w:tcW w:w="2972" w:type="dxa"/>
            <w:vMerge/>
          </w:tcPr>
          <w:p w14:paraId="680C0D46" w14:textId="77777777" w:rsidR="00AF7441" w:rsidRPr="00C63897" w:rsidRDefault="00AF7441" w:rsidP="00A54B3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1662D7E" w14:textId="565251E6" w:rsidR="00AF7441" w:rsidRDefault="00FF781B" w:rsidP="00A54B36">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28. </w:t>
            </w:r>
            <w:r w:rsidRPr="00FF781B">
              <w:rPr>
                <w:rFonts w:ascii="Times New Roman" w:eastAsia="Times New Roman" w:hAnsi="Times New Roman" w:cs="Times New Roman"/>
                <w:lang w:eastAsia="ru-RU"/>
              </w:rPr>
              <w:t>Нанесение бортового набора на чертеже продольного разреза корпуса</w:t>
            </w:r>
          </w:p>
        </w:tc>
      </w:tr>
      <w:tr w:rsidR="00AF7441" w14:paraId="415B7417" w14:textId="77777777" w:rsidTr="00A54B36">
        <w:trPr>
          <w:trHeight w:val="298"/>
        </w:trPr>
        <w:tc>
          <w:tcPr>
            <w:tcW w:w="2972" w:type="dxa"/>
            <w:vMerge/>
          </w:tcPr>
          <w:p w14:paraId="74BA9568" w14:textId="77777777" w:rsidR="00AF7441" w:rsidRPr="00C63897" w:rsidRDefault="00AF7441" w:rsidP="00A54B3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502A407" w14:textId="2F1CCA4F" w:rsidR="00AF7441" w:rsidRDefault="00FF781B" w:rsidP="00A54B36">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29. </w:t>
            </w:r>
            <w:r w:rsidRPr="00FF781B">
              <w:rPr>
                <w:rFonts w:ascii="Times New Roman" w:eastAsia="Times New Roman" w:hAnsi="Times New Roman" w:cs="Times New Roman"/>
                <w:lang w:eastAsia="ru-RU"/>
              </w:rPr>
              <w:t>Чтение чертежа растяжки наружной обшивки</w:t>
            </w:r>
          </w:p>
        </w:tc>
      </w:tr>
      <w:tr w:rsidR="00AF7441" w14:paraId="764EDE8E" w14:textId="77777777" w:rsidTr="00A54B36">
        <w:trPr>
          <w:trHeight w:val="298"/>
        </w:trPr>
        <w:tc>
          <w:tcPr>
            <w:tcW w:w="2972" w:type="dxa"/>
            <w:vMerge/>
          </w:tcPr>
          <w:p w14:paraId="6C815E22" w14:textId="77777777" w:rsidR="00AF7441" w:rsidRPr="00C63897" w:rsidRDefault="00AF7441" w:rsidP="00A54B3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A053F01" w14:textId="7E8A05CC" w:rsidR="00AF7441" w:rsidRDefault="00FF781B" w:rsidP="00A54B36">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30. </w:t>
            </w:r>
            <w:r w:rsidRPr="00FF781B">
              <w:rPr>
                <w:rFonts w:ascii="Times New Roman" w:eastAsia="Times New Roman" w:hAnsi="Times New Roman" w:cs="Times New Roman"/>
                <w:lang w:eastAsia="ru-RU"/>
              </w:rPr>
              <w:t>Нанесение днищевого набора на плане второго дна</w:t>
            </w:r>
          </w:p>
        </w:tc>
      </w:tr>
      <w:tr w:rsidR="00AF7441" w:rsidRPr="00C63897" w14:paraId="4AAC02E1" w14:textId="77777777" w:rsidTr="00A54B36">
        <w:trPr>
          <w:trHeight w:val="361"/>
        </w:trPr>
        <w:tc>
          <w:tcPr>
            <w:tcW w:w="2972" w:type="dxa"/>
            <w:vMerge/>
          </w:tcPr>
          <w:p w14:paraId="26B9FB84" w14:textId="77777777" w:rsidR="00AF7441" w:rsidRPr="00C63897" w:rsidRDefault="00AF7441" w:rsidP="00A54B3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7F2C09C" w14:textId="77777777" w:rsidR="00AF7441" w:rsidRDefault="00AF7441" w:rsidP="00A54B3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6D3E95A" w14:textId="77777777" w:rsidR="00AF7441" w:rsidRPr="00C63897" w:rsidRDefault="00AF7441" w:rsidP="00A54B36">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F7441" w:rsidRPr="00C63897" w14:paraId="60233ADB" w14:textId="77777777" w:rsidTr="00A54B36">
        <w:trPr>
          <w:trHeight w:val="361"/>
        </w:trPr>
        <w:tc>
          <w:tcPr>
            <w:tcW w:w="2972" w:type="dxa"/>
            <w:vMerge w:val="restart"/>
          </w:tcPr>
          <w:p w14:paraId="51D302B3" w14:textId="77777777" w:rsidR="00FF781B" w:rsidRDefault="00FF781B" w:rsidP="00A54B36">
            <w:pPr>
              <w:rPr>
                <w:rFonts w:ascii="Times New Roman" w:eastAsia="Times New Roman" w:hAnsi="Times New Roman" w:cs="Times New Roman"/>
                <w:b/>
                <w:bCs/>
                <w:lang w:eastAsia="ru-RU"/>
              </w:rPr>
            </w:pPr>
            <w:r w:rsidRPr="00FF781B">
              <w:rPr>
                <w:rFonts w:ascii="Times New Roman" w:eastAsia="Times New Roman" w:hAnsi="Times New Roman" w:cs="Times New Roman"/>
                <w:b/>
                <w:bCs/>
                <w:lang w:eastAsia="ru-RU"/>
              </w:rPr>
              <w:t>Тема 2.5.</w:t>
            </w:r>
          </w:p>
          <w:p w14:paraId="7EBCB9B9" w14:textId="1424FBDA" w:rsidR="00AF7441" w:rsidRPr="00C63897" w:rsidRDefault="00FF781B" w:rsidP="00FF781B">
            <w:pPr>
              <w:rPr>
                <w:rFonts w:ascii="Times New Roman" w:eastAsia="Times New Roman" w:hAnsi="Times New Roman" w:cs="Times New Roman"/>
                <w:b/>
                <w:bCs/>
                <w:lang w:eastAsia="ru-RU"/>
              </w:rPr>
            </w:pPr>
            <w:r w:rsidRPr="00FF781B">
              <w:rPr>
                <w:rFonts w:ascii="Times New Roman" w:eastAsia="Times New Roman" w:hAnsi="Times New Roman" w:cs="Times New Roman"/>
                <w:b/>
                <w:bCs/>
                <w:lang w:eastAsia="ru-RU"/>
              </w:rPr>
              <w:lastRenderedPageBreak/>
              <w:t>Чертежи общего расположения</w:t>
            </w:r>
            <w:r w:rsidRPr="00FF781B">
              <w:rPr>
                <w:rFonts w:ascii="Times New Roman" w:eastAsia="Times New Roman" w:hAnsi="Times New Roman" w:cs="Times New Roman"/>
                <w:b/>
                <w:bCs/>
                <w:lang w:eastAsia="ru-RU"/>
              </w:rPr>
              <w:tab/>
            </w:r>
          </w:p>
        </w:tc>
        <w:tc>
          <w:tcPr>
            <w:tcW w:w="6662" w:type="dxa"/>
            <w:tcBorders>
              <w:top w:val="single" w:sz="4" w:space="0" w:color="auto"/>
              <w:left w:val="single" w:sz="4" w:space="0" w:color="auto"/>
              <w:bottom w:val="single" w:sz="4" w:space="0" w:color="auto"/>
              <w:right w:val="single" w:sz="4" w:space="0" w:color="auto"/>
            </w:tcBorders>
            <w:vAlign w:val="bottom"/>
          </w:tcPr>
          <w:p w14:paraId="292DE126" w14:textId="77777777" w:rsidR="00AF7441" w:rsidRPr="00C63897" w:rsidRDefault="00AF7441" w:rsidP="00A54B3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lastRenderedPageBreak/>
              <w:t xml:space="preserve">Содержание </w:t>
            </w:r>
          </w:p>
        </w:tc>
      </w:tr>
      <w:tr w:rsidR="00AF7441" w:rsidRPr="00C63897" w14:paraId="6AE23482" w14:textId="77777777" w:rsidTr="00A54B36">
        <w:trPr>
          <w:trHeight w:val="361"/>
        </w:trPr>
        <w:tc>
          <w:tcPr>
            <w:tcW w:w="2972" w:type="dxa"/>
            <w:vMerge/>
          </w:tcPr>
          <w:p w14:paraId="4295CB69" w14:textId="77777777" w:rsidR="00AF7441" w:rsidRPr="00C63897" w:rsidRDefault="00AF7441" w:rsidP="00A54B3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1BF03A0" w14:textId="77777777" w:rsidR="00FF781B" w:rsidRPr="00FF781B" w:rsidRDefault="00FF781B" w:rsidP="00FF781B">
            <w:pPr>
              <w:tabs>
                <w:tab w:val="left" w:pos="289"/>
              </w:tabs>
              <w:rPr>
                <w:rFonts w:ascii="Times New Roman" w:eastAsia="Times New Roman" w:hAnsi="Times New Roman" w:cs="Times New Roman"/>
                <w:lang w:eastAsia="ru-RU"/>
              </w:rPr>
            </w:pPr>
            <w:r w:rsidRPr="00FF781B">
              <w:rPr>
                <w:rFonts w:ascii="Times New Roman" w:eastAsia="Times New Roman" w:hAnsi="Times New Roman" w:cs="Times New Roman"/>
                <w:lang w:eastAsia="ru-RU"/>
              </w:rPr>
              <w:t>1.</w:t>
            </w:r>
            <w:r w:rsidRPr="00FF781B">
              <w:rPr>
                <w:rFonts w:ascii="Times New Roman" w:eastAsia="Times New Roman" w:hAnsi="Times New Roman" w:cs="Times New Roman"/>
                <w:lang w:eastAsia="ru-RU"/>
              </w:rPr>
              <w:tab/>
              <w:t>Чертежи общего расположения судна</w:t>
            </w:r>
          </w:p>
          <w:p w14:paraId="04C3E985" w14:textId="77FAEA23" w:rsidR="00AF7441" w:rsidRPr="00C63897" w:rsidRDefault="00FF781B" w:rsidP="00FF781B">
            <w:pPr>
              <w:tabs>
                <w:tab w:val="left" w:pos="289"/>
              </w:tabs>
              <w:rPr>
                <w:rFonts w:ascii="Times New Roman" w:eastAsia="Times New Roman" w:hAnsi="Times New Roman" w:cs="Times New Roman"/>
                <w:lang w:eastAsia="ru-RU"/>
              </w:rPr>
            </w:pPr>
            <w:r w:rsidRPr="00FF781B">
              <w:rPr>
                <w:rFonts w:ascii="Times New Roman" w:eastAsia="Times New Roman" w:hAnsi="Times New Roman" w:cs="Times New Roman"/>
                <w:lang w:eastAsia="ru-RU"/>
              </w:rPr>
              <w:t>2.</w:t>
            </w:r>
            <w:r w:rsidRPr="00FF781B">
              <w:rPr>
                <w:rFonts w:ascii="Times New Roman" w:eastAsia="Times New Roman" w:hAnsi="Times New Roman" w:cs="Times New Roman"/>
                <w:lang w:eastAsia="ru-RU"/>
              </w:rPr>
              <w:tab/>
              <w:t>Чертежи расположения оборудования</w:t>
            </w:r>
          </w:p>
        </w:tc>
      </w:tr>
      <w:tr w:rsidR="00AF7441" w:rsidRPr="00C63897" w14:paraId="6C8183D5" w14:textId="77777777" w:rsidTr="00A54B36">
        <w:trPr>
          <w:trHeight w:val="361"/>
        </w:trPr>
        <w:tc>
          <w:tcPr>
            <w:tcW w:w="2972" w:type="dxa"/>
            <w:vMerge/>
          </w:tcPr>
          <w:p w14:paraId="03054AFA" w14:textId="77777777" w:rsidR="00AF7441" w:rsidRPr="00C63897" w:rsidRDefault="00AF7441" w:rsidP="00A54B3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D1A1416" w14:textId="77777777" w:rsidR="00AF7441" w:rsidRPr="00C63897" w:rsidRDefault="00AF7441" w:rsidP="00A54B3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AF7441" w:rsidRPr="00C63897" w14:paraId="6B1CB150" w14:textId="77777777" w:rsidTr="00A54B36">
        <w:trPr>
          <w:trHeight w:val="137"/>
        </w:trPr>
        <w:tc>
          <w:tcPr>
            <w:tcW w:w="2972" w:type="dxa"/>
            <w:vMerge/>
          </w:tcPr>
          <w:p w14:paraId="3FAB6C41" w14:textId="77777777" w:rsidR="00AF7441" w:rsidRPr="00C63897" w:rsidRDefault="00AF7441" w:rsidP="00A54B3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E64C66B" w14:textId="2FDDE8C2" w:rsidR="00AF7441" w:rsidRPr="00C63897" w:rsidRDefault="00FF781B" w:rsidP="00A54B36">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31. </w:t>
            </w:r>
            <w:r w:rsidRPr="00FF781B">
              <w:rPr>
                <w:rFonts w:ascii="Times New Roman" w:eastAsia="Times New Roman" w:hAnsi="Times New Roman" w:cs="Times New Roman"/>
                <w:lang w:eastAsia="ru-RU"/>
              </w:rPr>
              <w:t>Определение местоположений помещений на судне по чертежу общего расположения</w:t>
            </w:r>
          </w:p>
        </w:tc>
      </w:tr>
      <w:tr w:rsidR="00FF781B" w:rsidRPr="00C63897" w14:paraId="7544B9CB" w14:textId="77777777" w:rsidTr="00A54B36">
        <w:trPr>
          <w:trHeight w:val="137"/>
        </w:trPr>
        <w:tc>
          <w:tcPr>
            <w:tcW w:w="2972" w:type="dxa"/>
            <w:vMerge/>
          </w:tcPr>
          <w:p w14:paraId="4EF53824" w14:textId="77777777" w:rsidR="00FF781B" w:rsidRPr="00C63897" w:rsidRDefault="00FF781B" w:rsidP="00A54B3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0778C0E" w14:textId="6F372999" w:rsidR="00FF781B" w:rsidRDefault="00FF781B" w:rsidP="00A54B36">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32. </w:t>
            </w:r>
            <w:r w:rsidRPr="00FF781B">
              <w:rPr>
                <w:rFonts w:ascii="Times New Roman" w:eastAsia="Times New Roman" w:hAnsi="Times New Roman" w:cs="Times New Roman"/>
                <w:lang w:eastAsia="ru-RU"/>
              </w:rPr>
              <w:t>Определение местоположений механизмов и оборудования на судне по чертежу расположения оборудования</w:t>
            </w:r>
          </w:p>
        </w:tc>
      </w:tr>
      <w:tr w:rsidR="00AF7441" w:rsidRPr="00C63897" w14:paraId="4199D7B7" w14:textId="77777777" w:rsidTr="00A54B36">
        <w:trPr>
          <w:trHeight w:val="361"/>
        </w:trPr>
        <w:tc>
          <w:tcPr>
            <w:tcW w:w="2972" w:type="dxa"/>
            <w:vMerge/>
          </w:tcPr>
          <w:p w14:paraId="46CB3DFA" w14:textId="77777777" w:rsidR="00AF7441" w:rsidRPr="00C63897" w:rsidRDefault="00AF7441" w:rsidP="00A54B3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E1579A8" w14:textId="77777777" w:rsidR="00AF7441" w:rsidRDefault="00AF7441" w:rsidP="00A54B3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8E91A12" w14:textId="77777777" w:rsidR="00AF7441" w:rsidRPr="00C63897" w:rsidRDefault="00AF7441" w:rsidP="00A54B36">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F7441" w:rsidRPr="00C63897" w14:paraId="7D0C52DD" w14:textId="77777777" w:rsidTr="00A54B36">
        <w:trPr>
          <w:trHeight w:val="361"/>
        </w:trPr>
        <w:tc>
          <w:tcPr>
            <w:tcW w:w="2972" w:type="dxa"/>
            <w:vMerge w:val="restart"/>
          </w:tcPr>
          <w:p w14:paraId="64140F52" w14:textId="77777777" w:rsidR="00FF781B" w:rsidRDefault="00FF781B" w:rsidP="00A54B36">
            <w:pPr>
              <w:rPr>
                <w:rFonts w:ascii="Times New Roman" w:eastAsia="Times New Roman" w:hAnsi="Times New Roman" w:cs="Times New Roman"/>
                <w:b/>
                <w:bCs/>
                <w:lang w:eastAsia="ru-RU"/>
              </w:rPr>
            </w:pPr>
            <w:r w:rsidRPr="00FF781B">
              <w:rPr>
                <w:rFonts w:ascii="Times New Roman" w:eastAsia="Times New Roman" w:hAnsi="Times New Roman" w:cs="Times New Roman"/>
                <w:b/>
                <w:bCs/>
                <w:lang w:eastAsia="ru-RU"/>
              </w:rPr>
              <w:t xml:space="preserve">Тема 2.6. </w:t>
            </w:r>
          </w:p>
          <w:p w14:paraId="45F563A4" w14:textId="709C967A" w:rsidR="00AF7441" w:rsidRPr="00C63897" w:rsidRDefault="00FF781B" w:rsidP="00A54B36">
            <w:pPr>
              <w:rPr>
                <w:rFonts w:ascii="Times New Roman" w:eastAsia="Times New Roman" w:hAnsi="Times New Roman" w:cs="Times New Roman"/>
                <w:b/>
                <w:bCs/>
                <w:lang w:eastAsia="ru-RU"/>
              </w:rPr>
            </w:pPr>
            <w:r w:rsidRPr="00FF781B">
              <w:rPr>
                <w:rFonts w:ascii="Times New Roman" w:eastAsia="Times New Roman" w:hAnsi="Times New Roman" w:cs="Times New Roman"/>
                <w:b/>
                <w:bCs/>
                <w:lang w:eastAsia="ru-RU"/>
              </w:rPr>
              <w:t>Принципиальные схемы и монтажные чертежи узлов судовых систем и трубопроводов</w:t>
            </w:r>
          </w:p>
        </w:tc>
        <w:tc>
          <w:tcPr>
            <w:tcW w:w="6662" w:type="dxa"/>
            <w:tcBorders>
              <w:top w:val="single" w:sz="4" w:space="0" w:color="auto"/>
              <w:left w:val="single" w:sz="4" w:space="0" w:color="auto"/>
              <w:bottom w:val="single" w:sz="4" w:space="0" w:color="auto"/>
              <w:right w:val="single" w:sz="4" w:space="0" w:color="auto"/>
            </w:tcBorders>
            <w:vAlign w:val="bottom"/>
          </w:tcPr>
          <w:p w14:paraId="71FC7473" w14:textId="77777777" w:rsidR="00AF7441" w:rsidRPr="00C63897" w:rsidRDefault="00AF7441" w:rsidP="00A54B3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AF7441" w:rsidRPr="00C63897" w14:paraId="1D3FD7EF" w14:textId="77777777" w:rsidTr="00A54B36">
        <w:trPr>
          <w:trHeight w:val="361"/>
        </w:trPr>
        <w:tc>
          <w:tcPr>
            <w:tcW w:w="2972" w:type="dxa"/>
            <w:vMerge/>
          </w:tcPr>
          <w:p w14:paraId="5CD3E87C" w14:textId="77777777" w:rsidR="00AF7441" w:rsidRPr="00C63897" w:rsidRDefault="00AF7441" w:rsidP="00A54B3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2A01F85" w14:textId="77777777" w:rsidR="00FF781B" w:rsidRPr="00FF781B" w:rsidRDefault="00FF781B" w:rsidP="00FF781B">
            <w:pPr>
              <w:tabs>
                <w:tab w:val="left" w:pos="289"/>
              </w:tabs>
              <w:rPr>
                <w:rFonts w:ascii="Times New Roman" w:eastAsia="Times New Roman" w:hAnsi="Times New Roman" w:cs="Times New Roman"/>
                <w:lang w:eastAsia="ru-RU"/>
              </w:rPr>
            </w:pPr>
            <w:r w:rsidRPr="00FF781B">
              <w:rPr>
                <w:rFonts w:ascii="Times New Roman" w:eastAsia="Times New Roman" w:hAnsi="Times New Roman" w:cs="Times New Roman"/>
                <w:lang w:eastAsia="ru-RU"/>
              </w:rPr>
              <w:t>1.</w:t>
            </w:r>
            <w:r w:rsidRPr="00FF781B">
              <w:rPr>
                <w:rFonts w:ascii="Times New Roman" w:eastAsia="Times New Roman" w:hAnsi="Times New Roman" w:cs="Times New Roman"/>
                <w:lang w:eastAsia="ru-RU"/>
              </w:rPr>
              <w:tab/>
              <w:t>Чертежи и техническая документация судовых систем и трубопроводов</w:t>
            </w:r>
          </w:p>
          <w:p w14:paraId="11203FE4" w14:textId="03E62B74" w:rsidR="00AF7441" w:rsidRPr="00C63897" w:rsidRDefault="00FF781B" w:rsidP="00FF781B">
            <w:pPr>
              <w:tabs>
                <w:tab w:val="left" w:pos="289"/>
              </w:tabs>
              <w:rPr>
                <w:rFonts w:ascii="Times New Roman" w:eastAsia="Times New Roman" w:hAnsi="Times New Roman" w:cs="Times New Roman"/>
                <w:lang w:eastAsia="ru-RU"/>
              </w:rPr>
            </w:pPr>
            <w:r w:rsidRPr="00FF781B">
              <w:rPr>
                <w:rFonts w:ascii="Times New Roman" w:eastAsia="Times New Roman" w:hAnsi="Times New Roman" w:cs="Times New Roman"/>
                <w:lang w:eastAsia="ru-RU"/>
              </w:rPr>
              <w:t>2.</w:t>
            </w:r>
            <w:r w:rsidRPr="00FF781B">
              <w:rPr>
                <w:rFonts w:ascii="Times New Roman" w:eastAsia="Times New Roman" w:hAnsi="Times New Roman" w:cs="Times New Roman"/>
                <w:lang w:eastAsia="ru-RU"/>
              </w:rPr>
              <w:tab/>
              <w:t>Общие методические указания по чтению и выполнению принципиальных схем судовых систем и трубопроводов</w:t>
            </w:r>
          </w:p>
        </w:tc>
      </w:tr>
      <w:tr w:rsidR="00AF7441" w:rsidRPr="00C63897" w14:paraId="16C18F5D" w14:textId="77777777" w:rsidTr="00A54B36">
        <w:trPr>
          <w:trHeight w:val="361"/>
        </w:trPr>
        <w:tc>
          <w:tcPr>
            <w:tcW w:w="2972" w:type="dxa"/>
            <w:vMerge/>
          </w:tcPr>
          <w:p w14:paraId="354BB7F4" w14:textId="77777777" w:rsidR="00AF7441" w:rsidRPr="00C63897" w:rsidRDefault="00AF7441" w:rsidP="00A54B3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4DCD419" w14:textId="77777777" w:rsidR="00AF7441" w:rsidRPr="00C63897" w:rsidRDefault="00AF7441" w:rsidP="00A54B3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AF7441" w:rsidRPr="00C63897" w14:paraId="1C1CF783" w14:textId="77777777" w:rsidTr="00A54B36">
        <w:trPr>
          <w:trHeight w:val="137"/>
        </w:trPr>
        <w:tc>
          <w:tcPr>
            <w:tcW w:w="2972" w:type="dxa"/>
            <w:vMerge/>
          </w:tcPr>
          <w:p w14:paraId="1AA592D1" w14:textId="77777777" w:rsidR="00AF7441" w:rsidRPr="00C63897" w:rsidRDefault="00AF7441" w:rsidP="00A54B3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CFE1FF6" w14:textId="429E3ECF" w:rsidR="00AF7441" w:rsidRPr="00C63897" w:rsidRDefault="00FF781B" w:rsidP="00A54B36">
            <w:pPr>
              <w:rPr>
                <w:rFonts w:ascii="Times New Roman" w:eastAsia="Times New Roman" w:hAnsi="Times New Roman" w:cs="Times New Roman"/>
                <w:lang w:eastAsia="ru-RU"/>
              </w:rPr>
            </w:pPr>
            <w:r>
              <w:rPr>
                <w:rFonts w:ascii="Times New Roman" w:eastAsia="Times New Roman" w:hAnsi="Times New Roman" w:cs="Times New Roman"/>
                <w:lang w:eastAsia="ru-RU"/>
              </w:rPr>
              <w:t>33</w:t>
            </w:r>
            <w:r w:rsidR="00AF7441" w:rsidRPr="00C63897">
              <w:rPr>
                <w:rFonts w:ascii="Times New Roman" w:eastAsia="Times New Roman" w:hAnsi="Times New Roman" w:cs="Times New Roman"/>
                <w:lang w:eastAsia="ru-RU"/>
              </w:rPr>
              <w:t xml:space="preserve">. </w:t>
            </w:r>
            <w:r w:rsidRPr="00FF781B">
              <w:rPr>
                <w:rFonts w:ascii="Times New Roman" w:eastAsia="Times New Roman" w:hAnsi="Times New Roman" w:cs="Times New Roman"/>
                <w:lang w:eastAsia="ru-RU"/>
              </w:rPr>
              <w:t>Чтение и выполнение принципиальных схем судовых систем и трубопроводов</w:t>
            </w:r>
          </w:p>
        </w:tc>
      </w:tr>
      <w:tr w:rsidR="00AF7441" w:rsidRPr="00C63897" w14:paraId="76EFF415" w14:textId="77777777" w:rsidTr="00A54B36">
        <w:trPr>
          <w:trHeight w:val="361"/>
        </w:trPr>
        <w:tc>
          <w:tcPr>
            <w:tcW w:w="2972" w:type="dxa"/>
            <w:vMerge/>
          </w:tcPr>
          <w:p w14:paraId="30B53801" w14:textId="77777777" w:rsidR="00AF7441" w:rsidRPr="00C63897" w:rsidRDefault="00AF7441" w:rsidP="00A54B3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332477F" w14:textId="77777777" w:rsidR="00AF7441" w:rsidRDefault="00AF7441" w:rsidP="00A54B3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AED9167" w14:textId="77777777" w:rsidR="00AF7441" w:rsidRPr="00C63897" w:rsidRDefault="00AF7441" w:rsidP="00A54B36">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F7441" w:rsidRPr="00C63897" w14:paraId="3309777B" w14:textId="77777777" w:rsidTr="00A54B36">
        <w:tc>
          <w:tcPr>
            <w:tcW w:w="9634" w:type="dxa"/>
            <w:gridSpan w:val="2"/>
          </w:tcPr>
          <w:p w14:paraId="52E4EA9D" w14:textId="77777777" w:rsidR="00AF7441" w:rsidRPr="00D925C7" w:rsidRDefault="00AF7441" w:rsidP="00A54B36">
            <w:pPr>
              <w:suppressAutoHyphens/>
              <w:jc w:val="both"/>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Курсов</w:t>
            </w:r>
            <w:r>
              <w:rPr>
                <w:rFonts w:ascii="Times New Roman" w:eastAsia="Times New Roman" w:hAnsi="Times New Roman" w:cs="Times New Roman"/>
                <w:b/>
                <w:bCs/>
                <w:lang w:eastAsia="ru-RU"/>
              </w:rPr>
              <w:t>ая работа (30 часов)</w:t>
            </w:r>
          </w:p>
        </w:tc>
      </w:tr>
      <w:tr w:rsidR="00AF7441" w:rsidRPr="00C63897" w14:paraId="4824261A" w14:textId="77777777" w:rsidTr="00A54B36">
        <w:trPr>
          <w:trHeight w:val="361"/>
        </w:trPr>
        <w:tc>
          <w:tcPr>
            <w:tcW w:w="9634" w:type="dxa"/>
            <w:gridSpan w:val="2"/>
            <w:tcBorders>
              <w:right w:val="single" w:sz="4" w:space="0" w:color="auto"/>
            </w:tcBorders>
          </w:tcPr>
          <w:p w14:paraId="0D39797C" w14:textId="6AC46CE3" w:rsidR="00AF7441" w:rsidRPr="00DA7FCD" w:rsidRDefault="006152A5" w:rsidP="00A54B36">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Учебная практика раздела (57</w:t>
            </w:r>
            <w:r w:rsidR="00AF7441">
              <w:rPr>
                <w:rFonts w:ascii="Times New Roman" w:eastAsia="Times New Roman" w:hAnsi="Times New Roman" w:cs="Times New Roman"/>
                <w:b/>
                <w:bCs/>
                <w:lang w:eastAsia="ru-RU"/>
              </w:rPr>
              <w:t xml:space="preserve"> часов)</w:t>
            </w:r>
          </w:p>
          <w:p w14:paraId="70F64EAE" w14:textId="77777777" w:rsidR="00AF7441" w:rsidRPr="00DA7FCD" w:rsidRDefault="00AF7441" w:rsidP="00A54B36">
            <w:pPr>
              <w:rPr>
                <w:rFonts w:ascii="Times New Roman" w:eastAsia="Times New Roman" w:hAnsi="Times New Roman" w:cs="Times New Roman"/>
                <w:b/>
                <w:bCs/>
                <w:lang w:eastAsia="ru-RU"/>
              </w:rPr>
            </w:pPr>
            <w:r w:rsidRPr="00DA7FCD">
              <w:rPr>
                <w:rFonts w:ascii="Times New Roman" w:eastAsia="Times New Roman" w:hAnsi="Times New Roman" w:cs="Times New Roman"/>
                <w:b/>
                <w:bCs/>
                <w:lang w:eastAsia="ru-RU"/>
              </w:rPr>
              <w:t xml:space="preserve">Виды работ </w:t>
            </w:r>
          </w:p>
          <w:p w14:paraId="63A33B43" w14:textId="77777777" w:rsidR="006152A5" w:rsidRPr="006152A5" w:rsidRDefault="006152A5" w:rsidP="006152A5">
            <w:pPr>
              <w:numPr>
                <w:ilvl w:val="0"/>
                <w:numId w:val="20"/>
              </w:numPr>
              <w:ind w:left="284" w:hanging="284"/>
              <w:rPr>
                <w:rFonts w:ascii="Times New Roman" w:eastAsia="Times New Roman" w:hAnsi="Times New Roman" w:cs="Times New Roman"/>
                <w:bCs/>
                <w:lang w:eastAsia="ru-RU"/>
              </w:rPr>
            </w:pPr>
            <w:r w:rsidRPr="006152A5">
              <w:rPr>
                <w:rFonts w:ascii="Times New Roman" w:eastAsia="Times New Roman" w:hAnsi="Times New Roman" w:cs="Times New Roman"/>
                <w:bCs/>
                <w:lang w:eastAsia="ru-RU"/>
              </w:rPr>
              <w:t xml:space="preserve">Работа с чертежами корпусных конструкций. </w:t>
            </w:r>
          </w:p>
          <w:p w14:paraId="08255967" w14:textId="77777777" w:rsidR="006152A5" w:rsidRPr="006152A5" w:rsidRDefault="006152A5" w:rsidP="006152A5">
            <w:pPr>
              <w:numPr>
                <w:ilvl w:val="0"/>
                <w:numId w:val="20"/>
              </w:numPr>
              <w:ind w:left="284" w:hanging="284"/>
              <w:rPr>
                <w:rFonts w:ascii="Times New Roman" w:eastAsia="Times New Roman" w:hAnsi="Times New Roman" w:cs="Times New Roman"/>
                <w:bCs/>
                <w:lang w:eastAsia="ru-RU"/>
              </w:rPr>
            </w:pPr>
            <w:r w:rsidRPr="006152A5">
              <w:rPr>
                <w:rFonts w:ascii="Times New Roman" w:eastAsia="Times New Roman" w:hAnsi="Times New Roman" w:cs="Times New Roman"/>
                <w:bCs/>
                <w:lang w:eastAsia="ru-RU"/>
              </w:rPr>
              <w:t>Вычерчивание несложных секций в соответствии с техническим заданием и действующими нормативными документами.</w:t>
            </w:r>
          </w:p>
          <w:p w14:paraId="1BE372A7" w14:textId="77777777" w:rsidR="006152A5" w:rsidRPr="006152A5" w:rsidRDefault="006152A5" w:rsidP="006152A5">
            <w:pPr>
              <w:numPr>
                <w:ilvl w:val="0"/>
                <w:numId w:val="20"/>
              </w:numPr>
              <w:ind w:left="284" w:hanging="284"/>
              <w:rPr>
                <w:rFonts w:ascii="Times New Roman" w:eastAsia="Times New Roman" w:hAnsi="Times New Roman" w:cs="Times New Roman"/>
                <w:bCs/>
                <w:lang w:eastAsia="ru-RU"/>
              </w:rPr>
            </w:pPr>
            <w:r w:rsidRPr="006152A5">
              <w:rPr>
                <w:rFonts w:ascii="Times New Roman" w:eastAsia="Times New Roman" w:hAnsi="Times New Roman" w:cs="Times New Roman"/>
                <w:bCs/>
                <w:lang w:eastAsia="ru-RU"/>
              </w:rPr>
              <w:t xml:space="preserve">Выбор конструктивного решения исполнения чертежа секции. </w:t>
            </w:r>
          </w:p>
          <w:p w14:paraId="7FB226EA" w14:textId="77777777" w:rsidR="006152A5" w:rsidRPr="006152A5" w:rsidRDefault="006152A5" w:rsidP="006152A5">
            <w:pPr>
              <w:numPr>
                <w:ilvl w:val="0"/>
                <w:numId w:val="20"/>
              </w:numPr>
              <w:ind w:left="284" w:hanging="284"/>
              <w:rPr>
                <w:rFonts w:ascii="Times New Roman" w:eastAsia="Times New Roman" w:hAnsi="Times New Roman" w:cs="Times New Roman"/>
                <w:bCs/>
                <w:lang w:val="x-none" w:eastAsia="ru-RU"/>
              </w:rPr>
            </w:pPr>
            <w:r w:rsidRPr="006152A5">
              <w:rPr>
                <w:rFonts w:ascii="Times New Roman" w:eastAsia="Times New Roman" w:hAnsi="Times New Roman" w:cs="Times New Roman"/>
                <w:bCs/>
                <w:lang w:val="x-none" w:eastAsia="ru-RU"/>
              </w:rPr>
              <w:t>Оформление эскизов секций корпусных конструкций в соответствии с ЕСКД.</w:t>
            </w:r>
          </w:p>
          <w:p w14:paraId="708BCC53" w14:textId="77777777" w:rsidR="006152A5" w:rsidRPr="006152A5" w:rsidRDefault="006152A5" w:rsidP="006152A5">
            <w:pPr>
              <w:numPr>
                <w:ilvl w:val="0"/>
                <w:numId w:val="20"/>
              </w:numPr>
              <w:ind w:left="284" w:hanging="284"/>
              <w:rPr>
                <w:rFonts w:ascii="Times New Roman" w:eastAsia="Times New Roman" w:hAnsi="Times New Roman" w:cs="Times New Roman"/>
                <w:bCs/>
                <w:lang w:val="x-none" w:eastAsia="ru-RU"/>
              </w:rPr>
            </w:pPr>
            <w:r w:rsidRPr="006152A5">
              <w:rPr>
                <w:rFonts w:ascii="Times New Roman" w:eastAsia="Times New Roman" w:hAnsi="Times New Roman" w:cs="Times New Roman"/>
                <w:bCs/>
                <w:lang w:val="x-none" w:eastAsia="ru-RU"/>
              </w:rPr>
              <w:t>Анализ технических заданий на разработку конструкций деталей секций корпусов</w:t>
            </w:r>
          </w:p>
          <w:p w14:paraId="3E2A8CF4" w14:textId="77777777" w:rsidR="006152A5" w:rsidRPr="006152A5" w:rsidRDefault="006152A5" w:rsidP="006152A5">
            <w:pPr>
              <w:numPr>
                <w:ilvl w:val="0"/>
                <w:numId w:val="20"/>
              </w:numPr>
              <w:ind w:left="284" w:hanging="284"/>
              <w:rPr>
                <w:rFonts w:ascii="Times New Roman" w:eastAsia="Times New Roman" w:hAnsi="Times New Roman" w:cs="Times New Roman"/>
                <w:bCs/>
                <w:lang w:val="x-none" w:eastAsia="ru-RU"/>
              </w:rPr>
            </w:pPr>
            <w:r w:rsidRPr="006152A5">
              <w:rPr>
                <w:rFonts w:ascii="Times New Roman" w:eastAsia="Times New Roman" w:hAnsi="Times New Roman" w:cs="Times New Roman"/>
                <w:bCs/>
                <w:lang w:val="x-none" w:eastAsia="ru-RU"/>
              </w:rPr>
              <w:t>Анализ технологичности конструкции спроектированной секции применительно к конкретным условиям производства и эксплуатации</w:t>
            </w:r>
          </w:p>
          <w:p w14:paraId="016E4FC6" w14:textId="77777777" w:rsidR="006152A5" w:rsidRPr="006152A5" w:rsidRDefault="006152A5" w:rsidP="006152A5">
            <w:pPr>
              <w:numPr>
                <w:ilvl w:val="0"/>
                <w:numId w:val="20"/>
              </w:numPr>
              <w:ind w:left="284" w:hanging="284"/>
              <w:rPr>
                <w:rFonts w:ascii="Times New Roman" w:eastAsia="Times New Roman" w:hAnsi="Times New Roman" w:cs="Times New Roman"/>
                <w:bCs/>
                <w:lang w:val="x-none" w:eastAsia="ru-RU"/>
              </w:rPr>
            </w:pPr>
            <w:r w:rsidRPr="006152A5">
              <w:rPr>
                <w:rFonts w:ascii="Times New Roman" w:eastAsia="Times New Roman" w:hAnsi="Times New Roman" w:cs="Times New Roman"/>
                <w:bCs/>
                <w:lang w:val="x-none" w:eastAsia="ru-RU"/>
              </w:rPr>
              <w:t>Выполнение эскизов деталей с натуры с изменением масштаба и определением необходимых параметров.</w:t>
            </w:r>
          </w:p>
          <w:p w14:paraId="7FF71E51" w14:textId="77777777" w:rsidR="006152A5" w:rsidRPr="006152A5" w:rsidRDefault="006152A5" w:rsidP="006152A5">
            <w:pPr>
              <w:numPr>
                <w:ilvl w:val="0"/>
                <w:numId w:val="20"/>
              </w:numPr>
              <w:ind w:left="284" w:hanging="284"/>
              <w:rPr>
                <w:rFonts w:ascii="Times New Roman" w:eastAsia="Times New Roman" w:hAnsi="Times New Roman" w:cs="Times New Roman"/>
                <w:bCs/>
                <w:lang w:val="x-none" w:eastAsia="ru-RU"/>
              </w:rPr>
            </w:pPr>
            <w:r w:rsidRPr="006152A5">
              <w:rPr>
                <w:rFonts w:ascii="Times New Roman" w:eastAsia="Times New Roman" w:hAnsi="Times New Roman" w:cs="Times New Roman"/>
                <w:bCs/>
                <w:lang w:val="x-none" w:eastAsia="ru-RU"/>
              </w:rPr>
              <w:t>Оформление эскизов деталей в соответствии с ЕСКД</w:t>
            </w:r>
          </w:p>
          <w:p w14:paraId="4652FCE4" w14:textId="77777777" w:rsidR="006152A5" w:rsidRPr="006152A5" w:rsidRDefault="006152A5" w:rsidP="006152A5">
            <w:pPr>
              <w:numPr>
                <w:ilvl w:val="0"/>
                <w:numId w:val="20"/>
              </w:numPr>
              <w:ind w:left="284" w:hanging="284"/>
              <w:rPr>
                <w:rFonts w:ascii="Times New Roman" w:eastAsia="Times New Roman" w:hAnsi="Times New Roman" w:cs="Times New Roman"/>
                <w:bCs/>
                <w:lang w:val="x-none" w:eastAsia="ru-RU"/>
              </w:rPr>
            </w:pPr>
            <w:r w:rsidRPr="006152A5">
              <w:rPr>
                <w:rFonts w:ascii="Times New Roman" w:eastAsia="Times New Roman" w:hAnsi="Times New Roman" w:cs="Times New Roman"/>
                <w:bCs/>
                <w:lang w:val="x-none" w:eastAsia="ru-RU"/>
              </w:rPr>
              <w:t>Выполнение эскизов сборочных единиц с натуры с изменением масштаба и определением необходимых параметров.</w:t>
            </w:r>
          </w:p>
          <w:p w14:paraId="78BC98C2" w14:textId="77777777" w:rsidR="006152A5" w:rsidRPr="006152A5" w:rsidRDefault="006152A5" w:rsidP="006152A5">
            <w:pPr>
              <w:numPr>
                <w:ilvl w:val="0"/>
                <w:numId w:val="20"/>
              </w:numPr>
              <w:ind w:left="284" w:hanging="284"/>
              <w:rPr>
                <w:rFonts w:ascii="Times New Roman" w:eastAsia="Times New Roman" w:hAnsi="Times New Roman" w:cs="Times New Roman"/>
                <w:bCs/>
                <w:lang w:val="x-none" w:eastAsia="ru-RU"/>
              </w:rPr>
            </w:pPr>
            <w:r w:rsidRPr="006152A5">
              <w:rPr>
                <w:rFonts w:ascii="Times New Roman" w:eastAsia="Times New Roman" w:hAnsi="Times New Roman" w:cs="Times New Roman"/>
                <w:bCs/>
                <w:lang w:val="x-none" w:eastAsia="ru-RU"/>
              </w:rPr>
              <w:t>Выполнение деталировки сборочных чертежей</w:t>
            </w:r>
          </w:p>
          <w:p w14:paraId="70893ADF" w14:textId="77777777" w:rsidR="006152A5" w:rsidRPr="006152A5" w:rsidRDefault="006152A5" w:rsidP="006152A5">
            <w:pPr>
              <w:numPr>
                <w:ilvl w:val="0"/>
                <w:numId w:val="20"/>
              </w:numPr>
              <w:ind w:left="284" w:hanging="284"/>
              <w:rPr>
                <w:rFonts w:ascii="Times New Roman" w:eastAsia="Times New Roman" w:hAnsi="Times New Roman" w:cs="Times New Roman"/>
                <w:b/>
                <w:bCs/>
                <w:lang w:val="x-none" w:eastAsia="ru-RU"/>
              </w:rPr>
            </w:pPr>
            <w:r w:rsidRPr="006152A5">
              <w:rPr>
                <w:rFonts w:ascii="Times New Roman" w:eastAsia="Times New Roman" w:hAnsi="Times New Roman" w:cs="Times New Roman"/>
                <w:bCs/>
                <w:lang w:val="x-none" w:eastAsia="ru-RU"/>
              </w:rPr>
              <w:t>Оформление эскизов корпусных конструкций в соответствии с ЕСКД</w:t>
            </w:r>
          </w:p>
          <w:p w14:paraId="013778DB" w14:textId="5BA48395" w:rsidR="00AF7441" w:rsidRPr="006152A5" w:rsidRDefault="006152A5" w:rsidP="006152A5">
            <w:pPr>
              <w:numPr>
                <w:ilvl w:val="0"/>
                <w:numId w:val="20"/>
              </w:numPr>
              <w:ind w:left="284" w:hanging="284"/>
              <w:rPr>
                <w:rFonts w:ascii="Times New Roman" w:eastAsia="Times New Roman" w:hAnsi="Times New Roman" w:cs="Times New Roman"/>
                <w:b/>
                <w:bCs/>
                <w:lang w:val="x-none" w:eastAsia="ru-RU"/>
              </w:rPr>
            </w:pPr>
            <w:r w:rsidRPr="006152A5">
              <w:rPr>
                <w:rFonts w:ascii="Times New Roman" w:eastAsia="Times New Roman" w:hAnsi="Times New Roman" w:cs="Times New Roman"/>
                <w:bCs/>
                <w:lang w:eastAsia="ru-RU"/>
              </w:rPr>
              <w:t>Решение производственных ситуаций</w:t>
            </w:r>
          </w:p>
        </w:tc>
      </w:tr>
      <w:tr w:rsidR="00AF7441" w:rsidRPr="00C63897" w14:paraId="54D3F933" w14:textId="77777777" w:rsidTr="00A54B36">
        <w:trPr>
          <w:trHeight w:val="317"/>
        </w:trPr>
        <w:tc>
          <w:tcPr>
            <w:tcW w:w="9634" w:type="dxa"/>
            <w:gridSpan w:val="2"/>
          </w:tcPr>
          <w:p w14:paraId="1D675214" w14:textId="77777777" w:rsidR="00AF7441" w:rsidRDefault="00AF7441" w:rsidP="00A54B36">
            <w:pPr>
              <w:suppressAutoHyphens/>
              <w:jc w:val="both"/>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Производственная практика </w:t>
            </w:r>
            <w:r>
              <w:rPr>
                <w:rFonts w:ascii="Times New Roman" w:eastAsia="Times New Roman" w:hAnsi="Times New Roman" w:cs="Times New Roman"/>
                <w:b/>
                <w:bCs/>
                <w:lang w:eastAsia="ru-RU"/>
              </w:rPr>
              <w:t>(144 часа)</w:t>
            </w:r>
          </w:p>
          <w:p w14:paraId="1FC48BA8" w14:textId="77777777" w:rsidR="00AF7441" w:rsidRDefault="00AF7441" w:rsidP="00A54B36">
            <w:pPr>
              <w:suppressAutoHyphens/>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t>Виды работ:</w:t>
            </w:r>
          </w:p>
          <w:p w14:paraId="608C3543" w14:textId="77777777" w:rsidR="006152A5" w:rsidRPr="006152A5" w:rsidRDefault="006152A5" w:rsidP="006152A5">
            <w:pPr>
              <w:tabs>
                <w:tab w:val="left" w:pos="284"/>
              </w:tabs>
              <w:suppressAutoHyphens/>
              <w:jc w:val="both"/>
              <w:rPr>
                <w:rFonts w:ascii="Times New Roman" w:eastAsia="Times New Roman" w:hAnsi="Times New Roman" w:cs="Times New Roman"/>
                <w:lang w:eastAsia="ru-RU"/>
              </w:rPr>
            </w:pPr>
            <w:r w:rsidRPr="006152A5">
              <w:rPr>
                <w:rFonts w:ascii="Times New Roman" w:eastAsia="Times New Roman" w:hAnsi="Times New Roman" w:cs="Times New Roman"/>
                <w:lang w:eastAsia="ru-RU"/>
              </w:rPr>
              <w:t>1.</w:t>
            </w:r>
            <w:r w:rsidRPr="006152A5">
              <w:rPr>
                <w:rFonts w:ascii="Times New Roman" w:eastAsia="Times New Roman" w:hAnsi="Times New Roman" w:cs="Times New Roman"/>
                <w:lang w:eastAsia="ru-RU"/>
              </w:rPr>
              <w:tab/>
              <w:t>Анализа технологичности конструкции спроектированного корпуса применительно к конкретным условиям производства и эксплуатации</w:t>
            </w:r>
          </w:p>
          <w:p w14:paraId="7DE43343" w14:textId="77777777" w:rsidR="006152A5" w:rsidRPr="006152A5" w:rsidRDefault="006152A5" w:rsidP="006152A5">
            <w:pPr>
              <w:tabs>
                <w:tab w:val="left" w:pos="284"/>
              </w:tabs>
              <w:suppressAutoHyphens/>
              <w:jc w:val="both"/>
              <w:rPr>
                <w:rFonts w:ascii="Times New Roman" w:eastAsia="Times New Roman" w:hAnsi="Times New Roman" w:cs="Times New Roman"/>
                <w:lang w:eastAsia="ru-RU"/>
              </w:rPr>
            </w:pPr>
            <w:r w:rsidRPr="006152A5">
              <w:rPr>
                <w:rFonts w:ascii="Times New Roman" w:eastAsia="Times New Roman" w:hAnsi="Times New Roman" w:cs="Times New Roman"/>
                <w:lang w:eastAsia="ru-RU"/>
              </w:rPr>
              <w:t>2.</w:t>
            </w:r>
            <w:r w:rsidRPr="006152A5">
              <w:rPr>
                <w:rFonts w:ascii="Times New Roman" w:eastAsia="Times New Roman" w:hAnsi="Times New Roman" w:cs="Times New Roman"/>
                <w:lang w:eastAsia="ru-RU"/>
              </w:rPr>
              <w:tab/>
              <w:t>Чтение проектно-конструкторской документации на постройку судна</w:t>
            </w:r>
          </w:p>
          <w:p w14:paraId="368F8F12" w14:textId="77777777" w:rsidR="006152A5" w:rsidRPr="006152A5" w:rsidRDefault="006152A5" w:rsidP="006152A5">
            <w:pPr>
              <w:tabs>
                <w:tab w:val="left" w:pos="284"/>
              </w:tabs>
              <w:suppressAutoHyphens/>
              <w:jc w:val="both"/>
              <w:rPr>
                <w:rFonts w:ascii="Times New Roman" w:eastAsia="Times New Roman" w:hAnsi="Times New Roman" w:cs="Times New Roman"/>
                <w:lang w:eastAsia="ru-RU"/>
              </w:rPr>
            </w:pPr>
            <w:r w:rsidRPr="006152A5">
              <w:rPr>
                <w:rFonts w:ascii="Times New Roman" w:eastAsia="Times New Roman" w:hAnsi="Times New Roman" w:cs="Times New Roman"/>
                <w:lang w:eastAsia="ru-RU"/>
              </w:rPr>
              <w:t>3.</w:t>
            </w:r>
            <w:r w:rsidRPr="006152A5">
              <w:rPr>
                <w:rFonts w:ascii="Times New Roman" w:eastAsia="Times New Roman" w:hAnsi="Times New Roman" w:cs="Times New Roman"/>
                <w:lang w:eastAsia="ru-RU"/>
              </w:rPr>
              <w:tab/>
              <w:t>Составление маршрутно-технологических карт</w:t>
            </w:r>
          </w:p>
          <w:p w14:paraId="3C707796" w14:textId="77777777" w:rsidR="006152A5" w:rsidRPr="006152A5" w:rsidRDefault="006152A5" w:rsidP="006152A5">
            <w:pPr>
              <w:tabs>
                <w:tab w:val="left" w:pos="284"/>
              </w:tabs>
              <w:suppressAutoHyphens/>
              <w:jc w:val="both"/>
              <w:rPr>
                <w:rFonts w:ascii="Times New Roman" w:eastAsia="Times New Roman" w:hAnsi="Times New Roman" w:cs="Times New Roman"/>
                <w:lang w:eastAsia="ru-RU"/>
              </w:rPr>
            </w:pPr>
            <w:r w:rsidRPr="006152A5">
              <w:rPr>
                <w:rFonts w:ascii="Times New Roman" w:eastAsia="Times New Roman" w:hAnsi="Times New Roman" w:cs="Times New Roman"/>
                <w:lang w:eastAsia="ru-RU"/>
              </w:rPr>
              <w:t>4.</w:t>
            </w:r>
            <w:r w:rsidRPr="006152A5">
              <w:rPr>
                <w:rFonts w:ascii="Times New Roman" w:eastAsia="Times New Roman" w:hAnsi="Times New Roman" w:cs="Times New Roman"/>
                <w:lang w:eastAsia="ru-RU"/>
              </w:rPr>
              <w:tab/>
              <w:t>Составление извещений об изменениях</w:t>
            </w:r>
          </w:p>
          <w:p w14:paraId="4DB93285" w14:textId="41A88B5C" w:rsidR="00AF7441" w:rsidRPr="00C63897" w:rsidRDefault="006152A5" w:rsidP="006152A5">
            <w:pPr>
              <w:tabs>
                <w:tab w:val="left" w:pos="284"/>
              </w:tabs>
              <w:suppressAutoHyphens/>
              <w:jc w:val="both"/>
              <w:rPr>
                <w:rFonts w:ascii="Times New Roman" w:eastAsia="Times New Roman" w:hAnsi="Times New Roman" w:cs="Times New Roman"/>
                <w:lang w:eastAsia="ru-RU"/>
              </w:rPr>
            </w:pPr>
            <w:r w:rsidRPr="006152A5">
              <w:rPr>
                <w:rFonts w:ascii="Times New Roman" w:eastAsia="Times New Roman" w:hAnsi="Times New Roman" w:cs="Times New Roman"/>
                <w:lang w:eastAsia="ru-RU"/>
              </w:rPr>
              <w:t>5.</w:t>
            </w:r>
            <w:r w:rsidRPr="006152A5">
              <w:rPr>
                <w:rFonts w:ascii="Times New Roman" w:eastAsia="Times New Roman" w:hAnsi="Times New Roman" w:cs="Times New Roman"/>
                <w:lang w:eastAsia="ru-RU"/>
              </w:rPr>
              <w:tab/>
              <w:t>Создание комплексно-механизированных участков применительно к конкретным условиям производства и эксплуатации</w:t>
            </w:r>
          </w:p>
        </w:tc>
      </w:tr>
      <w:tr w:rsidR="00AF7441" w:rsidRPr="00C63897" w14:paraId="5BB81800" w14:textId="77777777" w:rsidTr="00A54B36">
        <w:tc>
          <w:tcPr>
            <w:tcW w:w="9634" w:type="dxa"/>
            <w:gridSpan w:val="2"/>
          </w:tcPr>
          <w:p w14:paraId="630BEE0B" w14:textId="77777777" w:rsidR="00AF7441" w:rsidRPr="00D925C7" w:rsidRDefault="00AF7441" w:rsidP="00A54B36">
            <w:pPr>
              <w:spacing w:line="276" w:lineRule="auto"/>
              <w:rPr>
                <w:rFonts w:ascii="Times New Roman" w:eastAsia="Times New Roman" w:hAnsi="Times New Roman" w:cs="Times New Roman"/>
                <w:b/>
                <w:bCs/>
                <w:i/>
                <w:lang w:eastAsia="ru-RU"/>
              </w:rPr>
            </w:pPr>
            <w:r w:rsidRPr="00D925C7">
              <w:rPr>
                <w:rFonts w:ascii="Times New Roman" w:eastAsia="Times New Roman" w:hAnsi="Times New Roman" w:cs="Times New Roman"/>
                <w:b/>
                <w:bCs/>
                <w:i/>
                <w:lang w:eastAsia="ru-RU"/>
              </w:rPr>
              <w:t>Рекомендуемая форма промежуточной аттестаци</w:t>
            </w:r>
            <w:r>
              <w:rPr>
                <w:rFonts w:ascii="Times New Roman" w:eastAsia="Times New Roman" w:hAnsi="Times New Roman" w:cs="Times New Roman"/>
                <w:b/>
                <w:bCs/>
                <w:i/>
                <w:lang w:eastAsia="ru-RU"/>
              </w:rPr>
              <w:t xml:space="preserve">и – </w:t>
            </w:r>
            <w:r w:rsidRPr="00D925C7">
              <w:rPr>
                <w:rFonts w:ascii="Times New Roman" w:eastAsia="Times New Roman" w:hAnsi="Times New Roman" w:cs="Times New Roman"/>
                <w:b/>
                <w:bCs/>
                <w:i/>
                <w:lang w:eastAsia="ru-RU"/>
              </w:rPr>
              <w:t>экзамен</w:t>
            </w:r>
          </w:p>
        </w:tc>
      </w:tr>
      <w:tr w:rsidR="00AF7441" w:rsidRPr="00C63897" w14:paraId="2FDA2E0A" w14:textId="77777777" w:rsidTr="00A54B36">
        <w:tc>
          <w:tcPr>
            <w:tcW w:w="9634" w:type="dxa"/>
            <w:gridSpan w:val="2"/>
          </w:tcPr>
          <w:p w14:paraId="407DA971" w14:textId="77777777" w:rsidR="00AF7441" w:rsidRPr="00C63897" w:rsidRDefault="00AF7441" w:rsidP="00A54B36">
            <w:pPr>
              <w:spacing w:line="276"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Всего</w:t>
            </w:r>
            <w:r>
              <w:rPr>
                <w:rFonts w:ascii="Times New Roman" w:eastAsia="Times New Roman" w:hAnsi="Times New Roman" w:cs="Times New Roman"/>
                <w:b/>
                <w:bCs/>
                <w:lang w:eastAsia="ru-RU"/>
              </w:rPr>
              <w:t xml:space="preserve"> 450 часов</w:t>
            </w:r>
          </w:p>
        </w:tc>
      </w:tr>
    </w:tbl>
    <w:p w14:paraId="6025153D" w14:textId="77777777" w:rsidR="00AF7441" w:rsidRDefault="00AF7441" w:rsidP="00AF7441">
      <w:pPr>
        <w:pStyle w:val="114"/>
        <w:jc w:val="both"/>
        <w:rPr>
          <w:rFonts w:ascii="Times New Roman" w:hAnsi="Times New Roman"/>
        </w:rPr>
      </w:pPr>
    </w:p>
    <w:p w14:paraId="419B4F5C" w14:textId="77777777" w:rsidR="006152A5" w:rsidRDefault="006152A5" w:rsidP="00AF7441">
      <w:pPr>
        <w:pStyle w:val="114"/>
        <w:jc w:val="both"/>
        <w:rPr>
          <w:rFonts w:ascii="Times New Roman" w:hAnsi="Times New Roman"/>
        </w:rPr>
      </w:pPr>
    </w:p>
    <w:p w14:paraId="09ACBCAD" w14:textId="77777777" w:rsidR="00AF7441" w:rsidRPr="008D2724" w:rsidRDefault="00AF7441" w:rsidP="00AF7441">
      <w:pPr>
        <w:pStyle w:val="114"/>
        <w:jc w:val="both"/>
        <w:rPr>
          <w:rFonts w:ascii="Times New Roman" w:hAnsi="Times New Roman"/>
          <w:i/>
          <w:iCs/>
        </w:rPr>
      </w:pPr>
      <w:bookmarkStart w:id="82" w:name="_Toc190967897"/>
      <w:bookmarkStart w:id="83" w:name="_Toc190967932"/>
      <w:bookmarkStart w:id="84" w:name="_Toc190967967"/>
      <w:r w:rsidRPr="00E11160">
        <w:rPr>
          <w:rFonts w:ascii="Times New Roman" w:hAnsi="Times New Roman"/>
        </w:rPr>
        <w:lastRenderedPageBreak/>
        <w:t>2.4</w:t>
      </w:r>
      <w:r>
        <w:rPr>
          <w:rFonts w:ascii="Times New Roman" w:hAnsi="Times New Roman"/>
        </w:rPr>
        <w:t>. Курсовая</w:t>
      </w:r>
      <w:r w:rsidRPr="00E11160">
        <w:rPr>
          <w:rFonts w:ascii="Times New Roman" w:hAnsi="Times New Roman"/>
        </w:rPr>
        <w:t xml:space="preserve"> </w:t>
      </w:r>
      <w:r>
        <w:rPr>
          <w:rFonts w:ascii="Times New Roman" w:hAnsi="Times New Roman"/>
        </w:rPr>
        <w:t>работа</w:t>
      </w:r>
      <w:bookmarkEnd w:id="82"/>
      <w:bookmarkEnd w:id="83"/>
      <w:bookmarkEnd w:id="84"/>
      <w:r>
        <w:rPr>
          <w:rFonts w:ascii="Times New Roman" w:hAnsi="Times New Roman"/>
        </w:rPr>
        <w:t xml:space="preserve"> </w:t>
      </w:r>
    </w:p>
    <w:p w14:paraId="42CEE175" w14:textId="77777777" w:rsidR="00AF7441" w:rsidRPr="00D925C7" w:rsidRDefault="00AF7441" w:rsidP="00CC3DE0">
      <w:pPr>
        <w:suppressAutoHyphens/>
        <w:spacing w:line="276" w:lineRule="auto"/>
        <w:ind w:firstLine="708"/>
        <w:jc w:val="both"/>
        <w:rPr>
          <w:rFonts w:ascii="Times New Roman" w:hAnsi="Times New Roman" w:cs="Times New Roman"/>
          <w:iCs/>
          <w:sz w:val="24"/>
          <w:szCs w:val="24"/>
        </w:rPr>
      </w:pPr>
      <w:r>
        <w:rPr>
          <w:rFonts w:ascii="Times New Roman" w:hAnsi="Times New Roman" w:cs="Times New Roman"/>
          <w:iCs/>
          <w:sz w:val="24"/>
          <w:szCs w:val="24"/>
        </w:rPr>
        <w:t>Выполнение курсовой работы</w:t>
      </w:r>
      <w:r w:rsidRPr="00D925C7">
        <w:rPr>
          <w:rFonts w:ascii="Times New Roman" w:hAnsi="Times New Roman" w:cs="Times New Roman"/>
          <w:iCs/>
          <w:sz w:val="24"/>
          <w:szCs w:val="24"/>
        </w:rPr>
        <w:t xml:space="preserve"> по модулю </w:t>
      </w:r>
      <w:r>
        <w:rPr>
          <w:rFonts w:ascii="Times New Roman" w:hAnsi="Times New Roman" w:cs="Times New Roman"/>
          <w:iCs/>
          <w:sz w:val="24"/>
          <w:szCs w:val="24"/>
        </w:rPr>
        <w:t>является обязательным.</w:t>
      </w:r>
    </w:p>
    <w:p w14:paraId="15AC3094" w14:textId="77777777" w:rsidR="00AF7441" w:rsidRPr="00C13371" w:rsidRDefault="00AF7441" w:rsidP="00CC3DE0">
      <w:pPr>
        <w:suppressAutoHyphens/>
        <w:spacing w:line="276" w:lineRule="auto"/>
        <w:ind w:firstLine="708"/>
        <w:jc w:val="both"/>
        <w:rPr>
          <w:rFonts w:ascii="Times New Roman" w:hAnsi="Times New Roman" w:cs="Times New Roman"/>
          <w:sz w:val="24"/>
          <w:szCs w:val="24"/>
        </w:rPr>
      </w:pPr>
      <w:r w:rsidRPr="00C13371">
        <w:rPr>
          <w:rFonts w:ascii="Times New Roman" w:hAnsi="Times New Roman" w:cs="Times New Roman"/>
          <w:sz w:val="24"/>
          <w:szCs w:val="24"/>
        </w:rPr>
        <w:t>Примерная тематика курсовых проектов (работ)</w:t>
      </w:r>
    </w:p>
    <w:p w14:paraId="3C21FA7A" w14:textId="77777777" w:rsidR="006152A5" w:rsidRPr="006152A5" w:rsidRDefault="006152A5" w:rsidP="00CC3DE0">
      <w:pPr>
        <w:spacing w:line="276" w:lineRule="auto"/>
        <w:ind w:left="567" w:hanging="425"/>
        <w:jc w:val="both"/>
        <w:rPr>
          <w:rFonts w:ascii="Times New Roman" w:eastAsia="Times New Roman" w:hAnsi="Times New Roman" w:cs="Times New Roman"/>
          <w:sz w:val="24"/>
          <w:szCs w:val="24"/>
          <w:lang w:eastAsia="x-none"/>
        </w:rPr>
      </w:pPr>
      <w:r w:rsidRPr="006152A5">
        <w:rPr>
          <w:rFonts w:ascii="Times New Roman" w:eastAsia="Times New Roman" w:hAnsi="Times New Roman" w:cs="Times New Roman"/>
          <w:sz w:val="24"/>
          <w:szCs w:val="24"/>
          <w:lang w:val="x-none" w:eastAsia="x-none"/>
        </w:rPr>
        <w:t>1. Проектирование и выполнение чертежей бортового перекрытия танкера с одинарным бортом при поперечной системе набора в кормовой оконечности</w:t>
      </w:r>
    </w:p>
    <w:p w14:paraId="7E92E851" w14:textId="77777777" w:rsidR="006152A5" w:rsidRPr="006152A5" w:rsidRDefault="006152A5" w:rsidP="00CC3DE0">
      <w:pPr>
        <w:spacing w:line="276" w:lineRule="auto"/>
        <w:ind w:left="567" w:hanging="425"/>
        <w:jc w:val="both"/>
        <w:rPr>
          <w:rFonts w:ascii="Times New Roman" w:eastAsia="Times New Roman" w:hAnsi="Times New Roman" w:cs="Times New Roman"/>
          <w:sz w:val="24"/>
          <w:szCs w:val="24"/>
          <w:lang w:eastAsia="x-none"/>
        </w:rPr>
      </w:pPr>
      <w:r w:rsidRPr="006152A5">
        <w:rPr>
          <w:rFonts w:ascii="Times New Roman" w:eastAsia="Times New Roman" w:hAnsi="Times New Roman" w:cs="Times New Roman"/>
          <w:sz w:val="24"/>
          <w:szCs w:val="24"/>
          <w:lang w:val="x-none" w:eastAsia="x-none"/>
        </w:rPr>
        <w:t>2. Проектирование и выполнение чертежей днищевого перекрытия насыпного судна с одинарным дном при поперечной системе набора</w:t>
      </w:r>
    </w:p>
    <w:p w14:paraId="64E76EFF" w14:textId="77777777" w:rsidR="006152A5" w:rsidRPr="006152A5" w:rsidRDefault="006152A5" w:rsidP="00CC3DE0">
      <w:pPr>
        <w:spacing w:line="276" w:lineRule="auto"/>
        <w:ind w:left="567" w:hanging="425"/>
        <w:jc w:val="both"/>
        <w:rPr>
          <w:rFonts w:ascii="Times New Roman" w:eastAsia="Times New Roman" w:hAnsi="Times New Roman" w:cs="Times New Roman"/>
          <w:sz w:val="24"/>
          <w:szCs w:val="24"/>
          <w:lang w:eastAsia="x-none"/>
        </w:rPr>
      </w:pPr>
      <w:r w:rsidRPr="006152A5">
        <w:rPr>
          <w:rFonts w:ascii="Times New Roman" w:eastAsia="Times New Roman" w:hAnsi="Times New Roman" w:cs="Times New Roman"/>
          <w:sz w:val="24"/>
          <w:szCs w:val="24"/>
          <w:lang w:val="x-none" w:eastAsia="x-none"/>
        </w:rPr>
        <w:t>3. Проектирование и выполнение чертежей бортового перекрытия насыпного судна с двойным бортом при поперечной системе набора</w:t>
      </w:r>
    </w:p>
    <w:p w14:paraId="1D9A2B58" w14:textId="77777777" w:rsidR="006152A5" w:rsidRPr="006152A5" w:rsidRDefault="006152A5" w:rsidP="00CC3DE0">
      <w:pPr>
        <w:spacing w:line="276" w:lineRule="auto"/>
        <w:ind w:left="567" w:hanging="425"/>
        <w:jc w:val="both"/>
        <w:rPr>
          <w:rFonts w:ascii="Times New Roman" w:eastAsia="Times New Roman" w:hAnsi="Times New Roman" w:cs="Times New Roman"/>
          <w:sz w:val="24"/>
          <w:szCs w:val="24"/>
          <w:lang w:eastAsia="x-none"/>
        </w:rPr>
      </w:pPr>
      <w:r w:rsidRPr="006152A5">
        <w:rPr>
          <w:rFonts w:ascii="Times New Roman" w:eastAsia="Times New Roman" w:hAnsi="Times New Roman" w:cs="Times New Roman"/>
          <w:sz w:val="24"/>
          <w:szCs w:val="24"/>
          <w:lang w:val="x-none" w:eastAsia="x-none"/>
        </w:rPr>
        <w:t>4. Проектирование и выполнение чертежей днищевого перекрытия танкера с одинарным дном при поперечной системе набора в носовой оконечности</w:t>
      </w:r>
    </w:p>
    <w:p w14:paraId="3E7D885D" w14:textId="77777777" w:rsidR="006152A5" w:rsidRPr="006152A5" w:rsidRDefault="006152A5" w:rsidP="00CC3DE0">
      <w:pPr>
        <w:spacing w:line="276" w:lineRule="auto"/>
        <w:ind w:left="567" w:hanging="425"/>
        <w:jc w:val="both"/>
        <w:rPr>
          <w:rFonts w:ascii="Times New Roman" w:eastAsia="Times New Roman" w:hAnsi="Times New Roman" w:cs="Times New Roman"/>
          <w:sz w:val="24"/>
          <w:szCs w:val="24"/>
          <w:lang w:eastAsia="x-none"/>
        </w:rPr>
      </w:pPr>
      <w:r w:rsidRPr="006152A5">
        <w:rPr>
          <w:rFonts w:ascii="Times New Roman" w:eastAsia="Times New Roman" w:hAnsi="Times New Roman" w:cs="Times New Roman"/>
          <w:sz w:val="24"/>
          <w:szCs w:val="24"/>
          <w:lang w:val="x-none" w:eastAsia="x-none"/>
        </w:rPr>
        <w:t>5. Проектирование и выполнение чертежей бортового перекрытия танкера с одинарным бортом при продольной системе набора в носовой оконечности</w:t>
      </w:r>
    </w:p>
    <w:p w14:paraId="70E536DE" w14:textId="77777777" w:rsidR="006152A5" w:rsidRPr="006152A5" w:rsidRDefault="006152A5" w:rsidP="00CC3DE0">
      <w:pPr>
        <w:spacing w:line="276" w:lineRule="auto"/>
        <w:ind w:left="567" w:hanging="425"/>
        <w:jc w:val="both"/>
        <w:rPr>
          <w:rFonts w:ascii="Times New Roman" w:eastAsia="Times New Roman" w:hAnsi="Times New Roman" w:cs="Times New Roman"/>
          <w:sz w:val="24"/>
          <w:szCs w:val="24"/>
          <w:lang w:eastAsia="x-none"/>
        </w:rPr>
      </w:pPr>
      <w:r w:rsidRPr="006152A5">
        <w:rPr>
          <w:rFonts w:ascii="Times New Roman" w:eastAsia="Times New Roman" w:hAnsi="Times New Roman" w:cs="Times New Roman"/>
          <w:sz w:val="24"/>
          <w:szCs w:val="24"/>
          <w:lang w:val="x-none" w:eastAsia="x-none"/>
        </w:rPr>
        <w:t>6. Проектирование и выполнение чертежей бортового перекрытия судна для перевозки генеральных грузов с одинарным бортом при поперечной системе набора</w:t>
      </w:r>
    </w:p>
    <w:p w14:paraId="2476CFBF" w14:textId="77777777" w:rsidR="006152A5" w:rsidRPr="006152A5" w:rsidRDefault="006152A5" w:rsidP="00CC3DE0">
      <w:pPr>
        <w:spacing w:line="276" w:lineRule="auto"/>
        <w:ind w:left="567" w:hanging="425"/>
        <w:jc w:val="both"/>
        <w:rPr>
          <w:rFonts w:ascii="Times New Roman" w:eastAsia="Times New Roman" w:hAnsi="Times New Roman" w:cs="Times New Roman"/>
          <w:sz w:val="24"/>
          <w:szCs w:val="24"/>
          <w:lang w:eastAsia="x-none"/>
        </w:rPr>
      </w:pPr>
      <w:r w:rsidRPr="006152A5">
        <w:rPr>
          <w:rFonts w:ascii="Times New Roman" w:eastAsia="Times New Roman" w:hAnsi="Times New Roman" w:cs="Times New Roman"/>
          <w:sz w:val="24"/>
          <w:szCs w:val="24"/>
          <w:lang w:val="x-none" w:eastAsia="x-none"/>
        </w:rPr>
        <w:t>7. Проектирование и выполнение чертежей бортового перекрытия наливного судна с двойным бортом при поперечной системе набора в средней части судна</w:t>
      </w:r>
    </w:p>
    <w:p w14:paraId="7D0C97D8" w14:textId="77777777" w:rsidR="006152A5" w:rsidRPr="006152A5" w:rsidRDefault="006152A5" w:rsidP="00CC3DE0">
      <w:pPr>
        <w:spacing w:line="276" w:lineRule="auto"/>
        <w:ind w:left="567" w:hanging="425"/>
        <w:jc w:val="both"/>
        <w:rPr>
          <w:rFonts w:ascii="Times New Roman" w:eastAsia="Times New Roman" w:hAnsi="Times New Roman" w:cs="Times New Roman"/>
          <w:sz w:val="24"/>
          <w:szCs w:val="24"/>
          <w:lang w:eastAsia="x-none"/>
        </w:rPr>
      </w:pPr>
      <w:r w:rsidRPr="006152A5">
        <w:rPr>
          <w:rFonts w:ascii="Times New Roman" w:eastAsia="Times New Roman" w:hAnsi="Times New Roman" w:cs="Times New Roman"/>
          <w:sz w:val="24"/>
          <w:szCs w:val="24"/>
          <w:lang w:val="x-none" w:eastAsia="x-none"/>
        </w:rPr>
        <w:t>8. Проектирование и выполнение чертежей бортового перекрытия наливного судна с одинарным бортом при продольной системе набора в носовой оконечности</w:t>
      </w:r>
    </w:p>
    <w:p w14:paraId="672A21EB" w14:textId="77777777" w:rsidR="006152A5" w:rsidRPr="006152A5" w:rsidRDefault="006152A5" w:rsidP="00CC3DE0">
      <w:pPr>
        <w:spacing w:line="276" w:lineRule="auto"/>
        <w:ind w:left="567" w:hanging="425"/>
        <w:jc w:val="both"/>
        <w:rPr>
          <w:rFonts w:ascii="Times New Roman" w:eastAsia="Times New Roman" w:hAnsi="Times New Roman" w:cs="Times New Roman"/>
          <w:sz w:val="24"/>
          <w:szCs w:val="24"/>
          <w:lang w:eastAsia="x-none"/>
        </w:rPr>
      </w:pPr>
      <w:r w:rsidRPr="006152A5">
        <w:rPr>
          <w:rFonts w:ascii="Times New Roman" w:eastAsia="Times New Roman" w:hAnsi="Times New Roman" w:cs="Times New Roman"/>
          <w:sz w:val="24"/>
          <w:szCs w:val="24"/>
          <w:lang w:val="x-none" w:eastAsia="x-none"/>
        </w:rPr>
        <w:t>9. Проектирование и выполнение чертежей бортового перекрытия насыпного судна с одинарным бортом при поперечной системе набора</w:t>
      </w:r>
    </w:p>
    <w:p w14:paraId="5664164D" w14:textId="77777777" w:rsidR="006152A5" w:rsidRPr="006152A5" w:rsidRDefault="006152A5" w:rsidP="00CC3DE0">
      <w:pPr>
        <w:spacing w:line="276" w:lineRule="auto"/>
        <w:ind w:left="567" w:hanging="425"/>
        <w:jc w:val="both"/>
        <w:rPr>
          <w:rFonts w:ascii="Times New Roman" w:eastAsia="Times New Roman" w:hAnsi="Times New Roman" w:cs="Times New Roman"/>
          <w:sz w:val="24"/>
          <w:szCs w:val="24"/>
          <w:lang w:eastAsia="x-none"/>
        </w:rPr>
      </w:pPr>
      <w:r w:rsidRPr="006152A5">
        <w:rPr>
          <w:rFonts w:ascii="Times New Roman" w:eastAsia="Times New Roman" w:hAnsi="Times New Roman" w:cs="Times New Roman"/>
          <w:sz w:val="24"/>
          <w:szCs w:val="24"/>
          <w:lang w:val="x-none" w:eastAsia="x-none"/>
        </w:rPr>
        <w:t>10. Проектирование и выполнение чертежей днищевого перекрытия танкера с одинарным дном при продольной системе набора в средней части судна</w:t>
      </w:r>
    </w:p>
    <w:p w14:paraId="58B87152" w14:textId="77777777" w:rsidR="006152A5" w:rsidRPr="006152A5" w:rsidRDefault="006152A5" w:rsidP="00CC3DE0">
      <w:pPr>
        <w:spacing w:line="276" w:lineRule="auto"/>
        <w:ind w:left="567" w:hanging="425"/>
        <w:jc w:val="both"/>
        <w:rPr>
          <w:rFonts w:ascii="Times New Roman" w:eastAsia="Times New Roman" w:hAnsi="Times New Roman" w:cs="Times New Roman"/>
          <w:sz w:val="24"/>
          <w:szCs w:val="24"/>
          <w:lang w:eastAsia="x-none"/>
        </w:rPr>
      </w:pPr>
      <w:r w:rsidRPr="006152A5">
        <w:rPr>
          <w:rFonts w:ascii="Times New Roman" w:eastAsia="Times New Roman" w:hAnsi="Times New Roman" w:cs="Times New Roman"/>
          <w:sz w:val="24"/>
          <w:szCs w:val="24"/>
          <w:lang w:val="x-none" w:eastAsia="x-none"/>
        </w:rPr>
        <w:t>11. Проектирование и выполнение чертежей бортового перекрытия наливного судна с двойным бортом при продольной системе набора в средней части судна</w:t>
      </w:r>
    </w:p>
    <w:p w14:paraId="36E03F77" w14:textId="77777777" w:rsidR="006152A5" w:rsidRPr="006152A5" w:rsidRDefault="006152A5" w:rsidP="00CC3DE0">
      <w:pPr>
        <w:spacing w:line="276" w:lineRule="auto"/>
        <w:ind w:left="567" w:hanging="425"/>
        <w:jc w:val="both"/>
        <w:rPr>
          <w:rFonts w:ascii="Times New Roman" w:eastAsia="Times New Roman" w:hAnsi="Times New Roman" w:cs="Times New Roman"/>
          <w:sz w:val="24"/>
          <w:szCs w:val="24"/>
          <w:lang w:eastAsia="x-none"/>
        </w:rPr>
      </w:pPr>
      <w:r w:rsidRPr="006152A5">
        <w:rPr>
          <w:rFonts w:ascii="Times New Roman" w:eastAsia="Times New Roman" w:hAnsi="Times New Roman" w:cs="Times New Roman"/>
          <w:sz w:val="24"/>
          <w:szCs w:val="24"/>
          <w:lang w:val="x-none" w:eastAsia="x-none"/>
        </w:rPr>
        <w:t>12. Проектирование и выполнение чертежей бортового перекрытия танкера с двойным бортом при продольной системе набора в средней части судна</w:t>
      </w:r>
    </w:p>
    <w:p w14:paraId="53EF888D" w14:textId="77777777" w:rsidR="006152A5" w:rsidRPr="006152A5" w:rsidRDefault="006152A5" w:rsidP="00CC3DE0">
      <w:pPr>
        <w:spacing w:line="276" w:lineRule="auto"/>
        <w:ind w:left="567" w:hanging="425"/>
        <w:jc w:val="both"/>
        <w:rPr>
          <w:rFonts w:ascii="Times New Roman" w:eastAsia="Times New Roman" w:hAnsi="Times New Roman" w:cs="Times New Roman"/>
          <w:sz w:val="24"/>
          <w:szCs w:val="24"/>
          <w:lang w:eastAsia="x-none"/>
        </w:rPr>
      </w:pPr>
      <w:r w:rsidRPr="006152A5">
        <w:rPr>
          <w:rFonts w:ascii="Times New Roman" w:eastAsia="Times New Roman" w:hAnsi="Times New Roman" w:cs="Times New Roman"/>
          <w:sz w:val="24"/>
          <w:szCs w:val="24"/>
          <w:lang w:val="x-none" w:eastAsia="x-none"/>
        </w:rPr>
        <w:t>13. Проектирование и выполнение чертежей днищевого перекрытия наливного судна с одинарным дном при поперечной системе набора в носовой оконечности</w:t>
      </w:r>
    </w:p>
    <w:p w14:paraId="27567EA3" w14:textId="77777777" w:rsidR="006152A5" w:rsidRPr="006152A5" w:rsidRDefault="006152A5" w:rsidP="00CC3DE0">
      <w:pPr>
        <w:spacing w:line="276" w:lineRule="auto"/>
        <w:ind w:left="567" w:hanging="425"/>
        <w:jc w:val="both"/>
        <w:rPr>
          <w:rFonts w:ascii="Times New Roman" w:eastAsia="Times New Roman" w:hAnsi="Times New Roman" w:cs="Times New Roman"/>
          <w:sz w:val="24"/>
          <w:szCs w:val="24"/>
          <w:lang w:eastAsia="x-none"/>
        </w:rPr>
      </w:pPr>
      <w:r w:rsidRPr="006152A5">
        <w:rPr>
          <w:rFonts w:ascii="Times New Roman" w:eastAsia="Times New Roman" w:hAnsi="Times New Roman" w:cs="Times New Roman"/>
          <w:sz w:val="24"/>
          <w:szCs w:val="24"/>
          <w:lang w:val="x-none" w:eastAsia="x-none"/>
        </w:rPr>
        <w:t>14. Проектирование и выполнение чертежей днищевого перекрытия наливного судна с одинарным дном при продольной системе набора в средней части судна</w:t>
      </w:r>
    </w:p>
    <w:p w14:paraId="3C44FEE5" w14:textId="77777777" w:rsidR="006152A5" w:rsidRPr="006152A5" w:rsidRDefault="006152A5" w:rsidP="00CC3DE0">
      <w:pPr>
        <w:spacing w:line="276" w:lineRule="auto"/>
        <w:ind w:left="567" w:hanging="425"/>
        <w:jc w:val="both"/>
        <w:rPr>
          <w:rFonts w:ascii="Times New Roman" w:eastAsia="Times New Roman" w:hAnsi="Times New Roman" w:cs="Times New Roman"/>
          <w:sz w:val="24"/>
          <w:szCs w:val="24"/>
          <w:lang w:eastAsia="x-none"/>
        </w:rPr>
      </w:pPr>
      <w:r w:rsidRPr="006152A5">
        <w:rPr>
          <w:rFonts w:ascii="Times New Roman" w:eastAsia="Times New Roman" w:hAnsi="Times New Roman" w:cs="Times New Roman"/>
          <w:sz w:val="24"/>
          <w:szCs w:val="24"/>
          <w:lang w:val="x-none" w:eastAsia="x-none"/>
        </w:rPr>
        <w:t>15. Проектирование и выполнение чертежей бортового перекрытия универсального сухогрузного судна с одинарным бортом при продольной системе набора</w:t>
      </w:r>
    </w:p>
    <w:p w14:paraId="3DF35C33" w14:textId="77777777" w:rsidR="006152A5" w:rsidRPr="006152A5" w:rsidRDefault="006152A5" w:rsidP="00CC3DE0">
      <w:pPr>
        <w:spacing w:line="276" w:lineRule="auto"/>
        <w:ind w:left="567" w:hanging="425"/>
        <w:jc w:val="both"/>
        <w:rPr>
          <w:rFonts w:ascii="Times New Roman" w:eastAsia="Times New Roman" w:hAnsi="Times New Roman" w:cs="Times New Roman"/>
          <w:sz w:val="24"/>
          <w:szCs w:val="24"/>
          <w:lang w:eastAsia="x-none"/>
        </w:rPr>
      </w:pPr>
      <w:r w:rsidRPr="006152A5">
        <w:rPr>
          <w:rFonts w:ascii="Times New Roman" w:eastAsia="Times New Roman" w:hAnsi="Times New Roman" w:cs="Times New Roman"/>
          <w:sz w:val="24"/>
          <w:szCs w:val="24"/>
          <w:lang w:val="x-none" w:eastAsia="x-none"/>
        </w:rPr>
        <w:t>16. Проектирование и выполнение чертежей бортового перекрытия лесовоза с двойным бортом при продольной системе набора</w:t>
      </w:r>
    </w:p>
    <w:p w14:paraId="3C24F588" w14:textId="77777777" w:rsidR="006152A5" w:rsidRPr="006152A5" w:rsidRDefault="006152A5" w:rsidP="00CC3DE0">
      <w:pPr>
        <w:spacing w:line="276" w:lineRule="auto"/>
        <w:ind w:left="567" w:hanging="425"/>
        <w:jc w:val="both"/>
        <w:rPr>
          <w:rFonts w:ascii="Times New Roman" w:eastAsia="Times New Roman" w:hAnsi="Times New Roman" w:cs="Times New Roman"/>
          <w:sz w:val="24"/>
          <w:szCs w:val="24"/>
          <w:lang w:eastAsia="x-none"/>
        </w:rPr>
      </w:pPr>
      <w:r w:rsidRPr="006152A5">
        <w:rPr>
          <w:rFonts w:ascii="Times New Roman" w:eastAsia="Times New Roman" w:hAnsi="Times New Roman" w:cs="Times New Roman"/>
          <w:sz w:val="24"/>
          <w:szCs w:val="24"/>
          <w:lang w:val="x-none" w:eastAsia="x-none"/>
        </w:rPr>
        <w:t>17. Проектирование и выполнение чертежей днищевого перекрытия лесовоза с двойным дном при продольной системе набора</w:t>
      </w:r>
    </w:p>
    <w:p w14:paraId="70EC368C" w14:textId="77777777" w:rsidR="006152A5" w:rsidRPr="006152A5" w:rsidRDefault="006152A5" w:rsidP="00CC3DE0">
      <w:pPr>
        <w:spacing w:line="276" w:lineRule="auto"/>
        <w:ind w:left="567" w:hanging="425"/>
        <w:jc w:val="both"/>
        <w:rPr>
          <w:rFonts w:ascii="Times New Roman" w:eastAsia="Times New Roman" w:hAnsi="Times New Roman" w:cs="Times New Roman"/>
          <w:sz w:val="24"/>
          <w:szCs w:val="24"/>
          <w:lang w:eastAsia="x-none"/>
        </w:rPr>
      </w:pPr>
      <w:r w:rsidRPr="006152A5">
        <w:rPr>
          <w:rFonts w:ascii="Times New Roman" w:eastAsia="Times New Roman" w:hAnsi="Times New Roman" w:cs="Times New Roman"/>
          <w:sz w:val="24"/>
          <w:szCs w:val="24"/>
          <w:lang w:val="x-none" w:eastAsia="x-none"/>
        </w:rPr>
        <w:t>18. Проектирование и выполнение чертежей днищевого перекрытия насыпного судна с двойным дном при продольной системе набора</w:t>
      </w:r>
    </w:p>
    <w:p w14:paraId="30F59863" w14:textId="77777777" w:rsidR="006152A5" w:rsidRPr="006152A5" w:rsidRDefault="006152A5" w:rsidP="00CC3DE0">
      <w:pPr>
        <w:spacing w:line="276" w:lineRule="auto"/>
        <w:ind w:left="567" w:hanging="425"/>
        <w:jc w:val="both"/>
        <w:rPr>
          <w:rFonts w:ascii="Times New Roman" w:eastAsia="Times New Roman" w:hAnsi="Times New Roman" w:cs="Times New Roman"/>
          <w:sz w:val="24"/>
          <w:szCs w:val="24"/>
          <w:lang w:eastAsia="x-none"/>
        </w:rPr>
      </w:pPr>
      <w:r w:rsidRPr="006152A5">
        <w:rPr>
          <w:rFonts w:ascii="Times New Roman" w:eastAsia="Times New Roman" w:hAnsi="Times New Roman" w:cs="Times New Roman"/>
          <w:sz w:val="24"/>
          <w:szCs w:val="24"/>
          <w:lang w:val="x-none" w:eastAsia="x-none"/>
        </w:rPr>
        <w:t>19. Проектирование и выполнение чертежей днищевого перекрытия судна для перевозки генеральных грузов с одинарным дном при поперечной системе набора</w:t>
      </w:r>
    </w:p>
    <w:p w14:paraId="58E3EDCC" w14:textId="77777777" w:rsidR="006152A5" w:rsidRPr="006152A5" w:rsidRDefault="006152A5" w:rsidP="00CC3DE0">
      <w:pPr>
        <w:spacing w:line="276" w:lineRule="auto"/>
        <w:ind w:left="567" w:hanging="425"/>
        <w:jc w:val="both"/>
        <w:rPr>
          <w:rFonts w:ascii="Times New Roman" w:eastAsia="Times New Roman" w:hAnsi="Times New Roman" w:cs="Times New Roman"/>
          <w:sz w:val="24"/>
          <w:szCs w:val="24"/>
          <w:lang w:eastAsia="x-none"/>
        </w:rPr>
      </w:pPr>
      <w:r w:rsidRPr="006152A5">
        <w:rPr>
          <w:rFonts w:ascii="Times New Roman" w:eastAsia="Times New Roman" w:hAnsi="Times New Roman" w:cs="Times New Roman"/>
          <w:sz w:val="24"/>
          <w:szCs w:val="24"/>
          <w:lang w:val="x-none" w:eastAsia="x-none"/>
        </w:rPr>
        <w:t>20. Проектирование и выполнение чертежей днищевого перекрытия наливного судна с двойным дном при продольной системе набора в средней части судна</w:t>
      </w:r>
    </w:p>
    <w:p w14:paraId="3B26912A" w14:textId="77777777" w:rsidR="006152A5" w:rsidRPr="006152A5" w:rsidRDefault="006152A5" w:rsidP="00CC3DE0">
      <w:pPr>
        <w:spacing w:line="276" w:lineRule="auto"/>
        <w:ind w:left="567" w:hanging="425"/>
        <w:jc w:val="both"/>
        <w:rPr>
          <w:rFonts w:ascii="Times New Roman" w:eastAsia="Times New Roman" w:hAnsi="Times New Roman" w:cs="Times New Roman"/>
          <w:sz w:val="24"/>
          <w:szCs w:val="24"/>
          <w:lang w:eastAsia="x-none"/>
        </w:rPr>
      </w:pPr>
      <w:r w:rsidRPr="006152A5">
        <w:rPr>
          <w:rFonts w:ascii="Times New Roman" w:eastAsia="Times New Roman" w:hAnsi="Times New Roman" w:cs="Times New Roman"/>
          <w:sz w:val="24"/>
          <w:szCs w:val="24"/>
          <w:lang w:val="x-none" w:eastAsia="x-none"/>
        </w:rPr>
        <w:t>21. Проектирование и выполнение чертежей днищевого перекрытия универсального сухогрузного судна с одинарным дном при продольной системе набора</w:t>
      </w:r>
    </w:p>
    <w:p w14:paraId="519BBADE" w14:textId="77777777" w:rsidR="006152A5" w:rsidRPr="006152A5" w:rsidRDefault="006152A5" w:rsidP="00CC3DE0">
      <w:pPr>
        <w:spacing w:line="276" w:lineRule="auto"/>
        <w:ind w:left="567" w:hanging="425"/>
        <w:jc w:val="both"/>
        <w:rPr>
          <w:rFonts w:ascii="Times New Roman" w:eastAsia="Times New Roman" w:hAnsi="Times New Roman" w:cs="Times New Roman"/>
          <w:sz w:val="24"/>
          <w:szCs w:val="24"/>
          <w:lang w:eastAsia="x-none"/>
        </w:rPr>
      </w:pPr>
      <w:r w:rsidRPr="006152A5">
        <w:rPr>
          <w:rFonts w:ascii="Times New Roman" w:eastAsia="Times New Roman" w:hAnsi="Times New Roman" w:cs="Times New Roman"/>
          <w:sz w:val="24"/>
          <w:szCs w:val="24"/>
          <w:lang w:val="x-none" w:eastAsia="x-none"/>
        </w:rPr>
        <w:lastRenderedPageBreak/>
        <w:t>22. Проектирование и выполнение чертежей бортового перекрытия наливного судна с одинарным бортом при поперечной системе набора в кормовой оконечности</w:t>
      </w:r>
    </w:p>
    <w:p w14:paraId="5E5CC2D8" w14:textId="77777777" w:rsidR="006152A5" w:rsidRPr="006152A5" w:rsidRDefault="006152A5" w:rsidP="00CC3DE0">
      <w:pPr>
        <w:spacing w:line="276" w:lineRule="auto"/>
        <w:ind w:left="567" w:hanging="425"/>
        <w:jc w:val="both"/>
        <w:rPr>
          <w:rFonts w:ascii="Times New Roman" w:eastAsia="Times New Roman" w:hAnsi="Times New Roman" w:cs="Times New Roman"/>
          <w:sz w:val="24"/>
          <w:szCs w:val="24"/>
          <w:lang w:eastAsia="x-none"/>
        </w:rPr>
      </w:pPr>
      <w:r w:rsidRPr="006152A5">
        <w:rPr>
          <w:rFonts w:ascii="Times New Roman" w:eastAsia="Times New Roman" w:hAnsi="Times New Roman" w:cs="Times New Roman"/>
          <w:sz w:val="24"/>
          <w:szCs w:val="24"/>
          <w:lang w:val="x-none" w:eastAsia="x-none"/>
        </w:rPr>
        <w:t>23. Проектирование и выполнение чертежей бортового перекрытия насыпного судна с двойным бортом при продольной системе набора</w:t>
      </w:r>
    </w:p>
    <w:p w14:paraId="27ABBD66" w14:textId="77777777" w:rsidR="006152A5" w:rsidRPr="006152A5" w:rsidRDefault="006152A5" w:rsidP="00CC3DE0">
      <w:pPr>
        <w:spacing w:line="276" w:lineRule="auto"/>
        <w:ind w:left="567" w:hanging="425"/>
        <w:jc w:val="both"/>
        <w:rPr>
          <w:rFonts w:ascii="Times New Roman" w:eastAsia="Times New Roman" w:hAnsi="Times New Roman" w:cs="Times New Roman"/>
          <w:sz w:val="24"/>
          <w:szCs w:val="24"/>
          <w:lang w:eastAsia="x-none"/>
        </w:rPr>
      </w:pPr>
      <w:r w:rsidRPr="006152A5">
        <w:rPr>
          <w:rFonts w:ascii="Times New Roman" w:eastAsia="Times New Roman" w:hAnsi="Times New Roman" w:cs="Times New Roman"/>
          <w:sz w:val="24"/>
          <w:szCs w:val="24"/>
          <w:lang w:val="x-none" w:eastAsia="x-none"/>
        </w:rPr>
        <w:t>24. Проектирование и выполнение чертежей бортового перекрытия насыпного судна с одинарным бортом при продольной системе набора</w:t>
      </w:r>
    </w:p>
    <w:p w14:paraId="469B43CF" w14:textId="77777777" w:rsidR="006152A5" w:rsidRDefault="006152A5" w:rsidP="00CC3DE0">
      <w:pPr>
        <w:spacing w:line="276" w:lineRule="auto"/>
        <w:ind w:left="567" w:hanging="425"/>
        <w:jc w:val="both"/>
        <w:rPr>
          <w:rFonts w:ascii="Times New Roman" w:eastAsia="Times New Roman" w:hAnsi="Times New Roman" w:cs="Times New Roman"/>
          <w:sz w:val="24"/>
          <w:szCs w:val="24"/>
          <w:lang w:eastAsia="x-none"/>
        </w:rPr>
      </w:pPr>
      <w:r w:rsidRPr="006152A5">
        <w:rPr>
          <w:rFonts w:ascii="Times New Roman" w:eastAsia="Times New Roman" w:hAnsi="Times New Roman" w:cs="Times New Roman"/>
          <w:sz w:val="24"/>
          <w:szCs w:val="24"/>
          <w:lang w:val="x-none" w:eastAsia="x-none"/>
        </w:rPr>
        <w:t>25. Проектирование и выполнение чертежей бортового перекрытия танкера с двойным бортом при поперечной системе набора в средней части судна</w:t>
      </w:r>
    </w:p>
    <w:p w14:paraId="3AA6D172" w14:textId="4D853297" w:rsidR="00AF7441" w:rsidRDefault="006152A5" w:rsidP="00CC3DE0">
      <w:pPr>
        <w:spacing w:line="276" w:lineRule="auto"/>
        <w:ind w:left="567" w:hanging="425"/>
        <w:jc w:val="both"/>
        <w:rPr>
          <w:rFonts w:ascii="Times New Roman" w:eastAsia="Times New Roman" w:hAnsi="Times New Roman" w:cs="Times New Roman"/>
          <w:sz w:val="24"/>
          <w:lang w:eastAsia="ru-RU"/>
        </w:rPr>
      </w:pPr>
      <w:r w:rsidRPr="006152A5">
        <w:rPr>
          <w:rFonts w:ascii="Times New Roman" w:eastAsia="Times New Roman" w:hAnsi="Times New Roman" w:cs="Times New Roman"/>
          <w:sz w:val="24"/>
          <w:lang w:eastAsia="ru-RU"/>
        </w:rPr>
        <w:t>26. Проектирование и выполнение чертежей днищевого перекрытия насыпного судна с одинарным дном при продольной системе набора</w:t>
      </w:r>
    </w:p>
    <w:p w14:paraId="4795C2F5" w14:textId="1EC72F39" w:rsidR="006152A5" w:rsidRPr="006152A5" w:rsidRDefault="006152A5" w:rsidP="00CC3DE0">
      <w:pPr>
        <w:suppressAutoHyphens/>
        <w:spacing w:line="276" w:lineRule="auto"/>
        <w:jc w:val="both"/>
        <w:rPr>
          <w:rFonts w:ascii="Times New Roman" w:eastAsia="Times New Roman" w:hAnsi="Times New Roman" w:cs="Times New Roman"/>
          <w:bCs/>
          <w:sz w:val="24"/>
          <w:szCs w:val="24"/>
          <w:lang w:eastAsia="ru-RU"/>
        </w:rPr>
      </w:pPr>
      <w:r w:rsidRPr="006152A5">
        <w:rPr>
          <w:rFonts w:ascii="Times New Roman" w:eastAsia="Times New Roman" w:hAnsi="Times New Roman" w:cs="Times New Roman"/>
          <w:bCs/>
          <w:sz w:val="24"/>
          <w:szCs w:val="24"/>
          <w:lang w:eastAsia="ru-RU"/>
        </w:rPr>
        <w:t>Обязательные аудиторные учебные занятия по курсовой работе</w:t>
      </w:r>
      <w:r>
        <w:rPr>
          <w:rFonts w:ascii="Times New Roman" w:eastAsia="Times New Roman" w:hAnsi="Times New Roman" w:cs="Times New Roman"/>
          <w:bCs/>
          <w:sz w:val="24"/>
          <w:szCs w:val="24"/>
          <w:lang w:eastAsia="ru-RU"/>
        </w:rPr>
        <w:t>:</w:t>
      </w:r>
    </w:p>
    <w:p w14:paraId="57651B1A" w14:textId="77777777" w:rsidR="006152A5" w:rsidRPr="006152A5" w:rsidRDefault="006152A5" w:rsidP="00CC3DE0">
      <w:pPr>
        <w:suppressAutoHyphens/>
        <w:spacing w:line="276" w:lineRule="auto"/>
        <w:ind w:left="284" w:hanging="284"/>
        <w:jc w:val="both"/>
        <w:rPr>
          <w:rFonts w:ascii="Times New Roman" w:eastAsia="Times New Roman" w:hAnsi="Times New Roman" w:cs="Times New Roman"/>
          <w:bCs/>
          <w:sz w:val="24"/>
          <w:szCs w:val="24"/>
          <w:lang w:eastAsia="ru-RU"/>
        </w:rPr>
      </w:pPr>
      <w:r w:rsidRPr="006152A5">
        <w:rPr>
          <w:rFonts w:ascii="Times New Roman" w:eastAsia="Times New Roman" w:hAnsi="Times New Roman" w:cs="Times New Roman"/>
          <w:bCs/>
          <w:sz w:val="24"/>
          <w:szCs w:val="24"/>
          <w:lang w:eastAsia="ru-RU"/>
        </w:rPr>
        <w:t>1. Анализ взаимосвязи расчета размеров перекрытия и понятия «прочность», понятия местной и общей прочности судна, важности прочностных расчетов при проектировании</w:t>
      </w:r>
    </w:p>
    <w:p w14:paraId="5CCD9613" w14:textId="77777777" w:rsidR="006152A5" w:rsidRPr="006152A5" w:rsidRDefault="006152A5" w:rsidP="00CC3DE0">
      <w:pPr>
        <w:suppressAutoHyphens/>
        <w:spacing w:line="276" w:lineRule="auto"/>
        <w:ind w:left="284" w:hanging="284"/>
        <w:jc w:val="both"/>
        <w:rPr>
          <w:rFonts w:ascii="Times New Roman" w:eastAsia="Times New Roman" w:hAnsi="Times New Roman" w:cs="Times New Roman"/>
          <w:bCs/>
          <w:sz w:val="24"/>
          <w:szCs w:val="24"/>
          <w:lang w:eastAsia="ru-RU"/>
        </w:rPr>
      </w:pPr>
      <w:r w:rsidRPr="006152A5">
        <w:rPr>
          <w:rFonts w:ascii="Times New Roman" w:eastAsia="Times New Roman" w:hAnsi="Times New Roman" w:cs="Times New Roman"/>
          <w:bCs/>
          <w:sz w:val="24"/>
          <w:szCs w:val="24"/>
          <w:lang w:eastAsia="ru-RU"/>
        </w:rPr>
        <w:t>2. Анализ исходных данных</w:t>
      </w:r>
    </w:p>
    <w:p w14:paraId="56034ABE" w14:textId="77777777" w:rsidR="006152A5" w:rsidRPr="006152A5" w:rsidRDefault="006152A5" w:rsidP="00CC3DE0">
      <w:pPr>
        <w:suppressAutoHyphens/>
        <w:spacing w:line="276" w:lineRule="auto"/>
        <w:ind w:left="284" w:hanging="284"/>
        <w:jc w:val="both"/>
        <w:rPr>
          <w:rFonts w:ascii="Times New Roman" w:eastAsia="Times New Roman" w:hAnsi="Times New Roman" w:cs="Times New Roman"/>
          <w:bCs/>
          <w:sz w:val="24"/>
          <w:szCs w:val="24"/>
          <w:lang w:eastAsia="ru-RU"/>
        </w:rPr>
      </w:pPr>
      <w:r w:rsidRPr="006152A5">
        <w:rPr>
          <w:rFonts w:ascii="Times New Roman" w:eastAsia="Times New Roman" w:hAnsi="Times New Roman" w:cs="Times New Roman"/>
          <w:bCs/>
          <w:sz w:val="24"/>
          <w:szCs w:val="24"/>
          <w:lang w:eastAsia="ru-RU"/>
        </w:rPr>
        <w:t>3. Определение перечня конструктивных элементов перекрытия, подлежащих расчету</w:t>
      </w:r>
    </w:p>
    <w:p w14:paraId="57572DD1" w14:textId="77777777" w:rsidR="006152A5" w:rsidRPr="006152A5" w:rsidRDefault="006152A5" w:rsidP="00CC3DE0">
      <w:pPr>
        <w:suppressAutoHyphens/>
        <w:spacing w:line="276" w:lineRule="auto"/>
        <w:ind w:left="284" w:hanging="284"/>
        <w:jc w:val="both"/>
        <w:rPr>
          <w:rFonts w:ascii="Times New Roman" w:eastAsia="Times New Roman" w:hAnsi="Times New Roman" w:cs="Times New Roman"/>
          <w:bCs/>
          <w:sz w:val="24"/>
          <w:szCs w:val="24"/>
          <w:lang w:eastAsia="ru-RU"/>
        </w:rPr>
      </w:pPr>
      <w:r w:rsidRPr="006152A5">
        <w:rPr>
          <w:rFonts w:ascii="Times New Roman" w:eastAsia="Times New Roman" w:hAnsi="Times New Roman" w:cs="Times New Roman"/>
          <w:bCs/>
          <w:sz w:val="24"/>
          <w:szCs w:val="24"/>
          <w:lang w:eastAsia="ru-RU"/>
        </w:rPr>
        <w:t>4. Последовательность определения расчетных нагрузок на перекрытие</w:t>
      </w:r>
    </w:p>
    <w:p w14:paraId="4685A01D" w14:textId="77777777" w:rsidR="006152A5" w:rsidRPr="006152A5" w:rsidRDefault="006152A5" w:rsidP="00CC3DE0">
      <w:pPr>
        <w:suppressAutoHyphens/>
        <w:spacing w:line="276" w:lineRule="auto"/>
        <w:ind w:left="284" w:hanging="284"/>
        <w:jc w:val="both"/>
        <w:rPr>
          <w:rFonts w:ascii="Times New Roman" w:eastAsia="Times New Roman" w:hAnsi="Times New Roman" w:cs="Times New Roman"/>
          <w:bCs/>
          <w:sz w:val="24"/>
          <w:szCs w:val="24"/>
          <w:lang w:eastAsia="ru-RU"/>
        </w:rPr>
      </w:pPr>
      <w:r w:rsidRPr="006152A5">
        <w:rPr>
          <w:rFonts w:ascii="Times New Roman" w:eastAsia="Times New Roman" w:hAnsi="Times New Roman" w:cs="Times New Roman"/>
          <w:bCs/>
          <w:sz w:val="24"/>
          <w:szCs w:val="24"/>
          <w:lang w:eastAsia="ru-RU"/>
        </w:rPr>
        <w:t>5. Расчет внешних нагрузок на перекрытие</w:t>
      </w:r>
    </w:p>
    <w:p w14:paraId="0F5C55AD" w14:textId="77777777" w:rsidR="006152A5" w:rsidRPr="006152A5" w:rsidRDefault="006152A5" w:rsidP="00CC3DE0">
      <w:pPr>
        <w:suppressAutoHyphens/>
        <w:spacing w:line="276" w:lineRule="auto"/>
        <w:ind w:left="284" w:hanging="284"/>
        <w:jc w:val="both"/>
        <w:rPr>
          <w:rFonts w:ascii="Times New Roman" w:eastAsia="Times New Roman" w:hAnsi="Times New Roman" w:cs="Times New Roman"/>
          <w:bCs/>
          <w:sz w:val="24"/>
          <w:szCs w:val="24"/>
          <w:lang w:eastAsia="ru-RU"/>
        </w:rPr>
      </w:pPr>
      <w:r w:rsidRPr="006152A5">
        <w:rPr>
          <w:rFonts w:ascii="Times New Roman" w:eastAsia="Times New Roman" w:hAnsi="Times New Roman" w:cs="Times New Roman"/>
          <w:bCs/>
          <w:sz w:val="24"/>
          <w:szCs w:val="24"/>
          <w:lang w:eastAsia="ru-RU"/>
        </w:rPr>
        <w:t>6. Определение расчетных нагрузок на перекрытие</w:t>
      </w:r>
    </w:p>
    <w:p w14:paraId="644F78DB" w14:textId="77777777" w:rsidR="006152A5" w:rsidRPr="006152A5" w:rsidRDefault="006152A5" w:rsidP="00CC3DE0">
      <w:pPr>
        <w:suppressAutoHyphens/>
        <w:spacing w:line="276" w:lineRule="auto"/>
        <w:ind w:left="284" w:hanging="284"/>
        <w:jc w:val="both"/>
        <w:rPr>
          <w:rFonts w:ascii="Times New Roman" w:eastAsia="Times New Roman" w:hAnsi="Times New Roman" w:cs="Times New Roman"/>
          <w:bCs/>
          <w:sz w:val="24"/>
          <w:szCs w:val="24"/>
          <w:lang w:eastAsia="ru-RU"/>
        </w:rPr>
      </w:pPr>
      <w:r w:rsidRPr="006152A5">
        <w:rPr>
          <w:rFonts w:ascii="Times New Roman" w:eastAsia="Times New Roman" w:hAnsi="Times New Roman" w:cs="Times New Roman"/>
          <w:bCs/>
          <w:sz w:val="24"/>
          <w:szCs w:val="24"/>
          <w:lang w:eastAsia="ru-RU"/>
        </w:rPr>
        <w:t>7. Последовательность определения минимальных толщин</w:t>
      </w:r>
    </w:p>
    <w:p w14:paraId="57DC4D70" w14:textId="77777777" w:rsidR="006152A5" w:rsidRPr="006152A5" w:rsidRDefault="006152A5" w:rsidP="00CC3DE0">
      <w:pPr>
        <w:suppressAutoHyphens/>
        <w:spacing w:line="276" w:lineRule="auto"/>
        <w:ind w:left="284" w:hanging="284"/>
        <w:jc w:val="both"/>
        <w:rPr>
          <w:rFonts w:ascii="Times New Roman" w:eastAsia="Times New Roman" w:hAnsi="Times New Roman" w:cs="Times New Roman"/>
          <w:bCs/>
          <w:sz w:val="24"/>
          <w:szCs w:val="24"/>
          <w:lang w:eastAsia="ru-RU"/>
        </w:rPr>
      </w:pPr>
      <w:r w:rsidRPr="006152A5">
        <w:rPr>
          <w:rFonts w:ascii="Times New Roman" w:eastAsia="Times New Roman" w:hAnsi="Times New Roman" w:cs="Times New Roman"/>
          <w:bCs/>
          <w:sz w:val="24"/>
          <w:szCs w:val="24"/>
          <w:lang w:eastAsia="ru-RU"/>
        </w:rPr>
        <w:t>8. Расчет минимальных толщин</w:t>
      </w:r>
    </w:p>
    <w:p w14:paraId="3993A066" w14:textId="77777777" w:rsidR="006152A5" w:rsidRPr="006152A5" w:rsidRDefault="006152A5" w:rsidP="00CC3DE0">
      <w:pPr>
        <w:suppressAutoHyphens/>
        <w:spacing w:line="276" w:lineRule="auto"/>
        <w:ind w:left="284" w:hanging="284"/>
        <w:jc w:val="both"/>
        <w:rPr>
          <w:rFonts w:ascii="Times New Roman" w:eastAsia="Times New Roman" w:hAnsi="Times New Roman" w:cs="Times New Roman"/>
          <w:bCs/>
          <w:sz w:val="24"/>
          <w:szCs w:val="24"/>
          <w:lang w:eastAsia="ru-RU"/>
        </w:rPr>
      </w:pPr>
      <w:r w:rsidRPr="006152A5">
        <w:rPr>
          <w:rFonts w:ascii="Times New Roman" w:eastAsia="Times New Roman" w:hAnsi="Times New Roman" w:cs="Times New Roman"/>
          <w:bCs/>
          <w:sz w:val="24"/>
          <w:szCs w:val="24"/>
          <w:lang w:eastAsia="ru-RU"/>
        </w:rPr>
        <w:t>9. Последовательность определения толщин листовых элементов перекрытия</w:t>
      </w:r>
    </w:p>
    <w:p w14:paraId="6F7D334E" w14:textId="77777777" w:rsidR="006152A5" w:rsidRPr="006152A5" w:rsidRDefault="006152A5" w:rsidP="00CC3DE0">
      <w:pPr>
        <w:suppressAutoHyphens/>
        <w:spacing w:line="276" w:lineRule="auto"/>
        <w:ind w:left="284" w:hanging="284"/>
        <w:jc w:val="both"/>
        <w:rPr>
          <w:rFonts w:ascii="Times New Roman" w:eastAsia="Times New Roman" w:hAnsi="Times New Roman" w:cs="Times New Roman"/>
          <w:bCs/>
          <w:sz w:val="24"/>
          <w:szCs w:val="24"/>
          <w:lang w:eastAsia="ru-RU"/>
        </w:rPr>
      </w:pPr>
      <w:r w:rsidRPr="006152A5">
        <w:rPr>
          <w:rFonts w:ascii="Times New Roman" w:eastAsia="Times New Roman" w:hAnsi="Times New Roman" w:cs="Times New Roman"/>
          <w:bCs/>
          <w:sz w:val="24"/>
          <w:szCs w:val="24"/>
          <w:lang w:eastAsia="ru-RU"/>
        </w:rPr>
        <w:t>10. Определение толщин листовых элементов</w:t>
      </w:r>
    </w:p>
    <w:p w14:paraId="312637C4" w14:textId="77777777" w:rsidR="006152A5" w:rsidRPr="006152A5" w:rsidRDefault="006152A5" w:rsidP="00CC3DE0">
      <w:pPr>
        <w:suppressAutoHyphens/>
        <w:spacing w:line="276" w:lineRule="auto"/>
        <w:ind w:left="284" w:hanging="284"/>
        <w:jc w:val="both"/>
        <w:rPr>
          <w:rFonts w:ascii="Times New Roman" w:eastAsia="Times New Roman" w:hAnsi="Times New Roman" w:cs="Times New Roman"/>
          <w:bCs/>
          <w:sz w:val="24"/>
          <w:szCs w:val="24"/>
          <w:lang w:eastAsia="ru-RU"/>
        </w:rPr>
      </w:pPr>
      <w:r w:rsidRPr="006152A5">
        <w:rPr>
          <w:rFonts w:ascii="Times New Roman" w:eastAsia="Times New Roman" w:hAnsi="Times New Roman" w:cs="Times New Roman"/>
          <w:bCs/>
          <w:sz w:val="24"/>
          <w:szCs w:val="24"/>
          <w:lang w:eastAsia="ru-RU"/>
        </w:rPr>
        <w:t>11. Последовательность подбора балок набора перекрытия из условия обеспечения местной прочности</w:t>
      </w:r>
    </w:p>
    <w:p w14:paraId="22361A92" w14:textId="77777777" w:rsidR="006152A5" w:rsidRPr="006152A5" w:rsidRDefault="006152A5" w:rsidP="00CC3DE0">
      <w:pPr>
        <w:suppressAutoHyphens/>
        <w:spacing w:line="276" w:lineRule="auto"/>
        <w:ind w:left="284" w:hanging="284"/>
        <w:jc w:val="both"/>
        <w:rPr>
          <w:rFonts w:ascii="Times New Roman" w:eastAsia="Times New Roman" w:hAnsi="Times New Roman" w:cs="Times New Roman"/>
          <w:bCs/>
          <w:sz w:val="24"/>
          <w:szCs w:val="24"/>
          <w:lang w:eastAsia="ru-RU"/>
        </w:rPr>
      </w:pPr>
      <w:r w:rsidRPr="006152A5">
        <w:rPr>
          <w:rFonts w:ascii="Times New Roman" w:eastAsia="Times New Roman" w:hAnsi="Times New Roman" w:cs="Times New Roman"/>
          <w:bCs/>
          <w:sz w:val="24"/>
          <w:szCs w:val="24"/>
          <w:lang w:eastAsia="ru-RU"/>
        </w:rPr>
        <w:t>12. Расчет балок набора из условия обеспечения местной прочности</w:t>
      </w:r>
    </w:p>
    <w:p w14:paraId="10A607A4" w14:textId="77777777" w:rsidR="006152A5" w:rsidRPr="006152A5" w:rsidRDefault="006152A5" w:rsidP="00CC3DE0">
      <w:pPr>
        <w:suppressAutoHyphens/>
        <w:spacing w:line="276" w:lineRule="auto"/>
        <w:ind w:left="284" w:hanging="284"/>
        <w:jc w:val="both"/>
        <w:rPr>
          <w:rFonts w:ascii="Times New Roman" w:eastAsia="Times New Roman" w:hAnsi="Times New Roman" w:cs="Times New Roman"/>
          <w:bCs/>
          <w:sz w:val="24"/>
          <w:szCs w:val="24"/>
          <w:lang w:eastAsia="ru-RU"/>
        </w:rPr>
      </w:pPr>
      <w:r w:rsidRPr="006152A5">
        <w:rPr>
          <w:rFonts w:ascii="Times New Roman" w:eastAsia="Times New Roman" w:hAnsi="Times New Roman" w:cs="Times New Roman"/>
          <w:bCs/>
          <w:sz w:val="24"/>
          <w:szCs w:val="24"/>
          <w:lang w:eastAsia="ru-RU"/>
        </w:rPr>
        <w:t>13. Оформление курсового проекта</w:t>
      </w:r>
    </w:p>
    <w:p w14:paraId="4C7FE5AF" w14:textId="77777777" w:rsidR="006152A5" w:rsidRPr="006152A5" w:rsidRDefault="006152A5" w:rsidP="00CC3DE0">
      <w:pPr>
        <w:suppressAutoHyphens/>
        <w:spacing w:line="276" w:lineRule="auto"/>
        <w:ind w:left="284" w:hanging="284"/>
        <w:jc w:val="both"/>
        <w:rPr>
          <w:rFonts w:ascii="Times New Roman" w:eastAsia="Times New Roman" w:hAnsi="Times New Roman" w:cs="Times New Roman"/>
          <w:bCs/>
          <w:sz w:val="24"/>
          <w:szCs w:val="24"/>
          <w:lang w:eastAsia="ru-RU"/>
        </w:rPr>
      </w:pPr>
      <w:r w:rsidRPr="006152A5">
        <w:rPr>
          <w:rFonts w:ascii="Times New Roman" w:eastAsia="Times New Roman" w:hAnsi="Times New Roman" w:cs="Times New Roman"/>
          <w:bCs/>
          <w:sz w:val="24"/>
          <w:szCs w:val="24"/>
          <w:lang w:eastAsia="ru-RU"/>
        </w:rPr>
        <w:t>14. Оформление чертежей</w:t>
      </w:r>
    </w:p>
    <w:p w14:paraId="4B4AD487" w14:textId="619B52DF" w:rsidR="006152A5" w:rsidRPr="006152A5" w:rsidRDefault="006152A5" w:rsidP="00CC3DE0">
      <w:pPr>
        <w:spacing w:line="276" w:lineRule="auto"/>
        <w:jc w:val="both"/>
        <w:rPr>
          <w:rFonts w:ascii="Times New Roman" w:eastAsia="Times New Roman" w:hAnsi="Times New Roman" w:cs="Times New Roman"/>
          <w:sz w:val="28"/>
          <w:szCs w:val="24"/>
          <w:lang w:eastAsia="x-none"/>
        </w:rPr>
      </w:pPr>
      <w:r w:rsidRPr="006152A5">
        <w:rPr>
          <w:rFonts w:ascii="Times New Roman" w:eastAsia="Times New Roman" w:hAnsi="Times New Roman" w:cs="Times New Roman"/>
          <w:bCs/>
          <w:sz w:val="24"/>
          <w:szCs w:val="24"/>
          <w:lang w:eastAsia="ru-RU"/>
        </w:rPr>
        <w:t>15. Анализ выполненной работы</w:t>
      </w:r>
    </w:p>
    <w:p w14:paraId="09F2B542" w14:textId="77777777" w:rsidR="006152A5" w:rsidRDefault="006152A5" w:rsidP="00AF7441">
      <w:pPr>
        <w:pStyle w:val="1f"/>
        <w:rPr>
          <w:rFonts w:ascii="Times New Roman" w:hAnsi="Times New Roman"/>
          <w:lang w:val="ru-RU"/>
        </w:rPr>
      </w:pPr>
    </w:p>
    <w:p w14:paraId="2CBDD1EA" w14:textId="77777777" w:rsidR="00AF7441" w:rsidRPr="00E11160" w:rsidRDefault="00AF7441" w:rsidP="00AF7441">
      <w:pPr>
        <w:pStyle w:val="1f"/>
        <w:rPr>
          <w:rFonts w:ascii="Times New Roman" w:hAnsi="Times New Roman"/>
        </w:rPr>
      </w:pPr>
      <w:bookmarkStart w:id="85" w:name="_Toc190967898"/>
      <w:bookmarkStart w:id="86" w:name="_Toc190967933"/>
      <w:bookmarkStart w:id="87" w:name="_Toc190967968"/>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bookmarkEnd w:id="85"/>
      <w:bookmarkEnd w:id="86"/>
      <w:bookmarkEnd w:id="87"/>
    </w:p>
    <w:p w14:paraId="092ACD23" w14:textId="77777777" w:rsidR="00AF7441" w:rsidRPr="00E11160" w:rsidRDefault="00AF7441" w:rsidP="00AF7441">
      <w:pPr>
        <w:pStyle w:val="114"/>
        <w:rPr>
          <w:rFonts w:ascii="Times New Roman" w:hAnsi="Times New Roman"/>
        </w:rPr>
      </w:pPr>
      <w:bookmarkStart w:id="88" w:name="_Toc190967899"/>
      <w:bookmarkStart w:id="89" w:name="_Toc190967934"/>
      <w:bookmarkStart w:id="90" w:name="_Toc190967969"/>
      <w:r w:rsidRPr="00E11160">
        <w:rPr>
          <w:rFonts w:ascii="Times New Roman" w:hAnsi="Times New Roman"/>
        </w:rPr>
        <w:t>3.1. Материально-техническое обеспечение</w:t>
      </w:r>
      <w:bookmarkEnd w:id="88"/>
      <w:bookmarkEnd w:id="89"/>
      <w:bookmarkEnd w:id="90"/>
    </w:p>
    <w:p w14:paraId="4A0C63FF" w14:textId="4FF818BC" w:rsidR="00AF7441" w:rsidRDefault="00AF7441" w:rsidP="00CC3DE0">
      <w:pPr>
        <w:suppressAutoHyphens/>
        <w:spacing w:line="276" w:lineRule="auto"/>
        <w:ind w:firstLine="709"/>
        <w:jc w:val="both"/>
        <w:rPr>
          <w:rFonts w:ascii="Times New Roman" w:hAnsi="Times New Roman" w:cs="Times New Roman"/>
          <w:bCs/>
          <w:sz w:val="24"/>
          <w:szCs w:val="24"/>
        </w:rPr>
      </w:pPr>
      <w:r>
        <w:rPr>
          <w:rFonts w:ascii="Times New Roman" w:hAnsi="Times New Roman" w:cs="Times New Roman"/>
          <w:bCs/>
          <w:sz w:val="24"/>
          <w:szCs w:val="24"/>
        </w:rPr>
        <w:t>Кабинет</w:t>
      </w:r>
      <w:r w:rsidR="006152A5">
        <w:rPr>
          <w:rFonts w:ascii="Times New Roman" w:hAnsi="Times New Roman" w:cs="Times New Roman"/>
          <w:bCs/>
          <w:sz w:val="24"/>
          <w:szCs w:val="24"/>
        </w:rPr>
        <w:t>ы</w:t>
      </w:r>
      <w:r w:rsidRPr="00FA680C">
        <w:rPr>
          <w:rFonts w:ascii="Times New Roman" w:hAnsi="Times New Roman" w:cs="Times New Roman"/>
          <w:bCs/>
          <w:i/>
          <w:sz w:val="24"/>
          <w:szCs w:val="24"/>
        </w:rPr>
        <w:t xml:space="preserve"> </w:t>
      </w:r>
      <w:r w:rsidR="006152A5" w:rsidRPr="006152A5">
        <w:rPr>
          <w:rFonts w:ascii="Times New Roman" w:eastAsia="Times New Roman" w:hAnsi="Times New Roman" w:cs="Times New Roman"/>
          <w:bCs/>
          <w:sz w:val="24"/>
          <w:szCs w:val="24"/>
          <w:lang w:eastAsia="ru-RU"/>
        </w:rPr>
        <w:t>«Инженерная графика», «Конструкция корпуса судна»</w:t>
      </w:r>
      <w:r w:rsidRPr="00FA680C">
        <w:rPr>
          <w:rFonts w:ascii="Times New Roman" w:hAnsi="Times New Roman" w:cs="Times New Roman"/>
          <w:bCs/>
          <w:i/>
          <w:sz w:val="24"/>
          <w:szCs w:val="24"/>
        </w:rPr>
        <w:t xml:space="preserve">, </w:t>
      </w:r>
      <w:r w:rsidR="006152A5">
        <w:rPr>
          <w:rFonts w:ascii="Times New Roman" w:hAnsi="Times New Roman" w:cs="Times New Roman"/>
          <w:bCs/>
          <w:sz w:val="24"/>
          <w:szCs w:val="24"/>
        </w:rPr>
        <w:t>оснащенные</w:t>
      </w:r>
      <w:r w:rsidRPr="00FA680C">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w:t>
      </w:r>
      <w:r w:rsidRPr="00FA680C">
        <w:rPr>
          <w:rFonts w:ascii="Times New Roman" w:hAnsi="Times New Roman" w:cs="Times New Roman"/>
          <w:bCs/>
          <w:sz w:val="24"/>
          <w:szCs w:val="24"/>
        </w:rPr>
        <w:t xml:space="preserve">. </w:t>
      </w:r>
    </w:p>
    <w:p w14:paraId="7BD9B464" w14:textId="3B68E7C7" w:rsidR="006152A5" w:rsidRPr="00FA680C" w:rsidRDefault="006152A5" w:rsidP="00CC3DE0">
      <w:pPr>
        <w:suppressAutoHyphens/>
        <w:spacing w:line="276" w:lineRule="auto"/>
        <w:ind w:firstLine="709"/>
        <w:jc w:val="both"/>
        <w:rPr>
          <w:rFonts w:ascii="Times New Roman" w:hAnsi="Times New Roman" w:cs="Times New Roman"/>
          <w:bCs/>
          <w:sz w:val="24"/>
          <w:szCs w:val="24"/>
        </w:rPr>
      </w:pPr>
      <w:r w:rsidRPr="006152A5">
        <w:rPr>
          <w:rFonts w:ascii="Times New Roman" w:hAnsi="Times New Roman" w:cs="Times New Roman"/>
          <w:bCs/>
          <w:sz w:val="24"/>
          <w:szCs w:val="24"/>
        </w:rPr>
        <w:t>Лаборатория «Автоматизированного проектирования конструкторской документации»</w:t>
      </w:r>
      <w:r>
        <w:rPr>
          <w:rFonts w:ascii="Times New Roman" w:hAnsi="Times New Roman" w:cs="Times New Roman"/>
          <w:bCs/>
          <w:sz w:val="24"/>
          <w:szCs w:val="24"/>
        </w:rPr>
        <w:t>,</w:t>
      </w:r>
      <w:r w:rsidRPr="006152A5">
        <w:t xml:space="preserve"> </w:t>
      </w:r>
      <w:r>
        <w:rPr>
          <w:rFonts w:ascii="Times New Roman" w:hAnsi="Times New Roman" w:cs="Times New Roman"/>
          <w:bCs/>
          <w:sz w:val="24"/>
          <w:szCs w:val="24"/>
        </w:rPr>
        <w:t>оснащенная</w:t>
      </w:r>
      <w:r w:rsidRPr="006152A5">
        <w:rPr>
          <w:rFonts w:ascii="Times New Roman" w:hAnsi="Times New Roman" w:cs="Times New Roman"/>
          <w:bCs/>
          <w:sz w:val="24"/>
          <w:szCs w:val="24"/>
        </w:rPr>
        <w:t xml:space="preserve"> в соответствии с приложением 3 ПОП.</w:t>
      </w:r>
    </w:p>
    <w:p w14:paraId="586514E3" w14:textId="77777777" w:rsidR="00AF7441" w:rsidRPr="00FA680C" w:rsidRDefault="00AF7441" w:rsidP="00CC3DE0">
      <w:pPr>
        <w:suppressAutoHyphens/>
        <w:spacing w:line="276" w:lineRule="auto"/>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Pr>
          <w:rFonts w:ascii="Times New Roman" w:hAnsi="Times New Roman" w:cs="Times New Roman"/>
          <w:sz w:val="24"/>
          <w:szCs w:val="24"/>
        </w:rPr>
        <w:t>е/зоны по видам работ),</w:t>
      </w:r>
      <w:r w:rsidRPr="00FA680C">
        <w:rPr>
          <w:rFonts w:ascii="Times New Roman" w:hAnsi="Times New Roman" w:cs="Times New Roman"/>
          <w:sz w:val="24"/>
          <w:szCs w:val="24"/>
        </w:rPr>
        <w:t xml:space="preserve"> </w:t>
      </w:r>
      <w:r w:rsidRPr="00FA680C">
        <w:rPr>
          <w:rFonts w:ascii="Times New Roman" w:hAnsi="Times New Roman" w:cs="Times New Roman"/>
          <w:bCs/>
          <w:sz w:val="24"/>
          <w:szCs w:val="24"/>
        </w:rPr>
        <w:t>оснащенная(</w:t>
      </w:r>
      <w:proofErr w:type="spellStart"/>
      <w:r w:rsidRPr="00FA680C">
        <w:rPr>
          <w:rFonts w:ascii="Times New Roman" w:hAnsi="Times New Roman" w:cs="Times New Roman"/>
          <w:bCs/>
          <w:sz w:val="24"/>
          <w:szCs w:val="24"/>
        </w:rPr>
        <w:t>ые</w:t>
      </w:r>
      <w:proofErr w:type="spellEnd"/>
      <w:r w:rsidRPr="00FA680C">
        <w:rPr>
          <w:rFonts w:ascii="Times New Roman" w:hAnsi="Times New Roman" w:cs="Times New Roman"/>
          <w:bCs/>
          <w:sz w:val="24"/>
          <w:szCs w:val="24"/>
        </w:rPr>
        <w:t>)</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w:t>
      </w:r>
      <w:r w:rsidRPr="00FA680C">
        <w:rPr>
          <w:rFonts w:ascii="Times New Roman" w:hAnsi="Times New Roman" w:cs="Times New Roman"/>
          <w:bCs/>
          <w:i/>
          <w:iCs/>
          <w:sz w:val="24"/>
          <w:szCs w:val="24"/>
        </w:rPr>
        <w:t>.</w:t>
      </w:r>
    </w:p>
    <w:p w14:paraId="38DF2DD8" w14:textId="77777777" w:rsidR="00AF7441" w:rsidRDefault="00AF7441" w:rsidP="00CC3DE0">
      <w:pPr>
        <w:pStyle w:val="114"/>
        <w:rPr>
          <w:rFonts w:ascii="Times New Roman" w:hAnsi="Times New Roman"/>
        </w:rPr>
      </w:pPr>
    </w:p>
    <w:p w14:paraId="64EE8817" w14:textId="77777777" w:rsidR="00AF7441" w:rsidRPr="00E11160" w:rsidRDefault="00AF7441" w:rsidP="00AF7441">
      <w:pPr>
        <w:pStyle w:val="114"/>
        <w:rPr>
          <w:rFonts w:ascii="Times New Roman" w:eastAsia="Times New Roman" w:hAnsi="Times New Roman"/>
        </w:rPr>
      </w:pPr>
      <w:bookmarkStart w:id="91" w:name="_Toc190967900"/>
      <w:bookmarkStart w:id="92" w:name="_Toc190967935"/>
      <w:bookmarkStart w:id="93" w:name="_Toc190967970"/>
      <w:r w:rsidRPr="00E11160">
        <w:rPr>
          <w:rFonts w:ascii="Times New Roman" w:hAnsi="Times New Roman"/>
        </w:rPr>
        <w:t>3.2. Учебно-методическое обеспечение</w:t>
      </w:r>
      <w:bookmarkEnd w:id="91"/>
      <w:bookmarkEnd w:id="92"/>
      <w:bookmarkEnd w:id="93"/>
    </w:p>
    <w:p w14:paraId="2DE7C548" w14:textId="77777777" w:rsidR="00AF7441" w:rsidRDefault="00AF7441" w:rsidP="00AF7441">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 xml:space="preserve">библиотечного фонда образовательной организации выбирается не менее одного издания из перечисленных ниже </w:t>
      </w:r>
      <w:r w:rsidRPr="004F3587">
        <w:rPr>
          <w:rFonts w:ascii="Times New Roman" w:hAnsi="Times New Roman"/>
          <w:bCs/>
          <w:sz w:val="24"/>
          <w:szCs w:val="24"/>
        </w:rPr>
        <w:lastRenderedPageBreak/>
        <w:t>печатных изданий и (или) электронных изданий в качестве основного, при этом список может быть дополнен новыми изданиями.</w:t>
      </w:r>
    </w:p>
    <w:p w14:paraId="2F88165A" w14:textId="77777777" w:rsidR="00AF7441" w:rsidRDefault="00AF7441" w:rsidP="00AF7441">
      <w:pPr>
        <w:pStyle w:val="a4"/>
        <w:spacing w:line="276" w:lineRule="auto"/>
        <w:ind w:left="0" w:firstLine="709"/>
        <w:jc w:val="both"/>
        <w:rPr>
          <w:rFonts w:ascii="Times New Roman" w:hAnsi="Times New Roman"/>
          <w:bCs/>
          <w:sz w:val="24"/>
          <w:szCs w:val="24"/>
        </w:rPr>
      </w:pPr>
    </w:p>
    <w:p w14:paraId="12CE4135" w14:textId="77777777" w:rsidR="00AF7441" w:rsidRPr="00E11160" w:rsidRDefault="00AF7441" w:rsidP="00AF7441">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5EB05A17" w14:textId="77777777" w:rsidR="00CC3DE0" w:rsidRPr="00CC3DE0" w:rsidRDefault="00CC3DE0" w:rsidP="00CC3DE0">
      <w:pPr>
        <w:pStyle w:val="a4"/>
        <w:numPr>
          <w:ilvl w:val="0"/>
          <w:numId w:val="21"/>
        </w:numPr>
        <w:tabs>
          <w:tab w:val="left" w:pos="1134"/>
        </w:tabs>
        <w:spacing w:line="276" w:lineRule="auto"/>
        <w:ind w:left="0" w:firstLine="709"/>
        <w:jc w:val="both"/>
        <w:rPr>
          <w:rFonts w:ascii="Times New Roman" w:eastAsia="Times New Roman" w:hAnsi="Times New Roman" w:cs="Times New Roman"/>
          <w:sz w:val="24"/>
          <w:szCs w:val="24"/>
          <w:lang w:eastAsia="ru-RU"/>
        </w:rPr>
      </w:pPr>
      <w:proofErr w:type="spellStart"/>
      <w:r w:rsidRPr="00CC3DE0">
        <w:rPr>
          <w:rFonts w:ascii="Times New Roman" w:eastAsia="Times New Roman" w:hAnsi="Times New Roman" w:cs="Times New Roman"/>
          <w:sz w:val="24"/>
          <w:szCs w:val="24"/>
          <w:lang w:eastAsia="ru-RU"/>
        </w:rPr>
        <w:t>Гажиев</w:t>
      </w:r>
      <w:proofErr w:type="spellEnd"/>
      <w:r w:rsidRPr="00CC3DE0">
        <w:rPr>
          <w:rFonts w:ascii="Times New Roman" w:eastAsia="Times New Roman" w:hAnsi="Times New Roman" w:cs="Times New Roman"/>
          <w:sz w:val="24"/>
          <w:szCs w:val="24"/>
          <w:lang w:eastAsia="ru-RU"/>
        </w:rPr>
        <w:t xml:space="preserve"> А. В., </w:t>
      </w:r>
      <w:proofErr w:type="spellStart"/>
      <w:r w:rsidRPr="00CC3DE0">
        <w:rPr>
          <w:rFonts w:ascii="Times New Roman" w:eastAsia="Times New Roman" w:hAnsi="Times New Roman" w:cs="Times New Roman"/>
          <w:sz w:val="24"/>
          <w:szCs w:val="24"/>
          <w:lang w:eastAsia="ru-RU"/>
        </w:rPr>
        <w:t>Кошкалда</w:t>
      </w:r>
      <w:proofErr w:type="spellEnd"/>
      <w:r w:rsidRPr="00CC3DE0">
        <w:rPr>
          <w:rFonts w:ascii="Times New Roman" w:eastAsia="Times New Roman" w:hAnsi="Times New Roman" w:cs="Times New Roman"/>
          <w:sz w:val="24"/>
          <w:szCs w:val="24"/>
          <w:lang w:eastAsia="ru-RU"/>
        </w:rPr>
        <w:t xml:space="preserve"> Н. В. Судостроительное черчение. Учебник. - М.: Издательство Альянс, 2023. – 184 с.</w:t>
      </w:r>
    </w:p>
    <w:p w14:paraId="2E7D14F9" w14:textId="5E3F5687" w:rsidR="00CC3DE0" w:rsidRPr="00CC3DE0" w:rsidRDefault="00CC3DE0" w:rsidP="00CC3DE0">
      <w:pPr>
        <w:pStyle w:val="a4"/>
        <w:numPr>
          <w:ilvl w:val="0"/>
          <w:numId w:val="21"/>
        </w:numPr>
        <w:tabs>
          <w:tab w:val="left" w:pos="1134"/>
        </w:tabs>
        <w:spacing w:line="276" w:lineRule="auto"/>
        <w:ind w:left="0" w:firstLine="709"/>
        <w:jc w:val="both"/>
        <w:rPr>
          <w:rFonts w:ascii="Times New Roman" w:eastAsia="Times New Roman" w:hAnsi="Times New Roman" w:cs="Times New Roman"/>
          <w:sz w:val="24"/>
          <w:szCs w:val="24"/>
          <w:lang w:eastAsia="ru-RU"/>
        </w:rPr>
      </w:pPr>
      <w:r w:rsidRPr="00CC3DE0">
        <w:rPr>
          <w:rFonts w:ascii="Times New Roman" w:eastAsia="Times New Roman" w:hAnsi="Times New Roman" w:cs="Times New Roman"/>
          <w:sz w:val="24"/>
          <w:szCs w:val="24"/>
          <w:lang w:eastAsia="ru-RU"/>
        </w:rPr>
        <w:t xml:space="preserve">Лазарев В. Н., </w:t>
      </w:r>
      <w:proofErr w:type="spellStart"/>
      <w:r w:rsidRPr="00CC3DE0">
        <w:rPr>
          <w:rFonts w:ascii="Times New Roman" w:eastAsia="Times New Roman" w:hAnsi="Times New Roman" w:cs="Times New Roman"/>
          <w:sz w:val="24"/>
          <w:szCs w:val="24"/>
          <w:lang w:eastAsia="ru-RU"/>
        </w:rPr>
        <w:t>Юношева</w:t>
      </w:r>
      <w:proofErr w:type="spellEnd"/>
      <w:r w:rsidRPr="00CC3DE0">
        <w:rPr>
          <w:rFonts w:ascii="Times New Roman" w:eastAsia="Times New Roman" w:hAnsi="Times New Roman" w:cs="Times New Roman"/>
          <w:sz w:val="24"/>
          <w:szCs w:val="24"/>
          <w:lang w:eastAsia="ru-RU"/>
        </w:rPr>
        <w:t xml:space="preserve"> Н. В. Проектирование конструкций судового корпуса и основы прочности судов. Учебник для судостроительных техникумов. - М.: Издательство Альянс, 2023. – 320 с.</w:t>
      </w:r>
    </w:p>
    <w:p w14:paraId="344B10F5" w14:textId="0EF18E5B" w:rsidR="00CC3DE0" w:rsidRPr="00CC3DE0" w:rsidRDefault="00CC3DE0" w:rsidP="00CC3DE0">
      <w:pPr>
        <w:pStyle w:val="a4"/>
        <w:numPr>
          <w:ilvl w:val="0"/>
          <w:numId w:val="21"/>
        </w:numPr>
        <w:tabs>
          <w:tab w:val="left" w:pos="1134"/>
        </w:tabs>
        <w:spacing w:line="276" w:lineRule="auto"/>
        <w:ind w:left="0" w:firstLine="709"/>
        <w:jc w:val="both"/>
        <w:rPr>
          <w:rFonts w:ascii="Times New Roman" w:eastAsia="Times New Roman" w:hAnsi="Times New Roman" w:cs="Times New Roman"/>
          <w:sz w:val="24"/>
          <w:szCs w:val="24"/>
          <w:lang w:eastAsia="ru-RU"/>
        </w:rPr>
      </w:pPr>
      <w:r w:rsidRPr="00CC3DE0">
        <w:rPr>
          <w:rFonts w:ascii="Times New Roman" w:eastAsia="Times New Roman" w:hAnsi="Times New Roman" w:cs="Times New Roman"/>
          <w:bCs/>
          <w:sz w:val="24"/>
          <w:szCs w:val="24"/>
          <w:lang w:eastAsia="ru-RU"/>
        </w:rPr>
        <w:t>Фрид Е. Г. Устройство судна. Учебник. - М.: Издательство Альянс, 2023. – 210 с.</w:t>
      </w:r>
    </w:p>
    <w:p w14:paraId="0DE6A80D" w14:textId="77777777" w:rsidR="00CC3DE0" w:rsidRPr="00CC3DE0" w:rsidRDefault="00CC3DE0" w:rsidP="00CC3DE0">
      <w:pPr>
        <w:pStyle w:val="a4"/>
        <w:numPr>
          <w:ilvl w:val="0"/>
          <w:numId w:val="21"/>
        </w:numPr>
        <w:tabs>
          <w:tab w:val="left" w:pos="1134"/>
        </w:tabs>
        <w:spacing w:line="276" w:lineRule="auto"/>
        <w:ind w:hanging="720"/>
        <w:jc w:val="both"/>
        <w:rPr>
          <w:rFonts w:ascii="Times New Roman" w:eastAsia="Times New Roman" w:hAnsi="Times New Roman" w:cs="Times New Roman"/>
          <w:sz w:val="24"/>
          <w:szCs w:val="24"/>
          <w:lang w:eastAsia="ru-RU"/>
        </w:rPr>
      </w:pPr>
      <w:r w:rsidRPr="00CC3DE0">
        <w:rPr>
          <w:rFonts w:ascii="Times New Roman" w:eastAsia="Times New Roman" w:hAnsi="Times New Roman" w:cs="Times New Roman"/>
          <w:sz w:val="24"/>
          <w:szCs w:val="24"/>
          <w:lang w:eastAsia="ru-RU"/>
        </w:rPr>
        <w:t>http://sapr.ru/</w:t>
      </w:r>
    </w:p>
    <w:p w14:paraId="63EF01AA" w14:textId="25F5995A" w:rsidR="00CC3DE0" w:rsidRPr="00CC3DE0" w:rsidRDefault="00CC3DE0" w:rsidP="00CC3DE0">
      <w:pPr>
        <w:pStyle w:val="a4"/>
        <w:numPr>
          <w:ilvl w:val="0"/>
          <w:numId w:val="21"/>
        </w:numPr>
        <w:tabs>
          <w:tab w:val="left" w:pos="1134"/>
        </w:tabs>
        <w:spacing w:line="276" w:lineRule="auto"/>
        <w:ind w:hanging="720"/>
        <w:jc w:val="both"/>
        <w:rPr>
          <w:rFonts w:ascii="Times New Roman" w:eastAsia="Times New Roman" w:hAnsi="Times New Roman" w:cs="Times New Roman"/>
          <w:sz w:val="24"/>
          <w:szCs w:val="24"/>
          <w:lang w:eastAsia="ru-RU"/>
        </w:rPr>
      </w:pPr>
      <w:r w:rsidRPr="00CC3DE0">
        <w:rPr>
          <w:rFonts w:ascii="Times New Roman" w:eastAsia="Times New Roman" w:hAnsi="Times New Roman" w:cs="Times New Roman"/>
          <w:sz w:val="24"/>
          <w:szCs w:val="24"/>
          <w:lang w:eastAsia="ru-RU"/>
        </w:rPr>
        <w:t>http://kompas.ru/</w:t>
      </w:r>
    </w:p>
    <w:p w14:paraId="138365FA" w14:textId="77777777" w:rsidR="00AF7441" w:rsidRDefault="00AF7441" w:rsidP="00AF7441">
      <w:pPr>
        <w:spacing w:line="276" w:lineRule="auto"/>
        <w:ind w:firstLine="709"/>
        <w:contextualSpacing/>
        <w:jc w:val="both"/>
        <w:rPr>
          <w:rFonts w:ascii="Times New Roman" w:eastAsia="Times New Roman" w:hAnsi="Times New Roman" w:cs="Times New Roman"/>
          <w:sz w:val="24"/>
          <w:szCs w:val="24"/>
          <w:lang w:eastAsia="ru-RU"/>
        </w:rPr>
      </w:pPr>
    </w:p>
    <w:p w14:paraId="32EBF1C7" w14:textId="77777777" w:rsidR="00AF7441" w:rsidRPr="00FA680C" w:rsidRDefault="00AF7441" w:rsidP="00AF7441">
      <w:pPr>
        <w:pStyle w:val="1f"/>
        <w:rPr>
          <w:rFonts w:ascii="Times New Roman" w:hAnsi="Times New Roman"/>
          <w:b w:val="0"/>
          <w:bCs w:val="0"/>
        </w:rPr>
      </w:pPr>
      <w:bookmarkStart w:id="94" w:name="_Toc190967901"/>
      <w:bookmarkStart w:id="95" w:name="_Toc190967936"/>
      <w:bookmarkStart w:id="96" w:name="_Toc190967971"/>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bookmarkEnd w:id="94"/>
      <w:bookmarkEnd w:id="95"/>
      <w:bookmarkEnd w:id="9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9"/>
        <w:gridCol w:w="4942"/>
        <w:gridCol w:w="2363"/>
      </w:tblGrid>
      <w:tr w:rsidR="00AF7441" w:rsidRPr="00D925C7" w14:paraId="0C1A4E72" w14:textId="77777777" w:rsidTr="00A54B36">
        <w:trPr>
          <w:trHeight w:val="23"/>
        </w:trPr>
        <w:tc>
          <w:tcPr>
            <w:tcW w:w="1293" w:type="pct"/>
          </w:tcPr>
          <w:p w14:paraId="20A71D7C" w14:textId="77777777" w:rsidR="00AF7441" w:rsidRPr="00D925C7" w:rsidRDefault="00AF7441" w:rsidP="00A54B36">
            <w:pPr>
              <w:suppressAutoHyphens/>
              <w:contextualSpacing/>
              <w:jc w:val="center"/>
              <w:rPr>
                <w:rFonts w:ascii="Times New Roman" w:hAnsi="Times New Roman" w:cs="Times New Roman"/>
                <w:b/>
                <w:iCs/>
                <w:sz w:val="24"/>
                <w:szCs w:val="24"/>
              </w:rPr>
            </w:pPr>
            <w:r w:rsidRPr="00D925C7">
              <w:rPr>
                <w:rFonts w:ascii="Times New Roman" w:hAnsi="Times New Roman" w:cs="Times New Roman"/>
                <w:b/>
                <w:iCs/>
                <w:sz w:val="24"/>
                <w:szCs w:val="24"/>
              </w:rPr>
              <w:t>Код ПК, ОК</w:t>
            </w:r>
          </w:p>
        </w:tc>
        <w:tc>
          <w:tcPr>
            <w:tcW w:w="2508" w:type="pct"/>
            <w:vAlign w:val="center"/>
          </w:tcPr>
          <w:p w14:paraId="4622EEBF" w14:textId="77777777" w:rsidR="00AF7441" w:rsidRPr="00D925C7" w:rsidRDefault="00AF7441" w:rsidP="00A54B36">
            <w:pPr>
              <w:suppressAutoHyphens/>
              <w:contextualSpacing/>
              <w:jc w:val="center"/>
              <w:rPr>
                <w:rFonts w:ascii="Times New Roman" w:hAnsi="Times New Roman" w:cs="Times New Roman"/>
                <w:b/>
                <w:sz w:val="24"/>
                <w:szCs w:val="24"/>
              </w:rPr>
            </w:pPr>
            <w:r w:rsidRPr="00D925C7">
              <w:rPr>
                <w:rFonts w:ascii="Times New Roman" w:hAnsi="Times New Roman" w:cs="Times New Roman"/>
                <w:b/>
                <w:iCs/>
                <w:sz w:val="24"/>
                <w:szCs w:val="24"/>
              </w:rPr>
              <w:t xml:space="preserve">Критерии оценки результата </w:t>
            </w:r>
            <w:r w:rsidRPr="00D925C7">
              <w:rPr>
                <w:rFonts w:ascii="Times New Roman" w:hAnsi="Times New Roman" w:cs="Times New Roman"/>
                <w:b/>
                <w:iCs/>
                <w:sz w:val="24"/>
                <w:szCs w:val="24"/>
              </w:rPr>
              <w:br/>
              <w:t>(показатели освоенности компетенций)</w:t>
            </w:r>
          </w:p>
        </w:tc>
        <w:tc>
          <w:tcPr>
            <w:tcW w:w="1199" w:type="pct"/>
            <w:vAlign w:val="center"/>
          </w:tcPr>
          <w:p w14:paraId="452DE0EA" w14:textId="77777777" w:rsidR="00AF7441" w:rsidRPr="00D925C7" w:rsidRDefault="00AF7441" w:rsidP="00A54B36">
            <w:pPr>
              <w:suppressAutoHyphens/>
              <w:contextualSpacing/>
              <w:jc w:val="center"/>
              <w:rPr>
                <w:rFonts w:ascii="Times New Roman" w:hAnsi="Times New Roman" w:cs="Times New Roman"/>
                <w:b/>
                <w:sz w:val="24"/>
                <w:szCs w:val="24"/>
              </w:rPr>
            </w:pPr>
            <w:r w:rsidRPr="00D925C7">
              <w:rPr>
                <w:rFonts w:ascii="Times New Roman" w:hAnsi="Times New Roman" w:cs="Times New Roman"/>
                <w:b/>
                <w:sz w:val="24"/>
                <w:szCs w:val="24"/>
              </w:rPr>
              <w:t>Формы контроля и методы оценки</w:t>
            </w:r>
            <w:r w:rsidRPr="00D925C7">
              <w:rPr>
                <w:rStyle w:val="af3"/>
                <w:rFonts w:ascii="Times New Roman" w:hAnsi="Times New Roman"/>
                <w:b/>
                <w:sz w:val="24"/>
                <w:szCs w:val="24"/>
              </w:rPr>
              <w:footnoteReference w:id="6"/>
            </w:r>
          </w:p>
        </w:tc>
      </w:tr>
      <w:tr w:rsidR="00CC3DE0" w:rsidRPr="00D925C7" w14:paraId="5DC65447" w14:textId="77777777" w:rsidTr="00A54B36">
        <w:trPr>
          <w:trHeight w:val="23"/>
        </w:trPr>
        <w:tc>
          <w:tcPr>
            <w:tcW w:w="1293" w:type="pct"/>
          </w:tcPr>
          <w:p w14:paraId="71F9C1BB" w14:textId="77777777" w:rsidR="00CC3DE0" w:rsidRPr="00CC3DE0" w:rsidRDefault="00CC3DE0" w:rsidP="00CC3DE0">
            <w:pPr>
              <w:suppressAutoHyphens/>
              <w:contextualSpacing/>
              <w:rPr>
                <w:rFonts w:ascii="Times New Roman" w:hAnsi="Times New Roman" w:cs="Times New Roman"/>
                <w:sz w:val="24"/>
                <w:szCs w:val="24"/>
              </w:rPr>
            </w:pPr>
            <w:r w:rsidRPr="00CC3DE0">
              <w:rPr>
                <w:rFonts w:ascii="Times New Roman" w:hAnsi="Times New Roman" w:cs="Times New Roman"/>
                <w:sz w:val="24"/>
                <w:szCs w:val="24"/>
              </w:rPr>
              <w:t>ПК 2.1.</w:t>
            </w:r>
          </w:p>
          <w:p w14:paraId="6840324B" w14:textId="158A19D9" w:rsidR="00CC3DE0" w:rsidRPr="00D925C7" w:rsidRDefault="00CC3DE0" w:rsidP="00CC3DE0">
            <w:pPr>
              <w:suppressAutoHyphens/>
              <w:contextualSpacing/>
              <w:rPr>
                <w:rFonts w:ascii="Times New Roman" w:hAnsi="Times New Roman" w:cs="Times New Roman"/>
                <w:sz w:val="24"/>
                <w:szCs w:val="24"/>
              </w:rPr>
            </w:pPr>
            <w:r w:rsidRPr="00CC3DE0">
              <w:rPr>
                <w:rFonts w:ascii="Times New Roman" w:hAnsi="Times New Roman" w:cs="Times New Roman"/>
                <w:sz w:val="24"/>
                <w:szCs w:val="24"/>
              </w:rPr>
              <w:t>Выполнять необходимые типовые расчеты при конструировании деталей узлов, секций корпусов</w:t>
            </w:r>
          </w:p>
        </w:tc>
        <w:tc>
          <w:tcPr>
            <w:tcW w:w="2508" w:type="pct"/>
          </w:tcPr>
          <w:p w14:paraId="3F7501EC" w14:textId="77777777" w:rsidR="00CC3DE0" w:rsidRPr="00CC3DE0" w:rsidRDefault="00CC3DE0" w:rsidP="00A54B36">
            <w:pPr>
              <w:pStyle w:val="a4"/>
              <w:tabs>
                <w:tab w:val="left" w:pos="273"/>
              </w:tabs>
              <w:ind w:left="0"/>
              <w:jc w:val="both"/>
              <w:rPr>
                <w:rFonts w:ascii="Times New Roman" w:hAnsi="Times New Roman" w:cs="Times New Roman"/>
                <w:bCs/>
                <w:sz w:val="24"/>
              </w:rPr>
            </w:pPr>
            <w:r w:rsidRPr="00CC3DE0">
              <w:rPr>
                <w:rFonts w:ascii="Times New Roman" w:hAnsi="Times New Roman" w:cs="Times New Roman"/>
                <w:bCs/>
                <w:sz w:val="24"/>
              </w:rPr>
              <w:t>Обучающийся умеет:</w:t>
            </w:r>
          </w:p>
          <w:p w14:paraId="06D78837" w14:textId="47AF50B8" w:rsidR="00CC3DE0" w:rsidRPr="00CC3DE0" w:rsidRDefault="00CC3DE0" w:rsidP="00A54B36">
            <w:pPr>
              <w:pStyle w:val="a4"/>
              <w:tabs>
                <w:tab w:val="left" w:pos="273"/>
              </w:tabs>
              <w:ind w:left="0"/>
              <w:jc w:val="both"/>
              <w:rPr>
                <w:rFonts w:ascii="Times New Roman" w:hAnsi="Times New Roman" w:cs="Times New Roman"/>
                <w:bCs/>
                <w:sz w:val="24"/>
              </w:rPr>
            </w:pPr>
            <w:r>
              <w:rPr>
                <w:rFonts w:ascii="Times New Roman" w:hAnsi="Times New Roman" w:cs="Times New Roman"/>
                <w:bCs/>
                <w:sz w:val="24"/>
              </w:rPr>
              <w:t xml:space="preserve">- </w:t>
            </w:r>
            <w:r w:rsidRPr="00CC3DE0">
              <w:rPr>
                <w:rFonts w:ascii="Times New Roman" w:hAnsi="Times New Roman" w:cs="Times New Roman"/>
                <w:bCs/>
                <w:sz w:val="24"/>
              </w:rPr>
              <w:t>проектировать судовые перекрытия и узлы судна;</w:t>
            </w:r>
          </w:p>
          <w:p w14:paraId="1591526A" w14:textId="2BB87D5C" w:rsidR="00CC3DE0" w:rsidRPr="00CC3DE0" w:rsidRDefault="00CC3DE0" w:rsidP="00A54B36">
            <w:pPr>
              <w:pStyle w:val="a4"/>
              <w:tabs>
                <w:tab w:val="left" w:pos="273"/>
              </w:tabs>
              <w:ind w:left="0"/>
              <w:jc w:val="both"/>
              <w:rPr>
                <w:rFonts w:ascii="Times New Roman" w:hAnsi="Times New Roman" w:cs="Times New Roman"/>
                <w:bCs/>
                <w:sz w:val="24"/>
              </w:rPr>
            </w:pPr>
            <w:r>
              <w:rPr>
                <w:rFonts w:ascii="Times New Roman" w:hAnsi="Times New Roman" w:cs="Times New Roman"/>
                <w:bCs/>
                <w:sz w:val="24"/>
              </w:rPr>
              <w:t xml:space="preserve">- </w:t>
            </w:r>
            <w:r w:rsidRPr="00CC3DE0">
              <w:rPr>
                <w:rFonts w:ascii="Times New Roman" w:hAnsi="Times New Roman" w:cs="Times New Roman"/>
                <w:bCs/>
                <w:sz w:val="24"/>
              </w:rPr>
              <w:t>решать задачи строительной механики судна;</w:t>
            </w:r>
          </w:p>
          <w:p w14:paraId="03137B56" w14:textId="5FADF615" w:rsidR="00CC3DE0" w:rsidRPr="00CC3DE0" w:rsidRDefault="00CC3DE0" w:rsidP="00A54B36">
            <w:pPr>
              <w:pStyle w:val="a4"/>
              <w:tabs>
                <w:tab w:val="left" w:pos="273"/>
              </w:tabs>
              <w:ind w:left="0"/>
              <w:jc w:val="both"/>
              <w:rPr>
                <w:rFonts w:ascii="Times New Roman" w:hAnsi="Times New Roman" w:cs="Times New Roman"/>
                <w:bCs/>
                <w:sz w:val="24"/>
              </w:rPr>
            </w:pPr>
            <w:r>
              <w:rPr>
                <w:rFonts w:ascii="Times New Roman" w:hAnsi="Times New Roman" w:cs="Times New Roman"/>
                <w:bCs/>
                <w:sz w:val="24"/>
              </w:rPr>
              <w:t xml:space="preserve">- </w:t>
            </w:r>
            <w:r w:rsidRPr="00CC3DE0">
              <w:rPr>
                <w:rFonts w:ascii="Times New Roman" w:hAnsi="Times New Roman" w:cs="Times New Roman"/>
                <w:bCs/>
                <w:sz w:val="24"/>
              </w:rPr>
              <w:t>выполнять расчеты местной прочности корпусных конструкций;</w:t>
            </w:r>
          </w:p>
          <w:p w14:paraId="1D6F4904" w14:textId="2FC65E4B" w:rsidR="00CC3DE0" w:rsidRPr="00CC3DE0" w:rsidRDefault="00CC3DE0" w:rsidP="00A54B36">
            <w:pPr>
              <w:pStyle w:val="a4"/>
              <w:tabs>
                <w:tab w:val="left" w:pos="273"/>
              </w:tabs>
              <w:ind w:left="0"/>
              <w:jc w:val="both"/>
              <w:rPr>
                <w:rFonts w:ascii="Times New Roman" w:hAnsi="Times New Roman" w:cs="Times New Roman"/>
                <w:bCs/>
                <w:sz w:val="24"/>
              </w:rPr>
            </w:pPr>
            <w:r>
              <w:rPr>
                <w:rFonts w:ascii="Times New Roman" w:hAnsi="Times New Roman" w:cs="Times New Roman"/>
                <w:bCs/>
                <w:sz w:val="24"/>
              </w:rPr>
              <w:t xml:space="preserve">- </w:t>
            </w:r>
            <w:r w:rsidRPr="00CC3DE0">
              <w:rPr>
                <w:rFonts w:ascii="Times New Roman" w:hAnsi="Times New Roman" w:cs="Times New Roman"/>
                <w:bCs/>
                <w:sz w:val="24"/>
              </w:rPr>
              <w:t>выполнять расчеты общей прочности судна в первом приближении;</w:t>
            </w:r>
          </w:p>
          <w:p w14:paraId="5150EFD4" w14:textId="681C34D7" w:rsidR="00CC3DE0" w:rsidRPr="00CC3DE0" w:rsidRDefault="00CC3DE0" w:rsidP="00A54B36">
            <w:pPr>
              <w:pStyle w:val="a4"/>
              <w:tabs>
                <w:tab w:val="left" w:pos="273"/>
              </w:tabs>
              <w:ind w:left="0"/>
              <w:jc w:val="both"/>
              <w:rPr>
                <w:rFonts w:ascii="Times New Roman" w:hAnsi="Times New Roman" w:cs="Times New Roman"/>
                <w:bCs/>
                <w:sz w:val="24"/>
              </w:rPr>
            </w:pPr>
            <w:r>
              <w:rPr>
                <w:rFonts w:ascii="Times New Roman" w:hAnsi="Times New Roman" w:cs="Times New Roman"/>
                <w:bCs/>
                <w:sz w:val="24"/>
              </w:rPr>
              <w:t xml:space="preserve">- </w:t>
            </w:r>
            <w:r w:rsidRPr="00CC3DE0">
              <w:rPr>
                <w:rFonts w:ascii="Times New Roman" w:hAnsi="Times New Roman" w:cs="Times New Roman"/>
                <w:bCs/>
                <w:sz w:val="24"/>
              </w:rPr>
              <w:t>проводить необходимые расчеты для получения требуемой точности и обеспечения взаимозаменяемости в производстве судов;</w:t>
            </w:r>
          </w:p>
          <w:p w14:paraId="290D6C89" w14:textId="1D2414E4" w:rsidR="00CC3DE0" w:rsidRPr="00CC3DE0" w:rsidRDefault="00CC3DE0" w:rsidP="00A54B36">
            <w:pPr>
              <w:pStyle w:val="a4"/>
              <w:tabs>
                <w:tab w:val="left" w:pos="273"/>
              </w:tabs>
              <w:ind w:left="0"/>
              <w:jc w:val="both"/>
              <w:rPr>
                <w:rFonts w:ascii="Times New Roman" w:hAnsi="Times New Roman" w:cs="Times New Roman"/>
                <w:bCs/>
                <w:sz w:val="24"/>
              </w:rPr>
            </w:pPr>
            <w:r>
              <w:rPr>
                <w:rFonts w:ascii="Times New Roman" w:hAnsi="Times New Roman" w:cs="Times New Roman"/>
                <w:bCs/>
                <w:sz w:val="24"/>
              </w:rPr>
              <w:t xml:space="preserve">- </w:t>
            </w:r>
            <w:r w:rsidRPr="00CC3DE0">
              <w:rPr>
                <w:rFonts w:ascii="Times New Roman" w:hAnsi="Times New Roman" w:cs="Times New Roman"/>
                <w:bCs/>
                <w:sz w:val="24"/>
              </w:rPr>
              <w:t xml:space="preserve">вносить изменения в </w:t>
            </w:r>
            <w:proofErr w:type="gramStart"/>
            <w:r w:rsidRPr="00CC3DE0">
              <w:rPr>
                <w:rFonts w:ascii="Times New Roman" w:hAnsi="Times New Roman" w:cs="Times New Roman"/>
                <w:bCs/>
                <w:sz w:val="24"/>
              </w:rPr>
              <w:t>конструктор-скую</w:t>
            </w:r>
            <w:proofErr w:type="gramEnd"/>
            <w:r w:rsidRPr="00CC3DE0">
              <w:rPr>
                <w:rFonts w:ascii="Times New Roman" w:hAnsi="Times New Roman" w:cs="Times New Roman"/>
                <w:bCs/>
                <w:sz w:val="24"/>
              </w:rPr>
              <w:t xml:space="preserve"> документацию и составлять извещения об изменениях;</w:t>
            </w:r>
          </w:p>
          <w:p w14:paraId="0309996B" w14:textId="0C42412E" w:rsidR="00CC3DE0" w:rsidRPr="00CC3DE0" w:rsidRDefault="00CC3DE0" w:rsidP="00A54B36">
            <w:pPr>
              <w:pStyle w:val="a4"/>
              <w:tabs>
                <w:tab w:val="left" w:pos="273"/>
              </w:tabs>
              <w:ind w:left="0"/>
              <w:jc w:val="both"/>
              <w:rPr>
                <w:rFonts w:ascii="Times New Roman" w:hAnsi="Times New Roman" w:cs="Times New Roman"/>
                <w:bCs/>
                <w:sz w:val="24"/>
              </w:rPr>
            </w:pPr>
            <w:r>
              <w:rPr>
                <w:rFonts w:ascii="Times New Roman" w:hAnsi="Times New Roman" w:cs="Times New Roman"/>
                <w:bCs/>
                <w:sz w:val="24"/>
              </w:rPr>
              <w:t xml:space="preserve">- </w:t>
            </w:r>
            <w:r w:rsidRPr="00CC3DE0">
              <w:rPr>
                <w:rFonts w:ascii="Times New Roman" w:hAnsi="Times New Roman" w:cs="Times New Roman"/>
                <w:bCs/>
                <w:sz w:val="24"/>
              </w:rPr>
              <w:t>производить технические расчеты при проектировании корпусных конструкций;</w:t>
            </w:r>
          </w:p>
          <w:p w14:paraId="73B11A92" w14:textId="64CB26B9" w:rsidR="00CC3DE0" w:rsidRPr="00CC3DE0" w:rsidRDefault="00CC3DE0" w:rsidP="00A54B36">
            <w:pPr>
              <w:suppressAutoHyphens/>
              <w:contextualSpacing/>
              <w:rPr>
                <w:rFonts w:ascii="Times New Roman" w:hAnsi="Times New Roman" w:cs="Times New Roman"/>
                <w:sz w:val="24"/>
                <w:szCs w:val="24"/>
              </w:rPr>
            </w:pPr>
            <w:r>
              <w:rPr>
                <w:rFonts w:ascii="Times New Roman" w:hAnsi="Times New Roman" w:cs="Times New Roman"/>
                <w:bCs/>
                <w:sz w:val="24"/>
              </w:rPr>
              <w:t xml:space="preserve">- </w:t>
            </w:r>
            <w:r w:rsidRPr="00CC3DE0">
              <w:rPr>
                <w:rFonts w:ascii="Times New Roman" w:hAnsi="Times New Roman" w:cs="Times New Roman"/>
                <w:bCs/>
                <w:sz w:val="24"/>
              </w:rPr>
              <w:t>использовать средства автоматизированного проектирования в конструкторской подготовке производства.</w:t>
            </w:r>
          </w:p>
        </w:tc>
        <w:tc>
          <w:tcPr>
            <w:tcW w:w="1199" w:type="pct"/>
            <w:vMerge w:val="restart"/>
          </w:tcPr>
          <w:p w14:paraId="291F6003" w14:textId="77777777" w:rsidR="00CC3DE0" w:rsidRDefault="00CC3DE0" w:rsidP="00CC3DE0">
            <w:pPr>
              <w:numPr>
                <w:ilvl w:val="0"/>
                <w:numId w:val="18"/>
              </w:numPr>
              <w:tabs>
                <w:tab w:val="left" w:pos="292"/>
                <w:tab w:val="num" w:pos="1080"/>
              </w:tabs>
              <w:ind w:left="0" w:firstLine="0"/>
              <w:rPr>
                <w:rFonts w:ascii="Times New Roman" w:hAnsi="Times New Roman"/>
                <w:sz w:val="24"/>
                <w:szCs w:val="24"/>
              </w:rPr>
            </w:pPr>
            <w:r>
              <w:rPr>
                <w:rFonts w:ascii="Times New Roman" w:hAnsi="Times New Roman"/>
                <w:sz w:val="24"/>
                <w:szCs w:val="24"/>
              </w:rPr>
              <w:t>оценка результатов выполнения практической работы;</w:t>
            </w:r>
          </w:p>
          <w:p w14:paraId="33B32EA7" w14:textId="77777777" w:rsidR="00CC3DE0" w:rsidRDefault="00CC3DE0" w:rsidP="00CC3DE0">
            <w:pPr>
              <w:tabs>
                <w:tab w:val="left" w:pos="292"/>
                <w:tab w:val="num" w:pos="1080"/>
              </w:tabs>
              <w:rPr>
                <w:rFonts w:ascii="Times New Roman" w:hAnsi="Times New Roman"/>
                <w:sz w:val="24"/>
                <w:szCs w:val="24"/>
              </w:rPr>
            </w:pPr>
          </w:p>
          <w:p w14:paraId="7C119528" w14:textId="77777777" w:rsidR="00CC3DE0" w:rsidRDefault="00CC3DE0" w:rsidP="00CC3DE0">
            <w:pPr>
              <w:numPr>
                <w:ilvl w:val="0"/>
                <w:numId w:val="18"/>
              </w:numPr>
              <w:tabs>
                <w:tab w:val="left" w:pos="292"/>
                <w:tab w:val="num" w:pos="1080"/>
              </w:tabs>
              <w:ind w:left="0" w:firstLine="0"/>
              <w:rPr>
                <w:rFonts w:ascii="Times New Roman" w:hAnsi="Times New Roman"/>
                <w:sz w:val="24"/>
                <w:szCs w:val="24"/>
              </w:rPr>
            </w:pPr>
            <w:r>
              <w:rPr>
                <w:rFonts w:ascii="Times New Roman" w:hAnsi="Times New Roman"/>
                <w:sz w:val="24"/>
                <w:szCs w:val="24"/>
              </w:rPr>
              <w:t>экспертное наблюдение за ходом выполнения практической работы;</w:t>
            </w:r>
          </w:p>
          <w:p w14:paraId="49940D3A" w14:textId="77777777" w:rsidR="00CC3DE0" w:rsidRDefault="00CC3DE0" w:rsidP="00CC3DE0">
            <w:pPr>
              <w:pStyle w:val="a4"/>
            </w:pPr>
          </w:p>
          <w:p w14:paraId="4FCC40E9" w14:textId="77777777" w:rsidR="00CC3DE0" w:rsidRDefault="00CC3DE0" w:rsidP="00CC3DE0">
            <w:pPr>
              <w:tabs>
                <w:tab w:val="left" w:pos="292"/>
              </w:tabs>
              <w:rPr>
                <w:rFonts w:ascii="Times New Roman" w:hAnsi="Times New Roman"/>
                <w:sz w:val="24"/>
                <w:szCs w:val="24"/>
              </w:rPr>
            </w:pPr>
          </w:p>
          <w:p w14:paraId="69E3187D" w14:textId="77777777" w:rsidR="00CC3DE0" w:rsidRDefault="00CC3DE0" w:rsidP="00CC3DE0">
            <w:pPr>
              <w:numPr>
                <w:ilvl w:val="0"/>
                <w:numId w:val="18"/>
              </w:numPr>
              <w:tabs>
                <w:tab w:val="left" w:pos="292"/>
                <w:tab w:val="num" w:pos="1080"/>
              </w:tabs>
              <w:ind w:left="0" w:firstLine="0"/>
              <w:rPr>
                <w:rFonts w:ascii="Times New Roman" w:hAnsi="Times New Roman"/>
                <w:sz w:val="24"/>
                <w:szCs w:val="24"/>
              </w:rPr>
            </w:pPr>
            <w:r>
              <w:rPr>
                <w:rFonts w:ascii="Times New Roman" w:hAnsi="Times New Roman"/>
                <w:sz w:val="24"/>
                <w:szCs w:val="24"/>
              </w:rPr>
              <w:t>тестовые задания по соответствующим темам;</w:t>
            </w:r>
          </w:p>
          <w:p w14:paraId="482F5830" w14:textId="77777777" w:rsidR="00CC3DE0" w:rsidRDefault="00CC3DE0" w:rsidP="00CC3DE0">
            <w:pPr>
              <w:tabs>
                <w:tab w:val="left" w:pos="292"/>
                <w:tab w:val="num" w:pos="1080"/>
              </w:tabs>
              <w:rPr>
                <w:rFonts w:ascii="Times New Roman" w:hAnsi="Times New Roman"/>
                <w:sz w:val="24"/>
                <w:szCs w:val="24"/>
              </w:rPr>
            </w:pPr>
          </w:p>
          <w:p w14:paraId="5B570F0A" w14:textId="77777777" w:rsidR="00CC3DE0" w:rsidRDefault="00CC3DE0" w:rsidP="00CC3DE0">
            <w:pPr>
              <w:numPr>
                <w:ilvl w:val="0"/>
                <w:numId w:val="18"/>
              </w:numPr>
              <w:tabs>
                <w:tab w:val="left" w:pos="292"/>
                <w:tab w:val="num" w:pos="1080"/>
              </w:tabs>
              <w:ind w:left="0" w:firstLine="0"/>
              <w:rPr>
                <w:rFonts w:ascii="Times New Roman" w:hAnsi="Times New Roman"/>
                <w:sz w:val="24"/>
                <w:szCs w:val="24"/>
              </w:rPr>
            </w:pPr>
            <w:r>
              <w:rPr>
                <w:rFonts w:ascii="Times New Roman" w:hAnsi="Times New Roman"/>
                <w:sz w:val="24"/>
                <w:szCs w:val="24"/>
              </w:rPr>
              <w:t>текущий индивидуальный опрос;</w:t>
            </w:r>
          </w:p>
          <w:p w14:paraId="35E8D829" w14:textId="77777777" w:rsidR="00CC3DE0" w:rsidRDefault="00CC3DE0" w:rsidP="00CC3DE0">
            <w:pPr>
              <w:pStyle w:val="a4"/>
            </w:pPr>
          </w:p>
          <w:p w14:paraId="40B97B74" w14:textId="77777777" w:rsidR="00CC3DE0" w:rsidRDefault="00CC3DE0" w:rsidP="00CC3DE0">
            <w:pPr>
              <w:numPr>
                <w:ilvl w:val="0"/>
                <w:numId w:val="18"/>
              </w:numPr>
              <w:tabs>
                <w:tab w:val="left" w:pos="292"/>
                <w:tab w:val="num" w:pos="1080"/>
              </w:tabs>
              <w:ind w:left="0" w:firstLine="0"/>
              <w:rPr>
                <w:rFonts w:ascii="Times New Roman" w:hAnsi="Times New Roman"/>
                <w:sz w:val="24"/>
                <w:szCs w:val="24"/>
              </w:rPr>
            </w:pPr>
            <w:r>
              <w:rPr>
                <w:rFonts w:ascii="Times New Roman" w:hAnsi="Times New Roman"/>
                <w:sz w:val="24"/>
                <w:szCs w:val="24"/>
              </w:rPr>
              <w:t>Промежуточная аттестация: Оценка ответов на вопросы экзамена по МДК 02.01</w:t>
            </w:r>
          </w:p>
          <w:p w14:paraId="26C1F3D3" w14:textId="77777777" w:rsidR="00CC3DE0" w:rsidRDefault="00CC3DE0" w:rsidP="00CC3DE0">
            <w:pPr>
              <w:pStyle w:val="a4"/>
            </w:pPr>
          </w:p>
          <w:p w14:paraId="79B3A197" w14:textId="77777777" w:rsidR="00CC3DE0" w:rsidRDefault="00CC3DE0" w:rsidP="00CC3DE0">
            <w:pPr>
              <w:tabs>
                <w:tab w:val="left" w:pos="292"/>
                <w:tab w:val="num" w:pos="1080"/>
              </w:tabs>
              <w:rPr>
                <w:rFonts w:ascii="Times New Roman" w:hAnsi="Times New Roman"/>
                <w:sz w:val="24"/>
                <w:szCs w:val="24"/>
              </w:rPr>
            </w:pPr>
          </w:p>
          <w:p w14:paraId="7B4B2A0B" w14:textId="77777777" w:rsidR="00CC3DE0" w:rsidRDefault="00CC3DE0" w:rsidP="00CC3DE0">
            <w:pPr>
              <w:tabs>
                <w:tab w:val="left" w:pos="292"/>
                <w:tab w:val="num" w:pos="1080"/>
              </w:tabs>
              <w:rPr>
                <w:rFonts w:ascii="Times New Roman" w:hAnsi="Times New Roman"/>
                <w:sz w:val="24"/>
                <w:szCs w:val="24"/>
              </w:rPr>
            </w:pPr>
          </w:p>
          <w:p w14:paraId="09A01806" w14:textId="77777777" w:rsidR="00CC3DE0" w:rsidRPr="00D925C7" w:rsidRDefault="00CC3DE0" w:rsidP="00CC3DE0">
            <w:pPr>
              <w:suppressAutoHyphens/>
              <w:contextualSpacing/>
              <w:rPr>
                <w:rFonts w:ascii="Times New Roman" w:hAnsi="Times New Roman" w:cs="Times New Roman"/>
                <w:sz w:val="24"/>
                <w:szCs w:val="24"/>
              </w:rPr>
            </w:pPr>
          </w:p>
        </w:tc>
      </w:tr>
      <w:tr w:rsidR="00CC3DE0" w:rsidRPr="00D925C7" w14:paraId="60181342" w14:textId="77777777" w:rsidTr="00A54B36">
        <w:trPr>
          <w:trHeight w:val="23"/>
        </w:trPr>
        <w:tc>
          <w:tcPr>
            <w:tcW w:w="1293" w:type="pct"/>
          </w:tcPr>
          <w:p w14:paraId="093D28D5" w14:textId="77777777" w:rsidR="00CC3DE0" w:rsidRPr="00CC3DE0" w:rsidRDefault="00CC3DE0" w:rsidP="00CC3DE0">
            <w:pPr>
              <w:suppressAutoHyphens/>
              <w:contextualSpacing/>
              <w:rPr>
                <w:rFonts w:ascii="Times New Roman" w:hAnsi="Times New Roman" w:cs="Times New Roman"/>
                <w:sz w:val="24"/>
                <w:szCs w:val="24"/>
              </w:rPr>
            </w:pPr>
            <w:r w:rsidRPr="00CC3DE0">
              <w:rPr>
                <w:rFonts w:ascii="Times New Roman" w:hAnsi="Times New Roman" w:cs="Times New Roman"/>
                <w:sz w:val="24"/>
                <w:szCs w:val="24"/>
              </w:rPr>
              <w:t>ПК 2.2.</w:t>
            </w:r>
          </w:p>
          <w:p w14:paraId="1C9C072E" w14:textId="0A543A31" w:rsidR="00CC3DE0" w:rsidRPr="00D925C7" w:rsidRDefault="00CC3DE0" w:rsidP="00CC3DE0">
            <w:pPr>
              <w:suppressAutoHyphens/>
              <w:contextualSpacing/>
              <w:rPr>
                <w:rFonts w:ascii="Times New Roman" w:hAnsi="Times New Roman" w:cs="Times New Roman"/>
                <w:sz w:val="24"/>
                <w:szCs w:val="24"/>
              </w:rPr>
            </w:pPr>
            <w:r w:rsidRPr="00CC3DE0">
              <w:rPr>
                <w:rFonts w:ascii="Times New Roman" w:hAnsi="Times New Roman" w:cs="Times New Roman"/>
                <w:sz w:val="24"/>
                <w:szCs w:val="24"/>
              </w:rPr>
              <w:t xml:space="preserve">Осуществлять подготовку и оформление проектно-конструкторской документации для </w:t>
            </w:r>
            <w:r w:rsidRPr="00CC3DE0">
              <w:rPr>
                <w:rFonts w:ascii="Times New Roman" w:hAnsi="Times New Roman" w:cs="Times New Roman"/>
                <w:sz w:val="24"/>
                <w:szCs w:val="24"/>
              </w:rPr>
              <w:lastRenderedPageBreak/>
              <w:t>изготовления деталей узлов, секций корпусов</w:t>
            </w:r>
          </w:p>
        </w:tc>
        <w:tc>
          <w:tcPr>
            <w:tcW w:w="2508" w:type="pct"/>
          </w:tcPr>
          <w:p w14:paraId="6761BB4B" w14:textId="77777777" w:rsidR="00CC3DE0" w:rsidRPr="00CC3DE0" w:rsidRDefault="00CC3DE0" w:rsidP="00A54B36">
            <w:pPr>
              <w:pStyle w:val="a4"/>
              <w:tabs>
                <w:tab w:val="left" w:pos="273"/>
              </w:tabs>
              <w:ind w:left="0"/>
              <w:jc w:val="both"/>
              <w:rPr>
                <w:rFonts w:ascii="Times New Roman" w:hAnsi="Times New Roman" w:cs="Times New Roman"/>
                <w:bCs/>
                <w:sz w:val="24"/>
              </w:rPr>
            </w:pPr>
            <w:r w:rsidRPr="00CC3DE0">
              <w:rPr>
                <w:rFonts w:ascii="Times New Roman" w:hAnsi="Times New Roman" w:cs="Times New Roman"/>
                <w:bCs/>
                <w:sz w:val="24"/>
              </w:rPr>
              <w:lastRenderedPageBreak/>
              <w:t>Обучающийся умеет:</w:t>
            </w:r>
          </w:p>
          <w:p w14:paraId="2B5B1AB1" w14:textId="60997D11" w:rsidR="00CC3DE0" w:rsidRPr="00CC3DE0" w:rsidRDefault="00CC3DE0" w:rsidP="00A54B36">
            <w:pPr>
              <w:pStyle w:val="a4"/>
              <w:tabs>
                <w:tab w:val="left" w:pos="273"/>
              </w:tabs>
              <w:ind w:left="0"/>
              <w:jc w:val="both"/>
              <w:rPr>
                <w:rFonts w:ascii="Times New Roman" w:hAnsi="Times New Roman" w:cs="Times New Roman"/>
                <w:sz w:val="24"/>
              </w:rPr>
            </w:pPr>
            <w:r>
              <w:rPr>
                <w:rFonts w:ascii="Times New Roman" w:hAnsi="Times New Roman" w:cs="Times New Roman"/>
                <w:sz w:val="24"/>
              </w:rPr>
              <w:t xml:space="preserve">- </w:t>
            </w:r>
            <w:r w:rsidRPr="00CC3DE0">
              <w:rPr>
                <w:rFonts w:ascii="Times New Roman" w:hAnsi="Times New Roman" w:cs="Times New Roman"/>
                <w:sz w:val="24"/>
              </w:rPr>
              <w:t>разрабатывать управляющие программы вырезки листовых деталей на машинах с числовым программным управлением (ЧПУ);</w:t>
            </w:r>
          </w:p>
          <w:p w14:paraId="611BC819" w14:textId="7B5FEAA9" w:rsidR="00CC3DE0" w:rsidRPr="00CC3DE0" w:rsidRDefault="00CC3DE0" w:rsidP="00A54B36">
            <w:pPr>
              <w:pStyle w:val="a4"/>
              <w:tabs>
                <w:tab w:val="left" w:pos="273"/>
              </w:tabs>
              <w:ind w:left="0"/>
              <w:jc w:val="both"/>
              <w:rPr>
                <w:rFonts w:ascii="Times New Roman" w:hAnsi="Times New Roman" w:cs="Times New Roman"/>
                <w:sz w:val="24"/>
              </w:rPr>
            </w:pPr>
            <w:r>
              <w:rPr>
                <w:rFonts w:ascii="Times New Roman" w:hAnsi="Times New Roman" w:cs="Times New Roman"/>
                <w:sz w:val="24"/>
              </w:rPr>
              <w:t xml:space="preserve">- </w:t>
            </w:r>
            <w:r w:rsidRPr="00CC3DE0">
              <w:rPr>
                <w:rFonts w:ascii="Times New Roman" w:hAnsi="Times New Roman" w:cs="Times New Roman"/>
                <w:sz w:val="24"/>
              </w:rPr>
              <w:t xml:space="preserve">разрабатывать и оформлять чертежи деталей и узлов, технологической оснастки средней сложности в соответствии с </w:t>
            </w:r>
            <w:r w:rsidRPr="00CC3DE0">
              <w:rPr>
                <w:rFonts w:ascii="Times New Roman" w:hAnsi="Times New Roman" w:cs="Times New Roman"/>
                <w:sz w:val="24"/>
              </w:rPr>
              <w:lastRenderedPageBreak/>
              <w:t>технологическим заданием и действующими нормативными документами, а именно: выбирать конструктивное решение узла;</w:t>
            </w:r>
          </w:p>
          <w:p w14:paraId="01D85215" w14:textId="29BA4E68" w:rsidR="00CC3DE0" w:rsidRPr="00CC3DE0" w:rsidRDefault="00CC3DE0" w:rsidP="00A54B36">
            <w:pPr>
              <w:pStyle w:val="a4"/>
              <w:tabs>
                <w:tab w:val="left" w:pos="273"/>
              </w:tabs>
              <w:ind w:left="0"/>
              <w:jc w:val="both"/>
              <w:rPr>
                <w:rFonts w:ascii="Times New Roman" w:hAnsi="Times New Roman" w:cs="Times New Roman"/>
                <w:sz w:val="24"/>
              </w:rPr>
            </w:pPr>
            <w:r>
              <w:rPr>
                <w:rFonts w:ascii="Times New Roman" w:hAnsi="Times New Roman" w:cs="Times New Roman"/>
                <w:sz w:val="24"/>
              </w:rPr>
              <w:t xml:space="preserve">- </w:t>
            </w:r>
            <w:r w:rsidRPr="00CC3DE0">
              <w:rPr>
                <w:rFonts w:ascii="Times New Roman" w:hAnsi="Times New Roman" w:cs="Times New Roman"/>
                <w:sz w:val="24"/>
              </w:rPr>
              <w:t>применять информационно-компьютерные технологии (ИКТ) при обеспечении жизненного цикла технической документации;</w:t>
            </w:r>
          </w:p>
          <w:p w14:paraId="62D1B1CA" w14:textId="6B5EACBE" w:rsidR="00CC3DE0" w:rsidRPr="00CC3DE0" w:rsidRDefault="00CC3DE0" w:rsidP="00A54B36">
            <w:pPr>
              <w:pStyle w:val="a4"/>
              <w:tabs>
                <w:tab w:val="left" w:pos="273"/>
              </w:tabs>
              <w:ind w:left="0"/>
              <w:jc w:val="both"/>
              <w:rPr>
                <w:rFonts w:ascii="Times New Roman" w:hAnsi="Times New Roman" w:cs="Times New Roman"/>
                <w:sz w:val="24"/>
              </w:rPr>
            </w:pPr>
            <w:r>
              <w:rPr>
                <w:rFonts w:ascii="Times New Roman" w:hAnsi="Times New Roman" w:cs="Times New Roman"/>
                <w:sz w:val="24"/>
              </w:rPr>
              <w:t xml:space="preserve">- </w:t>
            </w:r>
            <w:r w:rsidRPr="00CC3DE0">
              <w:rPr>
                <w:rFonts w:ascii="Times New Roman" w:hAnsi="Times New Roman" w:cs="Times New Roman"/>
                <w:sz w:val="24"/>
              </w:rPr>
              <w:t>выбирать оптимальные варианты конструкторских решений с использованием средств информационных технологий.</w:t>
            </w:r>
          </w:p>
          <w:p w14:paraId="219E7B23" w14:textId="4D66E0D2" w:rsidR="00CC3DE0" w:rsidRPr="00CC3DE0" w:rsidRDefault="00CC3DE0" w:rsidP="00A54B36">
            <w:pPr>
              <w:pStyle w:val="a4"/>
              <w:tabs>
                <w:tab w:val="left" w:pos="273"/>
              </w:tabs>
              <w:ind w:left="0"/>
              <w:jc w:val="both"/>
              <w:rPr>
                <w:rFonts w:ascii="Times New Roman" w:hAnsi="Times New Roman" w:cs="Times New Roman"/>
                <w:sz w:val="24"/>
              </w:rPr>
            </w:pPr>
            <w:r>
              <w:rPr>
                <w:rFonts w:ascii="Times New Roman" w:hAnsi="Times New Roman" w:cs="Times New Roman"/>
                <w:sz w:val="24"/>
              </w:rPr>
              <w:t>Обладает з</w:t>
            </w:r>
            <w:r w:rsidRPr="00CC3DE0">
              <w:rPr>
                <w:rFonts w:ascii="Times New Roman" w:hAnsi="Times New Roman" w:cs="Times New Roman"/>
                <w:sz w:val="24"/>
              </w:rPr>
              <w:t>нания</w:t>
            </w:r>
            <w:r>
              <w:rPr>
                <w:rFonts w:ascii="Times New Roman" w:hAnsi="Times New Roman" w:cs="Times New Roman"/>
                <w:sz w:val="24"/>
              </w:rPr>
              <w:t>ми</w:t>
            </w:r>
            <w:r w:rsidRPr="00CC3DE0">
              <w:rPr>
                <w:rFonts w:ascii="Times New Roman" w:hAnsi="Times New Roman" w:cs="Times New Roman"/>
                <w:sz w:val="24"/>
              </w:rPr>
              <w:t>:</w:t>
            </w:r>
          </w:p>
          <w:p w14:paraId="57E6B5A5" w14:textId="2A15E15F" w:rsidR="00CC3DE0" w:rsidRPr="00CC3DE0" w:rsidRDefault="00CC3DE0" w:rsidP="00A54B36">
            <w:pPr>
              <w:pStyle w:val="a4"/>
              <w:tabs>
                <w:tab w:val="left" w:pos="273"/>
              </w:tabs>
              <w:ind w:left="0"/>
              <w:jc w:val="both"/>
              <w:rPr>
                <w:rFonts w:ascii="Times New Roman" w:hAnsi="Times New Roman" w:cs="Times New Roman"/>
                <w:sz w:val="24"/>
              </w:rPr>
            </w:pPr>
            <w:r>
              <w:rPr>
                <w:rFonts w:ascii="Times New Roman" w:hAnsi="Times New Roman" w:cs="Times New Roman"/>
                <w:sz w:val="24"/>
              </w:rPr>
              <w:t xml:space="preserve">- </w:t>
            </w:r>
            <w:r w:rsidRPr="00CC3DE0">
              <w:rPr>
                <w:rFonts w:ascii="Times New Roman" w:hAnsi="Times New Roman" w:cs="Times New Roman"/>
                <w:sz w:val="24"/>
              </w:rPr>
              <w:t>единой системы конструкторской подготовки производства;</w:t>
            </w:r>
          </w:p>
          <w:p w14:paraId="48D3632B" w14:textId="2473C62A" w:rsidR="00CC3DE0" w:rsidRPr="00CC3DE0" w:rsidRDefault="00CC3DE0" w:rsidP="00A54B36">
            <w:pPr>
              <w:pStyle w:val="a4"/>
              <w:tabs>
                <w:tab w:val="left" w:pos="273"/>
              </w:tabs>
              <w:ind w:left="0"/>
              <w:jc w:val="both"/>
              <w:rPr>
                <w:rFonts w:ascii="Times New Roman" w:hAnsi="Times New Roman" w:cs="Times New Roman"/>
                <w:sz w:val="24"/>
              </w:rPr>
            </w:pPr>
            <w:r>
              <w:rPr>
                <w:rFonts w:ascii="Times New Roman" w:hAnsi="Times New Roman" w:cs="Times New Roman"/>
                <w:sz w:val="24"/>
              </w:rPr>
              <w:t xml:space="preserve">- </w:t>
            </w:r>
            <w:r w:rsidRPr="00CC3DE0">
              <w:rPr>
                <w:rFonts w:ascii="Times New Roman" w:hAnsi="Times New Roman" w:cs="Times New Roman"/>
                <w:sz w:val="24"/>
              </w:rPr>
              <w:t>технических условий и инструкций по оформлению конструкторской документации;</w:t>
            </w:r>
          </w:p>
          <w:p w14:paraId="7090357F" w14:textId="304588AC" w:rsidR="00CC3DE0" w:rsidRPr="00CC3DE0" w:rsidRDefault="00CC3DE0" w:rsidP="00A54B36">
            <w:pPr>
              <w:pStyle w:val="a4"/>
              <w:tabs>
                <w:tab w:val="left" w:pos="273"/>
              </w:tabs>
              <w:ind w:left="0"/>
              <w:jc w:val="both"/>
              <w:rPr>
                <w:rFonts w:ascii="Times New Roman" w:hAnsi="Times New Roman" w:cs="Times New Roman"/>
                <w:sz w:val="24"/>
              </w:rPr>
            </w:pPr>
            <w:r>
              <w:rPr>
                <w:rFonts w:ascii="Times New Roman" w:hAnsi="Times New Roman" w:cs="Times New Roman"/>
                <w:sz w:val="24"/>
              </w:rPr>
              <w:t>- требований, предъявляемых техно</w:t>
            </w:r>
            <w:r w:rsidRPr="00CC3DE0">
              <w:rPr>
                <w:rFonts w:ascii="Times New Roman" w:hAnsi="Times New Roman" w:cs="Times New Roman"/>
                <w:sz w:val="24"/>
              </w:rPr>
              <w:t>логией отрасли к конструктивному оформлению деталей, узлов и секций корпуса;</w:t>
            </w:r>
          </w:p>
          <w:p w14:paraId="676130E9" w14:textId="7699003A" w:rsidR="00CC3DE0" w:rsidRPr="00CC3DE0" w:rsidRDefault="00CC3DE0" w:rsidP="00A54B36">
            <w:pPr>
              <w:pStyle w:val="a4"/>
              <w:tabs>
                <w:tab w:val="left" w:pos="273"/>
              </w:tabs>
              <w:ind w:left="0"/>
              <w:jc w:val="both"/>
              <w:rPr>
                <w:rFonts w:ascii="Times New Roman" w:hAnsi="Times New Roman" w:cs="Times New Roman"/>
                <w:sz w:val="24"/>
              </w:rPr>
            </w:pPr>
            <w:r>
              <w:rPr>
                <w:rFonts w:ascii="Times New Roman" w:hAnsi="Times New Roman" w:cs="Times New Roman"/>
                <w:sz w:val="24"/>
              </w:rPr>
              <w:t xml:space="preserve">- </w:t>
            </w:r>
            <w:r w:rsidRPr="00CC3DE0">
              <w:rPr>
                <w:rFonts w:ascii="Times New Roman" w:hAnsi="Times New Roman" w:cs="Times New Roman"/>
                <w:sz w:val="24"/>
              </w:rPr>
              <w:t>методов и средств выполнения конструкторских работ;</w:t>
            </w:r>
          </w:p>
          <w:p w14:paraId="169E4A84" w14:textId="66AAB7CA" w:rsidR="00CC3DE0" w:rsidRPr="00CC3DE0" w:rsidRDefault="00CC3DE0" w:rsidP="00A54B36">
            <w:pPr>
              <w:pStyle w:val="a4"/>
              <w:tabs>
                <w:tab w:val="left" w:pos="273"/>
              </w:tabs>
              <w:ind w:left="0"/>
              <w:jc w:val="both"/>
              <w:rPr>
                <w:rFonts w:ascii="Times New Roman" w:hAnsi="Times New Roman" w:cs="Times New Roman"/>
                <w:sz w:val="24"/>
              </w:rPr>
            </w:pPr>
            <w:r>
              <w:rPr>
                <w:rFonts w:ascii="Times New Roman" w:hAnsi="Times New Roman" w:cs="Times New Roman"/>
                <w:sz w:val="24"/>
              </w:rPr>
              <w:t xml:space="preserve">- </w:t>
            </w:r>
            <w:r w:rsidRPr="00CC3DE0">
              <w:rPr>
                <w:rFonts w:ascii="Times New Roman" w:hAnsi="Times New Roman" w:cs="Times New Roman"/>
                <w:sz w:val="24"/>
              </w:rPr>
              <w:t>требований организации труда при конструировании;</w:t>
            </w:r>
          </w:p>
          <w:p w14:paraId="519D64B2" w14:textId="3E59B100" w:rsidR="00CC3DE0" w:rsidRPr="00CC3DE0" w:rsidRDefault="00CC3DE0" w:rsidP="00A54B36">
            <w:pPr>
              <w:pStyle w:val="a4"/>
              <w:tabs>
                <w:tab w:val="left" w:pos="273"/>
              </w:tabs>
              <w:ind w:left="0"/>
              <w:jc w:val="both"/>
              <w:rPr>
                <w:rFonts w:ascii="Times New Roman" w:hAnsi="Times New Roman" w:cs="Times New Roman"/>
                <w:sz w:val="24"/>
              </w:rPr>
            </w:pPr>
            <w:r>
              <w:rPr>
                <w:rFonts w:ascii="Times New Roman" w:hAnsi="Times New Roman" w:cs="Times New Roman"/>
                <w:sz w:val="24"/>
              </w:rPr>
              <w:t xml:space="preserve">- </w:t>
            </w:r>
            <w:r w:rsidRPr="00CC3DE0">
              <w:rPr>
                <w:rFonts w:ascii="Times New Roman" w:hAnsi="Times New Roman" w:cs="Times New Roman"/>
                <w:sz w:val="24"/>
              </w:rPr>
              <w:t>требований Регистра, предъявляемых к разрабатываемым конструкциям</w:t>
            </w:r>
          </w:p>
          <w:p w14:paraId="3BBF0AFB" w14:textId="55BA4E7B" w:rsidR="00CC3DE0" w:rsidRPr="00CC3DE0" w:rsidRDefault="00CC3DE0" w:rsidP="00A54B36">
            <w:pPr>
              <w:suppressAutoHyphens/>
              <w:contextualSpacing/>
              <w:rPr>
                <w:rFonts w:ascii="Times New Roman" w:hAnsi="Times New Roman" w:cs="Times New Roman"/>
                <w:sz w:val="24"/>
                <w:szCs w:val="24"/>
              </w:rPr>
            </w:pPr>
          </w:p>
        </w:tc>
        <w:tc>
          <w:tcPr>
            <w:tcW w:w="1199" w:type="pct"/>
            <w:vMerge/>
          </w:tcPr>
          <w:p w14:paraId="2B1502C5" w14:textId="77777777" w:rsidR="00CC3DE0" w:rsidRPr="00D925C7" w:rsidDel="009D5E3A" w:rsidRDefault="00CC3DE0" w:rsidP="00A54B36">
            <w:pPr>
              <w:suppressAutoHyphens/>
              <w:contextualSpacing/>
              <w:rPr>
                <w:rFonts w:ascii="Times New Roman" w:hAnsi="Times New Roman" w:cs="Times New Roman"/>
                <w:sz w:val="24"/>
                <w:szCs w:val="24"/>
              </w:rPr>
            </w:pPr>
          </w:p>
        </w:tc>
      </w:tr>
      <w:tr w:rsidR="00AF7441" w:rsidRPr="00D925C7" w14:paraId="009FBF7B" w14:textId="77777777" w:rsidTr="00A54B36">
        <w:trPr>
          <w:trHeight w:val="23"/>
        </w:trPr>
        <w:tc>
          <w:tcPr>
            <w:tcW w:w="1293" w:type="pct"/>
          </w:tcPr>
          <w:p w14:paraId="4461E86C" w14:textId="77777777" w:rsidR="00AF7441" w:rsidRDefault="00AF7441" w:rsidP="00A54B36">
            <w:pPr>
              <w:jc w:val="both"/>
              <w:rPr>
                <w:rFonts w:ascii="Times New Roman" w:hAnsi="Times New Roman"/>
                <w:sz w:val="24"/>
                <w:szCs w:val="24"/>
              </w:rPr>
            </w:pPr>
            <w:r>
              <w:rPr>
                <w:rFonts w:ascii="Times New Roman" w:hAnsi="Times New Roman"/>
                <w:sz w:val="24"/>
                <w:szCs w:val="24"/>
              </w:rPr>
              <w:t>ОК 01</w:t>
            </w:r>
          </w:p>
          <w:p w14:paraId="7B1E599D" w14:textId="77777777" w:rsidR="00AF7441" w:rsidRDefault="00AF7441" w:rsidP="00A54B36">
            <w:pPr>
              <w:jc w:val="both"/>
              <w:rPr>
                <w:rFonts w:ascii="Times New Roman" w:hAnsi="Times New Roman"/>
                <w:iCs/>
                <w:sz w:val="24"/>
                <w:szCs w:val="24"/>
              </w:rPr>
            </w:pPr>
            <w:r>
              <w:rPr>
                <w:rFonts w:ascii="Times New Roman" w:hAnsi="Times New Roman"/>
                <w:iCs/>
                <w:sz w:val="24"/>
                <w:szCs w:val="24"/>
              </w:rPr>
              <w:t xml:space="preserve">Выбирать способы решения задач профессиональной деятельности применительно </w:t>
            </w:r>
          </w:p>
          <w:p w14:paraId="5660C8D4" w14:textId="77777777" w:rsidR="00AF7441" w:rsidRPr="00D925C7" w:rsidRDefault="00AF7441" w:rsidP="00A54B36">
            <w:pPr>
              <w:suppressAutoHyphens/>
              <w:contextualSpacing/>
              <w:rPr>
                <w:rFonts w:ascii="Times New Roman" w:hAnsi="Times New Roman" w:cs="Times New Roman"/>
                <w:sz w:val="24"/>
                <w:szCs w:val="24"/>
              </w:rPr>
            </w:pPr>
            <w:r>
              <w:rPr>
                <w:rFonts w:ascii="Times New Roman" w:hAnsi="Times New Roman"/>
                <w:iCs/>
                <w:sz w:val="24"/>
                <w:szCs w:val="24"/>
              </w:rPr>
              <w:t>к различным контекстам</w:t>
            </w:r>
          </w:p>
        </w:tc>
        <w:tc>
          <w:tcPr>
            <w:tcW w:w="2508" w:type="pct"/>
          </w:tcPr>
          <w:p w14:paraId="5A056353" w14:textId="77777777" w:rsidR="00AF7441" w:rsidRPr="00DD0EBA" w:rsidRDefault="00AF7441" w:rsidP="00A54B36">
            <w:pPr>
              <w:pStyle w:val="a4"/>
              <w:tabs>
                <w:tab w:val="left" w:pos="313"/>
              </w:tabs>
              <w:ind w:left="29"/>
              <w:jc w:val="both"/>
              <w:rPr>
                <w:rFonts w:ascii="Times New Roman" w:hAnsi="Times New Roman" w:cs="Times New Roman"/>
                <w:iCs/>
                <w:sz w:val="24"/>
              </w:rPr>
            </w:pPr>
            <w:r w:rsidRPr="00DD0EBA">
              <w:rPr>
                <w:rFonts w:ascii="Times New Roman" w:hAnsi="Times New Roman" w:cs="Times New Roman"/>
                <w:iCs/>
                <w:sz w:val="24"/>
              </w:rPr>
              <w:t xml:space="preserve">- Обучающийся распознает задачу и/или проблему </w:t>
            </w:r>
            <w:r w:rsidRPr="00DD0EBA">
              <w:rPr>
                <w:rFonts w:ascii="Times New Roman" w:hAnsi="Times New Roman" w:cs="Times New Roman"/>
                <w:iCs/>
                <w:sz w:val="24"/>
              </w:rPr>
              <w:br/>
              <w:t>в профессиональном и/или социальном контексте</w:t>
            </w:r>
          </w:p>
          <w:p w14:paraId="1BC06017" w14:textId="77777777" w:rsidR="00AF7441" w:rsidRPr="00DD0EBA" w:rsidRDefault="00AF7441" w:rsidP="00A54B36">
            <w:pPr>
              <w:pStyle w:val="a4"/>
              <w:tabs>
                <w:tab w:val="left" w:pos="313"/>
              </w:tabs>
              <w:ind w:left="29"/>
              <w:jc w:val="both"/>
              <w:rPr>
                <w:rFonts w:ascii="Times New Roman" w:hAnsi="Times New Roman" w:cs="Times New Roman"/>
                <w:iCs/>
                <w:sz w:val="24"/>
              </w:rPr>
            </w:pPr>
            <w:r w:rsidRPr="00DD0EBA">
              <w:rPr>
                <w:rFonts w:ascii="Times New Roman" w:hAnsi="Times New Roman" w:cs="Times New Roman"/>
                <w:iCs/>
                <w:sz w:val="24"/>
              </w:rPr>
              <w:t>- анализирует задачу и/или проблему и выделяет её составные части</w:t>
            </w:r>
          </w:p>
          <w:p w14:paraId="3E330C47" w14:textId="77777777" w:rsidR="00AF7441" w:rsidRPr="00DD0EBA" w:rsidRDefault="00AF7441" w:rsidP="00A54B36">
            <w:pPr>
              <w:pStyle w:val="a4"/>
              <w:tabs>
                <w:tab w:val="left" w:pos="313"/>
              </w:tabs>
              <w:ind w:left="29"/>
              <w:jc w:val="both"/>
              <w:rPr>
                <w:rFonts w:ascii="Times New Roman" w:hAnsi="Times New Roman" w:cs="Times New Roman"/>
                <w:iCs/>
                <w:sz w:val="24"/>
              </w:rPr>
            </w:pPr>
            <w:r w:rsidRPr="00DD0EBA">
              <w:rPr>
                <w:rFonts w:ascii="Times New Roman" w:hAnsi="Times New Roman" w:cs="Times New Roman"/>
                <w:iCs/>
                <w:sz w:val="24"/>
              </w:rPr>
              <w:t>- определяет этапы решения задачи</w:t>
            </w:r>
          </w:p>
          <w:p w14:paraId="476AC2EE" w14:textId="77777777" w:rsidR="00AF7441" w:rsidRPr="00DD0EBA" w:rsidRDefault="00AF7441" w:rsidP="00A54B36">
            <w:pPr>
              <w:pStyle w:val="a4"/>
              <w:tabs>
                <w:tab w:val="left" w:pos="313"/>
              </w:tabs>
              <w:ind w:left="29"/>
              <w:jc w:val="both"/>
              <w:rPr>
                <w:rFonts w:ascii="Times New Roman" w:hAnsi="Times New Roman" w:cs="Times New Roman"/>
                <w:iCs/>
                <w:sz w:val="24"/>
              </w:rPr>
            </w:pPr>
            <w:r w:rsidRPr="00DD0EBA">
              <w:rPr>
                <w:rFonts w:ascii="Times New Roman" w:hAnsi="Times New Roman" w:cs="Times New Roman"/>
                <w:iCs/>
                <w:sz w:val="24"/>
              </w:rPr>
              <w:t>- выявляет и эффективно ищет информацию, необходимую для решения задачи и/или проблемы</w:t>
            </w:r>
          </w:p>
          <w:p w14:paraId="65C4F4B5" w14:textId="77777777" w:rsidR="00AF7441" w:rsidRPr="00DD0EBA" w:rsidRDefault="00AF7441" w:rsidP="00A54B36">
            <w:pPr>
              <w:suppressAutoHyphens/>
              <w:contextualSpacing/>
              <w:rPr>
                <w:rFonts w:ascii="Times New Roman" w:hAnsi="Times New Roman" w:cs="Times New Roman"/>
                <w:bCs/>
                <w:sz w:val="24"/>
              </w:rPr>
            </w:pPr>
            <w:r w:rsidRPr="00DD0EBA">
              <w:rPr>
                <w:rFonts w:ascii="Times New Roman" w:hAnsi="Times New Roman" w:cs="Times New Roman"/>
                <w:iCs/>
                <w:sz w:val="24"/>
              </w:rPr>
              <w:t>- владеет актуальными методами работы в профессиональной и смежных сферах</w:t>
            </w:r>
          </w:p>
        </w:tc>
        <w:tc>
          <w:tcPr>
            <w:tcW w:w="1199" w:type="pct"/>
            <w:vMerge w:val="restart"/>
          </w:tcPr>
          <w:p w14:paraId="4FECB233" w14:textId="77777777" w:rsidR="00AF7441" w:rsidRPr="00DD0EBA" w:rsidRDefault="00AF7441" w:rsidP="00CC3DE0">
            <w:pPr>
              <w:numPr>
                <w:ilvl w:val="0"/>
                <w:numId w:val="18"/>
              </w:numPr>
              <w:tabs>
                <w:tab w:val="left" w:pos="292"/>
                <w:tab w:val="num" w:pos="1080"/>
              </w:tabs>
              <w:spacing w:after="200" w:line="276" w:lineRule="auto"/>
              <w:ind w:left="0" w:firstLine="0"/>
              <w:rPr>
                <w:rFonts w:ascii="Times New Roman" w:eastAsia="Times New Roman" w:hAnsi="Times New Roman" w:cs="Times New Roman"/>
                <w:sz w:val="24"/>
                <w:szCs w:val="24"/>
                <w:lang w:eastAsia="ru-RU"/>
              </w:rPr>
            </w:pPr>
            <w:r w:rsidRPr="00DD0EBA">
              <w:rPr>
                <w:rFonts w:ascii="Times New Roman" w:eastAsia="Times New Roman" w:hAnsi="Times New Roman" w:cs="Times New Roman"/>
                <w:sz w:val="24"/>
                <w:szCs w:val="24"/>
                <w:lang w:eastAsia="ru-RU"/>
              </w:rPr>
              <w:t>оценка результатов выполнения практической работы</w:t>
            </w:r>
          </w:p>
          <w:p w14:paraId="467D1E53" w14:textId="77777777" w:rsidR="00AF7441" w:rsidRPr="00DD0EBA" w:rsidRDefault="00AF7441" w:rsidP="00CC3DE0">
            <w:pPr>
              <w:tabs>
                <w:tab w:val="left" w:pos="292"/>
                <w:tab w:val="num" w:pos="1080"/>
              </w:tabs>
              <w:rPr>
                <w:rFonts w:ascii="Times New Roman" w:eastAsia="Times New Roman" w:hAnsi="Times New Roman" w:cs="Times New Roman"/>
                <w:sz w:val="24"/>
                <w:szCs w:val="24"/>
                <w:lang w:eastAsia="ru-RU"/>
              </w:rPr>
            </w:pPr>
          </w:p>
          <w:p w14:paraId="49014126" w14:textId="77777777" w:rsidR="00AF7441" w:rsidRPr="00DD0EBA" w:rsidRDefault="00AF7441" w:rsidP="00CC3DE0">
            <w:pPr>
              <w:numPr>
                <w:ilvl w:val="0"/>
                <w:numId w:val="18"/>
              </w:numPr>
              <w:tabs>
                <w:tab w:val="left" w:pos="292"/>
                <w:tab w:val="num" w:pos="1080"/>
              </w:tabs>
              <w:spacing w:after="200" w:line="276" w:lineRule="auto"/>
              <w:ind w:left="0" w:firstLine="0"/>
              <w:rPr>
                <w:rFonts w:ascii="Times New Roman" w:eastAsia="Times New Roman" w:hAnsi="Times New Roman" w:cs="Times New Roman"/>
                <w:sz w:val="24"/>
                <w:szCs w:val="24"/>
                <w:lang w:eastAsia="ru-RU"/>
              </w:rPr>
            </w:pPr>
            <w:r w:rsidRPr="00DD0EBA">
              <w:rPr>
                <w:rFonts w:ascii="Times New Roman" w:eastAsia="Times New Roman" w:hAnsi="Times New Roman" w:cs="Times New Roman"/>
                <w:sz w:val="24"/>
                <w:szCs w:val="24"/>
                <w:lang w:eastAsia="ru-RU"/>
              </w:rPr>
              <w:t>экспертное наблюдение за ходом выполнения практической работы</w:t>
            </w:r>
          </w:p>
          <w:p w14:paraId="502D3754" w14:textId="77777777" w:rsidR="00AF7441" w:rsidRPr="00DD0EBA" w:rsidRDefault="00AF7441" w:rsidP="00CC3DE0">
            <w:pPr>
              <w:ind w:left="708"/>
              <w:rPr>
                <w:rFonts w:ascii="Times New Roman" w:eastAsia="Times New Roman" w:hAnsi="Times New Roman" w:cs="Times New Roman"/>
                <w:sz w:val="24"/>
                <w:szCs w:val="24"/>
                <w:lang w:val="x-none" w:eastAsia="x-none"/>
              </w:rPr>
            </w:pPr>
          </w:p>
          <w:p w14:paraId="71B07A43" w14:textId="77777777" w:rsidR="00AF7441" w:rsidRPr="00DD0EBA" w:rsidRDefault="00AF7441" w:rsidP="00CC3DE0">
            <w:pPr>
              <w:tabs>
                <w:tab w:val="left" w:pos="292"/>
              </w:tabs>
              <w:rPr>
                <w:rFonts w:ascii="Times New Roman" w:eastAsia="Times New Roman" w:hAnsi="Times New Roman" w:cs="Times New Roman"/>
                <w:sz w:val="24"/>
                <w:szCs w:val="24"/>
                <w:lang w:eastAsia="ru-RU"/>
              </w:rPr>
            </w:pPr>
          </w:p>
          <w:p w14:paraId="1A4F59FF" w14:textId="77777777" w:rsidR="00AF7441" w:rsidRPr="00DD0EBA" w:rsidRDefault="00AF7441" w:rsidP="00CC3DE0">
            <w:pPr>
              <w:numPr>
                <w:ilvl w:val="0"/>
                <w:numId w:val="18"/>
              </w:numPr>
              <w:tabs>
                <w:tab w:val="left" w:pos="292"/>
                <w:tab w:val="num" w:pos="1080"/>
              </w:tabs>
              <w:spacing w:after="200" w:line="276" w:lineRule="auto"/>
              <w:ind w:left="0" w:firstLine="0"/>
              <w:rPr>
                <w:rFonts w:ascii="Times New Roman" w:eastAsia="Times New Roman" w:hAnsi="Times New Roman" w:cs="Times New Roman"/>
                <w:sz w:val="24"/>
                <w:szCs w:val="24"/>
                <w:lang w:eastAsia="ru-RU"/>
              </w:rPr>
            </w:pPr>
            <w:r w:rsidRPr="00DD0EBA">
              <w:rPr>
                <w:rFonts w:ascii="Times New Roman" w:eastAsia="Times New Roman" w:hAnsi="Times New Roman" w:cs="Times New Roman"/>
                <w:sz w:val="24"/>
                <w:szCs w:val="24"/>
                <w:lang w:eastAsia="ru-RU"/>
              </w:rPr>
              <w:t>тестовые задания по соответствующим темам</w:t>
            </w:r>
          </w:p>
          <w:p w14:paraId="713C56A3" w14:textId="77777777" w:rsidR="00AF7441" w:rsidRPr="00DD0EBA" w:rsidRDefault="00AF7441" w:rsidP="00CC3DE0">
            <w:pPr>
              <w:tabs>
                <w:tab w:val="left" w:pos="292"/>
                <w:tab w:val="num" w:pos="1080"/>
              </w:tabs>
              <w:rPr>
                <w:rFonts w:ascii="Times New Roman" w:eastAsia="Times New Roman" w:hAnsi="Times New Roman" w:cs="Times New Roman"/>
                <w:sz w:val="24"/>
                <w:szCs w:val="24"/>
                <w:lang w:eastAsia="ru-RU"/>
              </w:rPr>
            </w:pPr>
          </w:p>
          <w:p w14:paraId="32D4A49A" w14:textId="77777777" w:rsidR="00AF7441" w:rsidRPr="00DD0EBA" w:rsidRDefault="00AF7441" w:rsidP="00CC3DE0">
            <w:pPr>
              <w:numPr>
                <w:ilvl w:val="0"/>
                <w:numId w:val="18"/>
              </w:numPr>
              <w:tabs>
                <w:tab w:val="left" w:pos="292"/>
                <w:tab w:val="num" w:pos="1080"/>
              </w:tabs>
              <w:spacing w:after="200" w:line="276" w:lineRule="auto"/>
              <w:ind w:left="0" w:firstLine="0"/>
              <w:rPr>
                <w:rFonts w:ascii="Times New Roman" w:eastAsia="Times New Roman" w:hAnsi="Times New Roman" w:cs="Times New Roman"/>
                <w:sz w:val="24"/>
                <w:szCs w:val="24"/>
                <w:lang w:eastAsia="ru-RU"/>
              </w:rPr>
            </w:pPr>
            <w:r w:rsidRPr="00DD0EBA">
              <w:rPr>
                <w:rFonts w:ascii="Times New Roman" w:eastAsia="Times New Roman" w:hAnsi="Times New Roman" w:cs="Times New Roman"/>
                <w:sz w:val="24"/>
                <w:szCs w:val="24"/>
                <w:lang w:eastAsia="ru-RU"/>
              </w:rPr>
              <w:t xml:space="preserve">текущий индивидуальный </w:t>
            </w:r>
            <w:r w:rsidRPr="00DD0EBA">
              <w:rPr>
                <w:rFonts w:ascii="Times New Roman" w:eastAsia="Times New Roman" w:hAnsi="Times New Roman" w:cs="Times New Roman"/>
                <w:sz w:val="24"/>
                <w:szCs w:val="24"/>
                <w:lang w:eastAsia="ru-RU"/>
              </w:rPr>
              <w:lastRenderedPageBreak/>
              <w:t>опрос</w:t>
            </w:r>
          </w:p>
          <w:p w14:paraId="22BB6550" w14:textId="77777777" w:rsidR="00AF7441" w:rsidRPr="00DD0EBA" w:rsidRDefault="00AF7441" w:rsidP="00CC3DE0">
            <w:pPr>
              <w:ind w:left="708"/>
              <w:rPr>
                <w:rFonts w:ascii="Times New Roman" w:eastAsia="Times New Roman" w:hAnsi="Times New Roman" w:cs="Times New Roman"/>
                <w:sz w:val="24"/>
                <w:szCs w:val="24"/>
                <w:lang w:val="x-none" w:eastAsia="x-none"/>
              </w:rPr>
            </w:pPr>
          </w:p>
          <w:p w14:paraId="0A2A7ED7" w14:textId="6678F418" w:rsidR="00AF7441" w:rsidRPr="00DD0EBA" w:rsidRDefault="00AF7441" w:rsidP="00CC3DE0">
            <w:pPr>
              <w:numPr>
                <w:ilvl w:val="0"/>
                <w:numId w:val="18"/>
              </w:numPr>
              <w:tabs>
                <w:tab w:val="left" w:pos="292"/>
                <w:tab w:val="num" w:pos="1080"/>
              </w:tabs>
              <w:spacing w:after="200" w:line="276" w:lineRule="auto"/>
              <w:ind w:left="0" w:firstLine="0"/>
              <w:rPr>
                <w:rFonts w:ascii="Times New Roman" w:eastAsia="Times New Roman" w:hAnsi="Times New Roman" w:cs="Times New Roman"/>
                <w:sz w:val="24"/>
                <w:szCs w:val="24"/>
                <w:lang w:eastAsia="ru-RU"/>
              </w:rPr>
            </w:pPr>
            <w:r w:rsidRPr="00DD0EBA">
              <w:rPr>
                <w:rFonts w:ascii="Times New Roman" w:eastAsia="Times New Roman" w:hAnsi="Times New Roman" w:cs="Times New Roman"/>
                <w:sz w:val="24"/>
                <w:szCs w:val="24"/>
                <w:lang w:eastAsia="ru-RU"/>
              </w:rPr>
              <w:t>Промежуточная аттестация: Оценка ответов на вопросы экзамена п</w:t>
            </w:r>
            <w:r w:rsidR="00CC3DE0">
              <w:rPr>
                <w:rFonts w:ascii="Times New Roman" w:eastAsia="Times New Roman" w:hAnsi="Times New Roman" w:cs="Times New Roman"/>
                <w:sz w:val="24"/>
                <w:szCs w:val="24"/>
                <w:lang w:eastAsia="ru-RU"/>
              </w:rPr>
              <w:t>о МДК 02</w:t>
            </w:r>
            <w:r w:rsidRPr="00DD0EBA">
              <w:rPr>
                <w:rFonts w:ascii="Times New Roman" w:eastAsia="Times New Roman" w:hAnsi="Times New Roman" w:cs="Times New Roman"/>
                <w:sz w:val="24"/>
                <w:szCs w:val="24"/>
                <w:lang w:eastAsia="ru-RU"/>
              </w:rPr>
              <w:t>.01</w:t>
            </w:r>
          </w:p>
          <w:p w14:paraId="1B50AA3E" w14:textId="77777777" w:rsidR="00AF7441" w:rsidRPr="00D925C7" w:rsidDel="009D5E3A" w:rsidRDefault="00AF7441" w:rsidP="00CC3DE0">
            <w:pPr>
              <w:suppressAutoHyphens/>
              <w:contextualSpacing/>
              <w:rPr>
                <w:rFonts w:ascii="Times New Roman" w:hAnsi="Times New Roman" w:cs="Times New Roman"/>
                <w:sz w:val="24"/>
                <w:szCs w:val="24"/>
              </w:rPr>
            </w:pPr>
          </w:p>
        </w:tc>
      </w:tr>
      <w:tr w:rsidR="00AF7441" w:rsidRPr="00D925C7" w14:paraId="45C16049" w14:textId="77777777" w:rsidTr="00A54B36">
        <w:trPr>
          <w:trHeight w:val="23"/>
        </w:trPr>
        <w:tc>
          <w:tcPr>
            <w:tcW w:w="1293" w:type="pct"/>
          </w:tcPr>
          <w:p w14:paraId="0B817295" w14:textId="77777777" w:rsidR="00AF7441" w:rsidRDefault="00AF7441" w:rsidP="00A54B36">
            <w:pPr>
              <w:tabs>
                <w:tab w:val="left" w:pos="1155"/>
              </w:tabs>
              <w:rPr>
                <w:rFonts w:ascii="Times New Roman" w:hAnsi="Times New Roman"/>
                <w:sz w:val="24"/>
                <w:szCs w:val="24"/>
              </w:rPr>
            </w:pPr>
            <w:r>
              <w:rPr>
                <w:rFonts w:ascii="Times New Roman" w:hAnsi="Times New Roman"/>
                <w:sz w:val="24"/>
                <w:szCs w:val="24"/>
              </w:rPr>
              <w:t>ОК 02</w:t>
            </w:r>
            <w:r>
              <w:rPr>
                <w:rFonts w:ascii="Times New Roman" w:hAnsi="Times New Roman"/>
                <w:sz w:val="24"/>
                <w:szCs w:val="24"/>
              </w:rPr>
              <w:tab/>
            </w:r>
          </w:p>
          <w:p w14:paraId="001567A5" w14:textId="77777777" w:rsidR="00AF7441" w:rsidRDefault="00AF7441" w:rsidP="00A54B36">
            <w:pPr>
              <w:tabs>
                <w:tab w:val="left" w:pos="1155"/>
              </w:tabs>
              <w:jc w:val="both"/>
              <w:rPr>
                <w:rFonts w:ascii="Times New Roman" w:hAnsi="Times New Roman"/>
                <w:sz w:val="24"/>
                <w:szCs w:val="24"/>
              </w:rPr>
            </w:pPr>
            <w:r>
              <w:rPr>
                <w:rFonts w:ascii="Times New Roman" w:hAnsi="Times New Roman"/>
                <w:sz w:val="24"/>
                <w:szCs w:val="24"/>
              </w:rPr>
              <w:t xml:space="preserve">Использовать современные средства поиска, анализа </w:t>
            </w:r>
          </w:p>
          <w:p w14:paraId="5035D5AE" w14:textId="77777777" w:rsidR="00AF7441" w:rsidRDefault="00AF7441" w:rsidP="00A54B36">
            <w:pPr>
              <w:tabs>
                <w:tab w:val="left" w:pos="1155"/>
              </w:tabs>
              <w:jc w:val="both"/>
              <w:rPr>
                <w:rFonts w:ascii="Times New Roman" w:hAnsi="Times New Roman"/>
                <w:sz w:val="24"/>
                <w:szCs w:val="24"/>
              </w:rPr>
            </w:pPr>
            <w:r>
              <w:rPr>
                <w:rFonts w:ascii="Times New Roman" w:hAnsi="Times New Roman"/>
                <w:sz w:val="24"/>
                <w:szCs w:val="24"/>
              </w:rPr>
              <w:t>и интерпретации информации</w:t>
            </w:r>
          </w:p>
          <w:p w14:paraId="3C536744" w14:textId="77777777" w:rsidR="00AF7441" w:rsidRPr="00D925C7" w:rsidRDefault="00AF7441" w:rsidP="00A54B36">
            <w:pPr>
              <w:suppressAutoHyphens/>
              <w:contextualSpacing/>
              <w:rPr>
                <w:rFonts w:ascii="Times New Roman" w:hAnsi="Times New Roman" w:cs="Times New Roman"/>
                <w:sz w:val="24"/>
                <w:szCs w:val="24"/>
              </w:rPr>
            </w:pPr>
            <w:r>
              <w:rPr>
                <w:rFonts w:ascii="Times New Roman" w:hAnsi="Times New Roman"/>
                <w:sz w:val="24"/>
                <w:szCs w:val="24"/>
              </w:rPr>
              <w:t>и информационные технологии для выполнения задач профессиональной деятельности</w:t>
            </w:r>
          </w:p>
        </w:tc>
        <w:tc>
          <w:tcPr>
            <w:tcW w:w="2508" w:type="pct"/>
          </w:tcPr>
          <w:p w14:paraId="66AD6C8C" w14:textId="77777777" w:rsidR="00AF7441" w:rsidRPr="00DD0EBA" w:rsidRDefault="00AF7441" w:rsidP="00A54B36">
            <w:pPr>
              <w:pStyle w:val="a4"/>
              <w:tabs>
                <w:tab w:val="left" w:pos="313"/>
              </w:tabs>
              <w:ind w:left="29"/>
              <w:rPr>
                <w:rFonts w:ascii="Times New Roman" w:hAnsi="Times New Roman" w:cs="Times New Roman"/>
                <w:iCs/>
                <w:sz w:val="24"/>
              </w:rPr>
            </w:pPr>
            <w:r w:rsidRPr="00DD0EBA">
              <w:rPr>
                <w:rFonts w:ascii="Times New Roman" w:hAnsi="Times New Roman" w:cs="Times New Roman"/>
                <w:iCs/>
                <w:sz w:val="24"/>
              </w:rPr>
              <w:t>- Обучающийся определяет задачи для поиска информации</w:t>
            </w:r>
          </w:p>
          <w:p w14:paraId="262A36B0" w14:textId="77777777" w:rsidR="00AF7441" w:rsidRPr="00DD0EBA" w:rsidRDefault="00AF7441" w:rsidP="00A54B36">
            <w:pPr>
              <w:pStyle w:val="a4"/>
              <w:tabs>
                <w:tab w:val="left" w:pos="313"/>
              </w:tabs>
              <w:ind w:left="29"/>
              <w:rPr>
                <w:rFonts w:ascii="Times New Roman" w:hAnsi="Times New Roman" w:cs="Times New Roman"/>
                <w:iCs/>
                <w:sz w:val="24"/>
              </w:rPr>
            </w:pPr>
            <w:r w:rsidRPr="00DD0EBA">
              <w:rPr>
                <w:rFonts w:ascii="Times New Roman" w:hAnsi="Times New Roman" w:cs="Times New Roman"/>
                <w:iCs/>
                <w:sz w:val="24"/>
              </w:rPr>
              <w:t>- определяет необходимые источники информации</w:t>
            </w:r>
          </w:p>
          <w:p w14:paraId="3C80D322" w14:textId="77777777" w:rsidR="00AF7441" w:rsidRPr="00DD0EBA" w:rsidRDefault="00AF7441" w:rsidP="00A54B36">
            <w:pPr>
              <w:pStyle w:val="a4"/>
              <w:tabs>
                <w:tab w:val="left" w:pos="313"/>
              </w:tabs>
              <w:ind w:left="29"/>
              <w:rPr>
                <w:rFonts w:ascii="Times New Roman" w:hAnsi="Times New Roman" w:cs="Times New Roman"/>
                <w:iCs/>
                <w:sz w:val="24"/>
              </w:rPr>
            </w:pPr>
            <w:r w:rsidRPr="00DD0EBA">
              <w:rPr>
                <w:rFonts w:ascii="Times New Roman" w:hAnsi="Times New Roman" w:cs="Times New Roman"/>
                <w:iCs/>
                <w:sz w:val="24"/>
              </w:rPr>
              <w:t>- выделяет наиболее значимое в перечне информации</w:t>
            </w:r>
          </w:p>
          <w:p w14:paraId="353086FC" w14:textId="77777777" w:rsidR="00AF7441" w:rsidRPr="00DD0EBA" w:rsidRDefault="00AF7441" w:rsidP="00A54B36">
            <w:pPr>
              <w:pStyle w:val="a4"/>
              <w:tabs>
                <w:tab w:val="left" w:pos="313"/>
              </w:tabs>
              <w:ind w:left="29"/>
              <w:rPr>
                <w:rFonts w:ascii="Times New Roman" w:hAnsi="Times New Roman" w:cs="Times New Roman"/>
                <w:iCs/>
                <w:sz w:val="24"/>
              </w:rPr>
            </w:pPr>
            <w:r w:rsidRPr="00DD0EBA">
              <w:rPr>
                <w:rFonts w:ascii="Times New Roman" w:hAnsi="Times New Roman" w:cs="Times New Roman"/>
                <w:iCs/>
                <w:sz w:val="24"/>
              </w:rPr>
              <w:t>- оценивает практическую значимость результатов поиска</w:t>
            </w:r>
          </w:p>
          <w:p w14:paraId="21B73DE7" w14:textId="77777777" w:rsidR="00AF7441" w:rsidRPr="00DD0EBA" w:rsidRDefault="00AF7441" w:rsidP="00A54B36">
            <w:pPr>
              <w:suppressAutoHyphens/>
              <w:contextualSpacing/>
              <w:rPr>
                <w:rFonts w:ascii="Times New Roman" w:hAnsi="Times New Roman" w:cs="Times New Roman"/>
                <w:bCs/>
                <w:sz w:val="24"/>
              </w:rPr>
            </w:pPr>
            <w:r w:rsidRPr="00DD0EBA">
              <w:rPr>
                <w:rFonts w:ascii="Times New Roman" w:hAnsi="Times New Roman" w:cs="Times New Roman"/>
                <w:iCs/>
                <w:sz w:val="24"/>
              </w:rPr>
              <w:t>- умеет использовать современное программное обеспечение</w:t>
            </w:r>
          </w:p>
        </w:tc>
        <w:tc>
          <w:tcPr>
            <w:tcW w:w="1199" w:type="pct"/>
            <w:vMerge/>
          </w:tcPr>
          <w:p w14:paraId="0DCE7DEB" w14:textId="77777777" w:rsidR="00AF7441" w:rsidRPr="00D925C7" w:rsidDel="009D5E3A" w:rsidRDefault="00AF7441" w:rsidP="00A54B36">
            <w:pPr>
              <w:suppressAutoHyphens/>
              <w:contextualSpacing/>
              <w:rPr>
                <w:rFonts w:ascii="Times New Roman" w:hAnsi="Times New Roman" w:cs="Times New Roman"/>
                <w:sz w:val="24"/>
                <w:szCs w:val="24"/>
              </w:rPr>
            </w:pPr>
          </w:p>
        </w:tc>
      </w:tr>
      <w:tr w:rsidR="00AF7441" w:rsidRPr="00D925C7" w14:paraId="25107A36" w14:textId="77777777" w:rsidTr="00A54B36">
        <w:trPr>
          <w:trHeight w:val="23"/>
        </w:trPr>
        <w:tc>
          <w:tcPr>
            <w:tcW w:w="1293" w:type="pct"/>
          </w:tcPr>
          <w:p w14:paraId="2697A80A" w14:textId="77777777" w:rsidR="00AF7441" w:rsidRDefault="00AF7441" w:rsidP="00A54B36">
            <w:pPr>
              <w:jc w:val="both"/>
              <w:rPr>
                <w:rFonts w:ascii="Times New Roman" w:hAnsi="Times New Roman"/>
                <w:sz w:val="24"/>
                <w:szCs w:val="24"/>
              </w:rPr>
            </w:pPr>
            <w:r>
              <w:rPr>
                <w:rFonts w:ascii="Times New Roman" w:hAnsi="Times New Roman"/>
                <w:sz w:val="24"/>
                <w:szCs w:val="24"/>
              </w:rPr>
              <w:t>ОК 03</w:t>
            </w:r>
          </w:p>
          <w:p w14:paraId="2316411B" w14:textId="77777777" w:rsidR="00AF7441" w:rsidRDefault="00AF7441" w:rsidP="00A54B36">
            <w:pPr>
              <w:jc w:val="both"/>
              <w:rPr>
                <w:rFonts w:ascii="Times New Roman" w:hAnsi="Times New Roman"/>
                <w:sz w:val="24"/>
                <w:szCs w:val="24"/>
              </w:rPr>
            </w:pPr>
            <w:r>
              <w:rPr>
                <w:rFonts w:ascii="Times New Roman" w:hAnsi="Times New Roman"/>
                <w:sz w:val="24"/>
                <w:szCs w:val="24"/>
              </w:rPr>
              <w:t xml:space="preserve">Планировать </w:t>
            </w:r>
          </w:p>
          <w:p w14:paraId="27CC6880" w14:textId="77777777" w:rsidR="00AF7441" w:rsidRDefault="00AF7441" w:rsidP="00A54B36">
            <w:pPr>
              <w:jc w:val="both"/>
              <w:rPr>
                <w:rFonts w:ascii="Times New Roman" w:hAnsi="Times New Roman"/>
                <w:sz w:val="24"/>
                <w:szCs w:val="24"/>
              </w:rPr>
            </w:pPr>
            <w:r>
              <w:rPr>
                <w:rFonts w:ascii="Times New Roman" w:hAnsi="Times New Roman"/>
                <w:sz w:val="24"/>
                <w:szCs w:val="24"/>
              </w:rPr>
              <w:t xml:space="preserve">и реализовывать </w:t>
            </w:r>
            <w:r>
              <w:rPr>
                <w:rFonts w:ascii="Times New Roman" w:hAnsi="Times New Roman"/>
                <w:sz w:val="24"/>
                <w:szCs w:val="24"/>
              </w:rPr>
              <w:lastRenderedPageBreak/>
              <w:t xml:space="preserve">собственное профессиональное </w:t>
            </w:r>
          </w:p>
          <w:p w14:paraId="67D1B91C" w14:textId="77777777" w:rsidR="00AF7441" w:rsidRPr="00D925C7" w:rsidRDefault="00AF7441" w:rsidP="00A54B36">
            <w:pPr>
              <w:suppressAutoHyphens/>
              <w:contextualSpacing/>
              <w:rPr>
                <w:rFonts w:ascii="Times New Roman" w:hAnsi="Times New Roman" w:cs="Times New Roman"/>
                <w:sz w:val="24"/>
                <w:szCs w:val="24"/>
              </w:rPr>
            </w:pPr>
            <w:r>
              <w:rPr>
                <w:rFonts w:ascii="Times New Roman" w:hAnsi="Times New Roman"/>
                <w:sz w:val="24"/>
                <w:szCs w:val="24"/>
              </w:rPr>
              <w:t>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2508" w:type="pct"/>
          </w:tcPr>
          <w:p w14:paraId="73B7535E" w14:textId="77777777" w:rsidR="00AF7441" w:rsidRPr="00DD0EBA" w:rsidRDefault="00AF7441" w:rsidP="00A54B36">
            <w:pPr>
              <w:pStyle w:val="a4"/>
              <w:tabs>
                <w:tab w:val="left" w:pos="313"/>
              </w:tabs>
              <w:ind w:left="29"/>
              <w:jc w:val="both"/>
              <w:rPr>
                <w:rFonts w:ascii="Times New Roman" w:hAnsi="Times New Roman" w:cs="Times New Roman"/>
                <w:iCs/>
                <w:sz w:val="24"/>
              </w:rPr>
            </w:pPr>
            <w:r w:rsidRPr="00DD0EBA">
              <w:rPr>
                <w:rFonts w:ascii="Times New Roman" w:hAnsi="Times New Roman" w:cs="Times New Roman"/>
                <w:iCs/>
                <w:sz w:val="24"/>
              </w:rPr>
              <w:lastRenderedPageBreak/>
              <w:t xml:space="preserve">- Обучающийся использует актуальную нормативно-правовую документацию по специальности; </w:t>
            </w:r>
          </w:p>
          <w:p w14:paraId="5B062213" w14:textId="77777777" w:rsidR="00AF7441" w:rsidRPr="00DD0EBA" w:rsidRDefault="00AF7441" w:rsidP="00A54B36">
            <w:pPr>
              <w:suppressAutoHyphens/>
              <w:contextualSpacing/>
              <w:rPr>
                <w:rFonts w:ascii="Times New Roman" w:hAnsi="Times New Roman" w:cs="Times New Roman"/>
                <w:bCs/>
                <w:sz w:val="24"/>
              </w:rPr>
            </w:pPr>
            <w:r w:rsidRPr="00DD0EBA">
              <w:rPr>
                <w:rFonts w:ascii="Times New Roman" w:hAnsi="Times New Roman" w:cs="Times New Roman"/>
                <w:iCs/>
                <w:sz w:val="24"/>
              </w:rPr>
              <w:lastRenderedPageBreak/>
              <w:t>- применяет современную научную профессиональную терминологию; - определяет траекторию профессионального развития и самообразования</w:t>
            </w:r>
          </w:p>
        </w:tc>
        <w:tc>
          <w:tcPr>
            <w:tcW w:w="1199" w:type="pct"/>
            <w:vMerge/>
          </w:tcPr>
          <w:p w14:paraId="15562685" w14:textId="77777777" w:rsidR="00AF7441" w:rsidRPr="00D925C7" w:rsidDel="009D5E3A" w:rsidRDefault="00AF7441" w:rsidP="00A54B36">
            <w:pPr>
              <w:suppressAutoHyphens/>
              <w:contextualSpacing/>
              <w:rPr>
                <w:rFonts w:ascii="Times New Roman" w:hAnsi="Times New Roman" w:cs="Times New Roman"/>
                <w:sz w:val="24"/>
                <w:szCs w:val="24"/>
              </w:rPr>
            </w:pPr>
          </w:p>
        </w:tc>
      </w:tr>
      <w:tr w:rsidR="00AF7441" w:rsidRPr="00D925C7" w14:paraId="51FE389D" w14:textId="77777777" w:rsidTr="00A54B36">
        <w:trPr>
          <w:trHeight w:val="23"/>
        </w:trPr>
        <w:tc>
          <w:tcPr>
            <w:tcW w:w="1293" w:type="pct"/>
          </w:tcPr>
          <w:p w14:paraId="042D1E72" w14:textId="77777777" w:rsidR="00AF7441" w:rsidRDefault="00AF7441" w:rsidP="00A54B36">
            <w:pPr>
              <w:jc w:val="both"/>
              <w:rPr>
                <w:rFonts w:ascii="Times New Roman" w:hAnsi="Times New Roman"/>
                <w:sz w:val="24"/>
                <w:szCs w:val="24"/>
              </w:rPr>
            </w:pPr>
            <w:r>
              <w:rPr>
                <w:rFonts w:ascii="Times New Roman" w:hAnsi="Times New Roman"/>
                <w:sz w:val="24"/>
                <w:szCs w:val="24"/>
              </w:rPr>
              <w:t>ОК 04</w:t>
            </w:r>
          </w:p>
          <w:p w14:paraId="51F5B110" w14:textId="77777777" w:rsidR="00AF7441" w:rsidRPr="00D925C7" w:rsidRDefault="00AF7441" w:rsidP="00A54B36">
            <w:pPr>
              <w:suppressAutoHyphens/>
              <w:contextualSpacing/>
              <w:rPr>
                <w:rFonts w:ascii="Times New Roman" w:hAnsi="Times New Roman" w:cs="Times New Roman"/>
                <w:sz w:val="24"/>
                <w:szCs w:val="24"/>
              </w:rPr>
            </w:pPr>
            <w:r>
              <w:rPr>
                <w:rFonts w:ascii="Times New Roman" w:hAnsi="Times New Roman"/>
                <w:sz w:val="24"/>
                <w:szCs w:val="24"/>
              </w:rPr>
              <w:t>Эффективно взаимодействовать и работать в коллективе и команде</w:t>
            </w:r>
          </w:p>
        </w:tc>
        <w:tc>
          <w:tcPr>
            <w:tcW w:w="2508" w:type="pct"/>
          </w:tcPr>
          <w:p w14:paraId="59968EC0" w14:textId="77777777" w:rsidR="00AF7441" w:rsidRPr="00DD0EBA" w:rsidRDefault="00AF7441" w:rsidP="00A54B36">
            <w:pPr>
              <w:pStyle w:val="a4"/>
              <w:tabs>
                <w:tab w:val="left" w:pos="313"/>
              </w:tabs>
              <w:ind w:left="29"/>
              <w:jc w:val="both"/>
              <w:rPr>
                <w:rFonts w:ascii="Times New Roman" w:hAnsi="Times New Roman" w:cs="Times New Roman"/>
                <w:bCs/>
                <w:spacing w:val="-4"/>
                <w:sz w:val="24"/>
              </w:rPr>
            </w:pPr>
            <w:r w:rsidRPr="00DD0EBA">
              <w:rPr>
                <w:rFonts w:ascii="Times New Roman" w:hAnsi="Times New Roman" w:cs="Times New Roman"/>
                <w:iCs/>
                <w:sz w:val="24"/>
              </w:rPr>
              <w:t xml:space="preserve">- Обучающийся умеет </w:t>
            </w:r>
            <w:r w:rsidRPr="00DD0EBA">
              <w:rPr>
                <w:rFonts w:ascii="Times New Roman" w:hAnsi="Times New Roman" w:cs="Times New Roman"/>
                <w:bCs/>
                <w:spacing w:val="-4"/>
                <w:sz w:val="24"/>
              </w:rPr>
              <w:t xml:space="preserve">организовывать работу коллектива </w:t>
            </w:r>
            <w:r w:rsidRPr="00DD0EBA">
              <w:rPr>
                <w:rFonts w:ascii="Times New Roman" w:hAnsi="Times New Roman" w:cs="Times New Roman"/>
                <w:bCs/>
                <w:spacing w:val="-4"/>
                <w:sz w:val="24"/>
              </w:rPr>
              <w:br/>
              <w:t>и команды, взаимодействовать с коллегами, руководством, клиентами в ходе профессиональной деятельности</w:t>
            </w:r>
          </w:p>
          <w:p w14:paraId="7FEF30B7" w14:textId="77777777" w:rsidR="00AF7441" w:rsidRPr="00DD0EBA" w:rsidRDefault="00AF7441" w:rsidP="00A54B36">
            <w:pPr>
              <w:suppressAutoHyphens/>
              <w:contextualSpacing/>
              <w:rPr>
                <w:rFonts w:ascii="Times New Roman" w:hAnsi="Times New Roman" w:cs="Times New Roman"/>
                <w:bCs/>
                <w:sz w:val="24"/>
              </w:rPr>
            </w:pPr>
            <w:r w:rsidRPr="00DD0EBA">
              <w:rPr>
                <w:rFonts w:ascii="Times New Roman" w:hAnsi="Times New Roman" w:cs="Times New Roman"/>
                <w:bCs/>
                <w:spacing w:val="-4"/>
                <w:sz w:val="24"/>
              </w:rPr>
              <w:t xml:space="preserve">- Знает и понимает </w:t>
            </w:r>
            <w:r w:rsidRPr="00DD0EBA">
              <w:rPr>
                <w:rFonts w:ascii="Times New Roman" w:hAnsi="Times New Roman" w:cs="Times New Roman"/>
                <w:bCs/>
                <w:sz w:val="24"/>
              </w:rPr>
              <w:t>психологические основы деятельности коллектива, психологические особенности личности</w:t>
            </w:r>
          </w:p>
        </w:tc>
        <w:tc>
          <w:tcPr>
            <w:tcW w:w="1199" w:type="pct"/>
            <w:vMerge/>
          </w:tcPr>
          <w:p w14:paraId="162CDBF0" w14:textId="77777777" w:rsidR="00AF7441" w:rsidRPr="00D925C7" w:rsidDel="009D5E3A" w:rsidRDefault="00AF7441" w:rsidP="00A54B36">
            <w:pPr>
              <w:suppressAutoHyphens/>
              <w:contextualSpacing/>
              <w:rPr>
                <w:rFonts w:ascii="Times New Roman" w:hAnsi="Times New Roman" w:cs="Times New Roman"/>
                <w:sz w:val="24"/>
                <w:szCs w:val="24"/>
              </w:rPr>
            </w:pPr>
          </w:p>
        </w:tc>
      </w:tr>
      <w:tr w:rsidR="00AF7441" w:rsidRPr="00D925C7" w14:paraId="474BFDD8" w14:textId="77777777" w:rsidTr="00A54B36">
        <w:trPr>
          <w:trHeight w:val="23"/>
        </w:trPr>
        <w:tc>
          <w:tcPr>
            <w:tcW w:w="1293" w:type="pct"/>
          </w:tcPr>
          <w:p w14:paraId="20CEC23E" w14:textId="77777777" w:rsidR="00AF7441" w:rsidRDefault="00AF7441" w:rsidP="00A54B36">
            <w:pPr>
              <w:jc w:val="both"/>
              <w:rPr>
                <w:rFonts w:ascii="Times New Roman" w:hAnsi="Times New Roman"/>
                <w:sz w:val="24"/>
                <w:szCs w:val="24"/>
              </w:rPr>
            </w:pPr>
            <w:r>
              <w:rPr>
                <w:rFonts w:ascii="Times New Roman" w:hAnsi="Times New Roman"/>
                <w:sz w:val="24"/>
                <w:szCs w:val="24"/>
              </w:rPr>
              <w:t>ОК 05</w:t>
            </w:r>
          </w:p>
          <w:p w14:paraId="36FE8AE2" w14:textId="77777777" w:rsidR="00AF7441" w:rsidRDefault="00AF7441" w:rsidP="00A54B36">
            <w:pPr>
              <w:jc w:val="both"/>
              <w:rPr>
                <w:rFonts w:ascii="Times New Roman" w:hAnsi="Times New Roman"/>
                <w:sz w:val="24"/>
                <w:szCs w:val="24"/>
              </w:rPr>
            </w:pPr>
            <w:r>
              <w:rPr>
                <w:rFonts w:ascii="Times New Roman" w:hAnsi="Times New Roman"/>
                <w:sz w:val="24"/>
                <w:szCs w:val="24"/>
              </w:rPr>
              <w:t xml:space="preserve">Осуществлять устную </w:t>
            </w:r>
          </w:p>
          <w:p w14:paraId="5E22C915" w14:textId="77777777" w:rsidR="00AF7441" w:rsidRDefault="00AF7441" w:rsidP="00A54B36">
            <w:pPr>
              <w:jc w:val="both"/>
              <w:rPr>
                <w:rFonts w:ascii="Times New Roman" w:hAnsi="Times New Roman"/>
                <w:sz w:val="24"/>
                <w:szCs w:val="24"/>
              </w:rPr>
            </w:pPr>
            <w:r>
              <w:rPr>
                <w:rFonts w:ascii="Times New Roman" w:hAnsi="Times New Roman"/>
                <w:sz w:val="24"/>
                <w:szCs w:val="24"/>
              </w:rPr>
              <w:t xml:space="preserve">и письменную коммуникацию </w:t>
            </w:r>
          </w:p>
          <w:p w14:paraId="77890151" w14:textId="77777777" w:rsidR="00AF7441" w:rsidRDefault="00AF7441" w:rsidP="00A54B36">
            <w:pPr>
              <w:jc w:val="both"/>
              <w:rPr>
                <w:rFonts w:ascii="Times New Roman" w:hAnsi="Times New Roman"/>
                <w:sz w:val="24"/>
                <w:szCs w:val="24"/>
              </w:rPr>
            </w:pPr>
            <w:r>
              <w:rPr>
                <w:rFonts w:ascii="Times New Roman" w:hAnsi="Times New Roman"/>
                <w:sz w:val="24"/>
                <w:szCs w:val="24"/>
              </w:rPr>
              <w:t xml:space="preserve">на государственном языке Российской Федерации с учетом особенностей социального </w:t>
            </w:r>
          </w:p>
          <w:p w14:paraId="5E0486B2" w14:textId="77777777" w:rsidR="00AF7441" w:rsidRPr="00D925C7" w:rsidRDefault="00AF7441" w:rsidP="00A54B36">
            <w:pPr>
              <w:suppressAutoHyphens/>
              <w:contextualSpacing/>
              <w:rPr>
                <w:rFonts w:ascii="Times New Roman" w:hAnsi="Times New Roman" w:cs="Times New Roman"/>
                <w:sz w:val="24"/>
                <w:szCs w:val="24"/>
              </w:rPr>
            </w:pPr>
            <w:r>
              <w:rPr>
                <w:rFonts w:ascii="Times New Roman" w:hAnsi="Times New Roman"/>
                <w:sz w:val="24"/>
                <w:szCs w:val="24"/>
              </w:rPr>
              <w:t>и культурного контекста</w:t>
            </w:r>
          </w:p>
        </w:tc>
        <w:tc>
          <w:tcPr>
            <w:tcW w:w="2508" w:type="pct"/>
          </w:tcPr>
          <w:p w14:paraId="6EB047AF" w14:textId="77777777" w:rsidR="00AF7441" w:rsidRPr="00DD0EBA" w:rsidRDefault="00AF7441" w:rsidP="00A54B36">
            <w:pPr>
              <w:pStyle w:val="a4"/>
              <w:tabs>
                <w:tab w:val="left" w:pos="313"/>
              </w:tabs>
              <w:ind w:left="29"/>
              <w:jc w:val="both"/>
              <w:rPr>
                <w:rFonts w:ascii="Times New Roman" w:hAnsi="Times New Roman" w:cs="Times New Roman"/>
                <w:iCs/>
                <w:sz w:val="24"/>
              </w:rPr>
            </w:pPr>
            <w:r w:rsidRPr="00DD0EBA">
              <w:rPr>
                <w:rFonts w:ascii="Times New Roman" w:hAnsi="Times New Roman" w:cs="Times New Roman"/>
                <w:iCs/>
                <w:sz w:val="24"/>
              </w:rPr>
              <w:t xml:space="preserve">- Обучающийся умеет грамотно устно и письменно излагать свои мысли по профессиональной тематике на государственном языке; </w:t>
            </w:r>
          </w:p>
          <w:p w14:paraId="7BBAE96D" w14:textId="77777777" w:rsidR="00AF7441" w:rsidRPr="00DD0EBA" w:rsidRDefault="00AF7441" w:rsidP="00A54B36">
            <w:pPr>
              <w:suppressAutoHyphens/>
              <w:contextualSpacing/>
              <w:rPr>
                <w:rFonts w:ascii="Times New Roman" w:hAnsi="Times New Roman" w:cs="Times New Roman"/>
                <w:bCs/>
                <w:sz w:val="24"/>
              </w:rPr>
            </w:pPr>
            <w:r w:rsidRPr="00DD0EBA">
              <w:rPr>
                <w:rFonts w:ascii="Times New Roman" w:hAnsi="Times New Roman" w:cs="Times New Roman"/>
                <w:iCs/>
                <w:sz w:val="24"/>
              </w:rPr>
              <w:t xml:space="preserve">- проявлять толерантность в рабочем коллективе </w:t>
            </w:r>
          </w:p>
        </w:tc>
        <w:tc>
          <w:tcPr>
            <w:tcW w:w="1199" w:type="pct"/>
            <w:vMerge/>
          </w:tcPr>
          <w:p w14:paraId="4C99E751" w14:textId="77777777" w:rsidR="00AF7441" w:rsidRPr="00D925C7" w:rsidDel="009D5E3A" w:rsidRDefault="00AF7441" w:rsidP="00A54B36">
            <w:pPr>
              <w:suppressAutoHyphens/>
              <w:contextualSpacing/>
              <w:rPr>
                <w:rFonts w:ascii="Times New Roman" w:hAnsi="Times New Roman" w:cs="Times New Roman"/>
                <w:sz w:val="24"/>
                <w:szCs w:val="24"/>
              </w:rPr>
            </w:pPr>
          </w:p>
        </w:tc>
      </w:tr>
      <w:tr w:rsidR="00AF7441" w:rsidRPr="00D925C7" w14:paraId="21A0235F" w14:textId="77777777" w:rsidTr="00A54B36">
        <w:trPr>
          <w:trHeight w:val="23"/>
        </w:trPr>
        <w:tc>
          <w:tcPr>
            <w:tcW w:w="1293" w:type="pct"/>
          </w:tcPr>
          <w:p w14:paraId="49562521" w14:textId="77777777" w:rsidR="00AF7441" w:rsidRDefault="00AF7441" w:rsidP="00A54B36">
            <w:pPr>
              <w:jc w:val="both"/>
              <w:rPr>
                <w:rFonts w:ascii="Times New Roman" w:hAnsi="Times New Roman"/>
                <w:sz w:val="24"/>
                <w:szCs w:val="24"/>
              </w:rPr>
            </w:pPr>
            <w:r>
              <w:rPr>
                <w:rFonts w:ascii="Times New Roman" w:hAnsi="Times New Roman"/>
                <w:sz w:val="24"/>
                <w:szCs w:val="24"/>
              </w:rPr>
              <w:t>ОК 07</w:t>
            </w:r>
          </w:p>
          <w:p w14:paraId="08DB3EC7" w14:textId="77777777" w:rsidR="00AF7441" w:rsidRPr="00D925C7" w:rsidRDefault="00AF7441" w:rsidP="00A54B36">
            <w:pPr>
              <w:suppressAutoHyphens/>
              <w:contextualSpacing/>
              <w:rPr>
                <w:rFonts w:ascii="Times New Roman" w:hAnsi="Times New Roman" w:cs="Times New Roman"/>
                <w:sz w:val="24"/>
                <w:szCs w:val="24"/>
              </w:rPr>
            </w:pPr>
            <w:r>
              <w:rPr>
                <w:rFonts w:ascii="Times New Roman" w:hAnsi="Times New Roman"/>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2508" w:type="pct"/>
          </w:tcPr>
          <w:p w14:paraId="5E041F53" w14:textId="77777777" w:rsidR="00AF7441" w:rsidRPr="00DD0EBA" w:rsidRDefault="00AF7441" w:rsidP="00A54B36">
            <w:pPr>
              <w:pStyle w:val="a4"/>
              <w:tabs>
                <w:tab w:val="left" w:pos="313"/>
              </w:tabs>
              <w:ind w:left="29"/>
              <w:jc w:val="both"/>
              <w:rPr>
                <w:rFonts w:ascii="Times New Roman" w:hAnsi="Times New Roman" w:cs="Times New Roman"/>
                <w:iCs/>
                <w:sz w:val="24"/>
              </w:rPr>
            </w:pPr>
            <w:r w:rsidRPr="00DD0EBA">
              <w:rPr>
                <w:rFonts w:ascii="Times New Roman" w:hAnsi="Times New Roman" w:cs="Times New Roman"/>
                <w:iCs/>
                <w:sz w:val="24"/>
              </w:rPr>
              <w:t xml:space="preserve">- Обучающийся соблюдает правила экологической безопасности при ведении профессиональной деятельности; </w:t>
            </w:r>
          </w:p>
          <w:p w14:paraId="5F32947C" w14:textId="77777777" w:rsidR="00AF7441" w:rsidRPr="00DD0EBA" w:rsidRDefault="00AF7441" w:rsidP="00A54B36">
            <w:pPr>
              <w:suppressAutoHyphens/>
              <w:contextualSpacing/>
              <w:rPr>
                <w:rFonts w:ascii="Times New Roman" w:hAnsi="Times New Roman" w:cs="Times New Roman"/>
                <w:bCs/>
                <w:sz w:val="24"/>
              </w:rPr>
            </w:pPr>
            <w:r w:rsidRPr="00DD0EBA">
              <w:rPr>
                <w:rFonts w:ascii="Times New Roman" w:hAnsi="Times New Roman" w:cs="Times New Roman"/>
                <w:iCs/>
                <w:sz w:val="24"/>
              </w:rPr>
              <w:t>- обеспечивает ресурсосбережение на рабочем месте</w:t>
            </w:r>
          </w:p>
        </w:tc>
        <w:tc>
          <w:tcPr>
            <w:tcW w:w="1199" w:type="pct"/>
            <w:vMerge/>
          </w:tcPr>
          <w:p w14:paraId="32773104" w14:textId="77777777" w:rsidR="00AF7441" w:rsidRPr="00D925C7" w:rsidDel="009D5E3A" w:rsidRDefault="00AF7441" w:rsidP="00A54B36">
            <w:pPr>
              <w:suppressAutoHyphens/>
              <w:contextualSpacing/>
              <w:rPr>
                <w:rFonts w:ascii="Times New Roman" w:hAnsi="Times New Roman" w:cs="Times New Roman"/>
                <w:sz w:val="24"/>
                <w:szCs w:val="24"/>
              </w:rPr>
            </w:pPr>
          </w:p>
        </w:tc>
      </w:tr>
      <w:tr w:rsidR="00AF7441" w:rsidRPr="00D925C7" w14:paraId="7D12FDA1" w14:textId="77777777" w:rsidTr="00A54B36">
        <w:trPr>
          <w:trHeight w:val="23"/>
        </w:trPr>
        <w:tc>
          <w:tcPr>
            <w:tcW w:w="1293" w:type="pct"/>
          </w:tcPr>
          <w:p w14:paraId="1779C0D7" w14:textId="77777777" w:rsidR="00AF7441" w:rsidRDefault="00AF7441" w:rsidP="00A54B36">
            <w:pPr>
              <w:jc w:val="both"/>
              <w:rPr>
                <w:rFonts w:ascii="Times New Roman" w:hAnsi="Times New Roman"/>
                <w:sz w:val="24"/>
                <w:szCs w:val="24"/>
              </w:rPr>
            </w:pPr>
            <w:r>
              <w:rPr>
                <w:rFonts w:ascii="Times New Roman" w:hAnsi="Times New Roman"/>
                <w:sz w:val="24"/>
                <w:szCs w:val="24"/>
              </w:rPr>
              <w:t>ОК 09</w:t>
            </w:r>
          </w:p>
          <w:p w14:paraId="34E7BCF7" w14:textId="77777777" w:rsidR="00AF7441" w:rsidRPr="00D925C7" w:rsidRDefault="00AF7441" w:rsidP="00A54B36">
            <w:pPr>
              <w:suppressAutoHyphens/>
              <w:contextualSpacing/>
              <w:rPr>
                <w:rFonts w:ascii="Times New Roman" w:hAnsi="Times New Roman" w:cs="Times New Roman"/>
                <w:sz w:val="24"/>
                <w:szCs w:val="24"/>
              </w:rPr>
            </w:pPr>
            <w:r>
              <w:rPr>
                <w:rFonts w:ascii="Times New Roman" w:hAnsi="Times New Roman"/>
                <w:sz w:val="24"/>
                <w:szCs w:val="24"/>
              </w:rPr>
              <w:t xml:space="preserve">Пользоваться профессиональной документацией </w:t>
            </w:r>
            <w:r>
              <w:rPr>
                <w:rFonts w:ascii="Times New Roman" w:hAnsi="Times New Roman"/>
                <w:sz w:val="24"/>
                <w:szCs w:val="24"/>
              </w:rPr>
              <w:br/>
              <w:t xml:space="preserve">на государственном </w:t>
            </w:r>
            <w:r>
              <w:rPr>
                <w:rFonts w:ascii="Times New Roman" w:hAnsi="Times New Roman"/>
                <w:sz w:val="24"/>
                <w:szCs w:val="24"/>
              </w:rPr>
              <w:br/>
              <w:t>и иностранном языках</w:t>
            </w:r>
          </w:p>
        </w:tc>
        <w:tc>
          <w:tcPr>
            <w:tcW w:w="2508" w:type="pct"/>
          </w:tcPr>
          <w:p w14:paraId="394926CC" w14:textId="77777777" w:rsidR="00AF7441" w:rsidRPr="00DD0EBA" w:rsidRDefault="00AF7441" w:rsidP="00A54B36">
            <w:pPr>
              <w:pStyle w:val="a4"/>
              <w:tabs>
                <w:tab w:val="left" w:pos="313"/>
              </w:tabs>
              <w:ind w:left="29"/>
              <w:jc w:val="both"/>
              <w:rPr>
                <w:rFonts w:ascii="Times New Roman" w:hAnsi="Times New Roman" w:cs="Times New Roman"/>
                <w:iCs/>
                <w:sz w:val="24"/>
              </w:rPr>
            </w:pPr>
            <w:r w:rsidRPr="00DD0EBA">
              <w:rPr>
                <w:rFonts w:ascii="Times New Roman" w:hAnsi="Times New Roman" w:cs="Times New Roman"/>
                <w:iCs/>
                <w:sz w:val="24"/>
              </w:rPr>
              <w:t>- Обучающийся понимает общий смысл четко произнесенных высказываний на известные темы (профессиональные и бытовые), понимает тексты на базовые профессиональные темы</w:t>
            </w:r>
          </w:p>
          <w:p w14:paraId="46623C7F" w14:textId="77777777" w:rsidR="00AF7441" w:rsidRPr="00DD0EBA" w:rsidRDefault="00AF7441" w:rsidP="00A54B36">
            <w:pPr>
              <w:pStyle w:val="a4"/>
              <w:tabs>
                <w:tab w:val="left" w:pos="313"/>
              </w:tabs>
              <w:ind w:left="29"/>
              <w:jc w:val="both"/>
              <w:rPr>
                <w:rFonts w:ascii="Times New Roman" w:hAnsi="Times New Roman" w:cs="Times New Roman"/>
                <w:iCs/>
                <w:sz w:val="24"/>
              </w:rPr>
            </w:pPr>
            <w:r w:rsidRPr="00DD0EBA">
              <w:rPr>
                <w:rFonts w:ascii="Times New Roman" w:hAnsi="Times New Roman" w:cs="Times New Roman"/>
                <w:iCs/>
                <w:sz w:val="24"/>
              </w:rPr>
              <w:t xml:space="preserve">- участвует в диалогах на знакомые общие и </w:t>
            </w:r>
            <w:r w:rsidRPr="00DD0EBA">
              <w:rPr>
                <w:rFonts w:ascii="Times New Roman" w:hAnsi="Times New Roman" w:cs="Times New Roman"/>
                <w:iCs/>
                <w:sz w:val="24"/>
              </w:rPr>
              <w:lastRenderedPageBreak/>
              <w:t>профессиональные темы</w:t>
            </w:r>
          </w:p>
          <w:p w14:paraId="41B7AC8D" w14:textId="77777777" w:rsidR="00AF7441" w:rsidRPr="00DD0EBA" w:rsidRDefault="00AF7441" w:rsidP="00A54B36">
            <w:pPr>
              <w:pStyle w:val="a4"/>
              <w:tabs>
                <w:tab w:val="left" w:pos="313"/>
              </w:tabs>
              <w:ind w:left="29"/>
              <w:jc w:val="both"/>
              <w:rPr>
                <w:rFonts w:ascii="Times New Roman" w:hAnsi="Times New Roman" w:cs="Times New Roman"/>
                <w:iCs/>
                <w:sz w:val="24"/>
              </w:rPr>
            </w:pPr>
            <w:r w:rsidRPr="00DD0EBA">
              <w:rPr>
                <w:rFonts w:ascii="Times New Roman" w:hAnsi="Times New Roman" w:cs="Times New Roman"/>
                <w:iCs/>
                <w:sz w:val="24"/>
              </w:rPr>
              <w:t>- кратко обосновывает и объясняет свои действия (текущие и планируемые);</w:t>
            </w:r>
          </w:p>
          <w:p w14:paraId="3E6383F3" w14:textId="77777777" w:rsidR="00AF7441" w:rsidRPr="00DD0EBA" w:rsidRDefault="00AF7441" w:rsidP="00A54B36">
            <w:pPr>
              <w:suppressAutoHyphens/>
              <w:contextualSpacing/>
              <w:rPr>
                <w:rFonts w:ascii="Times New Roman" w:hAnsi="Times New Roman" w:cs="Times New Roman"/>
                <w:bCs/>
                <w:sz w:val="24"/>
              </w:rPr>
            </w:pPr>
            <w:r w:rsidRPr="00DD0EBA">
              <w:rPr>
                <w:rFonts w:ascii="Times New Roman" w:hAnsi="Times New Roman" w:cs="Times New Roman"/>
                <w:iCs/>
                <w:sz w:val="24"/>
              </w:rPr>
              <w:t>- пишет простые связные сообщения на знакомые или интересующие профессиональные темы</w:t>
            </w:r>
          </w:p>
        </w:tc>
        <w:tc>
          <w:tcPr>
            <w:tcW w:w="1199" w:type="pct"/>
            <w:vMerge/>
          </w:tcPr>
          <w:p w14:paraId="0AC9DC3E" w14:textId="77777777" w:rsidR="00AF7441" w:rsidRPr="00D925C7" w:rsidDel="009D5E3A" w:rsidRDefault="00AF7441" w:rsidP="00A54B36">
            <w:pPr>
              <w:suppressAutoHyphens/>
              <w:contextualSpacing/>
              <w:rPr>
                <w:rFonts w:ascii="Times New Roman" w:hAnsi="Times New Roman" w:cs="Times New Roman"/>
                <w:sz w:val="24"/>
                <w:szCs w:val="24"/>
              </w:rPr>
            </w:pPr>
          </w:p>
        </w:tc>
      </w:tr>
    </w:tbl>
    <w:p w14:paraId="6FC6FDBC" w14:textId="3980EF7C" w:rsidR="00AF7441" w:rsidRDefault="00AF7441">
      <w:pPr>
        <w:rPr>
          <w:rFonts w:ascii="Times New Roman" w:hAnsi="Times New Roman" w:cs="Times New Roman"/>
          <w:b/>
          <w:bCs/>
          <w:sz w:val="20"/>
          <w:szCs w:val="20"/>
        </w:rPr>
      </w:pPr>
    </w:p>
    <w:p w14:paraId="22702989" w14:textId="77777777" w:rsidR="00F53FDC" w:rsidRDefault="00F53FDC">
      <w:pPr>
        <w:rPr>
          <w:rFonts w:ascii="Times New Roman" w:hAnsi="Times New Roman" w:cs="Times New Roman"/>
          <w:b/>
          <w:bCs/>
          <w:sz w:val="20"/>
          <w:szCs w:val="20"/>
        </w:rPr>
      </w:pPr>
    </w:p>
    <w:p w14:paraId="122F7764" w14:textId="77777777" w:rsidR="00CC3DE0" w:rsidRDefault="00CC3DE0">
      <w:pPr>
        <w:rPr>
          <w:rFonts w:ascii="Times New Roman" w:hAnsi="Times New Roman" w:cs="Times New Roman"/>
          <w:b/>
          <w:bCs/>
          <w:sz w:val="24"/>
          <w:szCs w:val="24"/>
        </w:rPr>
      </w:pPr>
      <w:r>
        <w:rPr>
          <w:rFonts w:ascii="Times New Roman" w:hAnsi="Times New Roman" w:cs="Times New Roman"/>
          <w:b/>
          <w:bCs/>
          <w:sz w:val="24"/>
          <w:szCs w:val="24"/>
        </w:rPr>
        <w:br w:type="page"/>
      </w:r>
    </w:p>
    <w:p w14:paraId="2061E883" w14:textId="2B6E460D" w:rsidR="00F53FDC" w:rsidRDefault="00F53FDC" w:rsidP="00F53FDC">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w:t>
      </w:r>
      <w:r w:rsidR="00A54B36">
        <w:rPr>
          <w:rFonts w:ascii="Times New Roman" w:hAnsi="Times New Roman" w:cs="Times New Roman"/>
          <w:b/>
          <w:bCs/>
          <w:sz w:val="24"/>
          <w:szCs w:val="24"/>
        </w:rPr>
        <w:t>3</w:t>
      </w:r>
    </w:p>
    <w:p w14:paraId="67219F76" w14:textId="4C04E5C2" w:rsidR="00F53FDC" w:rsidRDefault="00F53FDC" w:rsidP="00F53FDC">
      <w:pPr>
        <w:jc w:val="right"/>
        <w:rPr>
          <w:rFonts w:ascii="Times New Roman" w:hAnsi="Times New Roman" w:cs="Times New Roman"/>
          <w:b/>
          <w:bCs/>
          <w:sz w:val="24"/>
          <w:szCs w:val="24"/>
        </w:rPr>
      </w:pPr>
      <w:r>
        <w:rPr>
          <w:rFonts w:ascii="Times New Roman" w:hAnsi="Times New Roman" w:cs="Times New Roman"/>
          <w:b/>
          <w:bCs/>
          <w:sz w:val="24"/>
          <w:szCs w:val="24"/>
        </w:rPr>
        <w:t xml:space="preserve">к </w:t>
      </w:r>
      <w:r w:rsidR="006041E6">
        <w:rPr>
          <w:rFonts w:ascii="Times New Roman" w:hAnsi="Times New Roman" w:cs="Times New Roman"/>
          <w:b/>
          <w:bCs/>
          <w:sz w:val="24"/>
          <w:szCs w:val="24"/>
        </w:rPr>
        <w:t>ПОП</w:t>
      </w:r>
      <w:r>
        <w:rPr>
          <w:rFonts w:ascii="Times New Roman" w:hAnsi="Times New Roman" w:cs="Times New Roman"/>
          <w:b/>
          <w:bCs/>
          <w:sz w:val="24"/>
          <w:szCs w:val="24"/>
        </w:rPr>
        <w:t xml:space="preserve"> по специальности</w:t>
      </w:r>
    </w:p>
    <w:p w14:paraId="6DAAA8B8" w14:textId="4C3EE5BE" w:rsidR="00F53FDC" w:rsidRPr="00445A2C" w:rsidRDefault="00445A2C" w:rsidP="00F53FDC">
      <w:pPr>
        <w:jc w:val="right"/>
        <w:rPr>
          <w:rFonts w:ascii="Times New Roman" w:hAnsi="Times New Roman" w:cs="Times New Roman"/>
          <w:b/>
          <w:bCs/>
          <w:sz w:val="24"/>
          <w:szCs w:val="24"/>
        </w:rPr>
      </w:pPr>
      <w:r w:rsidRPr="00445A2C">
        <w:rPr>
          <w:rFonts w:ascii="Times New Roman" w:hAnsi="Times New Roman" w:cs="Times New Roman"/>
          <w:b/>
          <w:bCs/>
          <w:sz w:val="24"/>
          <w:szCs w:val="24"/>
        </w:rPr>
        <w:t>26.02.02 Судостроение</w:t>
      </w:r>
    </w:p>
    <w:p w14:paraId="47179B6C" w14:textId="77777777" w:rsidR="00F53FDC" w:rsidRDefault="00F53FDC" w:rsidP="00F53FDC">
      <w:pPr>
        <w:jc w:val="right"/>
        <w:rPr>
          <w:rFonts w:ascii="Times New Roman" w:hAnsi="Times New Roman" w:cs="Times New Roman"/>
          <w:b/>
          <w:bCs/>
          <w:color w:val="0070C0"/>
          <w:sz w:val="24"/>
          <w:szCs w:val="24"/>
        </w:rPr>
      </w:pPr>
    </w:p>
    <w:p w14:paraId="6FB24C62" w14:textId="77777777" w:rsidR="00F53FDC" w:rsidRDefault="00F53FDC" w:rsidP="00F53FDC">
      <w:pPr>
        <w:jc w:val="right"/>
        <w:rPr>
          <w:rFonts w:ascii="Times New Roman" w:hAnsi="Times New Roman" w:cs="Times New Roman"/>
          <w:b/>
          <w:bCs/>
          <w:color w:val="0070C0"/>
          <w:sz w:val="24"/>
          <w:szCs w:val="24"/>
        </w:rPr>
      </w:pPr>
    </w:p>
    <w:p w14:paraId="262936C0" w14:textId="77777777" w:rsidR="00F53FDC" w:rsidRDefault="00F53FDC" w:rsidP="00F53FDC">
      <w:pPr>
        <w:jc w:val="right"/>
        <w:rPr>
          <w:rFonts w:ascii="Times New Roman" w:hAnsi="Times New Roman" w:cs="Times New Roman"/>
          <w:b/>
          <w:bCs/>
          <w:color w:val="0070C0"/>
          <w:sz w:val="24"/>
          <w:szCs w:val="24"/>
        </w:rPr>
      </w:pPr>
    </w:p>
    <w:p w14:paraId="16263400" w14:textId="77777777" w:rsidR="00F53FDC" w:rsidRDefault="00F53FDC" w:rsidP="00F53FDC">
      <w:pPr>
        <w:jc w:val="right"/>
        <w:rPr>
          <w:rFonts w:ascii="Times New Roman" w:hAnsi="Times New Roman" w:cs="Times New Roman"/>
          <w:b/>
          <w:bCs/>
          <w:color w:val="0070C0"/>
          <w:sz w:val="24"/>
          <w:szCs w:val="24"/>
        </w:rPr>
      </w:pPr>
    </w:p>
    <w:p w14:paraId="52A5AC15" w14:textId="77777777" w:rsidR="00F53FDC" w:rsidRDefault="00F53FDC" w:rsidP="00F53FDC">
      <w:pPr>
        <w:jc w:val="right"/>
        <w:rPr>
          <w:rFonts w:ascii="Times New Roman" w:hAnsi="Times New Roman" w:cs="Times New Roman"/>
          <w:b/>
          <w:bCs/>
          <w:color w:val="0070C0"/>
          <w:sz w:val="24"/>
          <w:szCs w:val="24"/>
        </w:rPr>
      </w:pPr>
    </w:p>
    <w:p w14:paraId="38C7716E" w14:textId="77777777" w:rsidR="00F53FDC" w:rsidRDefault="00F53FDC" w:rsidP="00F53FDC">
      <w:pPr>
        <w:jc w:val="right"/>
        <w:rPr>
          <w:rFonts w:ascii="Times New Roman" w:hAnsi="Times New Roman" w:cs="Times New Roman"/>
          <w:b/>
          <w:bCs/>
          <w:color w:val="0070C0"/>
          <w:sz w:val="24"/>
          <w:szCs w:val="24"/>
        </w:rPr>
      </w:pPr>
    </w:p>
    <w:p w14:paraId="56574D98" w14:textId="77777777" w:rsidR="00F53FDC" w:rsidRDefault="00F53FDC" w:rsidP="00F53FDC">
      <w:pPr>
        <w:jc w:val="right"/>
        <w:rPr>
          <w:rFonts w:ascii="Times New Roman" w:hAnsi="Times New Roman" w:cs="Times New Roman"/>
          <w:b/>
          <w:bCs/>
          <w:color w:val="0070C0"/>
          <w:sz w:val="24"/>
          <w:szCs w:val="24"/>
        </w:rPr>
      </w:pPr>
    </w:p>
    <w:p w14:paraId="6E48A8BE" w14:textId="77777777" w:rsidR="00F53FDC" w:rsidRDefault="00F53FDC" w:rsidP="00F53FDC">
      <w:pPr>
        <w:jc w:val="right"/>
        <w:rPr>
          <w:rFonts w:ascii="Times New Roman" w:hAnsi="Times New Roman" w:cs="Times New Roman"/>
          <w:b/>
          <w:bCs/>
          <w:color w:val="0070C0"/>
          <w:sz w:val="24"/>
          <w:szCs w:val="24"/>
        </w:rPr>
      </w:pPr>
    </w:p>
    <w:p w14:paraId="747E69C5" w14:textId="77777777" w:rsidR="00F53FDC" w:rsidRDefault="00F53FDC" w:rsidP="00F53FDC">
      <w:pPr>
        <w:jc w:val="right"/>
        <w:rPr>
          <w:rFonts w:ascii="Times New Roman" w:hAnsi="Times New Roman" w:cs="Times New Roman"/>
          <w:b/>
          <w:bCs/>
          <w:color w:val="0070C0"/>
          <w:sz w:val="24"/>
          <w:szCs w:val="24"/>
        </w:rPr>
      </w:pPr>
    </w:p>
    <w:p w14:paraId="30ACA85F" w14:textId="77777777" w:rsidR="00F53FDC" w:rsidRPr="00502F97" w:rsidRDefault="00F53FDC" w:rsidP="00F53FDC">
      <w:pPr>
        <w:jc w:val="right"/>
        <w:rPr>
          <w:rFonts w:ascii="Times New Roman" w:hAnsi="Times New Roman" w:cs="Times New Roman"/>
          <w:b/>
          <w:bCs/>
          <w:color w:val="0070C0"/>
          <w:sz w:val="24"/>
          <w:szCs w:val="24"/>
        </w:rPr>
      </w:pPr>
    </w:p>
    <w:p w14:paraId="6AC41D73" w14:textId="77777777" w:rsidR="00F53FDC" w:rsidRPr="008F578C" w:rsidRDefault="00F53FDC" w:rsidP="00F53FD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00AAB5EC" w14:textId="0440FBB4" w:rsidR="00F53FDC" w:rsidRDefault="00F53FDC" w:rsidP="00F53FDC">
      <w:pPr>
        <w:pStyle w:val="1"/>
      </w:pPr>
      <w:bookmarkStart w:id="97" w:name="_Toc190967682"/>
      <w:r w:rsidRPr="006E7FF4">
        <w:t>«</w:t>
      </w:r>
      <w:r>
        <w:t>ПМ.0</w:t>
      </w:r>
      <w:r w:rsidR="00A54B36">
        <w:t>3</w:t>
      </w:r>
      <w:r w:rsidRPr="006E7FF4">
        <w:t xml:space="preserve"> </w:t>
      </w:r>
      <w:r w:rsidR="00A54B36" w:rsidRPr="00A54B36">
        <w:rPr>
          <w:rFonts w:ascii="Times New Roman Полужирный" w:hAnsi="Times New Roman Полужирный"/>
          <w:caps/>
        </w:rPr>
        <w:t>Организация выполнения основных и вспомогательных судостроительных и судоремонтных работ коллективом исполнителей (бригадой)</w:t>
      </w:r>
      <w:r w:rsidRPr="006E7FF4">
        <w:t>»</w:t>
      </w:r>
      <w:bookmarkEnd w:id="97"/>
    </w:p>
    <w:p w14:paraId="3011DCDA" w14:textId="77777777" w:rsidR="00F53FDC" w:rsidRPr="00F53FDC" w:rsidRDefault="00F53FDC" w:rsidP="00F53FDC">
      <w:pPr>
        <w:spacing w:line="360" w:lineRule="auto"/>
        <w:jc w:val="center"/>
        <w:rPr>
          <w:rFonts w:ascii="Times New Roman" w:hAnsi="Times New Roman" w:cs="Times New Roman"/>
          <w:sz w:val="24"/>
          <w:szCs w:val="24"/>
        </w:rPr>
      </w:pPr>
    </w:p>
    <w:p w14:paraId="385260ED" w14:textId="77777777" w:rsidR="00F53FDC" w:rsidRPr="00F53FDC" w:rsidRDefault="00F53FDC" w:rsidP="00F53FDC">
      <w:pPr>
        <w:spacing w:line="360" w:lineRule="auto"/>
        <w:jc w:val="center"/>
        <w:rPr>
          <w:rFonts w:ascii="Times New Roman" w:hAnsi="Times New Roman" w:cs="Times New Roman"/>
          <w:sz w:val="24"/>
          <w:szCs w:val="24"/>
        </w:rPr>
      </w:pPr>
    </w:p>
    <w:p w14:paraId="4B5D3F3F" w14:textId="77777777" w:rsidR="00F53FDC" w:rsidRPr="00F53FDC" w:rsidRDefault="00F53FDC" w:rsidP="00F53FDC">
      <w:pPr>
        <w:spacing w:line="360" w:lineRule="auto"/>
        <w:jc w:val="center"/>
        <w:rPr>
          <w:rFonts w:ascii="Times New Roman" w:hAnsi="Times New Roman" w:cs="Times New Roman"/>
          <w:sz w:val="24"/>
          <w:szCs w:val="24"/>
        </w:rPr>
      </w:pPr>
    </w:p>
    <w:p w14:paraId="53503FA2" w14:textId="77777777" w:rsidR="00F53FDC" w:rsidRPr="00F53FDC" w:rsidRDefault="00F53FDC" w:rsidP="00F53FDC">
      <w:pPr>
        <w:spacing w:line="360" w:lineRule="auto"/>
        <w:jc w:val="center"/>
        <w:rPr>
          <w:rFonts w:ascii="Times New Roman" w:hAnsi="Times New Roman" w:cs="Times New Roman"/>
          <w:sz w:val="24"/>
          <w:szCs w:val="24"/>
        </w:rPr>
      </w:pPr>
    </w:p>
    <w:p w14:paraId="48A60B55" w14:textId="77777777" w:rsidR="00F53FDC" w:rsidRPr="00F53FDC" w:rsidRDefault="00F53FDC" w:rsidP="00F53FDC">
      <w:pPr>
        <w:spacing w:line="360" w:lineRule="auto"/>
        <w:jc w:val="center"/>
        <w:rPr>
          <w:rFonts w:ascii="Times New Roman" w:hAnsi="Times New Roman" w:cs="Times New Roman"/>
          <w:sz w:val="24"/>
          <w:szCs w:val="24"/>
        </w:rPr>
      </w:pPr>
    </w:p>
    <w:p w14:paraId="250DA1C9" w14:textId="77777777" w:rsidR="00F53FDC" w:rsidRPr="00F53FDC" w:rsidRDefault="00F53FDC" w:rsidP="00F53FDC">
      <w:pPr>
        <w:spacing w:line="360" w:lineRule="auto"/>
        <w:jc w:val="center"/>
        <w:rPr>
          <w:rFonts w:ascii="Times New Roman" w:hAnsi="Times New Roman" w:cs="Times New Roman"/>
          <w:sz w:val="24"/>
          <w:szCs w:val="24"/>
        </w:rPr>
      </w:pPr>
    </w:p>
    <w:p w14:paraId="170450B2" w14:textId="77777777" w:rsidR="00F53FDC" w:rsidRPr="00F53FDC" w:rsidRDefault="00F53FDC" w:rsidP="00F53FDC">
      <w:pPr>
        <w:spacing w:line="360" w:lineRule="auto"/>
        <w:jc w:val="center"/>
        <w:rPr>
          <w:rFonts w:ascii="Times New Roman" w:hAnsi="Times New Roman" w:cs="Times New Roman"/>
          <w:sz w:val="24"/>
          <w:szCs w:val="24"/>
        </w:rPr>
      </w:pPr>
    </w:p>
    <w:p w14:paraId="1B988ABE" w14:textId="77777777" w:rsidR="00F53FDC" w:rsidRPr="00F53FDC" w:rsidRDefault="00F53FDC" w:rsidP="00F53FDC">
      <w:pPr>
        <w:spacing w:line="360" w:lineRule="auto"/>
        <w:jc w:val="center"/>
        <w:rPr>
          <w:rFonts w:ascii="Times New Roman" w:hAnsi="Times New Roman" w:cs="Times New Roman"/>
          <w:sz w:val="24"/>
          <w:szCs w:val="24"/>
        </w:rPr>
      </w:pPr>
    </w:p>
    <w:p w14:paraId="460F58D7" w14:textId="77777777" w:rsidR="00F53FDC" w:rsidRPr="00F53FDC" w:rsidRDefault="00F53FDC" w:rsidP="00F53FDC">
      <w:pPr>
        <w:spacing w:line="360" w:lineRule="auto"/>
        <w:jc w:val="center"/>
        <w:rPr>
          <w:rFonts w:ascii="Times New Roman" w:hAnsi="Times New Roman" w:cs="Times New Roman"/>
          <w:sz w:val="24"/>
          <w:szCs w:val="24"/>
        </w:rPr>
      </w:pPr>
    </w:p>
    <w:p w14:paraId="55D00453" w14:textId="77777777" w:rsidR="00F53FDC" w:rsidRPr="00F53FDC" w:rsidRDefault="00F53FDC" w:rsidP="00F53FDC">
      <w:pPr>
        <w:spacing w:line="360" w:lineRule="auto"/>
        <w:jc w:val="center"/>
        <w:rPr>
          <w:rFonts w:ascii="Times New Roman" w:hAnsi="Times New Roman" w:cs="Times New Roman"/>
          <w:sz w:val="24"/>
          <w:szCs w:val="24"/>
        </w:rPr>
      </w:pPr>
    </w:p>
    <w:p w14:paraId="2842C44A" w14:textId="77777777" w:rsidR="00F53FDC" w:rsidRPr="00F53FDC" w:rsidRDefault="00F53FDC" w:rsidP="00F53FDC">
      <w:pPr>
        <w:spacing w:line="360" w:lineRule="auto"/>
        <w:jc w:val="center"/>
        <w:rPr>
          <w:rFonts w:ascii="Times New Roman" w:hAnsi="Times New Roman" w:cs="Times New Roman"/>
          <w:sz w:val="24"/>
          <w:szCs w:val="24"/>
        </w:rPr>
      </w:pPr>
    </w:p>
    <w:p w14:paraId="24710015" w14:textId="77777777" w:rsidR="00F53FDC" w:rsidRPr="00F53FDC" w:rsidRDefault="00F53FDC" w:rsidP="00F53FDC">
      <w:pPr>
        <w:spacing w:line="360" w:lineRule="auto"/>
        <w:jc w:val="center"/>
        <w:rPr>
          <w:rFonts w:ascii="Times New Roman" w:hAnsi="Times New Roman" w:cs="Times New Roman"/>
          <w:sz w:val="24"/>
          <w:szCs w:val="24"/>
        </w:rPr>
      </w:pPr>
    </w:p>
    <w:p w14:paraId="1E1CFE1F" w14:textId="77777777" w:rsidR="00F53FDC" w:rsidRPr="00F53FDC" w:rsidRDefault="00F53FDC" w:rsidP="00F53FDC">
      <w:pPr>
        <w:spacing w:line="360" w:lineRule="auto"/>
        <w:jc w:val="center"/>
        <w:rPr>
          <w:rFonts w:ascii="Times New Roman" w:hAnsi="Times New Roman" w:cs="Times New Roman"/>
          <w:sz w:val="24"/>
          <w:szCs w:val="24"/>
        </w:rPr>
      </w:pPr>
    </w:p>
    <w:p w14:paraId="594DB298" w14:textId="77777777" w:rsidR="00F53FDC" w:rsidRPr="00F53FDC" w:rsidRDefault="00F53FDC" w:rsidP="00F53FDC">
      <w:pPr>
        <w:spacing w:line="360" w:lineRule="auto"/>
        <w:jc w:val="center"/>
        <w:rPr>
          <w:rFonts w:ascii="Times New Roman" w:hAnsi="Times New Roman" w:cs="Times New Roman"/>
          <w:sz w:val="24"/>
          <w:szCs w:val="24"/>
        </w:rPr>
      </w:pPr>
    </w:p>
    <w:p w14:paraId="66AEC4A0" w14:textId="77777777" w:rsidR="00A54B36" w:rsidRDefault="00A54B36" w:rsidP="00F53FDC">
      <w:pPr>
        <w:spacing w:line="360" w:lineRule="auto"/>
        <w:jc w:val="center"/>
        <w:rPr>
          <w:rFonts w:ascii="Times New Roman" w:hAnsi="Times New Roman" w:cs="Times New Roman"/>
          <w:b/>
          <w:bCs/>
          <w:sz w:val="24"/>
          <w:szCs w:val="24"/>
        </w:rPr>
      </w:pPr>
      <w:bookmarkStart w:id="98" w:name="_Toc156819741"/>
    </w:p>
    <w:p w14:paraId="59BA13A7" w14:textId="77777777" w:rsidR="00A54B36" w:rsidRDefault="00A54B36" w:rsidP="00F53FDC">
      <w:pPr>
        <w:spacing w:line="360" w:lineRule="auto"/>
        <w:jc w:val="center"/>
        <w:rPr>
          <w:rFonts w:ascii="Times New Roman" w:hAnsi="Times New Roman" w:cs="Times New Roman"/>
          <w:b/>
          <w:bCs/>
          <w:sz w:val="24"/>
          <w:szCs w:val="24"/>
        </w:rPr>
      </w:pPr>
    </w:p>
    <w:p w14:paraId="5290CC3A" w14:textId="77777777" w:rsidR="00A54B36" w:rsidRDefault="00A54B36" w:rsidP="00F53FDC">
      <w:pPr>
        <w:spacing w:line="360" w:lineRule="auto"/>
        <w:jc w:val="center"/>
        <w:rPr>
          <w:rFonts w:ascii="Times New Roman" w:hAnsi="Times New Roman" w:cs="Times New Roman"/>
          <w:b/>
          <w:bCs/>
          <w:sz w:val="24"/>
          <w:szCs w:val="24"/>
        </w:rPr>
      </w:pPr>
    </w:p>
    <w:p w14:paraId="17F7AFC1" w14:textId="77777777" w:rsidR="00A54B36" w:rsidRDefault="00A54B36" w:rsidP="00F53FDC">
      <w:pPr>
        <w:spacing w:line="360" w:lineRule="auto"/>
        <w:jc w:val="center"/>
        <w:rPr>
          <w:rFonts w:ascii="Times New Roman" w:hAnsi="Times New Roman" w:cs="Times New Roman"/>
          <w:b/>
          <w:bCs/>
          <w:sz w:val="24"/>
          <w:szCs w:val="24"/>
        </w:rPr>
      </w:pPr>
    </w:p>
    <w:p w14:paraId="141E3B0F" w14:textId="77777777" w:rsidR="00A54B36" w:rsidRDefault="00A54B36" w:rsidP="00F53FDC">
      <w:pPr>
        <w:spacing w:line="360" w:lineRule="auto"/>
        <w:jc w:val="center"/>
        <w:rPr>
          <w:rFonts w:ascii="Times New Roman" w:hAnsi="Times New Roman" w:cs="Times New Roman"/>
          <w:b/>
          <w:bCs/>
          <w:sz w:val="24"/>
          <w:szCs w:val="24"/>
        </w:rPr>
      </w:pPr>
    </w:p>
    <w:p w14:paraId="14C94810" w14:textId="7F4C86D9" w:rsidR="00F53FDC" w:rsidRDefault="00A54B36" w:rsidP="00F53FDC">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2024</w:t>
      </w:r>
      <w:r w:rsidR="00F53FDC" w:rsidRPr="00F53FDC">
        <w:rPr>
          <w:rFonts w:ascii="Times New Roman" w:hAnsi="Times New Roman" w:cs="Times New Roman"/>
          <w:b/>
          <w:bCs/>
          <w:sz w:val="24"/>
          <w:szCs w:val="24"/>
        </w:rPr>
        <w:t xml:space="preserve"> г.</w:t>
      </w:r>
      <w:bookmarkEnd w:id="98"/>
    </w:p>
    <w:p w14:paraId="35DE2746" w14:textId="77777777" w:rsidR="00A54B36" w:rsidRDefault="00A54B36" w:rsidP="00F53FDC">
      <w:pPr>
        <w:spacing w:line="360" w:lineRule="auto"/>
        <w:jc w:val="center"/>
        <w:rPr>
          <w:rFonts w:ascii="Times New Roman" w:hAnsi="Times New Roman" w:cs="Times New Roman"/>
          <w:b/>
          <w:bCs/>
          <w:sz w:val="24"/>
          <w:szCs w:val="24"/>
        </w:rPr>
      </w:pPr>
    </w:p>
    <w:p w14:paraId="39F69787" w14:textId="77777777" w:rsidR="00A54B36" w:rsidRDefault="00A54B36" w:rsidP="00F53FDC">
      <w:pPr>
        <w:spacing w:line="360" w:lineRule="auto"/>
        <w:jc w:val="center"/>
        <w:rPr>
          <w:rFonts w:ascii="Times New Roman" w:hAnsi="Times New Roman" w:cs="Times New Roman"/>
          <w:b/>
          <w:bCs/>
          <w:sz w:val="24"/>
          <w:szCs w:val="24"/>
        </w:rPr>
      </w:pPr>
    </w:p>
    <w:p w14:paraId="4C5E7D65" w14:textId="0259F37C" w:rsidR="00B201E3" w:rsidRPr="00B201E3" w:rsidRDefault="00B201E3" w:rsidP="00B201E3">
      <w:pPr>
        <w:rPr>
          <w:rFonts w:ascii="Times New Roman" w:hAnsi="Times New Roman" w:cs="Times New Roman"/>
          <w:b/>
          <w:bCs/>
          <w:noProof/>
          <w:sz w:val="24"/>
          <w:szCs w:val="24"/>
        </w:rPr>
      </w:pPr>
      <w:r>
        <w:rPr>
          <w:rFonts w:ascii="Times New Roman" w:hAnsi="Times New Roman" w:cs="Times New Roman"/>
          <w:b/>
          <w:bCs/>
          <w:sz w:val="24"/>
          <w:szCs w:val="24"/>
        </w:rPr>
        <w:lastRenderedPageBreak/>
        <w:t>СОДЕРЖАНИЕ ПРОГРАММЫ</w:t>
      </w:r>
      <w:r w:rsidR="00A54B36">
        <w:fldChar w:fldCharType="begin"/>
      </w:r>
      <w:r w:rsidR="00A54B36">
        <w:instrText xml:space="preserve"> TOC \h \z \t "Раздел 1;1;Раздел 1.1;2" </w:instrText>
      </w:r>
      <w:r w:rsidR="00A54B36">
        <w:fldChar w:fldCharType="separate"/>
      </w:r>
    </w:p>
    <w:p w14:paraId="5FFD5678" w14:textId="77777777" w:rsidR="00B201E3" w:rsidRDefault="00FC4CD0">
      <w:pPr>
        <w:pStyle w:val="14"/>
        <w:rPr>
          <w:rFonts w:asciiTheme="minorHAnsi" w:eastAsiaTheme="minorEastAsia" w:hAnsiTheme="minorHAnsi" w:cstheme="minorBidi"/>
          <w:b w:val="0"/>
          <w:bCs w:val="0"/>
          <w:lang w:eastAsia="ru-RU"/>
        </w:rPr>
      </w:pPr>
      <w:hyperlink w:anchor="_Toc190967972" w:history="1">
        <w:r w:rsidR="00B201E3" w:rsidRPr="00D4799C">
          <w:rPr>
            <w:rStyle w:val="af0"/>
          </w:rPr>
          <w:t>1. Общая характеристика ПРИМЕРНОЙ РАБОЧЕЙ ПРОГРАММЫ ПРОФЕССИОНАЛЬНОГО МОДУЛЯ</w:t>
        </w:r>
        <w:r w:rsidR="00B201E3">
          <w:rPr>
            <w:webHidden/>
          </w:rPr>
          <w:tab/>
        </w:r>
        <w:r w:rsidR="00B201E3">
          <w:rPr>
            <w:webHidden/>
          </w:rPr>
          <w:fldChar w:fldCharType="begin"/>
        </w:r>
        <w:r w:rsidR="00B201E3">
          <w:rPr>
            <w:webHidden/>
          </w:rPr>
          <w:instrText xml:space="preserve"> PAGEREF _Toc190967972 \h </w:instrText>
        </w:r>
        <w:r w:rsidR="00B201E3">
          <w:rPr>
            <w:webHidden/>
          </w:rPr>
        </w:r>
        <w:r w:rsidR="00B201E3">
          <w:rPr>
            <w:webHidden/>
          </w:rPr>
          <w:fldChar w:fldCharType="separate"/>
        </w:r>
        <w:r w:rsidR="00B201E3">
          <w:rPr>
            <w:webHidden/>
          </w:rPr>
          <w:t>50</w:t>
        </w:r>
        <w:r w:rsidR="00B201E3">
          <w:rPr>
            <w:webHidden/>
          </w:rPr>
          <w:fldChar w:fldCharType="end"/>
        </w:r>
      </w:hyperlink>
    </w:p>
    <w:p w14:paraId="14EB1E13" w14:textId="77777777" w:rsidR="00B201E3" w:rsidRDefault="00FC4CD0">
      <w:pPr>
        <w:pStyle w:val="21"/>
        <w:rPr>
          <w:rFonts w:asciiTheme="minorHAnsi" w:eastAsiaTheme="minorEastAsia" w:hAnsiTheme="minorHAnsi" w:cstheme="minorBidi"/>
          <w:i w:val="0"/>
          <w:iCs w:val="0"/>
          <w:sz w:val="22"/>
          <w:szCs w:val="22"/>
        </w:rPr>
      </w:pPr>
      <w:hyperlink w:anchor="_Toc190967973" w:history="1">
        <w:r w:rsidR="00B201E3" w:rsidRPr="00D4799C">
          <w:rPr>
            <w:rStyle w:val="af0"/>
          </w:rPr>
          <w:t>1.1. Цель и место профессионального модуля в структуре образовательной программы</w:t>
        </w:r>
        <w:r w:rsidR="00B201E3">
          <w:rPr>
            <w:webHidden/>
          </w:rPr>
          <w:tab/>
        </w:r>
        <w:r w:rsidR="00B201E3">
          <w:rPr>
            <w:webHidden/>
          </w:rPr>
          <w:fldChar w:fldCharType="begin"/>
        </w:r>
        <w:r w:rsidR="00B201E3">
          <w:rPr>
            <w:webHidden/>
          </w:rPr>
          <w:instrText xml:space="preserve"> PAGEREF _Toc190967973 \h </w:instrText>
        </w:r>
        <w:r w:rsidR="00B201E3">
          <w:rPr>
            <w:webHidden/>
          </w:rPr>
        </w:r>
        <w:r w:rsidR="00B201E3">
          <w:rPr>
            <w:webHidden/>
          </w:rPr>
          <w:fldChar w:fldCharType="separate"/>
        </w:r>
        <w:r w:rsidR="00B201E3">
          <w:rPr>
            <w:webHidden/>
          </w:rPr>
          <w:t>50</w:t>
        </w:r>
        <w:r w:rsidR="00B201E3">
          <w:rPr>
            <w:webHidden/>
          </w:rPr>
          <w:fldChar w:fldCharType="end"/>
        </w:r>
      </w:hyperlink>
    </w:p>
    <w:p w14:paraId="1AED88A2" w14:textId="77777777" w:rsidR="00B201E3" w:rsidRDefault="00FC4CD0">
      <w:pPr>
        <w:pStyle w:val="21"/>
        <w:rPr>
          <w:rFonts w:asciiTheme="minorHAnsi" w:eastAsiaTheme="minorEastAsia" w:hAnsiTheme="minorHAnsi" w:cstheme="minorBidi"/>
          <w:i w:val="0"/>
          <w:iCs w:val="0"/>
          <w:sz w:val="22"/>
          <w:szCs w:val="22"/>
        </w:rPr>
      </w:pPr>
      <w:hyperlink w:anchor="_Toc190967974" w:history="1">
        <w:r w:rsidR="00B201E3" w:rsidRPr="00D4799C">
          <w:rPr>
            <w:rStyle w:val="af0"/>
          </w:rPr>
          <w:t>1.2. Планируемые результаты освоения профессионального модуля</w:t>
        </w:r>
        <w:r w:rsidR="00B201E3">
          <w:rPr>
            <w:webHidden/>
          </w:rPr>
          <w:tab/>
        </w:r>
        <w:r w:rsidR="00B201E3">
          <w:rPr>
            <w:webHidden/>
          </w:rPr>
          <w:fldChar w:fldCharType="begin"/>
        </w:r>
        <w:r w:rsidR="00B201E3">
          <w:rPr>
            <w:webHidden/>
          </w:rPr>
          <w:instrText xml:space="preserve"> PAGEREF _Toc190967974 \h </w:instrText>
        </w:r>
        <w:r w:rsidR="00B201E3">
          <w:rPr>
            <w:webHidden/>
          </w:rPr>
        </w:r>
        <w:r w:rsidR="00B201E3">
          <w:rPr>
            <w:webHidden/>
          </w:rPr>
          <w:fldChar w:fldCharType="separate"/>
        </w:r>
        <w:r w:rsidR="00B201E3">
          <w:rPr>
            <w:webHidden/>
          </w:rPr>
          <w:t>50</w:t>
        </w:r>
        <w:r w:rsidR="00B201E3">
          <w:rPr>
            <w:webHidden/>
          </w:rPr>
          <w:fldChar w:fldCharType="end"/>
        </w:r>
      </w:hyperlink>
    </w:p>
    <w:p w14:paraId="259F7E81" w14:textId="77777777" w:rsidR="00B201E3" w:rsidRDefault="00FC4CD0">
      <w:pPr>
        <w:pStyle w:val="14"/>
        <w:rPr>
          <w:rFonts w:asciiTheme="minorHAnsi" w:eastAsiaTheme="minorEastAsia" w:hAnsiTheme="minorHAnsi" w:cstheme="minorBidi"/>
          <w:b w:val="0"/>
          <w:bCs w:val="0"/>
          <w:lang w:eastAsia="ru-RU"/>
        </w:rPr>
      </w:pPr>
      <w:hyperlink w:anchor="_Toc190967975" w:history="1">
        <w:r w:rsidR="00B201E3" w:rsidRPr="00D4799C">
          <w:rPr>
            <w:rStyle w:val="af0"/>
          </w:rPr>
          <w:t>2. Структура и содержание профессионального модуля</w:t>
        </w:r>
        <w:r w:rsidR="00B201E3">
          <w:rPr>
            <w:webHidden/>
          </w:rPr>
          <w:tab/>
        </w:r>
        <w:r w:rsidR="00B201E3">
          <w:rPr>
            <w:webHidden/>
          </w:rPr>
          <w:fldChar w:fldCharType="begin"/>
        </w:r>
        <w:r w:rsidR="00B201E3">
          <w:rPr>
            <w:webHidden/>
          </w:rPr>
          <w:instrText xml:space="preserve"> PAGEREF _Toc190967975 \h </w:instrText>
        </w:r>
        <w:r w:rsidR="00B201E3">
          <w:rPr>
            <w:webHidden/>
          </w:rPr>
        </w:r>
        <w:r w:rsidR="00B201E3">
          <w:rPr>
            <w:webHidden/>
          </w:rPr>
          <w:fldChar w:fldCharType="separate"/>
        </w:r>
        <w:r w:rsidR="00B201E3">
          <w:rPr>
            <w:webHidden/>
          </w:rPr>
          <w:t>56</w:t>
        </w:r>
        <w:r w:rsidR="00B201E3">
          <w:rPr>
            <w:webHidden/>
          </w:rPr>
          <w:fldChar w:fldCharType="end"/>
        </w:r>
      </w:hyperlink>
    </w:p>
    <w:p w14:paraId="72C4D18F" w14:textId="77777777" w:rsidR="00B201E3" w:rsidRDefault="00FC4CD0">
      <w:pPr>
        <w:pStyle w:val="21"/>
        <w:rPr>
          <w:rFonts w:asciiTheme="minorHAnsi" w:eastAsiaTheme="minorEastAsia" w:hAnsiTheme="minorHAnsi" w:cstheme="minorBidi"/>
          <w:i w:val="0"/>
          <w:iCs w:val="0"/>
          <w:sz w:val="22"/>
          <w:szCs w:val="22"/>
        </w:rPr>
      </w:pPr>
      <w:hyperlink w:anchor="_Toc190967976" w:history="1">
        <w:r w:rsidR="00B201E3" w:rsidRPr="00D4799C">
          <w:rPr>
            <w:rStyle w:val="af0"/>
          </w:rPr>
          <w:t>2.1. Трудоемкость освоения модуля</w:t>
        </w:r>
        <w:r w:rsidR="00B201E3">
          <w:rPr>
            <w:webHidden/>
          </w:rPr>
          <w:tab/>
        </w:r>
        <w:r w:rsidR="00B201E3">
          <w:rPr>
            <w:webHidden/>
          </w:rPr>
          <w:fldChar w:fldCharType="begin"/>
        </w:r>
        <w:r w:rsidR="00B201E3">
          <w:rPr>
            <w:webHidden/>
          </w:rPr>
          <w:instrText xml:space="preserve"> PAGEREF _Toc190967976 \h </w:instrText>
        </w:r>
        <w:r w:rsidR="00B201E3">
          <w:rPr>
            <w:webHidden/>
          </w:rPr>
        </w:r>
        <w:r w:rsidR="00B201E3">
          <w:rPr>
            <w:webHidden/>
          </w:rPr>
          <w:fldChar w:fldCharType="separate"/>
        </w:r>
        <w:r w:rsidR="00B201E3">
          <w:rPr>
            <w:webHidden/>
          </w:rPr>
          <w:t>56</w:t>
        </w:r>
        <w:r w:rsidR="00B201E3">
          <w:rPr>
            <w:webHidden/>
          </w:rPr>
          <w:fldChar w:fldCharType="end"/>
        </w:r>
      </w:hyperlink>
    </w:p>
    <w:p w14:paraId="03A84BB8" w14:textId="77777777" w:rsidR="00B201E3" w:rsidRDefault="00FC4CD0">
      <w:pPr>
        <w:pStyle w:val="21"/>
        <w:rPr>
          <w:rFonts w:asciiTheme="minorHAnsi" w:eastAsiaTheme="minorEastAsia" w:hAnsiTheme="minorHAnsi" w:cstheme="minorBidi"/>
          <w:i w:val="0"/>
          <w:iCs w:val="0"/>
          <w:sz w:val="22"/>
          <w:szCs w:val="22"/>
        </w:rPr>
      </w:pPr>
      <w:hyperlink w:anchor="_Toc190967977" w:history="1">
        <w:r w:rsidR="00B201E3" w:rsidRPr="00D4799C">
          <w:rPr>
            <w:rStyle w:val="af0"/>
          </w:rPr>
          <w:t>2.2. Структура профессионального модуля</w:t>
        </w:r>
        <w:r w:rsidR="00B201E3">
          <w:rPr>
            <w:webHidden/>
          </w:rPr>
          <w:tab/>
        </w:r>
        <w:r w:rsidR="00B201E3">
          <w:rPr>
            <w:webHidden/>
          </w:rPr>
          <w:fldChar w:fldCharType="begin"/>
        </w:r>
        <w:r w:rsidR="00B201E3">
          <w:rPr>
            <w:webHidden/>
          </w:rPr>
          <w:instrText xml:space="preserve"> PAGEREF _Toc190967977 \h </w:instrText>
        </w:r>
        <w:r w:rsidR="00B201E3">
          <w:rPr>
            <w:webHidden/>
          </w:rPr>
        </w:r>
        <w:r w:rsidR="00B201E3">
          <w:rPr>
            <w:webHidden/>
          </w:rPr>
          <w:fldChar w:fldCharType="separate"/>
        </w:r>
        <w:r w:rsidR="00B201E3">
          <w:rPr>
            <w:webHidden/>
          </w:rPr>
          <w:t>57</w:t>
        </w:r>
        <w:r w:rsidR="00B201E3">
          <w:rPr>
            <w:webHidden/>
          </w:rPr>
          <w:fldChar w:fldCharType="end"/>
        </w:r>
      </w:hyperlink>
    </w:p>
    <w:p w14:paraId="6A6D938E" w14:textId="77777777" w:rsidR="00B201E3" w:rsidRDefault="00FC4CD0">
      <w:pPr>
        <w:pStyle w:val="21"/>
        <w:rPr>
          <w:rFonts w:asciiTheme="minorHAnsi" w:eastAsiaTheme="minorEastAsia" w:hAnsiTheme="minorHAnsi" w:cstheme="minorBidi"/>
          <w:i w:val="0"/>
          <w:iCs w:val="0"/>
          <w:sz w:val="22"/>
          <w:szCs w:val="22"/>
        </w:rPr>
      </w:pPr>
      <w:hyperlink w:anchor="_Toc190967978" w:history="1">
        <w:r w:rsidR="00B201E3" w:rsidRPr="00D4799C">
          <w:rPr>
            <w:rStyle w:val="af0"/>
          </w:rPr>
          <w:t>2.3. Примерное содержание профессионального модуля</w:t>
        </w:r>
        <w:r w:rsidR="00B201E3">
          <w:rPr>
            <w:webHidden/>
          </w:rPr>
          <w:tab/>
        </w:r>
        <w:r w:rsidR="00B201E3">
          <w:rPr>
            <w:webHidden/>
          </w:rPr>
          <w:fldChar w:fldCharType="begin"/>
        </w:r>
        <w:r w:rsidR="00B201E3">
          <w:rPr>
            <w:webHidden/>
          </w:rPr>
          <w:instrText xml:space="preserve"> PAGEREF _Toc190967978 \h </w:instrText>
        </w:r>
        <w:r w:rsidR="00B201E3">
          <w:rPr>
            <w:webHidden/>
          </w:rPr>
        </w:r>
        <w:r w:rsidR="00B201E3">
          <w:rPr>
            <w:webHidden/>
          </w:rPr>
          <w:fldChar w:fldCharType="separate"/>
        </w:r>
        <w:r w:rsidR="00B201E3">
          <w:rPr>
            <w:webHidden/>
          </w:rPr>
          <w:t>58</w:t>
        </w:r>
        <w:r w:rsidR="00B201E3">
          <w:rPr>
            <w:webHidden/>
          </w:rPr>
          <w:fldChar w:fldCharType="end"/>
        </w:r>
      </w:hyperlink>
    </w:p>
    <w:p w14:paraId="08C293E5" w14:textId="77777777" w:rsidR="00B201E3" w:rsidRDefault="00FC4CD0">
      <w:pPr>
        <w:pStyle w:val="14"/>
        <w:rPr>
          <w:rFonts w:asciiTheme="minorHAnsi" w:eastAsiaTheme="minorEastAsia" w:hAnsiTheme="minorHAnsi" w:cstheme="minorBidi"/>
          <w:b w:val="0"/>
          <w:bCs w:val="0"/>
          <w:lang w:eastAsia="ru-RU"/>
        </w:rPr>
      </w:pPr>
      <w:hyperlink w:anchor="_Toc190967979" w:history="1">
        <w:r w:rsidR="00B201E3" w:rsidRPr="00D4799C">
          <w:rPr>
            <w:rStyle w:val="af0"/>
          </w:rPr>
          <w:t>3. Условия реализации профессионального модуля</w:t>
        </w:r>
        <w:r w:rsidR="00B201E3">
          <w:rPr>
            <w:webHidden/>
          </w:rPr>
          <w:tab/>
        </w:r>
        <w:r w:rsidR="00B201E3">
          <w:rPr>
            <w:webHidden/>
          </w:rPr>
          <w:fldChar w:fldCharType="begin"/>
        </w:r>
        <w:r w:rsidR="00B201E3">
          <w:rPr>
            <w:webHidden/>
          </w:rPr>
          <w:instrText xml:space="preserve"> PAGEREF _Toc190967979 \h </w:instrText>
        </w:r>
        <w:r w:rsidR="00B201E3">
          <w:rPr>
            <w:webHidden/>
          </w:rPr>
        </w:r>
        <w:r w:rsidR="00B201E3">
          <w:rPr>
            <w:webHidden/>
          </w:rPr>
          <w:fldChar w:fldCharType="separate"/>
        </w:r>
        <w:r w:rsidR="00B201E3">
          <w:rPr>
            <w:webHidden/>
          </w:rPr>
          <w:t>62</w:t>
        </w:r>
        <w:r w:rsidR="00B201E3">
          <w:rPr>
            <w:webHidden/>
          </w:rPr>
          <w:fldChar w:fldCharType="end"/>
        </w:r>
      </w:hyperlink>
    </w:p>
    <w:p w14:paraId="2BB05B7C" w14:textId="77777777" w:rsidR="00B201E3" w:rsidRDefault="00FC4CD0">
      <w:pPr>
        <w:pStyle w:val="21"/>
        <w:rPr>
          <w:rFonts w:asciiTheme="minorHAnsi" w:eastAsiaTheme="minorEastAsia" w:hAnsiTheme="minorHAnsi" w:cstheme="minorBidi"/>
          <w:i w:val="0"/>
          <w:iCs w:val="0"/>
          <w:sz w:val="22"/>
          <w:szCs w:val="22"/>
        </w:rPr>
      </w:pPr>
      <w:hyperlink w:anchor="_Toc190967980" w:history="1">
        <w:r w:rsidR="00B201E3" w:rsidRPr="00D4799C">
          <w:rPr>
            <w:rStyle w:val="af0"/>
          </w:rPr>
          <w:t>3.1. Материально-техническое обеспечение</w:t>
        </w:r>
        <w:r w:rsidR="00B201E3">
          <w:rPr>
            <w:webHidden/>
          </w:rPr>
          <w:tab/>
        </w:r>
        <w:r w:rsidR="00B201E3">
          <w:rPr>
            <w:webHidden/>
          </w:rPr>
          <w:fldChar w:fldCharType="begin"/>
        </w:r>
        <w:r w:rsidR="00B201E3">
          <w:rPr>
            <w:webHidden/>
          </w:rPr>
          <w:instrText xml:space="preserve"> PAGEREF _Toc190967980 \h </w:instrText>
        </w:r>
        <w:r w:rsidR="00B201E3">
          <w:rPr>
            <w:webHidden/>
          </w:rPr>
        </w:r>
        <w:r w:rsidR="00B201E3">
          <w:rPr>
            <w:webHidden/>
          </w:rPr>
          <w:fldChar w:fldCharType="separate"/>
        </w:r>
        <w:r w:rsidR="00B201E3">
          <w:rPr>
            <w:webHidden/>
          </w:rPr>
          <w:t>62</w:t>
        </w:r>
        <w:r w:rsidR="00B201E3">
          <w:rPr>
            <w:webHidden/>
          </w:rPr>
          <w:fldChar w:fldCharType="end"/>
        </w:r>
      </w:hyperlink>
    </w:p>
    <w:p w14:paraId="27B26CBB" w14:textId="77777777" w:rsidR="00B201E3" w:rsidRDefault="00FC4CD0">
      <w:pPr>
        <w:pStyle w:val="21"/>
        <w:rPr>
          <w:rFonts w:asciiTheme="minorHAnsi" w:eastAsiaTheme="minorEastAsia" w:hAnsiTheme="minorHAnsi" w:cstheme="minorBidi"/>
          <w:i w:val="0"/>
          <w:iCs w:val="0"/>
          <w:sz w:val="22"/>
          <w:szCs w:val="22"/>
        </w:rPr>
      </w:pPr>
      <w:hyperlink w:anchor="_Toc190967981" w:history="1">
        <w:r w:rsidR="00B201E3" w:rsidRPr="00D4799C">
          <w:rPr>
            <w:rStyle w:val="af0"/>
          </w:rPr>
          <w:t>3.2. Учебно-методическое обеспечение</w:t>
        </w:r>
        <w:r w:rsidR="00B201E3">
          <w:rPr>
            <w:webHidden/>
          </w:rPr>
          <w:tab/>
        </w:r>
        <w:r w:rsidR="00B201E3">
          <w:rPr>
            <w:webHidden/>
          </w:rPr>
          <w:fldChar w:fldCharType="begin"/>
        </w:r>
        <w:r w:rsidR="00B201E3">
          <w:rPr>
            <w:webHidden/>
          </w:rPr>
          <w:instrText xml:space="preserve"> PAGEREF _Toc190967981 \h </w:instrText>
        </w:r>
        <w:r w:rsidR="00B201E3">
          <w:rPr>
            <w:webHidden/>
          </w:rPr>
        </w:r>
        <w:r w:rsidR="00B201E3">
          <w:rPr>
            <w:webHidden/>
          </w:rPr>
          <w:fldChar w:fldCharType="separate"/>
        </w:r>
        <w:r w:rsidR="00B201E3">
          <w:rPr>
            <w:webHidden/>
          </w:rPr>
          <w:t>62</w:t>
        </w:r>
        <w:r w:rsidR="00B201E3">
          <w:rPr>
            <w:webHidden/>
          </w:rPr>
          <w:fldChar w:fldCharType="end"/>
        </w:r>
      </w:hyperlink>
    </w:p>
    <w:p w14:paraId="0301FCC2" w14:textId="77777777" w:rsidR="00B201E3" w:rsidRDefault="00FC4CD0">
      <w:pPr>
        <w:pStyle w:val="14"/>
        <w:rPr>
          <w:rFonts w:asciiTheme="minorHAnsi" w:eastAsiaTheme="minorEastAsia" w:hAnsiTheme="minorHAnsi" w:cstheme="minorBidi"/>
          <w:b w:val="0"/>
          <w:bCs w:val="0"/>
          <w:lang w:eastAsia="ru-RU"/>
        </w:rPr>
      </w:pPr>
      <w:hyperlink w:anchor="_Toc190967982" w:history="1">
        <w:r w:rsidR="00B201E3" w:rsidRPr="00D4799C">
          <w:rPr>
            <w:rStyle w:val="af0"/>
          </w:rPr>
          <w:t>4. Контроль и оценка результатов освоения  профессионального модуля</w:t>
        </w:r>
        <w:r w:rsidR="00B201E3">
          <w:rPr>
            <w:webHidden/>
          </w:rPr>
          <w:tab/>
        </w:r>
        <w:r w:rsidR="00B201E3">
          <w:rPr>
            <w:webHidden/>
          </w:rPr>
          <w:fldChar w:fldCharType="begin"/>
        </w:r>
        <w:r w:rsidR="00B201E3">
          <w:rPr>
            <w:webHidden/>
          </w:rPr>
          <w:instrText xml:space="preserve"> PAGEREF _Toc190967982 \h </w:instrText>
        </w:r>
        <w:r w:rsidR="00B201E3">
          <w:rPr>
            <w:webHidden/>
          </w:rPr>
        </w:r>
        <w:r w:rsidR="00B201E3">
          <w:rPr>
            <w:webHidden/>
          </w:rPr>
          <w:fldChar w:fldCharType="separate"/>
        </w:r>
        <w:r w:rsidR="00B201E3">
          <w:rPr>
            <w:webHidden/>
          </w:rPr>
          <w:t>62</w:t>
        </w:r>
        <w:r w:rsidR="00B201E3">
          <w:rPr>
            <w:webHidden/>
          </w:rPr>
          <w:fldChar w:fldCharType="end"/>
        </w:r>
      </w:hyperlink>
    </w:p>
    <w:p w14:paraId="6D1B0A97" w14:textId="77777777" w:rsidR="00A54B36" w:rsidRPr="00B766E1" w:rsidRDefault="00A54B36" w:rsidP="00A54B36">
      <w:r>
        <w:fldChar w:fldCharType="end"/>
      </w:r>
    </w:p>
    <w:p w14:paraId="4172381E" w14:textId="77777777" w:rsidR="00A54B36" w:rsidRDefault="00A54B36" w:rsidP="00A54B36">
      <w:pPr>
        <w:pStyle w:val="1"/>
      </w:pPr>
    </w:p>
    <w:p w14:paraId="55DFBB14" w14:textId="77777777" w:rsidR="00A54B36" w:rsidRDefault="00A54B36" w:rsidP="00A54B36">
      <w:pPr>
        <w:pStyle w:val="1f"/>
        <w:jc w:val="left"/>
        <w:sectPr w:rsidR="00A54B36" w:rsidSect="00502F97">
          <w:headerReference w:type="even" r:id="rId12"/>
          <w:headerReference w:type="default" r:id="rId13"/>
          <w:pgSz w:w="11906" w:h="16838"/>
          <w:pgMar w:top="1134" w:right="567" w:bottom="1134" w:left="1701" w:header="709" w:footer="709" w:gutter="0"/>
          <w:cols w:space="708"/>
          <w:docGrid w:linePitch="360"/>
        </w:sectPr>
      </w:pPr>
    </w:p>
    <w:p w14:paraId="0318C27D" w14:textId="77777777" w:rsidR="00A54B36" w:rsidRPr="00C13371" w:rsidRDefault="00A54B36" w:rsidP="00A54B36">
      <w:pPr>
        <w:pStyle w:val="1f"/>
      </w:pPr>
      <w:bookmarkStart w:id="99" w:name="_Toc190967902"/>
      <w:bookmarkStart w:id="100" w:name="_Toc190967937"/>
      <w:bookmarkStart w:id="101" w:name="_Toc190967972"/>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bookmarkEnd w:id="99"/>
      <w:bookmarkEnd w:id="100"/>
      <w:bookmarkEnd w:id="101"/>
    </w:p>
    <w:p w14:paraId="67E9EF2E" w14:textId="4558483A" w:rsidR="00A54B36" w:rsidRPr="00A54B36" w:rsidRDefault="00A54B36" w:rsidP="00A54B36">
      <w:pPr>
        <w:pStyle w:val="1d"/>
        <w:jc w:val="center"/>
        <w:rPr>
          <w:rFonts w:eastAsia="Segoe UI"/>
          <w:b/>
          <w:lang w:val="ru-RU"/>
        </w:rPr>
      </w:pPr>
      <w:r w:rsidRPr="00A54B36">
        <w:rPr>
          <w:rFonts w:eastAsia="Segoe UI"/>
          <w:b/>
          <w:lang w:val="ru-RU"/>
        </w:rPr>
        <w:t>«Организация выполнения основных и вспомогательных судостроительных и судоремонтных работ коллективом исполнителей (бригадой)»</w:t>
      </w:r>
    </w:p>
    <w:p w14:paraId="14899347" w14:textId="77777777" w:rsidR="00A54B36" w:rsidRPr="00C13371" w:rsidRDefault="00A54B36" w:rsidP="00A54B36">
      <w:pPr>
        <w:pStyle w:val="1f"/>
        <w:rPr>
          <w:rFonts w:asciiTheme="minorHAnsi" w:hAnsiTheme="minorHAnsi"/>
          <w:lang w:val="ru-RU"/>
        </w:rPr>
      </w:pPr>
    </w:p>
    <w:p w14:paraId="7CE3D3EB" w14:textId="77777777" w:rsidR="00A54B36" w:rsidRPr="00EA6E1D" w:rsidRDefault="00A54B36" w:rsidP="00A54B36">
      <w:pPr>
        <w:pStyle w:val="114"/>
        <w:rPr>
          <w:rFonts w:ascii="Times New Roman" w:hAnsi="Times New Roman"/>
        </w:rPr>
      </w:pPr>
      <w:bookmarkStart w:id="102" w:name="_Toc190967903"/>
      <w:bookmarkStart w:id="103" w:name="_Toc190967938"/>
      <w:bookmarkStart w:id="104" w:name="_Toc190967973"/>
      <w:r w:rsidRPr="00C13371">
        <w:rPr>
          <w:rFonts w:ascii="Times New Roman" w:hAnsi="Times New Roman"/>
        </w:rPr>
        <w:t>1.1. Цель и место профессионального модуля в структуре образовательной программы</w:t>
      </w:r>
      <w:bookmarkEnd w:id="102"/>
      <w:bookmarkEnd w:id="103"/>
      <w:bookmarkEnd w:id="104"/>
    </w:p>
    <w:p w14:paraId="4B45E95D" w14:textId="173B0D2E" w:rsidR="00A54B36" w:rsidRPr="00AF7441" w:rsidRDefault="00A54B36" w:rsidP="00A54B36">
      <w:pPr>
        <w:suppressAutoHyphens/>
        <w:spacing w:line="276" w:lineRule="auto"/>
        <w:ind w:firstLine="709"/>
        <w:jc w:val="both"/>
        <w:rPr>
          <w:rFonts w:ascii="Times New Roman" w:eastAsia="Times New Roman" w:hAnsi="Times New Roman" w:cs="Times New Roman"/>
          <w:iCs/>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Pr="00445A2C">
        <w:rPr>
          <w:rFonts w:ascii="Times New Roman" w:eastAsia="Times New Roman" w:hAnsi="Times New Roman" w:cs="Times New Roman"/>
          <w:iCs/>
          <w:sz w:val="24"/>
          <w:szCs w:val="24"/>
          <w:lang w:eastAsia="ru-RU"/>
        </w:rPr>
        <w:t>«</w:t>
      </w:r>
      <w:r w:rsidRPr="00A54B36">
        <w:rPr>
          <w:rFonts w:ascii="Times New Roman" w:eastAsia="Times New Roman" w:hAnsi="Times New Roman" w:cs="Times New Roman"/>
          <w:iCs/>
          <w:sz w:val="24"/>
          <w:szCs w:val="24"/>
          <w:lang w:eastAsia="ru-RU"/>
        </w:rPr>
        <w:t>Организация выполнения основных и вспомогательных судостроительных и судоремонтных работ коллективом исполнителей (бригадой)</w:t>
      </w:r>
      <w:r w:rsidRPr="00445A2C">
        <w:rPr>
          <w:rFonts w:ascii="Times New Roman" w:eastAsia="Times New Roman" w:hAnsi="Times New Roman" w:cs="Times New Roman"/>
          <w:bCs/>
          <w:iCs/>
          <w:sz w:val="24"/>
          <w:szCs w:val="24"/>
          <w:lang w:eastAsia="ru-RU"/>
        </w:rPr>
        <w:t>»</w:t>
      </w:r>
      <w:r w:rsidRPr="00445A2C">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w:t>
      </w:r>
    </w:p>
    <w:p w14:paraId="54166C86" w14:textId="77777777" w:rsidR="00A54B36" w:rsidRPr="00445A2C" w:rsidRDefault="00A54B36" w:rsidP="00A54B36">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в </w:t>
      </w:r>
      <w:r w:rsidRPr="00445A2C">
        <w:rPr>
          <w:rFonts w:ascii="Times New Roman" w:hAnsi="Times New Roman" w:cs="Times New Roman"/>
          <w:sz w:val="24"/>
          <w:szCs w:val="24"/>
        </w:rPr>
        <w:t>обязательную часть образовательной программ</w:t>
      </w:r>
      <w:r>
        <w:rPr>
          <w:rFonts w:ascii="Times New Roman" w:hAnsi="Times New Roman" w:cs="Times New Roman"/>
          <w:sz w:val="24"/>
          <w:szCs w:val="24"/>
        </w:rPr>
        <w:t>ы</w:t>
      </w:r>
      <w:r w:rsidRPr="00445A2C">
        <w:rPr>
          <w:rFonts w:ascii="Times New Roman" w:hAnsi="Times New Roman" w:cs="Times New Roman"/>
          <w:sz w:val="24"/>
          <w:szCs w:val="24"/>
        </w:rPr>
        <w:t>.</w:t>
      </w:r>
    </w:p>
    <w:p w14:paraId="7B4E456A" w14:textId="77777777" w:rsidR="00A54B36" w:rsidRDefault="00A54B36" w:rsidP="00A54B36">
      <w:pPr>
        <w:suppressAutoHyphens/>
        <w:spacing w:line="276" w:lineRule="auto"/>
        <w:ind w:firstLine="709"/>
        <w:jc w:val="both"/>
        <w:rPr>
          <w:rFonts w:ascii="Times New Roman" w:hAnsi="Times New Roman" w:cs="Times New Roman"/>
          <w:sz w:val="24"/>
          <w:szCs w:val="24"/>
        </w:rPr>
      </w:pPr>
    </w:p>
    <w:p w14:paraId="04C9F390" w14:textId="77777777" w:rsidR="00A54B36" w:rsidRPr="00EA6E1D" w:rsidRDefault="00A54B36" w:rsidP="00A54B36">
      <w:pPr>
        <w:pStyle w:val="114"/>
        <w:rPr>
          <w:rFonts w:ascii="Times New Roman" w:hAnsi="Times New Roman"/>
        </w:rPr>
      </w:pPr>
      <w:bookmarkStart w:id="105" w:name="_Toc190967904"/>
      <w:bookmarkStart w:id="106" w:name="_Toc190967939"/>
      <w:bookmarkStart w:id="107" w:name="_Toc190967974"/>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bookmarkEnd w:id="105"/>
      <w:bookmarkEnd w:id="106"/>
      <w:bookmarkEnd w:id="107"/>
    </w:p>
    <w:p w14:paraId="52919F1F" w14:textId="77777777" w:rsidR="00A54B36" w:rsidRDefault="00A54B36" w:rsidP="00A54B36">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w:t>
      </w:r>
      <w:r w:rsidRPr="00FA680C">
        <w:rPr>
          <w:rFonts w:ascii="Times New Roman" w:eastAsia="Times New Roman" w:hAnsi="Times New Roman" w:cs="Times New Roman"/>
          <w:sz w:val="24"/>
          <w:szCs w:val="24"/>
          <w:lang w:eastAsia="ru-RU"/>
        </w:rPr>
        <w:t>.</w:t>
      </w:r>
    </w:p>
    <w:p w14:paraId="379250DD" w14:textId="77777777" w:rsidR="00A54B36" w:rsidRDefault="00A54B36" w:rsidP="00A54B36">
      <w:pPr>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7"/>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051"/>
        <w:gridCol w:w="2833"/>
        <w:gridCol w:w="2833"/>
      </w:tblGrid>
      <w:tr w:rsidR="00A54B36" w:rsidRPr="000E591D" w14:paraId="7A1E3403" w14:textId="77777777" w:rsidTr="00A54B36">
        <w:tc>
          <w:tcPr>
            <w:tcW w:w="1129" w:type="dxa"/>
            <w:tcBorders>
              <w:top w:val="single" w:sz="4" w:space="0" w:color="auto"/>
              <w:left w:val="single" w:sz="4" w:space="0" w:color="auto"/>
              <w:right w:val="single" w:sz="4" w:space="0" w:color="auto"/>
            </w:tcBorders>
          </w:tcPr>
          <w:p w14:paraId="0334F7A5" w14:textId="77777777" w:rsidR="00A54B36" w:rsidRPr="00C13371" w:rsidRDefault="00A54B36" w:rsidP="00A54B36">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3051" w:type="dxa"/>
            <w:tcBorders>
              <w:top w:val="single" w:sz="4" w:space="0" w:color="auto"/>
              <w:left w:val="single" w:sz="4" w:space="0" w:color="auto"/>
              <w:right w:val="single" w:sz="4" w:space="0" w:color="auto"/>
            </w:tcBorders>
          </w:tcPr>
          <w:p w14:paraId="220D21C0" w14:textId="77777777" w:rsidR="00A54B36" w:rsidRPr="00C13371" w:rsidRDefault="00A54B36" w:rsidP="00A54B36">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CD48E0E" w14:textId="77777777" w:rsidR="00A54B36" w:rsidRPr="00C13371" w:rsidRDefault="00A54B36" w:rsidP="00A54B36">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315A8E9F" w14:textId="77777777" w:rsidR="00A54B36" w:rsidRPr="00C13371" w:rsidRDefault="00A54B36" w:rsidP="00A54B36">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A54B36" w:rsidRPr="000E591D" w14:paraId="5260F944" w14:textId="77777777" w:rsidTr="00A54B36">
        <w:tc>
          <w:tcPr>
            <w:tcW w:w="1129" w:type="dxa"/>
            <w:tcBorders>
              <w:top w:val="single" w:sz="4" w:space="0" w:color="auto"/>
              <w:left w:val="single" w:sz="4" w:space="0" w:color="auto"/>
              <w:right w:val="single" w:sz="4" w:space="0" w:color="auto"/>
            </w:tcBorders>
          </w:tcPr>
          <w:p w14:paraId="73BE5784" w14:textId="77777777" w:rsidR="00A54B36" w:rsidRPr="00C13371" w:rsidRDefault="00A54B36" w:rsidP="00A54B36">
            <w:pPr>
              <w:rPr>
                <w:rFonts w:ascii="Times New Roman" w:hAnsi="Times New Roman" w:cs="Times New Roman"/>
                <w:bCs/>
                <w:sz w:val="24"/>
                <w:szCs w:val="24"/>
              </w:rPr>
            </w:pPr>
            <w:r>
              <w:rPr>
                <w:rFonts w:ascii="Times New Roman" w:hAnsi="Times New Roman" w:cs="Times New Roman"/>
                <w:bCs/>
                <w:sz w:val="24"/>
                <w:szCs w:val="24"/>
              </w:rPr>
              <w:t>ОК.01</w:t>
            </w:r>
          </w:p>
        </w:tc>
        <w:tc>
          <w:tcPr>
            <w:tcW w:w="3051" w:type="dxa"/>
            <w:tcBorders>
              <w:top w:val="single" w:sz="4" w:space="0" w:color="auto"/>
              <w:left w:val="single" w:sz="4" w:space="0" w:color="auto"/>
              <w:right w:val="single" w:sz="4" w:space="0" w:color="auto"/>
            </w:tcBorders>
            <w:hideMark/>
          </w:tcPr>
          <w:p w14:paraId="683049AD" w14:textId="77777777" w:rsidR="00A54B36" w:rsidRPr="00685ECB" w:rsidRDefault="00A54B36" w:rsidP="00A54B36">
            <w:pPr>
              <w:pStyle w:val="a4"/>
              <w:numPr>
                <w:ilvl w:val="0"/>
                <w:numId w:val="15"/>
              </w:numPr>
              <w:ind w:left="147" w:hanging="97"/>
              <w:rPr>
                <w:rFonts w:ascii="Times New Roman" w:hAnsi="Times New Roman" w:cs="Times New Roman"/>
                <w:bCs/>
                <w:sz w:val="24"/>
                <w:szCs w:val="24"/>
              </w:rPr>
            </w:pPr>
            <w:r w:rsidRPr="00685ECB">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1F877340" w14:textId="77777777" w:rsidR="00A54B36" w:rsidRPr="00685ECB" w:rsidRDefault="00A54B36" w:rsidP="00A54B36">
            <w:pPr>
              <w:pStyle w:val="a4"/>
              <w:numPr>
                <w:ilvl w:val="0"/>
                <w:numId w:val="15"/>
              </w:numPr>
              <w:ind w:left="147" w:hanging="97"/>
              <w:rPr>
                <w:rFonts w:ascii="Times New Roman" w:hAnsi="Times New Roman" w:cs="Times New Roman"/>
                <w:bCs/>
                <w:sz w:val="24"/>
                <w:szCs w:val="24"/>
              </w:rPr>
            </w:pPr>
            <w:r w:rsidRPr="00685ECB">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2A5D2C54" w14:textId="77777777" w:rsidR="00A54B36" w:rsidRPr="00685ECB" w:rsidRDefault="00A54B36" w:rsidP="00A54B36">
            <w:pPr>
              <w:pStyle w:val="a4"/>
              <w:numPr>
                <w:ilvl w:val="0"/>
                <w:numId w:val="15"/>
              </w:numPr>
              <w:ind w:left="147" w:hanging="97"/>
              <w:rPr>
                <w:rFonts w:ascii="Times New Roman" w:hAnsi="Times New Roman" w:cs="Times New Roman"/>
                <w:bCs/>
                <w:sz w:val="24"/>
                <w:szCs w:val="24"/>
              </w:rPr>
            </w:pPr>
            <w:r w:rsidRPr="00685ECB">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537A5055" w14:textId="77777777" w:rsidR="00A54B36" w:rsidRPr="00685ECB" w:rsidRDefault="00A54B36" w:rsidP="00A54B36">
            <w:pPr>
              <w:pStyle w:val="a4"/>
              <w:numPr>
                <w:ilvl w:val="0"/>
                <w:numId w:val="15"/>
              </w:numPr>
              <w:ind w:left="147" w:hanging="97"/>
              <w:rPr>
                <w:rFonts w:ascii="Times New Roman" w:hAnsi="Times New Roman" w:cs="Times New Roman"/>
                <w:bCs/>
                <w:sz w:val="24"/>
                <w:szCs w:val="24"/>
              </w:rPr>
            </w:pPr>
            <w:r w:rsidRPr="00685ECB">
              <w:rPr>
                <w:rFonts w:ascii="Times New Roman" w:hAnsi="Times New Roman" w:cs="Times New Roman"/>
                <w:bCs/>
                <w:sz w:val="24"/>
                <w:szCs w:val="24"/>
              </w:rPr>
              <w:t>владеть актуальными методами работы в профессиональной и смежных сферах</w:t>
            </w:r>
          </w:p>
          <w:p w14:paraId="1668A11A" w14:textId="77777777" w:rsidR="00A54B36" w:rsidRPr="00685ECB" w:rsidRDefault="00A54B36" w:rsidP="00A54B36">
            <w:pPr>
              <w:pStyle w:val="a4"/>
              <w:numPr>
                <w:ilvl w:val="0"/>
                <w:numId w:val="15"/>
              </w:numPr>
              <w:ind w:left="147" w:hanging="97"/>
              <w:rPr>
                <w:rFonts w:ascii="Times New Roman" w:hAnsi="Times New Roman" w:cs="Times New Roman"/>
                <w:bCs/>
                <w:sz w:val="24"/>
                <w:szCs w:val="24"/>
              </w:rPr>
            </w:pPr>
            <w:r w:rsidRPr="00685ECB">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6F91C37" w14:textId="77777777" w:rsidR="00A54B36" w:rsidRPr="00685ECB" w:rsidRDefault="00A54B36" w:rsidP="00A54B36">
            <w:pPr>
              <w:pStyle w:val="a4"/>
              <w:numPr>
                <w:ilvl w:val="0"/>
                <w:numId w:val="15"/>
              </w:numPr>
              <w:ind w:left="147" w:hanging="97"/>
              <w:rPr>
                <w:rFonts w:ascii="Times New Roman" w:hAnsi="Times New Roman" w:cs="Times New Roman"/>
                <w:bCs/>
                <w:sz w:val="24"/>
                <w:szCs w:val="24"/>
              </w:rPr>
            </w:pPr>
            <w:r w:rsidRPr="00685ECB">
              <w:rPr>
                <w:rFonts w:ascii="Times New Roman" w:hAnsi="Times New Roman" w:cs="Times New Roman"/>
                <w:bCs/>
                <w:sz w:val="24"/>
                <w:szCs w:val="24"/>
              </w:rPr>
              <w:t xml:space="preserve">актуальный профессиональный и социальный контекст, в котором приходится работать и жить </w:t>
            </w:r>
          </w:p>
          <w:p w14:paraId="5DBC458B" w14:textId="77777777" w:rsidR="00A54B36" w:rsidRPr="00685ECB" w:rsidRDefault="00A54B36" w:rsidP="00A54B36">
            <w:pPr>
              <w:pStyle w:val="a4"/>
              <w:numPr>
                <w:ilvl w:val="0"/>
                <w:numId w:val="15"/>
              </w:numPr>
              <w:ind w:left="147" w:hanging="97"/>
              <w:rPr>
                <w:rFonts w:ascii="Times New Roman" w:hAnsi="Times New Roman" w:cs="Times New Roman"/>
                <w:bCs/>
                <w:sz w:val="24"/>
                <w:szCs w:val="24"/>
              </w:rPr>
            </w:pPr>
            <w:r w:rsidRPr="00685ECB">
              <w:rPr>
                <w:rFonts w:ascii="Times New Roman"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1AC4BDFD" w14:textId="77777777" w:rsidR="00A54B36" w:rsidRPr="00685ECB" w:rsidRDefault="00A54B36" w:rsidP="00A54B36">
            <w:pPr>
              <w:pStyle w:val="a4"/>
              <w:numPr>
                <w:ilvl w:val="0"/>
                <w:numId w:val="15"/>
              </w:numPr>
              <w:ind w:left="147" w:hanging="97"/>
              <w:rPr>
                <w:rFonts w:ascii="Times New Roman" w:hAnsi="Times New Roman" w:cs="Times New Roman"/>
                <w:bCs/>
                <w:sz w:val="24"/>
                <w:szCs w:val="24"/>
              </w:rPr>
            </w:pPr>
            <w:r w:rsidRPr="00685ECB">
              <w:rPr>
                <w:rFonts w:ascii="Times New Roman"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08B95A3F" w14:textId="77777777" w:rsidR="00A54B36" w:rsidRPr="00685ECB" w:rsidRDefault="00A54B36" w:rsidP="00A54B36">
            <w:pPr>
              <w:pStyle w:val="a4"/>
              <w:numPr>
                <w:ilvl w:val="0"/>
                <w:numId w:val="15"/>
              </w:numPr>
              <w:ind w:left="147" w:hanging="97"/>
              <w:rPr>
                <w:rFonts w:ascii="Times New Roman" w:hAnsi="Times New Roman" w:cs="Times New Roman"/>
                <w:bCs/>
                <w:sz w:val="24"/>
                <w:szCs w:val="24"/>
              </w:rPr>
            </w:pPr>
            <w:r w:rsidRPr="00685ECB">
              <w:rPr>
                <w:rFonts w:ascii="Times New Roman" w:hAnsi="Times New Roman" w:cs="Times New Roman"/>
                <w:bCs/>
                <w:sz w:val="24"/>
                <w:szCs w:val="24"/>
              </w:rPr>
              <w:t>методы работы в профессиональной и смежных сферах</w:t>
            </w:r>
          </w:p>
          <w:p w14:paraId="49C7D35D" w14:textId="77777777" w:rsidR="00A54B36" w:rsidRPr="00685ECB" w:rsidRDefault="00A54B36" w:rsidP="00A54B36">
            <w:pPr>
              <w:pStyle w:val="a4"/>
              <w:numPr>
                <w:ilvl w:val="0"/>
                <w:numId w:val="15"/>
              </w:numPr>
              <w:ind w:left="147" w:hanging="97"/>
              <w:rPr>
                <w:rFonts w:ascii="Times New Roman" w:hAnsi="Times New Roman" w:cs="Times New Roman"/>
                <w:bCs/>
                <w:sz w:val="24"/>
                <w:szCs w:val="24"/>
              </w:rPr>
            </w:pPr>
            <w:r w:rsidRPr="00685ECB">
              <w:rPr>
                <w:rFonts w:ascii="Times New Roman" w:hAnsi="Times New Roman" w:cs="Times New Roman"/>
                <w:bCs/>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120484A2" w14:textId="77777777" w:rsidR="00A54B36" w:rsidRPr="000D156E" w:rsidRDefault="00A54B36" w:rsidP="00A54B36">
            <w:pPr>
              <w:jc w:val="center"/>
              <w:rPr>
                <w:rFonts w:ascii="Times New Roman" w:hAnsi="Times New Roman" w:cs="Times New Roman"/>
                <w:bCs/>
                <w:sz w:val="24"/>
                <w:szCs w:val="24"/>
              </w:rPr>
            </w:pPr>
            <w:r w:rsidRPr="000D156E">
              <w:rPr>
                <w:rFonts w:ascii="Times New Roman" w:hAnsi="Times New Roman" w:cs="Times New Roman"/>
                <w:bCs/>
                <w:sz w:val="24"/>
                <w:szCs w:val="24"/>
              </w:rPr>
              <w:t>-</w:t>
            </w:r>
          </w:p>
        </w:tc>
      </w:tr>
      <w:tr w:rsidR="00A54B36" w:rsidRPr="000E591D" w14:paraId="7A01438F" w14:textId="77777777" w:rsidTr="00A54B36">
        <w:tc>
          <w:tcPr>
            <w:tcW w:w="1129" w:type="dxa"/>
            <w:tcBorders>
              <w:left w:val="single" w:sz="4" w:space="0" w:color="auto"/>
              <w:bottom w:val="single" w:sz="4" w:space="0" w:color="auto"/>
              <w:right w:val="single" w:sz="4" w:space="0" w:color="auto"/>
            </w:tcBorders>
          </w:tcPr>
          <w:p w14:paraId="6D478B4E" w14:textId="77777777" w:rsidR="00A54B36" w:rsidRPr="00C13371" w:rsidRDefault="00A54B36" w:rsidP="00A54B36">
            <w:pPr>
              <w:rPr>
                <w:rFonts w:ascii="Times New Roman" w:hAnsi="Times New Roman" w:cs="Times New Roman"/>
                <w:bCs/>
                <w:sz w:val="24"/>
                <w:szCs w:val="24"/>
              </w:rPr>
            </w:pPr>
            <w:r>
              <w:rPr>
                <w:rFonts w:ascii="Times New Roman" w:hAnsi="Times New Roman" w:cs="Times New Roman"/>
                <w:bCs/>
                <w:sz w:val="24"/>
                <w:szCs w:val="24"/>
              </w:rPr>
              <w:lastRenderedPageBreak/>
              <w:t>ОК.02</w:t>
            </w:r>
          </w:p>
        </w:tc>
        <w:tc>
          <w:tcPr>
            <w:tcW w:w="3051" w:type="dxa"/>
            <w:tcBorders>
              <w:left w:val="single" w:sz="4" w:space="0" w:color="auto"/>
              <w:bottom w:val="single" w:sz="4" w:space="0" w:color="auto"/>
              <w:right w:val="single" w:sz="4" w:space="0" w:color="auto"/>
            </w:tcBorders>
          </w:tcPr>
          <w:p w14:paraId="6CB814DD" w14:textId="77777777" w:rsidR="00A54B36" w:rsidRPr="00685ECB" w:rsidRDefault="00A54B36" w:rsidP="00A54B36">
            <w:pPr>
              <w:pStyle w:val="a4"/>
              <w:numPr>
                <w:ilvl w:val="0"/>
                <w:numId w:val="15"/>
              </w:numPr>
              <w:ind w:left="147" w:hanging="97"/>
              <w:rPr>
                <w:rFonts w:ascii="Times New Roman" w:hAnsi="Times New Roman" w:cs="Times New Roman"/>
                <w:bCs/>
                <w:sz w:val="24"/>
                <w:szCs w:val="24"/>
              </w:rPr>
            </w:pPr>
            <w:r w:rsidRPr="00685ECB">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p>
          <w:p w14:paraId="6D0540EB" w14:textId="77777777" w:rsidR="00A54B36" w:rsidRPr="00685ECB" w:rsidRDefault="00A54B36" w:rsidP="00A54B36">
            <w:pPr>
              <w:pStyle w:val="a4"/>
              <w:numPr>
                <w:ilvl w:val="0"/>
                <w:numId w:val="15"/>
              </w:numPr>
              <w:ind w:left="147" w:hanging="97"/>
              <w:rPr>
                <w:rFonts w:ascii="Times New Roman" w:hAnsi="Times New Roman" w:cs="Times New Roman"/>
                <w:bCs/>
                <w:sz w:val="24"/>
                <w:szCs w:val="24"/>
              </w:rPr>
            </w:pPr>
            <w:r w:rsidRPr="00685ECB">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7D986117" w14:textId="77777777" w:rsidR="00A54B36" w:rsidRPr="00685ECB" w:rsidRDefault="00A54B36" w:rsidP="00A54B36">
            <w:pPr>
              <w:pStyle w:val="a4"/>
              <w:numPr>
                <w:ilvl w:val="0"/>
                <w:numId w:val="15"/>
              </w:numPr>
              <w:ind w:left="147" w:hanging="97"/>
              <w:rPr>
                <w:rFonts w:ascii="Times New Roman" w:hAnsi="Times New Roman" w:cs="Times New Roman"/>
                <w:bCs/>
                <w:sz w:val="24"/>
                <w:szCs w:val="24"/>
              </w:rPr>
            </w:pPr>
            <w:r w:rsidRPr="00685ECB">
              <w:rPr>
                <w:rFonts w:ascii="Times New Roman" w:hAnsi="Times New Roman" w:cs="Times New Roman"/>
                <w:bCs/>
                <w:sz w:val="24"/>
                <w:szCs w:val="24"/>
              </w:rPr>
              <w:t>оценивать практическую значимость результатов поиска</w:t>
            </w:r>
          </w:p>
          <w:p w14:paraId="59D1BAF2" w14:textId="77777777" w:rsidR="00A54B36" w:rsidRPr="00685ECB" w:rsidRDefault="00A54B36" w:rsidP="00A54B36">
            <w:pPr>
              <w:pStyle w:val="a4"/>
              <w:numPr>
                <w:ilvl w:val="0"/>
                <w:numId w:val="15"/>
              </w:numPr>
              <w:ind w:left="147" w:hanging="97"/>
              <w:rPr>
                <w:rFonts w:ascii="Times New Roman" w:hAnsi="Times New Roman" w:cs="Times New Roman"/>
                <w:bCs/>
                <w:sz w:val="24"/>
                <w:szCs w:val="24"/>
              </w:rPr>
            </w:pPr>
            <w:r w:rsidRPr="00685ECB">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5DFDBF09" w14:textId="77777777" w:rsidR="00A54B36" w:rsidRPr="00685ECB" w:rsidRDefault="00A54B36" w:rsidP="00A54B36">
            <w:pPr>
              <w:pStyle w:val="a4"/>
              <w:numPr>
                <w:ilvl w:val="0"/>
                <w:numId w:val="15"/>
              </w:numPr>
              <w:ind w:left="147" w:hanging="97"/>
              <w:rPr>
                <w:rFonts w:ascii="Times New Roman" w:hAnsi="Times New Roman" w:cs="Times New Roman"/>
                <w:bCs/>
                <w:sz w:val="24"/>
                <w:szCs w:val="24"/>
              </w:rPr>
            </w:pPr>
            <w:r w:rsidRPr="00685ECB">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6A96B666" w14:textId="77777777" w:rsidR="00A54B36" w:rsidRPr="00685ECB" w:rsidRDefault="00A54B36" w:rsidP="00A54B36">
            <w:pPr>
              <w:pStyle w:val="a4"/>
              <w:numPr>
                <w:ilvl w:val="0"/>
                <w:numId w:val="15"/>
              </w:numPr>
              <w:ind w:left="147" w:hanging="97"/>
              <w:rPr>
                <w:rFonts w:ascii="Times New Roman" w:hAnsi="Times New Roman" w:cs="Times New Roman"/>
                <w:bCs/>
                <w:sz w:val="24"/>
                <w:szCs w:val="24"/>
              </w:rPr>
            </w:pPr>
            <w:r w:rsidRPr="00685ECB">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2E06A1B" w14:textId="77777777" w:rsidR="00A54B36" w:rsidRPr="00685ECB" w:rsidRDefault="00A54B36" w:rsidP="00A54B36">
            <w:pPr>
              <w:pStyle w:val="a4"/>
              <w:numPr>
                <w:ilvl w:val="0"/>
                <w:numId w:val="15"/>
              </w:numPr>
              <w:ind w:left="147" w:hanging="97"/>
              <w:rPr>
                <w:rFonts w:ascii="Times New Roman" w:hAnsi="Times New Roman" w:cs="Times New Roman"/>
                <w:bCs/>
                <w:sz w:val="24"/>
                <w:szCs w:val="24"/>
              </w:rPr>
            </w:pPr>
            <w:r w:rsidRPr="00685ECB">
              <w:rPr>
                <w:rFonts w:ascii="Times New Roman" w:hAnsi="Times New Roman" w:cs="Times New Roman"/>
                <w:bCs/>
                <w:sz w:val="24"/>
                <w:szCs w:val="24"/>
              </w:rPr>
              <w:t>номенклатура информационных источников, применяемых в профессиональной деятельности</w:t>
            </w:r>
          </w:p>
          <w:p w14:paraId="66535BBB" w14:textId="77777777" w:rsidR="00A54B36" w:rsidRPr="00685ECB" w:rsidRDefault="00A54B36" w:rsidP="00A54B36">
            <w:pPr>
              <w:pStyle w:val="a4"/>
              <w:numPr>
                <w:ilvl w:val="0"/>
                <w:numId w:val="15"/>
              </w:numPr>
              <w:ind w:left="147" w:hanging="97"/>
              <w:rPr>
                <w:rFonts w:ascii="Times New Roman" w:hAnsi="Times New Roman" w:cs="Times New Roman"/>
                <w:bCs/>
                <w:sz w:val="24"/>
                <w:szCs w:val="24"/>
              </w:rPr>
            </w:pPr>
            <w:r w:rsidRPr="00685ECB">
              <w:rPr>
                <w:rFonts w:ascii="Times New Roman" w:hAnsi="Times New Roman" w:cs="Times New Roman"/>
                <w:bCs/>
                <w:sz w:val="24"/>
                <w:szCs w:val="24"/>
              </w:rPr>
              <w:t>приемы структурирования информации</w:t>
            </w:r>
          </w:p>
          <w:p w14:paraId="26F3118B" w14:textId="77777777" w:rsidR="00A54B36" w:rsidRPr="00685ECB" w:rsidRDefault="00A54B36" w:rsidP="00A54B36">
            <w:pPr>
              <w:pStyle w:val="a4"/>
              <w:numPr>
                <w:ilvl w:val="0"/>
                <w:numId w:val="15"/>
              </w:numPr>
              <w:ind w:left="147" w:hanging="97"/>
              <w:rPr>
                <w:rFonts w:ascii="Times New Roman" w:hAnsi="Times New Roman" w:cs="Times New Roman"/>
                <w:bCs/>
                <w:sz w:val="24"/>
                <w:szCs w:val="24"/>
              </w:rPr>
            </w:pPr>
            <w:r w:rsidRPr="00685ECB">
              <w:rPr>
                <w:rFonts w:ascii="Times New Roman" w:hAnsi="Times New Roman" w:cs="Times New Roman"/>
                <w:bCs/>
                <w:sz w:val="24"/>
                <w:szCs w:val="24"/>
              </w:rPr>
              <w:t>формат оформления результатов поиска информации</w:t>
            </w:r>
          </w:p>
          <w:p w14:paraId="55F4B798" w14:textId="77777777" w:rsidR="00A54B36" w:rsidRPr="00685ECB" w:rsidRDefault="00A54B36" w:rsidP="00A54B36">
            <w:pPr>
              <w:pStyle w:val="a4"/>
              <w:numPr>
                <w:ilvl w:val="0"/>
                <w:numId w:val="15"/>
              </w:numPr>
              <w:ind w:left="147" w:hanging="97"/>
              <w:rPr>
                <w:rFonts w:ascii="Times New Roman" w:hAnsi="Times New Roman" w:cs="Times New Roman"/>
                <w:bCs/>
                <w:sz w:val="24"/>
                <w:szCs w:val="24"/>
              </w:rPr>
            </w:pPr>
            <w:r w:rsidRPr="00685ECB">
              <w:rPr>
                <w:rFonts w:ascii="Times New Roman" w:hAnsi="Times New Roman" w:cs="Times New Roman"/>
                <w:bCs/>
                <w:sz w:val="24"/>
                <w:szCs w:val="24"/>
              </w:rPr>
              <w:t xml:space="preserve">современные средства и устройства информатизации, порядок их применения и </w:t>
            </w:r>
          </w:p>
          <w:p w14:paraId="2834219B" w14:textId="77777777" w:rsidR="00A54B36" w:rsidRPr="00685ECB" w:rsidRDefault="00A54B36" w:rsidP="00A54B36">
            <w:pPr>
              <w:pStyle w:val="a4"/>
              <w:numPr>
                <w:ilvl w:val="0"/>
                <w:numId w:val="15"/>
              </w:numPr>
              <w:ind w:left="147" w:hanging="97"/>
              <w:rPr>
                <w:rFonts w:ascii="Times New Roman" w:hAnsi="Times New Roman" w:cs="Times New Roman"/>
                <w:bCs/>
                <w:sz w:val="24"/>
                <w:szCs w:val="24"/>
              </w:rPr>
            </w:pPr>
            <w:r w:rsidRPr="00685ECB">
              <w:rPr>
                <w:rFonts w:ascii="Times New Roman" w:hAnsi="Times New Roman" w:cs="Times New Roman"/>
                <w:bCs/>
                <w:sz w:val="24"/>
                <w:szCs w:val="24"/>
              </w:rPr>
              <w:t>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72F9F38C" w14:textId="77777777" w:rsidR="00A54B36" w:rsidRPr="000D156E" w:rsidRDefault="00A54B36" w:rsidP="00A54B36">
            <w:pPr>
              <w:jc w:val="center"/>
              <w:rPr>
                <w:rFonts w:ascii="Times New Roman" w:hAnsi="Times New Roman" w:cs="Times New Roman"/>
                <w:bCs/>
                <w:sz w:val="24"/>
                <w:szCs w:val="24"/>
              </w:rPr>
            </w:pPr>
            <w:r w:rsidRPr="000D156E">
              <w:rPr>
                <w:rFonts w:ascii="Times New Roman" w:hAnsi="Times New Roman" w:cs="Times New Roman"/>
                <w:bCs/>
                <w:sz w:val="24"/>
                <w:szCs w:val="24"/>
              </w:rPr>
              <w:t>-</w:t>
            </w:r>
          </w:p>
        </w:tc>
      </w:tr>
      <w:tr w:rsidR="00A54B36" w:rsidRPr="000E591D" w14:paraId="41E537AB" w14:textId="77777777" w:rsidTr="00A54B36">
        <w:tc>
          <w:tcPr>
            <w:tcW w:w="1129" w:type="dxa"/>
            <w:tcBorders>
              <w:left w:val="single" w:sz="4" w:space="0" w:color="auto"/>
              <w:bottom w:val="single" w:sz="4" w:space="0" w:color="auto"/>
              <w:right w:val="single" w:sz="4" w:space="0" w:color="auto"/>
            </w:tcBorders>
          </w:tcPr>
          <w:p w14:paraId="1D89AEFA" w14:textId="77777777" w:rsidR="00A54B36" w:rsidRPr="00C13371" w:rsidRDefault="00A54B36" w:rsidP="00A54B36">
            <w:pPr>
              <w:rPr>
                <w:rFonts w:ascii="Times New Roman" w:hAnsi="Times New Roman" w:cs="Times New Roman"/>
                <w:bCs/>
                <w:sz w:val="24"/>
                <w:szCs w:val="24"/>
              </w:rPr>
            </w:pPr>
            <w:r>
              <w:rPr>
                <w:rFonts w:ascii="Times New Roman" w:hAnsi="Times New Roman" w:cs="Times New Roman"/>
                <w:bCs/>
                <w:sz w:val="24"/>
                <w:szCs w:val="24"/>
              </w:rPr>
              <w:t>ОК.03</w:t>
            </w:r>
          </w:p>
        </w:tc>
        <w:tc>
          <w:tcPr>
            <w:tcW w:w="3051" w:type="dxa"/>
            <w:tcBorders>
              <w:left w:val="single" w:sz="4" w:space="0" w:color="auto"/>
              <w:bottom w:val="single" w:sz="4" w:space="0" w:color="auto"/>
              <w:right w:val="single" w:sz="4" w:space="0" w:color="auto"/>
            </w:tcBorders>
          </w:tcPr>
          <w:p w14:paraId="460A6132" w14:textId="77777777" w:rsidR="00A54B36" w:rsidRPr="00685ECB" w:rsidRDefault="00A54B36" w:rsidP="00A54B36">
            <w:pPr>
              <w:pStyle w:val="a4"/>
              <w:numPr>
                <w:ilvl w:val="0"/>
                <w:numId w:val="15"/>
              </w:numPr>
              <w:ind w:left="147" w:hanging="97"/>
              <w:rPr>
                <w:rFonts w:ascii="Times New Roman" w:hAnsi="Times New Roman" w:cs="Times New Roman"/>
                <w:bCs/>
                <w:sz w:val="24"/>
                <w:szCs w:val="24"/>
              </w:rPr>
            </w:pPr>
            <w:r w:rsidRPr="00685ECB">
              <w:rPr>
                <w:rFonts w:ascii="Times New Roman" w:hAnsi="Times New Roman" w:cs="Times New Roman"/>
                <w:bCs/>
                <w:sz w:val="24"/>
                <w:szCs w:val="24"/>
              </w:rPr>
              <w:t>определять актуальность нормативно-правовой документации в профессиональной деятельности</w:t>
            </w:r>
          </w:p>
          <w:p w14:paraId="173F93BB" w14:textId="77777777" w:rsidR="00A54B36" w:rsidRPr="00685ECB" w:rsidRDefault="00A54B36" w:rsidP="00A54B36">
            <w:pPr>
              <w:pStyle w:val="a4"/>
              <w:numPr>
                <w:ilvl w:val="0"/>
                <w:numId w:val="15"/>
              </w:numPr>
              <w:ind w:left="147" w:hanging="97"/>
              <w:rPr>
                <w:rFonts w:ascii="Times New Roman" w:hAnsi="Times New Roman" w:cs="Times New Roman"/>
                <w:bCs/>
                <w:sz w:val="24"/>
                <w:szCs w:val="24"/>
              </w:rPr>
            </w:pPr>
            <w:r w:rsidRPr="00685ECB">
              <w:rPr>
                <w:rFonts w:ascii="Times New Roman" w:hAnsi="Times New Roman" w:cs="Times New Roman"/>
                <w:bCs/>
                <w:sz w:val="24"/>
                <w:szCs w:val="24"/>
              </w:rPr>
              <w:t>применять современную научную профессиональную терминологию</w:t>
            </w:r>
          </w:p>
          <w:p w14:paraId="7D133B3B" w14:textId="77777777" w:rsidR="00A54B36" w:rsidRPr="00685ECB" w:rsidRDefault="00A54B36" w:rsidP="00A54B36">
            <w:pPr>
              <w:pStyle w:val="a4"/>
              <w:numPr>
                <w:ilvl w:val="0"/>
                <w:numId w:val="15"/>
              </w:numPr>
              <w:ind w:left="147" w:hanging="97"/>
              <w:rPr>
                <w:rFonts w:ascii="Times New Roman" w:hAnsi="Times New Roman" w:cs="Times New Roman"/>
                <w:bCs/>
                <w:sz w:val="24"/>
                <w:szCs w:val="24"/>
              </w:rPr>
            </w:pPr>
            <w:r w:rsidRPr="00685ECB">
              <w:rPr>
                <w:rFonts w:ascii="Times New Roman" w:hAnsi="Times New Roman" w:cs="Times New Roman"/>
                <w:bCs/>
                <w:sz w:val="24"/>
                <w:szCs w:val="24"/>
              </w:rPr>
              <w:t>определять и выстраивать траектории профессионального развития и самообразования</w:t>
            </w:r>
          </w:p>
          <w:p w14:paraId="65D43F84" w14:textId="77777777" w:rsidR="00A54B36" w:rsidRPr="00685ECB" w:rsidRDefault="00A54B36" w:rsidP="00A54B36">
            <w:pPr>
              <w:pStyle w:val="a4"/>
              <w:numPr>
                <w:ilvl w:val="0"/>
                <w:numId w:val="15"/>
              </w:numPr>
              <w:ind w:left="147" w:hanging="97"/>
              <w:rPr>
                <w:rFonts w:ascii="Times New Roman" w:hAnsi="Times New Roman" w:cs="Times New Roman"/>
                <w:bCs/>
                <w:sz w:val="24"/>
                <w:szCs w:val="24"/>
              </w:rPr>
            </w:pPr>
            <w:r w:rsidRPr="00685ECB">
              <w:rPr>
                <w:rFonts w:ascii="Times New Roman" w:hAnsi="Times New Roman" w:cs="Times New Roman"/>
                <w:bCs/>
                <w:sz w:val="24"/>
                <w:szCs w:val="24"/>
              </w:rPr>
              <w:t>выявлять достоинства и недостатки коммерческой идеи</w:t>
            </w:r>
          </w:p>
          <w:p w14:paraId="1A95992D" w14:textId="77777777" w:rsidR="00A54B36" w:rsidRPr="00685ECB" w:rsidRDefault="00A54B36" w:rsidP="00A54B36">
            <w:pPr>
              <w:pStyle w:val="a4"/>
              <w:numPr>
                <w:ilvl w:val="0"/>
                <w:numId w:val="15"/>
              </w:numPr>
              <w:ind w:left="147" w:hanging="97"/>
              <w:rPr>
                <w:rFonts w:ascii="Times New Roman" w:hAnsi="Times New Roman" w:cs="Times New Roman"/>
                <w:bCs/>
                <w:sz w:val="24"/>
                <w:szCs w:val="24"/>
              </w:rPr>
            </w:pPr>
            <w:r w:rsidRPr="00685ECB">
              <w:rPr>
                <w:rFonts w:ascii="Times New Roman" w:hAnsi="Times New Roman" w:cs="Times New Roman"/>
                <w:bCs/>
                <w:sz w:val="24"/>
                <w:szCs w:val="24"/>
              </w:rPr>
              <w:t xml:space="preserve">определять инвестиционную привлекательность коммерческих идей в рамках </w:t>
            </w:r>
            <w:r w:rsidRPr="00685ECB">
              <w:rPr>
                <w:rFonts w:ascii="Times New Roman" w:hAnsi="Times New Roman" w:cs="Times New Roman"/>
                <w:bCs/>
                <w:sz w:val="24"/>
                <w:szCs w:val="24"/>
              </w:rPr>
              <w:lastRenderedPageBreak/>
              <w:t>профессиональной деятельности, выявлять источники финансирования</w:t>
            </w:r>
          </w:p>
          <w:p w14:paraId="78220E3D" w14:textId="77777777" w:rsidR="00A54B36" w:rsidRPr="00685ECB" w:rsidRDefault="00A54B36" w:rsidP="00A54B36">
            <w:pPr>
              <w:pStyle w:val="a4"/>
              <w:numPr>
                <w:ilvl w:val="0"/>
                <w:numId w:val="15"/>
              </w:numPr>
              <w:ind w:left="147" w:hanging="97"/>
              <w:rPr>
                <w:rFonts w:ascii="Times New Roman" w:hAnsi="Times New Roman" w:cs="Times New Roman"/>
                <w:bCs/>
                <w:sz w:val="24"/>
                <w:szCs w:val="24"/>
              </w:rPr>
            </w:pPr>
            <w:r w:rsidRPr="00685ECB">
              <w:rPr>
                <w:rFonts w:ascii="Times New Roman" w:hAnsi="Times New Roman" w:cs="Times New Roman"/>
                <w:bCs/>
                <w:sz w:val="24"/>
                <w:szCs w:val="24"/>
              </w:rPr>
              <w:t>презентовать идеи открытия собственного дела в профессиональной деятельности</w:t>
            </w:r>
          </w:p>
          <w:p w14:paraId="4D893185" w14:textId="77777777" w:rsidR="00A54B36" w:rsidRPr="00685ECB" w:rsidRDefault="00A54B36" w:rsidP="00A54B36">
            <w:pPr>
              <w:pStyle w:val="a4"/>
              <w:numPr>
                <w:ilvl w:val="0"/>
                <w:numId w:val="15"/>
              </w:numPr>
              <w:ind w:left="147" w:hanging="97"/>
              <w:rPr>
                <w:rFonts w:ascii="Times New Roman" w:hAnsi="Times New Roman" w:cs="Times New Roman"/>
                <w:bCs/>
                <w:sz w:val="24"/>
                <w:szCs w:val="24"/>
              </w:rPr>
            </w:pPr>
            <w:r w:rsidRPr="00685ECB">
              <w:rPr>
                <w:rFonts w:ascii="Times New Roman" w:hAnsi="Times New Roman" w:cs="Times New Roman"/>
                <w:bCs/>
                <w:sz w:val="24"/>
                <w:szCs w:val="24"/>
              </w:rPr>
              <w:t>определять источники достоверной правовой информации</w:t>
            </w:r>
          </w:p>
          <w:p w14:paraId="233DA2CB" w14:textId="77777777" w:rsidR="00A54B36" w:rsidRPr="00685ECB" w:rsidRDefault="00A54B36" w:rsidP="00A54B36">
            <w:pPr>
              <w:pStyle w:val="a4"/>
              <w:numPr>
                <w:ilvl w:val="0"/>
                <w:numId w:val="15"/>
              </w:numPr>
              <w:ind w:left="147" w:hanging="97"/>
              <w:rPr>
                <w:rFonts w:ascii="Times New Roman" w:hAnsi="Times New Roman" w:cs="Times New Roman"/>
                <w:bCs/>
                <w:sz w:val="24"/>
                <w:szCs w:val="24"/>
              </w:rPr>
            </w:pPr>
            <w:r w:rsidRPr="00685ECB">
              <w:rPr>
                <w:rFonts w:ascii="Times New Roman" w:hAnsi="Times New Roman" w:cs="Times New Roman"/>
                <w:bCs/>
                <w:sz w:val="24"/>
                <w:szCs w:val="24"/>
              </w:rPr>
              <w:t>составлять различные правовые документы</w:t>
            </w:r>
          </w:p>
          <w:p w14:paraId="0E9B19AB" w14:textId="77777777" w:rsidR="00A54B36" w:rsidRPr="00685ECB" w:rsidRDefault="00A54B36" w:rsidP="00A54B36">
            <w:pPr>
              <w:pStyle w:val="a4"/>
              <w:numPr>
                <w:ilvl w:val="0"/>
                <w:numId w:val="15"/>
              </w:numPr>
              <w:ind w:left="147" w:hanging="97"/>
              <w:rPr>
                <w:rFonts w:ascii="Times New Roman" w:hAnsi="Times New Roman" w:cs="Times New Roman"/>
                <w:bCs/>
                <w:sz w:val="24"/>
                <w:szCs w:val="24"/>
              </w:rPr>
            </w:pPr>
            <w:r w:rsidRPr="00685ECB">
              <w:rPr>
                <w:rFonts w:ascii="Times New Roman" w:hAnsi="Times New Roman" w:cs="Times New Roman"/>
                <w:bCs/>
                <w:sz w:val="24"/>
                <w:szCs w:val="24"/>
              </w:rPr>
              <w:t>находить интересные проектные идеи, грамотно их формулировать и документировать</w:t>
            </w:r>
          </w:p>
          <w:p w14:paraId="6F347961" w14:textId="77777777" w:rsidR="00A54B36" w:rsidRPr="00685ECB" w:rsidRDefault="00A54B36" w:rsidP="00A54B36">
            <w:pPr>
              <w:pStyle w:val="a4"/>
              <w:numPr>
                <w:ilvl w:val="0"/>
                <w:numId w:val="15"/>
              </w:numPr>
              <w:ind w:left="147" w:hanging="97"/>
              <w:rPr>
                <w:rFonts w:ascii="Times New Roman" w:hAnsi="Times New Roman" w:cs="Times New Roman"/>
                <w:bCs/>
                <w:sz w:val="24"/>
                <w:szCs w:val="24"/>
              </w:rPr>
            </w:pPr>
            <w:r w:rsidRPr="00685ECB">
              <w:rPr>
                <w:rFonts w:ascii="Times New Roman" w:hAnsi="Times New Roman" w:cs="Times New Roman"/>
                <w:bCs/>
                <w:sz w:val="24"/>
                <w:szCs w:val="24"/>
              </w:rPr>
              <w:t>оценивать жизнеспособность проектной идеи, составлять план проекта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B216A49" w14:textId="77777777" w:rsidR="00A54B36" w:rsidRPr="00685ECB" w:rsidRDefault="00A54B36" w:rsidP="00A54B36">
            <w:pPr>
              <w:pStyle w:val="a4"/>
              <w:numPr>
                <w:ilvl w:val="0"/>
                <w:numId w:val="15"/>
              </w:numPr>
              <w:ind w:left="147" w:hanging="97"/>
              <w:rPr>
                <w:rFonts w:ascii="Times New Roman" w:hAnsi="Times New Roman" w:cs="Times New Roman"/>
                <w:bCs/>
                <w:sz w:val="24"/>
                <w:szCs w:val="24"/>
              </w:rPr>
            </w:pPr>
            <w:r w:rsidRPr="00685ECB">
              <w:rPr>
                <w:rFonts w:ascii="Times New Roman" w:hAnsi="Times New Roman" w:cs="Times New Roman"/>
                <w:bCs/>
                <w:sz w:val="24"/>
                <w:szCs w:val="24"/>
              </w:rPr>
              <w:lastRenderedPageBreak/>
              <w:t>содержание актуальной нормативно-правовой документации</w:t>
            </w:r>
          </w:p>
          <w:p w14:paraId="5BF749A9" w14:textId="77777777" w:rsidR="00A54B36" w:rsidRPr="00685ECB" w:rsidRDefault="00A54B36" w:rsidP="00A54B36">
            <w:pPr>
              <w:pStyle w:val="a4"/>
              <w:numPr>
                <w:ilvl w:val="0"/>
                <w:numId w:val="15"/>
              </w:numPr>
              <w:ind w:left="147" w:hanging="97"/>
              <w:rPr>
                <w:rFonts w:ascii="Times New Roman" w:hAnsi="Times New Roman" w:cs="Times New Roman"/>
                <w:bCs/>
                <w:sz w:val="24"/>
                <w:szCs w:val="24"/>
              </w:rPr>
            </w:pPr>
            <w:r w:rsidRPr="00685ECB">
              <w:rPr>
                <w:rFonts w:ascii="Times New Roman" w:hAnsi="Times New Roman" w:cs="Times New Roman"/>
                <w:bCs/>
                <w:sz w:val="24"/>
                <w:szCs w:val="24"/>
              </w:rPr>
              <w:t>современная научная и профессиональная терминология</w:t>
            </w:r>
          </w:p>
          <w:p w14:paraId="38D1BBC0" w14:textId="77777777" w:rsidR="00A54B36" w:rsidRPr="00685ECB" w:rsidRDefault="00A54B36" w:rsidP="00A54B36">
            <w:pPr>
              <w:pStyle w:val="a4"/>
              <w:numPr>
                <w:ilvl w:val="0"/>
                <w:numId w:val="15"/>
              </w:numPr>
              <w:ind w:left="147" w:hanging="97"/>
              <w:rPr>
                <w:rFonts w:ascii="Times New Roman" w:hAnsi="Times New Roman" w:cs="Times New Roman"/>
                <w:bCs/>
                <w:sz w:val="24"/>
                <w:szCs w:val="24"/>
              </w:rPr>
            </w:pPr>
            <w:r w:rsidRPr="00685ECB">
              <w:rPr>
                <w:rFonts w:ascii="Times New Roman" w:hAnsi="Times New Roman" w:cs="Times New Roman"/>
                <w:bCs/>
                <w:sz w:val="24"/>
                <w:szCs w:val="24"/>
              </w:rPr>
              <w:t>возможные траектории профессионального развития и самообразования</w:t>
            </w:r>
          </w:p>
          <w:p w14:paraId="611C890B" w14:textId="77777777" w:rsidR="00A54B36" w:rsidRPr="00685ECB" w:rsidRDefault="00A54B36" w:rsidP="00A54B36">
            <w:pPr>
              <w:pStyle w:val="a4"/>
              <w:numPr>
                <w:ilvl w:val="0"/>
                <w:numId w:val="15"/>
              </w:numPr>
              <w:ind w:left="147" w:hanging="97"/>
              <w:rPr>
                <w:rFonts w:ascii="Times New Roman" w:hAnsi="Times New Roman" w:cs="Times New Roman"/>
                <w:bCs/>
                <w:sz w:val="24"/>
                <w:szCs w:val="24"/>
              </w:rPr>
            </w:pPr>
            <w:r w:rsidRPr="00685ECB">
              <w:rPr>
                <w:rFonts w:ascii="Times New Roman" w:hAnsi="Times New Roman" w:cs="Times New Roman"/>
                <w:bCs/>
                <w:sz w:val="24"/>
                <w:szCs w:val="24"/>
              </w:rPr>
              <w:t>основы предпринимательской деятельности, правовой и финансовой грамотности</w:t>
            </w:r>
          </w:p>
          <w:p w14:paraId="1EC2521A" w14:textId="77777777" w:rsidR="00A54B36" w:rsidRPr="00685ECB" w:rsidRDefault="00A54B36" w:rsidP="00A54B36">
            <w:pPr>
              <w:pStyle w:val="a4"/>
              <w:numPr>
                <w:ilvl w:val="0"/>
                <w:numId w:val="15"/>
              </w:numPr>
              <w:ind w:left="147" w:hanging="97"/>
              <w:rPr>
                <w:rFonts w:ascii="Times New Roman" w:hAnsi="Times New Roman" w:cs="Times New Roman"/>
                <w:bCs/>
                <w:sz w:val="24"/>
                <w:szCs w:val="24"/>
              </w:rPr>
            </w:pPr>
            <w:r w:rsidRPr="00685ECB">
              <w:rPr>
                <w:rFonts w:ascii="Times New Roman" w:hAnsi="Times New Roman" w:cs="Times New Roman"/>
                <w:bCs/>
                <w:sz w:val="24"/>
                <w:szCs w:val="24"/>
              </w:rPr>
              <w:t>правила разработки презентации</w:t>
            </w:r>
          </w:p>
          <w:p w14:paraId="1FD46087" w14:textId="77777777" w:rsidR="00A54B36" w:rsidRPr="00685ECB" w:rsidRDefault="00A54B36" w:rsidP="00A54B36">
            <w:pPr>
              <w:pStyle w:val="a4"/>
              <w:numPr>
                <w:ilvl w:val="0"/>
                <w:numId w:val="15"/>
              </w:numPr>
              <w:ind w:left="147" w:hanging="97"/>
              <w:rPr>
                <w:rFonts w:ascii="Times New Roman" w:hAnsi="Times New Roman" w:cs="Times New Roman"/>
                <w:bCs/>
                <w:sz w:val="24"/>
                <w:szCs w:val="24"/>
              </w:rPr>
            </w:pPr>
            <w:r w:rsidRPr="00685ECB">
              <w:rPr>
                <w:rFonts w:ascii="Times New Roman" w:hAnsi="Times New Roman" w:cs="Times New Roman"/>
                <w:bCs/>
                <w:sz w:val="24"/>
                <w:szCs w:val="24"/>
              </w:rPr>
              <w:t>основные этапы разработки и реализации проекта</w:t>
            </w:r>
          </w:p>
        </w:tc>
        <w:tc>
          <w:tcPr>
            <w:tcW w:w="2833" w:type="dxa"/>
            <w:tcBorders>
              <w:top w:val="single" w:sz="4" w:space="0" w:color="auto"/>
              <w:left w:val="single" w:sz="4" w:space="0" w:color="auto"/>
              <w:bottom w:val="single" w:sz="4" w:space="0" w:color="auto"/>
              <w:right w:val="single" w:sz="4" w:space="0" w:color="auto"/>
            </w:tcBorders>
          </w:tcPr>
          <w:p w14:paraId="3187CD8C" w14:textId="77777777" w:rsidR="00A54B36" w:rsidRPr="000D156E" w:rsidRDefault="00A54B36" w:rsidP="00A54B36">
            <w:pPr>
              <w:jc w:val="center"/>
              <w:rPr>
                <w:rFonts w:ascii="Times New Roman" w:hAnsi="Times New Roman" w:cs="Times New Roman"/>
                <w:bCs/>
                <w:sz w:val="24"/>
                <w:szCs w:val="24"/>
              </w:rPr>
            </w:pPr>
            <w:r w:rsidRPr="000D156E">
              <w:rPr>
                <w:rFonts w:ascii="Times New Roman" w:hAnsi="Times New Roman" w:cs="Times New Roman"/>
                <w:bCs/>
                <w:sz w:val="24"/>
                <w:szCs w:val="24"/>
              </w:rPr>
              <w:t>-</w:t>
            </w:r>
          </w:p>
        </w:tc>
      </w:tr>
      <w:tr w:rsidR="00A54B36" w:rsidRPr="000E591D" w14:paraId="553932B2" w14:textId="77777777" w:rsidTr="00A54B36">
        <w:tc>
          <w:tcPr>
            <w:tcW w:w="1129" w:type="dxa"/>
            <w:tcBorders>
              <w:left w:val="single" w:sz="4" w:space="0" w:color="auto"/>
              <w:bottom w:val="single" w:sz="4" w:space="0" w:color="auto"/>
              <w:right w:val="single" w:sz="4" w:space="0" w:color="auto"/>
            </w:tcBorders>
          </w:tcPr>
          <w:p w14:paraId="119583B9" w14:textId="77777777" w:rsidR="00A54B36" w:rsidRPr="00C13371" w:rsidRDefault="00A54B36" w:rsidP="00A54B36">
            <w:pPr>
              <w:rPr>
                <w:rFonts w:ascii="Times New Roman" w:hAnsi="Times New Roman" w:cs="Times New Roman"/>
                <w:bCs/>
                <w:sz w:val="24"/>
                <w:szCs w:val="24"/>
              </w:rPr>
            </w:pPr>
            <w:r>
              <w:rPr>
                <w:rFonts w:ascii="Times New Roman" w:hAnsi="Times New Roman" w:cs="Times New Roman"/>
                <w:bCs/>
                <w:sz w:val="24"/>
                <w:szCs w:val="24"/>
              </w:rPr>
              <w:t>ОК.04</w:t>
            </w:r>
          </w:p>
        </w:tc>
        <w:tc>
          <w:tcPr>
            <w:tcW w:w="3051" w:type="dxa"/>
            <w:tcBorders>
              <w:left w:val="single" w:sz="4" w:space="0" w:color="auto"/>
              <w:bottom w:val="single" w:sz="4" w:space="0" w:color="auto"/>
              <w:right w:val="single" w:sz="4" w:space="0" w:color="auto"/>
            </w:tcBorders>
          </w:tcPr>
          <w:p w14:paraId="2FEB1990" w14:textId="77777777" w:rsidR="00A54B36" w:rsidRPr="00685ECB" w:rsidRDefault="00A54B36" w:rsidP="00A54B36">
            <w:pPr>
              <w:pStyle w:val="a4"/>
              <w:numPr>
                <w:ilvl w:val="0"/>
                <w:numId w:val="15"/>
              </w:numPr>
              <w:ind w:left="147" w:hanging="97"/>
              <w:rPr>
                <w:rFonts w:ascii="Times New Roman" w:hAnsi="Times New Roman" w:cs="Times New Roman"/>
                <w:bCs/>
                <w:sz w:val="24"/>
                <w:szCs w:val="24"/>
              </w:rPr>
            </w:pPr>
            <w:r w:rsidRPr="00685ECB">
              <w:rPr>
                <w:rFonts w:ascii="Times New Roman" w:hAnsi="Times New Roman" w:cs="Times New Roman"/>
                <w:bCs/>
                <w:sz w:val="24"/>
                <w:szCs w:val="24"/>
              </w:rPr>
              <w:t>организовывать работу коллектива и команды</w:t>
            </w:r>
          </w:p>
          <w:p w14:paraId="69407C7B" w14:textId="77777777" w:rsidR="00A54B36" w:rsidRPr="00685ECB" w:rsidRDefault="00A54B36" w:rsidP="00A54B36">
            <w:pPr>
              <w:pStyle w:val="a4"/>
              <w:numPr>
                <w:ilvl w:val="0"/>
                <w:numId w:val="15"/>
              </w:numPr>
              <w:ind w:left="147" w:hanging="97"/>
              <w:rPr>
                <w:rFonts w:ascii="Times New Roman" w:hAnsi="Times New Roman" w:cs="Times New Roman"/>
                <w:bCs/>
                <w:sz w:val="24"/>
                <w:szCs w:val="24"/>
              </w:rPr>
            </w:pPr>
            <w:r w:rsidRPr="00685ECB">
              <w:rPr>
                <w:rFonts w:ascii="Times New Roman" w:hAnsi="Times New Roman" w:cs="Times New Roman"/>
                <w:bCs/>
                <w:sz w:val="24"/>
                <w:szCs w:val="2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9F46C59" w14:textId="77777777" w:rsidR="00A54B36" w:rsidRPr="00685ECB" w:rsidRDefault="00A54B36" w:rsidP="00A54B36">
            <w:pPr>
              <w:pStyle w:val="a4"/>
              <w:numPr>
                <w:ilvl w:val="0"/>
                <w:numId w:val="15"/>
              </w:numPr>
              <w:ind w:left="147" w:hanging="97"/>
              <w:rPr>
                <w:rFonts w:ascii="Times New Roman" w:hAnsi="Times New Roman" w:cs="Times New Roman"/>
                <w:bCs/>
                <w:sz w:val="24"/>
                <w:szCs w:val="24"/>
              </w:rPr>
            </w:pPr>
            <w:r w:rsidRPr="00685ECB">
              <w:rPr>
                <w:rFonts w:ascii="Times New Roman" w:hAnsi="Times New Roman" w:cs="Times New Roman"/>
                <w:bCs/>
                <w:sz w:val="24"/>
                <w:szCs w:val="24"/>
              </w:rPr>
              <w:t>психологические основы деятельности коллектива</w:t>
            </w:r>
          </w:p>
          <w:p w14:paraId="60ED8139" w14:textId="77777777" w:rsidR="00A54B36" w:rsidRPr="00685ECB" w:rsidRDefault="00A54B36" w:rsidP="00A54B36">
            <w:pPr>
              <w:pStyle w:val="a4"/>
              <w:numPr>
                <w:ilvl w:val="0"/>
                <w:numId w:val="15"/>
              </w:numPr>
              <w:ind w:left="147" w:hanging="97"/>
              <w:rPr>
                <w:rFonts w:ascii="Times New Roman" w:hAnsi="Times New Roman" w:cs="Times New Roman"/>
                <w:bCs/>
                <w:sz w:val="24"/>
                <w:szCs w:val="24"/>
              </w:rPr>
            </w:pPr>
            <w:r w:rsidRPr="00685ECB">
              <w:rPr>
                <w:rFonts w:ascii="Times New Roman" w:hAnsi="Times New Roman" w:cs="Times New Roman"/>
                <w:bCs/>
                <w:sz w:val="24"/>
                <w:szCs w:val="24"/>
              </w:rPr>
              <w:t>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12836152" w14:textId="77777777" w:rsidR="00A54B36" w:rsidRPr="000D156E" w:rsidRDefault="00A54B36" w:rsidP="00A54B36">
            <w:pPr>
              <w:jc w:val="center"/>
              <w:rPr>
                <w:rFonts w:ascii="Times New Roman" w:hAnsi="Times New Roman" w:cs="Times New Roman"/>
                <w:bCs/>
                <w:sz w:val="24"/>
                <w:szCs w:val="24"/>
              </w:rPr>
            </w:pPr>
            <w:r w:rsidRPr="000D156E">
              <w:rPr>
                <w:rFonts w:ascii="Times New Roman" w:hAnsi="Times New Roman" w:cs="Times New Roman"/>
                <w:bCs/>
                <w:sz w:val="24"/>
                <w:szCs w:val="24"/>
              </w:rPr>
              <w:t>-</w:t>
            </w:r>
          </w:p>
        </w:tc>
      </w:tr>
      <w:tr w:rsidR="00A54B36" w:rsidRPr="000E591D" w14:paraId="312F1F9C" w14:textId="77777777" w:rsidTr="00A54B36">
        <w:tc>
          <w:tcPr>
            <w:tcW w:w="1129" w:type="dxa"/>
            <w:tcBorders>
              <w:left w:val="single" w:sz="4" w:space="0" w:color="auto"/>
              <w:bottom w:val="single" w:sz="4" w:space="0" w:color="auto"/>
              <w:right w:val="single" w:sz="4" w:space="0" w:color="auto"/>
            </w:tcBorders>
          </w:tcPr>
          <w:p w14:paraId="0E5AC171" w14:textId="77777777" w:rsidR="00A54B36" w:rsidRPr="00C13371" w:rsidRDefault="00A54B36" w:rsidP="00A54B36">
            <w:pPr>
              <w:rPr>
                <w:rFonts w:ascii="Times New Roman" w:hAnsi="Times New Roman" w:cs="Times New Roman"/>
                <w:bCs/>
                <w:sz w:val="24"/>
                <w:szCs w:val="24"/>
              </w:rPr>
            </w:pPr>
            <w:r>
              <w:rPr>
                <w:rFonts w:ascii="Times New Roman" w:hAnsi="Times New Roman" w:cs="Times New Roman"/>
                <w:bCs/>
                <w:sz w:val="24"/>
                <w:szCs w:val="24"/>
              </w:rPr>
              <w:t>ОК.05</w:t>
            </w:r>
          </w:p>
        </w:tc>
        <w:tc>
          <w:tcPr>
            <w:tcW w:w="3051" w:type="dxa"/>
            <w:tcBorders>
              <w:left w:val="single" w:sz="4" w:space="0" w:color="auto"/>
              <w:bottom w:val="single" w:sz="4" w:space="0" w:color="auto"/>
              <w:right w:val="single" w:sz="4" w:space="0" w:color="auto"/>
            </w:tcBorders>
          </w:tcPr>
          <w:p w14:paraId="4ABBB94F" w14:textId="77777777" w:rsidR="00A54B36" w:rsidRPr="00685ECB" w:rsidRDefault="00A54B36" w:rsidP="00A54B36">
            <w:pPr>
              <w:pStyle w:val="a4"/>
              <w:numPr>
                <w:ilvl w:val="0"/>
                <w:numId w:val="15"/>
              </w:numPr>
              <w:ind w:left="147" w:hanging="97"/>
              <w:rPr>
                <w:rFonts w:ascii="Times New Roman" w:hAnsi="Times New Roman" w:cs="Times New Roman"/>
                <w:bCs/>
                <w:sz w:val="24"/>
                <w:szCs w:val="24"/>
              </w:rPr>
            </w:pPr>
            <w:r w:rsidRPr="00685ECB">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p w14:paraId="1EC0DA74" w14:textId="77777777" w:rsidR="00A54B36" w:rsidRPr="00685ECB" w:rsidRDefault="00A54B36" w:rsidP="00A54B36">
            <w:pPr>
              <w:pStyle w:val="a4"/>
              <w:numPr>
                <w:ilvl w:val="0"/>
                <w:numId w:val="15"/>
              </w:numPr>
              <w:ind w:left="147" w:hanging="97"/>
              <w:rPr>
                <w:rFonts w:ascii="Times New Roman" w:hAnsi="Times New Roman" w:cs="Times New Roman"/>
                <w:bCs/>
                <w:sz w:val="24"/>
                <w:szCs w:val="24"/>
              </w:rPr>
            </w:pPr>
            <w:r w:rsidRPr="00685ECB">
              <w:rPr>
                <w:rFonts w:ascii="Times New Roman" w:hAnsi="Times New Roman" w:cs="Times New Roman"/>
                <w:bCs/>
                <w:sz w:val="24"/>
                <w:szCs w:val="24"/>
              </w:rPr>
              <w:t>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78943F1" w14:textId="77777777" w:rsidR="00A54B36" w:rsidRPr="00685ECB" w:rsidRDefault="00A54B36" w:rsidP="00A54B36">
            <w:pPr>
              <w:pStyle w:val="a4"/>
              <w:numPr>
                <w:ilvl w:val="0"/>
                <w:numId w:val="15"/>
              </w:numPr>
              <w:ind w:left="147" w:hanging="97"/>
              <w:rPr>
                <w:rFonts w:ascii="Times New Roman" w:hAnsi="Times New Roman" w:cs="Times New Roman"/>
                <w:bCs/>
                <w:sz w:val="24"/>
                <w:szCs w:val="24"/>
              </w:rPr>
            </w:pPr>
            <w:r w:rsidRPr="00685ECB">
              <w:rPr>
                <w:rFonts w:ascii="Times New Roman" w:hAnsi="Times New Roman" w:cs="Times New Roman"/>
                <w:bCs/>
                <w:sz w:val="24"/>
                <w:szCs w:val="24"/>
              </w:rPr>
              <w:t xml:space="preserve">правила оформления документов </w:t>
            </w:r>
          </w:p>
          <w:p w14:paraId="18007069" w14:textId="77777777" w:rsidR="00A54B36" w:rsidRPr="00685ECB" w:rsidRDefault="00A54B36" w:rsidP="00A54B36">
            <w:pPr>
              <w:pStyle w:val="a4"/>
              <w:numPr>
                <w:ilvl w:val="0"/>
                <w:numId w:val="15"/>
              </w:numPr>
              <w:ind w:left="147" w:hanging="97"/>
              <w:rPr>
                <w:rFonts w:ascii="Times New Roman" w:hAnsi="Times New Roman" w:cs="Times New Roman"/>
                <w:bCs/>
                <w:sz w:val="24"/>
                <w:szCs w:val="24"/>
              </w:rPr>
            </w:pPr>
            <w:r w:rsidRPr="00685ECB">
              <w:rPr>
                <w:rFonts w:ascii="Times New Roman" w:hAnsi="Times New Roman" w:cs="Times New Roman"/>
                <w:bCs/>
                <w:sz w:val="24"/>
                <w:szCs w:val="24"/>
              </w:rPr>
              <w:t>правила построения устных сообщений</w:t>
            </w:r>
          </w:p>
          <w:p w14:paraId="63E52949" w14:textId="77777777" w:rsidR="00A54B36" w:rsidRPr="00685ECB" w:rsidRDefault="00A54B36" w:rsidP="00A54B36">
            <w:pPr>
              <w:pStyle w:val="a4"/>
              <w:numPr>
                <w:ilvl w:val="0"/>
                <w:numId w:val="15"/>
              </w:numPr>
              <w:ind w:left="147" w:hanging="97"/>
              <w:rPr>
                <w:rFonts w:ascii="Times New Roman" w:hAnsi="Times New Roman" w:cs="Times New Roman"/>
                <w:bCs/>
                <w:sz w:val="24"/>
                <w:szCs w:val="24"/>
              </w:rPr>
            </w:pPr>
            <w:r w:rsidRPr="00685ECB">
              <w:rPr>
                <w:rFonts w:ascii="Times New Roman" w:hAnsi="Times New Roman" w:cs="Times New Roman"/>
                <w:bCs/>
                <w:sz w:val="24"/>
                <w:szCs w:val="24"/>
              </w:rPr>
              <w:t>особенности социального и культурного контекста</w:t>
            </w:r>
          </w:p>
        </w:tc>
        <w:tc>
          <w:tcPr>
            <w:tcW w:w="2833" w:type="dxa"/>
            <w:tcBorders>
              <w:top w:val="single" w:sz="4" w:space="0" w:color="auto"/>
              <w:left w:val="single" w:sz="4" w:space="0" w:color="auto"/>
              <w:bottom w:val="single" w:sz="4" w:space="0" w:color="auto"/>
              <w:right w:val="single" w:sz="4" w:space="0" w:color="auto"/>
            </w:tcBorders>
          </w:tcPr>
          <w:p w14:paraId="696DB7C0" w14:textId="77777777" w:rsidR="00A54B36" w:rsidRPr="000D156E" w:rsidRDefault="00A54B36" w:rsidP="00A54B36">
            <w:pPr>
              <w:jc w:val="center"/>
              <w:rPr>
                <w:rFonts w:ascii="Times New Roman" w:hAnsi="Times New Roman" w:cs="Times New Roman"/>
                <w:bCs/>
                <w:sz w:val="24"/>
                <w:szCs w:val="24"/>
              </w:rPr>
            </w:pPr>
            <w:r w:rsidRPr="000D156E">
              <w:rPr>
                <w:rFonts w:ascii="Times New Roman" w:hAnsi="Times New Roman" w:cs="Times New Roman"/>
                <w:bCs/>
                <w:sz w:val="24"/>
                <w:szCs w:val="24"/>
              </w:rPr>
              <w:t>-</w:t>
            </w:r>
          </w:p>
        </w:tc>
      </w:tr>
      <w:tr w:rsidR="00A54B36" w:rsidRPr="000E591D" w14:paraId="2F76EB7A" w14:textId="77777777" w:rsidTr="00A54B36">
        <w:tc>
          <w:tcPr>
            <w:tcW w:w="1129" w:type="dxa"/>
            <w:tcBorders>
              <w:left w:val="single" w:sz="4" w:space="0" w:color="auto"/>
              <w:bottom w:val="single" w:sz="4" w:space="0" w:color="auto"/>
              <w:right w:val="single" w:sz="4" w:space="0" w:color="auto"/>
            </w:tcBorders>
          </w:tcPr>
          <w:p w14:paraId="77DC7BDC" w14:textId="77777777" w:rsidR="00A54B36" w:rsidRPr="00C13371" w:rsidRDefault="00A54B36" w:rsidP="00A54B36">
            <w:pPr>
              <w:rPr>
                <w:rFonts w:ascii="Times New Roman" w:hAnsi="Times New Roman" w:cs="Times New Roman"/>
                <w:bCs/>
                <w:sz w:val="24"/>
                <w:szCs w:val="24"/>
              </w:rPr>
            </w:pPr>
            <w:r>
              <w:rPr>
                <w:rFonts w:ascii="Times New Roman" w:hAnsi="Times New Roman" w:cs="Times New Roman"/>
                <w:bCs/>
                <w:sz w:val="24"/>
                <w:szCs w:val="24"/>
              </w:rPr>
              <w:t>ОК.07</w:t>
            </w:r>
          </w:p>
        </w:tc>
        <w:tc>
          <w:tcPr>
            <w:tcW w:w="3051" w:type="dxa"/>
            <w:tcBorders>
              <w:left w:val="single" w:sz="4" w:space="0" w:color="auto"/>
              <w:bottom w:val="single" w:sz="4" w:space="0" w:color="auto"/>
              <w:right w:val="single" w:sz="4" w:space="0" w:color="auto"/>
            </w:tcBorders>
          </w:tcPr>
          <w:p w14:paraId="60889F1B" w14:textId="77777777" w:rsidR="00A54B36" w:rsidRPr="00685ECB" w:rsidRDefault="00A54B36" w:rsidP="00A54B36">
            <w:pPr>
              <w:pStyle w:val="a4"/>
              <w:numPr>
                <w:ilvl w:val="0"/>
                <w:numId w:val="15"/>
              </w:numPr>
              <w:ind w:left="147" w:hanging="97"/>
              <w:rPr>
                <w:rFonts w:ascii="Times New Roman" w:hAnsi="Times New Roman" w:cs="Times New Roman"/>
                <w:bCs/>
                <w:sz w:val="24"/>
                <w:szCs w:val="24"/>
              </w:rPr>
            </w:pPr>
            <w:r w:rsidRPr="00685ECB">
              <w:rPr>
                <w:rFonts w:ascii="Times New Roman" w:hAnsi="Times New Roman" w:cs="Times New Roman"/>
                <w:bCs/>
                <w:sz w:val="24"/>
                <w:szCs w:val="24"/>
              </w:rPr>
              <w:t>соблюдать нормы экологической безопасности</w:t>
            </w:r>
          </w:p>
          <w:p w14:paraId="744CB622" w14:textId="77777777" w:rsidR="00A54B36" w:rsidRPr="00685ECB" w:rsidRDefault="00A54B36" w:rsidP="00A54B36">
            <w:pPr>
              <w:pStyle w:val="a4"/>
              <w:numPr>
                <w:ilvl w:val="0"/>
                <w:numId w:val="15"/>
              </w:numPr>
              <w:ind w:left="147" w:hanging="97"/>
              <w:rPr>
                <w:rFonts w:ascii="Times New Roman" w:hAnsi="Times New Roman" w:cs="Times New Roman"/>
                <w:bCs/>
                <w:sz w:val="24"/>
                <w:szCs w:val="24"/>
              </w:rPr>
            </w:pPr>
            <w:r w:rsidRPr="00685ECB">
              <w:rPr>
                <w:rFonts w:ascii="Times New Roman" w:hAnsi="Times New Roman" w:cs="Times New Roman"/>
                <w:bCs/>
                <w:sz w:val="24"/>
                <w:szCs w:val="24"/>
              </w:rPr>
              <w:t>определять направления ресурсосбережения в рамках профессиональной деятельности по специальности</w:t>
            </w:r>
          </w:p>
          <w:p w14:paraId="3DF422B3" w14:textId="77777777" w:rsidR="00A54B36" w:rsidRPr="00685ECB" w:rsidRDefault="00A54B36" w:rsidP="00A54B36">
            <w:pPr>
              <w:pStyle w:val="a4"/>
              <w:numPr>
                <w:ilvl w:val="0"/>
                <w:numId w:val="15"/>
              </w:numPr>
              <w:ind w:left="147" w:hanging="97"/>
              <w:rPr>
                <w:rFonts w:ascii="Times New Roman" w:hAnsi="Times New Roman" w:cs="Times New Roman"/>
                <w:bCs/>
                <w:sz w:val="24"/>
                <w:szCs w:val="24"/>
              </w:rPr>
            </w:pPr>
            <w:r w:rsidRPr="00685ECB">
              <w:rPr>
                <w:rFonts w:ascii="Times New Roman" w:hAnsi="Times New Roman" w:cs="Times New Roman"/>
                <w:bCs/>
                <w:sz w:val="24"/>
                <w:szCs w:val="24"/>
              </w:rPr>
              <w:t>организовывать профессиональную деятельность с соблюдением принципов бережливого производства</w:t>
            </w:r>
          </w:p>
          <w:p w14:paraId="59E3F9AD" w14:textId="77777777" w:rsidR="00A54B36" w:rsidRPr="00685ECB" w:rsidRDefault="00A54B36" w:rsidP="00A54B36">
            <w:pPr>
              <w:pStyle w:val="a4"/>
              <w:numPr>
                <w:ilvl w:val="0"/>
                <w:numId w:val="15"/>
              </w:numPr>
              <w:ind w:left="147" w:hanging="97"/>
              <w:rPr>
                <w:rFonts w:ascii="Times New Roman" w:hAnsi="Times New Roman" w:cs="Times New Roman"/>
                <w:bCs/>
                <w:sz w:val="24"/>
                <w:szCs w:val="24"/>
              </w:rPr>
            </w:pPr>
            <w:r w:rsidRPr="00685ECB">
              <w:rPr>
                <w:rFonts w:ascii="Times New Roman" w:hAnsi="Times New Roman" w:cs="Times New Roman"/>
                <w:bCs/>
                <w:sz w:val="24"/>
                <w:szCs w:val="24"/>
              </w:rPr>
              <w:lastRenderedPageBreak/>
              <w:t>организовывать профессиональную деятельность с учетом знаний об изменении климатических условий региона</w:t>
            </w:r>
          </w:p>
          <w:p w14:paraId="19EE5B16" w14:textId="77777777" w:rsidR="00A54B36" w:rsidRPr="00685ECB" w:rsidRDefault="00A54B36" w:rsidP="00A54B36">
            <w:pPr>
              <w:pStyle w:val="a4"/>
              <w:numPr>
                <w:ilvl w:val="0"/>
                <w:numId w:val="15"/>
              </w:numPr>
              <w:ind w:left="147" w:hanging="97"/>
              <w:rPr>
                <w:rFonts w:ascii="Times New Roman" w:hAnsi="Times New Roman" w:cs="Times New Roman"/>
                <w:bCs/>
                <w:sz w:val="24"/>
                <w:szCs w:val="24"/>
              </w:rPr>
            </w:pPr>
            <w:r w:rsidRPr="00685ECB">
              <w:rPr>
                <w:rFonts w:ascii="Times New Roman" w:hAnsi="Times New Roman" w:cs="Times New Roman"/>
                <w:bCs/>
                <w:sz w:val="24"/>
                <w:szCs w:val="24"/>
              </w:rPr>
              <w:t>эффективно действовать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8290A6B" w14:textId="77777777" w:rsidR="00A54B36" w:rsidRPr="00685ECB" w:rsidRDefault="00A54B36" w:rsidP="00A54B36">
            <w:pPr>
              <w:pStyle w:val="a4"/>
              <w:numPr>
                <w:ilvl w:val="0"/>
                <w:numId w:val="15"/>
              </w:numPr>
              <w:ind w:left="147" w:hanging="97"/>
              <w:rPr>
                <w:rFonts w:ascii="Times New Roman" w:hAnsi="Times New Roman" w:cs="Times New Roman"/>
                <w:bCs/>
                <w:sz w:val="24"/>
                <w:szCs w:val="24"/>
              </w:rPr>
            </w:pPr>
            <w:r w:rsidRPr="00685ECB">
              <w:rPr>
                <w:rFonts w:ascii="Times New Roman" w:hAnsi="Times New Roman" w:cs="Times New Roman"/>
                <w:bCs/>
                <w:sz w:val="24"/>
                <w:szCs w:val="24"/>
              </w:rPr>
              <w:lastRenderedPageBreak/>
              <w:t xml:space="preserve">правила экологической безопасности при ведении профессиональной деятельности </w:t>
            </w:r>
          </w:p>
          <w:p w14:paraId="0981AA41" w14:textId="77777777" w:rsidR="00A54B36" w:rsidRPr="00685ECB" w:rsidRDefault="00A54B36" w:rsidP="00A54B36">
            <w:pPr>
              <w:pStyle w:val="a4"/>
              <w:numPr>
                <w:ilvl w:val="0"/>
                <w:numId w:val="15"/>
              </w:numPr>
              <w:ind w:left="147" w:hanging="97"/>
              <w:rPr>
                <w:rFonts w:ascii="Times New Roman" w:hAnsi="Times New Roman" w:cs="Times New Roman"/>
                <w:bCs/>
                <w:sz w:val="24"/>
                <w:szCs w:val="24"/>
              </w:rPr>
            </w:pPr>
            <w:r w:rsidRPr="00685ECB">
              <w:rPr>
                <w:rFonts w:ascii="Times New Roman" w:hAnsi="Times New Roman" w:cs="Times New Roman"/>
                <w:bCs/>
                <w:sz w:val="24"/>
                <w:szCs w:val="24"/>
              </w:rPr>
              <w:t>основные ресурсы, задействованные в профессиональной деятельности</w:t>
            </w:r>
          </w:p>
          <w:p w14:paraId="4E6D2AFF" w14:textId="77777777" w:rsidR="00A54B36" w:rsidRPr="00685ECB" w:rsidRDefault="00A54B36" w:rsidP="00A54B36">
            <w:pPr>
              <w:pStyle w:val="a4"/>
              <w:numPr>
                <w:ilvl w:val="0"/>
                <w:numId w:val="15"/>
              </w:numPr>
              <w:ind w:left="147" w:hanging="97"/>
              <w:rPr>
                <w:rFonts w:ascii="Times New Roman" w:hAnsi="Times New Roman" w:cs="Times New Roman"/>
                <w:bCs/>
                <w:sz w:val="24"/>
                <w:szCs w:val="24"/>
              </w:rPr>
            </w:pPr>
            <w:r w:rsidRPr="00685ECB">
              <w:rPr>
                <w:rFonts w:ascii="Times New Roman" w:hAnsi="Times New Roman" w:cs="Times New Roman"/>
                <w:bCs/>
                <w:sz w:val="24"/>
                <w:szCs w:val="24"/>
              </w:rPr>
              <w:t>пути обеспечения ресурсосбережения</w:t>
            </w:r>
          </w:p>
          <w:p w14:paraId="4D1758FE" w14:textId="77777777" w:rsidR="00A54B36" w:rsidRPr="00685ECB" w:rsidRDefault="00A54B36" w:rsidP="00A54B36">
            <w:pPr>
              <w:pStyle w:val="a4"/>
              <w:numPr>
                <w:ilvl w:val="0"/>
                <w:numId w:val="15"/>
              </w:numPr>
              <w:ind w:left="147" w:hanging="97"/>
              <w:rPr>
                <w:rFonts w:ascii="Times New Roman" w:hAnsi="Times New Roman" w:cs="Times New Roman"/>
                <w:bCs/>
                <w:sz w:val="24"/>
                <w:szCs w:val="24"/>
              </w:rPr>
            </w:pPr>
            <w:r w:rsidRPr="00685ECB">
              <w:rPr>
                <w:rFonts w:ascii="Times New Roman" w:hAnsi="Times New Roman" w:cs="Times New Roman"/>
                <w:bCs/>
                <w:sz w:val="24"/>
                <w:szCs w:val="24"/>
              </w:rPr>
              <w:t>принципы бережливого производства</w:t>
            </w:r>
          </w:p>
          <w:p w14:paraId="13BDF8BE" w14:textId="77777777" w:rsidR="00A54B36" w:rsidRPr="00685ECB" w:rsidRDefault="00A54B36" w:rsidP="00A54B36">
            <w:pPr>
              <w:pStyle w:val="a4"/>
              <w:numPr>
                <w:ilvl w:val="0"/>
                <w:numId w:val="15"/>
              </w:numPr>
              <w:ind w:left="147" w:hanging="97"/>
              <w:rPr>
                <w:rFonts w:ascii="Times New Roman" w:hAnsi="Times New Roman" w:cs="Times New Roman"/>
                <w:bCs/>
                <w:sz w:val="24"/>
                <w:szCs w:val="24"/>
              </w:rPr>
            </w:pPr>
            <w:r w:rsidRPr="00685ECB">
              <w:rPr>
                <w:rFonts w:ascii="Times New Roman" w:hAnsi="Times New Roman" w:cs="Times New Roman"/>
                <w:bCs/>
                <w:sz w:val="24"/>
                <w:szCs w:val="24"/>
              </w:rPr>
              <w:t xml:space="preserve">основные направления изменения </w:t>
            </w:r>
            <w:r w:rsidRPr="00685ECB">
              <w:rPr>
                <w:rFonts w:ascii="Times New Roman" w:hAnsi="Times New Roman" w:cs="Times New Roman"/>
                <w:bCs/>
                <w:sz w:val="24"/>
                <w:szCs w:val="24"/>
              </w:rPr>
              <w:lastRenderedPageBreak/>
              <w:t>климатических условий региона</w:t>
            </w:r>
          </w:p>
          <w:p w14:paraId="79FC5D26" w14:textId="77777777" w:rsidR="00A54B36" w:rsidRPr="00685ECB" w:rsidRDefault="00A54B36" w:rsidP="00A54B36">
            <w:pPr>
              <w:pStyle w:val="a4"/>
              <w:numPr>
                <w:ilvl w:val="0"/>
                <w:numId w:val="15"/>
              </w:numPr>
              <w:ind w:left="147" w:hanging="97"/>
              <w:rPr>
                <w:rFonts w:ascii="Times New Roman" w:hAnsi="Times New Roman" w:cs="Times New Roman"/>
                <w:bCs/>
                <w:sz w:val="24"/>
                <w:szCs w:val="24"/>
              </w:rPr>
            </w:pPr>
            <w:r w:rsidRPr="00685ECB">
              <w:rPr>
                <w:rFonts w:ascii="Times New Roman" w:hAnsi="Times New Roman" w:cs="Times New Roman"/>
                <w:bCs/>
                <w:sz w:val="24"/>
                <w:szCs w:val="24"/>
              </w:rPr>
              <w:t>правила поведения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tcPr>
          <w:p w14:paraId="618E699F" w14:textId="77777777" w:rsidR="00A54B36" w:rsidRPr="000D156E" w:rsidRDefault="00A54B36" w:rsidP="00A54B36">
            <w:pPr>
              <w:jc w:val="center"/>
              <w:rPr>
                <w:rFonts w:ascii="Times New Roman" w:hAnsi="Times New Roman" w:cs="Times New Roman"/>
                <w:bCs/>
                <w:sz w:val="24"/>
                <w:szCs w:val="24"/>
              </w:rPr>
            </w:pPr>
            <w:r w:rsidRPr="000D156E">
              <w:rPr>
                <w:rFonts w:ascii="Times New Roman" w:hAnsi="Times New Roman" w:cs="Times New Roman"/>
                <w:bCs/>
                <w:sz w:val="24"/>
                <w:szCs w:val="24"/>
              </w:rPr>
              <w:lastRenderedPageBreak/>
              <w:t>-</w:t>
            </w:r>
          </w:p>
        </w:tc>
      </w:tr>
      <w:tr w:rsidR="00A54B36" w:rsidRPr="000E591D" w14:paraId="61CBE00B" w14:textId="77777777" w:rsidTr="00A54B36">
        <w:tc>
          <w:tcPr>
            <w:tcW w:w="1129" w:type="dxa"/>
            <w:tcBorders>
              <w:left w:val="single" w:sz="4" w:space="0" w:color="auto"/>
              <w:bottom w:val="single" w:sz="4" w:space="0" w:color="auto"/>
              <w:right w:val="single" w:sz="4" w:space="0" w:color="auto"/>
            </w:tcBorders>
          </w:tcPr>
          <w:p w14:paraId="003484AF" w14:textId="77777777" w:rsidR="00A54B36" w:rsidRPr="00C13371" w:rsidRDefault="00A54B36" w:rsidP="00A54B36">
            <w:pPr>
              <w:rPr>
                <w:rFonts w:ascii="Times New Roman" w:hAnsi="Times New Roman" w:cs="Times New Roman"/>
                <w:bCs/>
                <w:sz w:val="24"/>
                <w:szCs w:val="24"/>
              </w:rPr>
            </w:pPr>
            <w:r>
              <w:rPr>
                <w:rFonts w:ascii="Times New Roman" w:hAnsi="Times New Roman" w:cs="Times New Roman"/>
                <w:bCs/>
                <w:sz w:val="24"/>
                <w:szCs w:val="24"/>
              </w:rPr>
              <w:t>ОК.09</w:t>
            </w:r>
          </w:p>
        </w:tc>
        <w:tc>
          <w:tcPr>
            <w:tcW w:w="3051" w:type="dxa"/>
            <w:tcBorders>
              <w:left w:val="single" w:sz="4" w:space="0" w:color="auto"/>
              <w:bottom w:val="single" w:sz="4" w:space="0" w:color="auto"/>
              <w:right w:val="single" w:sz="4" w:space="0" w:color="auto"/>
            </w:tcBorders>
          </w:tcPr>
          <w:p w14:paraId="79D2ED7C" w14:textId="77777777" w:rsidR="00A54B36" w:rsidRPr="00685ECB" w:rsidRDefault="00A54B36" w:rsidP="00A54B36">
            <w:pPr>
              <w:pStyle w:val="a4"/>
              <w:numPr>
                <w:ilvl w:val="0"/>
                <w:numId w:val="15"/>
              </w:numPr>
              <w:ind w:left="147" w:hanging="97"/>
              <w:rPr>
                <w:rFonts w:ascii="Times New Roman" w:hAnsi="Times New Roman" w:cs="Times New Roman"/>
                <w:bCs/>
                <w:sz w:val="24"/>
                <w:szCs w:val="24"/>
              </w:rPr>
            </w:pPr>
            <w:r w:rsidRPr="00685ECB">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2BEDABEE" w14:textId="77777777" w:rsidR="00A54B36" w:rsidRPr="00685ECB" w:rsidRDefault="00A54B36" w:rsidP="00A54B36">
            <w:pPr>
              <w:pStyle w:val="a4"/>
              <w:numPr>
                <w:ilvl w:val="0"/>
                <w:numId w:val="15"/>
              </w:numPr>
              <w:ind w:left="147" w:hanging="97"/>
              <w:rPr>
                <w:rFonts w:ascii="Times New Roman" w:hAnsi="Times New Roman" w:cs="Times New Roman"/>
                <w:bCs/>
                <w:sz w:val="24"/>
                <w:szCs w:val="24"/>
              </w:rPr>
            </w:pPr>
            <w:r w:rsidRPr="00685ECB">
              <w:rPr>
                <w:rFonts w:ascii="Times New Roman" w:hAnsi="Times New Roman" w:cs="Times New Roman"/>
                <w:bCs/>
                <w:sz w:val="24"/>
                <w:szCs w:val="24"/>
              </w:rPr>
              <w:t>участвовать в диалогах на знакомые общие и профессиональные темы</w:t>
            </w:r>
          </w:p>
          <w:p w14:paraId="57E99151" w14:textId="77777777" w:rsidR="00A54B36" w:rsidRPr="00685ECB" w:rsidRDefault="00A54B36" w:rsidP="00A54B36">
            <w:pPr>
              <w:pStyle w:val="a4"/>
              <w:numPr>
                <w:ilvl w:val="0"/>
                <w:numId w:val="15"/>
              </w:numPr>
              <w:ind w:left="147" w:hanging="97"/>
              <w:rPr>
                <w:rFonts w:ascii="Times New Roman" w:hAnsi="Times New Roman" w:cs="Times New Roman"/>
                <w:bCs/>
                <w:sz w:val="24"/>
                <w:szCs w:val="24"/>
              </w:rPr>
            </w:pPr>
            <w:r w:rsidRPr="00685ECB">
              <w:rPr>
                <w:rFonts w:ascii="Times New Roman" w:hAnsi="Times New Roman" w:cs="Times New Roman"/>
                <w:bCs/>
                <w:sz w:val="24"/>
                <w:szCs w:val="24"/>
              </w:rPr>
              <w:t>строить простые высказывания о себе и о своей профессиональной деятельности</w:t>
            </w:r>
          </w:p>
          <w:p w14:paraId="3678B1AF" w14:textId="77777777" w:rsidR="00A54B36" w:rsidRPr="00685ECB" w:rsidRDefault="00A54B36" w:rsidP="00A54B36">
            <w:pPr>
              <w:pStyle w:val="a4"/>
              <w:numPr>
                <w:ilvl w:val="0"/>
                <w:numId w:val="15"/>
              </w:numPr>
              <w:ind w:left="147" w:hanging="97"/>
              <w:rPr>
                <w:rFonts w:ascii="Times New Roman" w:hAnsi="Times New Roman" w:cs="Times New Roman"/>
                <w:bCs/>
                <w:sz w:val="24"/>
                <w:szCs w:val="24"/>
              </w:rPr>
            </w:pPr>
            <w:r w:rsidRPr="00685ECB">
              <w:rPr>
                <w:rFonts w:ascii="Times New Roman" w:hAnsi="Times New Roman" w:cs="Times New Roman"/>
                <w:bCs/>
                <w:sz w:val="24"/>
                <w:szCs w:val="24"/>
              </w:rPr>
              <w:t>кратко обосновывать и объяснять свои действия (текущие и планируемые)</w:t>
            </w:r>
          </w:p>
          <w:p w14:paraId="4F455792" w14:textId="77777777" w:rsidR="00A54B36" w:rsidRPr="00685ECB" w:rsidRDefault="00A54B36" w:rsidP="00A54B36">
            <w:pPr>
              <w:pStyle w:val="a4"/>
              <w:numPr>
                <w:ilvl w:val="0"/>
                <w:numId w:val="15"/>
              </w:numPr>
              <w:ind w:left="147" w:hanging="97"/>
              <w:rPr>
                <w:rFonts w:ascii="Times New Roman" w:hAnsi="Times New Roman" w:cs="Times New Roman"/>
                <w:bCs/>
                <w:sz w:val="24"/>
                <w:szCs w:val="24"/>
              </w:rPr>
            </w:pPr>
            <w:r w:rsidRPr="00685ECB">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23D6371" w14:textId="77777777" w:rsidR="00A54B36" w:rsidRPr="00685ECB" w:rsidRDefault="00A54B36" w:rsidP="00A54B36">
            <w:pPr>
              <w:pStyle w:val="a4"/>
              <w:numPr>
                <w:ilvl w:val="0"/>
                <w:numId w:val="15"/>
              </w:numPr>
              <w:ind w:left="147" w:hanging="97"/>
              <w:rPr>
                <w:rFonts w:ascii="Times New Roman" w:hAnsi="Times New Roman" w:cs="Times New Roman"/>
                <w:bCs/>
                <w:sz w:val="24"/>
                <w:szCs w:val="24"/>
              </w:rPr>
            </w:pPr>
            <w:r w:rsidRPr="00685ECB">
              <w:rPr>
                <w:rFonts w:ascii="Times New Roman" w:hAnsi="Times New Roman" w:cs="Times New Roman"/>
                <w:bCs/>
                <w:sz w:val="24"/>
                <w:szCs w:val="24"/>
              </w:rPr>
              <w:t>правила построения простых и сложных предложений на профессиональные темы</w:t>
            </w:r>
          </w:p>
          <w:p w14:paraId="781CB300" w14:textId="77777777" w:rsidR="00A54B36" w:rsidRPr="00685ECB" w:rsidRDefault="00A54B36" w:rsidP="00A54B36">
            <w:pPr>
              <w:pStyle w:val="a4"/>
              <w:numPr>
                <w:ilvl w:val="0"/>
                <w:numId w:val="15"/>
              </w:numPr>
              <w:ind w:left="147" w:hanging="97"/>
              <w:rPr>
                <w:rFonts w:ascii="Times New Roman" w:hAnsi="Times New Roman" w:cs="Times New Roman"/>
                <w:bCs/>
                <w:sz w:val="24"/>
                <w:szCs w:val="24"/>
              </w:rPr>
            </w:pPr>
            <w:r w:rsidRPr="00685ECB">
              <w:rPr>
                <w:rFonts w:ascii="Times New Roman" w:hAnsi="Times New Roman" w:cs="Times New Roman"/>
                <w:bCs/>
                <w:sz w:val="24"/>
                <w:szCs w:val="24"/>
              </w:rPr>
              <w:t>основные общеупотребительные глаголы (бытовая и профессиональная лексика)</w:t>
            </w:r>
          </w:p>
          <w:p w14:paraId="000BF5C0" w14:textId="77777777" w:rsidR="00A54B36" w:rsidRPr="00685ECB" w:rsidRDefault="00A54B36" w:rsidP="00A54B36">
            <w:pPr>
              <w:pStyle w:val="a4"/>
              <w:numPr>
                <w:ilvl w:val="0"/>
                <w:numId w:val="15"/>
              </w:numPr>
              <w:ind w:left="147" w:hanging="97"/>
              <w:rPr>
                <w:rFonts w:ascii="Times New Roman" w:hAnsi="Times New Roman" w:cs="Times New Roman"/>
                <w:bCs/>
                <w:sz w:val="24"/>
                <w:szCs w:val="24"/>
              </w:rPr>
            </w:pPr>
            <w:r w:rsidRPr="00685ECB">
              <w:rPr>
                <w:rFonts w:ascii="Times New Roman" w:hAnsi="Times New Roman" w:cs="Times New Roman"/>
                <w:bCs/>
                <w:sz w:val="24"/>
                <w:szCs w:val="24"/>
              </w:rPr>
              <w:t>лексический минимум, относящийся к описанию предметов, средств и процессов профессиональной деятельности</w:t>
            </w:r>
          </w:p>
          <w:p w14:paraId="65DF65D8" w14:textId="77777777" w:rsidR="00A54B36" w:rsidRPr="00685ECB" w:rsidRDefault="00A54B36" w:rsidP="00A54B36">
            <w:pPr>
              <w:pStyle w:val="a4"/>
              <w:numPr>
                <w:ilvl w:val="0"/>
                <w:numId w:val="15"/>
              </w:numPr>
              <w:ind w:left="147" w:hanging="97"/>
              <w:rPr>
                <w:rFonts w:ascii="Times New Roman" w:hAnsi="Times New Roman" w:cs="Times New Roman"/>
                <w:bCs/>
                <w:sz w:val="24"/>
                <w:szCs w:val="24"/>
              </w:rPr>
            </w:pPr>
            <w:r w:rsidRPr="00685ECB">
              <w:rPr>
                <w:rFonts w:ascii="Times New Roman" w:hAnsi="Times New Roman" w:cs="Times New Roman"/>
                <w:bCs/>
                <w:sz w:val="24"/>
                <w:szCs w:val="24"/>
              </w:rPr>
              <w:t>особенности произношения</w:t>
            </w:r>
          </w:p>
          <w:p w14:paraId="4652F7EC" w14:textId="77777777" w:rsidR="00A54B36" w:rsidRPr="00685ECB" w:rsidRDefault="00A54B36" w:rsidP="00A54B36">
            <w:pPr>
              <w:pStyle w:val="a4"/>
              <w:numPr>
                <w:ilvl w:val="0"/>
                <w:numId w:val="15"/>
              </w:numPr>
              <w:ind w:left="147" w:hanging="97"/>
              <w:rPr>
                <w:rFonts w:ascii="Times New Roman" w:hAnsi="Times New Roman" w:cs="Times New Roman"/>
                <w:bCs/>
                <w:sz w:val="24"/>
                <w:szCs w:val="24"/>
              </w:rPr>
            </w:pPr>
            <w:r w:rsidRPr="00685ECB">
              <w:rPr>
                <w:rFonts w:ascii="Times New Roman" w:hAnsi="Times New Roman" w:cs="Times New Roman"/>
                <w:bCs/>
                <w:sz w:val="24"/>
                <w:szCs w:val="24"/>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77FDE1C9" w14:textId="77777777" w:rsidR="00A54B36" w:rsidRPr="000D156E" w:rsidRDefault="00A54B36" w:rsidP="00A54B36">
            <w:pPr>
              <w:jc w:val="center"/>
              <w:rPr>
                <w:rFonts w:ascii="Times New Roman" w:hAnsi="Times New Roman" w:cs="Times New Roman"/>
                <w:bCs/>
                <w:sz w:val="24"/>
                <w:szCs w:val="24"/>
              </w:rPr>
            </w:pPr>
            <w:r w:rsidRPr="000D156E">
              <w:rPr>
                <w:rFonts w:ascii="Times New Roman" w:hAnsi="Times New Roman" w:cs="Times New Roman"/>
                <w:bCs/>
                <w:sz w:val="24"/>
                <w:szCs w:val="24"/>
              </w:rPr>
              <w:t>-</w:t>
            </w:r>
          </w:p>
        </w:tc>
      </w:tr>
      <w:tr w:rsidR="00A54B36" w:rsidRPr="000E591D" w14:paraId="21276A4F" w14:textId="77777777" w:rsidTr="00A54B36">
        <w:tc>
          <w:tcPr>
            <w:tcW w:w="1129" w:type="dxa"/>
            <w:tcBorders>
              <w:top w:val="single" w:sz="4" w:space="0" w:color="auto"/>
              <w:left w:val="single" w:sz="4" w:space="0" w:color="auto"/>
              <w:right w:val="single" w:sz="4" w:space="0" w:color="auto"/>
            </w:tcBorders>
          </w:tcPr>
          <w:p w14:paraId="655EE1EE" w14:textId="6201693F" w:rsidR="00A54B36" w:rsidRPr="00C13371" w:rsidRDefault="00A54B36" w:rsidP="00A54B36">
            <w:pPr>
              <w:rPr>
                <w:rFonts w:ascii="Times New Roman" w:hAnsi="Times New Roman" w:cs="Times New Roman"/>
                <w:bCs/>
                <w:sz w:val="24"/>
                <w:szCs w:val="24"/>
              </w:rPr>
            </w:pPr>
            <w:r w:rsidRPr="00C13371">
              <w:rPr>
                <w:rFonts w:ascii="Times New Roman" w:hAnsi="Times New Roman" w:cs="Times New Roman"/>
                <w:bCs/>
                <w:sz w:val="24"/>
                <w:szCs w:val="24"/>
              </w:rPr>
              <w:t xml:space="preserve">ПК </w:t>
            </w:r>
            <w:r>
              <w:rPr>
                <w:rFonts w:ascii="Times New Roman" w:hAnsi="Times New Roman" w:cs="Times New Roman"/>
                <w:bCs/>
                <w:sz w:val="24"/>
                <w:szCs w:val="24"/>
              </w:rPr>
              <w:t>3.1</w:t>
            </w:r>
          </w:p>
        </w:tc>
        <w:tc>
          <w:tcPr>
            <w:tcW w:w="3051" w:type="dxa"/>
            <w:tcBorders>
              <w:top w:val="single" w:sz="4" w:space="0" w:color="auto"/>
              <w:left w:val="single" w:sz="4" w:space="0" w:color="auto"/>
              <w:right w:val="single" w:sz="4" w:space="0" w:color="auto"/>
            </w:tcBorders>
          </w:tcPr>
          <w:p w14:paraId="5445D14D" w14:textId="77777777" w:rsidR="00A54B36" w:rsidRPr="00A54B36" w:rsidRDefault="00A54B36" w:rsidP="00A54B36">
            <w:pPr>
              <w:pStyle w:val="a4"/>
              <w:numPr>
                <w:ilvl w:val="0"/>
                <w:numId w:val="14"/>
              </w:numPr>
              <w:tabs>
                <w:tab w:val="left" w:pos="5"/>
                <w:tab w:val="left" w:pos="291"/>
              </w:tabs>
              <w:ind w:left="147" w:firstLine="0"/>
              <w:rPr>
                <w:rFonts w:ascii="Times New Roman" w:hAnsi="Times New Roman" w:cs="Times New Roman"/>
                <w:bCs/>
                <w:sz w:val="24"/>
                <w:szCs w:val="24"/>
              </w:rPr>
            </w:pPr>
            <w:r w:rsidRPr="00A54B36">
              <w:rPr>
                <w:rFonts w:ascii="Times New Roman" w:hAnsi="Times New Roman" w:cs="Times New Roman"/>
                <w:bCs/>
                <w:sz w:val="24"/>
                <w:szCs w:val="24"/>
              </w:rPr>
              <w:t>Планировать подготовку материально-технического обеспечения производственной бригады</w:t>
            </w:r>
          </w:p>
          <w:p w14:paraId="157B6CD6" w14:textId="77777777" w:rsidR="00A54B36" w:rsidRPr="00A54B36" w:rsidRDefault="00A54B36" w:rsidP="00A54B36">
            <w:pPr>
              <w:pStyle w:val="a4"/>
              <w:numPr>
                <w:ilvl w:val="0"/>
                <w:numId w:val="14"/>
              </w:numPr>
              <w:tabs>
                <w:tab w:val="left" w:pos="5"/>
                <w:tab w:val="left" w:pos="291"/>
              </w:tabs>
              <w:ind w:left="147" w:firstLine="0"/>
              <w:rPr>
                <w:rFonts w:ascii="Times New Roman" w:hAnsi="Times New Roman" w:cs="Times New Roman"/>
                <w:bCs/>
                <w:sz w:val="24"/>
                <w:szCs w:val="24"/>
              </w:rPr>
            </w:pPr>
            <w:r w:rsidRPr="00A54B36">
              <w:rPr>
                <w:rFonts w:ascii="Times New Roman" w:hAnsi="Times New Roman" w:cs="Times New Roman"/>
                <w:bCs/>
                <w:sz w:val="24"/>
                <w:szCs w:val="24"/>
              </w:rPr>
              <w:t>Определять износ оснастки, инструментов, оборудования и иного материально-технического обеспечения для своевременной замены</w:t>
            </w:r>
          </w:p>
          <w:p w14:paraId="3B0B1CDE" w14:textId="77777777" w:rsidR="00A54B36" w:rsidRPr="00A54B36" w:rsidRDefault="00A54B36" w:rsidP="00A54B36">
            <w:pPr>
              <w:pStyle w:val="a4"/>
              <w:numPr>
                <w:ilvl w:val="0"/>
                <w:numId w:val="14"/>
              </w:numPr>
              <w:tabs>
                <w:tab w:val="left" w:pos="5"/>
                <w:tab w:val="left" w:pos="291"/>
              </w:tabs>
              <w:ind w:left="147" w:firstLine="0"/>
              <w:rPr>
                <w:rFonts w:ascii="Times New Roman" w:hAnsi="Times New Roman" w:cs="Times New Roman"/>
                <w:bCs/>
                <w:sz w:val="24"/>
                <w:szCs w:val="24"/>
              </w:rPr>
            </w:pPr>
            <w:r w:rsidRPr="00A54B36">
              <w:rPr>
                <w:rFonts w:ascii="Times New Roman" w:hAnsi="Times New Roman" w:cs="Times New Roman"/>
                <w:bCs/>
                <w:sz w:val="24"/>
                <w:szCs w:val="24"/>
              </w:rPr>
              <w:t>Подготавливать предложения по материально-техническому обеспечению</w:t>
            </w:r>
          </w:p>
          <w:p w14:paraId="345F434C" w14:textId="77777777" w:rsidR="00A54B36" w:rsidRPr="00A54B36" w:rsidRDefault="00A54B36" w:rsidP="00A54B36">
            <w:pPr>
              <w:pStyle w:val="a4"/>
              <w:numPr>
                <w:ilvl w:val="0"/>
                <w:numId w:val="14"/>
              </w:numPr>
              <w:tabs>
                <w:tab w:val="left" w:pos="5"/>
                <w:tab w:val="left" w:pos="291"/>
              </w:tabs>
              <w:ind w:left="147" w:firstLine="0"/>
              <w:rPr>
                <w:rFonts w:ascii="Times New Roman" w:hAnsi="Times New Roman" w:cs="Times New Roman"/>
                <w:bCs/>
                <w:sz w:val="24"/>
                <w:szCs w:val="24"/>
              </w:rPr>
            </w:pPr>
            <w:r w:rsidRPr="00A54B36">
              <w:rPr>
                <w:rFonts w:ascii="Times New Roman" w:hAnsi="Times New Roman" w:cs="Times New Roman"/>
                <w:bCs/>
                <w:sz w:val="24"/>
                <w:szCs w:val="24"/>
              </w:rPr>
              <w:t xml:space="preserve">Использовать оргтехнику и программное </w:t>
            </w:r>
            <w:r w:rsidRPr="00A54B36">
              <w:rPr>
                <w:rFonts w:ascii="Times New Roman" w:hAnsi="Times New Roman" w:cs="Times New Roman"/>
                <w:bCs/>
                <w:sz w:val="24"/>
                <w:szCs w:val="24"/>
              </w:rPr>
              <w:lastRenderedPageBreak/>
              <w:t>обеспечение для текстовых документов на персональных компьютерах</w:t>
            </w:r>
          </w:p>
          <w:p w14:paraId="45A57B7F" w14:textId="77777777" w:rsidR="00A54B36" w:rsidRPr="00A54B36" w:rsidRDefault="00A54B36" w:rsidP="00A54B36">
            <w:pPr>
              <w:pStyle w:val="a4"/>
              <w:numPr>
                <w:ilvl w:val="0"/>
                <w:numId w:val="14"/>
              </w:numPr>
              <w:tabs>
                <w:tab w:val="left" w:pos="5"/>
                <w:tab w:val="left" w:pos="291"/>
              </w:tabs>
              <w:ind w:left="147" w:firstLine="0"/>
              <w:rPr>
                <w:rFonts w:ascii="Times New Roman" w:hAnsi="Times New Roman" w:cs="Times New Roman"/>
                <w:bCs/>
                <w:sz w:val="24"/>
                <w:szCs w:val="24"/>
              </w:rPr>
            </w:pPr>
            <w:r w:rsidRPr="00A54B36">
              <w:rPr>
                <w:rFonts w:ascii="Times New Roman" w:hAnsi="Times New Roman" w:cs="Times New Roman"/>
                <w:bCs/>
                <w:sz w:val="24"/>
                <w:szCs w:val="24"/>
              </w:rPr>
              <w:t>Применять информационные ресурсы, базы данных, электронные архивы при выполнении производственных задач</w:t>
            </w:r>
          </w:p>
          <w:p w14:paraId="787F9C83" w14:textId="77777777" w:rsidR="00A54B36" w:rsidRPr="00A54B36" w:rsidRDefault="00A54B36" w:rsidP="00A54B36">
            <w:pPr>
              <w:pStyle w:val="a4"/>
              <w:numPr>
                <w:ilvl w:val="0"/>
                <w:numId w:val="14"/>
              </w:numPr>
              <w:tabs>
                <w:tab w:val="left" w:pos="5"/>
                <w:tab w:val="left" w:pos="291"/>
              </w:tabs>
              <w:ind w:left="147" w:firstLine="0"/>
              <w:rPr>
                <w:rFonts w:ascii="Times New Roman" w:hAnsi="Times New Roman" w:cs="Times New Roman"/>
                <w:bCs/>
                <w:sz w:val="24"/>
                <w:szCs w:val="24"/>
              </w:rPr>
            </w:pPr>
            <w:r w:rsidRPr="00A54B36">
              <w:rPr>
                <w:rFonts w:ascii="Times New Roman" w:hAnsi="Times New Roman" w:cs="Times New Roman"/>
                <w:bCs/>
                <w:sz w:val="24"/>
                <w:szCs w:val="24"/>
              </w:rPr>
              <w:t>Использовать прикладные компьютерные программы для изучения документации в электронном виде</w:t>
            </w:r>
          </w:p>
          <w:p w14:paraId="52A44493" w14:textId="77777777" w:rsidR="00A54B36" w:rsidRPr="00A54B36" w:rsidRDefault="00A54B36" w:rsidP="00A54B36">
            <w:pPr>
              <w:pStyle w:val="a4"/>
              <w:numPr>
                <w:ilvl w:val="0"/>
                <w:numId w:val="14"/>
              </w:numPr>
              <w:tabs>
                <w:tab w:val="left" w:pos="5"/>
                <w:tab w:val="left" w:pos="291"/>
              </w:tabs>
              <w:ind w:left="147" w:firstLine="0"/>
              <w:rPr>
                <w:rFonts w:ascii="Times New Roman" w:hAnsi="Times New Roman" w:cs="Times New Roman"/>
                <w:bCs/>
                <w:sz w:val="24"/>
                <w:szCs w:val="24"/>
              </w:rPr>
            </w:pPr>
            <w:r w:rsidRPr="00A54B36">
              <w:rPr>
                <w:rFonts w:ascii="Times New Roman" w:hAnsi="Times New Roman" w:cs="Times New Roman"/>
                <w:bCs/>
                <w:sz w:val="24"/>
                <w:szCs w:val="24"/>
              </w:rPr>
              <w:t>Использовать аппаратное и программное обеспечение для создания, редактирования и оформления текстов профессионального назначения</w:t>
            </w:r>
          </w:p>
          <w:p w14:paraId="7067C877" w14:textId="02E7A654" w:rsidR="00A54B36" w:rsidRPr="000D156E" w:rsidRDefault="00A54B36" w:rsidP="00A54B36">
            <w:pPr>
              <w:pStyle w:val="a4"/>
              <w:numPr>
                <w:ilvl w:val="0"/>
                <w:numId w:val="14"/>
              </w:numPr>
              <w:tabs>
                <w:tab w:val="left" w:pos="5"/>
                <w:tab w:val="left" w:pos="291"/>
              </w:tabs>
              <w:ind w:left="147" w:firstLine="0"/>
              <w:rPr>
                <w:rFonts w:ascii="Times New Roman" w:hAnsi="Times New Roman" w:cs="Times New Roman"/>
                <w:bCs/>
                <w:sz w:val="24"/>
                <w:szCs w:val="24"/>
              </w:rPr>
            </w:pPr>
            <w:r w:rsidRPr="00A54B36">
              <w:rPr>
                <w:rFonts w:ascii="Times New Roman" w:hAnsi="Times New Roman" w:cs="Times New Roman"/>
                <w:bCs/>
                <w:sz w:val="24"/>
                <w:szCs w:val="24"/>
              </w:rPr>
              <w:t>Использовать системы автоматизированного проектирования (далее - CAD-системы) для работы с файлами конструкторской документации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B5EBFC1" w14:textId="77777777" w:rsidR="00A54B36" w:rsidRPr="00A54B36" w:rsidRDefault="00A54B36" w:rsidP="00A54B36">
            <w:pPr>
              <w:pStyle w:val="a4"/>
              <w:numPr>
                <w:ilvl w:val="0"/>
                <w:numId w:val="14"/>
              </w:numPr>
              <w:tabs>
                <w:tab w:val="left" w:pos="5"/>
                <w:tab w:val="left" w:pos="291"/>
              </w:tabs>
              <w:ind w:left="147" w:firstLine="0"/>
              <w:rPr>
                <w:rFonts w:ascii="Times New Roman" w:hAnsi="Times New Roman" w:cs="Times New Roman"/>
                <w:bCs/>
                <w:sz w:val="24"/>
                <w:szCs w:val="24"/>
              </w:rPr>
            </w:pPr>
            <w:r w:rsidRPr="00A54B36">
              <w:rPr>
                <w:rFonts w:ascii="Times New Roman" w:hAnsi="Times New Roman" w:cs="Times New Roman"/>
                <w:bCs/>
                <w:sz w:val="24"/>
                <w:szCs w:val="24"/>
              </w:rPr>
              <w:lastRenderedPageBreak/>
              <w:t>Виды инструментов, оснастки, оборудования, необходимых рабочим для выполнения производственных задач</w:t>
            </w:r>
          </w:p>
          <w:p w14:paraId="3CEF107D" w14:textId="77777777" w:rsidR="00A54B36" w:rsidRPr="00A54B36" w:rsidRDefault="00A54B36" w:rsidP="00A54B36">
            <w:pPr>
              <w:pStyle w:val="a4"/>
              <w:numPr>
                <w:ilvl w:val="0"/>
                <w:numId w:val="14"/>
              </w:numPr>
              <w:tabs>
                <w:tab w:val="left" w:pos="5"/>
                <w:tab w:val="left" w:pos="291"/>
              </w:tabs>
              <w:ind w:left="147" w:firstLine="0"/>
              <w:rPr>
                <w:rFonts w:ascii="Times New Roman" w:hAnsi="Times New Roman" w:cs="Times New Roman"/>
                <w:bCs/>
                <w:sz w:val="24"/>
                <w:szCs w:val="24"/>
              </w:rPr>
            </w:pPr>
            <w:r w:rsidRPr="00A54B36">
              <w:rPr>
                <w:rFonts w:ascii="Times New Roman" w:hAnsi="Times New Roman" w:cs="Times New Roman"/>
                <w:bCs/>
                <w:sz w:val="24"/>
                <w:szCs w:val="24"/>
              </w:rPr>
              <w:t>Средства индивидуальной защиты, применяемые при работах, их назначение и порядок использования</w:t>
            </w:r>
          </w:p>
          <w:p w14:paraId="3A586493" w14:textId="77777777" w:rsidR="00A54B36" w:rsidRPr="00A54B36" w:rsidRDefault="00A54B36" w:rsidP="00A54B36">
            <w:pPr>
              <w:pStyle w:val="a4"/>
              <w:numPr>
                <w:ilvl w:val="0"/>
                <w:numId w:val="14"/>
              </w:numPr>
              <w:tabs>
                <w:tab w:val="left" w:pos="5"/>
                <w:tab w:val="left" w:pos="291"/>
              </w:tabs>
              <w:ind w:left="147" w:firstLine="0"/>
              <w:rPr>
                <w:rFonts w:ascii="Times New Roman" w:hAnsi="Times New Roman" w:cs="Times New Roman"/>
                <w:bCs/>
                <w:sz w:val="24"/>
                <w:szCs w:val="24"/>
              </w:rPr>
            </w:pPr>
            <w:r w:rsidRPr="00A54B36">
              <w:rPr>
                <w:rFonts w:ascii="Times New Roman" w:hAnsi="Times New Roman" w:cs="Times New Roman"/>
                <w:bCs/>
                <w:sz w:val="24"/>
                <w:szCs w:val="24"/>
              </w:rPr>
              <w:t>Порядок подготовки предложений по материально-техническому обеспечению производственного персонала</w:t>
            </w:r>
          </w:p>
          <w:p w14:paraId="6C173B15" w14:textId="77777777" w:rsidR="00A54B36" w:rsidRPr="00A54B36" w:rsidRDefault="00A54B36" w:rsidP="00A54B36">
            <w:pPr>
              <w:pStyle w:val="a4"/>
              <w:numPr>
                <w:ilvl w:val="0"/>
                <w:numId w:val="14"/>
              </w:numPr>
              <w:tabs>
                <w:tab w:val="left" w:pos="5"/>
                <w:tab w:val="left" w:pos="291"/>
              </w:tabs>
              <w:ind w:left="147" w:firstLine="0"/>
              <w:rPr>
                <w:rFonts w:ascii="Times New Roman" w:hAnsi="Times New Roman" w:cs="Times New Roman"/>
                <w:bCs/>
                <w:sz w:val="24"/>
                <w:szCs w:val="24"/>
              </w:rPr>
            </w:pPr>
            <w:r w:rsidRPr="00A54B36">
              <w:rPr>
                <w:rFonts w:ascii="Times New Roman" w:hAnsi="Times New Roman" w:cs="Times New Roman"/>
                <w:bCs/>
                <w:sz w:val="24"/>
                <w:szCs w:val="24"/>
              </w:rPr>
              <w:t xml:space="preserve">Программное </w:t>
            </w:r>
            <w:r w:rsidRPr="00A54B36">
              <w:rPr>
                <w:rFonts w:ascii="Times New Roman" w:hAnsi="Times New Roman" w:cs="Times New Roman"/>
                <w:bCs/>
                <w:sz w:val="24"/>
                <w:szCs w:val="24"/>
              </w:rPr>
              <w:lastRenderedPageBreak/>
              <w:t>обеспечение для текстовых документов на персональных компьютерах и порядок использования оргтехники</w:t>
            </w:r>
          </w:p>
          <w:p w14:paraId="5242931B" w14:textId="77777777" w:rsidR="00A54B36" w:rsidRPr="00A54B36" w:rsidRDefault="00A54B36" w:rsidP="00A54B36">
            <w:pPr>
              <w:pStyle w:val="a4"/>
              <w:numPr>
                <w:ilvl w:val="0"/>
                <w:numId w:val="14"/>
              </w:numPr>
              <w:tabs>
                <w:tab w:val="left" w:pos="5"/>
                <w:tab w:val="left" w:pos="291"/>
              </w:tabs>
              <w:ind w:left="147" w:firstLine="0"/>
              <w:rPr>
                <w:rFonts w:ascii="Times New Roman" w:hAnsi="Times New Roman" w:cs="Times New Roman"/>
                <w:bCs/>
                <w:sz w:val="24"/>
                <w:szCs w:val="24"/>
              </w:rPr>
            </w:pPr>
            <w:r w:rsidRPr="00A54B36">
              <w:rPr>
                <w:rFonts w:ascii="Times New Roman" w:hAnsi="Times New Roman" w:cs="Times New Roman"/>
                <w:bCs/>
                <w:sz w:val="24"/>
                <w:szCs w:val="24"/>
              </w:rPr>
              <w:t>Порядок планирования работ и подготовки производства</w:t>
            </w:r>
          </w:p>
          <w:p w14:paraId="5F126406" w14:textId="77777777" w:rsidR="00A54B36" w:rsidRPr="00A54B36" w:rsidRDefault="00A54B36" w:rsidP="00A54B36">
            <w:pPr>
              <w:pStyle w:val="a4"/>
              <w:numPr>
                <w:ilvl w:val="0"/>
                <w:numId w:val="14"/>
              </w:numPr>
              <w:tabs>
                <w:tab w:val="left" w:pos="5"/>
                <w:tab w:val="left" w:pos="291"/>
              </w:tabs>
              <w:ind w:left="147" w:firstLine="0"/>
              <w:rPr>
                <w:rFonts w:ascii="Times New Roman" w:hAnsi="Times New Roman" w:cs="Times New Roman"/>
                <w:bCs/>
                <w:sz w:val="24"/>
                <w:szCs w:val="24"/>
              </w:rPr>
            </w:pPr>
            <w:r w:rsidRPr="00A54B36">
              <w:rPr>
                <w:rFonts w:ascii="Times New Roman" w:hAnsi="Times New Roman" w:cs="Times New Roman"/>
                <w:bCs/>
                <w:sz w:val="24"/>
                <w:szCs w:val="24"/>
              </w:rPr>
              <w:t>Виды информационных ресурсов, применяемых на производстве, порядок работы в них</w:t>
            </w:r>
          </w:p>
          <w:p w14:paraId="5F9425A0" w14:textId="77777777" w:rsidR="00A54B36" w:rsidRPr="00A54B36" w:rsidRDefault="00A54B36" w:rsidP="00A54B36">
            <w:pPr>
              <w:pStyle w:val="a4"/>
              <w:numPr>
                <w:ilvl w:val="0"/>
                <w:numId w:val="14"/>
              </w:numPr>
              <w:tabs>
                <w:tab w:val="left" w:pos="5"/>
                <w:tab w:val="left" w:pos="291"/>
              </w:tabs>
              <w:ind w:left="147" w:firstLine="0"/>
              <w:rPr>
                <w:rFonts w:ascii="Times New Roman" w:hAnsi="Times New Roman" w:cs="Times New Roman"/>
                <w:bCs/>
                <w:sz w:val="24"/>
                <w:szCs w:val="24"/>
              </w:rPr>
            </w:pPr>
            <w:r w:rsidRPr="00A54B36">
              <w:rPr>
                <w:rFonts w:ascii="Times New Roman" w:hAnsi="Times New Roman" w:cs="Times New Roman"/>
                <w:bCs/>
                <w:sz w:val="24"/>
                <w:szCs w:val="24"/>
              </w:rPr>
              <w:t>Порядок работы с файловой системой</w:t>
            </w:r>
          </w:p>
          <w:p w14:paraId="51745719" w14:textId="77777777" w:rsidR="00A54B36" w:rsidRPr="00A54B36" w:rsidRDefault="00A54B36" w:rsidP="00A54B36">
            <w:pPr>
              <w:pStyle w:val="a4"/>
              <w:numPr>
                <w:ilvl w:val="0"/>
                <w:numId w:val="14"/>
              </w:numPr>
              <w:tabs>
                <w:tab w:val="left" w:pos="5"/>
                <w:tab w:val="left" w:pos="291"/>
              </w:tabs>
              <w:ind w:left="147" w:firstLine="0"/>
              <w:rPr>
                <w:rFonts w:ascii="Times New Roman" w:hAnsi="Times New Roman" w:cs="Times New Roman"/>
                <w:bCs/>
                <w:sz w:val="24"/>
                <w:szCs w:val="24"/>
              </w:rPr>
            </w:pPr>
            <w:r w:rsidRPr="00A54B36">
              <w:rPr>
                <w:rFonts w:ascii="Times New Roman" w:hAnsi="Times New Roman" w:cs="Times New Roman"/>
                <w:bCs/>
                <w:sz w:val="24"/>
                <w:szCs w:val="24"/>
              </w:rPr>
              <w:t>Основные форматы представления электронной графической и текстовой информации</w:t>
            </w:r>
          </w:p>
          <w:p w14:paraId="773E2A1A" w14:textId="77777777" w:rsidR="00A54B36" w:rsidRPr="00A54B36" w:rsidRDefault="00A54B36" w:rsidP="00A54B36">
            <w:pPr>
              <w:pStyle w:val="a4"/>
              <w:numPr>
                <w:ilvl w:val="0"/>
                <w:numId w:val="14"/>
              </w:numPr>
              <w:tabs>
                <w:tab w:val="left" w:pos="5"/>
                <w:tab w:val="left" w:pos="291"/>
              </w:tabs>
              <w:ind w:left="147" w:firstLine="0"/>
              <w:rPr>
                <w:rFonts w:ascii="Times New Roman" w:hAnsi="Times New Roman" w:cs="Times New Roman"/>
                <w:bCs/>
                <w:sz w:val="24"/>
                <w:szCs w:val="24"/>
              </w:rPr>
            </w:pPr>
            <w:r w:rsidRPr="00A54B36">
              <w:rPr>
                <w:rFonts w:ascii="Times New Roman" w:hAnsi="Times New Roman" w:cs="Times New Roman"/>
                <w:bCs/>
                <w:sz w:val="24"/>
                <w:szCs w:val="24"/>
              </w:rPr>
              <w:t>Виды, назначение и порядок применения устройств вывода графической и текстовой информации</w:t>
            </w:r>
          </w:p>
          <w:p w14:paraId="26E2275A" w14:textId="77777777" w:rsidR="00A54B36" w:rsidRPr="00A54B36" w:rsidRDefault="00A54B36" w:rsidP="00A54B36">
            <w:pPr>
              <w:pStyle w:val="a4"/>
              <w:numPr>
                <w:ilvl w:val="0"/>
                <w:numId w:val="14"/>
              </w:numPr>
              <w:tabs>
                <w:tab w:val="left" w:pos="5"/>
                <w:tab w:val="left" w:pos="291"/>
              </w:tabs>
              <w:ind w:left="147" w:firstLine="0"/>
              <w:rPr>
                <w:rFonts w:ascii="Times New Roman" w:hAnsi="Times New Roman" w:cs="Times New Roman"/>
                <w:bCs/>
                <w:sz w:val="24"/>
                <w:szCs w:val="24"/>
              </w:rPr>
            </w:pPr>
            <w:r w:rsidRPr="00A54B36">
              <w:rPr>
                <w:rFonts w:ascii="Times New Roman" w:hAnsi="Times New Roman" w:cs="Times New Roman"/>
                <w:bCs/>
                <w:sz w:val="24"/>
                <w:szCs w:val="24"/>
              </w:rPr>
              <w:t>CAD-системы: классы, наименования, возможности и порядок работы в них</w:t>
            </w:r>
          </w:p>
          <w:p w14:paraId="4D0C5D91" w14:textId="77777777" w:rsidR="00A54B36" w:rsidRPr="00A54B36" w:rsidRDefault="00A54B36" w:rsidP="00A54B36">
            <w:pPr>
              <w:pStyle w:val="a4"/>
              <w:numPr>
                <w:ilvl w:val="0"/>
                <w:numId w:val="14"/>
              </w:numPr>
              <w:tabs>
                <w:tab w:val="left" w:pos="5"/>
                <w:tab w:val="left" w:pos="291"/>
              </w:tabs>
              <w:ind w:left="147" w:firstLine="0"/>
              <w:rPr>
                <w:rFonts w:ascii="Times New Roman" w:hAnsi="Times New Roman" w:cs="Times New Roman"/>
                <w:bCs/>
                <w:sz w:val="24"/>
                <w:szCs w:val="24"/>
              </w:rPr>
            </w:pPr>
            <w:r w:rsidRPr="00A54B36">
              <w:rPr>
                <w:rFonts w:ascii="Times New Roman" w:hAnsi="Times New Roman" w:cs="Times New Roman"/>
                <w:bCs/>
                <w:sz w:val="24"/>
                <w:szCs w:val="24"/>
              </w:rPr>
              <w:t>Основные элементы интерфейса CAD-систем</w:t>
            </w:r>
          </w:p>
          <w:p w14:paraId="1E2C4E09" w14:textId="6E6E7484" w:rsidR="00A54B36" w:rsidRPr="000D156E" w:rsidRDefault="00A54B36" w:rsidP="00A54B36">
            <w:pPr>
              <w:pStyle w:val="a4"/>
              <w:numPr>
                <w:ilvl w:val="0"/>
                <w:numId w:val="14"/>
              </w:numPr>
              <w:tabs>
                <w:tab w:val="left" w:pos="5"/>
                <w:tab w:val="left" w:pos="291"/>
              </w:tabs>
              <w:ind w:left="147" w:firstLine="0"/>
              <w:rPr>
                <w:rFonts w:ascii="Times New Roman" w:hAnsi="Times New Roman" w:cs="Times New Roman"/>
                <w:bCs/>
                <w:sz w:val="24"/>
                <w:szCs w:val="24"/>
              </w:rPr>
            </w:pPr>
            <w:r w:rsidRPr="00A54B36">
              <w:rPr>
                <w:rFonts w:ascii="Times New Roman" w:hAnsi="Times New Roman" w:cs="Times New Roman"/>
                <w:bCs/>
                <w:sz w:val="24"/>
                <w:szCs w:val="24"/>
              </w:rPr>
              <w:t>Порядок подготовки предложений по материально-техническому обеспечению бригады</w:t>
            </w:r>
          </w:p>
        </w:tc>
        <w:tc>
          <w:tcPr>
            <w:tcW w:w="2833" w:type="dxa"/>
            <w:tcBorders>
              <w:top w:val="single" w:sz="4" w:space="0" w:color="auto"/>
              <w:left w:val="single" w:sz="4" w:space="0" w:color="auto"/>
              <w:bottom w:val="single" w:sz="4" w:space="0" w:color="auto"/>
              <w:right w:val="single" w:sz="4" w:space="0" w:color="auto"/>
            </w:tcBorders>
          </w:tcPr>
          <w:p w14:paraId="68DE7803" w14:textId="77777777" w:rsidR="00A54B36" w:rsidRPr="00A54B36" w:rsidRDefault="00A54B36" w:rsidP="00A54B36">
            <w:pPr>
              <w:pStyle w:val="a4"/>
              <w:numPr>
                <w:ilvl w:val="0"/>
                <w:numId w:val="14"/>
              </w:numPr>
              <w:tabs>
                <w:tab w:val="left" w:pos="5"/>
                <w:tab w:val="left" w:pos="291"/>
              </w:tabs>
              <w:ind w:left="147" w:firstLine="0"/>
              <w:rPr>
                <w:rFonts w:ascii="Times New Roman" w:hAnsi="Times New Roman" w:cs="Times New Roman"/>
                <w:bCs/>
                <w:sz w:val="24"/>
                <w:szCs w:val="24"/>
              </w:rPr>
            </w:pPr>
            <w:r w:rsidRPr="00A54B36">
              <w:rPr>
                <w:rFonts w:ascii="Times New Roman" w:hAnsi="Times New Roman" w:cs="Times New Roman"/>
                <w:bCs/>
                <w:sz w:val="24"/>
                <w:szCs w:val="24"/>
              </w:rPr>
              <w:lastRenderedPageBreak/>
              <w:t>Анализа материально-технического обеспечения</w:t>
            </w:r>
          </w:p>
          <w:p w14:paraId="39AEE7C7" w14:textId="77777777" w:rsidR="00A54B36" w:rsidRPr="00A54B36" w:rsidRDefault="00A54B36" w:rsidP="00A54B36">
            <w:pPr>
              <w:pStyle w:val="a4"/>
              <w:numPr>
                <w:ilvl w:val="0"/>
                <w:numId w:val="14"/>
              </w:numPr>
              <w:tabs>
                <w:tab w:val="left" w:pos="5"/>
                <w:tab w:val="left" w:pos="291"/>
              </w:tabs>
              <w:ind w:left="147" w:firstLine="0"/>
              <w:rPr>
                <w:rFonts w:ascii="Times New Roman" w:hAnsi="Times New Roman" w:cs="Times New Roman"/>
                <w:bCs/>
                <w:sz w:val="24"/>
                <w:szCs w:val="24"/>
              </w:rPr>
            </w:pPr>
            <w:r w:rsidRPr="00A54B36">
              <w:rPr>
                <w:rFonts w:ascii="Times New Roman" w:hAnsi="Times New Roman" w:cs="Times New Roman"/>
                <w:bCs/>
                <w:sz w:val="24"/>
                <w:szCs w:val="24"/>
              </w:rPr>
              <w:t>Обеспечения рабочих материалами, оснасткой, инструментами, оборудованием, необходимых для выполнения работ участка</w:t>
            </w:r>
          </w:p>
          <w:p w14:paraId="05FE8B39" w14:textId="77777777" w:rsidR="00A54B36" w:rsidRPr="00A54B36" w:rsidRDefault="00A54B36" w:rsidP="00A54B36">
            <w:pPr>
              <w:pStyle w:val="a4"/>
              <w:numPr>
                <w:ilvl w:val="0"/>
                <w:numId w:val="14"/>
              </w:numPr>
              <w:tabs>
                <w:tab w:val="left" w:pos="5"/>
                <w:tab w:val="left" w:pos="291"/>
              </w:tabs>
              <w:ind w:left="147" w:firstLine="0"/>
              <w:rPr>
                <w:rFonts w:ascii="Times New Roman" w:hAnsi="Times New Roman" w:cs="Times New Roman"/>
                <w:bCs/>
                <w:sz w:val="24"/>
                <w:szCs w:val="24"/>
              </w:rPr>
            </w:pPr>
            <w:r w:rsidRPr="00A54B36">
              <w:rPr>
                <w:rFonts w:ascii="Times New Roman" w:hAnsi="Times New Roman" w:cs="Times New Roman"/>
                <w:bCs/>
                <w:sz w:val="24"/>
                <w:szCs w:val="24"/>
              </w:rPr>
              <w:t>Обеспечения рабочих средствами индивидуальной защиты, специальной одеждой, обувью</w:t>
            </w:r>
          </w:p>
          <w:p w14:paraId="112FB997" w14:textId="77777777" w:rsidR="00A54B36" w:rsidRPr="00A54B36" w:rsidRDefault="00A54B36" w:rsidP="00A54B36">
            <w:pPr>
              <w:pStyle w:val="a4"/>
              <w:numPr>
                <w:ilvl w:val="0"/>
                <w:numId w:val="14"/>
              </w:numPr>
              <w:tabs>
                <w:tab w:val="left" w:pos="5"/>
                <w:tab w:val="left" w:pos="291"/>
              </w:tabs>
              <w:ind w:left="147" w:firstLine="0"/>
              <w:rPr>
                <w:rFonts w:ascii="Times New Roman" w:hAnsi="Times New Roman" w:cs="Times New Roman"/>
                <w:bCs/>
                <w:sz w:val="24"/>
                <w:szCs w:val="24"/>
              </w:rPr>
            </w:pPr>
            <w:r w:rsidRPr="00A54B36">
              <w:rPr>
                <w:rFonts w:ascii="Times New Roman" w:hAnsi="Times New Roman" w:cs="Times New Roman"/>
                <w:bCs/>
                <w:sz w:val="24"/>
                <w:szCs w:val="24"/>
              </w:rPr>
              <w:t xml:space="preserve">Подготовки предложений по материально-техническому обеспечению рабочих </w:t>
            </w:r>
            <w:r w:rsidRPr="00A54B36">
              <w:rPr>
                <w:rFonts w:ascii="Times New Roman" w:hAnsi="Times New Roman" w:cs="Times New Roman"/>
                <w:bCs/>
                <w:sz w:val="24"/>
                <w:szCs w:val="24"/>
              </w:rPr>
              <w:lastRenderedPageBreak/>
              <w:t>для выполнения плановых работ</w:t>
            </w:r>
          </w:p>
          <w:p w14:paraId="39DE531E" w14:textId="6EEF8BF3" w:rsidR="00A54B36" w:rsidRPr="000D156E" w:rsidRDefault="00A54B36" w:rsidP="00A54B36">
            <w:pPr>
              <w:pStyle w:val="a4"/>
              <w:numPr>
                <w:ilvl w:val="0"/>
                <w:numId w:val="14"/>
              </w:numPr>
              <w:tabs>
                <w:tab w:val="left" w:pos="5"/>
                <w:tab w:val="left" w:pos="291"/>
              </w:tabs>
              <w:ind w:left="147" w:firstLine="0"/>
              <w:rPr>
                <w:rFonts w:ascii="Times New Roman" w:hAnsi="Times New Roman" w:cs="Times New Roman"/>
                <w:bCs/>
                <w:sz w:val="24"/>
                <w:szCs w:val="24"/>
              </w:rPr>
            </w:pPr>
            <w:r w:rsidRPr="00A54B36">
              <w:rPr>
                <w:rFonts w:ascii="Times New Roman" w:hAnsi="Times New Roman" w:cs="Times New Roman"/>
                <w:bCs/>
                <w:sz w:val="24"/>
                <w:szCs w:val="24"/>
              </w:rPr>
              <w:t>Подготовки предложений по рационализации рабочих мест</w:t>
            </w:r>
          </w:p>
        </w:tc>
      </w:tr>
      <w:tr w:rsidR="00A54B36" w14:paraId="38E24C69" w14:textId="77777777" w:rsidTr="00A54B36">
        <w:trPr>
          <w:trHeight w:val="327"/>
        </w:trPr>
        <w:tc>
          <w:tcPr>
            <w:tcW w:w="1129" w:type="dxa"/>
            <w:tcBorders>
              <w:left w:val="single" w:sz="4" w:space="0" w:color="auto"/>
              <w:right w:val="single" w:sz="4" w:space="0" w:color="auto"/>
            </w:tcBorders>
          </w:tcPr>
          <w:p w14:paraId="00262C53" w14:textId="17AFAF4B" w:rsidR="00A54B36" w:rsidRPr="00C13371" w:rsidRDefault="00A54B36" w:rsidP="00A54B36">
            <w:pPr>
              <w:rPr>
                <w:rFonts w:ascii="Times New Roman" w:hAnsi="Times New Roman" w:cs="Times New Roman"/>
                <w:bCs/>
                <w:sz w:val="24"/>
                <w:szCs w:val="24"/>
              </w:rPr>
            </w:pPr>
            <w:r w:rsidRPr="00C13371">
              <w:rPr>
                <w:rFonts w:ascii="Times New Roman" w:hAnsi="Times New Roman" w:cs="Times New Roman"/>
                <w:bCs/>
                <w:sz w:val="24"/>
                <w:szCs w:val="24"/>
              </w:rPr>
              <w:lastRenderedPageBreak/>
              <w:t xml:space="preserve">ПК </w:t>
            </w:r>
            <w:r>
              <w:rPr>
                <w:rFonts w:ascii="Times New Roman" w:hAnsi="Times New Roman" w:cs="Times New Roman"/>
                <w:bCs/>
                <w:sz w:val="24"/>
                <w:szCs w:val="24"/>
              </w:rPr>
              <w:t>3.2</w:t>
            </w:r>
          </w:p>
        </w:tc>
        <w:tc>
          <w:tcPr>
            <w:tcW w:w="3051" w:type="dxa"/>
            <w:tcBorders>
              <w:left w:val="single" w:sz="4" w:space="0" w:color="auto"/>
              <w:right w:val="single" w:sz="4" w:space="0" w:color="auto"/>
            </w:tcBorders>
          </w:tcPr>
          <w:p w14:paraId="4BC80AA6" w14:textId="77777777" w:rsidR="00A54B36" w:rsidRPr="00A54B36" w:rsidRDefault="00A54B36" w:rsidP="00A54B36">
            <w:pPr>
              <w:pStyle w:val="a4"/>
              <w:numPr>
                <w:ilvl w:val="0"/>
                <w:numId w:val="14"/>
              </w:numPr>
              <w:tabs>
                <w:tab w:val="left" w:pos="5"/>
                <w:tab w:val="left" w:pos="291"/>
              </w:tabs>
              <w:ind w:left="147" w:firstLine="0"/>
              <w:rPr>
                <w:rFonts w:ascii="Times New Roman" w:hAnsi="Times New Roman" w:cs="Times New Roman"/>
                <w:bCs/>
                <w:sz w:val="24"/>
                <w:szCs w:val="24"/>
              </w:rPr>
            </w:pPr>
            <w:r w:rsidRPr="00A54B36">
              <w:rPr>
                <w:rFonts w:ascii="Times New Roman" w:hAnsi="Times New Roman" w:cs="Times New Roman"/>
                <w:bCs/>
                <w:sz w:val="24"/>
                <w:szCs w:val="24"/>
              </w:rPr>
              <w:t>Планировать производственную деятельность рабочих</w:t>
            </w:r>
          </w:p>
          <w:p w14:paraId="544D65A9" w14:textId="77777777" w:rsidR="00A54B36" w:rsidRPr="00A54B36" w:rsidRDefault="00A54B36" w:rsidP="00A54B36">
            <w:pPr>
              <w:pStyle w:val="a4"/>
              <w:numPr>
                <w:ilvl w:val="0"/>
                <w:numId w:val="14"/>
              </w:numPr>
              <w:tabs>
                <w:tab w:val="left" w:pos="5"/>
                <w:tab w:val="left" w:pos="291"/>
              </w:tabs>
              <w:ind w:left="147" w:firstLine="0"/>
              <w:rPr>
                <w:rFonts w:ascii="Times New Roman" w:hAnsi="Times New Roman" w:cs="Times New Roman"/>
                <w:bCs/>
                <w:sz w:val="24"/>
                <w:szCs w:val="24"/>
              </w:rPr>
            </w:pPr>
            <w:r w:rsidRPr="00A54B36">
              <w:rPr>
                <w:rFonts w:ascii="Times New Roman" w:hAnsi="Times New Roman" w:cs="Times New Roman"/>
                <w:bCs/>
                <w:sz w:val="24"/>
                <w:szCs w:val="24"/>
              </w:rPr>
              <w:t>Распределять производственные задачи в соответствии с квалификацией</w:t>
            </w:r>
          </w:p>
          <w:p w14:paraId="3841D8B1" w14:textId="77777777" w:rsidR="00A54B36" w:rsidRPr="00A54B36" w:rsidRDefault="00A54B36" w:rsidP="00A54B36">
            <w:pPr>
              <w:pStyle w:val="a4"/>
              <w:numPr>
                <w:ilvl w:val="0"/>
                <w:numId w:val="14"/>
              </w:numPr>
              <w:tabs>
                <w:tab w:val="left" w:pos="5"/>
                <w:tab w:val="left" w:pos="291"/>
              </w:tabs>
              <w:ind w:left="147" w:firstLine="0"/>
              <w:rPr>
                <w:rFonts w:ascii="Times New Roman" w:hAnsi="Times New Roman" w:cs="Times New Roman"/>
                <w:bCs/>
                <w:sz w:val="24"/>
                <w:szCs w:val="24"/>
              </w:rPr>
            </w:pPr>
            <w:r w:rsidRPr="00A54B36">
              <w:rPr>
                <w:rFonts w:ascii="Times New Roman" w:hAnsi="Times New Roman" w:cs="Times New Roman"/>
                <w:bCs/>
                <w:sz w:val="24"/>
                <w:szCs w:val="24"/>
              </w:rPr>
              <w:t>Координировать действия рабочих и контролировать выполнение поставленных задач</w:t>
            </w:r>
          </w:p>
          <w:p w14:paraId="5122BF0A" w14:textId="77777777" w:rsidR="00A54B36" w:rsidRPr="00A54B36" w:rsidRDefault="00A54B36" w:rsidP="00A54B36">
            <w:pPr>
              <w:pStyle w:val="a4"/>
              <w:numPr>
                <w:ilvl w:val="0"/>
                <w:numId w:val="14"/>
              </w:numPr>
              <w:tabs>
                <w:tab w:val="left" w:pos="5"/>
                <w:tab w:val="left" w:pos="291"/>
              </w:tabs>
              <w:ind w:left="147" w:firstLine="0"/>
              <w:rPr>
                <w:rFonts w:ascii="Times New Roman" w:hAnsi="Times New Roman" w:cs="Times New Roman"/>
                <w:bCs/>
                <w:sz w:val="24"/>
                <w:szCs w:val="24"/>
              </w:rPr>
            </w:pPr>
            <w:r w:rsidRPr="00A54B36">
              <w:rPr>
                <w:rFonts w:ascii="Times New Roman" w:hAnsi="Times New Roman" w:cs="Times New Roman"/>
                <w:bCs/>
                <w:sz w:val="24"/>
                <w:szCs w:val="24"/>
              </w:rPr>
              <w:t xml:space="preserve">Определять потребность </w:t>
            </w:r>
            <w:r w:rsidRPr="00A54B36">
              <w:rPr>
                <w:rFonts w:ascii="Times New Roman" w:hAnsi="Times New Roman" w:cs="Times New Roman"/>
                <w:bCs/>
                <w:sz w:val="24"/>
                <w:szCs w:val="24"/>
              </w:rPr>
              <w:lastRenderedPageBreak/>
              <w:t>в персонале для выполнения плановых задач участка</w:t>
            </w:r>
          </w:p>
          <w:p w14:paraId="716A9132" w14:textId="3D07BA13" w:rsidR="00A54B36" w:rsidRPr="00685ECB" w:rsidRDefault="00A54B36" w:rsidP="00A54B36">
            <w:pPr>
              <w:pStyle w:val="a4"/>
              <w:numPr>
                <w:ilvl w:val="0"/>
                <w:numId w:val="14"/>
              </w:numPr>
              <w:tabs>
                <w:tab w:val="left" w:pos="5"/>
                <w:tab w:val="left" w:pos="291"/>
              </w:tabs>
              <w:ind w:left="147" w:firstLine="0"/>
              <w:rPr>
                <w:rFonts w:ascii="Times New Roman" w:hAnsi="Times New Roman" w:cs="Times New Roman"/>
                <w:bCs/>
                <w:sz w:val="24"/>
                <w:szCs w:val="24"/>
              </w:rPr>
            </w:pPr>
            <w:r w:rsidRPr="00A54B36">
              <w:rPr>
                <w:rFonts w:ascii="Times New Roman" w:hAnsi="Times New Roman" w:cs="Times New Roman"/>
                <w:bCs/>
                <w:sz w:val="24"/>
                <w:szCs w:val="24"/>
              </w:rPr>
              <w:t>Анализировать фактическую выработку рабочих в производственной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7598CDF" w14:textId="77777777" w:rsidR="00A54B36" w:rsidRPr="00A54B36" w:rsidRDefault="00A54B36" w:rsidP="00A54B36">
            <w:pPr>
              <w:pStyle w:val="a4"/>
              <w:numPr>
                <w:ilvl w:val="0"/>
                <w:numId w:val="14"/>
              </w:numPr>
              <w:tabs>
                <w:tab w:val="left" w:pos="5"/>
                <w:tab w:val="left" w:pos="291"/>
              </w:tabs>
              <w:ind w:left="147" w:firstLine="0"/>
              <w:rPr>
                <w:rFonts w:ascii="Times New Roman" w:hAnsi="Times New Roman" w:cs="Times New Roman"/>
                <w:bCs/>
                <w:sz w:val="24"/>
                <w:szCs w:val="24"/>
              </w:rPr>
            </w:pPr>
            <w:r w:rsidRPr="00A54B36">
              <w:rPr>
                <w:rFonts w:ascii="Times New Roman" w:hAnsi="Times New Roman" w:cs="Times New Roman"/>
                <w:bCs/>
                <w:sz w:val="24"/>
                <w:szCs w:val="24"/>
              </w:rPr>
              <w:lastRenderedPageBreak/>
              <w:t>Порядок планирования производственной деятельности участка</w:t>
            </w:r>
          </w:p>
          <w:p w14:paraId="217E3D2D" w14:textId="77777777" w:rsidR="00A54B36" w:rsidRPr="00A54B36" w:rsidRDefault="00A54B36" w:rsidP="00A54B36">
            <w:pPr>
              <w:pStyle w:val="a4"/>
              <w:numPr>
                <w:ilvl w:val="0"/>
                <w:numId w:val="14"/>
              </w:numPr>
              <w:tabs>
                <w:tab w:val="left" w:pos="5"/>
                <w:tab w:val="left" w:pos="291"/>
              </w:tabs>
              <w:ind w:left="147" w:firstLine="0"/>
              <w:rPr>
                <w:rFonts w:ascii="Times New Roman" w:hAnsi="Times New Roman" w:cs="Times New Roman"/>
                <w:bCs/>
                <w:sz w:val="24"/>
                <w:szCs w:val="24"/>
              </w:rPr>
            </w:pPr>
            <w:r w:rsidRPr="00A54B36">
              <w:rPr>
                <w:rFonts w:ascii="Times New Roman" w:hAnsi="Times New Roman" w:cs="Times New Roman"/>
                <w:bCs/>
                <w:sz w:val="24"/>
                <w:szCs w:val="24"/>
              </w:rPr>
              <w:t>Виды инструктажей, порядок и периодичность их проведения</w:t>
            </w:r>
          </w:p>
          <w:p w14:paraId="02FDABFC" w14:textId="77777777" w:rsidR="00A54B36" w:rsidRPr="00A54B36" w:rsidRDefault="00A54B36" w:rsidP="00A54B36">
            <w:pPr>
              <w:pStyle w:val="a4"/>
              <w:numPr>
                <w:ilvl w:val="0"/>
                <w:numId w:val="14"/>
              </w:numPr>
              <w:tabs>
                <w:tab w:val="left" w:pos="5"/>
                <w:tab w:val="left" w:pos="291"/>
              </w:tabs>
              <w:ind w:left="147" w:firstLine="0"/>
              <w:rPr>
                <w:rFonts w:ascii="Times New Roman" w:hAnsi="Times New Roman" w:cs="Times New Roman"/>
                <w:bCs/>
                <w:sz w:val="24"/>
                <w:szCs w:val="24"/>
              </w:rPr>
            </w:pPr>
            <w:r w:rsidRPr="00A54B36">
              <w:rPr>
                <w:rFonts w:ascii="Times New Roman" w:hAnsi="Times New Roman" w:cs="Times New Roman"/>
                <w:bCs/>
                <w:sz w:val="24"/>
                <w:szCs w:val="24"/>
              </w:rPr>
              <w:t xml:space="preserve">Распределение трудовых функций между рабочими участка в зависимости от разрядов (уровня </w:t>
            </w:r>
            <w:r w:rsidRPr="00A54B36">
              <w:rPr>
                <w:rFonts w:ascii="Times New Roman" w:hAnsi="Times New Roman" w:cs="Times New Roman"/>
                <w:bCs/>
                <w:sz w:val="24"/>
                <w:szCs w:val="24"/>
              </w:rPr>
              <w:lastRenderedPageBreak/>
              <w:t>квалификации)</w:t>
            </w:r>
          </w:p>
          <w:p w14:paraId="04417E39" w14:textId="58BBA4B5" w:rsidR="00A54B36" w:rsidRPr="00685ECB" w:rsidRDefault="00A54B36" w:rsidP="00A54B36">
            <w:pPr>
              <w:pStyle w:val="a4"/>
              <w:numPr>
                <w:ilvl w:val="0"/>
                <w:numId w:val="14"/>
              </w:numPr>
              <w:tabs>
                <w:tab w:val="left" w:pos="5"/>
                <w:tab w:val="left" w:pos="291"/>
              </w:tabs>
              <w:ind w:left="147" w:firstLine="0"/>
              <w:rPr>
                <w:rFonts w:ascii="Times New Roman" w:hAnsi="Times New Roman" w:cs="Times New Roman"/>
                <w:bCs/>
                <w:sz w:val="24"/>
                <w:szCs w:val="24"/>
              </w:rPr>
            </w:pPr>
            <w:r w:rsidRPr="00A54B36">
              <w:rPr>
                <w:rFonts w:ascii="Times New Roman" w:hAnsi="Times New Roman" w:cs="Times New Roman"/>
                <w:bCs/>
                <w:sz w:val="24"/>
                <w:szCs w:val="24"/>
              </w:rPr>
              <w:t>Нормы выработки, порядок их расчета</w:t>
            </w:r>
          </w:p>
        </w:tc>
        <w:tc>
          <w:tcPr>
            <w:tcW w:w="2833" w:type="dxa"/>
            <w:tcBorders>
              <w:top w:val="single" w:sz="4" w:space="0" w:color="auto"/>
              <w:left w:val="single" w:sz="4" w:space="0" w:color="auto"/>
              <w:bottom w:val="single" w:sz="4" w:space="0" w:color="auto"/>
              <w:right w:val="single" w:sz="4" w:space="0" w:color="auto"/>
            </w:tcBorders>
          </w:tcPr>
          <w:p w14:paraId="463DB116" w14:textId="77777777" w:rsidR="00A54B36" w:rsidRPr="00A54B36" w:rsidRDefault="00A54B36" w:rsidP="00A54B36">
            <w:pPr>
              <w:pStyle w:val="a4"/>
              <w:numPr>
                <w:ilvl w:val="0"/>
                <w:numId w:val="14"/>
              </w:numPr>
              <w:tabs>
                <w:tab w:val="left" w:pos="5"/>
                <w:tab w:val="left" w:pos="291"/>
              </w:tabs>
              <w:ind w:left="147" w:firstLine="0"/>
              <w:rPr>
                <w:rFonts w:ascii="Times New Roman" w:hAnsi="Times New Roman" w:cs="Times New Roman"/>
                <w:bCs/>
                <w:sz w:val="24"/>
                <w:szCs w:val="24"/>
              </w:rPr>
            </w:pPr>
            <w:r w:rsidRPr="00A54B36">
              <w:rPr>
                <w:rFonts w:ascii="Times New Roman" w:hAnsi="Times New Roman" w:cs="Times New Roman"/>
                <w:bCs/>
                <w:sz w:val="24"/>
                <w:szCs w:val="24"/>
              </w:rPr>
              <w:lastRenderedPageBreak/>
              <w:t>Планирования задач для рабочих в соответствии с планом участка</w:t>
            </w:r>
          </w:p>
          <w:p w14:paraId="47BF73CE" w14:textId="77777777" w:rsidR="00A54B36" w:rsidRPr="00A54B36" w:rsidRDefault="00A54B36" w:rsidP="00A54B36">
            <w:pPr>
              <w:pStyle w:val="a4"/>
              <w:numPr>
                <w:ilvl w:val="0"/>
                <w:numId w:val="14"/>
              </w:numPr>
              <w:tabs>
                <w:tab w:val="left" w:pos="5"/>
                <w:tab w:val="left" w:pos="291"/>
              </w:tabs>
              <w:ind w:left="147" w:firstLine="0"/>
              <w:rPr>
                <w:rFonts w:ascii="Times New Roman" w:hAnsi="Times New Roman" w:cs="Times New Roman"/>
                <w:bCs/>
                <w:sz w:val="24"/>
                <w:szCs w:val="24"/>
              </w:rPr>
            </w:pPr>
            <w:r w:rsidRPr="00A54B36">
              <w:rPr>
                <w:rFonts w:ascii="Times New Roman" w:hAnsi="Times New Roman" w:cs="Times New Roman"/>
                <w:bCs/>
                <w:sz w:val="24"/>
                <w:szCs w:val="24"/>
              </w:rPr>
              <w:t>Обеспечения расстановки рабочих производственной бригады по рабочим местам, установки производственных задач</w:t>
            </w:r>
          </w:p>
          <w:p w14:paraId="16CA855F" w14:textId="77777777" w:rsidR="00A54B36" w:rsidRPr="00A54B36" w:rsidRDefault="00A54B36" w:rsidP="00A54B36">
            <w:pPr>
              <w:pStyle w:val="a4"/>
              <w:numPr>
                <w:ilvl w:val="0"/>
                <w:numId w:val="14"/>
              </w:numPr>
              <w:tabs>
                <w:tab w:val="left" w:pos="5"/>
                <w:tab w:val="left" w:pos="291"/>
              </w:tabs>
              <w:ind w:left="147" w:firstLine="0"/>
              <w:rPr>
                <w:rFonts w:ascii="Times New Roman" w:hAnsi="Times New Roman" w:cs="Times New Roman"/>
                <w:bCs/>
                <w:sz w:val="24"/>
                <w:szCs w:val="24"/>
              </w:rPr>
            </w:pPr>
            <w:r w:rsidRPr="00A54B36">
              <w:rPr>
                <w:rFonts w:ascii="Times New Roman" w:hAnsi="Times New Roman" w:cs="Times New Roman"/>
                <w:bCs/>
                <w:sz w:val="24"/>
                <w:szCs w:val="24"/>
              </w:rPr>
              <w:t xml:space="preserve">Организации проведения или </w:t>
            </w:r>
            <w:r w:rsidRPr="00A54B36">
              <w:rPr>
                <w:rFonts w:ascii="Times New Roman" w:hAnsi="Times New Roman" w:cs="Times New Roman"/>
                <w:bCs/>
                <w:sz w:val="24"/>
                <w:szCs w:val="24"/>
              </w:rPr>
              <w:lastRenderedPageBreak/>
              <w:t>непосредственного проведения инструктажей рабочих, соответствующих выполняемой работе</w:t>
            </w:r>
          </w:p>
          <w:p w14:paraId="607663DF" w14:textId="726B57B0" w:rsidR="00A54B36" w:rsidRPr="00685ECB" w:rsidRDefault="00A54B36" w:rsidP="00A54B36">
            <w:pPr>
              <w:pStyle w:val="a4"/>
              <w:numPr>
                <w:ilvl w:val="0"/>
                <w:numId w:val="14"/>
              </w:numPr>
              <w:tabs>
                <w:tab w:val="left" w:pos="5"/>
                <w:tab w:val="left" w:pos="291"/>
              </w:tabs>
              <w:ind w:left="147" w:firstLine="0"/>
              <w:rPr>
                <w:rFonts w:ascii="Times New Roman" w:hAnsi="Times New Roman" w:cs="Times New Roman"/>
                <w:bCs/>
                <w:sz w:val="24"/>
                <w:szCs w:val="24"/>
              </w:rPr>
            </w:pPr>
            <w:r w:rsidRPr="00A54B36">
              <w:rPr>
                <w:rFonts w:ascii="Times New Roman" w:hAnsi="Times New Roman" w:cs="Times New Roman"/>
                <w:bCs/>
                <w:sz w:val="24"/>
                <w:szCs w:val="24"/>
              </w:rPr>
              <w:t>Контроля выполнения норм выработки рабочими при выполнении производственных задач</w:t>
            </w:r>
          </w:p>
        </w:tc>
      </w:tr>
      <w:tr w:rsidR="00A54B36" w14:paraId="4DDAA306" w14:textId="77777777" w:rsidTr="00A54B36">
        <w:trPr>
          <w:trHeight w:val="327"/>
        </w:trPr>
        <w:tc>
          <w:tcPr>
            <w:tcW w:w="1129" w:type="dxa"/>
            <w:tcBorders>
              <w:left w:val="single" w:sz="4" w:space="0" w:color="auto"/>
              <w:right w:val="single" w:sz="4" w:space="0" w:color="auto"/>
            </w:tcBorders>
          </w:tcPr>
          <w:p w14:paraId="48D511EE" w14:textId="49E49A33" w:rsidR="00A54B36" w:rsidRPr="00C13371" w:rsidRDefault="00A54B36" w:rsidP="00A54B36">
            <w:pPr>
              <w:rPr>
                <w:rFonts w:ascii="Times New Roman" w:hAnsi="Times New Roman" w:cs="Times New Roman"/>
                <w:bCs/>
                <w:sz w:val="24"/>
                <w:szCs w:val="24"/>
              </w:rPr>
            </w:pPr>
            <w:r>
              <w:rPr>
                <w:rFonts w:ascii="Times New Roman" w:hAnsi="Times New Roman" w:cs="Times New Roman"/>
                <w:bCs/>
                <w:sz w:val="24"/>
                <w:szCs w:val="24"/>
              </w:rPr>
              <w:lastRenderedPageBreak/>
              <w:t>ПК 3.3</w:t>
            </w:r>
          </w:p>
        </w:tc>
        <w:tc>
          <w:tcPr>
            <w:tcW w:w="3051" w:type="dxa"/>
            <w:tcBorders>
              <w:left w:val="single" w:sz="4" w:space="0" w:color="auto"/>
              <w:right w:val="single" w:sz="4" w:space="0" w:color="auto"/>
            </w:tcBorders>
          </w:tcPr>
          <w:p w14:paraId="21137544" w14:textId="77777777" w:rsidR="00A54B36" w:rsidRPr="00A54B36" w:rsidRDefault="00A54B36" w:rsidP="00A54B36">
            <w:pPr>
              <w:pStyle w:val="a4"/>
              <w:numPr>
                <w:ilvl w:val="0"/>
                <w:numId w:val="14"/>
              </w:numPr>
              <w:tabs>
                <w:tab w:val="left" w:pos="5"/>
                <w:tab w:val="left" w:pos="291"/>
              </w:tabs>
              <w:ind w:left="147" w:firstLine="0"/>
              <w:rPr>
                <w:rFonts w:ascii="Times New Roman" w:hAnsi="Times New Roman" w:cs="Times New Roman"/>
                <w:bCs/>
                <w:sz w:val="24"/>
                <w:szCs w:val="24"/>
              </w:rPr>
            </w:pPr>
            <w:r w:rsidRPr="00A54B36">
              <w:rPr>
                <w:rFonts w:ascii="Times New Roman" w:hAnsi="Times New Roman" w:cs="Times New Roman"/>
                <w:bCs/>
                <w:sz w:val="24"/>
                <w:szCs w:val="24"/>
              </w:rPr>
              <w:t>Вести и оформлять учетную документацию по использованию материально-технических средств работниками</w:t>
            </w:r>
          </w:p>
          <w:p w14:paraId="0286731F" w14:textId="77777777" w:rsidR="00A54B36" w:rsidRPr="00A54B36" w:rsidRDefault="00A54B36" w:rsidP="00A54B36">
            <w:pPr>
              <w:pStyle w:val="a4"/>
              <w:numPr>
                <w:ilvl w:val="0"/>
                <w:numId w:val="14"/>
              </w:numPr>
              <w:tabs>
                <w:tab w:val="left" w:pos="5"/>
                <w:tab w:val="left" w:pos="291"/>
              </w:tabs>
              <w:ind w:left="147" w:firstLine="0"/>
              <w:rPr>
                <w:rFonts w:ascii="Times New Roman" w:hAnsi="Times New Roman" w:cs="Times New Roman"/>
                <w:bCs/>
                <w:sz w:val="24"/>
                <w:szCs w:val="24"/>
              </w:rPr>
            </w:pPr>
            <w:r w:rsidRPr="00A54B36">
              <w:rPr>
                <w:rFonts w:ascii="Times New Roman" w:hAnsi="Times New Roman" w:cs="Times New Roman"/>
                <w:bCs/>
                <w:sz w:val="24"/>
                <w:szCs w:val="24"/>
              </w:rPr>
              <w:t>Оформлять первичную документацию по учету рабочего времени, выработки рабочих</w:t>
            </w:r>
          </w:p>
          <w:p w14:paraId="7AFB0F53" w14:textId="77777777" w:rsidR="00A54B36" w:rsidRPr="00A54B36" w:rsidRDefault="00A54B36" w:rsidP="00A54B36">
            <w:pPr>
              <w:pStyle w:val="a4"/>
              <w:numPr>
                <w:ilvl w:val="0"/>
                <w:numId w:val="14"/>
              </w:numPr>
              <w:tabs>
                <w:tab w:val="left" w:pos="5"/>
                <w:tab w:val="left" w:pos="291"/>
              </w:tabs>
              <w:ind w:left="147" w:firstLine="0"/>
              <w:rPr>
                <w:rFonts w:ascii="Times New Roman" w:hAnsi="Times New Roman" w:cs="Times New Roman"/>
                <w:bCs/>
                <w:sz w:val="24"/>
                <w:szCs w:val="24"/>
              </w:rPr>
            </w:pPr>
            <w:r w:rsidRPr="00A54B36">
              <w:rPr>
                <w:rFonts w:ascii="Times New Roman" w:hAnsi="Times New Roman" w:cs="Times New Roman"/>
                <w:bCs/>
                <w:sz w:val="24"/>
                <w:szCs w:val="24"/>
              </w:rPr>
              <w:t>Оформлять сопроводительные документы для работ в помещениях с ограниченным доступом</w:t>
            </w:r>
          </w:p>
          <w:p w14:paraId="311DB499" w14:textId="0C87E3A9" w:rsidR="00A54B36" w:rsidRPr="00685ECB" w:rsidRDefault="00A54B36" w:rsidP="00A54B36">
            <w:pPr>
              <w:pStyle w:val="a4"/>
              <w:numPr>
                <w:ilvl w:val="0"/>
                <w:numId w:val="14"/>
              </w:numPr>
              <w:tabs>
                <w:tab w:val="left" w:pos="5"/>
                <w:tab w:val="left" w:pos="291"/>
              </w:tabs>
              <w:ind w:left="147" w:firstLine="0"/>
              <w:rPr>
                <w:rFonts w:ascii="Times New Roman" w:hAnsi="Times New Roman" w:cs="Times New Roman"/>
                <w:bCs/>
                <w:sz w:val="24"/>
                <w:szCs w:val="24"/>
              </w:rPr>
            </w:pPr>
            <w:r w:rsidRPr="00A54B36">
              <w:rPr>
                <w:rFonts w:ascii="Times New Roman" w:hAnsi="Times New Roman" w:cs="Times New Roman"/>
                <w:bCs/>
                <w:sz w:val="24"/>
                <w:szCs w:val="24"/>
              </w:rPr>
              <w:t>Использовать прикладные компьютерные программы для подготовки документации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E61A89B" w14:textId="77777777" w:rsidR="00A54B36" w:rsidRPr="00A54B36" w:rsidRDefault="00A54B36" w:rsidP="00A54B36">
            <w:pPr>
              <w:pStyle w:val="a4"/>
              <w:numPr>
                <w:ilvl w:val="0"/>
                <w:numId w:val="14"/>
              </w:numPr>
              <w:tabs>
                <w:tab w:val="left" w:pos="5"/>
                <w:tab w:val="left" w:pos="291"/>
              </w:tabs>
              <w:ind w:left="147" w:firstLine="0"/>
              <w:rPr>
                <w:rFonts w:ascii="Times New Roman" w:hAnsi="Times New Roman" w:cs="Times New Roman"/>
                <w:bCs/>
                <w:sz w:val="24"/>
                <w:szCs w:val="24"/>
              </w:rPr>
            </w:pPr>
            <w:r w:rsidRPr="00A54B36">
              <w:rPr>
                <w:rFonts w:ascii="Times New Roman" w:hAnsi="Times New Roman" w:cs="Times New Roman"/>
                <w:bCs/>
                <w:sz w:val="24"/>
                <w:szCs w:val="24"/>
              </w:rPr>
              <w:t>Виды документов для организации обеспечения материально-техническими средствами производства</w:t>
            </w:r>
          </w:p>
          <w:p w14:paraId="738E139A" w14:textId="77777777" w:rsidR="00A54B36" w:rsidRPr="00A54B36" w:rsidRDefault="00A54B36" w:rsidP="00A54B36">
            <w:pPr>
              <w:pStyle w:val="a4"/>
              <w:numPr>
                <w:ilvl w:val="0"/>
                <w:numId w:val="14"/>
              </w:numPr>
              <w:tabs>
                <w:tab w:val="left" w:pos="5"/>
                <w:tab w:val="left" w:pos="291"/>
              </w:tabs>
              <w:ind w:left="147" w:firstLine="0"/>
              <w:rPr>
                <w:rFonts w:ascii="Times New Roman" w:hAnsi="Times New Roman" w:cs="Times New Roman"/>
                <w:bCs/>
                <w:sz w:val="24"/>
                <w:szCs w:val="24"/>
              </w:rPr>
            </w:pPr>
            <w:r w:rsidRPr="00A54B36">
              <w:rPr>
                <w:rFonts w:ascii="Times New Roman" w:hAnsi="Times New Roman" w:cs="Times New Roman"/>
                <w:bCs/>
                <w:sz w:val="24"/>
                <w:szCs w:val="24"/>
              </w:rPr>
              <w:t>Виды первичных документов для учета рабочего времени, выработки, формирования заработной платы рабочих</w:t>
            </w:r>
          </w:p>
          <w:p w14:paraId="2C92FE39" w14:textId="77777777" w:rsidR="00A54B36" w:rsidRPr="00A54B36" w:rsidRDefault="00A54B36" w:rsidP="00A54B36">
            <w:pPr>
              <w:pStyle w:val="a4"/>
              <w:numPr>
                <w:ilvl w:val="0"/>
                <w:numId w:val="14"/>
              </w:numPr>
              <w:tabs>
                <w:tab w:val="left" w:pos="5"/>
                <w:tab w:val="left" w:pos="291"/>
              </w:tabs>
              <w:ind w:left="147" w:firstLine="0"/>
              <w:rPr>
                <w:rFonts w:ascii="Times New Roman" w:hAnsi="Times New Roman" w:cs="Times New Roman"/>
                <w:bCs/>
                <w:sz w:val="24"/>
                <w:szCs w:val="24"/>
              </w:rPr>
            </w:pPr>
            <w:r w:rsidRPr="00A54B36">
              <w:rPr>
                <w:rFonts w:ascii="Times New Roman" w:hAnsi="Times New Roman" w:cs="Times New Roman"/>
                <w:bCs/>
                <w:sz w:val="24"/>
                <w:szCs w:val="24"/>
              </w:rPr>
              <w:t>Виды документов для выполнения работ в помещениях с ограниченным доступом, порядок их оформления и согласования</w:t>
            </w:r>
          </w:p>
          <w:p w14:paraId="5BA622F4" w14:textId="1E2F8D2D" w:rsidR="00A54B36" w:rsidRPr="00685ECB" w:rsidRDefault="00A54B36" w:rsidP="00A54B36">
            <w:pPr>
              <w:pStyle w:val="a4"/>
              <w:numPr>
                <w:ilvl w:val="0"/>
                <w:numId w:val="14"/>
              </w:numPr>
              <w:tabs>
                <w:tab w:val="left" w:pos="5"/>
                <w:tab w:val="left" w:pos="291"/>
              </w:tabs>
              <w:ind w:left="147" w:firstLine="0"/>
              <w:rPr>
                <w:rFonts w:ascii="Times New Roman" w:hAnsi="Times New Roman" w:cs="Times New Roman"/>
                <w:bCs/>
                <w:sz w:val="24"/>
                <w:szCs w:val="24"/>
              </w:rPr>
            </w:pPr>
            <w:r w:rsidRPr="00A54B36">
              <w:rPr>
                <w:rFonts w:ascii="Times New Roman" w:hAnsi="Times New Roman" w:cs="Times New Roman"/>
                <w:bCs/>
                <w:sz w:val="24"/>
                <w:szCs w:val="24"/>
              </w:rPr>
              <w:t>Текстовые процессоры, программное обеспечение персональных компьютеров, порядок использования оргтехники</w:t>
            </w:r>
          </w:p>
        </w:tc>
        <w:tc>
          <w:tcPr>
            <w:tcW w:w="2833" w:type="dxa"/>
            <w:tcBorders>
              <w:top w:val="single" w:sz="4" w:space="0" w:color="auto"/>
              <w:left w:val="single" w:sz="4" w:space="0" w:color="auto"/>
              <w:bottom w:val="single" w:sz="4" w:space="0" w:color="auto"/>
              <w:right w:val="single" w:sz="4" w:space="0" w:color="auto"/>
            </w:tcBorders>
          </w:tcPr>
          <w:p w14:paraId="2B929528" w14:textId="77777777" w:rsidR="00A54B36" w:rsidRPr="00A54B36" w:rsidRDefault="00A54B36" w:rsidP="00A54B36">
            <w:pPr>
              <w:pStyle w:val="a4"/>
              <w:numPr>
                <w:ilvl w:val="0"/>
                <w:numId w:val="14"/>
              </w:numPr>
              <w:tabs>
                <w:tab w:val="left" w:pos="5"/>
                <w:tab w:val="left" w:pos="291"/>
              </w:tabs>
              <w:ind w:left="147" w:firstLine="0"/>
              <w:rPr>
                <w:rFonts w:ascii="Times New Roman" w:hAnsi="Times New Roman" w:cs="Times New Roman"/>
                <w:bCs/>
                <w:sz w:val="24"/>
                <w:szCs w:val="24"/>
              </w:rPr>
            </w:pPr>
            <w:r w:rsidRPr="00A54B36">
              <w:rPr>
                <w:rFonts w:ascii="Times New Roman" w:hAnsi="Times New Roman" w:cs="Times New Roman"/>
                <w:bCs/>
                <w:sz w:val="24"/>
                <w:szCs w:val="24"/>
              </w:rPr>
              <w:t>Ведения документации по использованию материально-технических средств работниками</w:t>
            </w:r>
          </w:p>
          <w:p w14:paraId="3170E42B" w14:textId="77777777" w:rsidR="00A54B36" w:rsidRPr="00A54B36" w:rsidRDefault="00A54B36" w:rsidP="00A54B36">
            <w:pPr>
              <w:pStyle w:val="a4"/>
              <w:numPr>
                <w:ilvl w:val="0"/>
                <w:numId w:val="14"/>
              </w:numPr>
              <w:tabs>
                <w:tab w:val="left" w:pos="5"/>
                <w:tab w:val="left" w:pos="291"/>
              </w:tabs>
              <w:ind w:left="147" w:firstLine="0"/>
              <w:rPr>
                <w:rFonts w:ascii="Times New Roman" w:hAnsi="Times New Roman" w:cs="Times New Roman"/>
                <w:bCs/>
                <w:sz w:val="24"/>
                <w:szCs w:val="24"/>
              </w:rPr>
            </w:pPr>
            <w:r w:rsidRPr="00A54B36">
              <w:rPr>
                <w:rFonts w:ascii="Times New Roman" w:hAnsi="Times New Roman" w:cs="Times New Roman"/>
                <w:bCs/>
                <w:sz w:val="24"/>
                <w:szCs w:val="24"/>
              </w:rPr>
              <w:t>Оформления первичных документов по учету рабочего времени, выработки, заработной платы, простоев</w:t>
            </w:r>
          </w:p>
          <w:p w14:paraId="0F97CE86" w14:textId="52EE07C8" w:rsidR="00A54B36" w:rsidRPr="00685ECB" w:rsidRDefault="00A54B36" w:rsidP="00A54B36">
            <w:pPr>
              <w:pStyle w:val="a4"/>
              <w:numPr>
                <w:ilvl w:val="0"/>
                <w:numId w:val="14"/>
              </w:numPr>
              <w:tabs>
                <w:tab w:val="left" w:pos="5"/>
                <w:tab w:val="left" w:pos="291"/>
              </w:tabs>
              <w:ind w:left="147" w:firstLine="0"/>
              <w:rPr>
                <w:rFonts w:ascii="Times New Roman" w:hAnsi="Times New Roman" w:cs="Times New Roman"/>
                <w:bCs/>
                <w:sz w:val="24"/>
                <w:szCs w:val="24"/>
              </w:rPr>
            </w:pPr>
            <w:r w:rsidRPr="00A54B36">
              <w:rPr>
                <w:rFonts w:ascii="Times New Roman" w:hAnsi="Times New Roman" w:cs="Times New Roman"/>
                <w:bCs/>
                <w:sz w:val="24"/>
                <w:szCs w:val="24"/>
              </w:rPr>
              <w:t>Оформления и согласования сопроводительной документации для работ, выполняемых рабочими в помещениях с ограниченным допуском</w:t>
            </w:r>
          </w:p>
        </w:tc>
      </w:tr>
      <w:tr w:rsidR="00A54B36" w14:paraId="6F98894F" w14:textId="77777777" w:rsidTr="00A54B36">
        <w:trPr>
          <w:trHeight w:val="327"/>
        </w:trPr>
        <w:tc>
          <w:tcPr>
            <w:tcW w:w="1129" w:type="dxa"/>
            <w:tcBorders>
              <w:left w:val="single" w:sz="4" w:space="0" w:color="auto"/>
              <w:right w:val="single" w:sz="4" w:space="0" w:color="auto"/>
            </w:tcBorders>
          </w:tcPr>
          <w:p w14:paraId="060CBCF5" w14:textId="61FC7B14" w:rsidR="00A54B36" w:rsidRPr="00C13371" w:rsidRDefault="00A54B36" w:rsidP="00A54B36">
            <w:pPr>
              <w:rPr>
                <w:rFonts w:ascii="Times New Roman" w:hAnsi="Times New Roman" w:cs="Times New Roman"/>
                <w:bCs/>
                <w:sz w:val="24"/>
                <w:szCs w:val="24"/>
              </w:rPr>
            </w:pPr>
            <w:r>
              <w:rPr>
                <w:rFonts w:ascii="Times New Roman" w:hAnsi="Times New Roman" w:cs="Times New Roman"/>
                <w:bCs/>
                <w:sz w:val="24"/>
                <w:szCs w:val="24"/>
              </w:rPr>
              <w:t>ПК 3.4</w:t>
            </w:r>
          </w:p>
        </w:tc>
        <w:tc>
          <w:tcPr>
            <w:tcW w:w="3051" w:type="dxa"/>
            <w:tcBorders>
              <w:left w:val="single" w:sz="4" w:space="0" w:color="auto"/>
              <w:right w:val="single" w:sz="4" w:space="0" w:color="auto"/>
            </w:tcBorders>
          </w:tcPr>
          <w:p w14:paraId="688F17D8" w14:textId="77777777" w:rsidR="00A54B36" w:rsidRPr="00A54B36" w:rsidRDefault="00A54B36" w:rsidP="00A54B36">
            <w:pPr>
              <w:pStyle w:val="a4"/>
              <w:numPr>
                <w:ilvl w:val="0"/>
                <w:numId w:val="14"/>
              </w:numPr>
              <w:tabs>
                <w:tab w:val="left" w:pos="5"/>
                <w:tab w:val="left" w:pos="291"/>
              </w:tabs>
              <w:ind w:left="147" w:firstLine="0"/>
              <w:rPr>
                <w:rFonts w:ascii="Times New Roman" w:hAnsi="Times New Roman" w:cs="Times New Roman"/>
                <w:bCs/>
                <w:sz w:val="24"/>
                <w:szCs w:val="24"/>
              </w:rPr>
            </w:pPr>
            <w:r w:rsidRPr="00A54B36">
              <w:rPr>
                <w:rFonts w:ascii="Times New Roman" w:hAnsi="Times New Roman" w:cs="Times New Roman"/>
                <w:bCs/>
                <w:sz w:val="24"/>
                <w:szCs w:val="24"/>
              </w:rPr>
              <w:t>Анализировать результаты производственной деятельности рабочих участка (производственной бригады);</w:t>
            </w:r>
          </w:p>
          <w:p w14:paraId="5492A37E" w14:textId="77777777" w:rsidR="00A54B36" w:rsidRPr="00A54B36" w:rsidRDefault="00A54B36" w:rsidP="00A54B36">
            <w:pPr>
              <w:pStyle w:val="a4"/>
              <w:numPr>
                <w:ilvl w:val="0"/>
                <w:numId w:val="14"/>
              </w:numPr>
              <w:tabs>
                <w:tab w:val="left" w:pos="5"/>
                <w:tab w:val="left" w:pos="291"/>
              </w:tabs>
              <w:ind w:left="147" w:firstLine="0"/>
              <w:rPr>
                <w:rFonts w:ascii="Times New Roman" w:hAnsi="Times New Roman" w:cs="Times New Roman"/>
                <w:bCs/>
                <w:sz w:val="24"/>
                <w:szCs w:val="24"/>
              </w:rPr>
            </w:pPr>
            <w:r w:rsidRPr="00A54B36">
              <w:rPr>
                <w:rFonts w:ascii="Times New Roman" w:hAnsi="Times New Roman" w:cs="Times New Roman"/>
                <w:bCs/>
                <w:sz w:val="24"/>
                <w:szCs w:val="24"/>
              </w:rPr>
              <w:t>Применять методы производственного планирования работ</w:t>
            </w:r>
          </w:p>
          <w:p w14:paraId="1896F370" w14:textId="77777777" w:rsidR="00A54B36" w:rsidRPr="00A54B36" w:rsidRDefault="00A54B36" w:rsidP="00A54B36">
            <w:pPr>
              <w:pStyle w:val="a4"/>
              <w:numPr>
                <w:ilvl w:val="0"/>
                <w:numId w:val="14"/>
              </w:numPr>
              <w:tabs>
                <w:tab w:val="left" w:pos="5"/>
                <w:tab w:val="left" w:pos="291"/>
              </w:tabs>
              <w:ind w:left="147" w:firstLine="0"/>
              <w:rPr>
                <w:rFonts w:ascii="Times New Roman" w:hAnsi="Times New Roman" w:cs="Times New Roman"/>
                <w:bCs/>
                <w:sz w:val="24"/>
                <w:szCs w:val="24"/>
              </w:rPr>
            </w:pPr>
            <w:r w:rsidRPr="00A54B36">
              <w:rPr>
                <w:rFonts w:ascii="Times New Roman" w:hAnsi="Times New Roman" w:cs="Times New Roman"/>
                <w:bCs/>
                <w:sz w:val="24"/>
                <w:szCs w:val="24"/>
              </w:rPr>
              <w:t xml:space="preserve">Контролировать соблюдение рабочими </w:t>
            </w:r>
            <w:r w:rsidRPr="00A54B36">
              <w:rPr>
                <w:rFonts w:ascii="Times New Roman" w:hAnsi="Times New Roman" w:cs="Times New Roman"/>
                <w:bCs/>
                <w:sz w:val="24"/>
                <w:szCs w:val="24"/>
              </w:rPr>
              <w:lastRenderedPageBreak/>
              <w:t>требований охраны труда и пожарной безопасности при выполнении работ</w:t>
            </w:r>
          </w:p>
          <w:p w14:paraId="31B9C445" w14:textId="7205E148" w:rsidR="00A54B36" w:rsidRPr="00685ECB" w:rsidRDefault="00A54B36" w:rsidP="00A54B36">
            <w:pPr>
              <w:pStyle w:val="a4"/>
              <w:numPr>
                <w:ilvl w:val="0"/>
                <w:numId w:val="14"/>
              </w:numPr>
              <w:tabs>
                <w:tab w:val="left" w:pos="5"/>
                <w:tab w:val="left" w:pos="291"/>
              </w:tabs>
              <w:ind w:left="147" w:firstLine="0"/>
              <w:rPr>
                <w:rFonts w:ascii="Times New Roman" w:hAnsi="Times New Roman" w:cs="Times New Roman"/>
                <w:bCs/>
                <w:sz w:val="24"/>
                <w:szCs w:val="24"/>
              </w:rPr>
            </w:pPr>
            <w:r w:rsidRPr="00A54B36">
              <w:rPr>
                <w:rFonts w:ascii="Times New Roman" w:hAnsi="Times New Roman" w:cs="Times New Roman"/>
                <w:bCs/>
                <w:sz w:val="24"/>
                <w:szCs w:val="24"/>
              </w:rPr>
              <w:t>Контролировать соблюдение трудовой дисциплины рабочими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540F1DE" w14:textId="77777777" w:rsidR="00A54B36" w:rsidRPr="00A54B36" w:rsidRDefault="00A54B36" w:rsidP="00A54B36">
            <w:pPr>
              <w:pStyle w:val="a4"/>
              <w:numPr>
                <w:ilvl w:val="0"/>
                <w:numId w:val="14"/>
              </w:numPr>
              <w:tabs>
                <w:tab w:val="left" w:pos="5"/>
                <w:tab w:val="left" w:pos="291"/>
              </w:tabs>
              <w:ind w:left="147" w:firstLine="0"/>
              <w:rPr>
                <w:rFonts w:ascii="Times New Roman" w:hAnsi="Times New Roman" w:cs="Times New Roman"/>
                <w:bCs/>
                <w:sz w:val="24"/>
                <w:szCs w:val="24"/>
              </w:rPr>
            </w:pPr>
            <w:r w:rsidRPr="00A54B36">
              <w:rPr>
                <w:rFonts w:ascii="Times New Roman" w:hAnsi="Times New Roman" w:cs="Times New Roman"/>
                <w:bCs/>
                <w:sz w:val="24"/>
                <w:szCs w:val="24"/>
              </w:rPr>
              <w:lastRenderedPageBreak/>
              <w:t>Методы производственного планирования работ и контроля над сроками выполнения</w:t>
            </w:r>
          </w:p>
          <w:p w14:paraId="378BC437" w14:textId="77777777" w:rsidR="00A54B36" w:rsidRPr="00A54B36" w:rsidRDefault="00A54B36" w:rsidP="00A54B36">
            <w:pPr>
              <w:pStyle w:val="a4"/>
              <w:numPr>
                <w:ilvl w:val="0"/>
                <w:numId w:val="14"/>
              </w:numPr>
              <w:tabs>
                <w:tab w:val="left" w:pos="5"/>
                <w:tab w:val="left" w:pos="291"/>
              </w:tabs>
              <w:ind w:left="147" w:firstLine="0"/>
              <w:rPr>
                <w:rFonts w:ascii="Times New Roman" w:hAnsi="Times New Roman" w:cs="Times New Roman"/>
                <w:bCs/>
                <w:sz w:val="24"/>
                <w:szCs w:val="24"/>
              </w:rPr>
            </w:pPr>
            <w:r w:rsidRPr="00A54B36">
              <w:rPr>
                <w:rFonts w:ascii="Times New Roman" w:hAnsi="Times New Roman" w:cs="Times New Roman"/>
                <w:bCs/>
                <w:sz w:val="24"/>
                <w:szCs w:val="24"/>
              </w:rPr>
              <w:t xml:space="preserve">Технологические процессы, выполняемые производственными бригадами в судостроении, технические </w:t>
            </w:r>
            <w:r w:rsidRPr="00A54B36">
              <w:rPr>
                <w:rFonts w:ascii="Times New Roman" w:hAnsi="Times New Roman" w:cs="Times New Roman"/>
                <w:bCs/>
                <w:sz w:val="24"/>
                <w:szCs w:val="24"/>
              </w:rPr>
              <w:lastRenderedPageBreak/>
              <w:t>характеристики и принцип работы используемого оборудования</w:t>
            </w:r>
          </w:p>
          <w:p w14:paraId="07F34169" w14:textId="77777777" w:rsidR="00A54B36" w:rsidRPr="00A54B36" w:rsidRDefault="00A54B36" w:rsidP="00A54B36">
            <w:pPr>
              <w:pStyle w:val="a4"/>
              <w:numPr>
                <w:ilvl w:val="0"/>
                <w:numId w:val="14"/>
              </w:numPr>
              <w:tabs>
                <w:tab w:val="left" w:pos="5"/>
                <w:tab w:val="left" w:pos="291"/>
              </w:tabs>
              <w:ind w:left="147" w:firstLine="0"/>
              <w:rPr>
                <w:rFonts w:ascii="Times New Roman" w:hAnsi="Times New Roman" w:cs="Times New Roman"/>
                <w:bCs/>
                <w:sz w:val="24"/>
                <w:szCs w:val="24"/>
              </w:rPr>
            </w:pPr>
            <w:r w:rsidRPr="00A54B36">
              <w:rPr>
                <w:rFonts w:ascii="Times New Roman" w:hAnsi="Times New Roman" w:cs="Times New Roman"/>
                <w:bCs/>
                <w:sz w:val="24"/>
                <w:szCs w:val="24"/>
              </w:rPr>
              <w:t>Требования охраны труда и пожарной безопасности, типичные нарушения рабочими этих требований и способы их предупреждения</w:t>
            </w:r>
          </w:p>
          <w:p w14:paraId="1A20FAF1" w14:textId="77777777" w:rsidR="00A54B36" w:rsidRPr="00A54B36" w:rsidRDefault="00A54B36" w:rsidP="00A54B36">
            <w:pPr>
              <w:pStyle w:val="a4"/>
              <w:numPr>
                <w:ilvl w:val="0"/>
                <w:numId w:val="14"/>
              </w:numPr>
              <w:tabs>
                <w:tab w:val="left" w:pos="5"/>
                <w:tab w:val="left" w:pos="291"/>
              </w:tabs>
              <w:ind w:left="147" w:firstLine="0"/>
              <w:rPr>
                <w:rFonts w:ascii="Times New Roman" w:hAnsi="Times New Roman" w:cs="Times New Roman"/>
                <w:bCs/>
                <w:sz w:val="24"/>
                <w:szCs w:val="24"/>
              </w:rPr>
            </w:pPr>
            <w:r w:rsidRPr="00A54B36">
              <w:rPr>
                <w:rFonts w:ascii="Times New Roman" w:hAnsi="Times New Roman" w:cs="Times New Roman"/>
                <w:bCs/>
                <w:sz w:val="24"/>
                <w:szCs w:val="24"/>
              </w:rPr>
              <w:t>Порядок формирования оплаты труда рабочим, порядок планирования и распределения фонда оплаты труда</w:t>
            </w:r>
          </w:p>
          <w:p w14:paraId="7E479FF3" w14:textId="77777777" w:rsidR="00A54B36" w:rsidRPr="00A54B36" w:rsidRDefault="00A54B36" w:rsidP="00A54B36">
            <w:pPr>
              <w:pStyle w:val="a4"/>
              <w:numPr>
                <w:ilvl w:val="0"/>
                <w:numId w:val="14"/>
              </w:numPr>
              <w:tabs>
                <w:tab w:val="left" w:pos="5"/>
                <w:tab w:val="left" w:pos="291"/>
              </w:tabs>
              <w:ind w:left="147" w:firstLine="0"/>
              <w:rPr>
                <w:rFonts w:ascii="Times New Roman" w:hAnsi="Times New Roman" w:cs="Times New Roman"/>
                <w:bCs/>
                <w:sz w:val="24"/>
                <w:szCs w:val="24"/>
              </w:rPr>
            </w:pPr>
            <w:r w:rsidRPr="00A54B36">
              <w:rPr>
                <w:rFonts w:ascii="Times New Roman" w:hAnsi="Times New Roman" w:cs="Times New Roman"/>
                <w:bCs/>
                <w:sz w:val="24"/>
                <w:szCs w:val="24"/>
              </w:rPr>
              <w:t>Типичные нарушения при использовании оборудования, станков, инструментов, приборов, методы предупреждения этих нарушений</w:t>
            </w:r>
          </w:p>
          <w:p w14:paraId="3EAB468F" w14:textId="1CD03A85" w:rsidR="00A54B36" w:rsidRPr="00685ECB" w:rsidRDefault="00A54B36" w:rsidP="00A54B36">
            <w:pPr>
              <w:pStyle w:val="a4"/>
              <w:numPr>
                <w:ilvl w:val="0"/>
                <w:numId w:val="14"/>
              </w:numPr>
              <w:tabs>
                <w:tab w:val="left" w:pos="5"/>
                <w:tab w:val="left" w:pos="291"/>
              </w:tabs>
              <w:ind w:left="147" w:firstLine="0"/>
              <w:rPr>
                <w:rFonts w:ascii="Times New Roman" w:hAnsi="Times New Roman" w:cs="Times New Roman"/>
                <w:bCs/>
                <w:sz w:val="24"/>
                <w:szCs w:val="24"/>
              </w:rPr>
            </w:pPr>
            <w:r w:rsidRPr="00A54B36">
              <w:rPr>
                <w:rFonts w:ascii="Times New Roman" w:hAnsi="Times New Roman" w:cs="Times New Roman"/>
                <w:bCs/>
                <w:sz w:val="24"/>
                <w:szCs w:val="24"/>
              </w:rPr>
              <w:t>Правила трудовой дисциплины</w:t>
            </w:r>
          </w:p>
        </w:tc>
        <w:tc>
          <w:tcPr>
            <w:tcW w:w="2833" w:type="dxa"/>
            <w:tcBorders>
              <w:top w:val="single" w:sz="4" w:space="0" w:color="auto"/>
              <w:left w:val="single" w:sz="4" w:space="0" w:color="auto"/>
              <w:bottom w:val="single" w:sz="4" w:space="0" w:color="auto"/>
              <w:right w:val="single" w:sz="4" w:space="0" w:color="auto"/>
            </w:tcBorders>
          </w:tcPr>
          <w:p w14:paraId="1F8153D1" w14:textId="77777777" w:rsidR="00A54B36" w:rsidRPr="00A54B36" w:rsidRDefault="00A54B36" w:rsidP="00A54B36">
            <w:pPr>
              <w:pStyle w:val="a4"/>
              <w:numPr>
                <w:ilvl w:val="0"/>
                <w:numId w:val="14"/>
              </w:numPr>
              <w:tabs>
                <w:tab w:val="left" w:pos="5"/>
                <w:tab w:val="left" w:pos="291"/>
              </w:tabs>
              <w:ind w:left="147" w:firstLine="0"/>
              <w:rPr>
                <w:rFonts w:ascii="Times New Roman" w:hAnsi="Times New Roman" w:cs="Times New Roman"/>
                <w:bCs/>
                <w:sz w:val="24"/>
                <w:szCs w:val="24"/>
              </w:rPr>
            </w:pPr>
            <w:r w:rsidRPr="00A54B36">
              <w:rPr>
                <w:rFonts w:ascii="Times New Roman" w:hAnsi="Times New Roman" w:cs="Times New Roman"/>
                <w:bCs/>
                <w:sz w:val="24"/>
                <w:szCs w:val="24"/>
              </w:rPr>
              <w:lastRenderedPageBreak/>
              <w:t>Контроля сроков выполнения производственных задач рабочими участка</w:t>
            </w:r>
          </w:p>
          <w:p w14:paraId="3F79479A" w14:textId="77777777" w:rsidR="00A54B36" w:rsidRPr="00A54B36" w:rsidRDefault="00A54B36" w:rsidP="00A54B36">
            <w:pPr>
              <w:pStyle w:val="a4"/>
              <w:numPr>
                <w:ilvl w:val="0"/>
                <w:numId w:val="14"/>
              </w:numPr>
              <w:tabs>
                <w:tab w:val="left" w:pos="5"/>
                <w:tab w:val="left" w:pos="291"/>
              </w:tabs>
              <w:ind w:left="147" w:firstLine="0"/>
              <w:rPr>
                <w:rFonts w:ascii="Times New Roman" w:hAnsi="Times New Roman" w:cs="Times New Roman"/>
                <w:bCs/>
                <w:sz w:val="24"/>
                <w:szCs w:val="24"/>
              </w:rPr>
            </w:pPr>
            <w:r w:rsidRPr="00A54B36">
              <w:rPr>
                <w:rFonts w:ascii="Times New Roman" w:hAnsi="Times New Roman" w:cs="Times New Roman"/>
                <w:bCs/>
                <w:sz w:val="24"/>
                <w:szCs w:val="24"/>
              </w:rPr>
              <w:t>Контроля соблюдения требований охраны труда и пожарной безопасности рабочими производственной бригады при выполнении работ</w:t>
            </w:r>
          </w:p>
          <w:p w14:paraId="2ABCAE25" w14:textId="77777777" w:rsidR="00A54B36" w:rsidRPr="00A54B36" w:rsidRDefault="00A54B36" w:rsidP="00A54B36">
            <w:pPr>
              <w:pStyle w:val="a4"/>
              <w:numPr>
                <w:ilvl w:val="0"/>
                <w:numId w:val="14"/>
              </w:numPr>
              <w:tabs>
                <w:tab w:val="left" w:pos="5"/>
                <w:tab w:val="left" w:pos="291"/>
              </w:tabs>
              <w:ind w:left="147" w:firstLine="0"/>
              <w:rPr>
                <w:rFonts w:ascii="Times New Roman" w:hAnsi="Times New Roman" w:cs="Times New Roman"/>
                <w:bCs/>
                <w:sz w:val="24"/>
                <w:szCs w:val="24"/>
              </w:rPr>
            </w:pPr>
            <w:r w:rsidRPr="00A54B36">
              <w:rPr>
                <w:rFonts w:ascii="Times New Roman" w:hAnsi="Times New Roman" w:cs="Times New Roman"/>
                <w:bCs/>
                <w:sz w:val="24"/>
                <w:szCs w:val="24"/>
              </w:rPr>
              <w:t xml:space="preserve">Контроля </w:t>
            </w:r>
            <w:r w:rsidRPr="00A54B36">
              <w:rPr>
                <w:rFonts w:ascii="Times New Roman" w:hAnsi="Times New Roman" w:cs="Times New Roman"/>
                <w:bCs/>
                <w:sz w:val="24"/>
                <w:szCs w:val="24"/>
              </w:rPr>
              <w:lastRenderedPageBreak/>
              <w:t>правильного использования оборудования, станков, инструментов, приборов при выполнении работ;</w:t>
            </w:r>
          </w:p>
          <w:p w14:paraId="23719B0F" w14:textId="77777777" w:rsidR="00A54B36" w:rsidRPr="00A54B36" w:rsidRDefault="00A54B36" w:rsidP="00A54B36">
            <w:pPr>
              <w:pStyle w:val="a4"/>
              <w:numPr>
                <w:ilvl w:val="0"/>
                <w:numId w:val="14"/>
              </w:numPr>
              <w:tabs>
                <w:tab w:val="left" w:pos="5"/>
                <w:tab w:val="left" w:pos="291"/>
              </w:tabs>
              <w:ind w:left="147" w:firstLine="0"/>
              <w:rPr>
                <w:rFonts w:ascii="Times New Roman" w:hAnsi="Times New Roman" w:cs="Times New Roman"/>
                <w:bCs/>
                <w:sz w:val="24"/>
                <w:szCs w:val="24"/>
              </w:rPr>
            </w:pPr>
            <w:r w:rsidRPr="00A54B36">
              <w:rPr>
                <w:rFonts w:ascii="Times New Roman" w:hAnsi="Times New Roman" w:cs="Times New Roman"/>
                <w:bCs/>
                <w:sz w:val="24"/>
                <w:szCs w:val="24"/>
              </w:rPr>
              <w:t>Контроля соблюдения рабочими трудовой дисциплины</w:t>
            </w:r>
          </w:p>
          <w:p w14:paraId="58564B37" w14:textId="77777777" w:rsidR="00A54B36" w:rsidRPr="00A54B36" w:rsidRDefault="00A54B36" w:rsidP="00A54B36">
            <w:pPr>
              <w:pStyle w:val="a4"/>
              <w:numPr>
                <w:ilvl w:val="0"/>
                <w:numId w:val="14"/>
              </w:numPr>
              <w:tabs>
                <w:tab w:val="left" w:pos="5"/>
                <w:tab w:val="left" w:pos="291"/>
              </w:tabs>
              <w:ind w:left="147" w:firstLine="0"/>
              <w:rPr>
                <w:rFonts w:ascii="Times New Roman" w:hAnsi="Times New Roman" w:cs="Times New Roman"/>
                <w:bCs/>
                <w:sz w:val="24"/>
                <w:szCs w:val="24"/>
              </w:rPr>
            </w:pPr>
            <w:r w:rsidRPr="00A54B36">
              <w:rPr>
                <w:rFonts w:ascii="Times New Roman" w:hAnsi="Times New Roman" w:cs="Times New Roman"/>
                <w:bCs/>
                <w:sz w:val="24"/>
                <w:szCs w:val="24"/>
              </w:rPr>
              <w:t>Умения:</w:t>
            </w:r>
          </w:p>
          <w:p w14:paraId="019062BD" w14:textId="77777777" w:rsidR="00A54B36" w:rsidRPr="00A54B36" w:rsidRDefault="00A54B36" w:rsidP="00A54B36">
            <w:pPr>
              <w:pStyle w:val="a4"/>
              <w:numPr>
                <w:ilvl w:val="0"/>
                <w:numId w:val="14"/>
              </w:numPr>
              <w:tabs>
                <w:tab w:val="left" w:pos="5"/>
                <w:tab w:val="left" w:pos="291"/>
              </w:tabs>
              <w:ind w:left="147" w:firstLine="0"/>
              <w:rPr>
                <w:rFonts w:ascii="Times New Roman" w:hAnsi="Times New Roman" w:cs="Times New Roman"/>
                <w:bCs/>
                <w:sz w:val="24"/>
                <w:szCs w:val="24"/>
              </w:rPr>
            </w:pPr>
            <w:r w:rsidRPr="00A54B36">
              <w:rPr>
                <w:rFonts w:ascii="Times New Roman" w:hAnsi="Times New Roman" w:cs="Times New Roman"/>
                <w:bCs/>
                <w:sz w:val="24"/>
                <w:szCs w:val="24"/>
              </w:rPr>
              <w:t>Анализировать результаты производственной деятельности рабочих участка (производственной бригады);</w:t>
            </w:r>
          </w:p>
          <w:p w14:paraId="1B289367" w14:textId="77777777" w:rsidR="00A54B36" w:rsidRPr="00A54B36" w:rsidRDefault="00A54B36" w:rsidP="00A54B36">
            <w:pPr>
              <w:pStyle w:val="a4"/>
              <w:numPr>
                <w:ilvl w:val="0"/>
                <w:numId w:val="14"/>
              </w:numPr>
              <w:tabs>
                <w:tab w:val="left" w:pos="5"/>
                <w:tab w:val="left" w:pos="291"/>
              </w:tabs>
              <w:ind w:left="147" w:firstLine="0"/>
              <w:rPr>
                <w:rFonts w:ascii="Times New Roman" w:hAnsi="Times New Roman" w:cs="Times New Roman"/>
                <w:bCs/>
                <w:sz w:val="24"/>
                <w:szCs w:val="24"/>
              </w:rPr>
            </w:pPr>
            <w:r w:rsidRPr="00A54B36">
              <w:rPr>
                <w:rFonts w:ascii="Times New Roman" w:hAnsi="Times New Roman" w:cs="Times New Roman"/>
                <w:bCs/>
                <w:sz w:val="24"/>
                <w:szCs w:val="24"/>
              </w:rPr>
              <w:t>Применять методы производственного планирования работ</w:t>
            </w:r>
          </w:p>
          <w:p w14:paraId="7EAB865F" w14:textId="77777777" w:rsidR="00A54B36" w:rsidRPr="00A54B36" w:rsidRDefault="00A54B36" w:rsidP="00A54B36">
            <w:pPr>
              <w:pStyle w:val="a4"/>
              <w:numPr>
                <w:ilvl w:val="0"/>
                <w:numId w:val="14"/>
              </w:numPr>
              <w:tabs>
                <w:tab w:val="left" w:pos="5"/>
                <w:tab w:val="left" w:pos="291"/>
              </w:tabs>
              <w:ind w:left="147" w:firstLine="0"/>
              <w:rPr>
                <w:rFonts w:ascii="Times New Roman" w:hAnsi="Times New Roman" w:cs="Times New Roman"/>
                <w:bCs/>
                <w:sz w:val="24"/>
                <w:szCs w:val="24"/>
              </w:rPr>
            </w:pPr>
            <w:r w:rsidRPr="00A54B36">
              <w:rPr>
                <w:rFonts w:ascii="Times New Roman" w:hAnsi="Times New Roman" w:cs="Times New Roman"/>
                <w:bCs/>
                <w:sz w:val="24"/>
                <w:szCs w:val="24"/>
              </w:rPr>
              <w:t>Контролировать соблюдение рабочими требований охраны труда и пожарной безопасности при выполнении работ</w:t>
            </w:r>
          </w:p>
          <w:p w14:paraId="4BBEBE54" w14:textId="154ED972" w:rsidR="00A54B36" w:rsidRPr="00685ECB" w:rsidRDefault="00A54B36" w:rsidP="00A54B36">
            <w:pPr>
              <w:pStyle w:val="a4"/>
              <w:numPr>
                <w:ilvl w:val="0"/>
                <w:numId w:val="14"/>
              </w:numPr>
              <w:tabs>
                <w:tab w:val="left" w:pos="5"/>
                <w:tab w:val="left" w:pos="291"/>
              </w:tabs>
              <w:ind w:left="147" w:firstLine="0"/>
              <w:rPr>
                <w:rFonts w:ascii="Times New Roman" w:hAnsi="Times New Roman" w:cs="Times New Roman"/>
                <w:bCs/>
                <w:sz w:val="24"/>
                <w:szCs w:val="24"/>
              </w:rPr>
            </w:pPr>
            <w:r w:rsidRPr="00A54B36">
              <w:rPr>
                <w:rFonts w:ascii="Times New Roman" w:hAnsi="Times New Roman" w:cs="Times New Roman"/>
                <w:bCs/>
                <w:sz w:val="24"/>
                <w:szCs w:val="24"/>
              </w:rPr>
              <w:t>Контролировать соблюдение трудовой дисциплины рабочими</w:t>
            </w:r>
          </w:p>
        </w:tc>
      </w:tr>
      <w:tr w:rsidR="00A54B36" w14:paraId="0A47E851" w14:textId="77777777" w:rsidTr="00A54B36">
        <w:trPr>
          <w:trHeight w:val="327"/>
        </w:trPr>
        <w:tc>
          <w:tcPr>
            <w:tcW w:w="1129" w:type="dxa"/>
            <w:tcBorders>
              <w:left w:val="single" w:sz="4" w:space="0" w:color="auto"/>
              <w:right w:val="single" w:sz="4" w:space="0" w:color="auto"/>
            </w:tcBorders>
          </w:tcPr>
          <w:p w14:paraId="41A2CAC9" w14:textId="2E0AA554" w:rsidR="00A54B36" w:rsidRPr="00C13371" w:rsidRDefault="00A54B36" w:rsidP="00A54B36">
            <w:pPr>
              <w:rPr>
                <w:rFonts w:ascii="Times New Roman" w:hAnsi="Times New Roman" w:cs="Times New Roman"/>
                <w:bCs/>
                <w:sz w:val="24"/>
                <w:szCs w:val="24"/>
              </w:rPr>
            </w:pPr>
            <w:r>
              <w:rPr>
                <w:rFonts w:ascii="Times New Roman" w:hAnsi="Times New Roman" w:cs="Times New Roman"/>
                <w:bCs/>
                <w:sz w:val="24"/>
                <w:szCs w:val="24"/>
              </w:rPr>
              <w:lastRenderedPageBreak/>
              <w:t>ПК 3.5</w:t>
            </w:r>
          </w:p>
        </w:tc>
        <w:tc>
          <w:tcPr>
            <w:tcW w:w="3051" w:type="dxa"/>
            <w:tcBorders>
              <w:left w:val="single" w:sz="4" w:space="0" w:color="auto"/>
              <w:right w:val="single" w:sz="4" w:space="0" w:color="auto"/>
            </w:tcBorders>
          </w:tcPr>
          <w:p w14:paraId="28219422" w14:textId="77777777" w:rsidR="00A54B36" w:rsidRPr="00A54B36" w:rsidRDefault="00A54B36" w:rsidP="00A54B36">
            <w:pPr>
              <w:pStyle w:val="a4"/>
              <w:numPr>
                <w:ilvl w:val="0"/>
                <w:numId w:val="14"/>
              </w:numPr>
              <w:tabs>
                <w:tab w:val="left" w:pos="5"/>
                <w:tab w:val="left" w:pos="291"/>
              </w:tabs>
              <w:ind w:left="147" w:firstLine="0"/>
              <w:rPr>
                <w:rFonts w:ascii="Times New Roman" w:hAnsi="Times New Roman" w:cs="Times New Roman"/>
                <w:bCs/>
                <w:sz w:val="24"/>
                <w:szCs w:val="24"/>
              </w:rPr>
            </w:pPr>
            <w:r w:rsidRPr="00A54B36">
              <w:rPr>
                <w:rFonts w:ascii="Times New Roman" w:hAnsi="Times New Roman" w:cs="Times New Roman"/>
                <w:bCs/>
                <w:sz w:val="24"/>
                <w:szCs w:val="24"/>
              </w:rPr>
              <w:t>Принимать и реализовывать управленческие решения</w:t>
            </w:r>
          </w:p>
          <w:p w14:paraId="2B3CB0B9" w14:textId="77777777" w:rsidR="00A54B36" w:rsidRPr="00A54B36" w:rsidRDefault="00A54B36" w:rsidP="00A54B36">
            <w:pPr>
              <w:pStyle w:val="a4"/>
              <w:numPr>
                <w:ilvl w:val="0"/>
                <w:numId w:val="14"/>
              </w:numPr>
              <w:tabs>
                <w:tab w:val="left" w:pos="5"/>
                <w:tab w:val="left" w:pos="291"/>
              </w:tabs>
              <w:ind w:left="147" w:firstLine="0"/>
              <w:rPr>
                <w:rFonts w:ascii="Times New Roman" w:hAnsi="Times New Roman" w:cs="Times New Roman"/>
                <w:bCs/>
                <w:sz w:val="24"/>
                <w:szCs w:val="24"/>
              </w:rPr>
            </w:pPr>
            <w:r w:rsidRPr="00A54B36">
              <w:rPr>
                <w:rFonts w:ascii="Times New Roman" w:hAnsi="Times New Roman" w:cs="Times New Roman"/>
                <w:bCs/>
                <w:sz w:val="24"/>
                <w:szCs w:val="24"/>
              </w:rPr>
              <w:t>Управлять конфликтными ситуациями, стрессами и рисками</w:t>
            </w:r>
          </w:p>
          <w:p w14:paraId="1D4A4595" w14:textId="525470EA" w:rsidR="00A54B36" w:rsidRPr="00685ECB" w:rsidRDefault="00A54B36" w:rsidP="00A54B36">
            <w:pPr>
              <w:pStyle w:val="a4"/>
              <w:numPr>
                <w:ilvl w:val="0"/>
                <w:numId w:val="14"/>
              </w:numPr>
              <w:tabs>
                <w:tab w:val="left" w:pos="5"/>
                <w:tab w:val="left" w:pos="291"/>
              </w:tabs>
              <w:ind w:left="147" w:firstLine="0"/>
              <w:rPr>
                <w:rFonts w:ascii="Times New Roman" w:hAnsi="Times New Roman" w:cs="Times New Roman"/>
                <w:bCs/>
                <w:sz w:val="24"/>
                <w:szCs w:val="24"/>
              </w:rPr>
            </w:pPr>
            <w:r w:rsidRPr="00A54B36">
              <w:rPr>
                <w:rFonts w:ascii="Times New Roman" w:hAnsi="Times New Roman" w:cs="Times New Roman"/>
                <w:bCs/>
                <w:sz w:val="24"/>
                <w:szCs w:val="24"/>
              </w:rPr>
              <w:t>Применять компьютерные и телекоммуникационные средства в процессе управления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7CD549B" w14:textId="77777777" w:rsidR="00A54B36" w:rsidRPr="00A54B36" w:rsidRDefault="00A54B36" w:rsidP="00A54B36">
            <w:pPr>
              <w:pStyle w:val="a4"/>
              <w:numPr>
                <w:ilvl w:val="0"/>
                <w:numId w:val="14"/>
              </w:numPr>
              <w:tabs>
                <w:tab w:val="left" w:pos="5"/>
                <w:tab w:val="left" w:pos="291"/>
              </w:tabs>
              <w:ind w:left="147" w:firstLine="0"/>
              <w:rPr>
                <w:rFonts w:ascii="Times New Roman" w:hAnsi="Times New Roman" w:cs="Times New Roman"/>
                <w:bCs/>
                <w:sz w:val="24"/>
                <w:szCs w:val="24"/>
              </w:rPr>
            </w:pPr>
            <w:r w:rsidRPr="00A54B36">
              <w:rPr>
                <w:rFonts w:ascii="Times New Roman" w:hAnsi="Times New Roman" w:cs="Times New Roman"/>
                <w:bCs/>
                <w:sz w:val="24"/>
                <w:szCs w:val="24"/>
              </w:rPr>
              <w:t>Основные производственные показатели работы организации и ее структурных подразделений</w:t>
            </w:r>
          </w:p>
          <w:p w14:paraId="455C2052" w14:textId="0B338FC2" w:rsidR="00A54B36" w:rsidRPr="00685ECB" w:rsidRDefault="00A54B36" w:rsidP="00A54B36">
            <w:pPr>
              <w:pStyle w:val="a4"/>
              <w:numPr>
                <w:ilvl w:val="0"/>
                <w:numId w:val="14"/>
              </w:numPr>
              <w:tabs>
                <w:tab w:val="left" w:pos="5"/>
                <w:tab w:val="left" w:pos="291"/>
              </w:tabs>
              <w:ind w:left="147" w:firstLine="0"/>
              <w:rPr>
                <w:rFonts w:ascii="Times New Roman" w:hAnsi="Times New Roman" w:cs="Times New Roman"/>
                <w:bCs/>
                <w:sz w:val="24"/>
                <w:szCs w:val="24"/>
              </w:rPr>
            </w:pPr>
            <w:r w:rsidRPr="00A54B36">
              <w:rPr>
                <w:rFonts w:ascii="Times New Roman" w:hAnsi="Times New Roman" w:cs="Times New Roman"/>
                <w:bCs/>
                <w:sz w:val="24"/>
                <w:szCs w:val="24"/>
              </w:rPr>
              <w:t>Виды, формы и методы мотивации персонала, материального и нематериального стимулирование работников</w:t>
            </w:r>
          </w:p>
        </w:tc>
        <w:tc>
          <w:tcPr>
            <w:tcW w:w="2833" w:type="dxa"/>
            <w:tcBorders>
              <w:top w:val="single" w:sz="4" w:space="0" w:color="auto"/>
              <w:left w:val="single" w:sz="4" w:space="0" w:color="auto"/>
              <w:bottom w:val="single" w:sz="4" w:space="0" w:color="auto"/>
              <w:right w:val="single" w:sz="4" w:space="0" w:color="auto"/>
            </w:tcBorders>
          </w:tcPr>
          <w:p w14:paraId="7A50D6A8" w14:textId="4790626B" w:rsidR="00A54B36" w:rsidRPr="00685ECB" w:rsidRDefault="00A54B36" w:rsidP="00A54B36">
            <w:pPr>
              <w:pStyle w:val="a4"/>
              <w:numPr>
                <w:ilvl w:val="0"/>
                <w:numId w:val="14"/>
              </w:numPr>
              <w:tabs>
                <w:tab w:val="left" w:pos="5"/>
                <w:tab w:val="left" w:pos="291"/>
              </w:tabs>
              <w:ind w:left="147" w:firstLine="0"/>
              <w:rPr>
                <w:rFonts w:ascii="Times New Roman" w:hAnsi="Times New Roman" w:cs="Times New Roman"/>
                <w:bCs/>
                <w:sz w:val="24"/>
                <w:szCs w:val="24"/>
              </w:rPr>
            </w:pPr>
            <w:r w:rsidRPr="00A54B36">
              <w:rPr>
                <w:rFonts w:ascii="Times New Roman" w:hAnsi="Times New Roman" w:cs="Times New Roman"/>
                <w:bCs/>
                <w:sz w:val="24"/>
                <w:szCs w:val="24"/>
              </w:rPr>
              <w:t>Анализа процесса и результатов деятельности подразделения с применением современных информационных технологий</w:t>
            </w:r>
          </w:p>
        </w:tc>
      </w:tr>
    </w:tbl>
    <w:p w14:paraId="5C9A2F49" w14:textId="77777777" w:rsidR="00A54B36" w:rsidRDefault="00A54B36" w:rsidP="00A54B36">
      <w:pPr>
        <w:ind w:firstLine="709"/>
        <w:rPr>
          <w:rFonts w:ascii="Times New Roman" w:eastAsia="Times New Roman" w:hAnsi="Times New Roman" w:cs="Times New Roman"/>
          <w:sz w:val="24"/>
          <w:szCs w:val="24"/>
          <w:lang w:eastAsia="ru-RU"/>
        </w:rPr>
      </w:pPr>
    </w:p>
    <w:p w14:paraId="2214E6E0" w14:textId="77777777" w:rsidR="00A54B36" w:rsidRDefault="00A54B36" w:rsidP="00A54B36">
      <w:pPr>
        <w:ind w:firstLine="709"/>
        <w:rPr>
          <w:rFonts w:ascii="Times New Roman" w:eastAsia="Times New Roman" w:hAnsi="Times New Roman" w:cs="Times New Roman"/>
          <w:sz w:val="24"/>
          <w:szCs w:val="24"/>
          <w:lang w:eastAsia="ru-RU"/>
        </w:rPr>
      </w:pPr>
    </w:p>
    <w:p w14:paraId="16E9F3AC" w14:textId="77777777" w:rsidR="00A54B36" w:rsidRPr="00E11160" w:rsidRDefault="00A54B36" w:rsidP="00A54B36">
      <w:pPr>
        <w:pStyle w:val="1f"/>
        <w:rPr>
          <w:rFonts w:ascii="Times New Roman" w:hAnsi="Times New Roman"/>
        </w:rPr>
      </w:pPr>
      <w:bookmarkStart w:id="108" w:name="_Toc190967905"/>
      <w:bookmarkStart w:id="109" w:name="_Toc190967940"/>
      <w:bookmarkStart w:id="110" w:name="_Toc190967975"/>
      <w:r w:rsidRPr="00E11160">
        <w:rPr>
          <w:rFonts w:ascii="Times New Roman" w:hAnsi="Times New Roman"/>
        </w:rPr>
        <w:t>2. Структура и содержание профессионального модуля</w:t>
      </w:r>
      <w:bookmarkEnd w:id="108"/>
      <w:bookmarkEnd w:id="109"/>
      <w:bookmarkEnd w:id="110"/>
    </w:p>
    <w:p w14:paraId="2835CE39" w14:textId="77777777" w:rsidR="00A54B36" w:rsidRPr="00E11160" w:rsidRDefault="00A54B36" w:rsidP="00A54B36">
      <w:pPr>
        <w:pStyle w:val="114"/>
        <w:rPr>
          <w:rFonts w:ascii="Times New Roman" w:hAnsi="Times New Roman"/>
        </w:rPr>
      </w:pPr>
      <w:bookmarkStart w:id="111" w:name="_Toc190967906"/>
      <w:bookmarkStart w:id="112" w:name="_Toc190967941"/>
      <w:bookmarkStart w:id="113" w:name="_Toc190967976"/>
      <w:r w:rsidRPr="00E11160">
        <w:rPr>
          <w:rFonts w:ascii="Times New Roman" w:hAnsi="Times New Roman"/>
        </w:rPr>
        <w:t>2.1. Трудоемкость освоения модуля</w:t>
      </w:r>
      <w:bookmarkEnd w:id="111"/>
      <w:bookmarkEnd w:id="112"/>
      <w:bookmarkEnd w:id="113"/>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A54B36" w:rsidRPr="000E591D" w14:paraId="53CEB9D8" w14:textId="77777777" w:rsidTr="00A54B36">
        <w:trPr>
          <w:trHeight w:val="23"/>
        </w:trPr>
        <w:tc>
          <w:tcPr>
            <w:tcW w:w="2460" w:type="pct"/>
            <w:vAlign w:val="center"/>
          </w:tcPr>
          <w:p w14:paraId="33353826" w14:textId="77777777" w:rsidR="00A54B36" w:rsidRPr="00C13371" w:rsidRDefault="00A54B36" w:rsidP="00A54B36">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1BB7E2AC" w14:textId="77777777" w:rsidR="00A54B36" w:rsidRPr="00C13371" w:rsidRDefault="00A54B36" w:rsidP="00A54B36">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787FA44B" w14:textId="77777777" w:rsidR="00A54B36" w:rsidRPr="00C13371" w:rsidRDefault="00A54B36" w:rsidP="00A54B36">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A54B36" w:rsidRPr="000E591D" w14:paraId="4A69915A" w14:textId="77777777" w:rsidTr="00A54B36">
        <w:trPr>
          <w:trHeight w:val="23"/>
        </w:trPr>
        <w:tc>
          <w:tcPr>
            <w:tcW w:w="2460" w:type="pct"/>
            <w:vAlign w:val="center"/>
          </w:tcPr>
          <w:p w14:paraId="3CBC8330" w14:textId="77777777" w:rsidR="00A54B36" w:rsidRPr="00C13371" w:rsidRDefault="00A54B36" w:rsidP="00A54B36">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27019B9C" w14:textId="586F11F8" w:rsidR="00A54B36" w:rsidRPr="00C13371" w:rsidRDefault="00A54B36" w:rsidP="00A54B36">
            <w:pPr>
              <w:jc w:val="center"/>
              <w:rPr>
                <w:rFonts w:ascii="Times New Roman" w:hAnsi="Times New Roman" w:cs="Times New Roman"/>
                <w:bCs/>
                <w:sz w:val="24"/>
                <w:szCs w:val="24"/>
              </w:rPr>
            </w:pPr>
            <w:r>
              <w:rPr>
                <w:rFonts w:ascii="Times New Roman" w:hAnsi="Times New Roman" w:cs="Times New Roman"/>
                <w:bCs/>
                <w:sz w:val="24"/>
                <w:szCs w:val="24"/>
              </w:rPr>
              <w:t>180</w:t>
            </w:r>
          </w:p>
        </w:tc>
        <w:tc>
          <w:tcPr>
            <w:tcW w:w="1345" w:type="pct"/>
            <w:vAlign w:val="center"/>
          </w:tcPr>
          <w:p w14:paraId="03BB7AFB" w14:textId="77777777" w:rsidR="00A54B36" w:rsidRPr="00C13371" w:rsidRDefault="00A54B36" w:rsidP="00A54B36">
            <w:pPr>
              <w:jc w:val="center"/>
              <w:rPr>
                <w:rFonts w:ascii="Times New Roman" w:hAnsi="Times New Roman" w:cs="Times New Roman"/>
                <w:bCs/>
                <w:sz w:val="24"/>
                <w:szCs w:val="24"/>
              </w:rPr>
            </w:pPr>
            <w:r>
              <w:rPr>
                <w:rFonts w:ascii="Times New Roman" w:hAnsi="Times New Roman" w:cs="Times New Roman"/>
                <w:bCs/>
                <w:sz w:val="24"/>
                <w:szCs w:val="24"/>
              </w:rPr>
              <w:t>70</w:t>
            </w:r>
          </w:p>
        </w:tc>
      </w:tr>
      <w:tr w:rsidR="00A54B36" w:rsidRPr="000E591D" w14:paraId="6781C36E" w14:textId="77777777" w:rsidTr="00A54B36">
        <w:trPr>
          <w:trHeight w:val="23"/>
        </w:trPr>
        <w:tc>
          <w:tcPr>
            <w:tcW w:w="2460" w:type="pct"/>
            <w:vAlign w:val="center"/>
          </w:tcPr>
          <w:p w14:paraId="4EF9FCF1" w14:textId="77777777" w:rsidR="00A54B36" w:rsidRPr="00C13371" w:rsidRDefault="00A54B36" w:rsidP="00A54B36">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67697BD2" w14:textId="06C2E72D" w:rsidR="00A54B36" w:rsidRPr="00C13371" w:rsidRDefault="00A54B36" w:rsidP="00A54B36">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54C01210" w14:textId="77777777" w:rsidR="00A54B36" w:rsidRPr="00C13371" w:rsidRDefault="00A54B36" w:rsidP="00A54B36">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A54B36" w:rsidRPr="000E591D" w14:paraId="63AC0D27" w14:textId="77777777" w:rsidTr="00A54B36">
        <w:trPr>
          <w:trHeight w:val="23"/>
        </w:trPr>
        <w:tc>
          <w:tcPr>
            <w:tcW w:w="2460" w:type="pct"/>
            <w:vAlign w:val="center"/>
          </w:tcPr>
          <w:p w14:paraId="78334812" w14:textId="77777777" w:rsidR="00A54B36" w:rsidRPr="00C13371" w:rsidRDefault="00A54B36" w:rsidP="00A54B36">
            <w:pPr>
              <w:jc w:val="both"/>
              <w:rPr>
                <w:rFonts w:ascii="Times New Roman" w:hAnsi="Times New Roman" w:cs="Times New Roman"/>
                <w:bCs/>
                <w:sz w:val="24"/>
                <w:szCs w:val="24"/>
              </w:rPr>
            </w:pPr>
            <w:r w:rsidRPr="00C13371">
              <w:rPr>
                <w:rFonts w:ascii="Times New Roman" w:hAnsi="Times New Roman" w:cs="Times New Roman"/>
                <w:bCs/>
                <w:sz w:val="24"/>
                <w:szCs w:val="24"/>
              </w:rPr>
              <w:lastRenderedPageBreak/>
              <w:t>Самостоятельная работа</w:t>
            </w:r>
          </w:p>
        </w:tc>
        <w:tc>
          <w:tcPr>
            <w:tcW w:w="1195" w:type="pct"/>
            <w:vAlign w:val="center"/>
          </w:tcPr>
          <w:p w14:paraId="6260D711" w14:textId="77777777" w:rsidR="00A54B36" w:rsidRPr="00C13371" w:rsidRDefault="00A54B36" w:rsidP="00A54B36">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3827A32F" w14:textId="77777777" w:rsidR="00A54B36" w:rsidRPr="00C13371" w:rsidRDefault="00A54B36" w:rsidP="00A54B36">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A54B36" w:rsidRPr="000E591D" w14:paraId="078C830C" w14:textId="77777777" w:rsidTr="00A54B36">
        <w:trPr>
          <w:trHeight w:val="23"/>
        </w:trPr>
        <w:tc>
          <w:tcPr>
            <w:tcW w:w="2460" w:type="pct"/>
            <w:vAlign w:val="center"/>
          </w:tcPr>
          <w:p w14:paraId="5A816B28" w14:textId="77777777" w:rsidR="00A54B36" w:rsidRPr="00C13371" w:rsidRDefault="00A54B36" w:rsidP="00A54B36">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31F8BD24" w14:textId="77777777" w:rsidR="00A54B36" w:rsidRPr="00C13371" w:rsidRDefault="00A54B36" w:rsidP="00A54B36">
            <w:pPr>
              <w:jc w:val="center"/>
              <w:rPr>
                <w:rFonts w:ascii="Times New Roman" w:hAnsi="Times New Roman" w:cs="Times New Roman"/>
                <w:bCs/>
                <w:sz w:val="24"/>
                <w:szCs w:val="24"/>
              </w:rPr>
            </w:pPr>
            <w:r>
              <w:rPr>
                <w:rFonts w:ascii="Times New Roman" w:hAnsi="Times New Roman" w:cs="Times New Roman"/>
                <w:bCs/>
                <w:sz w:val="24"/>
                <w:szCs w:val="24"/>
              </w:rPr>
              <w:t>216</w:t>
            </w:r>
          </w:p>
        </w:tc>
        <w:tc>
          <w:tcPr>
            <w:tcW w:w="1345" w:type="pct"/>
            <w:vAlign w:val="center"/>
          </w:tcPr>
          <w:p w14:paraId="2E7CDF3A" w14:textId="77777777" w:rsidR="00A54B36" w:rsidRPr="00C13371" w:rsidRDefault="00A54B36" w:rsidP="00A54B36">
            <w:pPr>
              <w:jc w:val="center"/>
              <w:rPr>
                <w:rFonts w:ascii="Times New Roman" w:hAnsi="Times New Roman" w:cs="Times New Roman"/>
                <w:bCs/>
                <w:sz w:val="24"/>
                <w:szCs w:val="24"/>
              </w:rPr>
            </w:pPr>
            <w:r>
              <w:rPr>
                <w:rFonts w:ascii="Times New Roman" w:hAnsi="Times New Roman" w:cs="Times New Roman"/>
                <w:bCs/>
                <w:sz w:val="24"/>
                <w:szCs w:val="24"/>
              </w:rPr>
              <w:t>216</w:t>
            </w:r>
          </w:p>
        </w:tc>
      </w:tr>
      <w:tr w:rsidR="00A54B36" w:rsidRPr="000E591D" w14:paraId="1FB2EC7E" w14:textId="77777777" w:rsidTr="00A54B36">
        <w:trPr>
          <w:trHeight w:val="23"/>
        </w:trPr>
        <w:tc>
          <w:tcPr>
            <w:tcW w:w="2460" w:type="pct"/>
            <w:vAlign w:val="center"/>
          </w:tcPr>
          <w:p w14:paraId="348C2812" w14:textId="77777777" w:rsidR="00A54B36" w:rsidRPr="00C13371" w:rsidRDefault="00A54B36" w:rsidP="00A54B36">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7FEA03AA" w14:textId="77777777" w:rsidR="00A54B36" w:rsidRPr="00C13371" w:rsidRDefault="00A54B36" w:rsidP="00A54B36">
            <w:pPr>
              <w:jc w:val="center"/>
              <w:rPr>
                <w:rFonts w:ascii="Times New Roman" w:hAnsi="Times New Roman" w:cs="Times New Roman"/>
                <w:bCs/>
                <w:i/>
                <w:iCs/>
                <w:sz w:val="24"/>
                <w:szCs w:val="24"/>
              </w:rPr>
            </w:pPr>
            <w:r>
              <w:rPr>
                <w:rFonts w:ascii="Times New Roman" w:hAnsi="Times New Roman" w:cs="Times New Roman"/>
                <w:bCs/>
                <w:i/>
                <w:iCs/>
                <w:sz w:val="24"/>
                <w:szCs w:val="24"/>
              </w:rPr>
              <w:t>72</w:t>
            </w:r>
          </w:p>
        </w:tc>
        <w:tc>
          <w:tcPr>
            <w:tcW w:w="1345" w:type="pct"/>
            <w:vAlign w:val="center"/>
          </w:tcPr>
          <w:p w14:paraId="4F9B9BC0" w14:textId="77777777" w:rsidR="00A54B36" w:rsidRPr="00C13371" w:rsidRDefault="00A54B36" w:rsidP="00A54B36">
            <w:pPr>
              <w:jc w:val="center"/>
              <w:rPr>
                <w:rFonts w:ascii="Times New Roman" w:hAnsi="Times New Roman" w:cs="Times New Roman"/>
                <w:bCs/>
                <w:i/>
                <w:iCs/>
                <w:sz w:val="24"/>
                <w:szCs w:val="24"/>
              </w:rPr>
            </w:pPr>
            <w:r>
              <w:rPr>
                <w:rFonts w:ascii="Times New Roman" w:hAnsi="Times New Roman" w:cs="Times New Roman"/>
                <w:bCs/>
                <w:i/>
                <w:iCs/>
                <w:sz w:val="24"/>
                <w:szCs w:val="24"/>
              </w:rPr>
              <w:t>72</w:t>
            </w:r>
          </w:p>
        </w:tc>
      </w:tr>
      <w:tr w:rsidR="00A54B36" w:rsidRPr="000E591D" w14:paraId="0C304AA6" w14:textId="77777777" w:rsidTr="00A54B36">
        <w:trPr>
          <w:trHeight w:val="23"/>
        </w:trPr>
        <w:tc>
          <w:tcPr>
            <w:tcW w:w="2460" w:type="pct"/>
            <w:vAlign w:val="center"/>
          </w:tcPr>
          <w:p w14:paraId="2E276C26" w14:textId="77777777" w:rsidR="00A54B36" w:rsidRPr="00C13371" w:rsidRDefault="00A54B36" w:rsidP="00A54B36">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396CC77F" w14:textId="77777777" w:rsidR="00A54B36" w:rsidRPr="00C13371" w:rsidRDefault="00A54B36" w:rsidP="00A54B36">
            <w:pPr>
              <w:jc w:val="center"/>
              <w:rPr>
                <w:rFonts w:ascii="Times New Roman" w:hAnsi="Times New Roman" w:cs="Times New Roman"/>
                <w:bCs/>
                <w:i/>
                <w:iCs/>
                <w:sz w:val="24"/>
                <w:szCs w:val="24"/>
              </w:rPr>
            </w:pPr>
            <w:r>
              <w:rPr>
                <w:rFonts w:ascii="Times New Roman" w:hAnsi="Times New Roman" w:cs="Times New Roman"/>
                <w:bCs/>
                <w:i/>
                <w:iCs/>
                <w:sz w:val="24"/>
                <w:szCs w:val="24"/>
              </w:rPr>
              <w:t>144</w:t>
            </w:r>
          </w:p>
        </w:tc>
        <w:tc>
          <w:tcPr>
            <w:tcW w:w="1345" w:type="pct"/>
            <w:vAlign w:val="center"/>
          </w:tcPr>
          <w:p w14:paraId="1D2E16E0" w14:textId="77777777" w:rsidR="00A54B36" w:rsidRPr="00C13371" w:rsidRDefault="00A54B36" w:rsidP="00A54B36">
            <w:pPr>
              <w:jc w:val="center"/>
              <w:rPr>
                <w:rFonts w:ascii="Times New Roman" w:hAnsi="Times New Roman" w:cs="Times New Roman"/>
                <w:bCs/>
                <w:i/>
                <w:iCs/>
                <w:sz w:val="24"/>
                <w:szCs w:val="24"/>
              </w:rPr>
            </w:pPr>
            <w:r>
              <w:rPr>
                <w:rFonts w:ascii="Times New Roman" w:hAnsi="Times New Roman" w:cs="Times New Roman"/>
                <w:bCs/>
                <w:i/>
                <w:iCs/>
                <w:sz w:val="24"/>
                <w:szCs w:val="24"/>
              </w:rPr>
              <w:t>144</w:t>
            </w:r>
          </w:p>
        </w:tc>
      </w:tr>
      <w:tr w:rsidR="00A54B36" w:rsidRPr="000E591D" w14:paraId="6838170C" w14:textId="77777777" w:rsidTr="00A54B36">
        <w:trPr>
          <w:trHeight w:val="23"/>
        </w:trPr>
        <w:tc>
          <w:tcPr>
            <w:tcW w:w="2460" w:type="pct"/>
            <w:vAlign w:val="center"/>
          </w:tcPr>
          <w:p w14:paraId="33AC696B" w14:textId="77777777" w:rsidR="00A54B36" w:rsidRPr="00C13371" w:rsidRDefault="00A54B36" w:rsidP="00A54B36">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785500AA" w14:textId="77777777" w:rsidR="00A54B36" w:rsidRPr="00C13371" w:rsidRDefault="00A54B36" w:rsidP="00A54B36">
            <w:pPr>
              <w:jc w:val="center"/>
              <w:rPr>
                <w:rFonts w:ascii="Times New Roman" w:hAnsi="Times New Roman" w:cs="Times New Roman"/>
                <w:bCs/>
                <w:sz w:val="24"/>
                <w:szCs w:val="24"/>
              </w:rPr>
            </w:pPr>
            <w:r>
              <w:rPr>
                <w:rFonts w:ascii="Times New Roman" w:hAnsi="Times New Roman" w:cs="Times New Roman"/>
                <w:bCs/>
                <w:sz w:val="24"/>
                <w:szCs w:val="24"/>
              </w:rPr>
              <w:t>18</w:t>
            </w:r>
          </w:p>
        </w:tc>
        <w:tc>
          <w:tcPr>
            <w:tcW w:w="1345" w:type="pct"/>
            <w:vAlign w:val="center"/>
          </w:tcPr>
          <w:p w14:paraId="70076EF1" w14:textId="77777777" w:rsidR="00A54B36" w:rsidRPr="00C13371" w:rsidRDefault="00A54B36" w:rsidP="00A54B36">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A54B36" w:rsidRPr="00257255" w14:paraId="5DA06AB4" w14:textId="77777777" w:rsidTr="00A54B36">
        <w:trPr>
          <w:trHeight w:val="23"/>
        </w:trPr>
        <w:tc>
          <w:tcPr>
            <w:tcW w:w="2460" w:type="pct"/>
            <w:vAlign w:val="center"/>
          </w:tcPr>
          <w:p w14:paraId="4AD91F2B" w14:textId="77777777" w:rsidR="00A54B36" w:rsidRPr="00C13371" w:rsidRDefault="00A54B36" w:rsidP="00A54B36">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068D9F79" w14:textId="02F272AB" w:rsidR="00A54B36" w:rsidRPr="00C13371" w:rsidRDefault="00A54B36" w:rsidP="00A54B36">
            <w:pPr>
              <w:jc w:val="center"/>
              <w:rPr>
                <w:rFonts w:ascii="Times New Roman" w:hAnsi="Times New Roman" w:cs="Times New Roman"/>
                <w:b/>
                <w:sz w:val="24"/>
                <w:szCs w:val="24"/>
              </w:rPr>
            </w:pPr>
            <w:r>
              <w:rPr>
                <w:rFonts w:ascii="Times New Roman" w:hAnsi="Times New Roman" w:cs="Times New Roman"/>
                <w:b/>
                <w:sz w:val="24"/>
                <w:szCs w:val="24"/>
              </w:rPr>
              <w:t>414</w:t>
            </w:r>
          </w:p>
        </w:tc>
        <w:tc>
          <w:tcPr>
            <w:tcW w:w="1345" w:type="pct"/>
            <w:vAlign w:val="center"/>
          </w:tcPr>
          <w:p w14:paraId="022B9930" w14:textId="77777777" w:rsidR="00A54B36" w:rsidRPr="00C13371" w:rsidRDefault="00A54B36" w:rsidP="00A54B36">
            <w:pPr>
              <w:jc w:val="center"/>
              <w:rPr>
                <w:rFonts w:ascii="Times New Roman" w:hAnsi="Times New Roman" w:cs="Times New Roman"/>
                <w:b/>
                <w:sz w:val="24"/>
                <w:szCs w:val="24"/>
              </w:rPr>
            </w:pPr>
            <w:r>
              <w:rPr>
                <w:rFonts w:ascii="Times New Roman" w:hAnsi="Times New Roman" w:cs="Times New Roman"/>
                <w:b/>
                <w:sz w:val="24"/>
                <w:szCs w:val="24"/>
              </w:rPr>
              <w:t>286</w:t>
            </w:r>
          </w:p>
        </w:tc>
      </w:tr>
    </w:tbl>
    <w:p w14:paraId="6E2A51EF" w14:textId="77777777" w:rsidR="00A54B36" w:rsidRDefault="00A54B36" w:rsidP="00A54B36">
      <w:pPr>
        <w:rPr>
          <w:rFonts w:ascii="Times New Roman" w:hAnsi="Times New Roman" w:cs="Times New Roman"/>
          <w:i/>
          <w:sz w:val="24"/>
          <w:szCs w:val="24"/>
        </w:rPr>
      </w:pPr>
    </w:p>
    <w:p w14:paraId="689626CC" w14:textId="77777777" w:rsidR="00A54B36" w:rsidRPr="000156CF" w:rsidRDefault="00A54B36" w:rsidP="00A54B36">
      <w:pPr>
        <w:pStyle w:val="114"/>
        <w:rPr>
          <w:rFonts w:ascii="Times New Roman" w:hAnsi="Times New Roman"/>
        </w:rPr>
      </w:pPr>
      <w:bookmarkStart w:id="114" w:name="_Toc190967907"/>
      <w:bookmarkStart w:id="115" w:name="_Toc190967942"/>
      <w:bookmarkStart w:id="116" w:name="_Toc190967977"/>
      <w:r w:rsidRPr="000156CF">
        <w:rPr>
          <w:rFonts w:ascii="Times New Roman" w:hAnsi="Times New Roman"/>
        </w:rPr>
        <w:t>2.2. Структура профессионального модуля</w:t>
      </w:r>
      <w:bookmarkEnd w:id="114"/>
      <w:bookmarkEnd w:id="115"/>
      <w:bookmarkEnd w:id="116"/>
      <w:r w:rsidRPr="000156CF">
        <w:rPr>
          <w:rFonts w:ascii="Times New Roman" w:hAnsi="Times New Roman"/>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63"/>
        <w:gridCol w:w="3540"/>
        <w:gridCol w:w="991"/>
        <w:gridCol w:w="709"/>
        <w:gridCol w:w="708"/>
        <w:gridCol w:w="709"/>
        <w:gridCol w:w="568"/>
        <w:gridCol w:w="426"/>
        <w:gridCol w:w="568"/>
        <w:gridCol w:w="672"/>
      </w:tblGrid>
      <w:tr w:rsidR="00A54B36" w:rsidRPr="00C63897" w14:paraId="00FB9039" w14:textId="77777777" w:rsidTr="00A54B36">
        <w:trPr>
          <w:cantSplit/>
          <w:trHeight w:val="3271"/>
        </w:trPr>
        <w:tc>
          <w:tcPr>
            <w:tcW w:w="489" w:type="pct"/>
            <w:tcBorders>
              <w:bottom w:val="single" w:sz="4" w:space="0" w:color="auto"/>
            </w:tcBorders>
          </w:tcPr>
          <w:p w14:paraId="635B4C61" w14:textId="77777777" w:rsidR="00A54B36" w:rsidRPr="00C13371" w:rsidRDefault="00A54B36" w:rsidP="00A54B36">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1796" w:type="pct"/>
            <w:tcBorders>
              <w:bottom w:val="single" w:sz="4" w:space="0" w:color="auto"/>
            </w:tcBorders>
            <w:vAlign w:val="center"/>
          </w:tcPr>
          <w:p w14:paraId="408E1123" w14:textId="77777777" w:rsidR="00A54B36" w:rsidRPr="00C13371" w:rsidRDefault="00A54B36" w:rsidP="00A54B36">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503" w:type="pct"/>
            <w:tcBorders>
              <w:bottom w:val="single" w:sz="4" w:space="0" w:color="auto"/>
            </w:tcBorders>
            <w:vAlign w:val="center"/>
          </w:tcPr>
          <w:p w14:paraId="253434C6" w14:textId="77777777" w:rsidR="00A54B36" w:rsidRPr="00C13371" w:rsidRDefault="00A54B36" w:rsidP="00A54B36">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60" w:type="pct"/>
            <w:tcBorders>
              <w:bottom w:val="single" w:sz="4" w:space="0" w:color="auto"/>
            </w:tcBorders>
            <w:textDirection w:val="btLr"/>
            <w:vAlign w:val="center"/>
          </w:tcPr>
          <w:p w14:paraId="5ED9473A" w14:textId="77777777" w:rsidR="00A54B36" w:rsidRPr="00C13371" w:rsidRDefault="00A54B36" w:rsidP="00A54B36">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59" w:type="pct"/>
            <w:shd w:val="clear" w:color="auto" w:fill="D9D9D9" w:themeFill="background1" w:themeFillShade="D9"/>
            <w:textDirection w:val="btLr"/>
            <w:vAlign w:val="center"/>
          </w:tcPr>
          <w:p w14:paraId="508E57DB" w14:textId="77777777" w:rsidR="00A54B36" w:rsidRPr="00C13371" w:rsidRDefault="00A54B36" w:rsidP="00A54B36">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360" w:type="pct"/>
            <w:textDirection w:val="btLr"/>
            <w:vAlign w:val="center"/>
          </w:tcPr>
          <w:p w14:paraId="7FCD59F3" w14:textId="77777777" w:rsidR="00A54B36" w:rsidRPr="00C13371" w:rsidRDefault="00A54B36" w:rsidP="00A54B36">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88" w:type="pct"/>
            <w:textDirection w:val="btLr"/>
            <w:vAlign w:val="center"/>
          </w:tcPr>
          <w:p w14:paraId="0400C6FA" w14:textId="77777777" w:rsidR="00A54B36" w:rsidRPr="00C63897" w:rsidRDefault="00A54B36" w:rsidP="00A54B36">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16" w:type="pct"/>
            <w:textDirection w:val="btLr"/>
            <w:vAlign w:val="center"/>
          </w:tcPr>
          <w:p w14:paraId="2CDE1680" w14:textId="77777777" w:rsidR="00A54B36" w:rsidRPr="00C63897" w:rsidRDefault="00A54B36" w:rsidP="00A54B36">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8"/>
            </w:r>
          </w:p>
        </w:tc>
        <w:tc>
          <w:tcPr>
            <w:tcW w:w="288" w:type="pct"/>
            <w:shd w:val="clear" w:color="auto" w:fill="D9D9D9" w:themeFill="background1" w:themeFillShade="D9"/>
            <w:textDirection w:val="btLr"/>
            <w:vAlign w:val="center"/>
          </w:tcPr>
          <w:p w14:paraId="5F11F062" w14:textId="77777777" w:rsidR="00A54B36" w:rsidRPr="00C63897" w:rsidRDefault="00A54B36" w:rsidP="00A54B36">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341" w:type="pct"/>
            <w:shd w:val="clear" w:color="auto" w:fill="D9D9D9" w:themeFill="background1" w:themeFillShade="D9"/>
            <w:textDirection w:val="btLr"/>
          </w:tcPr>
          <w:p w14:paraId="4E3FCF2B" w14:textId="77777777" w:rsidR="00A54B36" w:rsidRPr="00C63897" w:rsidRDefault="00A54B36" w:rsidP="00A54B36">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A54B36" w:rsidRPr="005643D7" w14:paraId="11005BAB" w14:textId="77777777" w:rsidTr="00A54B36">
        <w:trPr>
          <w:cantSplit/>
          <w:trHeight w:val="73"/>
        </w:trPr>
        <w:tc>
          <w:tcPr>
            <w:tcW w:w="489" w:type="pct"/>
            <w:tcBorders>
              <w:bottom w:val="single" w:sz="4" w:space="0" w:color="auto"/>
            </w:tcBorders>
            <w:vAlign w:val="center"/>
          </w:tcPr>
          <w:p w14:paraId="4DD887E3" w14:textId="77777777" w:rsidR="00A54B36" w:rsidRPr="00C13371" w:rsidRDefault="00A54B36" w:rsidP="00A54B36">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1796" w:type="pct"/>
            <w:tcBorders>
              <w:bottom w:val="single" w:sz="4" w:space="0" w:color="auto"/>
            </w:tcBorders>
            <w:vAlign w:val="center"/>
          </w:tcPr>
          <w:p w14:paraId="06E1FD9D" w14:textId="77777777" w:rsidR="00A54B36" w:rsidRPr="00C13371" w:rsidRDefault="00A54B36" w:rsidP="00A54B36">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503" w:type="pct"/>
            <w:tcBorders>
              <w:bottom w:val="single" w:sz="4" w:space="0" w:color="auto"/>
            </w:tcBorders>
            <w:vAlign w:val="center"/>
          </w:tcPr>
          <w:p w14:paraId="26CB2F6D" w14:textId="77777777" w:rsidR="00A54B36" w:rsidRPr="00C13371" w:rsidRDefault="00A54B36" w:rsidP="00A54B36">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360" w:type="pct"/>
            <w:tcBorders>
              <w:bottom w:val="single" w:sz="4" w:space="0" w:color="auto"/>
            </w:tcBorders>
            <w:vAlign w:val="center"/>
          </w:tcPr>
          <w:p w14:paraId="5BE735B3" w14:textId="77777777" w:rsidR="00A54B36" w:rsidRPr="00C13371" w:rsidRDefault="00A54B36" w:rsidP="00A54B36">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59" w:type="pct"/>
            <w:shd w:val="clear" w:color="auto" w:fill="D9D9D9" w:themeFill="background1" w:themeFillShade="D9"/>
            <w:vAlign w:val="center"/>
          </w:tcPr>
          <w:p w14:paraId="5003EA58" w14:textId="77777777" w:rsidR="00A54B36" w:rsidRPr="00C13371" w:rsidRDefault="00A54B36" w:rsidP="00A54B36">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360" w:type="pct"/>
            <w:vAlign w:val="center"/>
          </w:tcPr>
          <w:p w14:paraId="41421566" w14:textId="77777777" w:rsidR="00A54B36" w:rsidRPr="00C13371" w:rsidRDefault="00A54B36" w:rsidP="00A54B36">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88" w:type="pct"/>
            <w:vAlign w:val="center"/>
          </w:tcPr>
          <w:p w14:paraId="1F3BC552" w14:textId="77777777" w:rsidR="00A54B36" w:rsidRPr="005643D7" w:rsidRDefault="00A54B36" w:rsidP="00A54B36">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16" w:type="pct"/>
            <w:vAlign w:val="center"/>
          </w:tcPr>
          <w:p w14:paraId="530D9768" w14:textId="77777777" w:rsidR="00A54B36" w:rsidRPr="005643D7" w:rsidRDefault="00A54B36" w:rsidP="00A54B36">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88" w:type="pct"/>
            <w:shd w:val="clear" w:color="auto" w:fill="D9D9D9" w:themeFill="background1" w:themeFillShade="D9"/>
          </w:tcPr>
          <w:p w14:paraId="4B764899" w14:textId="77777777" w:rsidR="00A54B36" w:rsidRPr="005643D7" w:rsidRDefault="00A54B36" w:rsidP="00A54B36">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341" w:type="pct"/>
            <w:shd w:val="clear" w:color="auto" w:fill="D9D9D9" w:themeFill="background1" w:themeFillShade="D9"/>
          </w:tcPr>
          <w:p w14:paraId="13CBEAEE" w14:textId="77777777" w:rsidR="00A54B36" w:rsidRPr="005643D7" w:rsidRDefault="00A54B36" w:rsidP="00A54B36">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A54B36" w:rsidRPr="00C63897" w14:paraId="35C679FE" w14:textId="77777777" w:rsidTr="00A54B36">
        <w:tc>
          <w:tcPr>
            <w:tcW w:w="489" w:type="pct"/>
          </w:tcPr>
          <w:p w14:paraId="177C499B" w14:textId="6622A370" w:rsidR="00A54B36" w:rsidRDefault="00A54B36" w:rsidP="00A54B36">
            <w:pPr>
              <w:rPr>
                <w:rFonts w:ascii="Times New Roman" w:hAnsi="Times New Roman"/>
              </w:rPr>
            </w:pPr>
            <w:r>
              <w:rPr>
                <w:rFonts w:ascii="Times New Roman" w:hAnsi="Times New Roman"/>
              </w:rPr>
              <w:t>ПК 3.1,</w:t>
            </w:r>
          </w:p>
          <w:p w14:paraId="426167BB" w14:textId="77777777" w:rsidR="00A54B36" w:rsidRDefault="00A54B36" w:rsidP="00A54B36">
            <w:pPr>
              <w:rPr>
                <w:rFonts w:ascii="Times New Roman" w:hAnsi="Times New Roman"/>
              </w:rPr>
            </w:pPr>
            <w:r>
              <w:rPr>
                <w:rFonts w:ascii="Times New Roman" w:hAnsi="Times New Roman"/>
              </w:rPr>
              <w:t>ПК 3.2,</w:t>
            </w:r>
          </w:p>
          <w:p w14:paraId="2709DB58" w14:textId="77777777" w:rsidR="00A54B36" w:rsidRDefault="00A54B36" w:rsidP="00A54B36">
            <w:pPr>
              <w:rPr>
                <w:rFonts w:ascii="Times New Roman" w:hAnsi="Times New Roman"/>
              </w:rPr>
            </w:pPr>
            <w:r>
              <w:rPr>
                <w:rFonts w:ascii="Times New Roman" w:hAnsi="Times New Roman"/>
              </w:rPr>
              <w:t>ПК 3.3,</w:t>
            </w:r>
          </w:p>
          <w:p w14:paraId="42482E3D" w14:textId="77777777" w:rsidR="00A54B36" w:rsidRDefault="00A54B36" w:rsidP="00A54B36">
            <w:pPr>
              <w:rPr>
                <w:rFonts w:ascii="Times New Roman" w:hAnsi="Times New Roman"/>
              </w:rPr>
            </w:pPr>
            <w:r>
              <w:rPr>
                <w:rFonts w:ascii="Times New Roman" w:hAnsi="Times New Roman"/>
              </w:rPr>
              <w:t>ПК 3.4,</w:t>
            </w:r>
          </w:p>
          <w:p w14:paraId="55C9733B" w14:textId="3F2E770A" w:rsidR="00A54B36" w:rsidRDefault="00A54B36" w:rsidP="00A54B36">
            <w:pPr>
              <w:rPr>
                <w:rFonts w:ascii="Times New Roman" w:hAnsi="Times New Roman"/>
              </w:rPr>
            </w:pPr>
            <w:r>
              <w:rPr>
                <w:rFonts w:ascii="Times New Roman" w:hAnsi="Times New Roman"/>
              </w:rPr>
              <w:t xml:space="preserve">ПК 3.5, </w:t>
            </w:r>
          </w:p>
          <w:p w14:paraId="2C567C8C" w14:textId="77777777" w:rsidR="00A54B36" w:rsidRDefault="00A54B36" w:rsidP="00A54B36">
            <w:pPr>
              <w:rPr>
                <w:rFonts w:ascii="Times New Roman" w:hAnsi="Times New Roman"/>
              </w:rPr>
            </w:pPr>
            <w:r>
              <w:rPr>
                <w:rFonts w:ascii="Times New Roman" w:hAnsi="Times New Roman"/>
              </w:rPr>
              <w:t xml:space="preserve">ОК 01, ОК 02, </w:t>
            </w:r>
          </w:p>
          <w:p w14:paraId="0CF4BFBC" w14:textId="77777777" w:rsidR="00A54B36" w:rsidRDefault="00A54B36" w:rsidP="00A54B36">
            <w:pPr>
              <w:rPr>
                <w:rFonts w:ascii="Times New Roman" w:hAnsi="Times New Roman"/>
              </w:rPr>
            </w:pPr>
            <w:r>
              <w:rPr>
                <w:rFonts w:ascii="Times New Roman" w:hAnsi="Times New Roman"/>
              </w:rPr>
              <w:t xml:space="preserve">ОК 03, ОК 04, </w:t>
            </w:r>
          </w:p>
          <w:p w14:paraId="246C3D9B" w14:textId="77777777" w:rsidR="00A54B36" w:rsidRPr="00C13371" w:rsidRDefault="00A54B36" w:rsidP="00A54B36">
            <w:pPr>
              <w:rPr>
                <w:rFonts w:ascii="Times New Roman" w:eastAsia="Times New Roman" w:hAnsi="Times New Roman" w:cs="Times New Roman"/>
                <w:bCs/>
                <w:lang w:eastAsia="ru-RU"/>
              </w:rPr>
            </w:pPr>
            <w:r>
              <w:rPr>
                <w:rFonts w:ascii="Times New Roman" w:hAnsi="Times New Roman"/>
              </w:rPr>
              <w:t>ОК 05, ОК 07, ОК 09</w:t>
            </w:r>
          </w:p>
        </w:tc>
        <w:tc>
          <w:tcPr>
            <w:tcW w:w="1796" w:type="pct"/>
          </w:tcPr>
          <w:p w14:paraId="67842086" w14:textId="4ADE8F2D" w:rsidR="00A54B36" w:rsidRPr="00C13371" w:rsidRDefault="00A54B36" w:rsidP="00A54B36">
            <w:pPr>
              <w:rPr>
                <w:rFonts w:ascii="Times New Roman" w:eastAsia="Times New Roman" w:hAnsi="Times New Roman" w:cs="Times New Roman"/>
                <w:lang w:eastAsia="ru-RU"/>
              </w:rPr>
            </w:pPr>
            <w:r>
              <w:rPr>
                <w:rFonts w:ascii="Times New Roman" w:hAnsi="Times New Roman"/>
              </w:rPr>
              <w:t>Раздел 1. Предприятие как организационная система и объект управления</w:t>
            </w:r>
          </w:p>
        </w:tc>
        <w:tc>
          <w:tcPr>
            <w:tcW w:w="503" w:type="pct"/>
          </w:tcPr>
          <w:p w14:paraId="52E09DE1" w14:textId="540541B8" w:rsidR="00A54B36" w:rsidRPr="00C13371" w:rsidRDefault="00A54B36" w:rsidP="00A54B3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84</w:t>
            </w:r>
          </w:p>
        </w:tc>
        <w:tc>
          <w:tcPr>
            <w:tcW w:w="360" w:type="pct"/>
          </w:tcPr>
          <w:p w14:paraId="0E159B7B" w14:textId="1E7A066B" w:rsidR="00A54B36" w:rsidRPr="00C13371" w:rsidRDefault="00A54B36" w:rsidP="00A54B36">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48</w:t>
            </w:r>
          </w:p>
        </w:tc>
        <w:tc>
          <w:tcPr>
            <w:tcW w:w="359" w:type="pct"/>
            <w:shd w:val="clear" w:color="auto" w:fill="D9D9D9" w:themeFill="background1" w:themeFillShade="D9"/>
          </w:tcPr>
          <w:p w14:paraId="6DFA6FE2" w14:textId="00E42955" w:rsidR="00A54B36" w:rsidRPr="00C13371" w:rsidRDefault="00A54B36" w:rsidP="00A54B3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62</w:t>
            </w:r>
          </w:p>
        </w:tc>
        <w:tc>
          <w:tcPr>
            <w:tcW w:w="360" w:type="pct"/>
          </w:tcPr>
          <w:p w14:paraId="3BA325C4" w14:textId="7F30FCA2" w:rsidR="00A54B36" w:rsidRPr="00AF7441" w:rsidRDefault="00A54B36" w:rsidP="00A54B36">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62</w:t>
            </w:r>
          </w:p>
        </w:tc>
        <w:tc>
          <w:tcPr>
            <w:tcW w:w="288" w:type="pct"/>
          </w:tcPr>
          <w:p w14:paraId="7CECA2FF" w14:textId="77777777" w:rsidR="00A54B36" w:rsidRPr="00C63897" w:rsidRDefault="00A54B36" w:rsidP="00A54B3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16" w:type="pct"/>
          </w:tcPr>
          <w:p w14:paraId="1D3605D4" w14:textId="77777777" w:rsidR="00A54B36" w:rsidRPr="00C63897" w:rsidRDefault="00A54B36" w:rsidP="00A54B3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88" w:type="pct"/>
            <w:shd w:val="clear" w:color="auto" w:fill="D9D9D9" w:themeFill="background1" w:themeFillShade="D9"/>
          </w:tcPr>
          <w:p w14:paraId="3C8A4CCA" w14:textId="313B459A" w:rsidR="00A54B36" w:rsidRPr="00C63897" w:rsidRDefault="00A54B36" w:rsidP="00A54B3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22</w:t>
            </w:r>
          </w:p>
        </w:tc>
        <w:tc>
          <w:tcPr>
            <w:tcW w:w="341" w:type="pct"/>
            <w:shd w:val="clear" w:color="auto" w:fill="D9D9D9" w:themeFill="background1" w:themeFillShade="D9"/>
          </w:tcPr>
          <w:p w14:paraId="20B0B2C2" w14:textId="77777777" w:rsidR="00A54B36" w:rsidRPr="00C63897" w:rsidRDefault="00A54B36" w:rsidP="00A54B3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r>
      <w:tr w:rsidR="00A54B36" w:rsidRPr="00C63897" w14:paraId="26E160DE" w14:textId="77777777" w:rsidTr="00A54B36">
        <w:trPr>
          <w:trHeight w:val="314"/>
        </w:trPr>
        <w:tc>
          <w:tcPr>
            <w:tcW w:w="489" w:type="pct"/>
          </w:tcPr>
          <w:p w14:paraId="0A74DFA7" w14:textId="77777777" w:rsidR="00A54B36" w:rsidRDefault="00A54B36" w:rsidP="00A54B36">
            <w:pPr>
              <w:rPr>
                <w:rFonts w:ascii="Times New Roman" w:hAnsi="Times New Roman"/>
              </w:rPr>
            </w:pPr>
            <w:r>
              <w:rPr>
                <w:rFonts w:ascii="Times New Roman" w:hAnsi="Times New Roman"/>
              </w:rPr>
              <w:t>ПК 3.1,</w:t>
            </w:r>
          </w:p>
          <w:p w14:paraId="40B4C995" w14:textId="77777777" w:rsidR="00A54B36" w:rsidRDefault="00A54B36" w:rsidP="00A54B36">
            <w:pPr>
              <w:rPr>
                <w:rFonts w:ascii="Times New Roman" w:hAnsi="Times New Roman"/>
              </w:rPr>
            </w:pPr>
            <w:r>
              <w:rPr>
                <w:rFonts w:ascii="Times New Roman" w:hAnsi="Times New Roman"/>
              </w:rPr>
              <w:t>ПК 3.2,</w:t>
            </w:r>
          </w:p>
          <w:p w14:paraId="72A630A4" w14:textId="77777777" w:rsidR="00A54B36" w:rsidRDefault="00A54B36" w:rsidP="00A54B36">
            <w:pPr>
              <w:rPr>
                <w:rFonts w:ascii="Times New Roman" w:hAnsi="Times New Roman"/>
              </w:rPr>
            </w:pPr>
            <w:r>
              <w:rPr>
                <w:rFonts w:ascii="Times New Roman" w:hAnsi="Times New Roman"/>
              </w:rPr>
              <w:t>ПК 3.3,</w:t>
            </w:r>
          </w:p>
          <w:p w14:paraId="6CA509C6" w14:textId="77777777" w:rsidR="00A54B36" w:rsidRDefault="00A54B36" w:rsidP="00A54B36">
            <w:pPr>
              <w:rPr>
                <w:rFonts w:ascii="Times New Roman" w:hAnsi="Times New Roman"/>
              </w:rPr>
            </w:pPr>
            <w:r>
              <w:rPr>
                <w:rFonts w:ascii="Times New Roman" w:hAnsi="Times New Roman"/>
              </w:rPr>
              <w:t>ПК 3.4,</w:t>
            </w:r>
          </w:p>
          <w:p w14:paraId="1274D70F" w14:textId="77777777" w:rsidR="00A54B36" w:rsidRDefault="00A54B36" w:rsidP="00A54B36">
            <w:pPr>
              <w:rPr>
                <w:rFonts w:ascii="Times New Roman" w:hAnsi="Times New Roman"/>
              </w:rPr>
            </w:pPr>
            <w:r>
              <w:rPr>
                <w:rFonts w:ascii="Times New Roman" w:hAnsi="Times New Roman"/>
              </w:rPr>
              <w:t xml:space="preserve">ПК 3.5, </w:t>
            </w:r>
          </w:p>
          <w:p w14:paraId="276B241B" w14:textId="77777777" w:rsidR="00A54B36" w:rsidRDefault="00A54B36" w:rsidP="00A54B36">
            <w:pPr>
              <w:rPr>
                <w:rFonts w:ascii="Times New Roman" w:hAnsi="Times New Roman"/>
              </w:rPr>
            </w:pPr>
            <w:r>
              <w:rPr>
                <w:rFonts w:ascii="Times New Roman" w:hAnsi="Times New Roman"/>
              </w:rPr>
              <w:t xml:space="preserve">ОК 01, ОК 02, </w:t>
            </w:r>
          </w:p>
          <w:p w14:paraId="5454E87D" w14:textId="77777777" w:rsidR="00A54B36" w:rsidRDefault="00A54B36" w:rsidP="00A54B36">
            <w:pPr>
              <w:rPr>
                <w:rFonts w:ascii="Times New Roman" w:hAnsi="Times New Roman"/>
              </w:rPr>
            </w:pPr>
            <w:r>
              <w:rPr>
                <w:rFonts w:ascii="Times New Roman" w:hAnsi="Times New Roman"/>
              </w:rPr>
              <w:t xml:space="preserve">ОК 03, ОК 04, </w:t>
            </w:r>
          </w:p>
          <w:p w14:paraId="2F119C59" w14:textId="5867E497" w:rsidR="00A54B36" w:rsidRPr="00C13371" w:rsidRDefault="00A54B36" w:rsidP="00A54B36">
            <w:pPr>
              <w:rPr>
                <w:rFonts w:ascii="Times New Roman" w:eastAsia="Times New Roman" w:hAnsi="Times New Roman" w:cs="Times New Roman"/>
                <w:bCs/>
                <w:lang w:eastAsia="ru-RU"/>
              </w:rPr>
            </w:pPr>
            <w:r>
              <w:rPr>
                <w:rFonts w:ascii="Times New Roman" w:hAnsi="Times New Roman"/>
              </w:rPr>
              <w:t>ОК 05, ОК 07, ОК 09</w:t>
            </w:r>
          </w:p>
        </w:tc>
        <w:tc>
          <w:tcPr>
            <w:tcW w:w="1796" w:type="pct"/>
          </w:tcPr>
          <w:p w14:paraId="51A7CF5C" w14:textId="24C58E95" w:rsidR="00A54B36" w:rsidRPr="00C13371" w:rsidRDefault="00A54B36" w:rsidP="00A54B36">
            <w:pPr>
              <w:rPr>
                <w:rFonts w:ascii="Times New Roman" w:eastAsia="Times New Roman" w:hAnsi="Times New Roman" w:cs="Times New Roman"/>
                <w:lang w:eastAsia="ru-RU"/>
              </w:rPr>
            </w:pPr>
            <w:r>
              <w:rPr>
                <w:rFonts w:ascii="Times New Roman" w:hAnsi="Times New Roman"/>
              </w:rPr>
              <w:t>Раздел 2. Основы управления на судостроительном производстве</w:t>
            </w:r>
          </w:p>
        </w:tc>
        <w:tc>
          <w:tcPr>
            <w:tcW w:w="503" w:type="pct"/>
          </w:tcPr>
          <w:p w14:paraId="2DCACBC6" w14:textId="3A457909" w:rsidR="00A54B36" w:rsidRPr="00C13371" w:rsidRDefault="00A54B36" w:rsidP="00A54B3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168</w:t>
            </w:r>
          </w:p>
        </w:tc>
        <w:tc>
          <w:tcPr>
            <w:tcW w:w="360" w:type="pct"/>
          </w:tcPr>
          <w:p w14:paraId="57F82C1E" w14:textId="0A1C0287" w:rsidR="00A54B36" w:rsidRPr="00C13371" w:rsidRDefault="00A54B36" w:rsidP="00A54B36">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94</w:t>
            </w:r>
          </w:p>
        </w:tc>
        <w:tc>
          <w:tcPr>
            <w:tcW w:w="359" w:type="pct"/>
            <w:shd w:val="clear" w:color="auto" w:fill="D9D9D9" w:themeFill="background1" w:themeFillShade="D9"/>
          </w:tcPr>
          <w:p w14:paraId="66C155C9" w14:textId="563BFBC5" w:rsidR="00A54B36" w:rsidRPr="00C13371" w:rsidRDefault="00A54B36" w:rsidP="00A54B3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118</w:t>
            </w:r>
          </w:p>
        </w:tc>
        <w:tc>
          <w:tcPr>
            <w:tcW w:w="360" w:type="pct"/>
          </w:tcPr>
          <w:p w14:paraId="2204E686" w14:textId="77777777" w:rsidR="00A54B36" w:rsidRPr="00C13371" w:rsidRDefault="00A54B36" w:rsidP="00A54B3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118</w:t>
            </w:r>
          </w:p>
        </w:tc>
        <w:tc>
          <w:tcPr>
            <w:tcW w:w="288" w:type="pct"/>
          </w:tcPr>
          <w:p w14:paraId="310C68BD" w14:textId="1E6A39BD" w:rsidR="00A54B36" w:rsidRPr="00C63897" w:rsidRDefault="00A54B36" w:rsidP="00A54B3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16" w:type="pct"/>
          </w:tcPr>
          <w:p w14:paraId="441AEE21" w14:textId="77777777" w:rsidR="00A54B36" w:rsidRPr="00C63897" w:rsidRDefault="00A54B36" w:rsidP="00A54B3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88" w:type="pct"/>
            <w:shd w:val="clear" w:color="auto" w:fill="D9D9D9" w:themeFill="background1" w:themeFillShade="D9"/>
          </w:tcPr>
          <w:p w14:paraId="582E4F2A" w14:textId="4C1B739A" w:rsidR="00A54B36" w:rsidRPr="00C63897" w:rsidRDefault="00A54B36" w:rsidP="00A54B3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50</w:t>
            </w:r>
          </w:p>
        </w:tc>
        <w:tc>
          <w:tcPr>
            <w:tcW w:w="341" w:type="pct"/>
            <w:shd w:val="clear" w:color="auto" w:fill="D9D9D9" w:themeFill="background1" w:themeFillShade="D9"/>
          </w:tcPr>
          <w:p w14:paraId="039FDCAC" w14:textId="77777777" w:rsidR="00A54B36" w:rsidRPr="00C63897" w:rsidRDefault="00A54B36" w:rsidP="00A54B3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r>
      <w:tr w:rsidR="00A54B36" w:rsidRPr="00C63897" w14:paraId="06AD475C" w14:textId="77777777" w:rsidTr="00A54B36">
        <w:trPr>
          <w:trHeight w:val="314"/>
        </w:trPr>
        <w:tc>
          <w:tcPr>
            <w:tcW w:w="489" w:type="pct"/>
          </w:tcPr>
          <w:p w14:paraId="2F4DE8D6" w14:textId="77777777" w:rsidR="00A54B36" w:rsidRPr="00C63897" w:rsidRDefault="00A54B36" w:rsidP="00A54B36">
            <w:pPr>
              <w:rPr>
                <w:rFonts w:ascii="Times New Roman" w:eastAsia="Times New Roman" w:hAnsi="Times New Roman" w:cs="Times New Roman"/>
                <w:bCs/>
                <w:lang w:eastAsia="ru-RU"/>
              </w:rPr>
            </w:pPr>
          </w:p>
        </w:tc>
        <w:tc>
          <w:tcPr>
            <w:tcW w:w="1796" w:type="pct"/>
          </w:tcPr>
          <w:p w14:paraId="5AEA1875" w14:textId="77777777" w:rsidR="00A54B36" w:rsidRPr="00C63897" w:rsidRDefault="00A54B36" w:rsidP="00A54B36">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503" w:type="pct"/>
          </w:tcPr>
          <w:p w14:paraId="61B91B9D" w14:textId="77777777" w:rsidR="00A54B36" w:rsidRPr="00C63897" w:rsidRDefault="00A54B36" w:rsidP="00A54B3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60" w:type="pct"/>
          </w:tcPr>
          <w:p w14:paraId="15655172" w14:textId="77777777" w:rsidR="00A54B36" w:rsidRPr="00C63897" w:rsidRDefault="00A54B36" w:rsidP="00A54B36">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72</w:t>
            </w:r>
          </w:p>
        </w:tc>
        <w:tc>
          <w:tcPr>
            <w:tcW w:w="359" w:type="pct"/>
            <w:shd w:val="clear" w:color="auto" w:fill="D9D9D9" w:themeFill="background1" w:themeFillShade="D9"/>
          </w:tcPr>
          <w:p w14:paraId="6AF23C1B" w14:textId="77777777" w:rsidR="00A54B36" w:rsidRPr="00C63897" w:rsidRDefault="00A54B36" w:rsidP="00A54B36">
            <w:pPr>
              <w:jc w:val="center"/>
              <w:rPr>
                <w:rFonts w:ascii="Times New Roman" w:eastAsia="Times New Roman" w:hAnsi="Times New Roman" w:cs="Times New Roman"/>
                <w:b/>
                <w:bCs/>
                <w:lang w:eastAsia="ru-RU"/>
              </w:rPr>
            </w:pPr>
          </w:p>
        </w:tc>
        <w:tc>
          <w:tcPr>
            <w:tcW w:w="864" w:type="pct"/>
            <w:gridSpan w:val="3"/>
            <w:shd w:val="clear" w:color="auto" w:fill="auto"/>
          </w:tcPr>
          <w:p w14:paraId="69F8D2C4" w14:textId="77777777" w:rsidR="00A54B36" w:rsidRPr="00C63897" w:rsidRDefault="00A54B36" w:rsidP="00A54B36">
            <w:pPr>
              <w:jc w:val="center"/>
              <w:rPr>
                <w:rFonts w:ascii="Times New Roman" w:eastAsia="Times New Roman" w:hAnsi="Times New Roman" w:cs="Times New Roman"/>
                <w:b/>
                <w:bCs/>
                <w:lang w:eastAsia="ru-RU"/>
              </w:rPr>
            </w:pPr>
          </w:p>
        </w:tc>
        <w:tc>
          <w:tcPr>
            <w:tcW w:w="288" w:type="pct"/>
            <w:shd w:val="clear" w:color="auto" w:fill="D9D9D9" w:themeFill="background1" w:themeFillShade="D9"/>
          </w:tcPr>
          <w:p w14:paraId="09BA85E5" w14:textId="77777777" w:rsidR="00A54B36" w:rsidRPr="00C63897" w:rsidRDefault="00A54B36" w:rsidP="00A54B3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41" w:type="pct"/>
            <w:shd w:val="clear" w:color="auto" w:fill="D9D9D9" w:themeFill="background1" w:themeFillShade="D9"/>
          </w:tcPr>
          <w:p w14:paraId="53AF49C1" w14:textId="77777777" w:rsidR="00A54B36" w:rsidRPr="00C63897" w:rsidRDefault="00A54B36" w:rsidP="00A54B36">
            <w:pPr>
              <w:jc w:val="center"/>
              <w:rPr>
                <w:rFonts w:ascii="Times New Roman" w:eastAsia="Times New Roman" w:hAnsi="Times New Roman" w:cs="Times New Roman"/>
                <w:b/>
                <w:bCs/>
                <w:lang w:eastAsia="ru-RU"/>
              </w:rPr>
            </w:pPr>
          </w:p>
        </w:tc>
      </w:tr>
      <w:tr w:rsidR="00A54B36" w:rsidRPr="00C63897" w14:paraId="66262E3C" w14:textId="77777777" w:rsidTr="00A54B36">
        <w:trPr>
          <w:trHeight w:val="314"/>
        </w:trPr>
        <w:tc>
          <w:tcPr>
            <w:tcW w:w="489" w:type="pct"/>
          </w:tcPr>
          <w:p w14:paraId="40974A85" w14:textId="77777777" w:rsidR="00A54B36" w:rsidRPr="00C63897" w:rsidRDefault="00A54B36" w:rsidP="00A54B36">
            <w:pPr>
              <w:rPr>
                <w:rFonts w:ascii="Times New Roman" w:eastAsia="Times New Roman" w:hAnsi="Times New Roman" w:cs="Times New Roman"/>
                <w:lang w:eastAsia="ru-RU"/>
              </w:rPr>
            </w:pPr>
          </w:p>
        </w:tc>
        <w:tc>
          <w:tcPr>
            <w:tcW w:w="1796" w:type="pct"/>
          </w:tcPr>
          <w:p w14:paraId="0712AFB4" w14:textId="77777777" w:rsidR="00A54B36" w:rsidRPr="00C63897" w:rsidRDefault="00A54B36" w:rsidP="00A54B36">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503" w:type="pct"/>
          </w:tcPr>
          <w:p w14:paraId="72EB48A1" w14:textId="77777777" w:rsidR="00A54B36" w:rsidRPr="00C63897" w:rsidRDefault="00A54B36" w:rsidP="00A54B3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c>
          <w:tcPr>
            <w:tcW w:w="360" w:type="pct"/>
          </w:tcPr>
          <w:p w14:paraId="474E4A30" w14:textId="77777777" w:rsidR="00A54B36" w:rsidRPr="00C63897" w:rsidRDefault="00A54B36" w:rsidP="00A54B36">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144</w:t>
            </w:r>
          </w:p>
        </w:tc>
        <w:tc>
          <w:tcPr>
            <w:tcW w:w="359" w:type="pct"/>
            <w:shd w:val="clear" w:color="auto" w:fill="D9D9D9" w:themeFill="background1" w:themeFillShade="D9"/>
          </w:tcPr>
          <w:p w14:paraId="2180FD77" w14:textId="77777777" w:rsidR="00A54B36" w:rsidRPr="00C63897" w:rsidRDefault="00A54B36" w:rsidP="00A54B36">
            <w:pPr>
              <w:jc w:val="center"/>
              <w:rPr>
                <w:rFonts w:ascii="Times New Roman" w:eastAsia="Times New Roman" w:hAnsi="Times New Roman" w:cs="Times New Roman"/>
                <w:b/>
                <w:bCs/>
                <w:lang w:eastAsia="ru-RU"/>
              </w:rPr>
            </w:pPr>
          </w:p>
        </w:tc>
        <w:tc>
          <w:tcPr>
            <w:tcW w:w="864" w:type="pct"/>
            <w:gridSpan w:val="3"/>
            <w:shd w:val="clear" w:color="auto" w:fill="auto"/>
          </w:tcPr>
          <w:p w14:paraId="6C887287" w14:textId="77777777" w:rsidR="00A54B36" w:rsidRPr="00C63897" w:rsidRDefault="00A54B36" w:rsidP="00A54B36">
            <w:pPr>
              <w:jc w:val="center"/>
              <w:rPr>
                <w:rFonts w:ascii="Times New Roman" w:eastAsia="Times New Roman" w:hAnsi="Times New Roman" w:cs="Times New Roman"/>
                <w:b/>
                <w:bCs/>
                <w:lang w:eastAsia="ru-RU"/>
              </w:rPr>
            </w:pPr>
          </w:p>
        </w:tc>
        <w:tc>
          <w:tcPr>
            <w:tcW w:w="288" w:type="pct"/>
            <w:shd w:val="clear" w:color="auto" w:fill="D9D9D9" w:themeFill="background1" w:themeFillShade="D9"/>
          </w:tcPr>
          <w:p w14:paraId="499E9D01" w14:textId="77777777" w:rsidR="00A54B36" w:rsidRPr="00C63897" w:rsidRDefault="00A54B36" w:rsidP="00A54B36">
            <w:pPr>
              <w:jc w:val="center"/>
              <w:rPr>
                <w:rFonts w:ascii="Times New Roman" w:eastAsia="Times New Roman" w:hAnsi="Times New Roman" w:cs="Times New Roman"/>
                <w:b/>
                <w:bCs/>
                <w:lang w:eastAsia="ru-RU"/>
              </w:rPr>
            </w:pPr>
          </w:p>
        </w:tc>
        <w:tc>
          <w:tcPr>
            <w:tcW w:w="341" w:type="pct"/>
            <w:shd w:val="clear" w:color="auto" w:fill="D9D9D9" w:themeFill="background1" w:themeFillShade="D9"/>
          </w:tcPr>
          <w:p w14:paraId="64FA01DB" w14:textId="77777777" w:rsidR="00A54B36" w:rsidRPr="00C63897" w:rsidRDefault="00A54B36" w:rsidP="00A54B3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r>
      <w:tr w:rsidR="00A54B36" w:rsidRPr="00C63897" w14:paraId="3F283A6F" w14:textId="77777777" w:rsidTr="00A54B36">
        <w:tc>
          <w:tcPr>
            <w:tcW w:w="489" w:type="pct"/>
          </w:tcPr>
          <w:p w14:paraId="61C8A16A" w14:textId="77777777" w:rsidR="00A54B36" w:rsidRPr="00C63897" w:rsidRDefault="00A54B36" w:rsidP="00A54B36">
            <w:pPr>
              <w:suppressAutoHyphens/>
              <w:rPr>
                <w:rFonts w:ascii="Times New Roman" w:eastAsia="Times New Roman" w:hAnsi="Times New Roman" w:cs="Times New Roman"/>
                <w:lang w:eastAsia="ru-RU"/>
              </w:rPr>
            </w:pPr>
          </w:p>
        </w:tc>
        <w:tc>
          <w:tcPr>
            <w:tcW w:w="1796" w:type="pct"/>
          </w:tcPr>
          <w:p w14:paraId="68E555BE" w14:textId="77777777" w:rsidR="00A54B36" w:rsidRPr="00C63897" w:rsidRDefault="00A54B36" w:rsidP="00A54B36">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503" w:type="pct"/>
          </w:tcPr>
          <w:p w14:paraId="41174BFD" w14:textId="77777777" w:rsidR="00A54B36" w:rsidRPr="00C63897" w:rsidRDefault="00A54B36" w:rsidP="00A54B36">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18</w:t>
            </w:r>
          </w:p>
        </w:tc>
        <w:tc>
          <w:tcPr>
            <w:tcW w:w="360" w:type="pct"/>
            <w:shd w:val="clear" w:color="auto" w:fill="auto"/>
          </w:tcPr>
          <w:p w14:paraId="35CB0D51" w14:textId="77777777" w:rsidR="00A54B36" w:rsidRPr="00C63897" w:rsidRDefault="00A54B36" w:rsidP="00A54B36">
            <w:pPr>
              <w:jc w:val="center"/>
              <w:rPr>
                <w:rFonts w:ascii="Times New Roman" w:eastAsia="Times New Roman" w:hAnsi="Times New Roman" w:cs="Times New Roman"/>
                <w:b/>
                <w:lang w:eastAsia="ru-RU"/>
              </w:rPr>
            </w:pPr>
          </w:p>
        </w:tc>
        <w:tc>
          <w:tcPr>
            <w:tcW w:w="359" w:type="pct"/>
            <w:shd w:val="clear" w:color="auto" w:fill="D9D9D9" w:themeFill="background1" w:themeFillShade="D9"/>
          </w:tcPr>
          <w:p w14:paraId="49CA9F30" w14:textId="77777777" w:rsidR="00A54B36" w:rsidRPr="00C63897" w:rsidRDefault="00A54B36" w:rsidP="00A54B36">
            <w:pPr>
              <w:jc w:val="center"/>
              <w:rPr>
                <w:rFonts w:ascii="Times New Roman" w:eastAsia="Times New Roman" w:hAnsi="Times New Roman" w:cs="Times New Roman"/>
                <w:i/>
                <w:lang w:eastAsia="ru-RU"/>
              </w:rPr>
            </w:pPr>
          </w:p>
        </w:tc>
        <w:tc>
          <w:tcPr>
            <w:tcW w:w="864" w:type="pct"/>
            <w:gridSpan w:val="3"/>
            <w:shd w:val="clear" w:color="auto" w:fill="auto"/>
          </w:tcPr>
          <w:p w14:paraId="7D49C834" w14:textId="77777777" w:rsidR="00A54B36" w:rsidRPr="00C63897" w:rsidRDefault="00A54B36" w:rsidP="00A54B36">
            <w:pPr>
              <w:jc w:val="center"/>
              <w:rPr>
                <w:rFonts w:ascii="Times New Roman" w:eastAsia="Times New Roman" w:hAnsi="Times New Roman" w:cs="Times New Roman"/>
                <w:i/>
                <w:lang w:eastAsia="ru-RU"/>
              </w:rPr>
            </w:pPr>
          </w:p>
        </w:tc>
        <w:tc>
          <w:tcPr>
            <w:tcW w:w="288" w:type="pct"/>
            <w:shd w:val="clear" w:color="auto" w:fill="D9D9D9" w:themeFill="background1" w:themeFillShade="D9"/>
          </w:tcPr>
          <w:p w14:paraId="129275F1" w14:textId="77777777" w:rsidR="00A54B36" w:rsidRPr="00C63897" w:rsidRDefault="00A54B36" w:rsidP="00A54B36">
            <w:pPr>
              <w:jc w:val="center"/>
              <w:rPr>
                <w:rFonts w:ascii="Times New Roman" w:eastAsia="Times New Roman" w:hAnsi="Times New Roman" w:cs="Times New Roman"/>
                <w:i/>
                <w:lang w:eastAsia="ru-RU"/>
              </w:rPr>
            </w:pPr>
          </w:p>
        </w:tc>
        <w:tc>
          <w:tcPr>
            <w:tcW w:w="341" w:type="pct"/>
            <w:shd w:val="clear" w:color="auto" w:fill="D9D9D9" w:themeFill="background1" w:themeFillShade="D9"/>
          </w:tcPr>
          <w:p w14:paraId="17C36C8E" w14:textId="77777777" w:rsidR="00A54B36" w:rsidRPr="00C63897" w:rsidRDefault="00A54B36" w:rsidP="00A54B36">
            <w:pPr>
              <w:jc w:val="center"/>
              <w:rPr>
                <w:rFonts w:ascii="Times New Roman" w:eastAsia="Times New Roman" w:hAnsi="Times New Roman" w:cs="Times New Roman"/>
                <w:i/>
                <w:lang w:eastAsia="ru-RU"/>
              </w:rPr>
            </w:pPr>
          </w:p>
        </w:tc>
      </w:tr>
      <w:tr w:rsidR="00A54B36" w:rsidRPr="00C63897" w14:paraId="457E101E" w14:textId="77777777" w:rsidTr="00A54B36">
        <w:trPr>
          <w:trHeight w:val="217"/>
        </w:trPr>
        <w:tc>
          <w:tcPr>
            <w:tcW w:w="489" w:type="pct"/>
          </w:tcPr>
          <w:p w14:paraId="05568CAB" w14:textId="77777777" w:rsidR="00A54B36" w:rsidRPr="00C63897" w:rsidRDefault="00A54B36" w:rsidP="00A54B36">
            <w:pPr>
              <w:rPr>
                <w:rFonts w:ascii="Times New Roman" w:eastAsia="Times New Roman" w:hAnsi="Times New Roman" w:cs="Times New Roman"/>
                <w:b/>
                <w:i/>
                <w:lang w:eastAsia="ru-RU"/>
              </w:rPr>
            </w:pPr>
          </w:p>
        </w:tc>
        <w:tc>
          <w:tcPr>
            <w:tcW w:w="1796" w:type="pct"/>
          </w:tcPr>
          <w:p w14:paraId="645F3584" w14:textId="77777777" w:rsidR="00A54B36" w:rsidRPr="00C63897" w:rsidRDefault="00A54B36" w:rsidP="00A54B36">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503" w:type="pct"/>
          </w:tcPr>
          <w:p w14:paraId="3394E80A" w14:textId="1DD023BE" w:rsidR="00A54B36" w:rsidRPr="001C4CAD" w:rsidRDefault="0034655D" w:rsidP="00A54B36">
            <w:pPr>
              <w:jc w:val="center"/>
              <w:rPr>
                <w:rFonts w:ascii="Times New Roman" w:eastAsia="Times New Roman" w:hAnsi="Times New Roman" w:cs="Times New Roman"/>
                <w:b/>
                <w:iCs/>
                <w:lang w:eastAsia="ru-RU"/>
              </w:rPr>
            </w:pPr>
            <w:r>
              <w:rPr>
                <w:rFonts w:ascii="Times New Roman" w:eastAsia="Times New Roman" w:hAnsi="Times New Roman" w:cs="Times New Roman"/>
                <w:b/>
                <w:bCs/>
                <w:iCs/>
                <w:lang w:eastAsia="ru-RU"/>
              </w:rPr>
              <w:t>414</w:t>
            </w:r>
          </w:p>
        </w:tc>
        <w:tc>
          <w:tcPr>
            <w:tcW w:w="360" w:type="pct"/>
          </w:tcPr>
          <w:p w14:paraId="72968E5D" w14:textId="77777777" w:rsidR="00A54B36" w:rsidRPr="00C63897" w:rsidRDefault="00A54B36" w:rsidP="00A54B36">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286</w:t>
            </w:r>
          </w:p>
        </w:tc>
        <w:tc>
          <w:tcPr>
            <w:tcW w:w="359" w:type="pct"/>
            <w:shd w:val="clear" w:color="auto" w:fill="D9D9D9" w:themeFill="background1" w:themeFillShade="D9"/>
          </w:tcPr>
          <w:p w14:paraId="14E0719C" w14:textId="60D77913" w:rsidR="00A54B36" w:rsidRPr="00C63897" w:rsidRDefault="0034655D" w:rsidP="00A54B36">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180</w:t>
            </w:r>
          </w:p>
        </w:tc>
        <w:tc>
          <w:tcPr>
            <w:tcW w:w="360" w:type="pct"/>
          </w:tcPr>
          <w:p w14:paraId="01732FD6" w14:textId="311B1175" w:rsidR="00A54B36" w:rsidRPr="00C63897" w:rsidRDefault="0034655D" w:rsidP="00A54B36">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180</w:t>
            </w:r>
          </w:p>
        </w:tc>
        <w:tc>
          <w:tcPr>
            <w:tcW w:w="288" w:type="pct"/>
          </w:tcPr>
          <w:p w14:paraId="3AFEE721" w14:textId="2DB9D475" w:rsidR="00A54B36" w:rsidRPr="00C63897" w:rsidRDefault="0034655D" w:rsidP="00A54B36">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Х</w:t>
            </w:r>
          </w:p>
        </w:tc>
        <w:tc>
          <w:tcPr>
            <w:tcW w:w="216" w:type="pct"/>
          </w:tcPr>
          <w:p w14:paraId="5FF5B447" w14:textId="77777777" w:rsidR="00A54B36" w:rsidRPr="00C63897" w:rsidRDefault="00A54B36" w:rsidP="00A54B36">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Х</w:t>
            </w:r>
          </w:p>
        </w:tc>
        <w:tc>
          <w:tcPr>
            <w:tcW w:w="288" w:type="pct"/>
            <w:shd w:val="clear" w:color="auto" w:fill="D9D9D9" w:themeFill="background1" w:themeFillShade="D9"/>
          </w:tcPr>
          <w:p w14:paraId="7012048C" w14:textId="77777777" w:rsidR="00A54B36" w:rsidRPr="00C63897" w:rsidRDefault="00A54B36" w:rsidP="00A54B36">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341" w:type="pct"/>
            <w:shd w:val="clear" w:color="auto" w:fill="D9D9D9" w:themeFill="background1" w:themeFillShade="D9"/>
          </w:tcPr>
          <w:p w14:paraId="7E455941" w14:textId="77777777" w:rsidR="00A54B36" w:rsidRPr="00C63897" w:rsidRDefault="00A54B36" w:rsidP="00A54B36">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144</w:t>
            </w:r>
          </w:p>
        </w:tc>
      </w:tr>
    </w:tbl>
    <w:p w14:paraId="103D3255" w14:textId="77777777" w:rsidR="00A54B36" w:rsidRDefault="00A54B36" w:rsidP="00A54B36">
      <w:pPr>
        <w:pStyle w:val="114"/>
        <w:rPr>
          <w:rFonts w:ascii="Times New Roman" w:hAnsi="Times New Roman"/>
        </w:rPr>
      </w:pPr>
    </w:p>
    <w:p w14:paraId="4D184FDD" w14:textId="77777777" w:rsidR="0034655D" w:rsidRDefault="0034655D" w:rsidP="00A54B36">
      <w:pPr>
        <w:pStyle w:val="114"/>
        <w:rPr>
          <w:rFonts w:ascii="Times New Roman" w:hAnsi="Times New Roman"/>
        </w:rPr>
      </w:pPr>
    </w:p>
    <w:p w14:paraId="16C09BC8" w14:textId="77777777" w:rsidR="00A54B36" w:rsidRPr="00782EFC" w:rsidRDefault="00A54B36" w:rsidP="00A54B36">
      <w:pPr>
        <w:pStyle w:val="114"/>
        <w:rPr>
          <w:rFonts w:ascii="Times New Roman" w:hAnsi="Times New Roman"/>
        </w:rPr>
      </w:pPr>
      <w:bookmarkStart w:id="117" w:name="_Toc190967908"/>
      <w:bookmarkStart w:id="118" w:name="_Toc190967943"/>
      <w:bookmarkStart w:id="119" w:name="_Toc190967978"/>
      <w:r w:rsidRPr="00782EFC">
        <w:rPr>
          <w:rFonts w:ascii="Times New Roman" w:hAnsi="Times New Roman"/>
        </w:rPr>
        <w:lastRenderedPageBreak/>
        <w:t xml:space="preserve">2.3. Примерное содержание </w:t>
      </w:r>
      <w:r>
        <w:rPr>
          <w:rFonts w:ascii="Times New Roman" w:hAnsi="Times New Roman"/>
        </w:rPr>
        <w:t>профессионального модуля</w:t>
      </w:r>
      <w:bookmarkEnd w:id="117"/>
      <w:bookmarkEnd w:id="118"/>
      <w:bookmarkEnd w:id="119"/>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A54B36" w:rsidRPr="00C63897" w14:paraId="7C324B3A" w14:textId="77777777" w:rsidTr="00A54B36">
        <w:trPr>
          <w:trHeight w:val="903"/>
        </w:trPr>
        <w:tc>
          <w:tcPr>
            <w:tcW w:w="2972" w:type="dxa"/>
            <w:vAlign w:val="center"/>
          </w:tcPr>
          <w:p w14:paraId="76250445" w14:textId="77777777" w:rsidR="00A54B36" w:rsidRPr="00C13371" w:rsidRDefault="00A54B36" w:rsidP="00A54B36">
            <w:pPr>
              <w:spacing w:line="276" w:lineRule="auto"/>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Наименование разделов и тем</w:t>
            </w:r>
          </w:p>
        </w:tc>
        <w:tc>
          <w:tcPr>
            <w:tcW w:w="6662" w:type="dxa"/>
            <w:vAlign w:val="center"/>
          </w:tcPr>
          <w:p w14:paraId="0521C940" w14:textId="77777777" w:rsidR="00A54B36" w:rsidRPr="00C13371" w:rsidRDefault="00A54B36" w:rsidP="00A54B36">
            <w:pPr>
              <w:suppressAutoHyphens/>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занятия, </w:t>
            </w:r>
            <w:r w:rsidRPr="00C13371">
              <w:rPr>
                <w:rFonts w:ascii="Times New Roman" w:eastAsia="Times New Roman" w:hAnsi="Times New Roman" w:cs="Times New Roman"/>
                <w:i/>
                <w:iCs/>
                <w:lang w:eastAsia="ru-RU"/>
              </w:rPr>
              <w:t>курсовой проект (работа)</w:t>
            </w:r>
          </w:p>
        </w:tc>
      </w:tr>
      <w:tr w:rsidR="0034655D" w:rsidRPr="00C63897" w14:paraId="4376A6A0" w14:textId="77777777" w:rsidTr="00A54B36">
        <w:tc>
          <w:tcPr>
            <w:tcW w:w="9634" w:type="dxa"/>
            <w:gridSpan w:val="2"/>
            <w:vAlign w:val="center"/>
          </w:tcPr>
          <w:p w14:paraId="307CEC01" w14:textId="4A2873CC" w:rsidR="0034655D" w:rsidRPr="0034655D" w:rsidRDefault="0034655D" w:rsidP="00A54B36">
            <w:pPr>
              <w:rPr>
                <w:rFonts w:ascii="Times New Roman" w:eastAsia="Times New Roman" w:hAnsi="Times New Roman" w:cs="Times New Roman"/>
                <w:i/>
                <w:lang w:eastAsia="ru-RU"/>
              </w:rPr>
            </w:pPr>
            <w:r w:rsidRPr="0034655D">
              <w:rPr>
                <w:rFonts w:ascii="Times New Roman" w:hAnsi="Times New Roman"/>
                <w:b/>
                <w:szCs w:val="24"/>
              </w:rPr>
              <w:t>Раздел 1. Предприятие как организационная система и объект управления</w:t>
            </w:r>
            <w:r>
              <w:rPr>
                <w:rFonts w:ascii="Times New Roman" w:hAnsi="Times New Roman"/>
                <w:b/>
                <w:szCs w:val="24"/>
              </w:rPr>
              <w:t xml:space="preserve"> (84 часа)</w:t>
            </w:r>
          </w:p>
        </w:tc>
      </w:tr>
      <w:tr w:rsidR="0034655D" w:rsidRPr="00C63897" w14:paraId="56959531" w14:textId="77777777" w:rsidTr="00A54B36">
        <w:trPr>
          <w:trHeight w:val="20"/>
        </w:trPr>
        <w:tc>
          <w:tcPr>
            <w:tcW w:w="9634" w:type="dxa"/>
            <w:gridSpan w:val="2"/>
            <w:vAlign w:val="center"/>
          </w:tcPr>
          <w:p w14:paraId="39E30DCF" w14:textId="2E13D6E9" w:rsidR="0034655D" w:rsidRPr="0034655D" w:rsidRDefault="0034655D" w:rsidP="00A54B36">
            <w:pPr>
              <w:rPr>
                <w:rFonts w:ascii="Times New Roman" w:eastAsia="Times New Roman" w:hAnsi="Times New Roman" w:cs="Times New Roman"/>
                <w:i/>
                <w:lang w:eastAsia="ru-RU"/>
              </w:rPr>
            </w:pPr>
            <w:r w:rsidRPr="0034655D">
              <w:rPr>
                <w:rFonts w:ascii="Times New Roman" w:hAnsi="Times New Roman"/>
                <w:b/>
                <w:szCs w:val="24"/>
              </w:rPr>
              <w:t>МДК 03.01 Основы управления коллективом исполнителей</w:t>
            </w:r>
          </w:p>
        </w:tc>
      </w:tr>
      <w:tr w:rsidR="00A54B36" w:rsidRPr="00C63897" w14:paraId="7B017CD6" w14:textId="77777777" w:rsidTr="00A54B36">
        <w:tc>
          <w:tcPr>
            <w:tcW w:w="2972" w:type="dxa"/>
            <w:vMerge w:val="restart"/>
          </w:tcPr>
          <w:p w14:paraId="3AF44164" w14:textId="77777777" w:rsidR="0034655D" w:rsidRDefault="0034655D" w:rsidP="00A54B36">
            <w:pPr>
              <w:rPr>
                <w:rFonts w:ascii="Times New Roman" w:eastAsia="Times New Roman" w:hAnsi="Times New Roman" w:cs="Times New Roman"/>
                <w:b/>
                <w:bCs/>
                <w:lang w:eastAsia="ru-RU"/>
              </w:rPr>
            </w:pPr>
            <w:r w:rsidRPr="0034655D">
              <w:rPr>
                <w:rFonts w:ascii="Times New Roman" w:eastAsia="Times New Roman" w:hAnsi="Times New Roman" w:cs="Times New Roman"/>
                <w:b/>
                <w:bCs/>
                <w:lang w:eastAsia="ru-RU"/>
              </w:rPr>
              <w:t xml:space="preserve">Тема 1.1. </w:t>
            </w:r>
          </w:p>
          <w:p w14:paraId="058A96E2" w14:textId="477D6109" w:rsidR="00A54B36" w:rsidRPr="00C63897" w:rsidRDefault="0034655D" w:rsidP="00A54B36">
            <w:pPr>
              <w:rPr>
                <w:rFonts w:ascii="Times New Roman" w:eastAsia="Times New Roman" w:hAnsi="Times New Roman" w:cs="Times New Roman"/>
                <w:b/>
                <w:bCs/>
                <w:lang w:eastAsia="ru-RU"/>
              </w:rPr>
            </w:pPr>
            <w:r w:rsidRPr="0034655D">
              <w:rPr>
                <w:rFonts w:ascii="Times New Roman" w:eastAsia="Times New Roman" w:hAnsi="Times New Roman" w:cs="Times New Roman"/>
                <w:b/>
                <w:bCs/>
                <w:lang w:eastAsia="ru-RU"/>
              </w:rPr>
              <w:t>Основы управления</w:t>
            </w:r>
          </w:p>
        </w:tc>
        <w:tc>
          <w:tcPr>
            <w:tcW w:w="6662" w:type="dxa"/>
          </w:tcPr>
          <w:p w14:paraId="30CB1C17" w14:textId="77777777" w:rsidR="00A54B36" w:rsidRPr="00C63897" w:rsidRDefault="00A54B36" w:rsidP="00A54B36">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A54B36" w:rsidRPr="00C63897" w14:paraId="10B776D9" w14:textId="77777777" w:rsidTr="00A54B36">
        <w:trPr>
          <w:trHeight w:val="396"/>
        </w:trPr>
        <w:tc>
          <w:tcPr>
            <w:tcW w:w="2972" w:type="dxa"/>
            <w:vMerge/>
          </w:tcPr>
          <w:p w14:paraId="031F1FD2" w14:textId="77777777" w:rsidR="00A54B36" w:rsidRPr="00C63897" w:rsidRDefault="00A54B36" w:rsidP="00A54B36">
            <w:pPr>
              <w:rPr>
                <w:rFonts w:ascii="Times New Roman" w:eastAsia="Times New Roman" w:hAnsi="Times New Roman" w:cs="Times New Roman"/>
                <w:b/>
                <w:bCs/>
                <w:lang w:eastAsia="ru-RU"/>
              </w:rPr>
            </w:pPr>
          </w:p>
        </w:tc>
        <w:tc>
          <w:tcPr>
            <w:tcW w:w="6662" w:type="dxa"/>
          </w:tcPr>
          <w:p w14:paraId="7A1850A4" w14:textId="77777777" w:rsidR="0034655D" w:rsidRPr="0034655D" w:rsidRDefault="0034655D" w:rsidP="0034655D">
            <w:pPr>
              <w:tabs>
                <w:tab w:val="left" w:pos="289"/>
              </w:tabs>
              <w:suppressAutoHyphens/>
              <w:jc w:val="both"/>
              <w:rPr>
                <w:rFonts w:ascii="Times New Roman" w:eastAsia="Times New Roman" w:hAnsi="Times New Roman" w:cs="Times New Roman"/>
                <w:lang w:eastAsia="ru-RU"/>
              </w:rPr>
            </w:pPr>
            <w:r w:rsidRPr="0034655D">
              <w:rPr>
                <w:rFonts w:ascii="Times New Roman" w:eastAsia="Times New Roman" w:hAnsi="Times New Roman" w:cs="Times New Roman"/>
                <w:lang w:eastAsia="ru-RU"/>
              </w:rPr>
              <w:t>1.</w:t>
            </w:r>
            <w:r w:rsidRPr="0034655D">
              <w:rPr>
                <w:rFonts w:ascii="Times New Roman" w:eastAsia="Times New Roman" w:hAnsi="Times New Roman" w:cs="Times New Roman"/>
                <w:lang w:eastAsia="ru-RU"/>
              </w:rPr>
              <w:tab/>
              <w:t>Понятие, основные задачи, принципы направления деятельности, роль предприятия в развитии экономики</w:t>
            </w:r>
          </w:p>
          <w:p w14:paraId="11DA9CBE" w14:textId="77777777" w:rsidR="0034655D" w:rsidRPr="0034655D" w:rsidRDefault="0034655D" w:rsidP="0034655D">
            <w:pPr>
              <w:tabs>
                <w:tab w:val="left" w:pos="289"/>
              </w:tabs>
              <w:suppressAutoHyphens/>
              <w:jc w:val="both"/>
              <w:rPr>
                <w:rFonts w:ascii="Times New Roman" w:eastAsia="Times New Roman" w:hAnsi="Times New Roman" w:cs="Times New Roman"/>
                <w:lang w:eastAsia="ru-RU"/>
              </w:rPr>
            </w:pPr>
            <w:r w:rsidRPr="0034655D">
              <w:rPr>
                <w:rFonts w:ascii="Times New Roman" w:eastAsia="Times New Roman" w:hAnsi="Times New Roman" w:cs="Times New Roman"/>
                <w:lang w:eastAsia="ru-RU"/>
              </w:rPr>
              <w:t>2.</w:t>
            </w:r>
            <w:r w:rsidRPr="0034655D">
              <w:rPr>
                <w:rFonts w:ascii="Times New Roman" w:eastAsia="Times New Roman" w:hAnsi="Times New Roman" w:cs="Times New Roman"/>
                <w:lang w:eastAsia="ru-RU"/>
              </w:rPr>
              <w:tab/>
              <w:t>Принципы, методы, организационные структуры управления. Структура судостроительного предприятия</w:t>
            </w:r>
          </w:p>
          <w:p w14:paraId="0ABBCD90" w14:textId="77777777" w:rsidR="0034655D" w:rsidRPr="0034655D" w:rsidRDefault="0034655D" w:rsidP="0034655D">
            <w:pPr>
              <w:tabs>
                <w:tab w:val="left" w:pos="289"/>
              </w:tabs>
              <w:suppressAutoHyphens/>
              <w:jc w:val="both"/>
              <w:rPr>
                <w:rFonts w:ascii="Times New Roman" w:eastAsia="Times New Roman" w:hAnsi="Times New Roman" w:cs="Times New Roman"/>
                <w:lang w:eastAsia="ru-RU"/>
              </w:rPr>
            </w:pPr>
            <w:r w:rsidRPr="0034655D">
              <w:rPr>
                <w:rFonts w:ascii="Times New Roman" w:eastAsia="Times New Roman" w:hAnsi="Times New Roman" w:cs="Times New Roman"/>
                <w:lang w:eastAsia="ru-RU"/>
              </w:rPr>
              <w:t>3.</w:t>
            </w:r>
            <w:r w:rsidRPr="0034655D">
              <w:rPr>
                <w:rFonts w:ascii="Times New Roman" w:eastAsia="Times New Roman" w:hAnsi="Times New Roman" w:cs="Times New Roman"/>
                <w:lang w:eastAsia="ru-RU"/>
              </w:rPr>
              <w:tab/>
              <w:t>Организационно-правовые формы предприятий в России</w:t>
            </w:r>
          </w:p>
          <w:p w14:paraId="3825799E" w14:textId="61C9CB0D" w:rsidR="00A54B36" w:rsidRPr="00C63897" w:rsidRDefault="0034655D" w:rsidP="0034655D">
            <w:pPr>
              <w:tabs>
                <w:tab w:val="left" w:pos="289"/>
              </w:tabs>
              <w:suppressAutoHyphens/>
              <w:jc w:val="both"/>
              <w:rPr>
                <w:rFonts w:ascii="Times New Roman" w:eastAsia="Times New Roman" w:hAnsi="Times New Roman" w:cs="Times New Roman"/>
                <w:lang w:eastAsia="ru-RU"/>
              </w:rPr>
            </w:pPr>
            <w:r w:rsidRPr="0034655D">
              <w:rPr>
                <w:rFonts w:ascii="Times New Roman" w:eastAsia="Times New Roman" w:hAnsi="Times New Roman" w:cs="Times New Roman"/>
                <w:lang w:eastAsia="ru-RU"/>
              </w:rPr>
              <w:t>4.</w:t>
            </w:r>
            <w:r w:rsidRPr="0034655D">
              <w:rPr>
                <w:rFonts w:ascii="Times New Roman" w:eastAsia="Times New Roman" w:hAnsi="Times New Roman" w:cs="Times New Roman"/>
                <w:lang w:eastAsia="ru-RU"/>
              </w:rPr>
              <w:tab/>
              <w:t>Современные формы организации производства: специализация, кооперирование, концентрация производства</w:t>
            </w:r>
          </w:p>
        </w:tc>
      </w:tr>
      <w:tr w:rsidR="00A54B36" w:rsidRPr="00C63897" w14:paraId="57A2C231" w14:textId="77777777" w:rsidTr="00A54B36">
        <w:trPr>
          <w:trHeight w:val="20"/>
        </w:trPr>
        <w:tc>
          <w:tcPr>
            <w:tcW w:w="2972" w:type="dxa"/>
            <w:vMerge/>
          </w:tcPr>
          <w:p w14:paraId="69570B24" w14:textId="77777777" w:rsidR="00A54B36" w:rsidRPr="00C63897" w:rsidRDefault="00A54B36" w:rsidP="00A54B36">
            <w:pPr>
              <w:rPr>
                <w:rFonts w:ascii="Times New Roman" w:eastAsia="Times New Roman" w:hAnsi="Times New Roman" w:cs="Times New Roman"/>
                <w:b/>
                <w:bCs/>
                <w:lang w:eastAsia="ru-RU"/>
              </w:rPr>
            </w:pPr>
          </w:p>
        </w:tc>
        <w:tc>
          <w:tcPr>
            <w:tcW w:w="6662" w:type="dxa"/>
          </w:tcPr>
          <w:p w14:paraId="4B5359A4" w14:textId="77777777" w:rsidR="00A54B36" w:rsidRPr="00C63897" w:rsidRDefault="00A54B36" w:rsidP="00A54B36">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A54B36" w:rsidRPr="00C63897" w14:paraId="6C8AAF14" w14:textId="77777777" w:rsidTr="00A54B36">
        <w:trPr>
          <w:trHeight w:val="204"/>
        </w:trPr>
        <w:tc>
          <w:tcPr>
            <w:tcW w:w="2972" w:type="dxa"/>
            <w:vMerge/>
          </w:tcPr>
          <w:p w14:paraId="1A00B4EF" w14:textId="77777777" w:rsidR="00A54B36" w:rsidRPr="00C63897" w:rsidRDefault="00A54B36" w:rsidP="00A54B36">
            <w:pPr>
              <w:rPr>
                <w:rFonts w:ascii="Times New Roman" w:eastAsia="Times New Roman" w:hAnsi="Times New Roman" w:cs="Times New Roman"/>
                <w:b/>
                <w:bCs/>
                <w:lang w:eastAsia="ru-RU"/>
              </w:rPr>
            </w:pPr>
          </w:p>
        </w:tc>
        <w:tc>
          <w:tcPr>
            <w:tcW w:w="6662" w:type="dxa"/>
          </w:tcPr>
          <w:p w14:paraId="2829F437" w14:textId="0926DAB1" w:rsidR="00A54B36" w:rsidRPr="00C63897" w:rsidRDefault="00A54B36" w:rsidP="00A54B36">
            <w:pPr>
              <w:suppressAutoHyphens/>
              <w:jc w:val="both"/>
              <w:rPr>
                <w:rFonts w:ascii="Times New Roman" w:eastAsia="Times New Roman" w:hAnsi="Times New Roman" w:cs="Times New Roman"/>
                <w:iCs/>
                <w:lang w:eastAsia="ru-RU"/>
              </w:rPr>
            </w:pPr>
            <w:r w:rsidRPr="00C63897">
              <w:rPr>
                <w:rFonts w:ascii="Times New Roman" w:eastAsia="Times New Roman" w:hAnsi="Times New Roman" w:cs="Times New Roman"/>
                <w:lang w:eastAsia="ru-RU"/>
              </w:rPr>
              <w:t xml:space="preserve">1. </w:t>
            </w:r>
            <w:r w:rsidR="0034655D" w:rsidRPr="0034655D">
              <w:rPr>
                <w:rFonts w:ascii="Times New Roman" w:eastAsia="Times New Roman" w:hAnsi="Times New Roman" w:cs="Times New Roman"/>
                <w:lang w:eastAsia="ru-RU"/>
              </w:rPr>
              <w:t>Разработка структуры управления организацией</w:t>
            </w:r>
          </w:p>
        </w:tc>
      </w:tr>
      <w:tr w:rsidR="00A54B36" w:rsidRPr="00C63897" w14:paraId="4A772F1C" w14:textId="77777777" w:rsidTr="00A54B36">
        <w:trPr>
          <w:trHeight w:val="361"/>
        </w:trPr>
        <w:tc>
          <w:tcPr>
            <w:tcW w:w="2972" w:type="dxa"/>
            <w:vMerge/>
          </w:tcPr>
          <w:p w14:paraId="3B9A1E90" w14:textId="77777777" w:rsidR="00A54B36" w:rsidRPr="00C63897" w:rsidRDefault="00A54B36" w:rsidP="00A54B36">
            <w:pPr>
              <w:rPr>
                <w:rFonts w:ascii="Times New Roman" w:eastAsia="Times New Roman" w:hAnsi="Times New Roman" w:cs="Times New Roman"/>
                <w:b/>
                <w:bCs/>
                <w:lang w:eastAsia="ru-RU"/>
              </w:rPr>
            </w:pPr>
          </w:p>
        </w:tc>
        <w:tc>
          <w:tcPr>
            <w:tcW w:w="6662" w:type="dxa"/>
            <w:vAlign w:val="bottom"/>
          </w:tcPr>
          <w:p w14:paraId="22936011" w14:textId="77777777" w:rsidR="00A54B36" w:rsidRDefault="00A54B36" w:rsidP="00A54B3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AD93948" w14:textId="77777777" w:rsidR="00A54B36" w:rsidRPr="004D41E5" w:rsidRDefault="00A54B36" w:rsidP="00A54B36">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54B36" w:rsidRPr="00C63897" w14:paraId="7EBC48AF" w14:textId="77777777" w:rsidTr="00A54B36">
        <w:trPr>
          <w:trHeight w:val="361"/>
        </w:trPr>
        <w:tc>
          <w:tcPr>
            <w:tcW w:w="2972" w:type="dxa"/>
            <w:vMerge w:val="restart"/>
          </w:tcPr>
          <w:p w14:paraId="4F162487" w14:textId="77777777" w:rsidR="0034655D" w:rsidRDefault="0034655D" w:rsidP="00A54B36">
            <w:pPr>
              <w:rPr>
                <w:rFonts w:ascii="Times New Roman" w:eastAsia="Times New Roman" w:hAnsi="Times New Roman" w:cs="Times New Roman"/>
                <w:b/>
                <w:bCs/>
                <w:lang w:eastAsia="ru-RU"/>
              </w:rPr>
            </w:pPr>
            <w:r w:rsidRPr="0034655D">
              <w:rPr>
                <w:rFonts w:ascii="Times New Roman" w:eastAsia="Times New Roman" w:hAnsi="Times New Roman" w:cs="Times New Roman"/>
                <w:b/>
                <w:bCs/>
                <w:lang w:eastAsia="ru-RU"/>
              </w:rPr>
              <w:t xml:space="preserve">Тема 1.2. </w:t>
            </w:r>
          </w:p>
          <w:p w14:paraId="7FBD7734" w14:textId="1F843C11" w:rsidR="00A54B36" w:rsidRPr="00C63897" w:rsidRDefault="0034655D" w:rsidP="00A54B36">
            <w:pPr>
              <w:rPr>
                <w:rFonts w:ascii="Times New Roman" w:eastAsia="Times New Roman" w:hAnsi="Times New Roman" w:cs="Times New Roman"/>
                <w:b/>
                <w:bCs/>
                <w:lang w:eastAsia="ru-RU"/>
              </w:rPr>
            </w:pPr>
            <w:r w:rsidRPr="0034655D">
              <w:rPr>
                <w:rFonts w:ascii="Times New Roman" w:eastAsia="Times New Roman" w:hAnsi="Times New Roman" w:cs="Times New Roman"/>
                <w:b/>
                <w:bCs/>
                <w:lang w:eastAsia="ru-RU"/>
              </w:rPr>
              <w:t>Структура организации</w:t>
            </w:r>
          </w:p>
        </w:tc>
        <w:tc>
          <w:tcPr>
            <w:tcW w:w="6662" w:type="dxa"/>
            <w:tcBorders>
              <w:top w:val="single" w:sz="4" w:space="0" w:color="auto"/>
              <w:left w:val="single" w:sz="4" w:space="0" w:color="auto"/>
              <w:bottom w:val="single" w:sz="4" w:space="0" w:color="auto"/>
              <w:right w:val="single" w:sz="4" w:space="0" w:color="auto"/>
            </w:tcBorders>
            <w:vAlign w:val="bottom"/>
          </w:tcPr>
          <w:p w14:paraId="22930F3C" w14:textId="77777777" w:rsidR="00A54B36" w:rsidRPr="00C63897" w:rsidRDefault="00A54B36" w:rsidP="00A54B3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A54B36" w:rsidRPr="00C63897" w14:paraId="63AFDA73" w14:textId="77777777" w:rsidTr="00A54B36">
        <w:trPr>
          <w:trHeight w:val="361"/>
        </w:trPr>
        <w:tc>
          <w:tcPr>
            <w:tcW w:w="2972" w:type="dxa"/>
            <w:vMerge/>
          </w:tcPr>
          <w:p w14:paraId="183D6440" w14:textId="77777777" w:rsidR="00A54B36" w:rsidRPr="00C63897" w:rsidRDefault="00A54B36" w:rsidP="00A54B3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DC941C8" w14:textId="77777777" w:rsidR="0034655D" w:rsidRPr="0034655D" w:rsidRDefault="0034655D" w:rsidP="0034655D">
            <w:pPr>
              <w:tabs>
                <w:tab w:val="left" w:pos="289"/>
              </w:tabs>
              <w:rPr>
                <w:rFonts w:ascii="Times New Roman" w:eastAsia="Times New Roman" w:hAnsi="Times New Roman" w:cs="Times New Roman"/>
                <w:lang w:eastAsia="ru-RU"/>
              </w:rPr>
            </w:pPr>
            <w:r w:rsidRPr="0034655D">
              <w:rPr>
                <w:rFonts w:ascii="Times New Roman" w:eastAsia="Times New Roman" w:hAnsi="Times New Roman" w:cs="Times New Roman"/>
                <w:lang w:eastAsia="ru-RU"/>
              </w:rPr>
              <w:t>1.</w:t>
            </w:r>
            <w:r w:rsidRPr="0034655D">
              <w:rPr>
                <w:rFonts w:ascii="Times New Roman" w:eastAsia="Times New Roman" w:hAnsi="Times New Roman" w:cs="Times New Roman"/>
                <w:lang w:eastAsia="ru-RU"/>
              </w:rPr>
              <w:tab/>
              <w:t>Структура организации.</w:t>
            </w:r>
          </w:p>
          <w:p w14:paraId="7CED4921" w14:textId="77777777" w:rsidR="0034655D" w:rsidRPr="0034655D" w:rsidRDefault="0034655D" w:rsidP="0034655D">
            <w:pPr>
              <w:tabs>
                <w:tab w:val="left" w:pos="289"/>
              </w:tabs>
              <w:rPr>
                <w:rFonts w:ascii="Times New Roman" w:eastAsia="Times New Roman" w:hAnsi="Times New Roman" w:cs="Times New Roman"/>
                <w:lang w:eastAsia="ru-RU"/>
              </w:rPr>
            </w:pPr>
            <w:r w:rsidRPr="0034655D">
              <w:rPr>
                <w:rFonts w:ascii="Times New Roman" w:eastAsia="Times New Roman" w:hAnsi="Times New Roman" w:cs="Times New Roman"/>
                <w:lang w:eastAsia="ru-RU"/>
              </w:rPr>
              <w:t>2.</w:t>
            </w:r>
            <w:r w:rsidRPr="0034655D">
              <w:rPr>
                <w:rFonts w:ascii="Times New Roman" w:eastAsia="Times New Roman" w:hAnsi="Times New Roman" w:cs="Times New Roman"/>
                <w:lang w:eastAsia="ru-RU"/>
              </w:rPr>
              <w:tab/>
              <w:t>Основные показатели производственной программы структурного подразделения предприятия</w:t>
            </w:r>
          </w:p>
          <w:p w14:paraId="361B6F06" w14:textId="77777777" w:rsidR="0034655D" w:rsidRPr="0034655D" w:rsidRDefault="0034655D" w:rsidP="0034655D">
            <w:pPr>
              <w:tabs>
                <w:tab w:val="left" w:pos="289"/>
              </w:tabs>
              <w:rPr>
                <w:rFonts w:ascii="Times New Roman" w:eastAsia="Times New Roman" w:hAnsi="Times New Roman" w:cs="Times New Roman"/>
                <w:lang w:eastAsia="ru-RU"/>
              </w:rPr>
            </w:pPr>
            <w:r w:rsidRPr="0034655D">
              <w:rPr>
                <w:rFonts w:ascii="Times New Roman" w:eastAsia="Times New Roman" w:hAnsi="Times New Roman" w:cs="Times New Roman"/>
                <w:lang w:eastAsia="ru-RU"/>
              </w:rPr>
              <w:t>3.</w:t>
            </w:r>
            <w:r w:rsidRPr="0034655D">
              <w:rPr>
                <w:rFonts w:ascii="Times New Roman" w:eastAsia="Times New Roman" w:hAnsi="Times New Roman" w:cs="Times New Roman"/>
                <w:lang w:eastAsia="ru-RU"/>
              </w:rPr>
              <w:tab/>
              <w:t>Анализ действий руководителя и подчиненных</w:t>
            </w:r>
          </w:p>
          <w:p w14:paraId="557F12B8" w14:textId="77777777" w:rsidR="0034655D" w:rsidRPr="0034655D" w:rsidRDefault="0034655D" w:rsidP="0034655D">
            <w:pPr>
              <w:tabs>
                <w:tab w:val="left" w:pos="289"/>
              </w:tabs>
              <w:rPr>
                <w:rFonts w:ascii="Times New Roman" w:eastAsia="Times New Roman" w:hAnsi="Times New Roman" w:cs="Times New Roman"/>
                <w:lang w:eastAsia="ru-RU"/>
              </w:rPr>
            </w:pPr>
            <w:r w:rsidRPr="0034655D">
              <w:rPr>
                <w:rFonts w:ascii="Times New Roman" w:eastAsia="Times New Roman" w:hAnsi="Times New Roman" w:cs="Times New Roman"/>
                <w:lang w:eastAsia="ru-RU"/>
              </w:rPr>
              <w:t>4.</w:t>
            </w:r>
            <w:r w:rsidRPr="0034655D">
              <w:rPr>
                <w:rFonts w:ascii="Times New Roman" w:eastAsia="Times New Roman" w:hAnsi="Times New Roman" w:cs="Times New Roman"/>
                <w:lang w:eastAsia="ru-RU"/>
              </w:rPr>
              <w:tab/>
              <w:t>Подбор и оценка персонала</w:t>
            </w:r>
          </w:p>
          <w:p w14:paraId="431DA781" w14:textId="06FDF902" w:rsidR="00A54B36" w:rsidRPr="00C63897" w:rsidRDefault="0034655D" w:rsidP="0034655D">
            <w:pPr>
              <w:tabs>
                <w:tab w:val="left" w:pos="289"/>
              </w:tabs>
              <w:rPr>
                <w:rFonts w:ascii="Times New Roman" w:eastAsia="Times New Roman" w:hAnsi="Times New Roman" w:cs="Times New Roman"/>
                <w:lang w:eastAsia="ru-RU"/>
              </w:rPr>
            </w:pPr>
            <w:r w:rsidRPr="0034655D">
              <w:rPr>
                <w:rFonts w:ascii="Times New Roman" w:eastAsia="Times New Roman" w:hAnsi="Times New Roman" w:cs="Times New Roman"/>
                <w:lang w:eastAsia="ru-RU"/>
              </w:rPr>
              <w:t>5.</w:t>
            </w:r>
            <w:r w:rsidRPr="0034655D">
              <w:rPr>
                <w:rFonts w:ascii="Times New Roman" w:eastAsia="Times New Roman" w:hAnsi="Times New Roman" w:cs="Times New Roman"/>
                <w:lang w:eastAsia="ru-RU"/>
              </w:rPr>
              <w:tab/>
              <w:t>Планирования деятельности структурного подразделения</w:t>
            </w:r>
          </w:p>
        </w:tc>
      </w:tr>
      <w:tr w:rsidR="00A54B36" w:rsidRPr="00C63897" w14:paraId="2B083E38" w14:textId="77777777" w:rsidTr="00A54B36">
        <w:trPr>
          <w:trHeight w:val="254"/>
        </w:trPr>
        <w:tc>
          <w:tcPr>
            <w:tcW w:w="2972" w:type="dxa"/>
            <w:vMerge/>
          </w:tcPr>
          <w:p w14:paraId="6C5C5EC4" w14:textId="77777777" w:rsidR="00A54B36" w:rsidRPr="00C63897" w:rsidRDefault="00A54B36" w:rsidP="00A54B3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EAC821C" w14:textId="77777777" w:rsidR="00A54B36" w:rsidRPr="00C63897" w:rsidRDefault="00A54B36" w:rsidP="00A54B3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A54B36" w:rsidRPr="00C63897" w14:paraId="25815CA6" w14:textId="77777777" w:rsidTr="00A54B36">
        <w:trPr>
          <w:trHeight w:val="137"/>
        </w:trPr>
        <w:tc>
          <w:tcPr>
            <w:tcW w:w="2972" w:type="dxa"/>
            <w:vMerge/>
          </w:tcPr>
          <w:p w14:paraId="7647C035" w14:textId="77777777" w:rsidR="00A54B36" w:rsidRPr="00C63897" w:rsidRDefault="00A54B36" w:rsidP="00A54B3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9A5B79A" w14:textId="6FDB520E" w:rsidR="00A54B36" w:rsidRPr="00C63897" w:rsidRDefault="0034655D" w:rsidP="00A54B36">
            <w:pPr>
              <w:rPr>
                <w:rFonts w:ascii="Times New Roman" w:eastAsia="Times New Roman" w:hAnsi="Times New Roman" w:cs="Times New Roman"/>
                <w:lang w:eastAsia="ru-RU"/>
              </w:rPr>
            </w:pPr>
            <w:r>
              <w:rPr>
                <w:rFonts w:ascii="Times New Roman" w:eastAsia="Times New Roman" w:hAnsi="Times New Roman" w:cs="Times New Roman"/>
                <w:lang w:eastAsia="ru-RU"/>
              </w:rPr>
              <w:t>2</w:t>
            </w:r>
            <w:r w:rsidR="00A54B36" w:rsidRPr="00C63897">
              <w:rPr>
                <w:rFonts w:ascii="Times New Roman" w:eastAsia="Times New Roman" w:hAnsi="Times New Roman" w:cs="Times New Roman"/>
                <w:lang w:eastAsia="ru-RU"/>
              </w:rPr>
              <w:t xml:space="preserve">. </w:t>
            </w:r>
            <w:r w:rsidRPr="0034655D">
              <w:rPr>
                <w:rFonts w:ascii="Times New Roman" w:eastAsia="Times New Roman" w:hAnsi="Times New Roman" w:cs="Times New Roman"/>
                <w:lang w:eastAsia="ru-RU"/>
              </w:rPr>
              <w:t>Анализ действий руководителя и подчиненных. Выбор стиля управления</w:t>
            </w:r>
          </w:p>
        </w:tc>
      </w:tr>
      <w:tr w:rsidR="00A54B36" w:rsidRPr="00C63897" w14:paraId="5EF18EC0" w14:textId="77777777" w:rsidTr="00A54B36">
        <w:trPr>
          <w:trHeight w:val="298"/>
        </w:trPr>
        <w:tc>
          <w:tcPr>
            <w:tcW w:w="2972" w:type="dxa"/>
            <w:vMerge/>
          </w:tcPr>
          <w:p w14:paraId="6ECC0DA4" w14:textId="77777777" w:rsidR="00A54B36" w:rsidRPr="00C63897" w:rsidRDefault="00A54B36" w:rsidP="00A54B3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5343568" w14:textId="2F10F437" w:rsidR="00A54B36" w:rsidRPr="00C63897" w:rsidRDefault="0034655D" w:rsidP="00A54B36">
            <w:pPr>
              <w:rPr>
                <w:rFonts w:ascii="Times New Roman" w:eastAsia="Times New Roman" w:hAnsi="Times New Roman" w:cs="Times New Roman"/>
                <w:lang w:eastAsia="ru-RU"/>
              </w:rPr>
            </w:pPr>
            <w:r>
              <w:rPr>
                <w:rFonts w:ascii="Times New Roman" w:eastAsia="Times New Roman" w:hAnsi="Times New Roman" w:cs="Times New Roman"/>
                <w:lang w:eastAsia="ru-RU"/>
              </w:rPr>
              <w:t>2</w:t>
            </w:r>
            <w:r w:rsidR="00A54B36" w:rsidRPr="00C63897">
              <w:rPr>
                <w:rFonts w:ascii="Times New Roman" w:eastAsia="Times New Roman" w:hAnsi="Times New Roman" w:cs="Times New Roman"/>
                <w:lang w:eastAsia="ru-RU"/>
              </w:rPr>
              <w:t xml:space="preserve">. </w:t>
            </w:r>
            <w:r w:rsidRPr="0034655D">
              <w:rPr>
                <w:rFonts w:ascii="Times New Roman" w:eastAsia="Times New Roman" w:hAnsi="Times New Roman" w:cs="Times New Roman"/>
                <w:lang w:eastAsia="ru-RU"/>
              </w:rPr>
              <w:t>Подбор и оценка персонала</w:t>
            </w:r>
          </w:p>
        </w:tc>
      </w:tr>
      <w:tr w:rsidR="00A54B36" w:rsidRPr="00C63897" w14:paraId="37314B22" w14:textId="77777777" w:rsidTr="00A54B36">
        <w:trPr>
          <w:trHeight w:val="298"/>
        </w:trPr>
        <w:tc>
          <w:tcPr>
            <w:tcW w:w="2972" w:type="dxa"/>
            <w:vMerge/>
          </w:tcPr>
          <w:p w14:paraId="73FE4FE3" w14:textId="77777777" w:rsidR="00A54B36" w:rsidRPr="00C63897" w:rsidRDefault="00A54B36" w:rsidP="00A54B3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E4BA621" w14:textId="1ADC8FD3" w:rsidR="00A54B36" w:rsidRDefault="0034655D" w:rsidP="00A54B36">
            <w:pPr>
              <w:rPr>
                <w:rFonts w:ascii="Times New Roman" w:eastAsia="Times New Roman" w:hAnsi="Times New Roman" w:cs="Times New Roman"/>
                <w:lang w:eastAsia="ru-RU"/>
              </w:rPr>
            </w:pPr>
            <w:r>
              <w:rPr>
                <w:rFonts w:ascii="Times New Roman" w:eastAsia="Times New Roman" w:hAnsi="Times New Roman" w:cs="Times New Roman"/>
                <w:lang w:eastAsia="ru-RU"/>
              </w:rPr>
              <w:t>4</w:t>
            </w:r>
            <w:r w:rsidR="00A54B36" w:rsidRPr="00FF6455">
              <w:rPr>
                <w:rFonts w:ascii="Times New Roman" w:eastAsia="Times New Roman" w:hAnsi="Times New Roman" w:cs="Times New Roman"/>
                <w:lang w:eastAsia="ru-RU"/>
              </w:rPr>
              <w:t xml:space="preserve">. </w:t>
            </w:r>
            <w:r w:rsidRPr="0034655D">
              <w:rPr>
                <w:rFonts w:ascii="Times New Roman" w:eastAsia="Times New Roman" w:hAnsi="Times New Roman" w:cs="Times New Roman"/>
                <w:lang w:eastAsia="ru-RU"/>
              </w:rPr>
              <w:t>Расчёт основных показателей производственной программы структурного подразделения предприятия</w:t>
            </w:r>
          </w:p>
        </w:tc>
      </w:tr>
      <w:tr w:rsidR="00A54B36" w:rsidRPr="00C63897" w14:paraId="63FDFABA" w14:textId="77777777" w:rsidTr="00A54B36">
        <w:trPr>
          <w:trHeight w:val="361"/>
        </w:trPr>
        <w:tc>
          <w:tcPr>
            <w:tcW w:w="2972" w:type="dxa"/>
            <w:vMerge/>
          </w:tcPr>
          <w:p w14:paraId="1BB828AD" w14:textId="77777777" w:rsidR="00A54B36" w:rsidRPr="00C63897" w:rsidRDefault="00A54B36" w:rsidP="00A54B3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2FD246E" w14:textId="77777777" w:rsidR="00A54B36" w:rsidRDefault="00A54B36" w:rsidP="00A54B3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46B508D" w14:textId="77777777" w:rsidR="00A54B36" w:rsidRPr="00C63897" w:rsidRDefault="00A54B36" w:rsidP="00A54B36">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54B36" w:rsidRPr="00C63897" w14:paraId="32BB8E92" w14:textId="77777777" w:rsidTr="00A54B36">
        <w:trPr>
          <w:trHeight w:val="361"/>
        </w:trPr>
        <w:tc>
          <w:tcPr>
            <w:tcW w:w="2972" w:type="dxa"/>
            <w:vMerge w:val="restart"/>
          </w:tcPr>
          <w:p w14:paraId="4E94131F" w14:textId="77777777" w:rsidR="0034655D" w:rsidRDefault="0034655D" w:rsidP="00A54B36">
            <w:pPr>
              <w:rPr>
                <w:rFonts w:ascii="Times New Roman" w:eastAsia="Times New Roman" w:hAnsi="Times New Roman" w:cs="Times New Roman"/>
                <w:b/>
                <w:bCs/>
                <w:lang w:eastAsia="ru-RU"/>
              </w:rPr>
            </w:pPr>
            <w:r w:rsidRPr="0034655D">
              <w:rPr>
                <w:rFonts w:ascii="Times New Roman" w:eastAsia="Times New Roman" w:hAnsi="Times New Roman" w:cs="Times New Roman"/>
                <w:b/>
                <w:bCs/>
                <w:lang w:eastAsia="ru-RU"/>
              </w:rPr>
              <w:t xml:space="preserve">Тема 1.3. </w:t>
            </w:r>
          </w:p>
          <w:p w14:paraId="12E25892" w14:textId="21AE777C" w:rsidR="00A54B36" w:rsidRPr="00C63897" w:rsidRDefault="0034655D" w:rsidP="00A54B36">
            <w:pPr>
              <w:rPr>
                <w:rFonts w:ascii="Times New Roman" w:eastAsia="Times New Roman" w:hAnsi="Times New Roman" w:cs="Times New Roman"/>
                <w:b/>
                <w:bCs/>
                <w:lang w:eastAsia="ru-RU"/>
              </w:rPr>
            </w:pPr>
            <w:r w:rsidRPr="0034655D">
              <w:rPr>
                <w:rFonts w:ascii="Times New Roman" w:eastAsia="Times New Roman" w:hAnsi="Times New Roman" w:cs="Times New Roman"/>
                <w:b/>
                <w:bCs/>
                <w:lang w:eastAsia="ru-RU"/>
              </w:rPr>
              <w:t>Управленческие решения</w:t>
            </w:r>
          </w:p>
        </w:tc>
        <w:tc>
          <w:tcPr>
            <w:tcW w:w="6662" w:type="dxa"/>
            <w:tcBorders>
              <w:top w:val="single" w:sz="4" w:space="0" w:color="auto"/>
              <w:left w:val="single" w:sz="4" w:space="0" w:color="auto"/>
              <w:bottom w:val="single" w:sz="4" w:space="0" w:color="auto"/>
              <w:right w:val="single" w:sz="4" w:space="0" w:color="auto"/>
            </w:tcBorders>
            <w:vAlign w:val="bottom"/>
          </w:tcPr>
          <w:p w14:paraId="106CA325" w14:textId="77777777" w:rsidR="00A54B36" w:rsidRPr="00C63897" w:rsidRDefault="00A54B36" w:rsidP="00A54B3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A54B36" w:rsidRPr="00C63897" w14:paraId="24B26F03" w14:textId="77777777" w:rsidTr="00A54B36">
        <w:trPr>
          <w:trHeight w:val="361"/>
        </w:trPr>
        <w:tc>
          <w:tcPr>
            <w:tcW w:w="2972" w:type="dxa"/>
            <w:vMerge/>
          </w:tcPr>
          <w:p w14:paraId="60593F7E" w14:textId="77777777" w:rsidR="00A54B36" w:rsidRPr="00C63897" w:rsidRDefault="00A54B36" w:rsidP="00A54B3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A4A7226" w14:textId="77777777" w:rsidR="0034655D" w:rsidRPr="0034655D" w:rsidRDefault="0034655D" w:rsidP="0034655D">
            <w:pPr>
              <w:tabs>
                <w:tab w:val="left" w:pos="289"/>
              </w:tabs>
              <w:rPr>
                <w:rFonts w:ascii="Times New Roman" w:eastAsia="Times New Roman" w:hAnsi="Times New Roman" w:cs="Times New Roman"/>
                <w:lang w:eastAsia="ru-RU"/>
              </w:rPr>
            </w:pPr>
            <w:r w:rsidRPr="0034655D">
              <w:rPr>
                <w:rFonts w:ascii="Times New Roman" w:eastAsia="Times New Roman" w:hAnsi="Times New Roman" w:cs="Times New Roman"/>
                <w:lang w:eastAsia="ru-RU"/>
              </w:rPr>
              <w:t>1.</w:t>
            </w:r>
            <w:r w:rsidRPr="0034655D">
              <w:rPr>
                <w:rFonts w:ascii="Times New Roman" w:eastAsia="Times New Roman" w:hAnsi="Times New Roman" w:cs="Times New Roman"/>
                <w:lang w:eastAsia="ru-RU"/>
              </w:rPr>
              <w:tab/>
              <w:t>Методы и инструменты модели оперативного руководства структурным подразделением предприятия</w:t>
            </w:r>
          </w:p>
          <w:p w14:paraId="250A0588" w14:textId="77777777" w:rsidR="0034655D" w:rsidRPr="0034655D" w:rsidRDefault="0034655D" w:rsidP="0034655D">
            <w:pPr>
              <w:tabs>
                <w:tab w:val="left" w:pos="289"/>
              </w:tabs>
              <w:rPr>
                <w:rFonts w:ascii="Times New Roman" w:eastAsia="Times New Roman" w:hAnsi="Times New Roman" w:cs="Times New Roman"/>
                <w:lang w:eastAsia="ru-RU"/>
              </w:rPr>
            </w:pPr>
            <w:r w:rsidRPr="0034655D">
              <w:rPr>
                <w:rFonts w:ascii="Times New Roman" w:eastAsia="Times New Roman" w:hAnsi="Times New Roman" w:cs="Times New Roman"/>
                <w:lang w:eastAsia="ru-RU"/>
              </w:rPr>
              <w:t>2.</w:t>
            </w:r>
            <w:r w:rsidRPr="0034655D">
              <w:rPr>
                <w:rFonts w:ascii="Times New Roman" w:eastAsia="Times New Roman" w:hAnsi="Times New Roman" w:cs="Times New Roman"/>
                <w:lang w:eastAsia="ru-RU"/>
              </w:rPr>
              <w:tab/>
              <w:t>Рациональное управленческое решение</w:t>
            </w:r>
          </w:p>
          <w:p w14:paraId="0C82F133" w14:textId="77777777" w:rsidR="0034655D" w:rsidRPr="0034655D" w:rsidRDefault="0034655D" w:rsidP="0034655D">
            <w:pPr>
              <w:tabs>
                <w:tab w:val="left" w:pos="289"/>
              </w:tabs>
              <w:rPr>
                <w:rFonts w:ascii="Times New Roman" w:eastAsia="Times New Roman" w:hAnsi="Times New Roman" w:cs="Times New Roman"/>
                <w:lang w:eastAsia="ru-RU"/>
              </w:rPr>
            </w:pPr>
            <w:r w:rsidRPr="0034655D">
              <w:rPr>
                <w:rFonts w:ascii="Times New Roman" w:eastAsia="Times New Roman" w:hAnsi="Times New Roman" w:cs="Times New Roman"/>
                <w:lang w:eastAsia="ru-RU"/>
              </w:rPr>
              <w:t>3.</w:t>
            </w:r>
            <w:r w:rsidRPr="0034655D">
              <w:rPr>
                <w:rFonts w:ascii="Times New Roman" w:eastAsia="Times New Roman" w:hAnsi="Times New Roman" w:cs="Times New Roman"/>
                <w:lang w:eastAsia="ru-RU"/>
              </w:rPr>
              <w:tab/>
              <w:t>Принципы модели оперативного руководства структурным подразделением предприятия</w:t>
            </w:r>
          </w:p>
          <w:p w14:paraId="166BED40" w14:textId="77777777" w:rsidR="0034655D" w:rsidRPr="0034655D" w:rsidRDefault="0034655D" w:rsidP="0034655D">
            <w:pPr>
              <w:tabs>
                <w:tab w:val="left" w:pos="289"/>
              </w:tabs>
              <w:rPr>
                <w:rFonts w:ascii="Times New Roman" w:eastAsia="Times New Roman" w:hAnsi="Times New Roman" w:cs="Times New Roman"/>
                <w:lang w:eastAsia="ru-RU"/>
              </w:rPr>
            </w:pPr>
            <w:r w:rsidRPr="0034655D">
              <w:rPr>
                <w:rFonts w:ascii="Times New Roman" w:eastAsia="Times New Roman" w:hAnsi="Times New Roman" w:cs="Times New Roman"/>
                <w:lang w:eastAsia="ru-RU"/>
              </w:rPr>
              <w:t>4.</w:t>
            </w:r>
            <w:r w:rsidRPr="0034655D">
              <w:rPr>
                <w:rFonts w:ascii="Times New Roman" w:eastAsia="Times New Roman" w:hAnsi="Times New Roman" w:cs="Times New Roman"/>
                <w:lang w:eastAsia="ru-RU"/>
              </w:rPr>
              <w:tab/>
              <w:t>План мероприятий по улучшению организации труда в структурном подразделении</w:t>
            </w:r>
          </w:p>
          <w:p w14:paraId="5BA6AFC8" w14:textId="45795ACF" w:rsidR="00A54B36" w:rsidRPr="00C63897" w:rsidRDefault="0034655D" w:rsidP="0034655D">
            <w:pPr>
              <w:tabs>
                <w:tab w:val="left" w:pos="289"/>
              </w:tabs>
              <w:rPr>
                <w:rFonts w:ascii="Times New Roman" w:eastAsia="Times New Roman" w:hAnsi="Times New Roman" w:cs="Times New Roman"/>
                <w:lang w:eastAsia="ru-RU"/>
              </w:rPr>
            </w:pPr>
            <w:r w:rsidRPr="0034655D">
              <w:rPr>
                <w:rFonts w:ascii="Times New Roman" w:eastAsia="Times New Roman" w:hAnsi="Times New Roman" w:cs="Times New Roman"/>
                <w:lang w:eastAsia="ru-RU"/>
              </w:rPr>
              <w:t>5.</w:t>
            </w:r>
            <w:r w:rsidRPr="0034655D">
              <w:rPr>
                <w:rFonts w:ascii="Times New Roman" w:eastAsia="Times New Roman" w:hAnsi="Times New Roman" w:cs="Times New Roman"/>
                <w:lang w:eastAsia="ru-RU"/>
              </w:rPr>
              <w:tab/>
              <w:t>Критерии модели оперативного руководства структурным подразделением предприятия</w:t>
            </w:r>
          </w:p>
        </w:tc>
      </w:tr>
      <w:tr w:rsidR="00A54B36" w:rsidRPr="00C63897" w14:paraId="2B7D38D5" w14:textId="77777777" w:rsidTr="00A54B36">
        <w:trPr>
          <w:trHeight w:val="361"/>
        </w:trPr>
        <w:tc>
          <w:tcPr>
            <w:tcW w:w="2972" w:type="dxa"/>
            <w:vMerge/>
          </w:tcPr>
          <w:p w14:paraId="6C599A62" w14:textId="77777777" w:rsidR="00A54B36" w:rsidRPr="00C63897" w:rsidRDefault="00A54B36" w:rsidP="00A54B3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48488B4" w14:textId="77777777" w:rsidR="00A54B36" w:rsidRPr="00C63897" w:rsidRDefault="00A54B36" w:rsidP="00A54B3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A54B36" w:rsidRPr="00C63897" w14:paraId="31FC7557" w14:textId="77777777" w:rsidTr="00A54B36">
        <w:trPr>
          <w:trHeight w:val="137"/>
        </w:trPr>
        <w:tc>
          <w:tcPr>
            <w:tcW w:w="2972" w:type="dxa"/>
            <w:vMerge/>
          </w:tcPr>
          <w:p w14:paraId="7DFA1C3E" w14:textId="77777777" w:rsidR="00A54B36" w:rsidRPr="00C63897" w:rsidRDefault="00A54B36" w:rsidP="00A54B3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F1A60B1" w14:textId="0428FDD0" w:rsidR="00A54B36" w:rsidRPr="00C63897" w:rsidRDefault="0034655D" w:rsidP="00A54B36">
            <w:pPr>
              <w:rPr>
                <w:rFonts w:ascii="Times New Roman" w:eastAsia="Times New Roman" w:hAnsi="Times New Roman" w:cs="Times New Roman"/>
                <w:lang w:eastAsia="ru-RU"/>
              </w:rPr>
            </w:pPr>
            <w:r>
              <w:rPr>
                <w:rFonts w:ascii="Times New Roman" w:eastAsia="Times New Roman" w:hAnsi="Times New Roman" w:cs="Times New Roman"/>
                <w:lang w:eastAsia="ru-RU"/>
              </w:rPr>
              <w:t>6</w:t>
            </w:r>
            <w:r w:rsidR="00A54B36" w:rsidRPr="00FF6455">
              <w:rPr>
                <w:rFonts w:ascii="Times New Roman" w:eastAsia="Times New Roman" w:hAnsi="Times New Roman" w:cs="Times New Roman"/>
                <w:lang w:eastAsia="ru-RU"/>
              </w:rPr>
              <w:t xml:space="preserve">. </w:t>
            </w:r>
            <w:r w:rsidRPr="0034655D">
              <w:rPr>
                <w:rFonts w:ascii="Times New Roman" w:eastAsia="Times New Roman" w:hAnsi="Times New Roman" w:cs="Times New Roman"/>
                <w:lang w:eastAsia="ru-RU"/>
              </w:rPr>
              <w:t>Разработка рационального управленческого решения</w:t>
            </w:r>
          </w:p>
        </w:tc>
      </w:tr>
      <w:tr w:rsidR="00A54B36" w:rsidRPr="00C63897" w14:paraId="03CF7629" w14:textId="77777777" w:rsidTr="00A54B36">
        <w:trPr>
          <w:trHeight w:val="298"/>
        </w:trPr>
        <w:tc>
          <w:tcPr>
            <w:tcW w:w="2972" w:type="dxa"/>
            <w:vMerge/>
          </w:tcPr>
          <w:p w14:paraId="3D2E5B01" w14:textId="77777777" w:rsidR="00A54B36" w:rsidRPr="00C63897" w:rsidRDefault="00A54B36" w:rsidP="00A54B3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6660B62" w14:textId="3E219B14" w:rsidR="00A54B36" w:rsidRPr="00C63897" w:rsidRDefault="0034655D" w:rsidP="00A54B36">
            <w:pPr>
              <w:rPr>
                <w:rFonts w:ascii="Times New Roman" w:eastAsia="Times New Roman" w:hAnsi="Times New Roman" w:cs="Times New Roman"/>
                <w:lang w:eastAsia="ru-RU"/>
              </w:rPr>
            </w:pPr>
            <w:r>
              <w:rPr>
                <w:rFonts w:ascii="Times New Roman" w:eastAsia="Times New Roman" w:hAnsi="Times New Roman" w:cs="Times New Roman"/>
                <w:lang w:eastAsia="ru-RU"/>
              </w:rPr>
              <w:t>7</w:t>
            </w:r>
            <w:r w:rsidR="00A54B36" w:rsidRPr="00FF6455">
              <w:rPr>
                <w:rFonts w:ascii="Times New Roman" w:eastAsia="Times New Roman" w:hAnsi="Times New Roman" w:cs="Times New Roman"/>
                <w:lang w:eastAsia="ru-RU"/>
              </w:rPr>
              <w:t xml:space="preserve">. </w:t>
            </w:r>
            <w:r w:rsidRPr="0034655D">
              <w:rPr>
                <w:rFonts w:ascii="Times New Roman" w:eastAsia="Times New Roman" w:hAnsi="Times New Roman" w:cs="Times New Roman"/>
                <w:lang w:eastAsia="ru-RU"/>
              </w:rPr>
              <w:t>Разработка плана мероприятий по улучшению организации труда в структурном подразделении</w:t>
            </w:r>
          </w:p>
        </w:tc>
      </w:tr>
      <w:tr w:rsidR="00A54B36" w14:paraId="2839BC55" w14:textId="77777777" w:rsidTr="00A54B36">
        <w:trPr>
          <w:trHeight w:val="298"/>
        </w:trPr>
        <w:tc>
          <w:tcPr>
            <w:tcW w:w="2972" w:type="dxa"/>
            <w:vMerge/>
          </w:tcPr>
          <w:p w14:paraId="48F4C847" w14:textId="77777777" w:rsidR="00A54B36" w:rsidRPr="00C63897" w:rsidRDefault="00A54B36" w:rsidP="00A54B3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1B42D46" w14:textId="79E3E33F" w:rsidR="00A54B36" w:rsidRDefault="0034655D" w:rsidP="00A54B36">
            <w:pPr>
              <w:rPr>
                <w:rFonts w:ascii="Times New Roman" w:eastAsia="Times New Roman" w:hAnsi="Times New Roman" w:cs="Times New Roman"/>
                <w:lang w:eastAsia="ru-RU"/>
              </w:rPr>
            </w:pPr>
            <w:r>
              <w:rPr>
                <w:rFonts w:ascii="Times New Roman" w:eastAsia="Times New Roman" w:hAnsi="Times New Roman" w:cs="Times New Roman"/>
                <w:lang w:eastAsia="ru-RU"/>
              </w:rPr>
              <w:t>8</w:t>
            </w:r>
            <w:r w:rsidR="00A54B36" w:rsidRPr="00FF6455">
              <w:rPr>
                <w:rFonts w:ascii="Times New Roman" w:eastAsia="Times New Roman" w:hAnsi="Times New Roman" w:cs="Times New Roman"/>
                <w:lang w:eastAsia="ru-RU"/>
              </w:rPr>
              <w:t xml:space="preserve">. </w:t>
            </w:r>
            <w:r w:rsidRPr="0034655D">
              <w:rPr>
                <w:rFonts w:ascii="Times New Roman" w:eastAsia="Times New Roman" w:hAnsi="Times New Roman" w:cs="Times New Roman"/>
                <w:lang w:eastAsia="ru-RU"/>
              </w:rPr>
              <w:t>Разработка критериев, принципов, методов и инструментов модели оперативного руководства структурным подразделением предприятия</w:t>
            </w:r>
          </w:p>
        </w:tc>
      </w:tr>
      <w:tr w:rsidR="00A54B36" w:rsidRPr="00C63897" w14:paraId="586F8E8E" w14:textId="77777777" w:rsidTr="00A54B36">
        <w:trPr>
          <w:trHeight w:val="361"/>
        </w:trPr>
        <w:tc>
          <w:tcPr>
            <w:tcW w:w="2972" w:type="dxa"/>
            <w:vMerge/>
          </w:tcPr>
          <w:p w14:paraId="7BA06C6F" w14:textId="77777777" w:rsidR="00A54B36" w:rsidRPr="00C63897" w:rsidRDefault="00A54B36" w:rsidP="00A54B3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46CE4D2" w14:textId="77777777" w:rsidR="00A54B36" w:rsidRDefault="00A54B36" w:rsidP="00A54B3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09327EC" w14:textId="77777777" w:rsidR="00A54B36" w:rsidRPr="00C63897" w:rsidRDefault="00A54B36" w:rsidP="00A54B36">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lastRenderedPageBreak/>
              <w:t>Необходимость и тематика определяются образовательной организацией</w:t>
            </w:r>
          </w:p>
        </w:tc>
      </w:tr>
      <w:tr w:rsidR="00A54B36" w:rsidRPr="00C63897" w14:paraId="250EBB47" w14:textId="77777777" w:rsidTr="00A54B36">
        <w:trPr>
          <w:trHeight w:val="361"/>
        </w:trPr>
        <w:tc>
          <w:tcPr>
            <w:tcW w:w="2972" w:type="dxa"/>
            <w:vMerge w:val="restart"/>
          </w:tcPr>
          <w:p w14:paraId="28C55F9A" w14:textId="77777777" w:rsidR="0034655D" w:rsidRDefault="0034655D" w:rsidP="00A54B36">
            <w:pPr>
              <w:rPr>
                <w:rFonts w:ascii="Times New Roman" w:eastAsia="Times New Roman" w:hAnsi="Times New Roman" w:cs="Times New Roman"/>
                <w:b/>
                <w:bCs/>
                <w:lang w:eastAsia="ru-RU"/>
              </w:rPr>
            </w:pPr>
            <w:r w:rsidRPr="0034655D">
              <w:rPr>
                <w:rFonts w:ascii="Times New Roman" w:eastAsia="Times New Roman" w:hAnsi="Times New Roman" w:cs="Times New Roman"/>
                <w:b/>
                <w:bCs/>
                <w:lang w:eastAsia="ru-RU"/>
              </w:rPr>
              <w:lastRenderedPageBreak/>
              <w:t xml:space="preserve">Тема 1.4. </w:t>
            </w:r>
          </w:p>
          <w:p w14:paraId="4ABCC74F" w14:textId="36F16193" w:rsidR="00A54B36" w:rsidRPr="00C63897" w:rsidRDefault="0034655D" w:rsidP="00A54B36">
            <w:pPr>
              <w:rPr>
                <w:rFonts w:ascii="Times New Roman" w:eastAsia="Times New Roman" w:hAnsi="Times New Roman" w:cs="Times New Roman"/>
                <w:b/>
                <w:bCs/>
                <w:lang w:eastAsia="ru-RU"/>
              </w:rPr>
            </w:pPr>
            <w:r w:rsidRPr="0034655D">
              <w:rPr>
                <w:rFonts w:ascii="Times New Roman" w:eastAsia="Times New Roman" w:hAnsi="Times New Roman" w:cs="Times New Roman"/>
                <w:b/>
                <w:bCs/>
                <w:lang w:eastAsia="ru-RU"/>
              </w:rPr>
              <w:t>Оценка эффективности производственной деятельности</w:t>
            </w:r>
          </w:p>
        </w:tc>
        <w:tc>
          <w:tcPr>
            <w:tcW w:w="6662" w:type="dxa"/>
            <w:tcBorders>
              <w:top w:val="single" w:sz="4" w:space="0" w:color="auto"/>
              <w:left w:val="single" w:sz="4" w:space="0" w:color="auto"/>
              <w:bottom w:val="single" w:sz="4" w:space="0" w:color="auto"/>
              <w:right w:val="single" w:sz="4" w:space="0" w:color="auto"/>
            </w:tcBorders>
            <w:vAlign w:val="bottom"/>
          </w:tcPr>
          <w:p w14:paraId="473706DA" w14:textId="77777777" w:rsidR="00A54B36" w:rsidRPr="00C63897" w:rsidRDefault="00A54B36" w:rsidP="00A54B3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A54B36" w:rsidRPr="00C63897" w14:paraId="0C86CFDD" w14:textId="77777777" w:rsidTr="00A54B36">
        <w:trPr>
          <w:trHeight w:val="361"/>
        </w:trPr>
        <w:tc>
          <w:tcPr>
            <w:tcW w:w="2972" w:type="dxa"/>
            <w:vMerge/>
          </w:tcPr>
          <w:p w14:paraId="413363B7" w14:textId="77777777" w:rsidR="00A54B36" w:rsidRPr="00C63897" w:rsidRDefault="00A54B36" w:rsidP="00A54B3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B8479E0" w14:textId="77777777" w:rsidR="0034655D" w:rsidRPr="0034655D" w:rsidRDefault="0034655D" w:rsidP="0034655D">
            <w:pPr>
              <w:tabs>
                <w:tab w:val="left" w:pos="289"/>
              </w:tabs>
              <w:rPr>
                <w:rFonts w:ascii="Times New Roman" w:eastAsia="Times New Roman" w:hAnsi="Times New Roman" w:cs="Times New Roman"/>
                <w:lang w:eastAsia="ru-RU"/>
              </w:rPr>
            </w:pPr>
            <w:r w:rsidRPr="0034655D">
              <w:rPr>
                <w:rFonts w:ascii="Times New Roman" w:eastAsia="Times New Roman" w:hAnsi="Times New Roman" w:cs="Times New Roman"/>
                <w:lang w:eastAsia="ru-RU"/>
              </w:rPr>
              <w:t>1.</w:t>
            </w:r>
            <w:r w:rsidRPr="0034655D">
              <w:rPr>
                <w:rFonts w:ascii="Times New Roman" w:eastAsia="Times New Roman" w:hAnsi="Times New Roman" w:cs="Times New Roman"/>
                <w:lang w:eastAsia="ru-RU"/>
              </w:rPr>
              <w:tab/>
              <w:t>Экономические вопросы технологической подготовки</w:t>
            </w:r>
          </w:p>
          <w:p w14:paraId="14444F95" w14:textId="77777777" w:rsidR="0034655D" w:rsidRPr="0034655D" w:rsidRDefault="0034655D" w:rsidP="0034655D">
            <w:pPr>
              <w:tabs>
                <w:tab w:val="left" w:pos="289"/>
              </w:tabs>
              <w:rPr>
                <w:rFonts w:ascii="Times New Roman" w:eastAsia="Times New Roman" w:hAnsi="Times New Roman" w:cs="Times New Roman"/>
                <w:lang w:eastAsia="ru-RU"/>
              </w:rPr>
            </w:pPr>
            <w:r w:rsidRPr="0034655D">
              <w:rPr>
                <w:rFonts w:ascii="Times New Roman" w:eastAsia="Times New Roman" w:hAnsi="Times New Roman" w:cs="Times New Roman"/>
                <w:lang w:eastAsia="ru-RU"/>
              </w:rPr>
              <w:t>2.</w:t>
            </w:r>
            <w:r w:rsidRPr="0034655D">
              <w:rPr>
                <w:rFonts w:ascii="Times New Roman" w:eastAsia="Times New Roman" w:hAnsi="Times New Roman" w:cs="Times New Roman"/>
                <w:lang w:eastAsia="ru-RU"/>
              </w:rPr>
              <w:tab/>
              <w:t>Расчеты показателей экономической эффективности оптимального варианта</w:t>
            </w:r>
          </w:p>
          <w:p w14:paraId="1BADCC5D" w14:textId="77777777" w:rsidR="0034655D" w:rsidRPr="0034655D" w:rsidRDefault="0034655D" w:rsidP="0034655D">
            <w:pPr>
              <w:tabs>
                <w:tab w:val="left" w:pos="289"/>
              </w:tabs>
              <w:rPr>
                <w:rFonts w:ascii="Times New Roman" w:eastAsia="Times New Roman" w:hAnsi="Times New Roman" w:cs="Times New Roman"/>
                <w:lang w:eastAsia="ru-RU"/>
              </w:rPr>
            </w:pPr>
            <w:r w:rsidRPr="0034655D">
              <w:rPr>
                <w:rFonts w:ascii="Times New Roman" w:eastAsia="Times New Roman" w:hAnsi="Times New Roman" w:cs="Times New Roman"/>
                <w:lang w:eastAsia="ru-RU"/>
              </w:rPr>
              <w:t>3.</w:t>
            </w:r>
            <w:r w:rsidRPr="0034655D">
              <w:rPr>
                <w:rFonts w:ascii="Times New Roman" w:eastAsia="Times New Roman" w:hAnsi="Times New Roman" w:cs="Times New Roman"/>
                <w:lang w:eastAsia="ru-RU"/>
              </w:rPr>
              <w:tab/>
              <w:t>Система планово-учетных единиц постройки</w:t>
            </w:r>
          </w:p>
          <w:p w14:paraId="6219A2C8" w14:textId="7585DF54" w:rsidR="00A54B36" w:rsidRPr="00C63897" w:rsidRDefault="0034655D" w:rsidP="0034655D">
            <w:pPr>
              <w:tabs>
                <w:tab w:val="left" w:pos="289"/>
              </w:tabs>
              <w:rPr>
                <w:rFonts w:ascii="Times New Roman" w:eastAsia="Times New Roman" w:hAnsi="Times New Roman" w:cs="Times New Roman"/>
                <w:lang w:eastAsia="ru-RU"/>
              </w:rPr>
            </w:pPr>
            <w:r w:rsidRPr="0034655D">
              <w:rPr>
                <w:rFonts w:ascii="Times New Roman" w:eastAsia="Times New Roman" w:hAnsi="Times New Roman" w:cs="Times New Roman"/>
                <w:lang w:eastAsia="ru-RU"/>
              </w:rPr>
              <w:t>4.</w:t>
            </w:r>
            <w:r w:rsidRPr="0034655D">
              <w:rPr>
                <w:rFonts w:ascii="Times New Roman" w:eastAsia="Times New Roman" w:hAnsi="Times New Roman" w:cs="Times New Roman"/>
                <w:lang w:eastAsia="ru-RU"/>
              </w:rPr>
              <w:tab/>
              <w:t>Расчёт показателей экономической эффективности работы структурного подразделения предприятия</w:t>
            </w:r>
          </w:p>
        </w:tc>
      </w:tr>
      <w:tr w:rsidR="00A54B36" w:rsidRPr="00C63897" w14:paraId="00F2B1CA" w14:textId="77777777" w:rsidTr="00A54B36">
        <w:trPr>
          <w:trHeight w:val="361"/>
        </w:trPr>
        <w:tc>
          <w:tcPr>
            <w:tcW w:w="2972" w:type="dxa"/>
            <w:vMerge/>
          </w:tcPr>
          <w:p w14:paraId="2AE118C5" w14:textId="77777777" w:rsidR="00A54B36" w:rsidRPr="00C63897" w:rsidRDefault="00A54B36" w:rsidP="00A54B3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87FFBFC" w14:textId="77777777" w:rsidR="00A54B36" w:rsidRPr="00C63897" w:rsidRDefault="00A54B36" w:rsidP="00A54B3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34655D" w:rsidRPr="00C63897" w14:paraId="670DF681" w14:textId="77777777" w:rsidTr="0034655D">
        <w:trPr>
          <w:trHeight w:val="256"/>
        </w:trPr>
        <w:tc>
          <w:tcPr>
            <w:tcW w:w="2972" w:type="dxa"/>
            <w:vMerge/>
          </w:tcPr>
          <w:p w14:paraId="25CE4F1C" w14:textId="77777777" w:rsidR="0034655D" w:rsidRPr="00C63897" w:rsidRDefault="0034655D" w:rsidP="00A54B3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6BDB677" w14:textId="051474D1" w:rsidR="0034655D" w:rsidRPr="0034655D" w:rsidRDefault="0034655D" w:rsidP="00A54B36">
            <w:pPr>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9. </w:t>
            </w:r>
            <w:r w:rsidRPr="0034655D">
              <w:rPr>
                <w:rFonts w:ascii="Times New Roman" w:eastAsia="Times New Roman" w:hAnsi="Times New Roman" w:cs="Times New Roman"/>
                <w:bCs/>
                <w:lang w:eastAsia="ru-RU"/>
              </w:rPr>
              <w:t>Расчёт показателей экономической эффективности работы структурного подразделения предприятия</w:t>
            </w:r>
          </w:p>
        </w:tc>
      </w:tr>
      <w:tr w:rsidR="00A54B36" w:rsidRPr="00C63897" w14:paraId="6D59049C" w14:textId="77777777" w:rsidTr="00A54B36">
        <w:trPr>
          <w:trHeight w:val="361"/>
        </w:trPr>
        <w:tc>
          <w:tcPr>
            <w:tcW w:w="2972" w:type="dxa"/>
            <w:vMerge/>
          </w:tcPr>
          <w:p w14:paraId="799B518B" w14:textId="77777777" w:rsidR="00A54B36" w:rsidRPr="00C63897" w:rsidRDefault="00A54B36" w:rsidP="00A54B3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694466B" w14:textId="77777777" w:rsidR="00A54B36" w:rsidRDefault="00A54B36" w:rsidP="00A54B3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15E6518" w14:textId="77777777" w:rsidR="00A54B36" w:rsidRPr="00C63897" w:rsidRDefault="00A54B36" w:rsidP="00A54B36">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54B36" w:rsidRPr="00C63897" w14:paraId="32D582CD" w14:textId="77777777" w:rsidTr="00A54B36">
        <w:trPr>
          <w:trHeight w:val="361"/>
        </w:trPr>
        <w:tc>
          <w:tcPr>
            <w:tcW w:w="9634" w:type="dxa"/>
            <w:gridSpan w:val="2"/>
            <w:tcBorders>
              <w:right w:val="single" w:sz="4" w:space="0" w:color="auto"/>
            </w:tcBorders>
            <w:vAlign w:val="center"/>
          </w:tcPr>
          <w:p w14:paraId="0B12CC09" w14:textId="005C49DF" w:rsidR="00A54B36" w:rsidRPr="00005F61" w:rsidRDefault="00A54B36" w:rsidP="00A54B36">
            <w:pPr>
              <w:pStyle w:val="Style7"/>
              <w:spacing w:line="240" w:lineRule="auto"/>
              <w:ind w:firstLine="0"/>
              <w:rPr>
                <w:b/>
                <w:sz w:val="22"/>
                <w:szCs w:val="22"/>
              </w:rPr>
            </w:pPr>
            <w:r w:rsidRPr="00005F61">
              <w:rPr>
                <w:b/>
                <w:sz w:val="22"/>
                <w:szCs w:val="22"/>
              </w:rPr>
              <w:t>Уч</w:t>
            </w:r>
            <w:r w:rsidR="0034655D">
              <w:rPr>
                <w:b/>
                <w:sz w:val="22"/>
                <w:szCs w:val="22"/>
              </w:rPr>
              <w:t>ебная практика раздела (22 часа</w:t>
            </w:r>
            <w:r w:rsidRPr="00005F61">
              <w:rPr>
                <w:b/>
                <w:sz w:val="22"/>
                <w:szCs w:val="22"/>
              </w:rPr>
              <w:t>)</w:t>
            </w:r>
          </w:p>
          <w:p w14:paraId="6B2A3661" w14:textId="77777777" w:rsidR="00A54B36" w:rsidRPr="00005F61" w:rsidRDefault="00A54B36" w:rsidP="00A54B36">
            <w:pPr>
              <w:pStyle w:val="Style7"/>
              <w:spacing w:line="240" w:lineRule="auto"/>
              <w:ind w:firstLine="0"/>
              <w:rPr>
                <w:b/>
                <w:sz w:val="22"/>
                <w:szCs w:val="22"/>
              </w:rPr>
            </w:pPr>
            <w:r w:rsidRPr="00005F61">
              <w:rPr>
                <w:b/>
                <w:sz w:val="22"/>
                <w:szCs w:val="22"/>
              </w:rPr>
              <w:t xml:space="preserve">Виды работ </w:t>
            </w:r>
          </w:p>
          <w:p w14:paraId="297A751B" w14:textId="77777777" w:rsidR="0034655D" w:rsidRPr="0034655D" w:rsidRDefault="0034655D" w:rsidP="0034655D">
            <w:pPr>
              <w:pStyle w:val="Style7"/>
              <w:numPr>
                <w:ilvl w:val="0"/>
                <w:numId w:val="22"/>
              </w:numPr>
              <w:ind w:left="284" w:hanging="284"/>
              <w:rPr>
                <w:sz w:val="22"/>
                <w:szCs w:val="22"/>
              </w:rPr>
            </w:pPr>
            <w:r w:rsidRPr="0034655D">
              <w:rPr>
                <w:sz w:val="22"/>
                <w:szCs w:val="22"/>
              </w:rPr>
              <w:t>Оформление отчетов о выполнении практических работ.</w:t>
            </w:r>
          </w:p>
          <w:p w14:paraId="59EB5377" w14:textId="77777777" w:rsidR="0034655D" w:rsidRPr="0034655D" w:rsidRDefault="0034655D" w:rsidP="0034655D">
            <w:pPr>
              <w:pStyle w:val="Style7"/>
              <w:numPr>
                <w:ilvl w:val="0"/>
                <w:numId w:val="22"/>
              </w:numPr>
              <w:ind w:left="284" w:hanging="284"/>
              <w:rPr>
                <w:sz w:val="22"/>
                <w:szCs w:val="22"/>
              </w:rPr>
            </w:pPr>
            <w:r w:rsidRPr="0034655D">
              <w:rPr>
                <w:sz w:val="22"/>
                <w:szCs w:val="22"/>
              </w:rPr>
              <w:t>Работа со словарями, справочниками, нормативными документами</w:t>
            </w:r>
          </w:p>
          <w:p w14:paraId="33EDE116" w14:textId="77777777" w:rsidR="0034655D" w:rsidRPr="0034655D" w:rsidRDefault="0034655D" w:rsidP="0034655D">
            <w:pPr>
              <w:pStyle w:val="Style7"/>
              <w:numPr>
                <w:ilvl w:val="0"/>
                <w:numId w:val="22"/>
              </w:numPr>
              <w:ind w:left="284" w:hanging="284"/>
              <w:rPr>
                <w:sz w:val="22"/>
                <w:szCs w:val="22"/>
              </w:rPr>
            </w:pPr>
            <w:r w:rsidRPr="0034655D">
              <w:rPr>
                <w:sz w:val="22"/>
                <w:szCs w:val="22"/>
              </w:rPr>
              <w:t>Составление опорного конспекта по заданным условиям.</w:t>
            </w:r>
          </w:p>
          <w:p w14:paraId="47E0CF33" w14:textId="77777777" w:rsidR="0034655D" w:rsidRPr="0034655D" w:rsidRDefault="0034655D" w:rsidP="0034655D">
            <w:pPr>
              <w:pStyle w:val="Style7"/>
              <w:numPr>
                <w:ilvl w:val="0"/>
                <w:numId w:val="22"/>
              </w:numPr>
              <w:ind w:left="284" w:hanging="284"/>
              <w:rPr>
                <w:sz w:val="22"/>
                <w:szCs w:val="22"/>
              </w:rPr>
            </w:pPr>
            <w:r w:rsidRPr="0034655D">
              <w:rPr>
                <w:sz w:val="22"/>
                <w:szCs w:val="22"/>
              </w:rPr>
              <w:t>Составление плана и тезисов ответа.</w:t>
            </w:r>
          </w:p>
          <w:p w14:paraId="1679B8F0" w14:textId="77777777" w:rsidR="0034655D" w:rsidRPr="0034655D" w:rsidRDefault="0034655D" w:rsidP="0034655D">
            <w:pPr>
              <w:pStyle w:val="Style7"/>
              <w:numPr>
                <w:ilvl w:val="0"/>
                <w:numId w:val="22"/>
              </w:numPr>
              <w:ind w:left="284" w:hanging="284"/>
              <w:rPr>
                <w:sz w:val="22"/>
                <w:szCs w:val="22"/>
              </w:rPr>
            </w:pPr>
            <w:r w:rsidRPr="0034655D">
              <w:rPr>
                <w:sz w:val="22"/>
                <w:szCs w:val="22"/>
              </w:rPr>
              <w:t xml:space="preserve">Подготовка информационных сообщений. </w:t>
            </w:r>
          </w:p>
          <w:p w14:paraId="29DD88CA" w14:textId="56B887C2" w:rsidR="00A54B36" w:rsidRPr="00005F61" w:rsidRDefault="0034655D" w:rsidP="0034655D">
            <w:pPr>
              <w:pStyle w:val="Style7"/>
              <w:numPr>
                <w:ilvl w:val="0"/>
                <w:numId w:val="22"/>
              </w:numPr>
              <w:spacing w:line="240" w:lineRule="auto"/>
              <w:ind w:left="284" w:hanging="284"/>
              <w:rPr>
                <w:sz w:val="22"/>
                <w:szCs w:val="22"/>
              </w:rPr>
            </w:pPr>
            <w:r w:rsidRPr="0034655D">
              <w:rPr>
                <w:sz w:val="22"/>
                <w:szCs w:val="22"/>
              </w:rPr>
              <w:t>Подготовка докладов и рефератов.</w:t>
            </w:r>
          </w:p>
        </w:tc>
      </w:tr>
      <w:tr w:rsidR="0034655D" w:rsidRPr="00C63897" w14:paraId="7A9D6613" w14:textId="77777777" w:rsidTr="00A54B36">
        <w:tc>
          <w:tcPr>
            <w:tcW w:w="9634" w:type="dxa"/>
            <w:gridSpan w:val="2"/>
            <w:vAlign w:val="center"/>
          </w:tcPr>
          <w:p w14:paraId="4407CF02" w14:textId="0AD699CD" w:rsidR="0034655D" w:rsidRPr="0034655D" w:rsidRDefault="0034655D" w:rsidP="00A54B36">
            <w:pPr>
              <w:rPr>
                <w:rFonts w:ascii="Times New Roman" w:eastAsia="Times New Roman" w:hAnsi="Times New Roman" w:cs="Times New Roman"/>
                <w:i/>
                <w:lang w:eastAsia="ru-RU"/>
              </w:rPr>
            </w:pPr>
            <w:r w:rsidRPr="0034655D">
              <w:rPr>
                <w:rFonts w:ascii="Times New Roman" w:hAnsi="Times New Roman"/>
                <w:b/>
                <w:szCs w:val="24"/>
              </w:rPr>
              <w:t>Раздел 2. Основы управления на судостроительном производстве</w:t>
            </w:r>
            <w:r>
              <w:rPr>
                <w:rFonts w:ascii="Times New Roman" w:hAnsi="Times New Roman"/>
                <w:b/>
                <w:szCs w:val="24"/>
              </w:rPr>
              <w:t xml:space="preserve"> (168 часов)</w:t>
            </w:r>
          </w:p>
        </w:tc>
      </w:tr>
      <w:tr w:rsidR="0034655D" w:rsidRPr="00C63897" w14:paraId="5E9E0089" w14:textId="77777777" w:rsidTr="00A54B36">
        <w:trPr>
          <w:trHeight w:val="20"/>
        </w:trPr>
        <w:tc>
          <w:tcPr>
            <w:tcW w:w="9634" w:type="dxa"/>
            <w:gridSpan w:val="2"/>
            <w:vAlign w:val="center"/>
          </w:tcPr>
          <w:p w14:paraId="0361EBC1" w14:textId="2FD49EA3" w:rsidR="0034655D" w:rsidRPr="0034655D" w:rsidRDefault="0034655D" w:rsidP="00A54B36">
            <w:pPr>
              <w:rPr>
                <w:rFonts w:ascii="Times New Roman" w:eastAsia="Times New Roman" w:hAnsi="Times New Roman" w:cs="Times New Roman"/>
                <w:i/>
                <w:lang w:eastAsia="ru-RU"/>
              </w:rPr>
            </w:pPr>
            <w:r w:rsidRPr="0034655D">
              <w:rPr>
                <w:rFonts w:ascii="Times New Roman" w:hAnsi="Times New Roman"/>
                <w:b/>
                <w:szCs w:val="24"/>
              </w:rPr>
              <w:t>МДК 03.01 Основы управления коллективом исполнителей</w:t>
            </w:r>
          </w:p>
        </w:tc>
      </w:tr>
      <w:tr w:rsidR="00A54B36" w:rsidRPr="00C63897" w14:paraId="6378A870" w14:textId="77777777" w:rsidTr="00A54B36">
        <w:tc>
          <w:tcPr>
            <w:tcW w:w="2972" w:type="dxa"/>
            <w:vMerge w:val="restart"/>
          </w:tcPr>
          <w:p w14:paraId="0D2CC62F" w14:textId="77777777" w:rsidR="0034655D" w:rsidRDefault="0034655D" w:rsidP="00A54B36">
            <w:pPr>
              <w:rPr>
                <w:rFonts w:ascii="Times New Roman" w:eastAsia="Times New Roman" w:hAnsi="Times New Roman" w:cs="Times New Roman"/>
                <w:b/>
                <w:bCs/>
                <w:lang w:eastAsia="ru-RU"/>
              </w:rPr>
            </w:pPr>
            <w:r w:rsidRPr="0034655D">
              <w:rPr>
                <w:rFonts w:ascii="Times New Roman" w:eastAsia="Times New Roman" w:hAnsi="Times New Roman" w:cs="Times New Roman"/>
                <w:b/>
                <w:bCs/>
                <w:lang w:eastAsia="ru-RU"/>
              </w:rPr>
              <w:t xml:space="preserve">Тема 2.1. </w:t>
            </w:r>
          </w:p>
          <w:p w14:paraId="5DA6AD97" w14:textId="09BBABCE" w:rsidR="00A54B36" w:rsidRPr="00C63897" w:rsidRDefault="0034655D" w:rsidP="00A54B36">
            <w:pPr>
              <w:rPr>
                <w:rFonts w:ascii="Times New Roman" w:eastAsia="Times New Roman" w:hAnsi="Times New Roman" w:cs="Times New Roman"/>
                <w:b/>
                <w:bCs/>
                <w:lang w:eastAsia="ru-RU"/>
              </w:rPr>
            </w:pPr>
            <w:r w:rsidRPr="0034655D">
              <w:rPr>
                <w:rFonts w:ascii="Times New Roman" w:eastAsia="Times New Roman" w:hAnsi="Times New Roman" w:cs="Times New Roman"/>
                <w:b/>
                <w:bCs/>
                <w:lang w:eastAsia="ru-RU"/>
              </w:rPr>
              <w:t>Особенности судостроительного производства</w:t>
            </w:r>
          </w:p>
        </w:tc>
        <w:tc>
          <w:tcPr>
            <w:tcW w:w="6662" w:type="dxa"/>
          </w:tcPr>
          <w:p w14:paraId="5E5E51E5" w14:textId="77777777" w:rsidR="00A54B36" w:rsidRPr="00C63897" w:rsidRDefault="00A54B36" w:rsidP="00A54B36">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A54B36" w:rsidRPr="00C63897" w14:paraId="02D78323" w14:textId="77777777" w:rsidTr="00A54B36">
        <w:trPr>
          <w:trHeight w:val="396"/>
        </w:trPr>
        <w:tc>
          <w:tcPr>
            <w:tcW w:w="2972" w:type="dxa"/>
            <w:vMerge/>
          </w:tcPr>
          <w:p w14:paraId="26E2C042" w14:textId="77777777" w:rsidR="00A54B36" w:rsidRPr="00C63897" w:rsidRDefault="00A54B36" w:rsidP="00A54B36">
            <w:pPr>
              <w:rPr>
                <w:rFonts w:ascii="Times New Roman" w:eastAsia="Times New Roman" w:hAnsi="Times New Roman" w:cs="Times New Roman"/>
                <w:b/>
                <w:bCs/>
                <w:lang w:eastAsia="ru-RU"/>
              </w:rPr>
            </w:pPr>
          </w:p>
        </w:tc>
        <w:tc>
          <w:tcPr>
            <w:tcW w:w="6662" w:type="dxa"/>
          </w:tcPr>
          <w:p w14:paraId="5A587F80" w14:textId="77777777" w:rsidR="0034655D" w:rsidRPr="0034655D" w:rsidRDefault="0034655D" w:rsidP="0034655D">
            <w:pPr>
              <w:tabs>
                <w:tab w:val="left" w:pos="289"/>
              </w:tabs>
              <w:suppressAutoHyphens/>
              <w:jc w:val="both"/>
              <w:rPr>
                <w:rFonts w:ascii="Times New Roman" w:eastAsia="Times New Roman" w:hAnsi="Times New Roman" w:cs="Times New Roman"/>
                <w:lang w:eastAsia="ru-RU"/>
              </w:rPr>
            </w:pPr>
            <w:r w:rsidRPr="0034655D">
              <w:rPr>
                <w:rFonts w:ascii="Times New Roman" w:eastAsia="Times New Roman" w:hAnsi="Times New Roman" w:cs="Times New Roman"/>
                <w:lang w:eastAsia="ru-RU"/>
              </w:rPr>
              <w:t>1.</w:t>
            </w:r>
            <w:r w:rsidRPr="0034655D">
              <w:rPr>
                <w:rFonts w:ascii="Times New Roman" w:eastAsia="Times New Roman" w:hAnsi="Times New Roman" w:cs="Times New Roman"/>
                <w:lang w:eastAsia="ru-RU"/>
              </w:rPr>
              <w:tab/>
              <w:t>Персонал предприятия, его классификация</w:t>
            </w:r>
          </w:p>
          <w:p w14:paraId="102046D7" w14:textId="77777777" w:rsidR="0034655D" w:rsidRPr="0034655D" w:rsidRDefault="0034655D" w:rsidP="0034655D">
            <w:pPr>
              <w:tabs>
                <w:tab w:val="left" w:pos="289"/>
              </w:tabs>
              <w:suppressAutoHyphens/>
              <w:jc w:val="both"/>
              <w:rPr>
                <w:rFonts w:ascii="Times New Roman" w:eastAsia="Times New Roman" w:hAnsi="Times New Roman" w:cs="Times New Roman"/>
                <w:lang w:eastAsia="ru-RU"/>
              </w:rPr>
            </w:pPr>
            <w:r w:rsidRPr="0034655D">
              <w:rPr>
                <w:rFonts w:ascii="Times New Roman" w:eastAsia="Times New Roman" w:hAnsi="Times New Roman" w:cs="Times New Roman"/>
                <w:lang w:eastAsia="ru-RU"/>
              </w:rPr>
              <w:t>2.</w:t>
            </w:r>
            <w:r w:rsidRPr="0034655D">
              <w:rPr>
                <w:rFonts w:ascii="Times New Roman" w:eastAsia="Times New Roman" w:hAnsi="Times New Roman" w:cs="Times New Roman"/>
                <w:lang w:eastAsia="ru-RU"/>
              </w:rPr>
              <w:tab/>
              <w:t>Основы рациональной организации труда, ее задачи и направления</w:t>
            </w:r>
          </w:p>
          <w:p w14:paraId="414A6AD1" w14:textId="77777777" w:rsidR="0034655D" w:rsidRPr="0034655D" w:rsidRDefault="0034655D" w:rsidP="0034655D">
            <w:pPr>
              <w:tabs>
                <w:tab w:val="left" w:pos="289"/>
              </w:tabs>
              <w:suppressAutoHyphens/>
              <w:jc w:val="both"/>
              <w:rPr>
                <w:rFonts w:ascii="Times New Roman" w:eastAsia="Times New Roman" w:hAnsi="Times New Roman" w:cs="Times New Roman"/>
                <w:lang w:eastAsia="ru-RU"/>
              </w:rPr>
            </w:pPr>
            <w:r w:rsidRPr="0034655D">
              <w:rPr>
                <w:rFonts w:ascii="Times New Roman" w:eastAsia="Times New Roman" w:hAnsi="Times New Roman" w:cs="Times New Roman"/>
                <w:lang w:eastAsia="ru-RU"/>
              </w:rPr>
              <w:t>3.</w:t>
            </w:r>
            <w:r w:rsidRPr="0034655D">
              <w:rPr>
                <w:rFonts w:ascii="Times New Roman" w:eastAsia="Times New Roman" w:hAnsi="Times New Roman" w:cs="Times New Roman"/>
                <w:lang w:eastAsia="ru-RU"/>
              </w:rPr>
              <w:tab/>
              <w:t>Мотивация труда, ее виды</w:t>
            </w:r>
          </w:p>
          <w:p w14:paraId="5EF09D0E" w14:textId="77777777" w:rsidR="0034655D" w:rsidRPr="0034655D" w:rsidRDefault="0034655D" w:rsidP="0034655D">
            <w:pPr>
              <w:tabs>
                <w:tab w:val="left" w:pos="289"/>
              </w:tabs>
              <w:suppressAutoHyphens/>
              <w:jc w:val="both"/>
              <w:rPr>
                <w:rFonts w:ascii="Times New Roman" w:eastAsia="Times New Roman" w:hAnsi="Times New Roman" w:cs="Times New Roman"/>
                <w:lang w:eastAsia="ru-RU"/>
              </w:rPr>
            </w:pPr>
            <w:r w:rsidRPr="0034655D">
              <w:rPr>
                <w:rFonts w:ascii="Times New Roman" w:eastAsia="Times New Roman" w:hAnsi="Times New Roman" w:cs="Times New Roman"/>
                <w:lang w:eastAsia="ru-RU"/>
              </w:rPr>
              <w:t>4.</w:t>
            </w:r>
            <w:r w:rsidRPr="0034655D">
              <w:rPr>
                <w:rFonts w:ascii="Times New Roman" w:eastAsia="Times New Roman" w:hAnsi="Times New Roman" w:cs="Times New Roman"/>
                <w:lang w:eastAsia="ru-RU"/>
              </w:rPr>
              <w:tab/>
              <w:t>Определение основных критериев отбора и продвижения кадров на предприятии</w:t>
            </w:r>
          </w:p>
          <w:p w14:paraId="4FC606B7" w14:textId="77777777" w:rsidR="0034655D" w:rsidRPr="0034655D" w:rsidRDefault="0034655D" w:rsidP="0034655D">
            <w:pPr>
              <w:tabs>
                <w:tab w:val="left" w:pos="289"/>
              </w:tabs>
              <w:suppressAutoHyphens/>
              <w:jc w:val="both"/>
              <w:rPr>
                <w:rFonts w:ascii="Times New Roman" w:eastAsia="Times New Roman" w:hAnsi="Times New Roman" w:cs="Times New Roman"/>
                <w:lang w:eastAsia="ru-RU"/>
              </w:rPr>
            </w:pPr>
            <w:r w:rsidRPr="0034655D">
              <w:rPr>
                <w:rFonts w:ascii="Times New Roman" w:eastAsia="Times New Roman" w:hAnsi="Times New Roman" w:cs="Times New Roman"/>
                <w:lang w:eastAsia="ru-RU"/>
              </w:rPr>
              <w:t>5.</w:t>
            </w:r>
            <w:r w:rsidRPr="0034655D">
              <w:rPr>
                <w:rFonts w:ascii="Times New Roman" w:eastAsia="Times New Roman" w:hAnsi="Times New Roman" w:cs="Times New Roman"/>
                <w:lang w:eastAsia="ru-RU"/>
              </w:rPr>
              <w:tab/>
              <w:t>Формирование численного и квалифицированного состава бригады</w:t>
            </w:r>
          </w:p>
          <w:p w14:paraId="7AFC7225" w14:textId="77777777" w:rsidR="0034655D" w:rsidRPr="0034655D" w:rsidRDefault="0034655D" w:rsidP="0034655D">
            <w:pPr>
              <w:tabs>
                <w:tab w:val="left" w:pos="289"/>
              </w:tabs>
              <w:suppressAutoHyphens/>
              <w:jc w:val="both"/>
              <w:rPr>
                <w:rFonts w:ascii="Times New Roman" w:eastAsia="Times New Roman" w:hAnsi="Times New Roman" w:cs="Times New Roman"/>
                <w:lang w:eastAsia="ru-RU"/>
              </w:rPr>
            </w:pPr>
            <w:r w:rsidRPr="0034655D">
              <w:rPr>
                <w:rFonts w:ascii="Times New Roman" w:eastAsia="Times New Roman" w:hAnsi="Times New Roman" w:cs="Times New Roman"/>
                <w:lang w:eastAsia="ru-RU"/>
              </w:rPr>
              <w:t>6.</w:t>
            </w:r>
            <w:r w:rsidRPr="0034655D">
              <w:rPr>
                <w:rFonts w:ascii="Times New Roman" w:eastAsia="Times New Roman" w:hAnsi="Times New Roman" w:cs="Times New Roman"/>
                <w:lang w:eastAsia="ru-RU"/>
              </w:rPr>
              <w:tab/>
              <w:t>Расчёт и анализ показателей состояния кадров на предприятии</w:t>
            </w:r>
          </w:p>
          <w:p w14:paraId="41B3E336" w14:textId="77777777" w:rsidR="0034655D" w:rsidRPr="0034655D" w:rsidRDefault="0034655D" w:rsidP="0034655D">
            <w:pPr>
              <w:tabs>
                <w:tab w:val="left" w:pos="289"/>
              </w:tabs>
              <w:suppressAutoHyphens/>
              <w:jc w:val="both"/>
              <w:rPr>
                <w:rFonts w:ascii="Times New Roman" w:eastAsia="Times New Roman" w:hAnsi="Times New Roman" w:cs="Times New Roman"/>
                <w:lang w:eastAsia="ru-RU"/>
              </w:rPr>
            </w:pPr>
            <w:r w:rsidRPr="0034655D">
              <w:rPr>
                <w:rFonts w:ascii="Times New Roman" w:eastAsia="Times New Roman" w:hAnsi="Times New Roman" w:cs="Times New Roman"/>
                <w:lang w:eastAsia="ru-RU"/>
              </w:rPr>
              <w:t>7.</w:t>
            </w:r>
            <w:r w:rsidRPr="0034655D">
              <w:rPr>
                <w:rFonts w:ascii="Times New Roman" w:eastAsia="Times New Roman" w:hAnsi="Times New Roman" w:cs="Times New Roman"/>
                <w:lang w:eastAsia="ru-RU"/>
              </w:rPr>
              <w:tab/>
              <w:t>Методы принятия решений</w:t>
            </w:r>
          </w:p>
          <w:p w14:paraId="2D206C81" w14:textId="77777777" w:rsidR="0034655D" w:rsidRPr="0034655D" w:rsidRDefault="0034655D" w:rsidP="0034655D">
            <w:pPr>
              <w:tabs>
                <w:tab w:val="left" w:pos="289"/>
              </w:tabs>
              <w:suppressAutoHyphens/>
              <w:jc w:val="both"/>
              <w:rPr>
                <w:rFonts w:ascii="Times New Roman" w:eastAsia="Times New Roman" w:hAnsi="Times New Roman" w:cs="Times New Roman"/>
                <w:lang w:eastAsia="ru-RU"/>
              </w:rPr>
            </w:pPr>
            <w:r w:rsidRPr="0034655D">
              <w:rPr>
                <w:rFonts w:ascii="Times New Roman" w:eastAsia="Times New Roman" w:hAnsi="Times New Roman" w:cs="Times New Roman"/>
                <w:lang w:eastAsia="ru-RU"/>
              </w:rPr>
              <w:t>8.</w:t>
            </w:r>
            <w:r w:rsidRPr="0034655D">
              <w:rPr>
                <w:rFonts w:ascii="Times New Roman" w:eastAsia="Times New Roman" w:hAnsi="Times New Roman" w:cs="Times New Roman"/>
                <w:lang w:eastAsia="ru-RU"/>
              </w:rPr>
              <w:tab/>
              <w:t>Формы и системы оплаты труда</w:t>
            </w:r>
          </w:p>
          <w:p w14:paraId="772FE0FF" w14:textId="4FEF5B31" w:rsidR="00A54B36" w:rsidRPr="00C63897" w:rsidRDefault="0034655D" w:rsidP="0034655D">
            <w:pPr>
              <w:tabs>
                <w:tab w:val="left" w:pos="289"/>
              </w:tabs>
              <w:suppressAutoHyphens/>
              <w:jc w:val="both"/>
              <w:rPr>
                <w:rFonts w:ascii="Times New Roman" w:eastAsia="Times New Roman" w:hAnsi="Times New Roman" w:cs="Times New Roman"/>
                <w:lang w:eastAsia="ru-RU"/>
              </w:rPr>
            </w:pPr>
            <w:r w:rsidRPr="0034655D">
              <w:rPr>
                <w:rFonts w:ascii="Times New Roman" w:eastAsia="Times New Roman" w:hAnsi="Times New Roman" w:cs="Times New Roman"/>
                <w:lang w:eastAsia="ru-RU"/>
              </w:rPr>
              <w:t>9.</w:t>
            </w:r>
            <w:r w:rsidRPr="0034655D">
              <w:rPr>
                <w:rFonts w:ascii="Times New Roman" w:eastAsia="Times New Roman" w:hAnsi="Times New Roman" w:cs="Times New Roman"/>
                <w:lang w:eastAsia="ru-RU"/>
              </w:rPr>
              <w:tab/>
              <w:t>Принятия решений на предприятии и в его структурных подразделениях</w:t>
            </w:r>
          </w:p>
        </w:tc>
      </w:tr>
      <w:tr w:rsidR="00A54B36" w:rsidRPr="00C63897" w14:paraId="5609D779" w14:textId="77777777" w:rsidTr="00A54B36">
        <w:trPr>
          <w:trHeight w:val="20"/>
        </w:trPr>
        <w:tc>
          <w:tcPr>
            <w:tcW w:w="2972" w:type="dxa"/>
            <w:vMerge/>
          </w:tcPr>
          <w:p w14:paraId="20CE89CB" w14:textId="77777777" w:rsidR="00A54B36" w:rsidRPr="00C63897" w:rsidRDefault="00A54B36" w:rsidP="00A54B36">
            <w:pPr>
              <w:rPr>
                <w:rFonts w:ascii="Times New Roman" w:eastAsia="Times New Roman" w:hAnsi="Times New Roman" w:cs="Times New Roman"/>
                <w:b/>
                <w:bCs/>
                <w:lang w:eastAsia="ru-RU"/>
              </w:rPr>
            </w:pPr>
          </w:p>
        </w:tc>
        <w:tc>
          <w:tcPr>
            <w:tcW w:w="6662" w:type="dxa"/>
          </w:tcPr>
          <w:p w14:paraId="2E88ED71" w14:textId="77777777" w:rsidR="00A54B36" w:rsidRPr="00C63897" w:rsidRDefault="00A54B36" w:rsidP="00A54B36">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A54B36" w:rsidRPr="00C63897" w14:paraId="515538DE" w14:textId="77777777" w:rsidTr="00A54B36">
        <w:trPr>
          <w:trHeight w:val="204"/>
        </w:trPr>
        <w:tc>
          <w:tcPr>
            <w:tcW w:w="2972" w:type="dxa"/>
            <w:vMerge/>
          </w:tcPr>
          <w:p w14:paraId="529C2B7A" w14:textId="77777777" w:rsidR="00A54B36" w:rsidRPr="00C63897" w:rsidRDefault="00A54B36" w:rsidP="00A54B36">
            <w:pPr>
              <w:rPr>
                <w:rFonts w:ascii="Times New Roman" w:eastAsia="Times New Roman" w:hAnsi="Times New Roman" w:cs="Times New Roman"/>
                <w:b/>
                <w:bCs/>
                <w:lang w:eastAsia="ru-RU"/>
              </w:rPr>
            </w:pPr>
          </w:p>
        </w:tc>
        <w:tc>
          <w:tcPr>
            <w:tcW w:w="6662" w:type="dxa"/>
          </w:tcPr>
          <w:p w14:paraId="4C3CBE16" w14:textId="2539733E" w:rsidR="00A54B36" w:rsidRPr="00C63897" w:rsidRDefault="00A54B36" w:rsidP="00A54B36">
            <w:pPr>
              <w:suppressAutoHyphens/>
              <w:jc w:val="both"/>
              <w:rPr>
                <w:rFonts w:ascii="Times New Roman" w:eastAsia="Times New Roman" w:hAnsi="Times New Roman" w:cs="Times New Roman"/>
                <w:iCs/>
                <w:lang w:eastAsia="ru-RU"/>
              </w:rPr>
            </w:pPr>
            <w:r w:rsidRPr="00C63897">
              <w:rPr>
                <w:rFonts w:ascii="Times New Roman" w:eastAsia="Times New Roman" w:hAnsi="Times New Roman" w:cs="Times New Roman"/>
                <w:lang w:eastAsia="ru-RU"/>
              </w:rPr>
              <w:t xml:space="preserve">1. </w:t>
            </w:r>
            <w:r w:rsidR="0034655D" w:rsidRPr="0034655D">
              <w:rPr>
                <w:rFonts w:ascii="Times New Roman" w:eastAsia="Times New Roman" w:hAnsi="Times New Roman" w:cs="Times New Roman"/>
                <w:lang w:eastAsia="ru-RU"/>
              </w:rPr>
              <w:t>Определение основных критериев отбора и продвижения кадров на предприятии</w:t>
            </w:r>
          </w:p>
        </w:tc>
      </w:tr>
      <w:tr w:rsidR="00A54B36" w:rsidRPr="00C63897" w14:paraId="5183020A" w14:textId="77777777" w:rsidTr="00A54B36">
        <w:trPr>
          <w:trHeight w:val="204"/>
        </w:trPr>
        <w:tc>
          <w:tcPr>
            <w:tcW w:w="2972" w:type="dxa"/>
            <w:vMerge/>
          </w:tcPr>
          <w:p w14:paraId="4D73858C" w14:textId="77777777" w:rsidR="00A54B36" w:rsidRPr="00C63897" w:rsidRDefault="00A54B36" w:rsidP="00A54B36">
            <w:pPr>
              <w:rPr>
                <w:rFonts w:ascii="Times New Roman" w:eastAsia="Times New Roman" w:hAnsi="Times New Roman" w:cs="Times New Roman"/>
                <w:b/>
                <w:bCs/>
                <w:lang w:eastAsia="ru-RU"/>
              </w:rPr>
            </w:pPr>
          </w:p>
        </w:tc>
        <w:tc>
          <w:tcPr>
            <w:tcW w:w="6662" w:type="dxa"/>
          </w:tcPr>
          <w:p w14:paraId="63D73116" w14:textId="3C83BB54" w:rsidR="00A54B36" w:rsidRPr="00C63897" w:rsidRDefault="00A54B36" w:rsidP="00A54B36">
            <w:pPr>
              <w:suppressAutoHyphens/>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2. </w:t>
            </w:r>
            <w:r w:rsidR="0034655D" w:rsidRPr="0034655D">
              <w:rPr>
                <w:rFonts w:ascii="Times New Roman" w:eastAsia="Times New Roman" w:hAnsi="Times New Roman" w:cs="Times New Roman"/>
                <w:lang w:eastAsia="ru-RU"/>
              </w:rPr>
              <w:t>Расчёт и анализ показателей состояния кадров на предприятии</w:t>
            </w:r>
          </w:p>
        </w:tc>
      </w:tr>
      <w:tr w:rsidR="00A54B36" w:rsidRPr="00C63897" w14:paraId="5C18C70C" w14:textId="77777777" w:rsidTr="00A54B36">
        <w:trPr>
          <w:trHeight w:val="361"/>
        </w:trPr>
        <w:tc>
          <w:tcPr>
            <w:tcW w:w="2972" w:type="dxa"/>
            <w:vMerge/>
          </w:tcPr>
          <w:p w14:paraId="5A9B097F" w14:textId="77777777" w:rsidR="00A54B36" w:rsidRPr="00C63897" w:rsidRDefault="00A54B36" w:rsidP="00A54B36">
            <w:pPr>
              <w:rPr>
                <w:rFonts w:ascii="Times New Roman" w:eastAsia="Times New Roman" w:hAnsi="Times New Roman" w:cs="Times New Roman"/>
                <w:b/>
                <w:bCs/>
                <w:lang w:eastAsia="ru-RU"/>
              </w:rPr>
            </w:pPr>
          </w:p>
        </w:tc>
        <w:tc>
          <w:tcPr>
            <w:tcW w:w="6662" w:type="dxa"/>
            <w:vAlign w:val="bottom"/>
          </w:tcPr>
          <w:p w14:paraId="08C83E5B" w14:textId="77777777" w:rsidR="00A54B36" w:rsidRDefault="00A54B36" w:rsidP="00A54B3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50CEE25" w14:textId="77777777" w:rsidR="00A54B36" w:rsidRPr="004D41E5" w:rsidRDefault="00A54B36" w:rsidP="00A54B36">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54B36" w:rsidRPr="00C63897" w14:paraId="203626DA" w14:textId="77777777" w:rsidTr="00A54B36">
        <w:trPr>
          <w:trHeight w:val="361"/>
        </w:trPr>
        <w:tc>
          <w:tcPr>
            <w:tcW w:w="2972" w:type="dxa"/>
            <w:vMerge w:val="restart"/>
          </w:tcPr>
          <w:p w14:paraId="6BE4D1AC" w14:textId="77777777" w:rsidR="0034655D" w:rsidRPr="0034655D" w:rsidRDefault="0034655D" w:rsidP="0034655D">
            <w:pPr>
              <w:rPr>
                <w:rFonts w:ascii="Times New Roman" w:eastAsia="Times New Roman" w:hAnsi="Times New Roman" w:cs="Times New Roman"/>
                <w:b/>
                <w:bCs/>
                <w:lang w:eastAsia="ru-RU"/>
              </w:rPr>
            </w:pPr>
          </w:p>
          <w:p w14:paraId="4C4BA77B" w14:textId="77777777" w:rsidR="0034655D" w:rsidRDefault="0034655D" w:rsidP="0034655D">
            <w:pPr>
              <w:rPr>
                <w:rFonts w:ascii="Times New Roman" w:eastAsia="Times New Roman" w:hAnsi="Times New Roman" w:cs="Times New Roman"/>
                <w:b/>
                <w:bCs/>
                <w:lang w:eastAsia="ru-RU"/>
              </w:rPr>
            </w:pPr>
            <w:r w:rsidRPr="0034655D">
              <w:rPr>
                <w:rFonts w:ascii="Times New Roman" w:eastAsia="Times New Roman" w:hAnsi="Times New Roman" w:cs="Times New Roman"/>
                <w:b/>
                <w:bCs/>
                <w:lang w:eastAsia="ru-RU"/>
              </w:rPr>
              <w:t>Тема 2.2.</w:t>
            </w:r>
          </w:p>
          <w:p w14:paraId="33B131ED" w14:textId="0D6500A3" w:rsidR="00A54B36" w:rsidRPr="00C63897" w:rsidRDefault="0034655D" w:rsidP="0034655D">
            <w:pPr>
              <w:rPr>
                <w:rFonts w:ascii="Times New Roman" w:eastAsia="Times New Roman" w:hAnsi="Times New Roman" w:cs="Times New Roman"/>
                <w:b/>
                <w:bCs/>
                <w:lang w:eastAsia="ru-RU"/>
              </w:rPr>
            </w:pPr>
            <w:r w:rsidRPr="0034655D">
              <w:rPr>
                <w:rFonts w:ascii="Times New Roman" w:eastAsia="Times New Roman" w:hAnsi="Times New Roman" w:cs="Times New Roman"/>
                <w:b/>
                <w:bCs/>
                <w:lang w:eastAsia="ru-RU"/>
              </w:rPr>
              <w:t xml:space="preserve"> Планирование, выбор оптимальных решений и организация работы в условиях нестандартных ситуаций</w:t>
            </w:r>
          </w:p>
        </w:tc>
        <w:tc>
          <w:tcPr>
            <w:tcW w:w="6662" w:type="dxa"/>
            <w:tcBorders>
              <w:top w:val="single" w:sz="4" w:space="0" w:color="auto"/>
              <w:left w:val="single" w:sz="4" w:space="0" w:color="auto"/>
              <w:bottom w:val="single" w:sz="4" w:space="0" w:color="auto"/>
              <w:right w:val="single" w:sz="4" w:space="0" w:color="auto"/>
            </w:tcBorders>
            <w:vAlign w:val="bottom"/>
          </w:tcPr>
          <w:p w14:paraId="2FD52D43" w14:textId="77777777" w:rsidR="00A54B36" w:rsidRPr="00C63897" w:rsidRDefault="00A54B36" w:rsidP="00A54B3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A54B36" w:rsidRPr="00C63897" w14:paraId="1FE6937F" w14:textId="77777777" w:rsidTr="00A54B36">
        <w:trPr>
          <w:trHeight w:val="361"/>
        </w:trPr>
        <w:tc>
          <w:tcPr>
            <w:tcW w:w="2972" w:type="dxa"/>
            <w:vMerge/>
          </w:tcPr>
          <w:p w14:paraId="587D45EC" w14:textId="77777777" w:rsidR="00A54B36" w:rsidRPr="00C63897" w:rsidRDefault="00A54B36" w:rsidP="00A54B3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7685F8E" w14:textId="77777777" w:rsidR="0034655D" w:rsidRPr="0034655D" w:rsidRDefault="0034655D" w:rsidP="0034655D">
            <w:pPr>
              <w:tabs>
                <w:tab w:val="left" w:pos="289"/>
              </w:tabs>
              <w:rPr>
                <w:rFonts w:ascii="Times New Roman" w:eastAsia="Times New Roman" w:hAnsi="Times New Roman" w:cs="Times New Roman"/>
                <w:lang w:eastAsia="ru-RU"/>
              </w:rPr>
            </w:pPr>
            <w:r w:rsidRPr="0034655D">
              <w:rPr>
                <w:rFonts w:ascii="Times New Roman" w:eastAsia="Times New Roman" w:hAnsi="Times New Roman" w:cs="Times New Roman"/>
                <w:lang w:eastAsia="ru-RU"/>
              </w:rPr>
              <w:t>1.</w:t>
            </w:r>
            <w:r w:rsidRPr="0034655D">
              <w:rPr>
                <w:rFonts w:ascii="Times New Roman" w:eastAsia="Times New Roman" w:hAnsi="Times New Roman" w:cs="Times New Roman"/>
                <w:lang w:eastAsia="ru-RU"/>
              </w:rPr>
              <w:tab/>
              <w:t>Планирование в системе менеджмента</w:t>
            </w:r>
          </w:p>
          <w:p w14:paraId="4A2672AC" w14:textId="77777777" w:rsidR="0034655D" w:rsidRPr="0034655D" w:rsidRDefault="0034655D" w:rsidP="0034655D">
            <w:pPr>
              <w:tabs>
                <w:tab w:val="left" w:pos="289"/>
              </w:tabs>
              <w:rPr>
                <w:rFonts w:ascii="Times New Roman" w:eastAsia="Times New Roman" w:hAnsi="Times New Roman" w:cs="Times New Roman"/>
                <w:lang w:eastAsia="ru-RU"/>
              </w:rPr>
            </w:pPr>
            <w:r w:rsidRPr="0034655D">
              <w:rPr>
                <w:rFonts w:ascii="Times New Roman" w:eastAsia="Times New Roman" w:hAnsi="Times New Roman" w:cs="Times New Roman"/>
                <w:lang w:eastAsia="ru-RU"/>
              </w:rPr>
              <w:t>2.</w:t>
            </w:r>
            <w:r w:rsidRPr="0034655D">
              <w:rPr>
                <w:rFonts w:ascii="Times New Roman" w:eastAsia="Times New Roman" w:hAnsi="Times New Roman" w:cs="Times New Roman"/>
                <w:lang w:eastAsia="ru-RU"/>
              </w:rPr>
              <w:tab/>
              <w:t>Планирование, выбор оптимальных решений и организация работы в условиях нестандартных ситуаций</w:t>
            </w:r>
          </w:p>
          <w:p w14:paraId="400A1124" w14:textId="77777777" w:rsidR="0034655D" w:rsidRPr="0034655D" w:rsidRDefault="0034655D" w:rsidP="0034655D">
            <w:pPr>
              <w:tabs>
                <w:tab w:val="left" w:pos="289"/>
              </w:tabs>
              <w:rPr>
                <w:rFonts w:ascii="Times New Roman" w:eastAsia="Times New Roman" w:hAnsi="Times New Roman" w:cs="Times New Roman"/>
                <w:lang w:eastAsia="ru-RU"/>
              </w:rPr>
            </w:pPr>
            <w:r w:rsidRPr="0034655D">
              <w:rPr>
                <w:rFonts w:ascii="Times New Roman" w:eastAsia="Times New Roman" w:hAnsi="Times New Roman" w:cs="Times New Roman"/>
                <w:lang w:eastAsia="ru-RU"/>
              </w:rPr>
              <w:t>3.</w:t>
            </w:r>
            <w:r w:rsidRPr="0034655D">
              <w:rPr>
                <w:rFonts w:ascii="Times New Roman" w:eastAsia="Times New Roman" w:hAnsi="Times New Roman" w:cs="Times New Roman"/>
                <w:lang w:eastAsia="ru-RU"/>
              </w:rPr>
              <w:tab/>
              <w:t>Разработка трудового договора между работодателем и работником</w:t>
            </w:r>
          </w:p>
          <w:p w14:paraId="5D40780E" w14:textId="77777777" w:rsidR="0034655D" w:rsidRPr="0034655D" w:rsidRDefault="0034655D" w:rsidP="0034655D">
            <w:pPr>
              <w:tabs>
                <w:tab w:val="left" w:pos="289"/>
              </w:tabs>
              <w:rPr>
                <w:rFonts w:ascii="Times New Roman" w:eastAsia="Times New Roman" w:hAnsi="Times New Roman" w:cs="Times New Roman"/>
                <w:lang w:eastAsia="ru-RU"/>
              </w:rPr>
            </w:pPr>
            <w:r w:rsidRPr="0034655D">
              <w:rPr>
                <w:rFonts w:ascii="Times New Roman" w:eastAsia="Times New Roman" w:hAnsi="Times New Roman" w:cs="Times New Roman"/>
                <w:lang w:eastAsia="ru-RU"/>
              </w:rPr>
              <w:t>4.</w:t>
            </w:r>
            <w:r w:rsidRPr="0034655D">
              <w:rPr>
                <w:rFonts w:ascii="Times New Roman" w:eastAsia="Times New Roman" w:hAnsi="Times New Roman" w:cs="Times New Roman"/>
                <w:lang w:eastAsia="ru-RU"/>
              </w:rPr>
              <w:tab/>
              <w:t>Планирование на предприятии в условиях бригадной формы организации и стимулирования труда</w:t>
            </w:r>
          </w:p>
          <w:p w14:paraId="0D4A9318" w14:textId="77777777" w:rsidR="0034655D" w:rsidRPr="0034655D" w:rsidRDefault="0034655D" w:rsidP="0034655D">
            <w:pPr>
              <w:tabs>
                <w:tab w:val="left" w:pos="289"/>
              </w:tabs>
              <w:rPr>
                <w:rFonts w:ascii="Times New Roman" w:eastAsia="Times New Roman" w:hAnsi="Times New Roman" w:cs="Times New Roman"/>
                <w:lang w:eastAsia="ru-RU"/>
              </w:rPr>
            </w:pPr>
            <w:r w:rsidRPr="0034655D">
              <w:rPr>
                <w:rFonts w:ascii="Times New Roman" w:eastAsia="Times New Roman" w:hAnsi="Times New Roman" w:cs="Times New Roman"/>
                <w:lang w:eastAsia="ru-RU"/>
              </w:rPr>
              <w:t>5.</w:t>
            </w:r>
            <w:r w:rsidRPr="0034655D">
              <w:rPr>
                <w:rFonts w:ascii="Times New Roman" w:eastAsia="Times New Roman" w:hAnsi="Times New Roman" w:cs="Times New Roman"/>
                <w:lang w:eastAsia="ru-RU"/>
              </w:rPr>
              <w:tab/>
              <w:t>Оценка систем мотивации</w:t>
            </w:r>
          </w:p>
          <w:p w14:paraId="00F9C9AD" w14:textId="77777777" w:rsidR="0034655D" w:rsidRPr="0034655D" w:rsidRDefault="0034655D" w:rsidP="0034655D">
            <w:pPr>
              <w:tabs>
                <w:tab w:val="left" w:pos="289"/>
              </w:tabs>
              <w:rPr>
                <w:rFonts w:ascii="Times New Roman" w:eastAsia="Times New Roman" w:hAnsi="Times New Roman" w:cs="Times New Roman"/>
                <w:lang w:eastAsia="ru-RU"/>
              </w:rPr>
            </w:pPr>
            <w:r w:rsidRPr="0034655D">
              <w:rPr>
                <w:rFonts w:ascii="Times New Roman" w:eastAsia="Times New Roman" w:hAnsi="Times New Roman" w:cs="Times New Roman"/>
                <w:lang w:eastAsia="ru-RU"/>
              </w:rPr>
              <w:lastRenderedPageBreak/>
              <w:t>6.</w:t>
            </w:r>
            <w:r w:rsidRPr="0034655D">
              <w:rPr>
                <w:rFonts w:ascii="Times New Roman" w:eastAsia="Times New Roman" w:hAnsi="Times New Roman" w:cs="Times New Roman"/>
                <w:lang w:eastAsia="ru-RU"/>
              </w:rPr>
              <w:tab/>
              <w:t>Миссии и структуры организации</w:t>
            </w:r>
          </w:p>
          <w:p w14:paraId="09BAB00B" w14:textId="77777777" w:rsidR="0034655D" w:rsidRPr="0034655D" w:rsidRDefault="0034655D" w:rsidP="0034655D">
            <w:pPr>
              <w:tabs>
                <w:tab w:val="left" w:pos="289"/>
              </w:tabs>
              <w:rPr>
                <w:rFonts w:ascii="Times New Roman" w:eastAsia="Times New Roman" w:hAnsi="Times New Roman" w:cs="Times New Roman"/>
                <w:lang w:eastAsia="ru-RU"/>
              </w:rPr>
            </w:pPr>
            <w:r w:rsidRPr="0034655D">
              <w:rPr>
                <w:rFonts w:ascii="Times New Roman" w:eastAsia="Times New Roman" w:hAnsi="Times New Roman" w:cs="Times New Roman"/>
                <w:lang w:eastAsia="ru-RU"/>
              </w:rPr>
              <w:t>7.</w:t>
            </w:r>
            <w:r w:rsidRPr="0034655D">
              <w:rPr>
                <w:rFonts w:ascii="Times New Roman" w:eastAsia="Times New Roman" w:hAnsi="Times New Roman" w:cs="Times New Roman"/>
                <w:lang w:eastAsia="ru-RU"/>
              </w:rPr>
              <w:tab/>
              <w:t>Производственный процесс, его классификация по отдельным признакам</w:t>
            </w:r>
          </w:p>
          <w:p w14:paraId="5A004055" w14:textId="77777777" w:rsidR="0034655D" w:rsidRPr="0034655D" w:rsidRDefault="0034655D" w:rsidP="0034655D">
            <w:pPr>
              <w:tabs>
                <w:tab w:val="left" w:pos="289"/>
              </w:tabs>
              <w:rPr>
                <w:rFonts w:ascii="Times New Roman" w:eastAsia="Times New Roman" w:hAnsi="Times New Roman" w:cs="Times New Roman"/>
                <w:lang w:eastAsia="ru-RU"/>
              </w:rPr>
            </w:pPr>
            <w:r w:rsidRPr="0034655D">
              <w:rPr>
                <w:rFonts w:ascii="Times New Roman" w:eastAsia="Times New Roman" w:hAnsi="Times New Roman" w:cs="Times New Roman"/>
                <w:lang w:eastAsia="ru-RU"/>
              </w:rPr>
              <w:t>8.</w:t>
            </w:r>
            <w:r w:rsidRPr="0034655D">
              <w:rPr>
                <w:rFonts w:ascii="Times New Roman" w:eastAsia="Times New Roman" w:hAnsi="Times New Roman" w:cs="Times New Roman"/>
                <w:lang w:eastAsia="ru-RU"/>
              </w:rPr>
              <w:tab/>
              <w:t>Основные принципы проектирования и организации производственных процессов</w:t>
            </w:r>
          </w:p>
          <w:p w14:paraId="56B0D3E8" w14:textId="77777777" w:rsidR="0034655D" w:rsidRPr="0034655D" w:rsidRDefault="0034655D" w:rsidP="0034655D">
            <w:pPr>
              <w:tabs>
                <w:tab w:val="left" w:pos="289"/>
              </w:tabs>
              <w:rPr>
                <w:rFonts w:ascii="Times New Roman" w:eastAsia="Times New Roman" w:hAnsi="Times New Roman" w:cs="Times New Roman"/>
                <w:lang w:eastAsia="ru-RU"/>
              </w:rPr>
            </w:pPr>
            <w:r w:rsidRPr="0034655D">
              <w:rPr>
                <w:rFonts w:ascii="Times New Roman" w:eastAsia="Times New Roman" w:hAnsi="Times New Roman" w:cs="Times New Roman"/>
                <w:lang w:eastAsia="ru-RU"/>
              </w:rPr>
              <w:t>9.</w:t>
            </w:r>
            <w:r w:rsidRPr="0034655D">
              <w:rPr>
                <w:rFonts w:ascii="Times New Roman" w:eastAsia="Times New Roman" w:hAnsi="Times New Roman" w:cs="Times New Roman"/>
                <w:lang w:eastAsia="ru-RU"/>
              </w:rPr>
              <w:tab/>
              <w:t>Состав производственного процесса постройки судна</w:t>
            </w:r>
          </w:p>
          <w:p w14:paraId="58BE5754" w14:textId="77777777" w:rsidR="0034655D" w:rsidRPr="0034655D" w:rsidRDefault="0034655D" w:rsidP="0034655D">
            <w:pPr>
              <w:tabs>
                <w:tab w:val="left" w:pos="289"/>
              </w:tabs>
              <w:rPr>
                <w:rFonts w:ascii="Times New Roman" w:eastAsia="Times New Roman" w:hAnsi="Times New Roman" w:cs="Times New Roman"/>
                <w:lang w:eastAsia="ru-RU"/>
              </w:rPr>
            </w:pPr>
            <w:r w:rsidRPr="0034655D">
              <w:rPr>
                <w:rFonts w:ascii="Times New Roman" w:eastAsia="Times New Roman" w:hAnsi="Times New Roman" w:cs="Times New Roman"/>
                <w:lang w:eastAsia="ru-RU"/>
              </w:rPr>
              <w:t>10.</w:t>
            </w:r>
            <w:r w:rsidRPr="0034655D">
              <w:rPr>
                <w:rFonts w:ascii="Times New Roman" w:eastAsia="Times New Roman" w:hAnsi="Times New Roman" w:cs="Times New Roman"/>
                <w:lang w:eastAsia="ru-RU"/>
              </w:rPr>
              <w:tab/>
              <w:t>Разработка функций и критериев системы мотивации</w:t>
            </w:r>
          </w:p>
          <w:p w14:paraId="19290883" w14:textId="77777777" w:rsidR="0034655D" w:rsidRPr="0034655D" w:rsidRDefault="0034655D" w:rsidP="0034655D">
            <w:pPr>
              <w:tabs>
                <w:tab w:val="left" w:pos="289"/>
              </w:tabs>
              <w:rPr>
                <w:rFonts w:ascii="Times New Roman" w:eastAsia="Times New Roman" w:hAnsi="Times New Roman" w:cs="Times New Roman"/>
                <w:lang w:eastAsia="ru-RU"/>
              </w:rPr>
            </w:pPr>
            <w:r w:rsidRPr="0034655D">
              <w:rPr>
                <w:rFonts w:ascii="Times New Roman" w:eastAsia="Times New Roman" w:hAnsi="Times New Roman" w:cs="Times New Roman"/>
                <w:lang w:eastAsia="ru-RU"/>
              </w:rPr>
              <w:t>11.</w:t>
            </w:r>
            <w:r w:rsidRPr="0034655D">
              <w:rPr>
                <w:rFonts w:ascii="Times New Roman" w:eastAsia="Times New Roman" w:hAnsi="Times New Roman" w:cs="Times New Roman"/>
                <w:lang w:eastAsia="ru-RU"/>
              </w:rPr>
              <w:tab/>
              <w:t>Экономическое значение и способы сокращения длительности производственного цикла</w:t>
            </w:r>
          </w:p>
          <w:p w14:paraId="5373E35F" w14:textId="563838A5" w:rsidR="00A54B36" w:rsidRPr="00C63897" w:rsidRDefault="0034655D" w:rsidP="0034655D">
            <w:pPr>
              <w:tabs>
                <w:tab w:val="left" w:pos="289"/>
              </w:tabs>
              <w:rPr>
                <w:rFonts w:ascii="Times New Roman" w:eastAsia="Times New Roman" w:hAnsi="Times New Roman" w:cs="Times New Roman"/>
                <w:lang w:eastAsia="ru-RU"/>
              </w:rPr>
            </w:pPr>
            <w:r w:rsidRPr="0034655D">
              <w:rPr>
                <w:rFonts w:ascii="Times New Roman" w:eastAsia="Times New Roman" w:hAnsi="Times New Roman" w:cs="Times New Roman"/>
                <w:lang w:eastAsia="ru-RU"/>
              </w:rPr>
              <w:t>12.</w:t>
            </w:r>
            <w:r w:rsidRPr="0034655D">
              <w:rPr>
                <w:rFonts w:ascii="Times New Roman" w:eastAsia="Times New Roman" w:hAnsi="Times New Roman" w:cs="Times New Roman"/>
                <w:lang w:eastAsia="ru-RU"/>
              </w:rPr>
              <w:tab/>
              <w:t>Определение факторов рисков в работе структурного подразделения предприятия и путей их преодоления</w:t>
            </w:r>
          </w:p>
        </w:tc>
      </w:tr>
      <w:tr w:rsidR="00A54B36" w:rsidRPr="00C63897" w14:paraId="5BBBFF0F" w14:textId="77777777" w:rsidTr="00A54B36">
        <w:trPr>
          <w:trHeight w:val="361"/>
        </w:trPr>
        <w:tc>
          <w:tcPr>
            <w:tcW w:w="2972" w:type="dxa"/>
            <w:vMerge/>
          </w:tcPr>
          <w:p w14:paraId="6BB53CC3" w14:textId="77777777" w:rsidR="00A54B36" w:rsidRPr="00C63897" w:rsidRDefault="00A54B36" w:rsidP="00A54B3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2E8E593" w14:textId="77777777" w:rsidR="00A54B36" w:rsidRPr="00C63897" w:rsidRDefault="00A54B36" w:rsidP="00A54B3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A54B36" w:rsidRPr="00C63897" w14:paraId="33E3D2E7" w14:textId="77777777" w:rsidTr="00A54B36">
        <w:trPr>
          <w:trHeight w:val="137"/>
        </w:trPr>
        <w:tc>
          <w:tcPr>
            <w:tcW w:w="2972" w:type="dxa"/>
            <w:vMerge/>
          </w:tcPr>
          <w:p w14:paraId="5634C74D" w14:textId="77777777" w:rsidR="00A54B36" w:rsidRPr="00C63897" w:rsidRDefault="00A54B36" w:rsidP="00A54B3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1CEC18B" w14:textId="6F1DAEC0" w:rsidR="00A54B36" w:rsidRPr="00C63897" w:rsidRDefault="0034655D" w:rsidP="00A54B36">
            <w:pPr>
              <w:rPr>
                <w:rFonts w:ascii="Times New Roman" w:eastAsia="Times New Roman" w:hAnsi="Times New Roman" w:cs="Times New Roman"/>
                <w:lang w:eastAsia="ru-RU"/>
              </w:rPr>
            </w:pPr>
            <w:r>
              <w:rPr>
                <w:rFonts w:ascii="Times New Roman" w:eastAsia="Times New Roman" w:hAnsi="Times New Roman" w:cs="Times New Roman"/>
                <w:lang w:eastAsia="ru-RU"/>
              </w:rPr>
              <w:t>3</w:t>
            </w:r>
            <w:r w:rsidR="00A54B36" w:rsidRPr="00C63897">
              <w:rPr>
                <w:rFonts w:ascii="Times New Roman" w:eastAsia="Times New Roman" w:hAnsi="Times New Roman" w:cs="Times New Roman"/>
                <w:lang w:eastAsia="ru-RU"/>
              </w:rPr>
              <w:t xml:space="preserve">. </w:t>
            </w:r>
            <w:r w:rsidRPr="0034655D">
              <w:rPr>
                <w:rFonts w:ascii="Times New Roman" w:eastAsia="Times New Roman" w:hAnsi="Times New Roman" w:cs="Times New Roman"/>
                <w:lang w:eastAsia="ru-RU"/>
              </w:rPr>
              <w:t>Разработка трудового договора между работодателем и работником</w:t>
            </w:r>
          </w:p>
        </w:tc>
      </w:tr>
      <w:tr w:rsidR="00A54B36" w:rsidRPr="00C63897" w14:paraId="3D7908C2" w14:textId="77777777" w:rsidTr="00A54B36">
        <w:trPr>
          <w:trHeight w:val="298"/>
        </w:trPr>
        <w:tc>
          <w:tcPr>
            <w:tcW w:w="2972" w:type="dxa"/>
            <w:vMerge/>
          </w:tcPr>
          <w:p w14:paraId="461EC6DA" w14:textId="77777777" w:rsidR="00A54B36" w:rsidRPr="00C63897" w:rsidRDefault="00A54B36" w:rsidP="00A54B3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5BF785B" w14:textId="09144120" w:rsidR="00A54B36" w:rsidRPr="0034655D" w:rsidRDefault="0034655D" w:rsidP="0034655D">
            <w:pPr>
              <w:rPr>
                <w:rFonts w:ascii="Times New Roman" w:eastAsia="Times New Roman" w:hAnsi="Times New Roman" w:cs="Times New Roman"/>
                <w:lang w:eastAsia="ru-RU"/>
              </w:rPr>
            </w:pPr>
            <w:r w:rsidRPr="0034655D">
              <w:rPr>
                <w:rFonts w:ascii="Times New Roman" w:eastAsia="Times New Roman" w:hAnsi="Times New Roman" w:cs="Times New Roman"/>
                <w:lang w:eastAsia="ru-RU"/>
              </w:rPr>
              <w:t>4.</w:t>
            </w:r>
            <w:r>
              <w:rPr>
                <w:rFonts w:ascii="Times New Roman" w:eastAsia="Times New Roman" w:hAnsi="Times New Roman" w:cs="Times New Roman"/>
                <w:lang w:eastAsia="ru-RU"/>
              </w:rPr>
              <w:t xml:space="preserve">  </w:t>
            </w:r>
            <w:r w:rsidRPr="0034655D">
              <w:rPr>
                <w:rFonts w:ascii="Times New Roman" w:eastAsia="Times New Roman" w:hAnsi="Times New Roman" w:cs="Times New Roman"/>
                <w:lang w:eastAsia="ru-RU"/>
              </w:rPr>
              <w:t>Разработка функций и критериев системы мотивации</w:t>
            </w:r>
          </w:p>
        </w:tc>
      </w:tr>
      <w:tr w:rsidR="00A54B36" w:rsidRPr="00C63897" w14:paraId="0D25933F" w14:textId="77777777" w:rsidTr="00A54B36">
        <w:trPr>
          <w:trHeight w:val="298"/>
        </w:trPr>
        <w:tc>
          <w:tcPr>
            <w:tcW w:w="2972" w:type="dxa"/>
            <w:vMerge/>
          </w:tcPr>
          <w:p w14:paraId="6751E22D" w14:textId="77777777" w:rsidR="00A54B36" w:rsidRPr="00C63897" w:rsidRDefault="00A54B36" w:rsidP="00A54B3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B5EC12C" w14:textId="0FC5729B" w:rsidR="00A54B36" w:rsidRPr="0034655D" w:rsidRDefault="0034655D" w:rsidP="0034655D">
            <w:pPr>
              <w:rPr>
                <w:rFonts w:ascii="Times New Roman" w:eastAsia="Times New Roman" w:hAnsi="Times New Roman" w:cs="Times New Roman"/>
                <w:lang w:eastAsia="ru-RU"/>
              </w:rPr>
            </w:pPr>
            <w:r w:rsidRPr="0034655D">
              <w:rPr>
                <w:rFonts w:ascii="Times New Roman" w:eastAsia="Times New Roman" w:hAnsi="Times New Roman" w:cs="Times New Roman"/>
                <w:lang w:eastAsia="ru-RU"/>
              </w:rPr>
              <w:t>5.</w:t>
            </w:r>
            <w:r>
              <w:rPr>
                <w:rFonts w:ascii="Times New Roman" w:eastAsia="Times New Roman" w:hAnsi="Times New Roman" w:cs="Times New Roman"/>
                <w:lang w:eastAsia="ru-RU"/>
              </w:rPr>
              <w:t xml:space="preserve"> </w:t>
            </w:r>
            <w:r w:rsidRPr="0034655D">
              <w:rPr>
                <w:rFonts w:ascii="Times New Roman" w:eastAsia="Times New Roman" w:hAnsi="Times New Roman" w:cs="Times New Roman"/>
                <w:lang w:eastAsia="ru-RU"/>
              </w:rPr>
              <w:t>Определение факторов рисков в работе структурного подразделения предприятия и путей их преодоления</w:t>
            </w:r>
          </w:p>
        </w:tc>
      </w:tr>
      <w:tr w:rsidR="00A54B36" w:rsidRPr="00C63897" w14:paraId="74D2AD39" w14:textId="77777777" w:rsidTr="00A54B36">
        <w:trPr>
          <w:trHeight w:val="361"/>
        </w:trPr>
        <w:tc>
          <w:tcPr>
            <w:tcW w:w="2972" w:type="dxa"/>
            <w:vMerge/>
          </w:tcPr>
          <w:p w14:paraId="5FF25964" w14:textId="77777777" w:rsidR="00A54B36" w:rsidRPr="00C63897" w:rsidRDefault="00A54B36" w:rsidP="00A54B3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F5C2971" w14:textId="77777777" w:rsidR="00A54B36" w:rsidRDefault="00A54B36" w:rsidP="00A54B3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DAEC545" w14:textId="77777777" w:rsidR="00A54B36" w:rsidRPr="00C63897" w:rsidRDefault="00A54B36" w:rsidP="00A54B36">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54B36" w:rsidRPr="00C63897" w14:paraId="748D9731" w14:textId="77777777" w:rsidTr="00A54B36">
        <w:trPr>
          <w:trHeight w:val="361"/>
        </w:trPr>
        <w:tc>
          <w:tcPr>
            <w:tcW w:w="2972" w:type="dxa"/>
            <w:vMerge w:val="restart"/>
          </w:tcPr>
          <w:p w14:paraId="441E6B48" w14:textId="77777777" w:rsidR="0034655D" w:rsidRDefault="0034655D" w:rsidP="00A54B36">
            <w:pPr>
              <w:rPr>
                <w:rFonts w:ascii="Times New Roman" w:eastAsia="Times New Roman" w:hAnsi="Times New Roman" w:cs="Times New Roman"/>
                <w:b/>
                <w:bCs/>
                <w:lang w:eastAsia="ru-RU"/>
              </w:rPr>
            </w:pPr>
            <w:r w:rsidRPr="0034655D">
              <w:rPr>
                <w:rFonts w:ascii="Times New Roman" w:eastAsia="Times New Roman" w:hAnsi="Times New Roman" w:cs="Times New Roman"/>
                <w:b/>
                <w:bCs/>
                <w:lang w:eastAsia="ru-RU"/>
              </w:rPr>
              <w:t xml:space="preserve">Тема 2.3. </w:t>
            </w:r>
          </w:p>
          <w:p w14:paraId="78A4EA5B" w14:textId="5E06859E" w:rsidR="00A54B36" w:rsidRPr="00C63897" w:rsidRDefault="0034655D" w:rsidP="00A54B36">
            <w:pPr>
              <w:rPr>
                <w:rFonts w:ascii="Times New Roman" w:eastAsia="Times New Roman" w:hAnsi="Times New Roman" w:cs="Times New Roman"/>
                <w:b/>
                <w:bCs/>
                <w:lang w:eastAsia="ru-RU"/>
              </w:rPr>
            </w:pPr>
            <w:r w:rsidRPr="0034655D">
              <w:rPr>
                <w:rFonts w:ascii="Times New Roman" w:eastAsia="Times New Roman" w:hAnsi="Times New Roman" w:cs="Times New Roman"/>
                <w:b/>
                <w:bCs/>
                <w:lang w:eastAsia="ru-RU"/>
              </w:rPr>
              <w:t>Нормирование</w:t>
            </w:r>
          </w:p>
        </w:tc>
        <w:tc>
          <w:tcPr>
            <w:tcW w:w="6662" w:type="dxa"/>
            <w:tcBorders>
              <w:top w:val="single" w:sz="4" w:space="0" w:color="auto"/>
              <w:left w:val="single" w:sz="4" w:space="0" w:color="auto"/>
              <w:bottom w:val="single" w:sz="4" w:space="0" w:color="auto"/>
              <w:right w:val="single" w:sz="4" w:space="0" w:color="auto"/>
            </w:tcBorders>
            <w:vAlign w:val="bottom"/>
          </w:tcPr>
          <w:p w14:paraId="69BF8CE8" w14:textId="77777777" w:rsidR="00A54B36" w:rsidRPr="00C63897" w:rsidRDefault="00A54B36" w:rsidP="00A54B3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A54B36" w:rsidRPr="00C63897" w14:paraId="3FA0606C" w14:textId="77777777" w:rsidTr="00A54B36">
        <w:trPr>
          <w:trHeight w:val="361"/>
        </w:trPr>
        <w:tc>
          <w:tcPr>
            <w:tcW w:w="2972" w:type="dxa"/>
            <w:vMerge/>
          </w:tcPr>
          <w:p w14:paraId="76EE16C1" w14:textId="77777777" w:rsidR="00A54B36" w:rsidRPr="00C63897" w:rsidRDefault="00A54B36" w:rsidP="00A54B3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14DF31E" w14:textId="77777777" w:rsidR="0034655D" w:rsidRPr="0034655D" w:rsidRDefault="0034655D" w:rsidP="0034655D">
            <w:pPr>
              <w:tabs>
                <w:tab w:val="left" w:pos="289"/>
              </w:tabs>
              <w:rPr>
                <w:rFonts w:ascii="Times New Roman" w:eastAsia="Times New Roman" w:hAnsi="Times New Roman" w:cs="Times New Roman"/>
                <w:lang w:eastAsia="ru-RU"/>
              </w:rPr>
            </w:pPr>
            <w:r w:rsidRPr="0034655D">
              <w:rPr>
                <w:rFonts w:ascii="Times New Roman" w:eastAsia="Times New Roman" w:hAnsi="Times New Roman" w:cs="Times New Roman"/>
                <w:lang w:eastAsia="ru-RU"/>
              </w:rPr>
              <w:t>1.</w:t>
            </w:r>
            <w:r w:rsidRPr="0034655D">
              <w:rPr>
                <w:rFonts w:ascii="Times New Roman" w:eastAsia="Times New Roman" w:hAnsi="Times New Roman" w:cs="Times New Roman"/>
                <w:lang w:eastAsia="ru-RU"/>
              </w:rPr>
              <w:tab/>
              <w:t>Нормирование в судостроении</w:t>
            </w:r>
          </w:p>
          <w:p w14:paraId="0674B865" w14:textId="77777777" w:rsidR="0034655D" w:rsidRPr="0034655D" w:rsidRDefault="0034655D" w:rsidP="0034655D">
            <w:pPr>
              <w:tabs>
                <w:tab w:val="left" w:pos="289"/>
              </w:tabs>
              <w:rPr>
                <w:rFonts w:ascii="Times New Roman" w:eastAsia="Times New Roman" w:hAnsi="Times New Roman" w:cs="Times New Roman"/>
                <w:lang w:eastAsia="ru-RU"/>
              </w:rPr>
            </w:pPr>
            <w:r w:rsidRPr="0034655D">
              <w:rPr>
                <w:rFonts w:ascii="Times New Roman" w:eastAsia="Times New Roman" w:hAnsi="Times New Roman" w:cs="Times New Roman"/>
                <w:lang w:eastAsia="ru-RU"/>
              </w:rPr>
              <w:t>2.</w:t>
            </w:r>
            <w:r w:rsidRPr="0034655D">
              <w:rPr>
                <w:rFonts w:ascii="Times New Roman" w:eastAsia="Times New Roman" w:hAnsi="Times New Roman" w:cs="Times New Roman"/>
                <w:lang w:eastAsia="ru-RU"/>
              </w:rPr>
              <w:tab/>
              <w:t>Принципы расчетов</w:t>
            </w:r>
          </w:p>
          <w:p w14:paraId="7B31C6B1" w14:textId="46D29CC9" w:rsidR="00A54B36" w:rsidRPr="00C63897" w:rsidRDefault="0034655D" w:rsidP="0034655D">
            <w:pPr>
              <w:tabs>
                <w:tab w:val="left" w:pos="289"/>
              </w:tabs>
              <w:rPr>
                <w:rFonts w:ascii="Times New Roman" w:eastAsia="Times New Roman" w:hAnsi="Times New Roman" w:cs="Times New Roman"/>
                <w:lang w:eastAsia="ru-RU"/>
              </w:rPr>
            </w:pPr>
            <w:r w:rsidRPr="0034655D">
              <w:rPr>
                <w:rFonts w:ascii="Times New Roman" w:eastAsia="Times New Roman" w:hAnsi="Times New Roman" w:cs="Times New Roman"/>
                <w:lang w:eastAsia="ru-RU"/>
              </w:rPr>
              <w:t>3.</w:t>
            </w:r>
            <w:r w:rsidRPr="0034655D">
              <w:rPr>
                <w:rFonts w:ascii="Times New Roman" w:eastAsia="Times New Roman" w:hAnsi="Times New Roman" w:cs="Times New Roman"/>
                <w:lang w:eastAsia="ru-RU"/>
              </w:rPr>
              <w:tab/>
              <w:t>Общие и специфические факторы ценообразования на уровне предприятия</w:t>
            </w:r>
          </w:p>
        </w:tc>
      </w:tr>
      <w:tr w:rsidR="00A54B36" w:rsidRPr="00C63897" w14:paraId="7C09BDAA" w14:textId="77777777" w:rsidTr="00A54B36">
        <w:trPr>
          <w:trHeight w:val="361"/>
        </w:trPr>
        <w:tc>
          <w:tcPr>
            <w:tcW w:w="2972" w:type="dxa"/>
            <w:vMerge/>
          </w:tcPr>
          <w:p w14:paraId="069FED46" w14:textId="77777777" w:rsidR="00A54B36" w:rsidRPr="00C63897" w:rsidRDefault="00A54B36" w:rsidP="00A54B3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05E4855" w14:textId="77777777" w:rsidR="00A54B36" w:rsidRPr="00C63897" w:rsidRDefault="00A54B36" w:rsidP="00A54B3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A54B36" w:rsidRPr="00C63897" w14:paraId="02D9525C" w14:textId="77777777" w:rsidTr="00A54B36">
        <w:trPr>
          <w:trHeight w:val="137"/>
        </w:trPr>
        <w:tc>
          <w:tcPr>
            <w:tcW w:w="2972" w:type="dxa"/>
            <w:vMerge/>
          </w:tcPr>
          <w:p w14:paraId="1CBE2C54" w14:textId="77777777" w:rsidR="00A54B36" w:rsidRPr="00C63897" w:rsidRDefault="00A54B36" w:rsidP="00A54B3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6B758E0" w14:textId="37758C8B" w:rsidR="00A54B36" w:rsidRPr="00C63897" w:rsidRDefault="0034655D" w:rsidP="00A54B36">
            <w:pPr>
              <w:rPr>
                <w:rFonts w:ascii="Times New Roman" w:eastAsia="Times New Roman" w:hAnsi="Times New Roman" w:cs="Times New Roman"/>
                <w:lang w:eastAsia="ru-RU"/>
              </w:rPr>
            </w:pPr>
            <w:r>
              <w:rPr>
                <w:rFonts w:ascii="Times New Roman" w:eastAsia="Times New Roman" w:hAnsi="Times New Roman" w:cs="Times New Roman"/>
                <w:lang w:eastAsia="ru-RU"/>
              </w:rPr>
              <w:t>6</w:t>
            </w:r>
            <w:r w:rsidR="00A54B36">
              <w:rPr>
                <w:rFonts w:ascii="Times New Roman" w:eastAsia="Times New Roman" w:hAnsi="Times New Roman" w:cs="Times New Roman"/>
                <w:lang w:eastAsia="ru-RU"/>
              </w:rPr>
              <w:t xml:space="preserve">. </w:t>
            </w:r>
            <w:r w:rsidRPr="0034655D">
              <w:rPr>
                <w:rFonts w:ascii="Times New Roman" w:eastAsia="Times New Roman" w:hAnsi="Times New Roman" w:cs="Times New Roman"/>
                <w:lang w:eastAsia="ru-RU"/>
              </w:rPr>
              <w:t>Расчет трудоемкости постройки типовой секции судна</w:t>
            </w:r>
          </w:p>
        </w:tc>
      </w:tr>
      <w:tr w:rsidR="00A54B36" w:rsidRPr="00C63897" w14:paraId="243AC2C2" w14:textId="77777777" w:rsidTr="00A54B36">
        <w:trPr>
          <w:trHeight w:val="361"/>
        </w:trPr>
        <w:tc>
          <w:tcPr>
            <w:tcW w:w="2972" w:type="dxa"/>
            <w:vMerge/>
          </w:tcPr>
          <w:p w14:paraId="71ED5438" w14:textId="77777777" w:rsidR="00A54B36" w:rsidRPr="00C63897" w:rsidRDefault="00A54B36" w:rsidP="00A54B3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8C4E301" w14:textId="77777777" w:rsidR="00A54B36" w:rsidRDefault="00A54B36" w:rsidP="00A54B3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4455E2C" w14:textId="77777777" w:rsidR="00A54B36" w:rsidRPr="00C63897" w:rsidRDefault="00A54B36" w:rsidP="00A54B36">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54B36" w:rsidRPr="00C63897" w14:paraId="4927F523" w14:textId="77777777" w:rsidTr="00A54B36">
        <w:trPr>
          <w:trHeight w:val="361"/>
        </w:trPr>
        <w:tc>
          <w:tcPr>
            <w:tcW w:w="2972" w:type="dxa"/>
            <w:vMerge w:val="restart"/>
          </w:tcPr>
          <w:p w14:paraId="7889408B" w14:textId="77777777" w:rsidR="0034655D" w:rsidRDefault="0034655D" w:rsidP="00A54B36">
            <w:pPr>
              <w:rPr>
                <w:rFonts w:ascii="Times New Roman" w:eastAsia="Times New Roman" w:hAnsi="Times New Roman" w:cs="Times New Roman"/>
                <w:b/>
                <w:bCs/>
                <w:lang w:eastAsia="ru-RU"/>
              </w:rPr>
            </w:pPr>
            <w:r w:rsidRPr="0034655D">
              <w:rPr>
                <w:rFonts w:ascii="Times New Roman" w:eastAsia="Times New Roman" w:hAnsi="Times New Roman" w:cs="Times New Roman"/>
                <w:b/>
                <w:bCs/>
                <w:lang w:eastAsia="ru-RU"/>
              </w:rPr>
              <w:t xml:space="preserve">Тема 2.4. </w:t>
            </w:r>
          </w:p>
          <w:p w14:paraId="42F48BE4" w14:textId="447E00D8" w:rsidR="00A54B36" w:rsidRPr="00C63897" w:rsidRDefault="0034655D" w:rsidP="00A54B36">
            <w:pPr>
              <w:rPr>
                <w:rFonts w:ascii="Times New Roman" w:eastAsia="Times New Roman" w:hAnsi="Times New Roman" w:cs="Times New Roman"/>
                <w:b/>
                <w:bCs/>
                <w:lang w:eastAsia="ru-RU"/>
              </w:rPr>
            </w:pPr>
            <w:r w:rsidRPr="0034655D">
              <w:rPr>
                <w:rFonts w:ascii="Times New Roman" w:eastAsia="Times New Roman" w:hAnsi="Times New Roman" w:cs="Times New Roman"/>
                <w:b/>
                <w:bCs/>
                <w:lang w:eastAsia="ru-RU"/>
              </w:rPr>
              <w:t>Контроль качества выполняемых работ на уровне управления</w:t>
            </w:r>
          </w:p>
        </w:tc>
        <w:tc>
          <w:tcPr>
            <w:tcW w:w="6662" w:type="dxa"/>
            <w:tcBorders>
              <w:top w:val="single" w:sz="4" w:space="0" w:color="auto"/>
              <w:left w:val="single" w:sz="4" w:space="0" w:color="auto"/>
              <w:bottom w:val="single" w:sz="4" w:space="0" w:color="auto"/>
              <w:right w:val="single" w:sz="4" w:space="0" w:color="auto"/>
            </w:tcBorders>
            <w:vAlign w:val="bottom"/>
          </w:tcPr>
          <w:p w14:paraId="3AA78F0F" w14:textId="77777777" w:rsidR="00A54B36" w:rsidRPr="00C63897" w:rsidRDefault="00A54B36" w:rsidP="00A54B3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A54B36" w:rsidRPr="00C63897" w14:paraId="1E5875E9" w14:textId="77777777" w:rsidTr="00A54B36">
        <w:trPr>
          <w:trHeight w:val="361"/>
        </w:trPr>
        <w:tc>
          <w:tcPr>
            <w:tcW w:w="2972" w:type="dxa"/>
            <w:vMerge/>
          </w:tcPr>
          <w:p w14:paraId="1CF40C85" w14:textId="77777777" w:rsidR="00A54B36" w:rsidRPr="00C63897" w:rsidRDefault="00A54B36" w:rsidP="00A54B3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509A82B" w14:textId="77777777" w:rsidR="0034655D" w:rsidRPr="0034655D" w:rsidRDefault="0034655D" w:rsidP="0034655D">
            <w:pPr>
              <w:tabs>
                <w:tab w:val="left" w:pos="289"/>
              </w:tabs>
              <w:rPr>
                <w:rFonts w:ascii="Times New Roman" w:eastAsia="Times New Roman" w:hAnsi="Times New Roman" w:cs="Times New Roman"/>
                <w:lang w:eastAsia="ru-RU"/>
              </w:rPr>
            </w:pPr>
            <w:r w:rsidRPr="0034655D">
              <w:rPr>
                <w:rFonts w:ascii="Times New Roman" w:eastAsia="Times New Roman" w:hAnsi="Times New Roman" w:cs="Times New Roman"/>
                <w:lang w:eastAsia="ru-RU"/>
              </w:rPr>
              <w:t>1.</w:t>
            </w:r>
            <w:r w:rsidRPr="0034655D">
              <w:rPr>
                <w:rFonts w:ascii="Times New Roman" w:eastAsia="Times New Roman" w:hAnsi="Times New Roman" w:cs="Times New Roman"/>
                <w:lang w:eastAsia="ru-RU"/>
              </w:rPr>
              <w:tab/>
              <w:t>Планирование работы исполнителей</w:t>
            </w:r>
          </w:p>
          <w:p w14:paraId="2E852A1A" w14:textId="77777777" w:rsidR="0034655D" w:rsidRPr="0034655D" w:rsidRDefault="0034655D" w:rsidP="0034655D">
            <w:pPr>
              <w:tabs>
                <w:tab w:val="left" w:pos="289"/>
              </w:tabs>
              <w:rPr>
                <w:rFonts w:ascii="Times New Roman" w:eastAsia="Times New Roman" w:hAnsi="Times New Roman" w:cs="Times New Roman"/>
                <w:lang w:eastAsia="ru-RU"/>
              </w:rPr>
            </w:pPr>
            <w:r w:rsidRPr="0034655D">
              <w:rPr>
                <w:rFonts w:ascii="Times New Roman" w:eastAsia="Times New Roman" w:hAnsi="Times New Roman" w:cs="Times New Roman"/>
                <w:lang w:eastAsia="ru-RU"/>
              </w:rPr>
              <w:t>2.</w:t>
            </w:r>
            <w:r w:rsidRPr="0034655D">
              <w:rPr>
                <w:rFonts w:ascii="Times New Roman" w:eastAsia="Times New Roman" w:hAnsi="Times New Roman" w:cs="Times New Roman"/>
                <w:lang w:eastAsia="ru-RU"/>
              </w:rPr>
              <w:tab/>
              <w:t>Планирование в условиях рынка: принципы, методы, виды</w:t>
            </w:r>
          </w:p>
          <w:p w14:paraId="45ACEEED" w14:textId="77777777" w:rsidR="0034655D" w:rsidRPr="0034655D" w:rsidRDefault="0034655D" w:rsidP="0034655D">
            <w:pPr>
              <w:tabs>
                <w:tab w:val="left" w:pos="289"/>
              </w:tabs>
              <w:rPr>
                <w:rFonts w:ascii="Times New Roman" w:eastAsia="Times New Roman" w:hAnsi="Times New Roman" w:cs="Times New Roman"/>
                <w:lang w:eastAsia="ru-RU"/>
              </w:rPr>
            </w:pPr>
            <w:r w:rsidRPr="0034655D">
              <w:rPr>
                <w:rFonts w:ascii="Times New Roman" w:eastAsia="Times New Roman" w:hAnsi="Times New Roman" w:cs="Times New Roman"/>
                <w:lang w:eastAsia="ru-RU"/>
              </w:rPr>
              <w:t>3.</w:t>
            </w:r>
            <w:r w:rsidRPr="0034655D">
              <w:rPr>
                <w:rFonts w:ascii="Times New Roman" w:eastAsia="Times New Roman" w:hAnsi="Times New Roman" w:cs="Times New Roman"/>
                <w:lang w:eastAsia="ru-RU"/>
              </w:rPr>
              <w:tab/>
              <w:t>Планирование и анализ трудовой деятельности персонала структурного подразделения</w:t>
            </w:r>
          </w:p>
          <w:p w14:paraId="1656DEE1" w14:textId="77777777" w:rsidR="0034655D" w:rsidRPr="0034655D" w:rsidRDefault="0034655D" w:rsidP="0034655D">
            <w:pPr>
              <w:tabs>
                <w:tab w:val="left" w:pos="289"/>
              </w:tabs>
              <w:rPr>
                <w:rFonts w:ascii="Times New Roman" w:eastAsia="Times New Roman" w:hAnsi="Times New Roman" w:cs="Times New Roman"/>
                <w:lang w:eastAsia="ru-RU"/>
              </w:rPr>
            </w:pPr>
            <w:r w:rsidRPr="0034655D">
              <w:rPr>
                <w:rFonts w:ascii="Times New Roman" w:eastAsia="Times New Roman" w:hAnsi="Times New Roman" w:cs="Times New Roman"/>
                <w:lang w:eastAsia="ru-RU"/>
              </w:rPr>
              <w:t>4.</w:t>
            </w:r>
            <w:r w:rsidRPr="0034655D">
              <w:rPr>
                <w:rFonts w:ascii="Times New Roman" w:eastAsia="Times New Roman" w:hAnsi="Times New Roman" w:cs="Times New Roman"/>
                <w:lang w:eastAsia="ru-RU"/>
              </w:rPr>
              <w:tab/>
              <w:t>Определение направлений и резервов для повышения эффективности работы структурного подразделения предприятия</w:t>
            </w:r>
          </w:p>
          <w:p w14:paraId="1DB11CFB" w14:textId="77777777" w:rsidR="0034655D" w:rsidRPr="0034655D" w:rsidRDefault="0034655D" w:rsidP="0034655D">
            <w:pPr>
              <w:tabs>
                <w:tab w:val="left" w:pos="289"/>
              </w:tabs>
              <w:rPr>
                <w:rFonts w:ascii="Times New Roman" w:eastAsia="Times New Roman" w:hAnsi="Times New Roman" w:cs="Times New Roman"/>
                <w:lang w:eastAsia="ru-RU"/>
              </w:rPr>
            </w:pPr>
            <w:r w:rsidRPr="0034655D">
              <w:rPr>
                <w:rFonts w:ascii="Times New Roman" w:eastAsia="Times New Roman" w:hAnsi="Times New Roman" w:cs="Times New Roman"/>
                <w:lang w:eastAsia="ru-RU"/>
              </w:rPr>
              <w:t>5.</w:t>
            </w:r>
            <w:r w:rsidRPr="0034655D">
              <w:rPr>
                <w:rFonts w:ascii="Times New Roman" w:eastAsia="Times New Roman" w:hAnsi="Times New Roman" w:cs="Times New Roman"/>
                <w:lang w:eastAsia="ru-RU"/>
              </w:rPr>
              <w:tab/>
              <w:t>Функциональные обязанности работников и руководителей</w:t>
            </w:r>
          </w:p>
          <w:p w14:paraId="2EB18859" w14:textId="77777777" w:rsidR="0034655D" w:rsidRPr="0034655D" w:rsidRDefault="0034655D" w:rsidP="0034655D">
            <w:pPr>
              <w:tabs>
                <w:tab w:val="left" w:pos="289"/>
              </w:tabs>
              <w:rPr>
                <w:rFonts w:ascii="Times New Roman" w:eastAsia="Times New Roman" w:hAnsi="Times New Roman" w:cs="Times New Roman"/>
                <w:lang w:eastAsia="ru-RU"/>
              </w:rPr>
            </w:pPr>
            <w:r w:rsidRPr="0034655D">
              <w:rPr>
                <w:rFonts w:ascii="Times New Roman" w:eastAsia="Times New Roman" w:hAnsi="Times New Roman" w:cs="Times New Roman"/>
                <w:lang w:eastAsia="ru-RU"/>
              </w:rPr>
              <w:t>6.</w:t>
            </w:r>
            <w:r w:rsidRPr="0034655D">
              <w:rPr>
                <w:rFonts w:ascii="Times New Roman" w:eastAsia="Times New Roman" w:hAnsi="Times New Roman" w:cs="Times New Roman"/>
                <w:lang w:eastAsia="ru-RU"/>
              </w:rPr>
              <w:tab/>
              <w:t>Принципы делового общения в коллективе</w:t>
            </w:r>
          </w:p>
          <w:p w14:paraId="6BC89CE4" w14:textId="77777777" w:rsidR="0034655D" w:rsidRPr="0034655D" w:rsidRDefault="0034655D" w:rsidP="0034655D">
            <w:pPr>
              <w:tabs>
                <w:tab w:val="left" w:pos="289"/>
              </w:tabs>
              <w:rPr>
                <w:rFonts w:ascii="Times New Roman" w:eastAsia="Times New Roman" w:hAnsi="Times New Roman" w:cs="Times New Roman"/>
                <w:lang w:eastAsia="ru-RU"/>
              </w:rPr>
            </w:pPr>
            <w:r w:rsidRPr="0034655D">
              <w:rPr>
                <w:rFonts w:ascii="Times New Roman" w:eastAsia="Times New Roman" w:hAnsi="Times New Roman" w:cs="Times New Roman"/>
                <w:lang w:eastAsia="ru-RU"/>
              </w:rPr>
              <w:t>7.</w:t>
            </w:r>
            <w:r w:rsidRPr="0034655D">
              <w:rPr>
                <w:rFonts w:ascii="Times New Roman" w:eastAsia="Times New Roman" w:hAnsi="Times New Roman" w:cs="Times New Roman"/>
                <w:lang w:eastAsia="ru-RU"/>
              </w:rPr>
              <w:tab/>
              <w:t>Деловой этикет</w:t>
            </w:r>
          </w:p>
          <w:p w14:paraId="0E318F70" w14:textId="0A37B983" w:rsidR="00A54B36" w:rsidRPr="00C63897" w:rsidRDefault="0034655D" w:rsidP="0034655D">
            <w:pPr>
              <w:tabs>
                <w:tab w:val="left" w:pos="289"/>
              </w:tabs>
              <w:rPr>
                <w:rFonts w:ascii="Times New Roman" w:eastAsia="Times New Roman" w:hAnsi="Times New Roman" w:cs="Times New Roman"/>
                <w:lang w:eastAsia="ru-RU"/>
              </w:rPr>
            </w:pPr>
            <w:r w:rsidRPr="0034655D">
              <w:rPr>
                <w:rFonts w:ascii="Times New Roman" w:eastAsia="Times New Roman" w:hAnsi="Times New Roman" w:cs="Times New Roman"/>
                <w:lang w:eastAsia="ru-RU"/>
              </w:rPr>
              <w:t>8.</w:t>
            </w:r>
            <w:r w:rsidRPr="0034655D">
              <w:rPr>
                <w:rFonts w:ascii="Times New Roman" w:eastAsia="Times New Roman" w:hAnsi="Times New Roman" w:cs="Times New Roman"/>
                <w:lang w:eastAsia="ru-RU"/>
              </w:rPr>
              <w:tab/>
              <w:t>Эффективность работы структурного подразделения предприятия</w:t>
            </w:r>
          </w:p>
        </w:tc>
      </w:tr>
      <w:tr w:rsidR="00A54B36" w:rsidRPr="00C63897" w14:paraId="453269AB" w14:textId="77777777" w:rsidTr="00A54B36">
        <w:trPr>
          <w:trHeight w:val="361"/>
        </w:trPr>
        <w:tc>
          <w:tcPr>
            <w:tcW w:w="2972" w:type="dxa"/>
            <w:vMerge/>
          </w:tcPr>
          <w:p w14:paraId="42B0244A" w14:textId="77777777" w:rsidR="00A54B36" w:rsidRPr="00C63897" w:rsidRDefault="00A54B36" w:rsidP="00A54B3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A6D1102" w14:textId="77777777" w:rsidR="00A54B36" w:rsidRPr="00C63897" w:rsidRDefault="00A54B36" w:rsidP="00A54B3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A54B36" w:rsidRPr="00C63897" w14:paraId="57726507" w14:textId="77777777" w:rsidTr="00A54B36">
        <w:trPr>
          <w:trHeight w:val="137"/>
        </w:trPr>
        <w:tc>
          <w:tcPr>
            <w:tcW w:w="2972" w:type="dxa"/>
            <w:vMerge/>
          </w:tcPr>
          <w:p w14:paraId="3A0CAD59" w14:textId="77777777" w:rsidR="00A54B36" w:rsidRPr="00C63897" w:rsidRDefault="00A54B36" w:rsidP="00A54B3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362FC36" w14:textId="0AE8E9AA" w:rsidR="00A54B36" w:rsidRPr="00C63897" w:rsidRDefault="0034655D" w:rsidP="00A54B36">
            <w:pPr>
              <w:rPr>
                <w:rFonts w:ascii="Times New Roman" w:eastAsia="Times New Roman" w:hAnsi="Times New Roman" w:cs="Times New Roman"/>
                <w:lang w:eastAsia="ru-RU"/>
              </w:rPr>
            </w:pPr>
            <w:r>
              <w:rPr>
                <w:rFonts w:ascii="Times New Roman" w:eastAsia="Times New Roman" w:hAnsi="Times New Roman" w:cs="Times New Roman"/>
                <w:lang w:eastAsia="ru-RU"/>
              </w:rPr>
              <w:t>7</w:t>
            </w:r>
            <w:r w:rsidR="00A54B36">
              <w:rPr>
                <w:rFonts w:ascii="Times New Roman" w:eastAsia="Times New Roman" w:hAnsi="Times New Roman" w:cs="Times New Roman"/>
                <w:lang w:eastAsia="ru-RU"/>
              </w:rPr>
              <w:t xml:space="preserve">. </w:t>
            </w:r>
            <w:r w:rsidRPr="0034655D">
              <w:rPr>
                <w:rFonts w:ascii="Times New Roman" w:eastAsia="Times New Roman" w:hAnsi="Times New Roman" w:cs="Times New Roman"/>
                <w:lang w:eastAsia="ru-RU"/>
              </w:rPr>
              <w:t>Разработка штатного расписания и должностных обязанностей сотрудников структурного подразделения производственного предприятия</w:t>
            </w:r>
          </w:p>
        </w:tc>
      </w:tr>
      <w:tr w:rsidR="00A54B36" w:rsidRPr="00C63897" w14:paraId="2DADF4C9" w14:textId="77777777" w:rsidTr="00A54B36">
        <w:trPr>
          <w:trHeight w:val="298"/>
        </w:trPr>
        <w:tc>
          <w:tcPr>
            <w:tcW w:w="2972" w:type="dxa"/>
            <w:vMerge/>
          </w:tcPr>
          <w:p w14:paraId="5A9AAD56" w14:textId="77777777" w:rsidR="00A54B36" w:rsidRPr="00C63897" w:rsidRDefault="00A54B36" w:rsidP="00A54B3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AF89661" w14:textId="7E0D5EE6" w:rsidR="00A54B36" w:rsidRPr="00C63897" w:rsidRDefault="0034655D" w:rsidP="00A54B36">
            <w:pPr>
              <w:rPr>
                <w:rFonts w:ascii="Times New Roman" w:eastAsia="Times New Roman" w:hAnsi="Times New Roman" w:cs="Times New Roman"/>
                <w:lang w:eastAsia="ru-RU"/>
              </w:rPr>
            </w:pPr>
            <w:r>
              <w:rPr>
                <w:rFonts w:ascii="Times New Roman" w:eastAsia="Times New Roman" w:hAnsi="Times New Roman" w:cs="Times New Roman"/>
                <w:lang w:eastAsia="ru-RU"/>
              </w:rPr>
              <w:t>8</w:t>
            </w:r>
            <w:r w:rsidR="00A54B36">
              <w:rPr>
                <w:rFonts w:ascii="Times New Roman" w:eastAsia="Times New Roman" w:hAnsi="Times New Roman" w:cs="Times New Roman"/>
                <w:lang w:eastAsia="ru-RU"/>
              </w:rPr>
              <w:t xml:space="preserve">. </w:t>
            </w:r>
            <w:r w:rsidRPr="0034655D">
              <w:rPr>
                <w:rFonts w:ascii="Times New Roman" w:eastAsia="Times New Roman" w:hAnsi="Times New Roman" w:cs="Times New Roman"/>
                <w:lang w:eastAsia="ru-RU"/>
              </w:rPr>
              <w:t>Планирование трудовой деятельности персонала структурного подразделения</w:t>
            </w:r>
          </w:p>
        </w:tc>
      </w:tr>
      <w:tr w:rsidR="00A54B36" w14:paraId="45D97A1A" w14:textId="77777777" w:rsidTr="00A54B36">
        <w:trPr>
          <w:trHeight w:val="298"/>
        </w:trPr>
        <w:tc>
          <w:tcPr>
            <w:tcW w:w="2972" w:type="dxa"/>
            <w:vMerge/>
          </w:tcPr>
          <w:p w14:paraId="05948C14" w14:textId="77777777" w:rsidR="00A54B36" w:rsidRPr="00C63897" w:rsidRDefault="00A54B36" w:rsidP="00A54B3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ECE9290" w14:textId="7D170E54" w:rsidR="00A54B36" w:rsidRDefault="0034655D" w:rsidP="00A54B36">
            <w:pPr>
              <w:rPr>
                <w:rFonts w:ascii="Times New Roman" w:eastAsia="Times New Roman" w:hAnsi="Times New Roman" w:cs="Times New Roman"/>
                <w:lang w:eastAsia="ru-RU"/>
              </w:rPr>
            </w:pPr>
            <w:r>
              <w:rPr>
                <w:rFonts w:ascii="Times New Roman" w:eastAsia="Times New Roman" w:hAnsi="Times New Roman" w:cs="Times New Roman"/>
                <w:lang w:eastAsia="ru-RU"/>
              </w:rPr>
              <w:t>9</w:t>
            </w:r>
            <w:r w:rsidR="00A54B36">
              <w:rPr>
                <w:rFonts w:ascii="Times New Roman" w:eastAsia="Times New Roman" w:hAnsi="Times New Roman" w:cs="Times New Roman"/>
                <w:lang w:eastAsia="ru-RU"/>
              </w:rPr>
              <w:t xml:space="preserve">. </w:t>
            </w:r>
            <w:r w:rsidRPr="0034655D">
              <w:rPr>
                <w:rFonts w:ascii="Times New Roman" w:eastAsia="Times New Roman" w:hAnsi="Times New Roman" w:cs="Times New Roman"/>
                <w:lang w:eastAsia="ru-RU"/>
              </w:rPr>
              <w:t>Определение направлений и резервов для повышения эффективности работы структурного подразделения предприятия</w:t>
            </w:r>
          </w:p>
        </w:tc>
      </w:tr>
      <w:tr w:rsidR="00A54B36" w14:paraId="4B3031A2" w14:textId="77777777" w:rsidTr="00A54B36">
        <w:trPr>
          <w:trHeight w:val="298"/>
        </w:trPr>
        <w:tc>
          <w:tcPr>
            <w:tcW w:w="2972" w:type="dxa"/>
            <w:vMerge/>
          </w:tcPr>
          <w:p w14:paraId="432DFE7A" w14:textId="77777777" w:rsidR="00A54B36" w:rsidRPr="00C63897" w:rsidRDefault="00A54B36" w:rsidP="00A54B3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6886FA7" w14:textId="3E66D9A3" w:rsidR="00A54B36" w:rsidRDefault="0034655D" w:rsidP="00A54B36">
            <w:pPr>
              <w:rPr>
                <w:rFonts w:ascii="Times New Roman" w:eastAsia="Times New Roman" w:hAnsi="Times New Roman" w:cs="Times New Roman"/>
                <w:lang w:eastAsia="ru-RU"/>
              </w:rPr>
            </w:pPr>
            <w:r>
              <w:rPr>
                <w:rFonts w:ascii="Times New Roman" w:eastAsia="Times New Roman" w:hAnsi="Times New Roman" w:cs="Times New Roman"/>
                <w:lang w:eastAsia="ru-RU"/>
              </w:rPr>
              <w:t>10</w:t>
            </w:r>
            <w:r w:rsidR="00A54B36">
              <w:rPr>
                <w:rFonts w:ascii="Times New Roman" w:eastAsia="Times New Roman" w:hAnsi="Times New Roman" w:cs="Times New Roman"/>
                <w:lang w:eastAsia="ru-RU"/>
              </w:rPr>
              <w:t xml:space="preserve">. </w:t>
            </w:r>
            <w:r w:rsidRPr="0034655D">
              <w:rPr>
                <w:rFonts w:ascii="Times New Roman" w:eastAsia="Times New Roman" w:hAnsi="Times New Roman" w:cs="Times New Roman"/>
                <w:lang w:eastAsia="ru-RU"/>
              </w:rPr>
              <w:t>Расчёт показателей экономической эффективности работы структурного подразделения предприятия</w:t>
            </w:r>
          </w:p>
        </w:tc>
      </w:tr>
      <w:tr w:rsidR="00A54B36" w:rsidRPr="00C63897" w14:paraId="26EB984D" w14:textId="77777777" w:rsidTr="00A54B36">
        <w:trPr>
          <w:trHeight w:val="361"/>
        </w:trPr>
        <w:tc>
          <w:tcPr>
            <w:tcW w:w="2972" w:type="dxa"/>
            <w:vMerge/>
          </w:tcPr>
          <w:p w14:paraId="2341A1FF" w14:textId="77777777" w:rsidR="00A54B36" w:rsidRPr="00C63897" w:rsidRDefault="00A54B36" w:rsidP="00A54B3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7F0683E" w14:textId="77777777" w:rsidR="00A54B36" w:rsidRDefault="00A54B36" w:rsidP="00A54B3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CDBCA45" w14:textId="77777777" w:rsidR="00A54B36" w:rsidRPr="00C63897" w:rsidRDefault="00A54B36" w:rsidP="00A54B36">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 xml:space="preserve">Необходимость и тематика определяются образовательной </w:t>
            </w:r>
            <w:r w:rsidRPr="004D41E5">
              <w:rPr>
                <w:rFonts w:ascii="Times New Roman" w:eastAsia="Times New Roman" w:hAnsi="Times New Roman" w:cs="Times New Roman"/>
                <w:bCs/>
                <w:i/>
                <w:sz w:val="20"/>
                <w:lang w:eastAsia="ru-RU"/>
              </w:rPr>
              <w:lastRenderedPageBreak/>
              <w:t>организацией</w:t>
            </w:r>
          </w:p>
        </w:tc>
      </w:tr>
      <w:tr w:rsidR="00A54B36" w:rsidRPr="00C63897" w14:paraId="1CFF28AD" w14:textId="77777777" w:rsidTr="00A54B36">
        <w:trPr>
          <w:trHeight w:val="361"/>
        </w:trPr>
        <w:tc>
          <w:tcPr>
            <w:tcW w:w="2972" w:type="dxa"/>
            <w:vMerge w:val="restart"/>
          </w:tcPr>
          <w:p w14:paraId="57EE6371" w14:textId="77777777" w:rsidR="0034655D" w:rsidRDefault="0034655D" w:rsidP="00A54B36">
            <w:pPr>
              <w:rPr>
                <w:rFonts w:ascii="Times New Roman" w:eastAsia="Times New Roman" w:hAnsi="Times New Roman" w:cs="Times New Roman"/>
                <w:b/>
                <w:bCs/>
                <w:lang w:eastAsia="ru-RU"/>
              </w:rPr>
            </w:pPr>
            <w:r w:rsidRPr="0034655D">
              <w:rPr>
                <w:rFonts w:ascii="Times New Roman" w:eastAsia="Times New Roman" w:hAnsi="Times New Roman" w:cs="Times New Roman"/>
                <w:b/>
                <w:bCs/>
                <w:lang w:eastAsia="ru-RU"/>
              </w:rPr>
              <w:lastRenderedPageBreak/>
              <w:t xml:space="preserve">Тема 2.5. </w:t>
            </w:r>
          </w:p>
          <w:p w14:paraId="7725F528" w14:textId="6F69D072" w:rsidR="00A54B36" w:rsidRPr="00C63897" w:rsidRDefault="0034655D" w:rsidP="00A54B36">
            <w:pPr>
              <w:rPr>
                <w:rFonts w:ascii="Times New Roman" w:eastAsia="Times New Roman" w:hAnsi="Times New Roman" w:cs="Times New Roman"/>
                <w:b/>
                <w:bCs/>
                <w:lang w:eastAsia="ru-RU"/>
              </w:rPr>
            </w:pPr>
            <w:r w:rsidRPr="0034655D">
              <w:rPr>
                <w:rFonts w:ascii="Times New Roman" w:eastAsia="Times New Roman" w:hAnsi="Times New Roman" w:cs="Times New Roman"/>
                <w:b/>
                <w:bCs/>
                <w:lang w:eastAsia="ru-RU"/>
              </w:rPr>
              <w:t>Мероприятия по предотвращению производственного травматизма и профессиональных заболеваний</w:t>
            </w:r>
          </w:p>
        </w:tc>
        <w:tc>
          <w:tcPr>
            <w:tcW w:w="6662" w:type="dxa"/>
            <w:tcBorders>
              <w:top w:val="single" w:sz="4" w:space="0" w:color="auto"/>
              <w:left w:val="single" w:sz="4" w:space="0" w:color="auto"/>
              <w:bottom w:val="single" w:sz="4" w:space="0" w:color="auto"/>
              <w:right w:val="single" w:sz="4" w:space="0" w:color="auto"/>
            </w:tcBorders>
            <w:vAlign w:val="bottom"/>
          </w:tcPr>
          <w:p w14:paraId="063AE8BC" w14:textId="77777777" w:rsidR="00A54B36" w:rsidRPr="00C63897" w:rsidRDefault="00A54B36" w:rsidP="00A54B3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A54B36" w:rsidRPr="00C63897" w14:paraId="30EE89C7" w14:textId="77777777" w:rsidTr="00A54B36">
        <w:trPr>
          <w:trHeight w:val="361"/>
        </w:trPr>
        <w:tc>
          <w:tcPr>
            <w:tcW w:w="2972" w:type="dxa"/>
            <w:vMerge/>
          </w:tcPr>
          <w:p w14:paraId="03C8270E" w14:textId="77777777" w:rsidR="00A54B36" w:rsidRPr="00C63897" w:rsidRDefault="00A54B36" w:rsidP="00A54B3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B8496FE" w14:textId="77777777" w:rsidR="0034655D" w:rsidRPr="0034655D" w:rsidRDefault="0034655D" w:rsidP="0034655D">
            <w:pPr>
              <w:tabs>
                <w:tab w:val="left" w:pos="289"/>
              </w:tabs>
              <w:rPr>
                <w:rFonts w:ascii="Times New Roman" w:eastAsia="Times New Roman" w:hAnsi="Times New Roman" w:cs="Times New Roman"/>
                <w:lang w:eastAsia="ru-RU"/>
              </w:rPr>
            </w:pPr>
            <w:r w:rsidRPr="0034655D">
              <w:rPr>
                <w:rFonts w:ascii="Times New Roman" w:eastAsia="Times New Roman" w:hAnsi="Times New Roman" w:cs="Times New Roman"/>
                <w:lang w:eastAsia="ru-RU"/>
              </w:rPr>
              <w:t>1.</w:t>
            </w:r>
            <w:r w:rsidRPr="0034655D">
              <w:rPr>
                <w:rFonts w:ascii="Times New Roman" w:eastAsia="Times New Roman" w:hAnsi="Times New Roman" w:cs="Times New Roman"/>
                <w:lang w:eastAsia="ru-RU"/>
              </w:rPr>
              <w:tab/>
              <w:t>Рациональная организация рабочих мест, участие в расстановке кадров, обеспечение их предметами и средствами труда</w:t>
            </w:r>
          </w:p>
          <w:p w14:paraId="760174E6" w14:textId="18A1693D" w:rsidR="00A54B36" w:rsidRPr="00C63897" w:rsidRDefault="0034655D" w:rsidP="0034655D">
            <w:pPr>
              <w:tabs>
                <w:tab w:val="left" w:pos="289"/>
              </w:tabs>
              <w:rPr>
                <w:rFonts w:ascii="Times New Roman" w:eastAsia="Times New Roman" w:hAnsi="Times New Roman" w:cs="Times New Roman"/>
                <w:lang w:eastAsia="ru-RU"/>
              </w:rPr>
            </w:pPr>
            <w:r w:rsidRPr="0034655D">
              <w:rPr>
                <w:rFonts w:ascii="Times New Roman" w:eastAsia="Times New Roman" w:hAnsi="Times New Roman" w:cs="Times New Roman"/>
                <w:lang w:eastAsia="ru-RU"/>
              </w:rPr>
              <w:t>2.</w:t>
            </w:r>
            <w:r w:rsidRPr="0034655D">
              <w:rPr>
                <w:rFonts w:ascii="Times New Roman" w:eastAsia="Times New Roman" w:hAnsi="Times New Roman" w:cs="Times New Roman"/>
                <w:lang w:eastAsia="ru-RU"/>
              </w:rPr>
              <w:tab/>
              <w:t>Обеспечение соблюдения правил безопасности труда и выполнение требований производственной санитарии</w:t>
            </w:r>
          </w:p>
        </w:tc>
      </w:tr>
      <w:tr w:rsidR="00A54B36" w:rsidRPr="00C63897" w14:paraId="04270F9F" w14:textId="77777777" w:rsidTr="00A54B36">
        <w:trPr>
          <w:trHeight w:val="361"/>
        </w:trPr>
        <w:tc>
          <w:tcPr>
            <w:tcW w:w="2972" w:type="dxa"/>
            <w:vMerge/>
          </w:tcPr>
          <w:p w14:paraId="4A285243" w14:textId="77777777" w:rsidR="00A54B36" w:rsidRPr="00C63897" w:rsidRDefault="00A54B36" w:rsidP="00A54B3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7E8AC4F" w14:textId="77777777" w:rsidR="00A54B36" w:rsidRPr="00C63897" w:rsidRDefault="00A54B36" w:rsidP="00A54B3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A54B36" w:rsidRPr="00C63897" w14:paraId="3A69FC07" w14:textId="77777777" w:rsidTr="00A54B36">
        <w:trPr>
          <w:trHeight w:val="137"/>
        </w:trPr>
        <w:tc>
          <w:tcPr>
            <w:tcW w:w="2972" w:type="dxa"/>
            <w:vMerge/>
          </w:tcPr>
          <w:p w14:paraId="698EEDB9" w14:textId="77777777" w:rsidR="00A54B36" w:rsidRPr="00C63897" w:rsidRDefault="00A54B36" w:rsidP="00A54B3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B42BD6E" w14:textId="4931934F" w:rsidR="00A54B36" w:rsidRPr="00C63897" w:rsidRDefault="0034655D" w:rsidP="00A54B36">
            <w:pPr>
              <w:rPr>
                <w:rFonts w:ascii="Times New Roman" w:eastAsia="Times New Roman" w:hAnsi="Times New Roman" w:cs="Times New Roman"/>
                <w:lang w:eastAsia="ru-RU"/>
              </w:rPr>
            </w:pPr>
            <w:r>
              <w:rPr>
                <w:rFonts w:ascii="Times New Roman" w:eastAsia="Times New Roman" w:hAnsi="Times New Roman" w:cs="Times New Roman"/>
                <w:lang w:eastAsia="ru-RU"/>
              </w:rPr>
              <w:t>1</w:t>
            </w:r>
            <w:r w:rsidR="00A54B36">
              <w:rPr>
                <w:rFonts w:ascii="Times New Roman" w:eastAsia="Times New Roman" w:hAnsi="Times New Roman" w:cs="Times New Roman"/>
                <w:lang w:eastAsia="ru-RU"/>
              </w:rPr>
              <w:t xml:space="preserve">1. </w:t>
            </w:r>
            <w:r w:rsidRPr="0034655D">
              <w:rPr>
                <w:rFonts w:ascii="Times New Roman" w:eastAsia="Times New Roman" w:hAnsi="Times New Roman" w:cs="Times New Roman"/>
                <w:lang w:eastAsia="ru-RU"/>
              </w:rPr>
              <w:t>Разработка требований к охране труда при сборочно-сварочных работах на стапеле</w:t>
            </w:r>
          </w:p>
        </w:tc>
      </w:tr>
      <w:tr w:rsidR="00A54B36" w:rsidRPr="00C63897" w14:paraId="190F0CB9" w14:textId="77777777" w:rsidTr="00A54B36">
        <w:trPr>
          <w:trHeight w:val="361"/>
        </w:trPr>
        <w:tc>
          <w:tcPr>
            <w:tcW w:w="2972" w:type="dxa"/>
            <w:vMerge/>
          </w:tcPr>
          <w:p w14:paraId="7942AE68" w14:textId="77777777" w:rsidR="00A54B36" w:rsidRPr="00C63897" w:rsidRDefault="00A54B36" w:rsidP="00A54B3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E29B968" w14:textId="77777777" w:rsidR="00A54B36" w:rsidRDefault="00A54B36" w:rsidP="00A54B3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1BA745D" w14:textId="77777777" w:rsidR="00A54B36" w:rsidRPr="00C63897" w:rsidRDefault="00A54B36" w:rsidP="00A54B36">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54B36" w:rsidRPr="00C63897" w14:paraId="17281F28" w14:textId="77777777" w:rsidTr="00A54B36">
        <w:trPr>
          <w:trHeight w:val="361"/>
        </w:trPr>
        <w:tc>
          <w:tcPr>
            <w:tcW w:w="9634" w:type="dxa"/>
            <w:gridSpan w:val="2"/>
            <w:tcBorders>
              <w:right w:val="single" w:sz="4" w:space="0" w:color="auto"/>
            </w:tcBorders>
          </w:tcPr>
          <w:p w14:paraId="45B51A69" w14:textId="10D675CD" w:rsidR="00A54B36" w:rsidRPr="00DA7FCD" w:rsidRDefault="0034655D" w:rsidP="00A54B36">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Учебная практика раздела (50</w:t>
            </w:r>
            <w:r w:rsidR="00A54B36">
              <w:rPr>
                <w:rFonts w:ascii="Times New Roman" w:eastAsia="Times New Roman" w:hAnsi="Times New Roman" w:cs="Times New Roman"/>
                <w:b/>
                <w:bCs/>
                <w:lang w:eastAsia="ru-RU"/>
              </w:rPr>
              <w:t xml:space="preserve"> часов)</w:t>
            </w:r>
          </w:p>
          <w:p w14:paraId="4FC30B94" w14:textId="77777777" w:rsidR="00A54B36" w:rsidRPr="00DA7FCD" w:rsidRDefault="00A54B36" w:rsidP="00A54B36">
            <w:pPr>
              <w:rPr>
                <w:rFonts w:ascii="Times New Roman" w:eastAsia="Times New Roman" w:hAnsi="Times New Roman" w:cs="Times New Roman"/>
                <w:b/>
                <w:bCs/>
                <w:lang w:eastAsia="ru-RU"/>
              </w:rPr>
            </w:pPr>
            <w:r w:rsidRPr="00DA7FCD">
              <w:rPr>
                <w:rFonts w:ascii="Times New Roman" w:eastAsia="Times New Roman" w:hAnsi="Times New Roman" w:cs="Times New Roman"/>
                <w:b/>
                <w:bCs/>
                <w:lang w:eastAsia="ru-RU"/>
              </w:rPr>
              <w:t xml:space="preserve">Виды работ </w:t>
            </w:r>
          </w:p>
          <w:p w14:paraId="64173A91" w14:textId="77777777" w:rsidR="0034655D" w:rsidRPr="0034655D" w:rsidRDefault="0034655D" w:rsidP="0034655D">
            <w:pPr>
              <w:numPr>
                <w:ilvl w:val="0"/>
                <w:numId w:val="24"/>
              </w:numPr>
              <w:ind w:left="284" w:hanging="284"/>
              <w:rPr>
                <w:rFonts w:ascii="Times New Roman" w:eastAsia="Times New Roman" w:hAnsi="Times New Roman" w:cs="Times New Roman"/>
                <w:bCs/>
                <w:lang w:eastAsia="ru-RU"/>
              </w:rPr>
            </w:pPr>
            <w:r w:rsidRPr="0034655D">
              <w:rPr>
                <w:rFonts w:ascii="Times New Roman" w:eastAsia="Times New Roman" w:hAnsi="Times New Roman" w:cs="Times New Roman"/>
                <w:bCs/>
                <w:lang w:eastAsia="ru-RU"/>
              </w:rPr>
              <w:t>Оформление отчетов о выполнении практических работ.</w:t>
            </w:r>
          </w:p>
          <w:p w14:paraId="6A2EB426" w14:textId="77777777" w:rsidR="0034655D" w:rsidRPr="0034655D" w:rsidRDefault="0034655D" w:rsidP="0034655D">
            <w:pPr>
              <w:numPr>
                <w:ilvl w:val="0"/>
                <w:numId w:val="24"/>
              </w:numPr>
              <w:ind w:left="284" w:hanging="284"/>
              <w:rPr>
                <w:rFonts w:ascii="Times New Roman" w:eastAsia="Times New Roman" w:hAnsi="Times New Roman" w:cs="Times New Roman"/>
                <w:bCs/>
                <w:lang w:eastAsia="ru-RU"/>
              </w:rPr>
            </w:pPr>
            <w:r w:rsidRPr="0034655D">
              <w:rPr>
                <w:rFonts w:ascii="Times New Roman" w:eastAsia="Times New Roman" w:hAnsi="Times New Roman" w:cs="Times New Roman"/>
                <w:bCs/>
                <w:lang w:eastAsia="ru-RU"/>
              </w:rPr>
              <w:t>Работа со словарями, справочниками, нормативными документами</w:t>
            </w:r>
          </w:p>
          <w:p w14:paraId="1CC21017" w14:textId="77777777" w:rsidR="0034655D" w:rsidRPr="0034655D" w:rsidRDefault="0034655D" w:rsidP="0034655D">
            <w:pPr>
              <w:numPr>
                <w:ilvl w:val="0"/>
                <w:numId w:val="24"/>
              </w:numPr>
              <w:ind w:left="284" w:hanging="284"/>
              <w:rPr>
                <w:rFonts w:ascii="Times New Roman" w:eastAsia="Times New Roman" w:hAnsi="Times New Roman" w:cs="Times New Roman"/>
                <w:bCs/>
                <w:lang w:eastAsia="ru-RU"/>
              </w:rPr>
            </w:pPr>
            <w:r w:rsidRPr="0034655D">
              <w:rPr>
                <w:rFonts w:ascii="Times New Roman" w:eastAsia="Times New Roman" w:hAnsi="Times New Roman" w:cs="Times New Roman"/>
                <w:bCs/>
                <w:lang w:eastAsia="ru-RU"/>
              </w:rPr>
              <w:t>Составление опорного конспекта по заданным условиям.</w:t>
            </w:r>
          </w:p>
          <w:p w14:paraId="5BF0069D" w14:textId="77777777" w:rsidR="0034655D" w:rsidRPr="0034655D" w:rsidRDefault="0034655D" w:rsidP="0034655D">
            <w:pPr>
              <w:numPr>
                <w:ilvl w:val="0"/>
                <w:numId w:val="24"/>
              </w:numPr>
              <w:ind w:left="284" w:hanging="284"/>
              <w:rPr>
                <w:rFonts w:ascii="Times New Roman" w:eastAsia="Times New Roman" w:hAnsi="Times New Roman" w:cs="Times New Roman"/>
                <w:bCs/>
                <w:lang w:eastAsia="ru-RU"/>
              </w:rPr>
            </w:pPr>
            <w:r w:rsidRPr="0034655D">
              <w:rPr>
                <w:rFonts w:ascii="Times New Roman" w:eastAsia="Times New Roman" w:hAnsi="Times New Roman" w:cs="Times New Roman"/>
                <w:bCs/>
                <w:lang w:eastAsia="ru-RU"/>
              </w:rPr>
              <w:t>Составление плана и тезисов ответа.</w:t>
            </w:r>
          </w:p>
          <w:p w14:paraId="223AA115" w14:textId="77777777" w:rsidR="0034655D" w:rsidRPr="0034655D" w:rsidRDefault="0034655D" w:rsidP="0034655D">
            <w:pPr>
              <w:numPr>
                <w:ilvl w:val="0"/>
                <w:numId w:val="24"/>
              </w:numPr>
              <w:ind w:left="284" w:hanging="284"/>
              <w:rPr>
                <w:rFonts w:ascii="Times New Roman" w:eastAsia="Times New Roman" w:hAnsi="Times New Roman" w:cs="Times New Roman"/>
                <w:bCs/>
                <w:lang w:eastAsia="ru-RU"/>
              </w:rPr>
            </w:pPr>
            <w:r w:rsidRPr="0034655D">
              <w:rPr>
                <w:rFonts w:ascii="Times New Roman" w:eastAsia="Times New Roman" w:hAnsi="Times New Roman" w:cs="Times New Roman"/>
                <w:bCs/>
                <w:lang w:eastAsia="ru-RU"/>
              </w:rPr>
              <w:t xml:space="preserve">Подготовка информационных сообщений. </w:t>
            </w:r>
          </w:p>
          <w:p w14:paraId="3CF82820" w14:textId="3E42799F" w:rsidR="00A54B36" w:rsidRPr="006152A5" w:rsidRDefault="0034655D" w:rsidP="0034655D">
            <w:pPr>
              <w:numPr>
                <w:ilvl w:val="0"/>
                <w:numId w:val="24"/>
              </w:numPr>
              <w:ind w:left="284" w:hanging="284"/>
              <w:rPr>
                <w:rFonts w:ascii="Times New Roman" w:eastAsia="Times New Roman" w:hAnsi="Times New Roman" w:cs="Times New Roman"/>
                <w:b/>
                <w:bCs/>
                <w:lang w:val="x-none" w:eastAsia="ru-RU"/>
              </w:rPr>
            </w:pPr>
            <w:r w:rsidRPr="0034655D">
              <w:rPr>
                <w:rFonts w:ascii="Times New Roman" w:eastAsia="Times New Roman" w:hAnsi="Times New Roman" w:cs="Times New Roman"/>
                <w:bCs/>
                <w:lang w:eastAsia="ru-RU"/>
              </w:rPr>
              <w:t>Подготовка докладов и рефератов.</w:t>
            </w:r>
          </w:p>
        </w:tc>
      </w:tr>
      <w:tr w:rsidR="00A54B36" w:rsidRPr="00C63897" w14:paraId="7F87D6B0" w14:textId="77777777" w:rsidTr="00A54B36">
        <w:trPr>
          <w:trHeight w:val="317"/>
        </w:trPr>
        <w:tc>
          <w:tcPr>
            <w:tcW w:w="9634" w:type="dxa"/>
            <w:gridSpan w:val="2"/>
          </w:tcPr>
          <w:p w14:paraId="793FF89A" w14:textId="77777777" w:rsidR="00A54B36" w:rsidRDefault="00A54B36" w:rsidP="00B201E3">
            <w:pPr>
              <w:suppressAutoHyphens/>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Производственная практика </w:t>
            </w:r>
            <w:r>
              <w:rPr>
                <w:rFonts w:ascii="Times New Roman" w:eastAsia="Times New Roman" w:hAnsi="Times New Roman" w:cs="Times New Roman"/>
                <w:b/>
                <w:bCs/>
                <w:lang w:eastAsia="ru-RU"/>
              </w:rPr>
              <w:t>(144 часа)</w:t>
            </w:r>
          </w:p>
          <w:p w14:paraId="26311931" w14:textId="77777777" w:rsidR="00A54B36" w:rsidRDefault="00A54B36" w:rsidP="00B201E3">
            <w:pPr>
              <w:suppressAutoHyphens/>
              <w:rPr>
                <w:rFonts w:ascii="Times New Roman" w:eastAsia="Times New Roman" w:hAnsi="Times New Roman" w:cs="Times New Roman"/>
                <w:b/>
                <w:lang w:eastAsia="ru-RU"/>
              </w:rPr>
            </w:pPr>
            <w:r>
              <w:rPr>
                <w:rFonts w:ascii="Times New Roman" w:eastAsia="Times New Roman" w:hAnsi="Times New Roman" w:cs="Times New Roman"/>
                <w:b/>
                <w:lang w:eastAsia="ru-RU"/>
              </w:rPr>
              <w:t>Виды работ:</w:t>
            </w:r>
          </w:p>
          <w:p w14:paraId="13E3011B" w14:textId="7D1C65B5" w:rsidR="0034655D" w:rsidRPr="0034655D" w:rsidRDefault="00B201E3" w:rsidP="00B201E3">
            <w:pPr>
              <w:tabs>
                <w:tab w:val="left" w:pos="284"/>
              </w:tabs>
              <w:suppressAutoHyphens/>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 </w:t>
            </w:r>
            <w:r w:rsidR="0034655D" w:rsidRPr="0034655D">
              <w:rPr>
                <w:rFonts w:ascii="Times New Roman" w:eastAsia="Times New Roman" w:hAnsi="Times New Roman" w:cs="Times New Roman"/>
                <w:lang w:eastAsia="ru-RU"/>
              </w:rPr>
              <w:t>Выполнение работ по анализу организационной структурой управления структурным подразделением предприятия и его функционального назначения (цех, участок, отдел и т.п.). Ознакомление с организационно-правовой формой предприятия, историей создания.</w:t>
            </w:r>
          </w:p>
          <w:p w14:paraId="06AE26C7" w14:textId="77777777" w:rsidR="0034655D" w:rsidRPr="0034655D" w:rsidRDefault="0034655D" w:rsidP="00B201E3">
            <w:pPr>
              <w:tabs>
                <w:tab w:val="left" w:pos="284"/>
              </w:tabs>
              <w:suppressAutoHyphens/>
              <w:rPr>
                <w:rFonts w:ascii="Times New Roman" w:eastAsia="Times New Roman" w:hAnsi="Times New Roman" w:cs="Times New Roman"/>
                <w:lang w:eastAsia="ru-RU"/>
              </w:rPr>
            </w:pPr>
            <w:r w:rsidRPr="0034655D">
              <w:rPr>
                <w:rFonts w:ascii="Times New Roman" w:eastAsia="Times New Roman" w:hAnsi="Times New Roman" w:cs="Times New Roman"/>
                <w:lang w:eastAsia="ru-RU"/>
              </w:rPr>
              <w:t>2.</w:t>
            </w:r>
            <w:r w:rsidRPr="0034655D">
              <w:rPr>
                <w:rFonts w:ascii="Times New Roman" w:eastAsia="Times New Roman" w:hAnsi="Times New Roman" w:cs="Times New Roman"/>
                <w:lang w:eastAsia="ru-RU"/>
              </w:rPr>
              <w:tab/>
              <w:t>Выполнение работ по анализу штатного расписания и должностных обязанностей менеджмента подразделения. Ознакомление с должностными инструкциями. Исследование технологии построения структуры организации.</w:t>
            </w:r>
          </w:p>
          <w:p w14:paraId="62125C16" w14:textId="77777777" w:rsidR="0034655D" w:rsidRPr="0034655D" w:rsidRDefault="0034655D" w:rsidP="00B201E3">
            <w:pPr>
              <w:tabs>
                <w:tab w:val="left" w:pos="284"/>
              </w:tabs>
              <w:suppressAutoHyphens/>
              <w:rPr>
                <w:rFonts w:ascii="Times New Roman" w:eastAsia="Times New Roman" w:hAnsi="Times New Roman" w:cs="Times New Roman"/>
                <w:lang w:eastAsia="ru-RU"/>
              </w:rPr>
            </w:pPr>
            <w:r w:rsidRPr="0034655D">
              <w:rPr>
                <w:rFonts w:ascii="Times New Roman" w:eastAsia="Times New Roman" w:hAnsi="Times New Roman" w:cs="Times New Roman"/>
                <w:lang w:eastAsia="ru-RU"/>
              </w:rPr>
              <w:t>3.</w:t>
            </w:r>
            <w:r w:rsidRPr="0034655D">
              <w:rPr>
                <w:rFonts w:ascii="Times New Roman" w:eastAsia="Times New Roman" w:hAnsi="Times New Roman" w:cs="Times New Roman"/>
                <w:lang w:eastAsia="ru-RU"/>
              </w:rPr>
              <w:tab/>
              <w:t>Выполнение работ с организационно – распорядительной и нормативно -  технической документацией, определяющей жизнедеятельность и функционирование структурного подразделения предприятия.</w:t>
            </w:r>
          </w:p>
          <w:p w14:paraId="75638FE1" w14:textId="77777777" w:rsidR="0034655D" w:rsidRPr="0034655D" w:rsidRDefault="0034655D" w:rsidP="00B201E3">
            <w:pPr>
              <w:tabs>
                <w:tab w:val="left" w:pos="284"/>
              </w:tabs>
              <w:suppressAutoHyphens/>
              <w:rPr>
                <w:rFonts w:ascii="Times New Roman" w:eastAsia="Times New Roman" w:hAnsi="Times New Roman" w:cs="Times New Roman"/>
                <w:lang w:eastAsia="ru-RU"/>
              </w:rPr>
            </w:pPr>
            <w:r w:rsidRPr="0034655D">
              <w:rPr>
                <w:rFonts w:ascii="Times New Roman" w:eastAsia="Times New Roman" w:hAnsi="Times New Roman" w:cs="Times New Roman"/>
                <w:lang w:eastAsia="ru-RU"/>
              </w:rPr>
              <w:t>4.</w:t>
            </w:r>
            <w:r w:rsidRPr="0034655D">
              <w:rPr>
                <w:rFonts w:ascii="Times New Roman" w:eastAsia="Times New Roman" w:hAnsi="Times New Roman" w:cs="Times New Roman"/>
                <w:lang w:eastAsia="ru-RU"/>
              </w:rPr>
              <w:tab/>
              <w:t>Участие в планировании и организации производственных процессов на базе структурного подразделения предприятия и выявление типов организации производства. Участие в составлении плана текущей работы структурного подразделения на определенный период.</w:t>
            </w:r>
          </w:p>
          <w:p w14:paraId="0793AD6B" w14:textId="77777777" w:rsidR="0034655D" w:rsidRPr="0034655D" w:rsidRDefault="0034655D" w:rsidP="00B201E3">
            <w:pPr>
              <w:tabs>
                <w:tab w:val="left" w:pos="284"/>
              </w:tabs>
              <w:suppressAutoHyphens/>
              <w:rPr>
                <w:rFonts w:ascii="Times New Roman" w:eastAsia="Times New Roman" w:hAnsi="Times New Roman" w:cs="Times New Roman"/>
                <w:lang w:eastAsia="ru-RU"/>
              </w:rPr>
            </w:pPr>
            <w:r w:rsidRPr="0034655D">
              <w:rPr>
                <w:rFonts w:ascii="Times New Roman" w:eastAsia="Times New Roman" w:hAnsi="Times New Roman" w:cs="Times New Roman"/>
                <w:lang w:eastAsia="ru-RU"/>
              </w:rPr>
              <w:t>5.</w:t>
            </w:r>
            <w:r w:rsidRPr="0034655D">
              <w:rPr>
                <w:rFonts w:ascii="Times New Roman" w:eastAsia="Times New Roman" w:hAnsi="Times New Roman" w:cs="Times New Roman"/>
                <w:lang w:eastAsia="ru-RU"/>
              </w:rPr>
              <w:tab/>
              <w:t>Анализ организации основного и вспомогательного производства и определение их особенностей в структурном подразделении предприятия. Ознакомление с производственной структурой предприятия: состав основных и вспомогательных цехов, обслуживающих хозяйств судостроительного предприятия; общая схема технологического процесса.</w:t>
            </w:r>
          </w:p>
          <w:p w14:paraId="47708CF4" w14:textId="77777777" w:rsidR="0034655D" w:rsidRPr="0034655D" w:rsidRDefault="0034655D" w:rsidP="00B201E3">
            <w:pPr>
              <w:tabs>
                <w:tab w:val="left" w:pos="284"/>
              </w:tabs>
              <w:suppressAutoHyphens/>
              <w:rPr>
                <w:rFonts w:ascii="Times New Roman" w:eastAsia="Times New Roman" w:hAnsi="Times New Roman" w:cs="Times New Roman"/>
                <w:lang w:eastAsia="ru-RU"/>
              </w:rPr>
            </w:pPr>
            <w:r w:rsidRPr="0034655D">
              <w:rPr>
                <w:rFonts w:ascii="Times New Roman" w:eastAsia="Times New Roman" w:hAnsi="Times New Roman" w:cs="Times New Roman"/>
                <w:lang w:eastAsia="ru-RU"/>
              </w:rPr>
              <w:t>6.</w:t>
            </w:r>
            <w:r w:rsidRPr="0034655D">
              <w:rPr>
                <w:rFonts w:ascii="Times New Roman" w:eastAsia="Times New Roman" w:hAnsi="Times New Roman" w:cs="Times New Roman"/>
                <w:lang w:eastAsia="ru-RU"/>
              </w:rPr>
              <w:tab/>
              <w:t>Участие в организации и оптимизации рабочих мест и их оснащении. Ознакомление с организацией технологической и организационной оснасткой в структурном подразделении предприятия. Описание мероприятий по охране труда, противопожарной защите и защите окружающей среды.</w:t>
            </w:r>
          </w:p>
          <w:p w14:paraId="43DC577D" w14:textId="77777777" w:rsidR="0034655D" w:rsidRPr="0034655D" w:rsidRDefault="0034655D" w:rsidP="00B201E3">
            <w:pPr>
              <w:tabs>
                <w:tab w:val="left" w:pos="284"/>
              </w:tabs>
              <w:suppressAutoHyphens/>
              <w:rPr>
                <w:rFonts w:ascii="Times New Roman" w:eastAsia="Times New Roman" w:hAnsi="Times New Roman" w:cs="Times New Roman"/>
                <w:lang w:eastAsia="ru-RU"/>
              </w:rPr>
            </w:pPr>
            <w:r w:rsidRPr="0034655D">
              <w:rPr>
                <w:rFonts w:ascii="Times New Roman" w:eastAsia="Times New Roman" w:hAnsi="Times New Roman" w:cs="Times New Roman"/>
                <w:lang w:eastAsia="ru-RU"/>
              </w:rPr>
              <w:t>7.</w:t>
            </w:r>
            <w:r w:rsidRPr="0034655D">
              <w:rPr>
                <w:rFonts w:ascii="Times New Roman" w:eastAsia="Times New Roman" w:hAnsi="Times New Roman" w:cs="Times New Roman"/>
                <w:lang w:eastAsia="ru-RU"/>
              </w:rPr>
              <w:tab/>
              <w:t>Участие в организации технологической подготовки производства в структурном подразделении предприятия и работа с основной конструкторской и технологической документацией.</w:t>
            </w:r>
          </w:p>
          <w:p w14:paraId="771530FF" w14:textId="77777777" w:rsidR="0034655D" w:rsidRPr="0034655D" w:rsidRDefault="0034655D" w:rsidP="00B201E3">
            <w:pPr>
              <w:tabs>
                <w:tab w:val="left" w:pos="284"/>
              </w:tabs>
              <w:suppressAutoHyphens/>
              <w:rPr>
                <w:rFonts w:ascii="Times New Roman" w:eastAsia="Times New Roman" w:hAnsi="Times New Roman" w:cs="Times New Roman"/>
                <w:lang w:eastAsia="ru-RU"/>
              </w:rPr>
            </w:pPr>
            <w:r w:rsidRPr="0034655D">
              <w:rPr>
                <w:rFonts w:ascii="Times New Roman" w:eastAsia="Times New Roman" w:hAnsi="Times New Roman" w:cs="Times New Roman"/>
                <w:lang w:eastAsia="ru-RU"/>
              </w:rPr>
              <w:t>8.</w:t>
            </w:r>
            <w:r w:rsidRPr="0034655D">
              <w:rPr>
                <w:rFonts w:ascii="Times New Roman" w:eastAsia="Times New Roman" w:hAnsi="Times New Roman" w:cs="Times New Roman"/>
                <w:lang w:eastAsia="ru-RU"/>
              </w:rPr>
              <w:tab/>
              <w:t>Участие в выполнении работ по нормированию труда и заработной платы персонала данного структурного подразделения. Участие в оформлении табеля учета рабочего времени сотрудника структурного подразделения. Ознакомление с существующими методами нормирования труда в цехе.</w:t>
            </w:r>
          </w:p>
          <w:p w14:paraId="030597A2" w14:textId="77777777" w:rsidR="0034655D" w:rsidRPr="0034655D" w:rsidRDefault="0034655D" w:rsidP="00B201E3">
            <w:pPr>
              <w:tabs>
                <w:tab w:val="left" w:pos="284"/>
              </w:tabs>
              <w:suppressAutoHyphens/>
              <w:rPr>
                <w:rFonts w:ascii="Times New Roman" w:eastAsia="Times New Roman" w:hAnsi="Times New Roman" w:cs="Times New Roman"/>
                <w:lang w:eastAsia="ru-RU"/>
              </w:rPr>
            </w:pPr>
            <w:r w:rsidRPr="0034655D">
              <w:rPr>
                <w:rFonts w:ascii="Times New Roman" w:eastAsia="Times New Roman" w:hAnsi="Times New Roman" w:cs="Times New Roman"/>
                <w:lang w:eastAsia="ru-RU"/>
              </w:rPr>
              <w:t>9.</w:t>
            </w:r>
            <w:r w:rsidRPr="0034655D">
              <w:rPr>
                <w:rFonts w:ascii="Times New Roman" w:eastAsia="Times New Roman" w:hAnsi="Times New Roman" w:cs="Times New Roman"/>
                <w:lang w:eastAsia="ru-RU"/>
              </w:rPr>
              <w:tab/>
              <w:t>Знакомство с принципами управления и участие в принятии управленческих решений в структурном подразделении предприятия.</w:t>
            </w:r>
          </w:p>
          <w:p w14:paraId="0896D209" w14:textId="77777777" w:rsidR="0034655D" w:rsidRPr="0034655D" w:rsidRDefault="0034655D" w:rsidP="00B201E3">
            <w:pPr>
              <w:tabs>
                <w:tab w:val="left" w:pos="284"/>
              </w:tabs>
              <w:suppressAutoHyphens/>
              <w:rPr>
                <w:rFonts w:ascii="Times New Roman" w:eastAsia="Times New Roman" w:hAnsi="Times New Roman" w:cs="Times New Roman"/>
                <w:lang w:eastAsia="ru-RU"/>
              </w:rPr>
            </w:pPr>
            <w:r w:rsidRPr="0034655D">
              <w:rPr>
                <w:rFonts w:ascii="Times New Roman" w:eastAsia="Times New Roman" w:hAnsi="Times New Roman" w:cs="Times New Roman"/>
                <w:lang w:eastAsia="ru-RU"/>
              </w:rPr>
              <w:t>10.</w:t>
            </w:r>
            <w:r w:rsidRPr="0034655D">
              <w:rPr>
                <w:rFonts w:ascii="Times New Roman" w:eastAsia="Times New Roman" w:hAnsi="Times New Roman" w:cs="Times New Roman"/>
                <w:lang w:eastAsia="ru-RU"/>
              </w:rPr>
              <w:tab/>
              <w:t xml:space="preserve">Ознакомление с системой мотивации и контроля персонала. Анализ методов мотивации персонала, а также участие в определении и анализе возможных рисков или конфликтов в подразделении предприятия. </w:t>
            </w:r>
          </w:p>
          <w:p w14:paraId="1D044EE2" w14:textId="77777777" w:rsidR="0034655D" w:rsidRPr="0034655D" w:rsidRDefault="0034655D" w:rsidP="00B201E3">
            <w:pPr>
              <w:tabs>
                <w:tab w:val="left" w:pos="284"/>
              </w:tabs>
              <w:suppressAutoHyphens/>
              <w:rPr>
                <w:rFonts w:ascii="Times New Roman" w:eastAsia="Times New Roman" w:hAnsi="Times New Roman" w:cs="Times New Roman"/>
                <w:lang w:eastAsia="ru-RU"/>
              </w:rPr>
            </w:pPr>
            <w:r w:rsidRPr="0034655D">
              <w:rPr>
                <w:rFonts w:ascii="Times New Roman" w:eastAsia="Times New Roman" w:hAnsi="Times New Roman" w:cs="Times New Roman"/>
                <w:lang w:eastAsia="ru-RU"/>
              </w:rPr>
              <w:t>11.</w:t>
            </w:r>
            <w:r w:rsidRPr="0034655D">
              <w:rPr>
                <w:rFonts w:ascii="Times New Roman" w:eastAsia="Times New Roman" w:hAnsi="Times New Roman" w:cs="Times New Roman"/>
                <w:lang w:eastAsia="ru-RU"/>
              </w:rPr>
              <w:tab/>
              <w:t xml:space="preserve">Участие в реализации контрольных мероприятий по менеджменту качества структурного </w:t>
            </w:r>
            <w:r w:rsidRPr="0034655D">
              <w:rPr>
                <w:rFonts w:ascii="Times New Roman" w:eastAsia="Times New Roman" w:hAnsi="Times New Roman" w:cs="Times New Roman"/>
                <w:lang w:eastAsia="ru-RU"/>
              </w:rPr>
              <w:lastRenderedPageBreak/>
              <w:t>подразделения предприятия. Описать проблемные ситуации в профессиональной деятельности и разработать варианты управленческих решений в подразделении предприятия.</w:t>
            </w:r>
          </w:p>
          <w:p w14:paraId="7D534B97" w14:textId="4952F3A2" w:rsidR="00A54B36" w:rsidRPr="00C63897" w:rsidRDefault="0034655D" w:rsidP="00B201E3">
            <w:pPr>
              <w:tabs>
                <w:tab w:val="left" w:pos="284"/>
              </w:tabs>
              <w:suppressAutoHyphens/>
              <w:rPr>
                <w:rFonts w:ascii="Times New Roman" w:eastAsia="Times New Roman" w:hAnsi="Times New Roman" w:cs="Times New Roman"/>
                <w:lang w:eastAsia="ru-RU"/>
              </w:rPr>
            </w:pPr>
            <w:r w:rsidRPr="0034655D">
              <w:rPr>
                <w:rFonts w:ascii="Times New Roman" w:eastAsia="Times New Roman" w:hAnsi="Times New Roman" w:cs="Times New Roman"/>
                <w:lang w:eastAsia="ru-RU"/>
              </w:rPr>
              <w:t>12.</w:t>
            </w:r>
            <w:r w:rsidRPr="0034655D">
              <w:rPr>
                <w:rFonts w:ascii="Times New Roman" w:eastAsia="Times New Roman" w:hAnsi="Times New Roman" w:cs="Times New Roman"/>
                <w:lang w:eastAsia="ru-RU"/>
              </w:rPr>
              <w:tab/>
              <w:t>Участие в проведении анализа процессов и основных результатов деятельности структурного подразделения предприятия. Разработка предложений по формированию эффективной работы структурного подразделения предприятия.</w:t>
            </w:r>
          </w:p>
        </w:tc>
      </w:tr>
      <w:tr w:rsidR="00A54B36" w:rsidRPr="00C63897" w14:paraId="65C39722" w14:textId="77777777" w:rsidTr="00A54B36">
        <w:tc>
          <w:tcPr>
            <w:tcW w:w="9634" w:type="dxa"/>
            <w:gridSpan w:val="2"/>
          </w:tcPr>
          <w:p w14:paraId="19442170" w14:textId="77777777" w:rsidR="00A54B36" w:rsidRPr="00D925C7" w:rsidRDefault="00A54B36" w:rsidP="00A54B36">
            <w:pPr>
              <w:spacing w:line="276" w:lineRule="auto"/>
              <w:rPr>
                <w:rFonts w:ascii="Times New Roman" w:eastAsia="Times New Roman" w:hAnsi="Times New Roman" w:cs="Times New Roman"/>
                <w:b/>
                <w:bCs/>
                <w:i/>
                <w:lang w:eastAsia="ru-RU"/>
              </w:rPr>
            </w:pPr>
            <w:r w:rsidRPr="00D925C7">
              <w:rPr>
                <w:rFonts w:ascii="Times New Roman" w:eastAsia="Times New Roman" w:hAnsi="Times New Roman" w:cs="Times New Roman"/>
                <w:b/>
                <w:bCs/>
                <w:i/>
                <w:lang w:eastAsia="ru-RU"/>
              </w:rPr>
              <w:lastRenderedPageBreak/>
              <w:t>Рекомендуемая форма промежуточной аттестаци</w:t>
            </w:r>
            <w:r>
              <w:rPr>
                <w:rFonts w:ascii="Times New Roman" w:eastAsia="Times New Roman" w:hAnsi="Times New Roman" w:cs="Times New Roman"/>
                <w:b/>
                <w:bCs/>
                <w:i/>
                <w:lang w:eastAsia="ru-RU"/>
              </w:rPr>
              <w:t xml:space="preserve">и – </w:t>
            </w:r>
            <w:r w:rsidRPr="00D925C7">
              <w:rPr>
                <w:rFonts w:ascii="Times New Roman" w:eastAsia="Times New Roman" w:hAnsi="Times New Roman" w:cs="Times New Roman"/>
                <w:b/>
                <w:bCs/>
                <w:i/>
                <w:lang w:eastAsia="ru-RU"/>
              </w:rPr>
              <w:t>экзамен</w:t>
            </w:r>
          </w:p>
        </w:tc>
      </w:tr>
      <w:tr w:rsidR="00A54B36" w:rsidRPr="00C63897" w14:paraId="131E251E" w14:textId="77777777" w:rsidTr="00A54B36">
        <w:tc>
          <w:tcPr>
            <w:tcW w:w="9634" w:type="dxa"/>
            <w:gridSpan w:val="2"/>
          </w:tcPr>
          <w:p w14:paraId="1B89DE34" w14:textId="08197B18" w:rsidR="00A54B36" w:rsidRPr="00C63897" w:rsidRDefault="00A54B36" w:rsidP="00A54B36">
            <w:pPr>
              <w:spacing w:line="276"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Всего</w:t>
            </w:r>
            <w:r w:rsidR="00B201E3">
              <w:rPr>
                <w:rFonts w:ascii="Times New Roman" w:eastAsia="Times New Roman" w:hAnsi="Times New Roman" w:cs="Times New Roman"/>
                <w:b/>
                <w:bCs/>
                <w:lang w:eastAsia="ru-RU"/>
              </w:rPr>
              <w:t xml:space="preserve"> 414</w:t>
            </w:r>
            <w:r>
              <w:rPr>
                <w:rFonts w:ascii="Times New Roman" w:eastAsia="Times New Roman" w:hAnsi="Times New Roman" w:cs="Times New Roman"/>
                <w:b/>
                <w:bCs/>
                <w:lang w:eastAsia="ru-RU"/>
              </w:rPr>
              <w:t xml:space="preserve"> часов</w:t>
            </w:r>
          </w:p>
        </w:tc>
      </w:tr>
    </w:tbl>
    <w:p w14:paraId="0682BA88" w14:textId="77777777" w:rsidR="00A54B36" w:rsidRDefault="00A54B36" w:rsidP="00A54B36">
      <w:pPr>
        <w:pStyle w:val="114"/>
        <w:jc w:val="both"/>
        <w:rPr>
          <w:rFonts w:ascii="Times New Roman" w:hAnsi="Times New Roman"/>
        </w:rPr>
      </w:pPr>
    </w:p>
    <w:p w14:paraId="13B8EB1B" w14:textId="77777777" w:rsidR="00A54B36" w:rsidRPr="00E11160" w:rsidRDefault="00A54B36" w:rsidP="00A54B36">
      <w:pPr>
        <w:pStyle w:val="1f"/>
        <w:rPr>
          <w:rFonts w:ascii="Times New Roman" w:hAnsi="Times New Roman"/>
        </w:rPr>
      </w:pPr>
      <w:bookmarkStart w:id="120" w:name="_Toc190967909"/>
      <w:bookmarkStart w:id="121" w:name="_Toc190967944"/>
      <w:bookmarkStart w:id="122" w:name="_Toc190967979"/>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bookmarkEnd w:id="120"/>
      <w:bookmarkEnd w:id="121"/>
      <w:bookmarkEnd w:id="122"/>
    </w:p>
    <w:p w14:paraId="382031D7" w14:textId="77777777" w:rsidR="00A54B36" w:rsidRPr="00E11160" w:rsidRDefault="00A54B36" w:rsidP="00A54B36">
      <w:pPr>
        <w:pStyle w:val="114"/>
        <w:rPr>
          <w:rFonts w:ascii="Times New Roman" w:hAnsi="Times New Roman"/>
        </w:rPr>
      </w:pPr>
      <w:bookmarkStart w:id="123" w:name="_Toc190967910"/>
      <w:bookmarkStart w:id="124" w:name="_Toc190967945"/>
      <w:bookmarkStart w:id="125" w:name="_Toc190967980"/>
      <w:r w:rsidRPr="00E11160">
        <w:rPr>
          <w:rFonts w:ascii="Times New Roman" w:hAnsi="Times New Roman"/>
        </w:rPr>
        <w:t>3.1. Материально-техническое обеспечение</w:t>
      </w:r>
      <w:bookmarkEnd w:id="123"/>
      <w:bookmarkEnd w:id="124"/>
      <w:bookmarkEnd w:id="125"/>
    </w:p>
    <w:p w14:paraId="10A92EA8" w14:textId="0487A63A" w:rsidR="00A54B36" w:rsidRPr="00FA680C" w:rsidRDefault="00A54B36" w:rsidP="00B201E3">
      <w:pPr>
        <w:suppressAutoHyphens/>
        <w:spacing w:line="276" w:lineRule="auto"/>
        <w:ind w:firstLine="709"/>
        <w:jc w:val="both"/>
        <w:rPr>
          <w:rFonts w:ascii="Times New Roman" w:hAnsi="Times New Roman" w:cs="Times New Roman"/>
          <w:bCs/>
          <w:sz w:val="24"/>
          <w:szCs w:val="24"/>
        </w:rPr>
      </w:pPr>
      <w:r>
        <w:rPr>
          <w:rFonts w:ascii="Times New Roman" w:hAnsi="Times New Roman" w:cs="Times New Roman"/>
          <w:bCs/>
          <w:sz w:val="24"/>
          <w:szCs w:val="24"/>
        </w:rPr>
        <w:t>Кабинеты</w:t>
      </w:r>
      <w:r w:rsidRPr="00FA680C">
        <w:rPr>
          <w:rFonts w:ascii="Times New Roman" w:hAnsi="Times New Roman" w:cs="Times New Roman"/>
          <w:bCs/>
          <w:i/>
          <w:sz w:val="24"/>
          <w:szCs w:val="24"/>
        </w:rPr>
        <w:t xml:space="preserve"> </w:t>
      </w:r>
      <w:r w:rsidR="00B201E3" w:rsidRPr="00B201E3">
        <w:rPr>
          <w:rFonts w:ascii="Times New Roman" w:eastAsia="Times New Roman" w:hAnsi="Times New Roman" w:cs="Times New Roman"/>
          <w:bCs/>
          <w:sz w:val="24"/>
          <w:szCs w:val="24"/>
          <w:lang w:eastAsia="ru-RU"/>
        </w:rPr>
        <w:t>«Социально-экономических дисциплин», «Экономики организации»</w:t>
      </w:r>
      <w:r w:rsidRPr="00FA680C">
        <w:rPr>
          <w:rFonts w:ascii="Times New Roman" w:hAnsi="Times New Roman" w:cs="Times New Roman"/>
          <w:bCs/>
          <w:i/>
          <w:sz w:val="24"/>
          <w:szCs w:val="24"/>
        </w:rPr>
        <w:t xml:space="preserve">, </w:t>
      </w:r>
      <w:r>
        <w:rPr>
          <w:rFonts w:ascii="Times New Roman" w:hAnsi="Times New Roman" w:cs="Times New Roman"/>
          <w:bCs/>
          <w:sz w:val="24"/>
          <w:szCs w:val="24"/>
        </w:rPr>
        <w:t>оснащенные</w:t>
      </w:r>
      <w:r w:rsidRPr="00FA680C">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w:t>
      </w:r>
      <w:r w:rsidRPr="00FA680C">
        <w:rPr>
          <w:rFonts w:ascii="Times New Roman" w:hAnsi="Times New Roman" w:cs="Times New Roman"/>
          <w:bCs/>
          <w:sz w:val="24"/>
          <w:szCs w:val="24"/>
        </w:rPr>
        <w:t xml:space="preserve">. </w:t>
      </w:r>
    </w:p>
    <w:p w14:paraId="456F9FF3" w14:textId="77777777" w:rsidR="00A54B36" w:rsidRPr="00FA680C" w:rsidRDefault="00A54B36" w:rsidP="00A54B36">
      <w:pPr>
        <w:suppressAutoHyphens/>
        <w:spacing w:line="276" w:lineRule="auto"/>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Pr>
          <w:rFonts w:ascii="Times New Roman" w:hAnsi="Times New Roman" w:cs="Times New Roman"/>
          <w:sz w:val="24"/>
          <w:szCs w:val="24"/>
        </w:rPr>
        <w:t>е/зоны по видам работ),</w:t>
      </w:r>
      <w:r w:rsidRPr="00FA680C">
        <w:rPr>
          <w:rFonts w:ascii="Times New Roman" w:hAnsi="Times New Roman" w:cs="Times New Roman"/>
          <w:sz w:val="24"/>
          <w:szCs w:val="24"/>
        </w:rPr>
        <w:t xml:space="preserve"> </w:t>
      </w:r>
      <w:r w:rsidRPr="00FA680C">
        <w:rPr>
          <w:rFonts w:ascii="Times New Roman" w:hAnsi="Times New Roman" w:cs="Times New Roman"/>
          <w:bCs/>
          <w:sz w:val="24"/>
          <w:szCs w:val="24"/>
        </w:rPr>
        <w:t>оснащенная(</w:t>
      </w:r>
      <w:proofErr w:type="spellStart"/>
      <w:r w:rsidRPr="00FA680C">
        <w:rPr>
          <w:rFonts w:ascii="Times New Roman" w:hAnsi="Times New Roman" w:cs="Times New Roman"/>
          <w:bCs/>
          <w:sz w:val="24"/>
          <w:szCs w:val="24"/>
        </w:rPr>
        <w:t>ые</w:t>
      </w:r>
      <w:proofErr w:type="spellEnd"/>
      <w:r w:rsidRPr="00FA680C">
        <w:rPr>
          <w:rFonts w:ascii="Times New Roman" w:hAnsi="Times New Roman" w:cs="Times New Roman"/>
          <w:bCs/>
          <w:sz w:val="24"/>
          <w:szCs w:val="24"/>
        </w:rPr>
        <w:t>)</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w:t>
      </w:r>
      <w:r w:rsidRPr="00FA680C">
        <w:rPr>
          <w:rFonts w:ascii="Times New Roman" w:hAnsi="Times New Roman" w:cs="Times New Roman"/>
          <w:bCs/>
          <w:i/>
          <w:iCs/>
          <w:sz w:val="24"/>
          <w:szCs w:val="24"/>
        </w:rPr>
        <w:t>.</w:t>
      </w:r>
    </w:p>
    <w:p w14:paraId="6657FA9A" w14:textId="77777777" w:rsidR="00A54B36" w:rsidRDefault="00A54B36" w:rsidP="00A54B36">
      <w:pPr>
        <w:pStyle w:val="114"/>
        <w:rPr>
          <w:rFonts w:ascii="Times New Roman" w:hAnsi="Times New Roman"/>
        </w:rPr>
      </w:pPr>
    </w:p>
    <w:p w14:paraId="5835D12B" w14:textId="77777777" w:rsidR="00A54B36" w:rsidRPr="00E11160" w:rsidRDefault="00A54B36" w:rsidP="00A54B36">
      <w:pPr>
        <w:pStyle w:val="114"/>
        <w:rPr>
          <w:rFonts w:ascii="Times New Roman" w:eastAsia="Times New Roman" w:hAnsi="Times New Roman"/>
        </w:rPr>
      </w:pPr>
      <w:bookmarkStart w:id="126" w:name="_Toc190967911"/>
      <w:bookmarkStart w:id="127" w:name="_Toc190967946"/>
      <w:bookmarkStart w:id="128" w:name="_Toc190967981"/>
      <w:r w:rsidRPr="00E11160">
        <w:rPr>
          <w:rFonts w:ascii="Times New Roman" w:hAnsi="Times New Roman"/>
        </w:rPr>
        <w:t>3.2. Учебно-методическое обеспечение</w:t>
      </w:r>
      <w:bookmarkEnd w:id="126"/>
      <w:bookmarkEnd w:id="127"/>
      <w:bookmarkEnd w:id="128"/>
    </w:p>
    <w:p w14:paraId="23A635B1" w14:textId="77777777" w:rsidR="00A54B36" w:rsidRDefault="00A54B36" w:rsidP="00A54B36">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A667D53" w14:textId="77777777" w:rsidR="00A54B36" w:rsidRDefault="00A54B36" w:rsidP="00A54B36">
      <w:pPr>
        <w:pStyle w:val="a4"/>
        <w:spacing w:line="276" w:lineRule="auto"/>
        <w:ind w:left="0" w:firstLine="709"/>
        <w:jc w:val="both"/>
        <w:rPr>
          <w:rFonts w:ascii="Times New Roman" w:hAnsi="Times New Roman"/>
          <w:bCs/>
          <w:sz w:val="24"/>
          <w:szCs w:val="24"/>
        </w:rPr>
      </w:pPr>
    </w:p>
    <w:p w14:paraId="08E2B192" w14:textId="77777777" w:rsidR="00A54B36" w:rsidRPr="00E11160" w:rsidRDefault="00A54B36" w:rsidP="00A54B36">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3E86A25C" w14:textId="77777777" w:rsidR="00B201E3" w:rsidRPr="00B201E3" w:rsidRDefault="00B201E3" w:rsidP="00B201E3">
      <w:pPr>
        <w:pStyle w:val="a4"/>
        <w:numPr>
          <w:ilvl w:val="1"/>
          <w:numId w:val="26"/>
        </w:numPr>
        <w:tabs>
          <w:tab w:val="left" w:pos="993"/>
        </w:tabs>
        <w:spacing w:line="276" w:lineRule="auto"/>
        <w:ind w:left="0" w:firstLine="709"/>
        <w:jc w:val="both"/>
        <w:rPr>
          <w:rFonts w:ascii="Times New Roman" w:eastAsia="Times New Roman" w:hAnsi="Times New Roman" w:cs="Times New Roman"/>
          <w:sz w:val="24"/>
          <w:szCs w:val="24"/>
          <w:lang w:eastAsia="ru-RU"/>
        </w:rPr>
      </w:pPr>
      <w:r w:rsidRPr="00B201E3">
        <w:rPr>
          <w:rFonts w:ascii="Times New Roman" w:eastAsia="Times New Roman" w:hAnsi="Times New Roman" w:cs="Times New Roman"/>
          <w:sz w:val="24"/>
          <w:szCs w:val="24"/>
          <w:lang w:eastAsia="ru-RU"/>
        </w:rPr>
        <w:t xml:space="preserve">Грибов В.Д. Управление структурным подразделением: учебное пособие для студентов СПО. – Москва: </w:t>
      </w:r>
      <w:proofErr w:type="spellStart"/>
      <w:r w:rsidRPr="00B201E3">
        <w:rPr>
          <w:rFonts w:ascii="Times New Roman" w:eastAsia="Times New Roman" w:hAnsi="Times New Roman" w:cs="Times New Roman"/>
          <w:sz w:val="24"/>
          <w:szCs w:val="24"/>
          <w:lang w:eastAsia="ru-RU"/>
        </w:rPr>
        <w:t>Кнорус</w:t>
      </w:r>
      <w:proofErr w:type="spellEnd"/>
      <w:r w:rsidRPr="00B201E3">
        <w:rPr>
          <w:rFonts w:ascii="Times New Roman" w:eastAsia="Times New Roman" w:hAnsi="Times New Roman" w:cs="Times New Roman"/>
          <w:sz w:val="24"/>
          <w:szCs w:val="24"/>
          <w:lang w:eastAsia="ru-RU"/>
        </w:rPr>
        <w:t>, 2023.</w:t>
      </w:r>
    </w:p>
    <w:p w14:paraId="4E0F8B1F" w14:textId="37B4BE07" w:rsidR="00B201E3" w:rsidRPr="00B201E3" w:rsidRDefault="00B201E3" w:rsidP="00B201E3">
      <w:pPr>
        <w:pStyle w:val="a4"/>
        <w:numPr>
          <w:ilvl w:val="1"/>
          <w:numId w:val="26"/>
        </w:numPr>
        <w:tabs>
          <w:tab w:val="left" w:pos="993"/>
        </w:tabs>
        <w:spacing w:line="276" w:lineRule="auto"/>
        <w:ind w:left="0" w:firstLine="709"/>
        <w:jc w:val="both"/>
        <w:rPr>
          <w:rFonts w:ascii="Times New Roman" w:eastAsia="Times New Roman" w:hAnsi="Times New Roman" w:cs="Times New Roman"/>
          <w:sz w:val="24"/>
          <w:szCs w:val="24"/>
          <w:lang w:eastAsia="ru-RU"/>
        </w:rPr>
      </w:pPr>
      <w:r w:rsidRPr="00B201E3">
        <w:rPr>
          <w:rFonts w:ascii="Times New Roman" w:eastAsia="Times New Roman" w:hAnsi="Times New Roman" w:cs="Times New Roman"/>
          <w:sz w:val="24"/>
          <w:szCs w:val="24"/>
          <w:lang w:eastAsia="ru-RU"/>
        </w:rPr>
        <w:t>Лихолетова В.В. Управление организацией (предприятием) СПб: Интермедия, 2022.</w:t>
      </w:r>
    </w:p>
    <w:p w14:paraId="45590D16" w14:textId="2BEAD502" w:rsidR="00B201E3" w:rsidRPr="00B201E3" w:rsidRDefault="00B201E3" w:rsidP="00B201E3">
      <w:pPr>
        <w:pStyle w:val="a4"/>
        <w:numPr>
          <w:ilvl w:val="1"/>
          <w:numId w:val="26"/>
        </w:numPr>
        <w:tabs>
          <w:tab w:val="left" w:pos="993"/>
        </w:tabs>
        <w:spacing w:line="276" w:lineRule="auto"/>
        <w:ind w:left="0" w:firstLine="709"/>
        <w:jc w:val="both"/>
        <w:rPr>
          <w:rFonts w:ascii="Times New Roman" w:eastAsia="Times New Roman" w:hAnsi="Times New Roman" w:cs="Times New Roman"/>
          <w:sz w:val="24"/>
          <w:szCs w:val="24"/>
          <w:lang w:eastAsia="ru-RU"/>
        </w:rPr>
      </w:pPr>
      <w:r w:rsidRPr="00B201E3">
        <w:rPr>
          <w:rFonts w:ascii="Times New Roman" w:eastAsia="Times New Roman" w:hAnsi="Times New Roman" w:cs="Times New Roman"/>
          <w:sz w:val="24"/>
          <w:szCs w:val="24"/>
          <w:lang w:eastAsia="ru-RU"/>
        </w:rPr>
        <w:t xml:space="preserve">Свечников В.В. </w:t>
      </w:r>
      <w:proofErr w:type="spellStart"/>
      <w:r w:rsidRPr="00B201E3">
        <w:rPr>
          <w:rFonts w:ascii="Times New Roman" w:eastAsia="Times New Roman" w:hAnsi="Times New Roman" w:cs="Times New Roman"/>
          <w:sz w:val="24"/>
          <w:szCs w:val="24"/>
          <w:lang w:eastAsia="ru-RU"/>
        </w:rPr>
        <w:t>Швейкерт</w:t>
      </w:r>
      <w:proofErr w:type="spellEnd"/>
      <w:r w:rsidRPr="00B201E3">
        <w:rPr>
          <w:rFonts w:ascii="Times New Roman" w:eastAsia="Times New Roman" w:hAnsi="Times New Roman" w:cs="Times New Roman"/>
          <w:sz w:val="24"/>
          <w:szCs w:val="24"/>
          <w:lang w:eastAsia="ru-RU"/>
        </w:rPr>
        <w:t xml:space="preserve"> М.И., Пузикова Е.А. Экономика предприятия (организации) учебное пособие: Москва: Флинта, 2023.</w:t>
      </w:r>
    </w:p>
    <w:p w14:paraId="0457E342" w14:textId="6AFA659F" w:rsidR="00B201E3" w:rsidRPr="00B201E3" w:rsidRDefault="00B201E3" w:rsidP="00B201E3">
      <w:pPr>
        <w:pStyle w:val="a4"/>
        <w:numPr>
          <w:ilvl w:val="1"/>
          <w:numId w:val="26"/>
        </w:numPr>
        <w:tabs>
          <w:tab w:val="left" w:pos="993"/>
        </w:tabs>
        <w:spacing w:line="276" w:lineRule="auto"/>
        <w:ind w:left="0" w:firstLine="709"/>
        <w:jc w:val="both"/>
        <w:rPr>
          <w:rFonts w:ascii="Times New Roman" w:eastAsia="Times New Roman" w:hAnsi="Times New Roman" w:cs="Times New Roman"/>
          <w:b/>
          <w:sz w:val="24"/>
          <w:szCs w:val="24"/>
          <w:lang w:eastAsia="ru-RU"/>
        </w:rPr>
      </w:pPr>
      <w:proofErr w:type="spellStart"/>
      <w:r w:rsidRPr="00B201E3">
        <w:rPr>
          <w:rFonts w:ascii="Times New Roman" w:eastAsia="Times New Roman" w:hAnsi="Times New Roman" w:cs="Times New Roman"/>
          <w:sz w:val="24"/>
          <w:szCs w:val="24"/>
          <w:lang w:eastAsia="ru-RU"/>
        </w:rPr>
        <w:t>Турцова</w:t>
      </w:r>
      <w:proofErr w:type="spellEnd"/>
      <w:r w:rsidRPr="00B201E3">
        <w:rPr>
          <w:rFonts w:ascii="Times New Roman" w:eastAsia="Times New Roman" w:hAnsi="Times New Roman" w:cs="Times New Roman"/>
          <w:sz w:val="24"/>
          <w:szCs w:val="24"/>
          <w:lang w:eastAsia="ru-RU"/>
        </w:rPr>
        <w:t xml:space="preserve"> О.Г. Организация производства и управление предприятием: учебник. - М.: ИНФРА - М, 2023.</w:t>
      </w:r>
    </w:p>
    <w:p w14:paraId="079127B2" w14:textId="77777777" w:rsidR="00A54B36" w:rsidRDefault="00A54B36" w:rsidP="00A54B36">
      <w:pPr>
        <w:spacing w:line="276" w:lineRule="auto"/>
        <w:ind w:firstLine="709"/>
        <w:contextualSpacing/>
        <w:jc w:val="both"/>
        <w:rPr>
          <w:rFonts w:ascii="Times New Roman" w:eastAsia="Times New Roman" w:hAnsi="Times New Roman" w:cs="Times New Roman"/>
          <w:sz w:val="24"/>
          <w:szCs w:val="24"/>
          <w:lang w:eastAsia="ru-RU"/>
        </w:rPr>
      </w:pPr>
    </w:p>
    <w:p w14:paraId="66AC8272" w14:textId="77777777" w:rsidR="00A54B36" w:rsidRPr="00FA680C" w:rsidRDefault="00A54B36" w:rsidP="00A54B36">
      <w:pPr>
        <w:pStyle w:val="1f"/>
        <w:rPr>
          <w:rFonts w:ascii="Times New Roman" w:hAnsi="Times New Roman"/>
          <w:b w:val="0"/>
          <w:bCs w:val="0"/>
        </w:rPr>
      </w:pPr>
      <w:bookmarkStart w:id="129" w:name="_Toc190967912"/>
      <w:bookmarkStart w:id="130" w:name="_Toc190967947"/>
      <w:bookmarkStart w:id="131" w:name="_Toc190967982"/>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bookmarkEnd w:id="129"/>
      <w:bookmarkEnd w:id="130"/>
      <w:bookmarkEnd w:id="13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9"/>
        <w:gridCol w:w="4942"/>
        <w:gridCol w:w="2363"/>
      </w:tblGrid>
      <w:tr w:rsidR="00A54B36" w:rsidRPr="00D925C7" w14:paraId="34CBE34A" w14:textId="77777777" w:rsidTr="00A54B36">
        <w:trPr>
          <w:trHeight w:val="23"/>
        </w:trPr>
        <w:tc>
          <w:tcPr>
            <w:tcW w:w="1293" w:type="pct"/>
          </w:tcPr>
          <w:p w14:paraId="031544C1" w14:textId="77777777" w:rsidR="00A54B36" w:rsidRPr="00D925C7" w:rsidRDefault="00A54B36" w:rsidP="00A54B36">
            <w:pPr>
              <w:suppressAutoHyphens/>
              <w:contextualSpacing/>
              <w:jc w:val="center"/>
              <w:rPr>
                <w:rFonts w:ascii="Times New Roman" w:hAnsi="Times New Roman" w:cs="Times New Roman"/>
                <w:b/>
                <w:iCs/>
                <w:sz w:val="24"/>
                <w:szCs w:val="24"/>
              </w:rPr>
            </w:pPr>
            <w:r w:rsidRPr="00D925C7">
              <w:rPr>
                <w:rFonts w:ascii="Times New Roman" w:hAnsi="Times New Roman" w:cs="Times New Roman"/>
                <w:b/>
                <w:iCs/>
                <w:sz w:val="24"/>
                <w:szCs w:val="24"/>
              </w:rPr>
              <w:t>Код ПК, ОК</w:t>
            </w:r>
          </w:p>
        </w:tc>
        <w:tc>
          <w:tcPr>
            <w:tcW w:w="2508" w:type="pct"/>
            <w:vAlign w:val="center"/>
          </w:tcPr>
          <w:p w14:paraId="61FB64D2" w14:textId="77777777" w:rsidR="00A54B36" w:rsidRPr="00D925C7" w:rsidRDefault="00A54B36" w:rsidP="00A54B36">
            <w:pPr>
              <w:suppressAutoHyphens/>
              <w:contextualSpacing/>
              <w:jc w:val="center"/>
              <w:rPr>
                <w:rFonts w:ascii="Times New Roman" w:hAnsi="Times New Roman" w:cs="Times New Roman"/>
                <w:b/>
                <w:sz w:val="24"/>
                <w:szCs w:val="24"/>
              </w:rPr>
            </w:pPr>
            <w:r w:rsidRPr="00D925C7">
              <w:rPr>
                <w:rFonts w:ascii="Times New Roman" w:hAnsi="Times New Roman" w:cs="Times New Roman"/>
                <w:b/>
                <w:iCs/>
                <w:sz w:val="24"/>
                <w:szCs w:val="24"/>
              </w:rPr>
              <w:t xml:space="preserve">Критерии оценки результата </w:t>
            </w:r>
            <w:r w:rsidRPr="00D925C7">
              <w:rPr>
                <w:rFonts w:ascii="Times New Roman" w:hAnsi="Times New Roman" w:cs="Times New Roman"/>
                <w:b/>
                <w:iCs/>
                <w:sz w:val="24"/>
                <w:szCs w:val="24"/>
              </w:rPr>
              <w:br/>
              <w:t>(показатели освоенности компетенций)</w:t>
            </w:r>
          </w:p>
        </w:tc>
        <w:tc>
          <w:tcPr>
            <w:tcW w:w="1199" w:type="pct"/>
            <w:vAlign w:val="center"/>
          </w:tcPr>
          <w:p w14:paraId="0457BBCA" w14:textId="77777777" w:rsidR="00A54B36" w:rsidRPr="00D925C7" w:rsidRDefault="00A54B36" w:rsidP="00A54B36">
            <w:pPr>
              <w:suppressAutoHyphens/>
              <w:contextualSpacing/>
              <w:jc w:val="center"/>
              <w:rPr>
                <w:rFonts w:ascii="Times New Roman" w:hAnsi="Times New Roman" w:cs="Times New Roman"/>
                <w:b/>
                <w:sz w:val="24"/>
                <w:szCs w:val="24"/>
              </w:rPr>
            </w:pPr>
            <w:r w:rsidRPr="00D925C7">
              <w:rPr>
                <w:rFonts w:ascii="Times New Roman" w:hAnsi="Times New Roman" w:cs="Times New Roman"/>
                <w:b/>
                <w:sz w:val="24"/>
                <w:szCs w:val="24"/>
              </w:rPr>
              <w:t>Формы контроля и методы оценки</w:t>
            </w:r>
            <w:r w:rsidRPr="00D925C7">
              <w:rPr>
                <w:rStyle w:val="af3"/>
                <w:rFonts w:ascii="Times New Roman" w:hAnsi="Times New Roman"/>
                <w:b/>
                <w:sz w:val="24"/>
                <w:szCs w:val="24"/>
              </w:rPr>
              <w:footnoteReference w:id="9"/>
            </w:r>
          </w:p>
        </w:tc>
      </w:tr>
      <w:tr w:rsidR="00B201E3" w:rsidRPr="00D925C7" w14:paraId="30E61A72" w14:textId="77777777" w:rsidTr="00A54B36">
        <w:trPr>
          <w:trHeight w:val="23"/>
        </w:trPr>
        <w:tc>
          <w:tcPr>
            <w:tcW w:w="1293" w:type="pct"/>
          </w:tcPr>
          <w:p w14:paraId="5D93BD65" w14:textId="77777777" w:rsidR="00B201E3" w:rsidRPr="00B201E3" w:rsidRDefault="00B201E3" w:rsidP="00B201E3">
            <w:pPr>
              <w:suppressAutoHyphens/>
              <w:contextualSpacing/>
              <w:rPr>
                <w:rFonts w:ascii="Times New Roman" w:hAnsi="Times New Roman" w:cs="Times New Roman"/>
                <w:sz w:val="24"/>
                <w:szCs w:val="24"/>
              </w:rPr>
            </w:pPr>
            <w:r w:rsidRPr="00B201E3">
              <w:rPr>
                <w:rFonts w:ascii="Times New Roman" w:hAnsi="Times New Roman" w:cs="Times New Roman"/>
                <w:sz w:val="24"/>
                <w:szCs w:val="24"/>
              </w:rPr>
              <w:t>ПК 3.1.</w:t>
            </w:r>
          </w:p>
          <w:p w14:paraId="5677C947" w14:textId="07D5C57E" w:rsidR="00B201E3" w:rsidRPr="00D925C7" w:rsidRDefault="00B201E3" w:rsidP="00B201E3">
            <w:pPr>
              <w:suppressAutoHyphens/>
              <w:contextualSpacing/>
              <w:rPr>
                <w:rFonts w:ascii="Times New Roman" w:hAnsi="Times New Roman" w:cs="Times New Roman"/>
                <w:sz w:val="24"/>
                <w:szCs w:val="24"/>
              </w:rPr>
            </w:pPr>
            <w:r w:rsidRPr="00B201E3">
              <w:rPr>
                <w:rFonts w:ascii="Times New Roman" w:hAnsi="Times New Roman" w:cs="Times New Roman"/>
                <w:sz w:val="24"/>
                <w:szCs w:val="24"/>
              </w:rPr>
              <w:t xml:space="preserve">Организовывать материально-техническое </w:t>
            </w:r>
            <w:r w:rsidRPr="00B201E3">
              <w:rPr>
                <w:rFonts w:ascii="Times New Roman" w:hAnsi="Times New Roman" w:cs="Times New Roman"/>
                <w:sz w:val="24"/>
                <w:szCs w:val="24"/>
              </w:rPr>
              <w:lastRenderedPageBreak/>
              <w:t>обеспечение производственных подразделений</w:t>
            </w:r>
          </w:p>
        </w:tc>
        <w:tc>
          <w:tcPr>
            <w:tcW w:w="2508" w:type="pct"/>
            <w:vMerge w:val="restart"/>
          </w:tcPr>
          <w:p w14:paraId="766B0DBB" w14:textId="77777777" w:rsidR="00B201E3" w:rsidRPr="00B201E3" w:rsidRDefault="00B201E3" w:rsidP="00B201E3">
            <w:pPr>
              <w:suppressAutoHyphens/>
              <w:contextualSpacing/>
              <w:rPr>
                <w:rFonts w:ascii="Times New Roman" w:hAnsi="Times New Roman" w:cs="Times New Roman"/>
                <w:bCs/>
                <w:sz w:val="24"/>
                <w:szCs w:val="24"/>
              </w:rPr>
            </w:pPr>
            <w:r w:rsidRPr="00B201E3">
              <w:rPr>
                <w:rFonts w:ascii="Times New Roman" w:hAnsi="Times New Roman" w:cs="Times New Roman"/>
                <w:sz w:val="24"/>
                <w:szCs w:val="24"/>
              </w:rPr>
              <w:lastRenderedPageBreak/>
              <w:t>- обучающийся п</w:t>
            </w:r>
            <w:r w:rsidRPr="00B201E3">
              <w:rPr>
                <w:rFonts w:ascii="Times New Roman" w:hAnsi="Times New Roman" w:cs="Times New Roman"/>
                <w:bCs/>
                <w:sz w:val="24"/>
                <w:szCs w:val="24"/>
              </w:rPr>
              <w:t>роявляет заинтересованность в освоении учебного и дополнительного материала специальных дисциплин;</w:t>
            </w:r>
          </w:p>
          <w:p w14:paraId="03FAC296" w14:textId="77777777" w:rsidR="00B201E3" w:rsidRPr="00B201E3" w:rsidRDefault="00B201E3" w:rsidP="00B201E3">
            <w:pPr>
              <w:suppressAutoHyphens/>
              <w:contextualSpacing/>
              <w:rPr>
                <w:rFonts w:ascii="Times New Roman" w:hAnsi="Times New Roman" w:cs="Times New Roman"/>
                <w:bCs/>
                <w:sz w:val="24"/>
                <w:szCs w:val="24"/>
              </w:rPr>
            </w:pPr>
            <w:r w:rsidRPr="00B201E3">
              <w:rPr>
                <w:rFonts w:ascii="Times New Roman" w:hAnsi="Times New Roman" w:cs="Times New Roman"/>
                <w:bCs/>
                <w:sz w:val="24"/>
                <w:szCs w:val="24"/>
              </w:rPr>
              <w:lastRenderedPageBreak/>
              <w:t xml:space="preserve">- </w:t>
            </w:r>
            <w:r w:rsidRPr="00B201E3">
              <w:rPr>
                <w:rFonts w:ascii="Times New Roman" w:hAnsi="Times New Roman" w:cs="Times New Roman"/>
                <w:sz w:val="24"/>
                <w:szCs w:val="24"/>
              </w:rPr>
              <w:t>обучающийся с</w:t>
            </w:r>
            <w:r w:rsidRPr="00B201E3">
              <w:rPr>
                <w:rFonts w:ascii="Times New Roman" w:hAnsi="Times New Roman" w:cs="Times New Roman"/>
                <w:bCs/>
                <w:sz w:val="24"/>
                <w:szCs w:val="24"/>
              </w:rPr>
              <w:t>амостоятельно организован в своей учебной деятельности;</w:t>
            </w:r>
          </w:p>
          <w:p w14:paraId="4607AD83" w14:textId="77777777" w:rsidR="00B201E3" w:rsidRPr="00B201E3" w:rsidRDefault="00B201E3" w:rsidP="00B201E3">
            <w:pPr>
              <w:suppressAutoHyphens/>
              <w:contextualSpacing/>
              <w:rPr>
                <w:rFonts w:ascii="Times New Roman" w:hAnsi="Times New Roman" w:cs="Times New Roman"/>
                <w:bCs/>
                <w:sz w:val="24"/>
                <w:szCs w:val="24"/>
              </w:rPr>
            </w:pPr>
            <w:r w:rsidRPr="00B201E3">
              <w:rPr>
                <w:rFonts w:ascii="Times New Roman" w:hAnsi="Times New Roman" w:cs="Times New Roman"/>
                <w:bCs/>
                <w:sz w:val="24"/>
                <w:szCs w:val="24"/>
              </w:rPr>
              <w:t xml:space="preserve">- </w:t>
            </w:r>
            <w:r w:rsidRPr="00B201E3">
              <w:rPr>
                <w:rFonts w:ascii="Times New Roman" w:hAnsi="Times New Roman" w:cs="Times New Roman"/>
                <w:sz w:val="24"/>
                <w:szCs w:val="24"/>
              </w:rPr>
              <w:t>обучающийся в</w:t>
            </w:r>
            <w:r w:rsidRPr="00B201E3">
              <w:rPr>
                <w:rFonts w:ascii="Times New Roman" w:hAnsi="Times New Roman" w:cs="Times New Roman"/>
                <w:bCs/>
                <w:sz w:val="24"/>
                <w:szCs w:val="24"/>
              </w:rPr>
              <w:t>ыполняет профессиональные задачи с помощью типовых способов и методов с последующей оценкой их эффективности и качества;</w:t>
            </w:r>
          </w:p>
          <w:p w14:paraId="2F985D32" w14:textId="77777777" w:rsidR="00B201E3" w:rsidRPr="00B201E3" w:rsidRDefault="00B201E3" w:rsidP="00B201E3">
            <w:pPr>
              <w:suppressAutoHyphens/>
              <w:contextualSpacing/>
              <w:rPr>
                <w:rFonts w:ascii="Times New Roman" w:hAnsi="Times New Roman" w:cs="Times New Roman"/>
                <w:bCs/>
                <w:sz w:val="24"/>
                <w:szCs w:val="24"/>
              </w:rPr>
            </w:pPr>
            <w:r w:rsidRPr="00B201E3">
              <w:rPr>
                <w:rFonts w:ascii="Times New Roman" w:hAnsi="Times New Roman" w:cs="Times New Roman"/>
                <w:sz w:val="24"/>
                <w:szCs w:val="24"/>
              </w:rPr>
              <w:t>- обучающийся у</w:t>
            </w:r>
            <w:r w:rsidRPr="00B201E3">
              <w:rPr>
                <w:rFonts w:ascii="Times New Roman" w:hAnsi="Times New Roman" w:cs="Times New Roman"/>
                <w:bCs/>
                <w:sz w:val="24"/>
                <w:szCs w:val="24"/>
              </w:rPr>
              <w:t>меет принимать самостоятельные решения в области судостроения при стандартных и нестандартных ситуациях и нести за них ответственность;</w:t>
            </w:r>
          </w:p>
          <w:p w14:paraId="033C2281" w14:textId="77777777" w:rsidR="00B201E3" w:rsidRPr="00B201E3" w:rsidRDefault="00B201E3" w:rsidP="00B201E3">
            <w:pPr>
              <w:suppressAutoHyphens/>
              <w:contextualSpacing/>
              <w:rPr>
                <w:rFonts w:ascii="Times New Roman" w:hAnsi="Times New Roman" w:cs="Times New Roman"/>
                <w:bCs/>
                <w:sz w:val="24"/>
                <w:szCs w:val="24"/>
              </w:rPr>
            </w:pPr>
            <w:r w:rsidRPr="00B201E3">
              <w:rPr>
                <w:rFonts w:ascii="Times New Roman" w:hAnsi="Times New Roman" w:cs="Times New Roman"/>
                <w:sz w:val="24"/>
                <w:szCs w:val="24"/>
              </w:rPr>
              <w:t xml:space="preserve">- обучающийся </w:t>
            </w:r>
            <w:r w:rsidRPr="00B201E3">
              <w:rPr>
                <w:rFonts w:ascii="Times New Roman" w:hAnsi="Times New Roman" w:cs="Times New Roman"/>
                <w:bCs/>
                <w:sz w:val="24"/>
                <w:szCs w:val="24"/>
              </w:rPr>
              <w:t>ведет расширенный поиск с использованием различных источников информации для выполнения профессиональных задач в области судостроения, повышает свой профессиональный уровень развития;</w:t>
            </w:r>
          </w:p>
          <w:p w14:paraId="35047273" w14:textId="77777777" w:rsidR="00B201E3" w:rsidRPr="00B201E3" w:rsidRDefault="00B201E3" w:rsidP="00B201E3">
            <w:pPr>
              <w:suppressAutoHyphens/>
              <w:contextualSpacing/>
              <w:rPr>
                <w:rFonts w:ascii="Times New Roman" w:hAnsi="Times New Roman" w:cs="Times New Roman"/>
                <w:bCs/>
                <w:sz w:val="24"/>
                <w:szCs w:val="24"/>
              </w:rPr>
            </w:pPr>
            <w:r w:rsidRPr="00B201E3">
              <w:rPr>
                <w:rFonts w:ascii="Times New Roman" w:hAnsi="Times New Roman" w:cs="Times New Roman"/>
                <w:sz w:val="24"/>
                <w:szCs w:val="24"/>
              </w:rPr>
              <w:t xml:space="preserve">- обучающийся </w:t>
            </w:r>
            <w:r w:rsidRPr="00B201E3">
              <w:rPr>
                <w:rFonts w:ascii="Times New Roman" w:hAnsi="Times New Roman" w:cs="Times New Roman"/>
                <w:bCs/>
                <w:sz w:val="24"/>
                <w:szCs w:val="24"/>
              </w:rPr>
              <w:t>владеет современными программными продуктами в области судостроения;</w:t>
            </w:r>
          </w:p>
          <w:p w14:paraId="06A7797A" w14:textId="77777777" w:rsidR="00B201E3" w:rsidRPr="00B201E3" w:rsidRDefault="00B201E3" w:rsidP="00B201E3">
            <w:pPr>
              <w:suppressAutoHyphens/>
              <w:contextualSpacing/>
              <w:rPr>
                <w:rFonts w:ascii="Times New Roman" w:hAnsi="Times New Roman" w:cs="Times New Roman"/>
                <w:bCs/>
                <w:sz w:val="24"/>
                <w:szCs w:val="24"/>
              </w:rPr>
            </w:pPr>
            <w:r w:rsidRPr="00B201E3">
              <w:rPr>
                <w:rFonts w:ascii="Times New Roman" w:hAnsi="Times New Roman" w:cs="Times New Roman"/>
                <w:sz w:val="24"/>
                <w:szCs w:val="24"/>
              </w:rPr>
              <w:t xml:space="preserve">- обучающийся </w:t>
            </w:r>
            <w:r w:rsidRPr="00B201E3">
              <w:rPr>
                <w:rFonts w:ascii="Times New Roman" w:hAnsi="Times New Roman" w:cs="Times New Roman"/>
                <w:bCs/>
                <w:sz w:val="24"/>
                <w:szCs w:val="24"/>
              </w:rPr>
              <w:t>проявляет личную коммуникабельность в процессе обучения;</w:t>
            </w:r>
          </w:p>
          <w:p w14:paraId="61EC03AD" w14:textId="77777777" w:rsidR="00B201E3" w:rsidRPr="00B201E3" w:rsidRDefault="00B201E3" w:rsidP="00B201E3">
            <w:pPr>
              <w:suppressAutoHyphens/>
              <w:contextualSpacing/>
              <w:rPr>
                <w:rFonts w:ascii="Times New Roman" w:hAnsi="Times New Roman" w:cs="Times New Roman"/>
                <w:bCs/>
                <w:sz w:val="24"/>
                <w:szCs w:val="24"/>
              </w:rPr>
            </w:pPr>
            <w:r w:rsidRPr="00B201E3">
              <w:rPr>
                <w:rFonts w:ascii="Times New Roman" w:hAnsi="Times New Roman" w:cs="Times New Roman"/>
                <w:sz w:val="24"/>
                <w:szCs w:val="24"/>
              </w:rPr>
              <w:t>- обучающийся проявляет ч</w:t>
            </w:r>
            <w:r w:rsidRPr="00B201E3">
              <w:rPr>
                <w:rFonts w:ascii="Times New Roman" w:hAnsi="Times New Roman" w:cs="Times New Roman"/>
                <w:bCs/>
                <w:sz w:val="24"/>
                <w:szCs w:val="24"/>
              </w:rPr>
              <w:t>увство ответственности за порученное дело;</w:t>
            </w:r>
          </w:p>
          <w:p w14:paraId="462399FF" w14:textId="3655F331" w:rsidR="00B201E3" w:rsidRPr="00CC3DE0" w:rsidRDefault="00B201E3" w:rsidP="00B201E3">
            <w:pPr>
              <w:suppressAutoHyphens/>
              <w:contextualSpacing/>
              <w:rPr>
                <w:rFonts w:ascii="Times New Roman" w:hAnsi="Times New Roman" w:cs="Times New Roman"/>
                <w:sz w:val="24"/>
                <w:szCs w:val="24"/>
              </w:rPr>
            </w:pPr>
            <w:r w:rsidRPr="00B201E3">
              <w:rPr>
                <w:rFonts w:ascii="Times New Roman" w:hAnsi="Times New Roman" w:cs="Times New Roman"/>
                <w:sz w:val="24"/>
                <w:szCs w:val="24"/>
              </w:rPr>
              <w:t>- обучающийся регулярно знакомится с новыми технологиями в области судостроения</w:t>
            </w:r>
          </w:p>
        </w:tc>
        <w:tc>
          <w:tcPr>
            <w:tcW w:w="1199" w:type="pct"/>
            <w:vMerge w:val="restart"/>
          </w:tcPr>
          <w:p w14:paraId="5ED7ADDE" w14:textId="77777777" w:rsidR="00B201E3" w:rsidRDefault="00B201E3" w:rsidP="00A54B36">
            <w:pPr>
              <w:numPr>
                <w:ilvl w:val="0"/>
                <w:numId w:val="18"/>
              </w:numPr>
              <w:tabs>
                <w:tab w:val="left" w:pos="292"/>
                <w:tab w:val="num" w:pos="1080"/>
              </w:tabs>
              <w:ind w:left="0" w:firstLine="0"/>
              <w:rPr>
                <w:rFonts w:ascii="Times New Roman" w:hAnsi="Times New Roman"/>
                <w:sz w:val="24"/>
                <w:szCs w:val="24"/>
              </w:rPr>
            </w:pPr>
            <w:r>
              <w:rPr>
                <w:rFonts w:ascii="Times New Roman" w:hAnsi="Times New Roman"/>
                <w:sz w:val="24"/>
                <w:szCs w:val="24"/>
              </w:rPr>
              <w:lastRenderedPageBreak/>
              <w:t xml:space="preserve">оценка результатов выполнения </w:t>
            </w:r>
            <w:r>
              <w:rPr>
                <w:rFonts w:ascii="Times New Roman" w:hAnsi="Times New Roman"/>
                <w:sz w:val="24"/>
                <w:szCs w:val="24"/>
              </w:rPr>
              <w:lastRenderedPageBreak/>
              <w:t>практической работы;</w:t>
            </w:r>
          </w:p>
          <w:p w14:paraId="1335FC83" w14:textId="77777777" w:rsidR="00B201E3" w:rsidRDefault="00B201E3" w:rsidP="00A54B36">
            <w:pPr>
              <w:tabs>
                <w:tab w:val="left" w:pos="292"/>
                <w:tab w:val="num" w:pos="1080"/>
              </w:tabs>
              <w:rPr>
                <w:rFonts w:ascii="Times New Roman" w:hAnsi="Times New Roman"/>
                <w:sz w:val="24"/>
                <w:szCs w:val="24"/>
              </w:rPr>
            </w:pPr>
          </w:p>
          <w:p w14:paraId="1924DF6B" w14:textId="77777777" w:rsidR="00B201E3" w:rsidRDefault="00B201E3" w:rsidP="00A54B36">
            <w:pPr>
              <w:numPr>
                <w:ilvl w:val="0"/>
                <w:numId w:val="18"/>
              </w:numPr>
              <w:tabs>
                <w:tab w:val="left" w:pos="292"/>
                <w:tab w:val="num" w:pos="1080"/>
              </w:tabs>
              <w:ind w:left="0" w:firstLine="0"/>
              <w:rPr>
                <w:rFonts w:ascii="Times New Roman" w:hAnsi="Times New Roman"/>
                <w:sz w:val="24"/>
                <w:szCs w:val="24"/>
              </w:rPr>
            </w:pPr>
            <w:r>
              <w:rPr>
                <w:rFonts w:ascii="Times New Roman" w:hAnsi="Times New Roman"/>
                <w:sz w:val="24"/>
                <w:szCs w:val="24"/>
              </w:rPr>
              <w:t>экспертное наблюдение за ходом выполнения практической работы;</w:t>
            </w:r>
          </w:p>
          <w:p w14:paraId="369BDDB2" w14:textId="77777777" w:rsidR="00B201E3" w:rsidRDefault="00B201E3" w:rsidP="00A54B36">
            <w:pPr>
              <w:pStyle w:val="a4"/>
            </w:pPr>
          </w:p>
          <w:p w14:paraId="1494B6A1" w14:textId="77777777" w:rsidR="00B201E3" w:rsidRDefault="00B201E3" w:rsidP="00A54B36">
            <w:pPr>
              <w:tabs>
                <w:tab w:val="left" w:pos="292"/>
              </w:tabs>
              <w:rPr>
                <w:rFonts w:ascii="Times New Roman" w:hAnsi="Times New Roman"/>
                <w:sz w:val="24"/>
                <w:szCs w:val="24"/>
              </w:rPr>
            </w:pPr>
          </w:p>
          <w:p w14:paraId="282F0479" w14:textId="77777777" w:rsidR="00B201E3" w:rsidRDefault="00B201E3" w:rsidP="00A54B36">
            <w:pPr>
              <w:numPr>
                <w:ilvl w:val="0"/>
                <w:numId w:val="18"/>
              </w:numPr>
              <w:tabs>
                <w:tab w:val="left" w:pos="292"/>
                <w:tab w:val="num" w:pos="1080"/>
              </w:tabs>
              <w:ind w:left="0" w:firstLine="0"/>
              <w:rPr>
                <w:rFonts w:ascii="Times New Roman" w:hAnsi="Times New Roman"/>
                <w:sz w:val="24"/>
                <w:szCs w:val="24"/>
              </w:rPr>
            </w:pPr>
            <w:r>
              <w:rPr>
                <w:rFonts w:ascii="Times New Roman" w:hAnsi="Times New Roman"/>
                <w:sz w:val="24"/>
                <w:szCs w:val="24"/>
              </w:rPr>
              <w:t>тестовые задания по соответствующим темам;</w:t>
            </w:r>
          </w:p>
          <w:p w14:paraId="2ECB6276" w14:textId="77777777" w:rsidR="00B201E3" w:rsidRDefault="00B201E3" w:rsidP="00A54B36">
            <w:pPr>
              <w:tabs>
                <w:tab w:val="left" w:pos="292"/>
                <w:tab w:val="num" w:pos="1080"/>
              </w:tabs>
              <w:rPr>
                <w:rFonts w:ascii="Times New Roman" w:hAnsi="Times New Roman"/>
                <w:sz w:val="24"/>
                <w:szCs w:val="24"/>
              </w:rPr>
            </w:pPr>
          </w:p>
          <w:p w14:paraId="4B8D0DCD" w14:textId="77777777" w:rsidR="00B201E3" w:rsidRDefault="00B201E3" w:rsidP="00A54B36">
            <w:pPr>
              <w:numPr>
                <w:ilvl w:val="0"/>
                <w:numId w:val="18"/>
              </w:numPr>
              <w:tabs>
                <w:tab w:val="left" w:pos="292"/>
                <w:tab w:val="num" w:pos="1080"/>
              </w:tabs>
              <w:ind w:left="0" w:firstLine="0"/>
              <w:rPr>
                <w:rFonts w:ascii="Times New Roman" w:hAnsi="Times New Roman"/>
                <w:sz w:val="24"/>
                <w:szCs w:val="24"/>
              </w:rPr>
            </w:pPr>
            <w:r>
              <w:rPr>
                <w:rFonts w:ascii="Times New Roman" w:hAnsi="Times New Roman"/>
                <w:sz w:val="24"/>
                <w:szCs w:val="24"/>
              </w:rPr>
              <w:t>текущий индивидуальный опрос;</w:t>
            </w:r>
          </w:p>
          <w:p w14:paraId="7D574F81" w14:textId="77777777" w:rsidR="00B201E3" w:rsidRDefault="00B201E3" w:rsidP="00A54B36">
            <w:pPr>
              <w:pStyle w:val="a4"/>
            </w:pPr>
          </w:p>
          <w:p w14:paraId="1992067F" w14:textId="5813A07E" w:rsidR="00B201E3" w:rsidRDefault="00B201E3" w:rsidP="00A54B36">
            <w:pPr>
              <w:numPr>
                <w:ilvl w:val="0"/>
                <w:numId w:val="18"/>
              </w:numPr>
              <w:tabs>
                <w:tab w:val="left" w:pos="292"/>
                <w:tab w:val="num" w:pos="1080"/>
              </w:tabs>
              <w:ind w:left="0" w:firstLine="0"/>
              <w:rPr>
                <w:rFonts w:ascii="Times New Roman" w:hAnsi="Times New Roman"/>
                <w:sz w:val="24"/>
                <w:szCs w:val="24"/>
              </w:rPr>
            </w:pPr>
            <w:r>
              <w:rPr>
                <w:rFonts w:ascii="Times New Roman" w:hAnsi="Times New Roman"/>
                <w:sz w:val="24"/>
                <w:szCs w:val="24"/>
              </w:rPr>
              <w:t>Промежуточная аттестация: Оценка ответов на вопросы экзамена по МДК 03.01</w:t>
            </w:r>
          </w:p>
          <w:p w14:paraId="120FE8B7" w14:textId="77777777" w:rsidR="00B201E3" w:rsidRDefault="00B201E3" w:rsidP="00A54B36">
            <w:pPr>
              <w:pStyle w:val="a4"/>
            </w:pPr>
          </w:p>
          <w:p w14:paraId="075F7F43" w14:textId="77777777" w:rsidR="00B201E3" w:rsidRDefault="00B201E3" w:rsidP="00A54B36">
            <w:pPr>
              <w:tabs>
                <w:tab w:val="left" w:pos="292"/>
                <w:tab w:val="num" w:pos="1080"/>
              </w:tabs>
              <w:rPr>
                <w:rFonts w:ascii="Times New Roman" w:hAnsi="Times New Roman"/>
                <w:sz w:val="24"/>
                <w:szCs w:val="24"/>
              </w:rPr>
            </w:pPr>
          </w:p>
          <w:p w14:paraId="75A1EB74" w14:textId="77777777" w:rsidR="00B201E3" w:rsidRDefault="00B201E3" w:rsidP="00A54B36">
            <w:pPr>
              <w:tabs>
                <w:tab w:val="left" w:pos="292"/>
                <w:tab w:val="num" w:pos="1080"/>
              </w:tabs>
              <w:rPr>
                <w:rFonts w:ascii="Times New Roman" w:hAnsi="Times New Roman"/>
                <w:sz w:val="24"/>
                <w:szCs w:val="24"/>
              </w:rPr>
            </w:pPr>
          </w:p>
          <w:p w14:paraId="5FD2B13B" w14:textId="77777777" w:rsidR="00B201E3" w:rsidRPr="00D925C7" w:rsidRDefault="00B201E3" w:rsidP="00A54B36">
            <w:pPr>
              <w:suppressAutoHyphens/>
              <w:contextualSpacing/>
              <w:rPr>
                <w:rFonts w:ascii="Times New Roman" w:hAnsi="Times New Roman" w:cs="Times New Roman"/>
                <w:sz w:val="24"/>
                <w:szCs w:val="24"/>
              </w:rPr>
            </w:pPr>
          </w:p>
        </w:tc>
      </w:tr>
      <w:tr w:rsidR="00B201E3" w:rsidRPr="00D925C7" w14:paraId="576F5F1F" w14:textId="77777777" w:rsidTr="00A54B36">
        <w:trPr>
          <w:trHeight w:val="23"/>
        </w:trPr>
        <w:tc>
          <w:tcPr>
            <w:tcW w:w="1293" w:type="pct"/>
          </w:tcPr>
          <w:p w14:paraId="0BEE3BF5" w14:textId="77777777" w:rsidR="00B201E3" w:rsidRPr="00B201E3" w:rsidRDefault="00B201E3" w:rsidP="00B201E3">
            <w:pPr>
              <w:suppressAutoHyphens/>
              <w:contextualSpacing/>
              <w:rPr>
                <w:rFonts w:ascii="Times New Roman" w:hAnsi="Times New Roman" w:cs="Times New Roman"/>
                <w:sz w:val="24"/>
                <w:szCs w:val="24"/>
              </w:rPr>
            </w:pPr>
            <w:r w:rsidRPr="00B201E3">
              <w:rPr>
                <w:rFonts w:ascii="Times New Roman" w:hAnsi="Times New Roman" w:cs="Times New Roman"/>
                <w:sz w:val="24"/>
                <w:szCs w:val="24"/>
              </w:rPr>
              <w:lastRenderedPageBreak/>
              <w:t>ПК 3.2.</w:t>
            </w:r>
          </w:p>
          <w:p w14:paraId="12C866BA" w14:textId="4D7EDAD4" w:rsidR="00B201E3" w:rsidRPr="00D925C7" w:rsidRDefault="00B201E3" w:rsidP="00B201E3">
            <w:pPr>
              <w:suppressAutoHyphens/>
              <w:contextualSpacing/>
              <w:rPr>
                <w:rFonts w:ascii="Times New Roman" w:hAnsi="Times New Roman" w:cs="Times New Roman"/>
                <w:sz w:val="24"/>
                <w:szCs w:val="24"/>
              </w:rPr>
            </w:pPr>
            <w:r w:rsidRPr="00B201E3">
              <w:rPr>
                <w:rFonts w:ascii="Times New Roman" w:hAnsi="Times New Roman" w:cs="Times New Roman"/>
                <w:sz w:val="24"/>
                <w:szCs w:val="24"/>
              </w:rPr>
              <w:t>Организовывать работу коллектива исполнителей</w:t>
            </w:r>
          </w:p>
        </w:tc>
        <w:tc>
          <w:tcPr>
            <w:tcW w:w="2508" w:type="pct"/>
            <w:vMerge/>
          </w:tcPr>
          <w:p w14:paraId="781116BA" w14:textId="77777777" w:rsidR="00B201E3" w:rsidRPr="00CC3DE0" w:rsidRDefault="00B201E3" w:rsidP="00A54B36">
            <w:pPr>
              <w:suppressAutoHyphens/>
              <w:contextualSpacing/>
              <w:rPr>
                <w:rFonts w:ascii="Times New Roman" w:hAnsi="Times New Roman" w:cs="Times New Roman"/>
                <w:sz w:val="24"/>
                <w:szCs w:val="24"/>
              </w:rPr>
            </w:pPr>
          </w:p>
        </w:tc>
        <w:tc>
          <w:tcPr>
            <w:tcW w:w="1199" w:type="pct"/>
            <w:vMerge/>
          </w:tcPr>
          <w:p w14:paraId="42A1E232" w14:textId="77777777" w:rsidR="00B201E3" w:rsidRPr="00D925C7" w:rsidDel="009D5E3A" w:rsidRDefault="00B201E3" w:rsidP="00A54B36">
            <w:pPr>
              <w:suppressAutoHyphens/>
              <w:contextualSpacing/>
              <w:rPr>
                <w:rFonts w:ascii="Times New Roman" w:hAnsi="Times New Roman" w:cs="Times New Roman"/>
                <w:sz w:val="24"/>
                <w:szCs w:val="24"/>
              </w:rPr>
            </w:pPr>
          </w:p>
        </w:tc>
      </w:tr>
      <w:tr w:rsidR="00B201E3" w:rsidRPr="00D925C7" w14:paraId="120F221D" w14:textId="77777777" w:rsidTr="00A54B36">
        <w:trPr>
          <w:trHeight w:val="23"/>
        </w:trPr>
        <w:tc>
          <w:tcPr>
            <w:tcW w:w="1293" w:type="pct"/>
          </w:tcPr>
          <w:p w14:paraId="1673418C" w14:textId="77777777" w:rsidR="00B201E3" w:rsidRPr="00B201E3" w:rsidRDefault="00B201E3" w:rsidP="00B201E3">
            <w:pPr>
              <w:suppressAutoHyphens/>
              <w:contextualSpacing/>
              <w:rPr>
                <w:rFonts w:ascii="Times New Roman" w:hAnsi="Times New Roman" w:cs="Times New Roman"/>
                <w:sz w:val="24"/>
                <w:szCs w:val="24"/>
              </w:rPr>
            </w:pPr>
            <w:r w:rsidRPr="00B201E3">
              <w:rPr>
                <w:rFonts w:ascii="Times New Roman" w:hAnsi="Times New Roman" w:cs="Times New Roman"/>
                <w:sz w:val="24"/>
                <w:szCs w:val="24"/>
              </w:rPr>
              <w:t xml:space="preserve">ПК 3.3. </w:t>
            </w:r>
          </w:p>
          <w:p w14:paraId="5A937DC2" w14:textId="2B7CCAF7" w:rsidR="00B201E3" w:rsidRPr="00B201E3" w:rsidRDefault="00B201E3" w:rsidP="00B201E3">
            <w:pPr>
              <w:suppressAutoHyphens/>
              <w:contextualSpacing/>
              <w:rPr>
                <w:rFonts w:ascii="Times New Roman" w:hAnsi="Times New Roman" w:cs="Times New Roman"/>
                <w:sz w:val="24"/>
                <w:szCs w:val="24"/>
              </w:rPr>
            </w:pPr>
            <w:r w:rsidRPr="00B201E3">
              <w:rPr>
                <w:rFonts w:ascii="Times New Roman" w:hAnsi="Times New Roman" w:cs="Times New Roman"/>
                <w:sz w:val="24"/>
                <w:szCs w:val="24"/>
              </w:rPr>
              <w:t>Оформлять документацию по производственно-хозяйственной деятель</w:t>
            </w:r>
            <w:r>
              <w:rPr>
                <w:rFonts w:ascii="Times New Roman" w:hAnsi="Times New Roman" w:cs="Times New Roman"/>
                <w:sz w:val="24"/>
                <w:szCs w:val="24"/>
              </w:rPr>
              <w:t>ности подразделения предприятия</w:t>
            </w:r>
          </w:p>
        </w:tc>
        <w:tc>
          <w:tcPr>
            <w:tcW w:w="2508" w:type="pct"/>
            <w:vMerge/>
          </w:tcPr>
          <w:p w14:paraId="674C5431" w14:textId="77777777" w:rsidR="00B201E3" w:rsidRPr="00CC3DE0" w:rsidRDefault="00B201E3" w:rsidP="00A54B36">
            <w:pPr>
              <w:pStyle w:val="a4"/>
              <w:tabs>
                <w:tab w:val="left" w:pos="273"/>
              </w:tabs>
              <w:ind w:left="0"/>
              <w:jc w:val="both"/>
              <w:rPr>
                <w:rFonts w:ascii="Times New Roman" w:hAnsi="Times New Roman" w:cs="Times New Roman"/>
                <w:bCs/>
                <w:sz w:val="24"/>
              </w:rPr>
            </w:pPr>
          </w:p>
        </w:tc>
        <w:tc>
          <w:tcPr>
            <w:tcW w:w="1199" w:type="pct"/>
            <w:vMerge/>
          </w:tcPr>
          <w:p w14:paraId="7646B809" w14:textId="77777777" w:rsidR="00B201E3" w:rsidRPr="00D925C7" w:rsidDel="009D5E3A" w:rsidRDefault="00B201E3" w:rsidP="00A54B36">
            <w:pPr>
              <w:suppressAutoHyphens/>
              <w:contextualSpacing/>
              <w:rPr>
                <w:rFonts w:ascii="Times New Roman" w:hAnsi="Times New Roman" w:cs="Times New Roman"/>
                <w:sz w:val="24"/>
                <w:szCs w:val="24"/>
              </w:rPr>
            </w:pPr>
          </w:p>
        </w:tc>
      </w:tr>
      <w:tr w:rsidR="00B201E3" w:rsidRPr="00D925C7" w14:paraId="753F5A13" w14:textId="77777777" w:rsidTr="00A54B36">
        <w:trPr>
          <w:trHeight w:val="23"/>
        </w:trPr>
        <w:tc>
          <w:tcPr>
            <w:tcW w:w="1293" w:type="pct"/>
          </w:tcPr>
          <w:p w14:paraId="0AB346A9" w14:textId="77777777" w:rsidR="00B201E3" w:rsidRPr="00B201E3" w:rsidRDefault="00B201E3" w:rsidP="00B201E3">
            <w:pPr>
              <w:suppressAutoHyphens/>
              <w:contextualSpacing/>
              <w:rPr>
                <w:rFonts w:ascii="Times New Roman" w:hAnsi="Times New Roman" w:cs="Times New Roman"/>
                <w:sz w:val="24"/>
                <w:szCs w:val="24"/>
              </w:rPr>
            </w:pPr>
            <w:r w:rsidRPr="00B201E3">
              <w:rPr>
                <w:rFonts w:ascii="Times New Roman" w:hAnsi="Times New Roman" w:cs="Times New Roman"/>
                <w:sz w:val="24"/>
                <w:szCs w:val="24"/>
              </w:rPr>
              <w:t xml:space="preserve">ПК 3.4. </w:t>
            </w:r>
          </w:p>
          <w:p w14:paraId="0D0C457C" w14:textId="1AAA7A6B" w:rsidR="00B201E3" w:rsidRPr="00B201E3" w:rsidRDefault="00B201E3" w:rsidP="00B201E3">
            <w:pPr>
              <w:suppressAutoHyphens/>
              <w:contextualSpacing/>
              <w:rPr>
                <w:rFonts w:ascii="Times New Roman" w:hAnsi="Times New Roman" w:cs="Times New Roman"/>
                <w:sz w:val="24"/>
                <w:szCs w:val="24"/>
              </w:rPr>
            </w:pPr>
            <w:r w:rsidRPr="00B201E3">
              <w:rPr>
                <w:rFonts w:ascii="Times New Roman" w:hAnsi="Times New Roman" w:cs="Times New Roman"/>
                <w:sz w:val="24"/>
                <w:szCs w:val="24"/>
              </w:rPr>
              <w:t>Осуществлять контроль над деятельностью коллектива исполнителей</w:t>
            </w:r>
          </w:p>
        </w:tc>
        <w:tc>
          <w:tcPr>
            <w:tcW w:w="2508" w:type="pct"/>
            <w:vMerge/>
          </w:tcPr>
          <w:p w14:paraId="2AD24B23" w14:textId="77777777" w:rsidR="00B201E3" w:rsidRPr="00CC3DE0" w:rsidRDefault="00B201E3" w:rsidP="00A54B36">
            <w:pPr>
              <w:pStyle w:val="a4"/>
              <w:tabs>
                <w:tab w:val="left" w:pos="273"/>
              </w:tabs>
              <w:ind w:left="0"/>
              <w:jc w:val="both"/>
              <w:rPr>
                <w:rFonts w:ascii="Times New Roman" w:hAnsi="Times New Roman" w:cs="Times New Roman"/>
                <w:bCs/>
                <w:sz w:val="24"/>
              </w:rPr>
            </w:pPr>
          </w:p>
        </w:tc>
        <w:tc>
          <w:tcPr>
            <w:tcW w:w="1199" w:type="pct"/>
            <w:vMerge/>
          </w:tcPr>
          <w:p w14:paraId="6099542E" w14:textId="77777777" w:rsidR="00B201E3" w:rsidRPr="00D925C7" w:rsidDel="009D5E3A" w:rsidRDefault="00B201E3" w:rsidP="00A54B36">
            <w:pPr>
              <w:suppressAutoHyphens/>
              <w:contextualSpacing/>
              <w:rPr>
                <w:rFonts w:ascii="Times New Roman" w:hAnsi="Times New Roman" w:cs="Times New Roman"/>
                <w:sz w:val="24"/>
                <w:szCs w:val="24"/>
              </w:rPr>
            </w:pPr>
          </w:p>
        </w:tc>
      </w:tr>
      <w:tr w:rsidR="00B201E3" w:rsidRPr="00D925C7" w14:paraId="7D927A46" w14:textId="77777777" w:rsidTr="00A54B36">
        <w:trPr>
          <w:trHeight w:val="23"/>
        </w:trPr>
        <w:tc>
          <w:tcPr>
            <w:tcW w:w="1293" w:type="pct"/>
          </w:tcPr>
          <w:p w14:paraId="73F1510D" w14:textId="77777777" w:rsidR="00B201E3" w:rsidRPr="00B201E3" w:rsidRDefault="00B201E3" w:rsidP="00B201E3">
            <w:pPr>
              <w:suppressAutoHyphens/>
              <w:contextualSpacing/>
              <w:rPr>
                <w:rFonts w:ascii="Times New Roman" w:hAnsi="Times New Roman" w:cs="Times New Roman"/>
                <w:sz w:val="24"/>
                <w:szCs w:val="24"/>
              </w:rPr>
            </w:pPr>
            <w:r w:rsidRPr="00B201E3">
              <w:rPr>
                <w:rFonts w:ascii="Times New Roman" w:hAnsi="Times New Roman" w:cs="Times New Roman"/>
                <w:sz w:val="24"/>
                <w:szCs w:val="24"/>
              </w:rPr>
              <w:t xml:space="preserve">ПК 3.5. </w:t>
            </w:r>
          </w:p>
          <w:p w14:paraId="770F8B3E" w14:textId="0BBF4B06" w:rsidR="00B201E3" w:rsidRPr="00B201E3" w:rsidRDefault="00B201E3" w:rsidP="00B201E3">
            <w:pPr>
              <w:suppressAutoHyphens/>
              <w:contextualSpacing/>
              <w:rPr>
                <w:rFonts w:ascii="Times New Roman" w:hAnsi="Times New Roman" w:cs="Times New Roman"/>
                <w:sz w:val="24"/>
                <w:szCs w:val="24"/>
              </w:rPr>
            </w:pPr>
            <w:r w:rsidRPr="00B201E3">
              <w:rPr>
                <w:rFonts w:ascii="Times New Roman" w:hAnsi="Times New Roman" w:cs="Times New Roman"/>
                <w:sz w:val="24"/>
                <w:szCs w:val="24"/>
              </w:rPr>
              <w:t>Оценивать эффективность производственной деятельности подразделения</w:t>
            </w:r>
          </w:p>
        </w:tc>
        <w:tc>
          <w:tcPr>
            <w:tcW w:w="2508" w:type="pct"/>
            <w:vMerge/>
          </w:tcPr>
          <w:p w14:paraId="2A5DB8F2" w14:textId="77777777" w:rsidR="00B201E3" w:rsidRPr="00CC3DE0" w:rsidRDefault="00B201E3" w:rsidP="00A54B36">
            <w:pPr>
              <w:pStyle w:val="a4"/>
              <w:tabs>
                <w:tab w:val="left" w:pos="273"/>
              </w:tabs>
              <w:ind w:left="0"/>
              <w:jc w:val="both"/>
              <w:rPr>
                <w:rFonts w:ascii="Times New Roman" w:hAnsi="Times New Roman" w:cs="Times New Roman"/>
                <w:bCs/>
                <w:sz w:val="24"/>
              </w:rPr>
            </w:pPr>
          </w:p>
        </w:tc>
        <w:tc>
          <w:tcPr>
            <w:tcW w:w="1199" w:type="pct"/>
            <w:vMerge/>
          </w:tcPr>
          <w:p w14:paraId="688CD349" w14:textId="77777777" w:rsidR="00B201E3" w:rsidRPr="00D925C7" w:rsidDel="009D5E3A" w:rsidRDefault="00B201E3" w:rsidP="00A54B36">
            <w:pPr>
              <w:suppressAutoHyphens/>
              <w:contextualSpacing/>
              <w:rPr>
                <w:rFonts w:ascii="Times New Roman" w:hAnsi="Times New Roman" w:cs="Times New Roman"/>
                <w:sz w:val="24"/>
                <w:szCs w:val="24"/>
              </w:rPr>
            </w:pPr>
          </w:p>
        </w:tc>
      </w:tr>
      <w:tr w:rsidR="00A54B36" w:rsidRPr="00D925C7" w14:paraId="5E23FEFC" w14:textId="77777777" w:rsidTr="00A54B36">
        <w:trPr>
          <w:trHeight w:val="23"/>
        </w:trPr>
        <w:tc>
          <w:tcPr>
            <w:tcW w:w="1293" w:type="pct"/>
          </w:tcPr>
          <w:p w14:paraId="66A102A0" w14:textId="77777777" w:rsidR="00A54B36" w:rsidRDefault="00A54B36" w:rsidP="00A54B36">
            <w:pPr>
              <w:jc w:val="both"/>
              <w:rPr>
                <w:rFonts w:ascii="Times New Roman" w:hAnsi="Times New Roman"/>
                <w:sz w:val="24"/>
                <w:szCs w:val="24"/>
              </w:rPr>
            </w:pPr>
            <w:r>
              <w:rPr>
                <w:rFonts w:ascii="Times New Roman" w:hAnsi="Times New Roman"/>
                <w:sz w:val="24"/>
                <w:szCs w:val="24"/>
              </w:rPr>
              <w:t>ОК 01</w:t>
            </w:r>
          </w:p>
          <w:p w14:paraId="49EE9036" w14:textId="77777777" w:rsidR="00A54B36" w:rsidRDefault="00A54B36" w:rsidP="00A54B36">
            <w:pPr>
              <w:jc w:val="both"/>
              <w:rPr>
                <w:rFonts w:ascii="Times New Roman" w:hAnsi="Times New Roman"/>
                <w:iCs/>
                <w:sz w:val="24"/>
                <w:szCs w:val="24"/>
              </w:rPr>
            </w:pPr>
            <w:r>
              <w:rPr>
                <w:rFonts w:ascii="Times New Roman" w:hAnsi="Times New Roman"/>
                <w:iCs/>
                <w:sz w:val="24"/>
                <w:szCs w:val="24"/>
              </w:rPr>
              <w:t xml:space="preserve">Выбирать способы решения задач профессиональной деятельности применительно </w:t>
            </w:r>
          </w:p>
          <w:p w14:paraId="601F4A85" w14:textId="77777777" w:rsidR="00A54B36" w:rsidRPr="00D925C7" w:rsidRDefault="00A54B36" w:rsidP="00A54B36">
            <w:pPr>
              <w:suppressAutoHyphens/>
              <w:contextualSpacing/>
              <w:rPr>
                <w:rFonts w:ascii="Times New Roman" w:hAnsi="Times New Roman" w:cs="Times New Roman"/>
                <w:sz w:val="24"/>
                <w:szCs w:val="24"/>
              </w:rPr>
            </w:pPr>
            <w:r>
              <w:rPr>
                <w:rFonts w:ascii="Times New Roman" w:hAnsi="Times New Roman"/>
                <w:iCs/>
                <w:sz w:val="24"/>
                <w:szCs w:val="24"/>
              </w:rPr>
              <w:t>к различным контекстам</w:t>
            </w:r>
          </w:p>
        </w:tc>
        <w:tc>
          <w:tcPr>
            <w:tcW w:w="2508" w:type="pct"/>
          </w:tcPr>
          <w:p w14:paraId="2B7AC787" w14:textId="77777777" w:rsidR="00A54B36" w:rsidRPr="00DD0EBA" w:rsidRDefault="00A54B36" w:rsidP="00A54B36">
            <w:pPr>
              <w:pStyle w:val="a4"/>
              <w:tabs>
                <w:tab w:val="left" w:pos="313"/>
              </w:tabs>
              <w:ind w:left="29"/>
              <w:jc w:val="both"/>
              <w:rPr>
                <w:rFonts w:ascii="Times New Roman" w:hAnsi="Times New Roman" w:cs="Times New Roman"/>
                <w:iCs/>
                <w:sz w:val="24"/>
              </w:rPr>
            </w:pPr>
            <w:r w:rsidRPr="00DD0EBA">
              <w:rPr>
                <w:rFonts w:ascii="Times New Roman" w:hAnsi="Times New Roman" w:cs="Times New Roman"/>
                <w:iCs/>
                <w:sz w:val="24"/>
              </w:rPr>
              <w:t xml:space="preserve">- Обучающийся распознает задачу и/или проблему </w:t>
            </w:r>
            <w:r w:rsidRPr="00DD0EBA">
              <w:rPr>
                <w:rFonts w:ascii="Times New Roman" w:hAnsi="Times New Roman" w:cs="Times New Roman"/>
                <w:iCs/>
                <w:sz w:val="24"/>
              </w:rPr>
              <w:br/>
              <w:t>в профессиональном и/или социальном контексте</w:t>
            </w:r>
          </w:p>
          <w:p w14:paraId="20455F82" w14:textId="77777777" w:rsidR="00A54B36" w:rsidRPr="00DD0EBA" w:rsidRDefault="00A54B36" w:rsidP="00A54B36">
            <w:pPr>
              <w:pStyle w:val="a4"/>
              <w:tabs>
                <w:tab w:val="left" w:pos="313"/>
              </w:tabs>
              <w:ind w:left="29"/>
              <w:jc w:val="both"/>
              <w:rPr>
                <w:rFonts w:ascii="Times New Roman" w:hAnsi="Times New Roman" w:cs="Times New Roman"/>
                <w:iCs/>
                <w:sz w:val="24"/>
              </w:rPr>
            </w:pPr>
            <w:r w:rsidRPr="00DD0EBA">
              <w:rPr>
                <w:rFonts w:ascii="Times New Roman" w:hAnsi="Times New Roman" w:cs="Times New Roman"/>
                <w:iCs/>
                <w:sz w:val="24"/>
              </w:rPr>
              <w:t>- анализирует задачу и/или проблему и выделяет её составные части</w:t>
            </w:r>
          </w:p>
          <w:p w14:paraId="206DD36C" w14:textId="77777777" w:rsidR="00A54B36" w:rsidRPr="00DD0EBA" w:rsidRDefault="00A54B36" w:rsidP="00A54B36">
            <w:pPr>
              <w:pStyle w:val="a4"/>
              <w:tabs>
                <w:tab w:val="left" w:pos="313"/>
              </w:tabs>
              <w:ind w:left="29"/>
              <w:jc w:val="both"/>
              <w:rPr>
                <w:rFonts w:ascii="Times New Roman" w:hAnsi="Times New Roman" w:cs="Times New Roman"/>
                <w:iCs/>
                <w:sz w:val="24"/>
              </w:rPr>
            </w:pPr>
            <w:r w:rsidRPr="00DD0EBA">
              <w:rPr>
                <w:rFonts w:ascii="Times New Roman" w:hAnsi="Times New Roman" w:cs="Times New Roman"/>
                <w:iCs/>
                <w:sz w:val="24"/>
              </w:rPr>
              <w:t>- определяет этапы решения задачи</w:t>
            </w:r>
          </w:p>
          <w:p w14:paraId="30549DDE" w14:textId="77777777" w:rsidR="00A54B36" w:rsidRPr="00DD0EBA" w:rsidRDefault="00A54B36" w:rsidP="00A54B36">
            <w:pPr>
              <w:pStyle w:val="a4"/>
              <w:tabs>
                <w:tab w:val="left" w:pos="313"/>
              </w:tabs>
              <w:ind w:left="29"/>
              <w:jc w:val="both"/>
              <w:rPr>
                <w:rFonts w:ascii="Times New Roman" w:hAnsi="Times New Roman" w:cs="Times New Roman"/>
                <w:iCs/>
                <w:sz w:val="24"/>
              </w:rPr>
            </w:pPr>
            <w:r w:rsidRPr="00DD0EBA">
              <w:rPr>
                <w:rFonts w:ascii="Times New Roman" w:hAnsi="Times New Roman" w:cs="Times New Roman"/>
                <w:iCs/>
                <w:sz w:val="24"/>
              </w:rPr>
              <w:t>- выявляет и эффективно ищет информацию, необходимую для решения задачи и/или проблемы</w:t>
            </w:r>
          </w:p>
          <w:p w14:paraId="39391A00" w14:textId="77777777" w:rsidR="00A54B36" w:rsidRPr="00DD0EBA" w:rsidRDefault="00A54B36" w:rsidP="00A54B36">
            <w:pPr>
              <w:suppressAutoHyphens/>
              <w:contextualSpacing/>
              <w:rPr>
                <w:rFonts w:ascii="Times New Roman" w:hAnsi="Times New Roman" w:cs="Times New Roman"/>
                <w:bCs/>
                <w:sz w:val="24"/>
              </w:rPr>
            </w:pPr>
            <w:r w:rsidRPr="00DD0EBA">
              <w:rPr>
                <w:rFonts w:ascii="Times New Roman" w:hAnsi="Times New Roman" w:cs="Times New Roman"/>
                <w:iCs/>
                <w:sz w:val="24"/>
              </w:rPr>
              <w:t>- владеет актуальными методами работы в профессиональной и смежных сферах</w:t>
            </w:r>
          </w:p>
        </w:tc>
        <w:tc>
          <w:tcPr>
            <w:tcW w:w="1199" w:type="pct"/>
            <w:vMerge w:val="restart"/>
          </w:tcPr>
          <w:p w14:paraId="5EA74F5C" w14:textId="77777777" w:rsidR="00A54B36" w:rsidRPr="00DD0EBA" w:rsidRDefault="00A54B36" w:rsidP="00A54B36">
            <w:pPr>
              <w:numPr>
                <w:ilvl w:val="0"/>
                <w:numId w:val="18"/>
              </w:numPr>
              <w:tabs>
                <w:tab w:val="left" w:pos="292"/>
                <w:tab w:val="num" w:pos="1080"/>
              </w:tabs>
              <w:spacing w:after="200" w:line="276" w:lineRule="auto"/>
              <w:ind w:left="0" w:firstLine="0"/>
              <w:rPr>
                <w:rFonts w:ascii="Times New Roman" w:eastAsia="Times New Roman" w:hAnsi="Times New Roman" w:cs="Times New Roman"/>
                <w:sz w:val="24"/>
                <w:szCs w:val="24"/>
                <w:lang w:eastAsia="ru-RU"/>
              </w:rPr>
            </w:pPr>
            <w:r w:rsidRPr="00DD0EBA">
              <w:rPr>
                <w:rFonts w:ascii="Times New Roman" w:eastAsia="Times New Roman" w:hAnsi="Times New Roman" w:cs="Times New Roman"/>
                <w:sz w:val="24"/>
                <w:szCs w:val="24"/>
                <w:lang w:eastAsia="ru-RU"/>
              </w:rPr>
              <w:t>оценка результатов выполнения практической работы</w:t>
            </w:r>
          </w:p>
          <w:p w14:paraId="539C62B3" w14:textId="77777777" w:rsidR="00A54B36" w:rsidRPr="00DD0EBA" w:rsidRDefault="00A54B36" w:rsidP="00A54B36">
            <w:pPr>
              <w:tabs>
                <w:tab w:val="left" w:pos="292"/>
                <w:tab w:val="num" w:pos="1080"/>
              </w:tabs>
              <w:rPr>
                <w:rFonts w:ascii="Times New Roman" w:eastAsia="Times New Roman" w:hAnsi="Times New Roman" w:cs="Times New Roman"/>
                <w:sz w:val="24"/>
                <w:szCs w:val="24"/>
                <w:lang w:eastAsia="ru-RU"/>
              </w:rPr>
            </w:pPr>
          </w:p>
          <w:p w14:paraId="3183448B" w14:textId="77777777" w:rsidR="00A54B36" w:rsidRPr="00DD0EBA" w:rsidRDefault="00A54B36" w:rsidP="00A54B36">
            <w:pPr>
              <w:numPr>
                <w:ilvl w:val="0"/>
                <w:numId w:val="18"/>
              </w:numPr>
              <w:tabs>
                <w:tab w:val="left" w:pos="292"/>
                <w:tab w:val="num" w:pos="1080"/>
              </w:tabs>
              <w:spacing w:after="200" w:line="276" w:lineRule="auto"/>
              <w:ind w:left="0" w:firstLine="0"/>
              <w:rPr>
                <w:rFonts w:ascii="Times New Roman" w:eastAsia="Times New Roman" w:hAnsi="Times New Roman" w:cs="Times New Roman"/>
                <w:sz w:val="24"/>
                <w:szCs w:val="24"/>
                <w:lang w:eastAsia="ru-RU"/>
              </w:rPr>
            </w:pPr>
            <w:r w:rsidRPr="00DD0EBA">
              <w:rPr>
                <w:rFonts w:ascii="Times New Roman" w:eastAsia="Times New Roman" w:hAnsi="Times New Roman" w:cs="Times New Roman"/>
                <w:sz w:val="24"/>
                <w:szCs w:val="24"/>
                <w:lang w:eastAsia="ru-RU"/>
              </w:rPr>
              <w:t>экспертное наблюдение за ходом выполнения практической работы</w:t>
            </w:r>
          </w:p>
          <w:p w14:paraId="13E96855" w14:textId="77777777" w:rsidR="00A54B36" w:rsidRPr="00DD0EBA" w:rsidRDefault="00A54B36" w:rsidP="00A54B36">
            <w:pPr>
              <w:ind w:left="708"/>
              <w:rPr>
                <w:rFonts w:ascii="Times New Roman" w:eastAsia="Times New Roman" w:hAnsi="Times New Roman" w:cs="Times New Roman"/>
                <w:sz w:val="24"/>
                <w:szCs w:val="24"/>
                <w:lang w:val="x-none" w:eastAsia="x-none"/>
              </w:rPr>
            </w:pPr>
          </w:p>
          <w:p w14:paraId="7C544491" w14:textId="77777777" w:rsidR="00A54B36" w:rsidRPr="00DD0EBA" w:rsidRDefault="00A54B36" w:rsidP="00A54B36">
            <w:pPr>
              <w:tabs>
                <w:tab w:val="left" w:pos="292"/>
              </w:tabs>
              <w:rPr>
                <w:rFonts w:ascii="Times New Roman" w:eastAsia="Times New Roman" w:hAnsi="Times New Roman" w:cs="Times New Roman"/>
                <w:sz w:val="24"/>
                <w:szCs w:val="24"/>
                <w:lang w:eastAsia="ru-RU"/>
              </w:rPr>
            </w:pPr>
          </w:p>
          <w:p w14:paraId="47D757A6" w14:textId="77777777" w:rsidR="00A54B36" w:rsidRPr="00DD0EBA" w:rsidRDefault="00A54B36" w:rsidP="00A54B36">
            <w:pPr>
              <w:numPr>
                <w:ilvl w:val="0"/>
                <w:numId w:val="18"/>
              </w:numPr>
              <w:tabs>
                <w:tab w:val="left" w:pos="292"/>
                <w:tab w:val="num" w:pos="1080"/>
              </w:tabs>
              <w:spacing w:after="200" w:line="276" w:lineRule="auto"/>
              <w:ind w:left="0" w:firstLine="0"/>
              <w:rPr>
                <w:rFonts w:ascii="Times New Roman" w:eastAsia="Times New Roman" w:hAnsi="Times New Roman" w:cs="Times New Roman"/>
                <w:sz w:val="24"/>
                <w:szCs w:val="24"/>
                <w:lang w:eastAsia="ru-RU"/>
              </w:rPr>
            </w:pPr>
            <w:r w:rsidRPr="00DD0EBA">
              <w:rPr>
                <w:rFonts w:ascii="Times New Roman" w:eastAsia="Times New Roman" w:hAnsi="Times New Roman" w:cs="Times New Roman"/>
                <w:sz w:val="24"/>
                <w:szCs w:val="24"/>
                <w:lang w:eastAsia="ru-RU"/>
              </w:rPr>
              <w:t>тестовые задания по соответствующим темам</w:t>
            </w:r>
          </w:p>
          <w:p w14:paraId="2B4A6794" w14:textId="77777777" w:rsidR="00A54B36" w:rsidRPr="00DD0EBA" w:rsidRDefault="00A54B36" w:rsidP="00A54B36">
            <w:pPr>
              <w:tabs>
                <w:tab w:val="left" w:pos="292"/>
                <w:tab w:val="num" w:pos="1080"/>
              </w:tabs>
              <w:rPr>
                <w:rFonts w:ascii="Times New Roman" w:eastAsia="Times New Roman" w:hAnsi="Times New Roman" w:cs="Times New Roman"/>
                <w:sz w:val="24"/>
                <w:szCs w:val="24"/>
                <w:lang w:eastAsia="ru-RU"/>
              </w:rPr>
            </w:pPr>
          </w:p>
          <w:p w14:paraId="60745E4C" w14:textId="77777777" w:rsidR="00A54B36" w:rsidRPr="00DD0EBA" w:rsidRDefault="00A54B36" w:rsidP="00A54B36">
            <w:pPr>
              <w:numPr>
                <w:ilvl w:val="0"/>
                <w:numId w:val="18"/>
              </w:numPr>
              <w:tabs>
                <w:tab w:val="left" w:pos="292"/>
                <w:tab w:val="num" w:pos="1080"/>
              </w:tabs>
              <w:spacing w:after="200" w:line="276" w:lineRule="auto"/>
              <w:ind w:left="0" w:firstLine="0"/>
              <w:rPr>
                <w:rFonts w:ascii="Times New Roman" w:eastAsia="Times New Roman" w:hAnsi="Times New Roman" w:cs="Times New Roman"/>
                <w:sz w:val="24"/>
                <w:szCs w:val="24"/>
                <w:lang w:eastAsia="ru-RU"/>
              </w:rPr>
            </w:pPr>
            <w:r w:rsidRPr="00DD0EBA">
              <w:rPr>
                <w:rFonts w:ascii="Times New Roman" w:eastAsia="Times New Roman" w:hAnsi="Times New Roman" w:cs="Times New Roman"/>
                <w:sz w:val="24"/>
                <w:szCs w:val="24"/>
                <w:lang w:eastAsia="ru-RU"/>
              </w:rPr>
              <w:t xml:space="preserve">текущий </w:t>
            </w:r>
            <w:r w:rsidRPr="00DD0EBA">
              <w:rPr>
                <w:rFonts w:ascii="Times New Roman" w:eastAsia="Times New Roman" w:hAnsi="Times New Roman" w:cs="Times New Roman"/>
                <w:sz w:val="24"/>
                <w:szCs w:val="24"/>
                <w:lang w:eastAsia="ru-RU"/>
              </w:rPr>
              <w:lastRenderedPageBreak/>
              <w:t>индивидуальный опрос</w:t>
            </w:r>
          </w:p>
          <w:p w14:paraId="6B527907" w14:textId="77777777" w:rsidR="00A54B36" w:rsidRPr="00DD0EBA" w:rsidRDefault="00A54B36" w:rsidP="00A54B36">
            <w:pPr>
              <w:ind w:left="708"/>
              <w:rPr>
                <w:rFonts w:ascii="Times New Roman" w:eastAsia="Times New Roman" w:hAnsi="Times New Roman" w:cs="Times New Roman"/>
                <w:sz w:val="24"/>
                <w:szCs w:val="24"/>
                <w:lang w:val="x-none" w:eastAsia="x-none"/>
              </w:rPr>
            </w:pPr>
          </w:p>
          <w:p w14:paraId="55F9DF34" w14:textId="4044FA2C" w:rsidR="00A54B36" w:rsidRPr="00DD0EBA" w:rsidRDefault="00A54B36" w:rsidP="00A54B36">
            <w:pPr>
              <w:numPr>
                <w:ilvl w:val="0"/>
                <w:numId w:val="18"/>
              </w:numPr>
              <w:tabs>
                <w:tab w:val="left" w:pos="292"/>
                <w:tab w:val="num" w:pos="1080"/>
              </w:tabs>
              <w:spacing w:after="200" w:line="276" w:lineRule="auto"/>
              <w:ind w:left="0" w:firstLine="0"/>
              <w:rPr>
                <w:rFonts w:ascii="Times New Roman" w:eastAsia="Times New Roman" w:hAnsi="Times New Roman" w:cs="Times New Roman"/>
                <w:sz w:val="24"/>
                <w:szCs w:val="24"/>
                <w:lang w:eastAsia="ru-RU"/>
              </w:rPr>
            </w:pPr>
            <w:r w:rsidRPr="00DD0EBA">
              <w:rPr>
                <w:rFonts w:ascii="Times New Roman" w:eastAsia="Times New Roman" w:hAnsi="Times New Roman" w:cs="Times New Roman"/>
                <w:sz w:val="24"/>
                <w:szCs w:val="24"/>
                <w:lang w:eastAsia="ru-RU"/>
              </w:rPr>
              <w:t>Промежуточная аттестация: Оценка ответов на вопросы экзамена п</w:t>
            </w:r>
            <w:r w:rsidR="00B201E3">
              <w:rPr>
                <w:rFonts w:ascii="Times New Roman" w:eastAsia="Times New Roman" w:hAnsi="Times New Roman" w:cs="Times New Roman"/>
                <w:sz w:val="24"/>
                <w:szCs w:val="24"/>
                <w:lang w:eastAsia="ru-RU"/>
              </w:rPr>
              <w:t>о МДК 03</w:t>
            </w:r>
            <w:r w:rsidRPr="00DD0EBA">
              <w:rPr>
                <w:rFonts w:ascii="Times New Roman" w:eastAsia="Times New Roman" w:hAnsi="Times New Roman" w:cs="Times New Roman"/>
                <w:sz w:val="24"/>
                <w:szCs w:val="24"/>
                <w:lang w:eastAsia="ru-RU"/>
              </w:rPr>
              <w:t>.01</w:t>
            </w:r>
          </w:p>
          <w:p w14:paraId="6DF4A9D3" w14:textId="77777777" w:rsidR="00A54B36" w:rsidRPr="00D925C7" w:rsidDel="009D5E3A" w:rsidRDefault="00A54B36" w:rsidP="00A54B36">
            <w:pPr>
              <w:suppressAutoHyphens/>
              <w:contextualSpacing/>
              <w:rPr>
                <w:rFonts w:ascii="Times New Roman" w:hAnsi="Times New Roman" w:cs="Times New Roman"/>
                <w:sz w:val="24"/>
                <w:szCs w:val="24"/>
              </w:rPr>
            </w:pPr>
          </w:p>
        </w:tc>
      </w:tr>
      <w:tr w:rsidR="00A54B36" w:rsidRPr="00D925C7" w14:paraId="7C356C50" w14:textId="77777777" w:rsidTr="00A54B36">
        <w:trPr>
          <w:trHeight w:val="23"/>
        </w:trPr>
        <w:tc>
          <w:tcPr>
            <w:tcW w:w="1293" w:type="pct"/>
          </w:tcPr>
          <w:p w14:paraId="25F9E2CA" w14:textId="77777777" w:rsidR="00A54B36" w:rsidRDefault="00A54B36" w:rsidP="00A54B36">
            <w:pPr>
              <w:tabs>
                <w:tab w:val="left" w:pos="1155"/>
              </w:tabs>
              <w:rPr>
                <w:rFonts w:ascii="Times New Roman" w:hAnsi="Times New Roman"/>
                <w:sz w:val="24"/>
                <w:szCs w:val="24"/>
              </w:rPr>
            </w:pPr>
            <w:r>
              <w:rPr>
                <w:rFonts w:ascii="Times New Roman" w:hAnsi="Times New Roman"/>
                <w:sz w:val="24"/>
                <w:szCs w:val="24"/>
              </w:rPr>
              <w:t>ОК 02</w:t>
            </w:r>
            <w:r>
              <w:rPr>
                <w:rFonts w:ascii="Times New Roman" w:hAnsi="Times New Roman"/>
                <w:sz w:val="24"/>
                <w:szCs w:val="24"/>
              </w:rPr>
              <w:tab/>
            </w:r>
          </w:p>
          <w:p w14:paraId="7E7E1FAB" w14:textId="77777777" w:rsidR="00A54B36" w:rsidRDefault="00A54B36" w:rsidP="00A54B36">
            <w:pPr>
              <w:tabs>
                <w:tab w:val="left" w:pos="1155"/>
              </w:tabs>
              <w:jc w:val="both"/>
              <w:rPr>
                <w:rFonts w:ascii="Times New Roman" w:hAnsi="Times New Roman"/>
                <w:sz w:val="24"/>
                <w:szCs w:val="24"/>
              </w:rPr>
            </w:pPr>
            <w:r>
              <w:rPr>
                <w:rFonts w:ascii="Times New Roman" w:hAnsi="Times New Roman"/>
                <w:sz w:val="24"/>
                <w:szCs w:val="24"/>
              </w:rPr>
              <w:t xml:space="preserve">Использовать современные средства поиска, анализа </w:t>
            </w:r>
          </w:p>
          <w:p w14:paraId="4791DD7B" w14:textId="77777777" w:rsidR="00A54B36" w:rsidRDefault="00A54B36" w:rsidP="00A54B36">
            <w:pPr>
              <w:tabs>
                <w:tab w:val="left" w:pos="1155"/>
              </w:tabs>
              <w:jc w:val="both"/>
              <w:rPr>
                <w:rFonts w:ascii="Times New Roman" w:hAnsi="Times New Roman"/>
                <w:sz w:val="24"/>
                <w:szCs w:val="24"/>
              </w:rPr>
            </w:pPr>
            <w:r>
              <w:rPr>
                <w:rFonts w:ascii="Times New Roman" w:hAnsi="Times New Roman"/>
                <w:sz w:val="24"/>
                <w:szCs w:val="24"/>
              </w:rPr>
              <w:t>и интерпретации информации</w:t>
            </w:r>
          </w:p>
          <w:p w14:paraId="41EA82FD" w14:textId="77777777" w:rsidR="00A54B36" w:rsidRPr="00D925C7" w:rsidRDefault="00A54B36" w:rsidP="00A54B36">
            <w:pPr>
              <w:suppressAutoHyphens/>
              <w:contextualSpacing/>
              <w:rPr>
                <w:rFonts w:ascii="Times New Roman" w:hAnsi="Times New Roman" w:cs="Times New Roman"/>
                <w:sz w:val="24"/>
                <w:szCs w:val="24"/>
              </w:rPr>
            </w:pPr>
            <w:r>
              <w:rPr>
                <w:rFonts w:ascii="Times New Roman" w:hAnsi="Times New Roman"/>
                <w:sz w:val="24"/>
                <w:szCs w:val="24"/>
              </w:rPr>
              <w:t>и информационные технологии для выполнения задач профессиональной деятельности</w:t>
            </w:r>
          </w:p>
        </w:tc>
        <w:tc>
          <w:tcPr>
            <w:tcW w:w="2508" w:type="pct"/>
          </w:tcPr>
          <w:p w14:paraId="5CAFEC70" w14:textId="77777777" w:rsidR="00A54B36" w:rsidRPr="00DD0EBA" w:rsidRDefault="00A54B36" w:rsidP="00A54B36">
            <w:pPr>
              <w:pStyle w:val="a4"/>
              <w:tabs>
                <w:tab w:val="left" w:pos="313"/>
              </w:tabs>
              <w:ind w:left="29"/>
              <w:rPr>
                <w:rFonts w:ascii="Times New Roman" w:hAnsi="Times New Roman" w:cs="Times New Roman"/>
                <w:iCs/>
                <w:sz w:val="24"/>
              </w:rPr>
            </w:pPr>
            <w:r w:rsidRPr="00DD0EBA">
              <w:rPr>
                <w:rFonts w:ascii="Times New Roman" w:hAnsi="Times New Roman" w:cs="Times New Roman"/>
                <w:iCs/>
                <w:sz w:val="24"/>
              </w:rPr>
              <w:t>- Обучающийся определяет задачи для поиска информации</w:t>
            </w:r>
          </w:p>
          <w:p w14:paraId="640E7E4B" w14:textId="77777777" w:rsidR="00A54B36" w:rsidRPr="00DD0EBA" w:rsidRDefault="00A54B36" w:rsidP="00A54B36">
            <w:pPr>
              <w:pStyle w:val="a4"/>
              <w:tabs>
                <w:tab w:val="left" w:pos="313"/>
              </w:tabs>
              <w:ind w:left="29"/>
              <w:rPr>
                <w:rFonts w:ascii="Times New Roman" w:hAnsi="Times New Roman" w:cs="Times New Roman"/>
                <w:iCs/>
                <w:sz w:val="24"/>
              </w:rPr>
            </w:pPr>
            <w:r w:rsidRPr="00DD0EBA">
              <w:rPr>
                <w:rFonts w:ascii="Times New Roman" w:hAnsi="Times New Roman" w:cs="Times New Roman"/>
                <w:iCs/>
                <w:sz w:val="24"/>
              </w:rPr>
              <w:t>- определяет необходимые источники информации</w:t>
            </w:r>
          </w:p>
          <w:p w14:paraId="1B0FFBE2" w14:textId="77777777" w:rsidR="00A54B36" w:rsidRPr="00DD0EBA" w:rsidRDefault="00A54B36" w:rsidP="00A54B36">
            <w:pPr>
              <w:pStyle w:val="a4"/>
              <w:tabs>
                <w:tab w:val="left" w:pos="313"/>
              </w:tabs>
              <w:ind w:left="29"/>
              <w:rPr>
                <w:rFonts w:ascii="Times New Roman" w:hAnsi="Times New Roman" w:cs="Times New Roman"/>
                <w:iCs/>
                <w:sz w:val="24"/>
              </w:rPr>
            </w:pPr>
            <w:r w:rsidRPr="00DD0EBA">
              <w:rPr>
                <w:rFonts w:ascii="Times New Roman" w:hAnsi="Times New Roman" w:cs="Times New Roman"/>
                <w:iCs/>
                <w:sz w:val="24"/>
              </w:rPr>
              <w:t>- выделяет наиболее значимое в перечне информации</w:t>
            </w:r>
          </w:p>
          <w:p w14:paraId="4F3ED183" w14:textId="77777777" w:rsidR="00A54B36" w:rsidRPr="00DD0EBA" w:rsidRDefault="00A54B36" w:rsidP="00A54B36">
            <w:pPr>
              <w:pStyle w:val="a4"/>
              <w:tabs>
                <w:tab w:val="left" w:pos="313"/>
              </w:tabs>
              <w:ind w:left="29"/>
              <w:rPr>
                <w:rFonts w:ascii="Times New Roman" w:hAnsi="Times New Roman" w:cs="Times New Roman"/>
                <w:iCs/>
                <w:sz w:val="24"/>
              </w:rPr>
            </w:pPr>
            <w:r w:rsidRPr="00DD0EBA">
              <w:rPr>
                <w:rFonts w:ascii="Times New Roman" w:hAnsi="Times New Roman" w:cs="Times New Roman"/>
                <w:iCs/>
                <w:sz w:val="24"/>
              </w:rPr>
              <w:t>- оценивает практическую значимость результатов поиска</w:t>
            </w:r>
          </w:p>
          <w:p w14:paraId="37F86236" w14:textId="77777777" w:rsidR="00A54B36" w:rsidRPr="00DD0EBA" w:rsidRDefault="00A54B36" w:rsidP="00A54B36">
            <w:pPr>
              <w:suppressAutoHyphens/>
              <w:contextualSpacing/>
              <w:rPr>
                <w:rFonts w:ascii="Times New Roman" w:hAnsi="Times New Roman" w:cs="Times New Roman"/>
                <w:bCs/>
                <w:sz w:val="24"/>
              </w:rPr>
            </w:pPr>
            <w:r w:rsidRPr="00DD0EBA">
              <w:rPr>
                <w:rFonts w:ascii="Times New Roman" w:hAnsi="Times New Roman" w:cs="Times New Roman"/>
                <w:iCs/>
                <w:sz w:val="24"/>
              </w:rPr>
              <w:t>- умеет использовать современное программное обеспечение</w:t>
            </w:r>
          </w:p>
        </w:tc>
        <w:tc>
          <w:tcPr>
            <w:tcW w:w="1199" w:type="pct"/>
            <w:vMerge/>
          </w:tcPr>
          <w:p w14:paraId="4EDC805E" w14:textId="77777777" w:rsidR="00A54B36" w:rsidRPr="00D925C7" w:rsidDel="009D5E3A" w:rsidRDefault="00A54B36" w:rsidP="00A54B36">
            <w:pPr>
              <w:suppressAutoHyphens/>
              <w:contextualSpacing/>
              <w:rPr>
                <w:rFonts w:ascii="Times New Roman" w:hAnsi="Times New Roman" w:cs="Times New Roman"/>
                <w:sz w:val="24"/>
                <w:szCs w:val="24"/>
              </w:rPr>
            </w:pPr>
          </w:p>
        </w:tc>
      </w:tr>
      <w:tr w:rsidR="00A54B36" w:rsidRPr="00D925C7" w14:paraId="05656E9A" w14:textId="77777777" w:rsidTr="00A54B36">
        <w:trPr>
          <w:trHeight w:val="23"/>
        </w:trPr>
        <w:tc>
          <w:tcPr>
            <w:tcW w:w="1293" w:type="pct"/>
          </w:tcPr>
          <w:p w14:paraId="288934EC" w14:textId="77777777" w:rsidR="00A54B36" w:rsidRDefault="00A54B36" w:rsidP="00A54B36">
            <w:pPr>
              <w:jc w:val="both"/>
              <w:rPr>
                <w:rFonts w:ascii="Times New Roman" w:hAnsi="Times New Roman"/>
                <w:sz w:val="24"/>
                <w:szCs w:val="24"/>
              </w:rPr>
            </w:pPr>
            <w:r>
              <w:rPr>
                <w:rFonts w:ascii="Times New Roman" w:hAnsi="Times New Roman"/>
                <w:sz w:val="24"/>
                <w:szCs w:val="24"/>
              </w:rPr>
              <w:t>ОК 03</w:t>
            </w:r>
          </w:p>
          <w:p w14:paraId="32BFFEF4" w14:textId="77777777" w:rsidR="00A54B36" w:rsidRDefault="00A54B36" w:rsidP="00A54B36">
            <w:pPr>
              <w:jc w:val="both"/>
              <w:rPr>
                <w:rFonts w:ascii="Times New Roman" w:hAnsi="Times New Roman"/>
                <w:sz w:val="24"/>
                <w:szCs w:val="24"/>
              </w:rPr>
            </w:pPr>
            <w:r>
              <w:rPr>
                <w:rFonts w:ascii="Times New Roman" w:hAnsi="Times New Roman"/>
                <w:sz w:val="24"/>
                <w:szCs w:val="24"/>
              </w:rPr>
              <w:lastRenderedPageBreak/>
              <w:t xml:space="preserve">Планировать </w:t>
            </w:r>
          </w:p>
          <w:p w14:paraId="0AA4997B" w14:textId="77777777" w:rsidR="00A54B36" w:rsidRDefault="00A54B36" w:rsidP="00A54B36">
            <w:pPr>
              <w:jc w:val="both"/>
              <w:rPr>
                <w:rFonts w:ascii="Times New Roman" w:hAnsi="Times New Roman"/>
                <w:sz w:val="24"/>
                <w:szCs w:val="24"/>
              </w:rPr>
            </w:pPr>
            <w:r>
              <w:rPr>
                <w:rFonts w:ascii="Times New Roman" w:hAnsi="Times New Roman"/>
                <w:sz w:val="24"/>
                <w:szCs w:val="24"/>
              </w:rPr>
              <w:t xml:space="preserve">и реализовывать собственное профессиональное </w:t>
            </w:r>
          </w:p>
          <w:p w14:paraId="67A0B80E" w14:textId="77777777" w:rsidR="00A54B36" w:rsidRPr="00D925C7" w:rsidRDefault="00A54B36" w:rsidP="00A54B36">
            <w:pPr>
              <w:suppressAutoHyphens/>
              <w:contextualSpacing/>
              <w:rPr>
                <w:rFonts w:ascii="Times New Roman" w:hAnsi="Times New Roman" w:cs="Times New Roman"/>
                <w:sz w:val="24"/>
                <w:szCs w:val="24"/>
              </w:rPr>
            </w:pPr>
            <w:r>
              <w:rPr>
                <w:rFonts w:ascii="Times New Roman" w:hAnsi="Times New Roman"/>
                <w:sz w:val="24"/>
                <w:szCs w:val="24"/>
              </w:rPr>
              <w:t>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2508" w:type="pct"/>
          </w:tcPr>
          <w:p w14:paraId="1BC1F004" w14:textId="77777777" w:rsidR="00A54B36" w:rsidRPr="00DD0EBA" w:rsidRDefault="00A54B36" w:rsidP="00A54B36">
            <w:pPr>
              <w:pStyle w:val="a4"/>
              <w:tabs>
                <w:tab w:val="left" w:pos="313"/>
              </w:tabs>
              <w:ind w:left="29"/>
              <w:jc w:val="both"/>
              <w:rPr>
                <w:rFonts w:ascii="Times New Roman" w:hAnsi="Times New Roman" w:cs="Times New Roman"/>
                <w:iCs/>
                <w:sz w:val="24"/>
              </w:rPr>
            </w:pPr>
            <w:r w:rsidRPr="00DD0EBA">
              <w:rPr>
                <w:rFonts w:ascii="Times New Roman" w:hAnsi="Times New Roman" w:cs="Times New Roman"/>
                <w:iCs/>
                <w:sz w:val="24"/>
              </w:rPr>
              <w:lastRenderedPageBreak/>
              <w:t xml:space="preserve">- Обучающийся использует актуальную </w:t>
            </w:r>
            <w:r w:rsidRPr="00DD0EBA">
              <w:rPr>
                <w:rFonts w:ascii="Times New Roman" w:hAnsi="Times New Roman" w:cs="Times New Roman"/>
                <w:iCs/>
                <w:sz w:val="24"/>
              </w:rPr>
              <w:lastRenderedPageBreak/>
              <w:t xml:space="preserve">нормативно-правовую документацию по специальности; </w:t>
            </w:r>
          </w:p>
          <w:p w14:paraId="7A2197C0" w14:textId="77777777" w:rsidR="00A54B36" w:rsidRPr="00DD0EBA" w:rsidRDefault="00A54B36" w:rsidP="00A54B36">
            <w:pPr>
              <w:suppressAutoHyphens/>
              <w:contextualSpacing/>
              <w:rPr>
                <w:rFonts w:ascii="Times New Roman" w:hAnsi="Times New Roman" w:cs="Times New Roman"/>
                <w:bCs/>
                <w:sz w:val="24"/>
              </w:rPr>
            </w:pPr>
            <w:r w:rsidRPr="00DD0EBA">
              <w:rPr>
                <w:rFonts w:ascii="Times New Roman" w:hAnsi="Times New Roman" w:cs="Times New Roman"/>
                <w:iCs/>
                <w:sz w:val="24"/>
              </w:rPr>
              <w:t>- применяет современную научную профессиональную терминологию; - определяет траекторию профессионального развития и самообразования</w:t>
            </w:r>
          </w:p>
        </w:tc>
        <w:tc>
          <w:tcPr>
            <w:tcW w:w="1199" w:type="pct"/>
            <w:vMerge/>
          </w:tcPr>
          <w:p w14:paraId="75C799D5" w14:textId="77777777" w:rsidR="00A54B36" w:rsidRPr="00D925C7" w:rsidDel="009D5E3A" w:rsidRDefault="00A54B36" w:rsidP="00A54B36">
            <w:pPr>
              <w:suppressAutoHyphens/>
              <w:contextualSpacing/>
              <w:rPr>
                <w:rFonts w:ascii="Times New Roman" w:hAnsi="Times New Roman" w:cs="Times New Roman"/>
                <w:sz w:val="24"/>
                <w:szCs w:val="24"/>
              </w:rPr>
            </w:pPr>
          </w:p>
        </w:tc>
      </w:tr>
      <w:tr w:rsidR="00A54B36" w:rsidRPr="00D925C7" w14:paraId="07D72E87" w14:textId="77777777" w:rsidTr="00A54B36">
        <w:trPr>
          <w:trHeight w:val="23"/>
        </w:trPr>
        <w:tc>
          <w:tcPr>
            <w:tcW w:w="1293" w:type="pct"/>
          </w:tcPr>
          <w:p w14:paraId="1F50C4EB" w14:textId="77777777" w:rsidR="00A54B36" w:rsidRDefault="00A54B36" w:rsidP="00A54B36">
            <w:pPr>
              <w:jc w:val="both"/>
              <w:rPr>
                <w:rFonts w:ascii="Times New Roman" w:hAnsi="Times New Roman"/>
                <w:sz w:val="24"/>
                <w:szCs w:val="24"/>
              </w:rPr>
            </w:pPr>
            <w:r>
              <w:rPr>
                <w:rFonts w:ascii="Times New Roman" w:hAnsi="Times New Roman"/>
                <w:sz w:val="24"/>
                <w:szCs w:val="24"/>
              </w:rPr>
              <w:t>ОК 04</w:t>
            </w:r>
          </w:p>
          <w:p w14:paraId="789F1CF8" w14:textId="77777777" w:rsidR="00A54B36" w:rsidRPr="00D925C7" w:rsidRDefault="00A54B36" w:rsidP="00A54B36">
            <w:pPr>
              <w:suppressAutoHyphens/>
              <w:contextualSpacing/>
              <w:rPr>
                <w:rFonts w:ascii="Times New Roman" w:hAnsi="Times New Roman" w:cs="Times New Roman"/>
                <w:sz w:val="24"/>
                <w:szCs w:val="24"/>
              </w:rPr>
            </w:pPr>
            <w:r>
              <w:rPr>
                <w:rFonts w:ascii="Times New Roman" w:hAnsi="Times New Roman"/>
                <w:sz w:val="24"/>
                <w:szCs w:val="24"/>
              </w:rPr>
              <w:t>Эффективно взаимодействовать и работать в коллективе и команде</w:t>
            </w:r>
          </w:p>
        </w:tc>
        <w:tc>
          <w:tcPr>
            <w:tcW w:w="2508" w:type="pct"/>
          </w:tcPr>
          <w:p w14:paraId="0B275FBE" w14:textId="77777777" w:rsidR="00A54B36" w:rsidRPr="00DD0EBA" w:rsidRDefault="00A54B36" w:rsidP="00A54B36">
            <w:pPr>
              <w:pStyle w:val="a4"/>
              <w:tabs>
                <w:tab w:val="left" w:pos="313"/>
              </w:tabs>
              <w:ind w:left="29"/>
              <w:jc w:val="both"/>
              <w:rPr>
                <w:rFonts w:ascii="Times New Roman" w:hAnsi="Times New Roman" w:cs="Times New Roman"/>
                <w:bCs/>
                <w:spacing w:val="-4"/>
                <w:sz w:val="24"/>
              </w:rPr>
            </w:pPr>
            <w:r w:rsidRPr="00DD0EBA">
              <w:rPr>
                <w:rFonts w:ascii="Times New Roman" w:hAnsi="Times New Roman" w:cs="Times New Roman"/>
                <w:iCs/>
                <w:sz w:val="24"/>
              </w:rPr>
              <w:t xml:space="preserve">- Обучающийся умеет </w:t>
            </w:r>
            <w:r w:rsidRPr="00DD0EBA">
              <w:rPr>
                <w:rFonts w:ascii="Times New Roman" w:hAnsi="Times New Roman" w:cs="Times New Roman"/>
                <w:bCs/>
                <w:spacing w:val="-4"/>
                <w:sz w:val="24"/>
              </w:rPr>
              <w:t xml:space="preserve">организовывать работу коллектива </w:t>
            </w:r>
            <w:r w:rsidRPr="00DD0EBA">
              <w:rPr>
                <w:rFonts w:ascii="Times New Roman" w:hAnsi="Times New Roman" w:cs="Times New Roman"/>
                <w:bCs/>
                <w:spacing w:val="-4"/>
                <w:sz w:val="24"/>
              </w:rPr>
              <w:br/>
              <w:t>и команды, взаимодействовать с коллегами, руководством, клиентами в ходе профессиональной деятельности</w:t>
            </w:r>
          </w:p>
          <w:p w14:paraId="0090A311" w14:textId="77777777" w:rsidR="00A54B36" w:rsidRPr="00DD0EBA" w:rsidRDefault="00A54B36" w:rsidP="00A54B36">
            <w:pPr>
              <w:suppressAutoHyphens/>
              <w:contextualSpacing/>
              <w:rPr>
                <w:rFonts w:ascii="Times New Roman" w:hAnsi="Times New Roman" w:cs="Times New Roman"/>
                <w:bCs/>
                <w:sz w:val="24"/>
              </w:rPr>
            </w:pPr>
            <w:r w:rsidRPr="00DD0EBA">
              <w:rPr>
                <w:rFonts w:ascii="Times New Roman" w:hAnsi="Times New Roman" w:cs="Times New Roman"/>
                <w:bCs/>
                <w:spacing w:val="-4"/>
                <w:sz w:val="24"/>
              </w:rPr>
              <w:t xml:space="preserve">- Знает и понимает </w:t>
            </w:r>
            <w:r w:rsidRPr="00DD0EBA">
              <w:rPr>
                <w:rFonts w:ascii="Times New Roman" w:hAnsi="Times New Roman" w:cs="Times New Roman"/>
                <w:bCs/>
                <w:sz w:val="24"/>
              </w:rPr>
              <w:t>психологические основы деятельности коллектива, психологические особенности личности</w:t>
            </w:r>
          </w:p>
        </w:tc>
        <w:tc>
          <w:tcPr>
            <w:tcW w:w="1199" w:type="pct"/>
            <w:vMerge/>
          </w:tcPr>
          <w:p w14:paraId="47CC68A4" w14:textId="77777777" w:rsidR="00A54B36" w:rsidRPr="00D925C7" w:rsidDel="009D5E3A" w:rsidRDefault="00A54B36" w:rsidP="00A54B36">
            <w:pPr>
              <w:suppressAutoHyphens/>
              <w:contextualSpacing/>
              <w:rPr>
                <w:rFonts w:ascii="Times New Roman" w:hAnsi="Times New Roman" w:cs="Times New Roman"/>
                <w:sz w:val="24"/>
                <w:szCs w:val="24"/>
              </w:rPr>
            </w:pPr>
          </w:p>
        </w:tc>
      </w:tr>
      <w:tr w:rsidR="00A54B36" w:rsidRPr="00D925C7" w14:paraId="254BCD41" w14:textId="77777777" w:rsidTr="00A54B36">
        <w:trPr>
          <w:trHeight w:val="23"/>
        </w:trPr>
        <w:tc>
          <w:tcPr>
            <w:tcW w:w="1293" w:type="pct"/>
          </w:tcPr>
          <w:p w14:paraId="6520B2E7" w14:textId="77777777" w:rsidR="00A54B36" w:rsidRDefault="00A54B36" w:rsidP="00A54B36">
            <w:pPr>
              <w:jc w:val="both"/>
              <w:rPr>
                <w:rFonts w:ascii="Times New Roman" w:hAnsi="Times New Roman"/>
                <w:sz w:val="24"/>
                <w:szCs w:val="24"/>
              </w:rPr>
            </w:pPr>
            <w:r>
              <w:rPr>
                <w:rFonts w:ascii="Times New Roman" w:hAnsi="Times New Roman"/>
                <w:sz w:val="24"/>
                <w:szCs w:val="24"/>
              </w:rPr>
              <w:t>ОК 05</w:t>
            </w:r>
          </w:p>
          <w:p w14:paraId="327C3B29" w14:textId="77777777" w:rsidR="00A54B36" w:rsidRDefault="00A54B36" w:rsidP="00A54B36">
            <w:pPr>
              <w:jc w:val="both"/>
              <w:rPr>
                <w:rFonts w:ascii="Times New Roman" w:hAnsi="Times New Roman"/>
                <w:sz w:val="24"/>
                <w:szCs w:val="24"/>
              </w:rPr>
            </w:pPr>
            <w:r>
              <w:rPr>
                <w:rFonts w:ascii="Times New Roman" w:hAnsi="Times New Roman"/>
                <w:sz w:val="24"/>
                <w:szCs w:val="24"/>
              </w:rPr>
              <w:t xml:space="preserve">Осуществлять устную </w:t>
            </w:r>
          </w:p>
          <w:p w14:paraId="62F6554E" w14:textId="77777777" w:rsidR="00A54B36" w:rsidRDefault="00A54B36" w:rsidP="00A54B36">
            <w:pPr>
              <w:jc w:val="both"/>
              <w:rPr>
                <w:rFonts w:ascii="Times New Roman" w:hAnsi="Times New Roman"/>
                <w:sz w:val="24"/>
                <w:szCs w:val="24"/>
              </w:rPr>
            </w:pPr>
            <w:r>
              <w:rPr>
                <w:rFonts w:ascii="Times New Roman" w:hAnsi="Times New Roman"/>
                <w:sz w:val="24"/>
                <w:szCs w:val="24"/>
              </w:rPr>
              <w:t xml:space="preserve">и письменную коммуникацию </w:t>
            </w:r>
          </w:p>
          <w:p w14:paraId="1F338122" w14:textId="77777777" w:rsidR="00A54B36" w:rsidRDefault="00A54B36" w:rsidP="00A54B36">
            <w:pPr>
              <w:jc w:val="both"/>
              <w:rPr>
                <w:rFonts w:ascii="Times New Roman" w:hAnsi="Times New Roman"/>
                <w:sz w:val="24"/>
                <w:szCs w:val="24"/>
              </w:rPr>
            </w:pPr>
            <w:r>
              <w:rPr>
                <w:rFonts w:ascii="Times New Roman" w:hAnsi="Times New Roman"/>
                <w:sz w:val="24"/>
                <w:szCs w:val="24"/>
              </w:rPr>
              <w:t xml:space="preserve">на государственном языке Российской Федерации с учетом особенностей социального </w:t>
            </w:r>
          </w:p>
          <w:p w14:paraId="15EDA921" w14:textId="77777777" w:rsidR="00A54B36" w:rsidRPr="00D925C7" w:rsidRDefault="00A54B36" w:rsidP="00A54B36">
            <w:pPr>
              <w:suppressAutoHyphens/>
              <w:contextualSpacing/>
              <w:rPr>
                <w:rFonts w:ascii="Times New Roman" w:hAnsi="Times New Roman" w:cs="Times New Roman"/>
                <w:sz w:val="24"/>
                <w:szCs w:val="24"/>
              </w:rPr>
            </w:pPr>
            <w:r>
              <w:rPr>
                <w:rFonts w:ascii="Times New Roman" w:hAnsi="Times New Roman"/>
                <w:sz w:val="24"/>
                <w:szCs w:val="24"/>
              </w:rPr>
              <w:t>и культурного контекста</w:t>
            </w:r>
          </w:p>
        </w:tc>
        <w:tc>
          <w:tcPr>
            <w:tcW w:w="2508" w:type="pct"/>
          </w:tcPr>
          <w:p w14:paraId="597E1E2B" w14:textId="77777777" w:rsidR="00A54B36" w:rsidRPr="00DD0EBA" w:rsidRDefault="00A54B36" w:rsidP="00A54B36">
            <w:pPr>
              <w:pStyle w:val="a4"/>
              <w:tabs>
                <w:tab w:val="left" w:pos="313"/>
              </w:tabs>
              <w:ind w:left="29"/>
              <w:jc w:val="both"/>
              <w:rPr>
                <w:rFonts w:ascii="Times New Roman" w:hAnsi="Times New Roman" w:cs="Times New Roman"/>
                <w:iCs/>
                <w:sz w:val="24"/>
              </w:rPr>
            </w:pPr>
            <w:r w:rsidRPr="00DD0EBA">
              <w:rPr>
                <w:rFonts w:ascii="Times New Roman" w:hAnsi="Times New Roman" w:cs="Times New Roman"/>
                <w:iCs/>
                <w:sz w:val="24"/>
              </w:rPr>
              <w:t xml:space="preserve">- Обучающийся умеет грамотно устно и письменно излагать свои мысли по профессиональной тематике на государственном языке; </w:t>
            </w:r>
          </w:p>
          <w:p w14:paraId="565846E3" w14:textId="77777777" w:rsidR="00A54B36" w:rsidRPr="00DD0EBA" w:rsidRDefault="00A54B36" w:rsidP="00A54B36">
            <w:pPr>
              <w:suppressAutoHyphens/>
              <w:contextualSpacing/>
              <w:rPr>
                <w:rFonts w:ascii="Times New Roman" w:hAnsi="Times New Roman" w:cs="Times New Roman"/>
                <w:bCs/>
                <w:sz w:val="24"/>
              </w:rPr>
            </w:pPr>
            <w:r w:rsidRPr="00DD0EBA">
              <w:rPr>
                <w:rFonts w:ascii="Times New Roman" w:hAnsi="Times New Roman" w:cs="Times New Roman"/>
                <w:iCs/>
                <w:sz w:val="24"/>
              </w:rPr>
              <w:t xml:space="preserve">- проявлять толерантность в рабочем коллективе </w:t>
            </w:r>
          </w:p>
        </w:tc>
        <w:tc>
          <w:tcPr>
            <w:tcW w:w="1199" w:type="pct"/>
            <w:vMerge/>
          </w:tcPr>
          <w:p w14:paraId="13A4688E" w14:textId="77777777" w:rsidR="00A54B36" w:rsidRPr="00D925C7" w:rsidDel="009D5E3A" w:rsidRDefault="00A54B36" w:rsidP="00A54B36">
            <w:pPr>
              <w:suppressAutoHyphens/>
              <w:contextualSpacing/>
              <w:rPr>
                <w:rFonts w:ascii="Times New Roman" w:hAnsi="Times New Roman" w:cs="Times New Roman"/>
                <w:sz w:val="24"/>
                <w:szCs w:val="24"/>
              </w:rPr>
            </w:pPr>
          </w:p>
        </w:tc>
      </w:tr>
      <w:tr w:rsidR="00A54B36" w:rsidRPr="00D925C7" w14:paraId="590C29F6" w14:textId="77777777" w:rsidTr="00A54B36">
        <w:trPr>
          <w:trHeight w:val="23"/>
        </w:trPr>
        <w:tc>
          <w:tcPr>
            <w:tcW w:w="1293" w:type="pct"/>
          </w:tcPr>
          <w:p w14:paraId="680DFCE5" w14:textId="77777777" w:rsidR="00A54B36" w:rsidRDefault="00A54B36" w:rsidP="00A54B36">
            <w:pPr>
              <w:jc w:val="both"/>
              <w:rPr>
                <w:rFonts w:ascii="Times New Roman" w:hAnsi="Times New Roman"/>
                <w:sz w:val="24"/>
                <w:szCs w:val="24"/>
              </w:rPr>
            </w:pPr>
            <w:r>
              <w:rPr>
                <w:rFonts w:ascii="Times New Roman" w:hAnsi="Times New Roman"/>
                <w:sz w:val="24"/>
                <w:szCs w:val="24"/>
              </w:rPr>
              <w:t>ОК 07</w:t>
            </w:r>
          </w:p>
          <w:p w14:paraId="7BABC590" w14:textId="77777777" w:rsidR="00A54B36" w:rsidRPr="00D925C7" w:rsidRDefault="00A54B36" w:rsidP="00A54B36">
            <w:pPr>
              <w:suppressAutoHyphens/>
              <w:contextualSpacing/>
              <w:rPr>
                <w:rFonts w:ascii="Times New Roman" w:hAnsi="Times New Roman" w:cs="Times New Roman"/>
                <w:sz w:val="24"/>
                <w:szCs w:val="24"/>
              </w:rPr>
            </w:pPr>
            <w:r>
              <w:rPr>
                <w:rFonts w:ascii="Times New Roman" w:hAnsi="Times New Roman"/>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2508" w:type="pct"/>
          </w:tcPr>
          <w:p w14:paraId="07C7267E" w14:textId="77777777" w:rsidR="00A54B36" w:rsidRPr="00DD0EBA" w:rsidRDefault="00A54B36" w:rsidP="00A54B36">
            <w:pPr>
              <w:pStyle w:val="a4"/>
              <w:tabs>
                <w:tab w:val="left" w:pos="313"/>
              </w:tabs>
              <w:ind w:left="29"/>
              <w:jc w:val="both"/>
              <w:rPr>
                <w:rFonts w:ascii="Times New Roman" w:hAnsi="Times New Roman" w:cs="Times New Roman"/>
                <w:iCs/>
                <w:sz w:val="24"/>
              </w:rPr>
            </w:pPr>
            <w:r w:rsidRPr="00DD0EBA">
              <w:rPr>
                <w:rFonts w:ascii="Times New Roman" w:hAnsi="Times New Roman" w:cs="Times New Roman"/>
                <w:iCs/>
                <w:sz w:val="24"/>
              </w:rPr>
              <w:t xml:space="preserve">- Обучающийся соблюдает правила экологической безопасности при ведении профессиональной деятельности; </w:t>
            </w:r>
          </w:p>
          <w:p w14:paraId="7E1C68F1" w14:textId="77777777" w:rsidR="00A54B36" w:rsidRPr="00DD0EBA" w:rsidRDefault="00A54B36" w:rsidP="00A54B36">
            <w:pPr>
              <w:suppressAutoHyphens/>
              <w:contextualSpacing/>
              <w:rPr>
                <w:rFonts w:ascii="Times New Roman" w:hAnsi="Times New Roman" w:cs="Times New Roman"/>
                <w:bCs/>
                <w:sz w:val="24"/>
              </w:rPr>
            </w:pPr>
            <w:r w:rsidRPr="00DD0EBA">
              <w:rPr>
                <w:rFonts w:ascii="Times New Roman" w:hAnsi="Times New Roman" w:cs="Times New Roman"/>
                <w:iCs/>
                <w:sz w:val="24"/>
              </w:rPr>
              <w:t>- обеспечивает ресурсосбережение на рабочем месте</w:t>
            </w:r>
          </w:p>
        </w:tc>
        <w:tc>
          <w:tcPr>
            <w:tcW w:w="1199" w:type="pct"/>
            <w:vMerge/>
          </w:tcPr>
          <w:p w14:paraId="22F2D618" w14:textId="77777777" w:rsidR="00A54B36" w:rsidRPr="00D925C7" w:rsidDel="009D5E3A" w:rsidRDefault="00A54B36" w:rsidP="00A54B36">
            <w:pPr>
              <w:suppressAutoHyphens/>
              <w:contextualSpacing/>
              <w:rPr>
                <w:rFonts w:ascii="Times New Roman" w:hAnsi="Times New Roman" w:cs="Times New Roman"/>
                <w:sz w:val="24"/>
                <w:szCs w:val="24"/>
              </w:rPr>
            </w:pPr>
          </w:p>
        </w:tc>
      </w:tr>
      <w:tr w:rsidR="00A54B36" w:rsidRPr="00D925C7" w14:paraId="0A75F827" w14:textId="77777777" w:rsidTr="00A54B36">
        <w:trPr>
          <w:trHeight w:val="23"/>
        </w:trPr>
        <w:tc>
          <w:tcPr>
            <w:tcW w:w="1293" w:type="pct"/>
          </w:tcPr>
          <w:p w14:paraId="42B2BB00" w14:textId="77777777" w:rsidR="00A54B36" w:rsidRDefault="00A54B36" w:rsidP="00A54B36">
            <w:pPr>
              <w:jc w:val="both"/>
              <w:rPr>
                <w:rFonts w:ascii="Times New Roman" w:hAnsi="Times New Roman"/>
                <w:sz w:val="24"/>
                <w:szCs w:val="24"/>
              </w:rPr>
            </w:pPr>
            <w:r>
              <w:rPr>
                <w:rFonts w:ascii="Times New Roman" w:hAnsi="Times New Roman"/>
                <w:sz w:val="24"/>
                <w:szCs w:val="24"/>
              </w:rPr>
              <w:t>ОК 09</w:t>
            </w:r>
          </w:p>
          <w:p w14:paraId="5DBCD9C5" w14:textId="77777777" w:rsidR="00A54B36" w:rsidRPr="00D925C7" w:rsidRDefault="00A54B36" w:rsidP="00A54B36">
            <w:pPr>
              <w:suppressAutoHyphens/>
              <w:contextualSpacing/>
              <w:rPr>
                <w:rFonts w:ascii="Times New Roman" w:hAnsi="Times New Roman" w:cs="Times New Roman"/>
                <w:sz w:val="24"/>
                <w:szCs w:val="24"/>
              </w:rPr>
            </w:pPr>
            <w:r>
              <w:rPr>
                <w:rFonts w:ascii="Times New Roman" w:hAnsi="Times New Roman"/>
                <w:sz w:val="24"/>
                <w:szCs w:val="24"/>
              </w:rPr>
              <w:t xml:space="preserve">Пользоваться профессиональной документацией </w:t>
            </w:r>
            <w:r>
              <w:rPr>
                <w:rFonts w:ascii="Times New Roman" w:hAnsi="Times New Roman"/>
                <w:sz w:val="24"/>
                <w:szCs w:val="24"/>
              </w:rPr>
              <w:br/>
            </w:r>
            <w:r>
              <w:rPr>
                <w:rFonts w:ascii="Times New Roman" w:hAnsi="Times New Roman"/>
                <w:sz w:val="24"/>
                <w:szCs w:val="24"/>
              </w:rPr>
              <w:lastRenderedPageBreak/>
              <w:t xml:space="preserve">на государственном </w:t>
            </w:r>
            <w:r>
              <w:rPr>
                <w:rFonts w:ascii="Times New Roman" w:hAnsi="Times New Roman"/>
                <w:sz w:val="24"/>
                <w:szCs w:val="24"/>
              </w:rPr>
              <w:br/>
              <w:t>и иностранном языках</w:t>
            </w:r>
          </w:p>
        </w:tc>
        <w:tc>
          <w:tcPr>
            <w:tcW w:w="2508" w:type="pct"/>
          </w:tcPr>
          <w:p w14:paraId="30FB548D" w14:textId="77777777" w:rsidR="00A54B36" w:rsidRPr="00DD0EBA" w:rsidRDefault="00A54B36" w:rsidP="00A54B36">
            <w:pPr>
              <w:pStyle w:val="a4"/>
              <w:tabs>
                <w:tab w:val="left" w:pos="313"/>
              </w:tabs>
              <w:ind w:left="29"/>
              <w:jc w:val="both"/>
              <w:rPr>
                <w:rFonts w:ascii="Times New Roman" w:hAnsi="Times New Roman" w:cs="Times New Roman"/>
                <w:iCs/>
                <w:sz w:val="24"/>
              </w:rPr>
            </w:pPr>
            <w:r w:rsidRPr="00DD0EBA">
              <w:rPr>
                <w:rFonts w:ascii="Times New Roman" w:hAnsi="Times New Roman" w:cs="Times New Roman"/>
                <w:iCs/>
                <w:sz w:val="24"/>
              </w:rPr>
              <w:lastRenderedPageBreak/>
              <w:t xml:space="preserve">- Обучающийся понимает общий смысл четко произнесенных высказываний на известные темы (профессиональные и бытовые), понимает тексты на базовые </w:t>
            </w:r>
            <w:r w:rsidRPr="00DD0EBA">
              <w:rPr>
                <w:rFonts w:ascii="Times New Roman" w:hAnsi="Times New Roman" w:cs="Times New Roman"/>
                <w:iCs/>
                <w:sz w:val="24"/>
              </w:rPr>
              <w:lastRenderedPageBreak/>
              <w:t>профессиональные темы</w:t>
            </w:r>
          </w:p>
          <w:p w14:paraId="34E773F9" w14:textId="77777777" w:rsidR="00A54B36" w:rsidRPr="00DD0EBA" w:rsidRDefault="00A54B36" w:rsidP="00A54B36">
            <w:pPr>
              <w:pStyle w:val="a4"/>
              <w:tabs>
                <w:tab w:val="left" w:pos="313"/>
              </w:tabs>
              <w:ind w:left="29"/>
              <w:jc w:val="both"/>
              <w:rPr>
                <w:rFonts w:ascii="Times New Roman" w:hAnsi="Times New Roman" w:cs="Times New Roman"/>
                <w:iCs/>
                <w:sz w:val="24"/>
              </w:rPr>
            </w:pPr>
            <w:r w:rsidRPr="00DD0EBA">
              <w:rPr>
                <w:rFonts w:ascii="Times New Roman" w:hAnsi="Times New Roman" w:cs="Times New Roman"/>
                <w:iCs/>
                <w:sz w:val="24"/>
              </w:rPr>
              <w:t>- участвует в диалогах на знакомые общие и профессиональные темы</w:t>
            </w:r>
          </w:p>
          <w:p w14:paraId="2E58EDA0" w14:textId="77777777" w:rsidR="00A54B36" w:rsidRPr="00DD0EBA" w:rsidRDefault="00A54B36" w:rsidP="00A54B36">
            <w:pPr>
              <w:pStyle w:val="a4"/>
              <w:tabs>
                <w:tab w:val="left" w:pos="313"/>
              </w:tabs>
              <w:ind w:left="29"/>
              <w:jc w:val="both"/>
              <w:rPr>
                <w:rFonts w:ascii="Times New Roman" w:hAnsi="Times New Roman" w:cs="Times New Roman"/>
                <w:iCs/>
                <w:sz w:val="24"/>
              </w:rPr>
            </w:pPr>
            <w:r w:rsidRPr="00DD0EBA">
              <w:rPr>
                <w:rFonts w:ascii="Times New Roman" w:hAnsi="Times New Roman" w:cs="Times New Roman"/>
                <w:iCs/>
                <w:sz w:val="24"/>
              </w:rPr>
              <w:t>- кратко обосновывает и объясняет свои действия (текущие и планируемые);</w:t>
            </w:r>
          </w:p>
          <w:p w14:paraId="24A0E89F" w14:textId="77777777" w:rsidR="00A54B36" w:rsidRPr="00DD0EBA" w:rsidRDefault="00A54B36" w:rsidP="00A54B36">
            <w:pPr>
              <w:suppressAutoHyphens/>
              <w:contextualSpacing/>
              <w:rPr>
                <w:rFonts w:ascii="Times New Roman" w:hAnsi="Times New Roman" w:cs="Times New Roman"/>
                <w:bCs/>
                <w:sz w:val="24"/>
              </w:rPr>
            </w:pPr>
            <w:r w:rsidRPr="00DD0EBA">
              <w:rPr>
                <w:rFonts w:ascii="Times New Roman" w:hAnsi="Times New Roman" w:cs="Times New Roman"/>
                <w:iCs/>
                <w:sz w:val="24"/>
              </w:rPr>
              <w:t>- пишет простые связные сообщения на знакомые или интересующие профессиональные темы</w:t>
            </w:r>
          </w:p>
        </w:tc>
        <w:tc>
          <w:tcPr>
            <w:tcW w:w="1199" w:type="pct"/>
            <w:vMerge/>
          </w:tcPr>
          <w:p w14:paraId="4C08D8E7" w14:textId="77777777" w:rsidR="00A54B36" w:rsidRPr="00D925C7" w:rsidDel="009D5E3A" w:rsidRDefault="00A54B36" w:rsidP="00A54B36">
            <w:pPr>
              <w:suppressAutoHyphens/>
              <w:contextualSpacing/>
              <w:rPr>
                <w:rFonts w:ascii="Times New Roman" w:hAnsi="Times New Roman" w:cs="Times New Roman"/>
                <w:sz w:val="24"/>
                <w:szCs w:val="24"/>
              </w:rPr>
            </w:pPr>
          </w:p>
        </w:tc>
      </w:tr>
    </w:tbl>
    <w:p w14:paraId="441FE0AC" w14:textId="77777777" w:rsidR="00A54B36" w:rsidRPr="00F53FDC" w:rsidRDefault="00A54B36" w:rsidP="00F53FDC">
      <w:pPr>
        <w:spacing w:line="360" w:lineRule="auto"/>
        <w:jc w:val="center"/>
        <w:rPr>
          <w:rFonts w:ascii="Times New Roman" w:hAnsi="Times New Roman" w:cs="Times New Roman"/>
          <w:b/>
          <w:bCs/>
          <w:sz w:val="24"/>
          <w:szCs w:val="24"/>
        </w:rPr>
      </w:pPr>
    </w:p>
    <w:p w14:paraId="3B755C47" w14:textId="77777777" w:rsidR="001604E7" w:rsidRPr="00FB50A0" w:rsidRDefault="001604E7" w:rsidP="00F53FDC">
      <w:pPr>
        <w:jc w:val="right"/>
        <w:rPr>
          <w:rFonts w:ascii="Times New Roman" w:hAnsi="Times New Roman" w:cs="Times New Roman"/>
          <w:b/>
          <w:bCs/>
          <w:sz w:val="20"/>
          <w:szCs w:val="20"/>
        </w:rPr>
      </w:pPr>
    </w:p>
    <w:sectPr w:rsidR="001604E7" w:rsidRPr="00FB50A0" w:rsidSect="001604E7">
      <w:headerReference w:type="even" r:id="rId14"/>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3FDD17" w14:textId="77777777" w:rsidR="00FC4CD0" w:rsidRDefault="00FC4CD0" w:rsidP="00A858FE">
      <w:r>
        <w:separator/>
      </w:r>
    </w:p>
  </w:endnote>
  <w:endnote w:type="continuationSeparator" w:id="0">
    <w:p w14:paraId="32BE5D11" w14:textId="77777777" w:rsidR="00FC4CD0" w:rsidRDefault="00FC4CD0"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man Old Style">
    <w:panose1 w:val="02050604050505020204"/>
    <w:charset w:val="CC"/>
    <w:family w:val="roman"/>
    <w:pitch w:val="variable"/>
    <w:sig w:usb0="00000287" w:usb1="00000000" w:usb2="00000000" w:usb3="00000000" w:csb0="0000009F" w:csb1="00000000"/>
  </w:font>
  <w:font w:name="Cambria Math">
    <w:panose1 w:val="02040503050406030204"/>
    <w:charset w:val="CC"/>
    <w:family w:val="roman"/>
    <w:pitch w:val="variable"/>
    <w:sig w:usb0="E00002FF" w:usb1="420024FF" w:usb2="00000000" w:usb3="00000000" w:csb0="0000019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2AFF" w:usb1="4000ACFF" w:usb2="00000001" w:usb3="00000000" w:csb0="000001FF" w:csb1="00000000"/>
  </w:font>
  <w:font w:name="Segoe UI">
    <w:panose1 w:val="020B0502040204020203"/>
    <w:charset w:val="CC"/>
    <w:family w:val="swiss"/>
    <w:pitch w:val="variable"/>
    <w:sig w:usb0="E1002AFF" w:usb1="C000E47F" w:usb2="0000002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A0002AEF" w:usb1="4000207B" w:usb2="00000000" w:usb3="00000000" w:csb0="000001FF" w:csb1="00000000"/>
  </w:font>
  <w:font w:name="Times New Roman Полужирный">
    <w:panose1 w:val="02020803070505020304"/>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11BE34" w14:textId="77777777" w:rsidR="00FC4CD0" w:rsidRDefault="00FC4CD0" w:rsidP="00A858FE">
      <w:r>
        <w:separator/>
      </w:r>
    </w:p>
  </w:footnote>
  <w:footnote w:type="continuationSeparator" w:id="0">
    <w:p w14:paraId="74FBCA3B" w14:textId="77777777" w:rsidR="00FC4CD0" w:rsidRDefault="00FC4CD0" w:rsidP="00A858FE">
      <w:r>
        <w:continuationSeparator/>
      </w:r>
    </w:p>
  </w:footnote>
  <w:footnote w:id="1">
    <w:p w14:paraId="2B9C52BC" w14:textId="77777777" w:rsidR="00EC0144" w:rsidRDefault="00EC0144" w:rsidP="0020413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
    <w:p w14:paraId="0EDB902D" w14:textId="77777777" w:rsidR="00EC0144" w:rsidRPr="00EB5BB1" w:rsidRDefault="00EC0144" w:rsidP="00E52263">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3">
    <w:p w14:paraId="575CE40B" w14:textId="77777777" w:rsidR="00EC0144" w:rsidRPr="001377B2" w:rsidRDefault="00EC0144" w:rsidP="006841BF">
      <w:pPr>
        <w:pStyle w:val="af1"/>
        <w:jc w:val="both"/>
        <w:rPr>
          <w:lang w:val="ru-RU"/>
        </w:rPr>
      </w:pPr>
      <w:r>
        <w:rPr>
          <w:rStyle w:val="af3"/>
        </w:rPr>
        <w:footnoteRef/>
      </w:r>
      <w: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4">
    <w:p w14:paraId="5C98F1C9" w14:textId="77777777" w:rsidR="00EC0144" w:rsidRDefault="00EC0144" w:rsidP="00AF7441">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5">
    <w:p w14:paraId="7280A63A" w14:textId="77777777" w:rsidR="00EC0144" w:rsidRPr="00EB5BB1" w:rsidRDefault="00EC0144" w:rsidP="00AF7441">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6">
    <w:p w14:paraId="4C75E2B9" w14:textId="77777777" w:rsidR="00EC0144" w:rsidRPr="001377B2" w:rsidRDefault="00EC0144" w:rsidP="00AF7441">
      <w:pPr>
        <w:pStyle w:val="af1"/>
        <w:jc w:val="both"/>
        <w:rPr>
          <w:lang w:val="ru-RU"/>
        </w:rPr>
      </w:pPr>
      <w:r>
        <w:rPr>
          <w:rStyle w:val="af3"/>
        </w:rPr>
        <w:footnoteRef/>
      </w:r>
      <w: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7">
    <w:p w14:paraId="6ABDA8A9" w14:textId="77777777" w:rsidR="00EC0144" w:rsidRDefault="00EC0144" w:rsidP="00A54B36">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8">
    <w:p w14:paraId="08FC59F4" w14:textId="77777777" w:rsidR="00EC0144" w:rsidRPr="00EB5BB1" w:rsidRDefault="00EC0144" w:rsidP="00A54B36">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9">
    <w:p w14:paraId="54139119" w14:textId="77777777" w:rsidR="00EC0144" w:rsidRPr="001377B2" w:rsidRDefault="00EC0144" w:rsidP="00A54B36">
      <w:pPr>
        <w:pStyle w:val="af1"/>
        <w:jc w:val="both"/>
        <w:rPr>
          <w:lang w:val="ru-RU"/>
        </w:rPr>
      </w:pPr>
      <w:r>
        <w:rPr>
          <w:rStyle w:val="af3"/>
        </w:rPr>
        <w:footnoteRef/>
      </w:r>
      <w: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EC0144" w:rsidRDefault="00EC0144">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EC0144" w:rsidRDefault="00EC0144">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70F9A64F" w14:textId="7F7F2F9D" w:rsidR="00EC0144" w:rsidRDefault="00EC0144">
        <w:pPr>
          <w:pStyle w:val="ac"/>
          <w:jc w:val="center"/>
        </w:pPr>
        <w:r>
          <w:fldChar w:fldCharType="begin"/>
        </w:r>
        <w:r>
          <w:instrText>PAGE   \* MERGEFORMAT</w:instrText>
        </w:r>
        <w:r>
          <w:fldChar w:fldCharType="separate"/>
        </w:r>
        <w:r w:rsidR="0092660E">
          <w:rPr>
            <w:noProof/>
          </w:rPr>
          <w:t>3</w:t>
        </w:r>
        <w:r>
          <w:fldChar w:fldCharType="end"/>
        </w:r>
      </w:p>
    </w:sdtContent>
  </w:sdt>
  <w:p w14:paraId="6596F87D" w14:textId="77777777" w:rsidR="00EC0144" w:rsidRDefault="00EC0144">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7B639D" w14:textId="77777777" w:rsidR="00EC0144" w:rsidRDefault="00EC0144">
    <w:pPr>
      <w:pStyle w:val="ac"/>
      <w:jc w:val="center"/>
    </w:pPr>
    <w:r>
      <w:fldChar w:fldCharType="begin"/>
    </w:r>
    <w:r>
      <w:instrText xml:space="preserve"> PAGE   \* MERGEFORMAT </w:instrText>
    </w:r>
    <w:r>
      <w:fldChar w:fldCharType="separate"/>
    </w:r>
    <w:r>
      <w:rPr>
        <w:noProof/>
      </w:rPr>
      <w:t>48</w:t>
    </w:r>
    <w:r>
      <w:rPr>
        <w:noProof/>
      </w:rPr>
      <w:fldChar w:fldCharType="end"/>
    </w:r>
  </w:p>
  <w:p w14:paraId="03A96225" w14:textId="77777777" w:rsidR="00EC0144" w:rsidRDefault="00EC0144">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63126554"/>
      <w:docPartObj>
        <w:docPartGallery w:val="Page Numbers (Top of Page)"/>
        <w:docPartUnique/>
      </w:docPartObj>
    </w:sdtPr>
    <w:sdtEndPr/>
    <w:sdtContent>
      <w:p w14:paraId="2F7996C5" w14:textId="77777777" w:rsidR="00EC0144" w:rsidRDefault="00EC0144">
        <w:pPr>
          <w:pStyle w:val="ac"/>
          <w:jc w:val="center"/>
        </w:pPr>
        <w:r>
          <w:fldChar w:fldCharType="begin"/>
        </w:r>
        <w:r>
          <w:instrText>PAGE   \* MERGEFORMAT</w:instrText>
        </w:r>
        <w:r>
          <w:fldChar w:fldCharType="separate"/>
        </w:r>
        <w:r w:rsidR="00661BE1">
          <w:rPr>
            <w:noProof/>
          </w:rPr>
          <w:t>23</w:t>
        </w:r>
        <w:r>
          <w:fldChar w:fldCharType="end"/>
        </w:r>
      </w:p>
    </w:sdtContent>
  </w:sdt>
  <w:p w14:paraId="6699DEC1" w14:textId="77777777" w:rsidR="00EC0144" w:rsidRDefault="00EC0144">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03237E" w14:textId="77777777" w:rsidR="00EC0144" w:rsidRDefault="00EC0144">
    <w:pPr>
      <w:pStyle w:val="ac"/>
      <w:jc w:val="center"/>
    </w:pPr>
    <w:r>
      <w:fldChar w:fldCharType="begin"/>
    </w:r>
    <w:r>
      <w:instrText xml:space="preserve"> PAGE   \* MERGEFORMAT </w:instrText>
    </w:r>
    <w:r>
      <w:fldChar w:fldCharType="separate"/>
    </w:r>
    <w:r>
      <w:rPr>
        <w:noProof/>
      </w:rPr>
      <w:t>48</w:t>
    </w:r>
    <w:r>
      <w:rPr>
        <w:noProof/>
      </w:rPr>
      <w:fldChar w:fldCharType="end"/>
    </w:r>
  </w:p>
  <w:p w14:paraId="64755DB5" w14:textId="77777777" w:rsidR="00EC0144" w:rsidRDefault="00EC0144">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59545197"/>
      <w:docPartObj>
        <w:docPartGallery w:val="Page Numbers (Top of Page)"/>
        <w:docPartUnique/>
      </w:docPartObj>
    </w:sdtPr>
    <w:sdtEndPr/>
    <w:sdtContent>
      <w:p w14:paraId="510F0BA6" w14:textId="77777777" w:rsidR="00EC0144" w:rsidRDefault="00EC0144">
        <w:pPr>
          <w:pStyle w:val="ac"/>
          <w:jc w:val="center"/>
        </w:pPr>
        <w:r>
          <w:fldChar w:fldCharType="begin"/>
        </w:r>
        <w:r>
          <w:instrText>PAGE   \* MERGEFORMAT</w:instrText>
        </w:r>
        <w:r>
          <w:fldChar w:fldCharType="separate"/>
        </w:r>
        <w:r w:rsidR="0092660E">
          <w:rPr>
            <w:noProof/>
          </w:rPr>
          <w:t>61</w:t>
        </w:r>
        <w:r>
          <w:fldChar w:fldCharType="end"/>
        </w:r>
      </w:p>
    </w:sdtContent>
  </w:sdt>
  <w:p w14:paraId="493EB818" w14:textId="77777777" w:rsidR="00EC0144" w:rsidRDefault="00EC0144">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EC0144" w:rsidRDefault="00EC0144">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C0144" w:rsidRDefault="00EC0144">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C3EB4"/>
    <w:multiLevelType w:val="hybridMultilevel"/>
    <w:tmpl w:val="799E063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 w15:restartNumberingAfterBreak="0">
    <w:nsid w:val="05B401A2"/>
    <w:multiLevelType w:val="hybridMultilevel"/>
    <w:tmpl w:val="C0C85FC0"/>
    <w:lvl w:ilvl="0" w:tplc="D7AEC606">
      <w:start w:val="1"/>
      <w:numFmt w:val="bullet"/>
      <w:lvlText w:val=""/>
      <w:lvlJc w:val="left"/>
      <w:pPr>
        <w:tabs>
          <w:tab w:val="num" w:pos="3335"/>
        </w:tabs>
        <w:ind w:left="3278" w:hanging="17"/>
      </w:pPr>
      <w:rPr>
        <w:rFonts w:ascii="Symbol" w:hAnsi="Symbol" w:hint="default"/>
      </w:rPr>
    </w:lvl>
    <w:lvl w:ilvl="1" w:tplc="04190003">
      <w:start w:val="1"/>
      <w:numFmt w:val="bullet"/>
      <w:lvlText w:val="o"/>
      <w:lvlJc w:val="left"/>
      <w:pPr>
        <w:tabs>
          <w:tab w:val="num" w:pos="3981"/>
        </w:tabs>
        <w:ind w:left="3981" w:hanging="360"/>
      </w:pPr>
      <w:rPr>
        <w:rFonts w:ascii="Courier New" w:hAnsi="Courier New" w:cs="Courier New" w:hint="default"/>
      </w:rPr>
    </w:lvl>
    <w:lvl w:ilvl="2" w:tplc="04190005">
      <w:start w:val="1"/>
      <w:numFmt w:val="bullet"/>
      <w:lvlText w:val=""/>
      <w:lvlJc w:val="left"/>
      <w:pPr>
        <w:tabs>
          <w:tab w:val="num" w:pos="4701"/>
        </w:tabs>
        <w:ind w:left="4701" w:hanging="360"/>
      </w:pPr>
      <w:rPr>
        <w:rFonts w:ascii="Wingdings" w:hAnsi="Wingdings" w:hint="default"/>
      </w:rPr>
    </w:lvl>
    <w:lvl w:ilvl="3" w:tplc="04190001">
      <w:start w:val="1"/>
      <w:numFmt w:val="bullet"/>
      <w:lvlText w:val=""/>
      <w:lvlJc w:val="left"/>
      <w:pPr>
        <w:tabs>
          <w:tab w:val="num" w:pos="5421"/>
        </w:tabs>
        <w:ind w:left="5421" w:hanging="360"/>
      </w:pPr>
      <w:rPr>
        <w:rFonts w:ascii="Symbol" w:hAnsi="Symbol" w:hint="default"/>
      </w:rPr>
    </w:lvl>
    <w:lvl w:ilvl="4" w:tplc="04190003">
      <w:start w:val="1"/>
      <w:numFmt w:val="bullet"/>
      <w:lvlText w:val="o"/>
      <w:lvlJc w:val="left"/>
      <w:pPr>
        <w:tabs>
          <w:tab w:val="num" w:pos="6141"/>
        </w:tabs>
        <w:ind w:left="6141" w:hanging="360"/>
      </w:pPr>
      <w:rPr>
        <w:rFonts w:ascii="Courier New" w:hAnsi="Courier New" w:cs="Courier New" w:hint="default"/>
      </w:rPr>
    </w:lvl>
    <w:lvl w:ilvl="5" w:tplc="04190005">
      <w:start w:val="1"/>
      <w:numFmt w:val="bullet"/>
      <w:lvlText w:val=""/>
      <w:lvlJc w:val="left"/>
      <w:pPr>
        <w:tabs>
          <w:tab w:val="num" w:pos="6861"/>
        </w:tabs>
        <w:ind w:left="6861" w:hanging="360"/>
      </w:pPr>
      <w:rPr>
        <w:rFonts w:ascii="Wingdings" w:hAnsi="Wingdings" w:hint="default"/>
      </w:rPr>
    </w:lvl>
    <w:lvl w:ilvl="6" w:tplc="04190001">
      <w:start w:val="1"/>
      <w:numFmt w:val="bullet"/>
      <w:lvlText w:val=""/>
      <w:lvlJc w:val="left"/>
      <w:pPr>
        <w:tabs>
          <w:tab w:val="num" w:pos="7581"/>
        </w:tabs>
        <w:ind w:left="7581" w:hanging="360"/>
      </w:pPr>
      <w:rPr>
        <w:rFonts w:ascii="Symbol" w:hAnsi="Symbol" w:hint="default"/>
      </w:rPr>
    </w:lvl>
    <w:lvl w:ilvl="7" w:tplc="04190003">
      <w:start w:val="1"/>
      <w:numFmt w:val="bullet"/>
      <w:lvlText w:val="o"/>
      <w:lvlJc w:val="left"/>
      <w:pPr>
        <w:tabs>
          <w:tab w:val="num" w:pos="8301"/>
        </w:tabs>
        <w:ind w:left="8301" w:hanging="360"/>
      </w:pPr>
      <w:rPr>
        <w:rFonts w:ascii="Courier New" w:hAnsi="Courier New" w:cs="Courier New" w:hint="default"/>
      </w:rPr>
    </w:lvl>
    <w:lvl w:ilvl="8" w:tplc="04190005">
      <w:start w:val="1"/>
      <w:numFmt w:val="bullet"/>
      <w:lvlText w:val=""/>
      <w:lvlJc w:val="left"/>
      <w:pPr>
        <w:tabs>
          <w:tab w:val="num" w:pos="9021"/>
        </w:tabs>
        <w:ind w:left="9021" w:hanging="360"/>
      </w:pPr>
      <w:rPr>
        <w:rFonts w:ascii="Wingdings" w:hAnsi="Wingdings" w:hint="default"/>
      </w:rPr>
    </w:lvl>
  </w:abstractNum>
  <w:abstractNum w:abstractNumId="2"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4"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C4869E1"/>
    <w:multiLevelType w:val="hybridMultilevel"/>
    <w:tmpl w:val="31E228C8"/>
    <w:lvl w:ilvl="0" w:tplc="4EEC43D6">
      <w:numFmt w:val="bullet"/>
      <w:lvlText w:val="-"/>
      <w:lvlJc w:val="left"/>
      <w:pPr>
        <w:ind w:left="720" w:hanging="360"/>
      </w:pPr>
      <w:rPr>
        <w:rFonts w:ascii="Bookman Old Style" w:hAnsi="Bookman Old Style" w:cs="Bookman Old Style"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7" w15:restartNumberingAfterBreak="0">
    <w:nsid w:val="17402500"/>
    <w:multiLevelType w:val="hybridMultilevel"/>
    <w:tmpl w:val="B4A6C5FA"/>
    <w:lvl w:ilvl="0" w:tplc="77B03406">
      <w:start w:val="1"/>
      <w:numFmt w:val="decimal"/>
      <w:lvlText w:val="%1."/>
      <w:lvlJc w:val="left"/>
      <w:pPr>
        <w:ind w:left="2965" w:hanging="360"/>
      </w:pPr>
      <w:rPr>
        <w:b w:val="0"/>
        <w:i w:val="0"/>
      </w:rPr>
    </w:lvl>
    <w:lvl w:ilvl="1" w:tplc="04190019">
      <w:start w:val="1"/>
      <w:numFmt w:val="lowerLetter"/>
      <w:lvlText w:val="%2."/>
      <w:lvlJc w:val="left"/>
      <w:pPr>
        <w:ind w:left="3960" w:hanging="360"/>
      </w:pPr>
    </w:lvl>
    <w:lvl w:ilvl="2" w:tplc="0419001B">
      <w:start w:val="1"/>
      <w:numFmt w:val="lowerRoman"/>
      <w:lvlText w:val="%3."/>
      <w:lvlJc w:val="right"/>
      <w:pPr>
        <w:ind w:left="4680" w:hanging="180"/>
      </w:pPr>
    </w:lvl>
    <w:lvl w:ilvl="3" w:tplc="0419000F">
      <w:start w:val="1"/>
      <w:numFmt w:val="decimal"/>
      <w:lvlText w:val="%4."/>
      <w:lvlJc w:val="left"/>
      <w:pPr>
        <w:ind w:left="5400" w:hanging="360"/>
      </w:pPr>
    </w:lvl>
    <w:lvl w:ilvl="4" w:tplc="04190019">
      <w:start w:val="1"/>
      <w:numFmt w:val="lowerLetter"/>
      <w:lvlText w:val="%5."/>
      <w:lvlJc w:val="left"/>
      <w:pPr>
        <w:ind w:left="6120" w:hanging="360"/>
      </w:pPr>
    </w:lvl>
    <w:lvl w:ilvl="5" w:tplc="0419001B">
      <w:start w:val="1"/>
      <w:numFmt w:val="lowerRoman"/>
      <w:lvlText w:val="%6."/>
      <w:lvlJc w:val="right"/>
      <w:pPr>
        <w:ind w:left="6840" w:hanging="180"/>
      </w:pPr>
    </w:lvl>
    <w:lvl w:ilvl="6" w:tplc="0419000F">
      <w:start w:val="1"/>
      <w:numFmt w:val="decimal"/>
      <w:lvlText w:val="%7."/>
      <w:lvlJc w:val="left"/>
      <w:pPr>
        <w:ind w:left="7560" w:hanging="360"/>
      </w:pPr>
    </w:lvl>
    <w:lvl w:ilvl="7" w:tplc="04190019">
      <w:start w:val="1"/>
      <w:numFmt w:val="lowerLetter"/>
      <w:lvlText w:val="%8."/>
      <w:lvlJc w:val="left"/>
      <w:pPr>
        <w:ind w:left="8280" w:hanging="360"/>
      </w:pPr>
    </w:lvl>
    <w:lvl w:ilvl="8" w:tplc="0419001B">
      <w:start w:val="1"/>
      <w:numFmt w:val="lowerRoman"/>
      <w:lvlText w:val="%9."/>
      <w:lvlJc w:val="right"/>
      <w:pPr>
        <w:ind w:left="9000" w:hanging="180"/>
      </w:pPr>
    </w:lvl>
  </w:abstractNum>
  <w:abstractNum w:abstractNumId="8" w15:restartNumberingAfterBreak="0">
    <w:nsid w:val="23192234"/>
    <w:multiLevelType w:val="hybridMultilevel"/>
    <w:tmpl w:val="B2EC9362"/>
    <w:lvl w:ilvl="0" w:tplc="77B03406">
      <w:start w:val="1"/>
      <w:numFmt w:val="decimal"/>
      <w:lvlText w:val="%1."/>
      <w:lvlJc w:val="left"/>
      <w:pPr>
        <w:ind w:left="3674" w:hanging="360"/>
      </w:pPr>
      <w:rPr>
        <w:b w:val="0"/>
        <w:i w:val="0"/>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15:restartNumberingAfterBreak="0">
    <w:nsid w:val="232B552D"/>
    <w:multiLevelType w:val="hybridMultilevel"/>
    <w:tmpl w:val="F47CF9A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11" w15:restartNumberingAfterBreak="0">
    <w:nsid w:val="25706EDB"/>
    <w:multiLevelType w:val="hybridMultilevel"/>
    <w:tmpl w:val="3A182BEC"/>
    <w:lvl w:ilvl="0" w:tplc="4EEC43D6">
      <w:numFmt w:val="bullet"/>
      <w:lvlText w:val="-"/>
      <w:lvlJc w:val="left"/>
      <w:pPr>
        <w:ind w:left="720" w:hanging="360"/>
      </w:pPr>
      <w:rPr>
        <w:rFonts w:ascii="Bookman Old Style" w:hAnsi="Bookman Old Style" w:cs="Bookman Old Style"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4" w15:restartNumberingAfterBreak="0">
    <w:nsid w:val="2EF77A15"/>
    <w:multiLevelType w:val="hybridMultilevel"/>
    <w:tmpl w:val="B4A6C5FA"/>
    <w:lvl w:ilvl="0" w:tplc="77B03406">
      <w:start w:val="1"/>
      <w:numFmt w:val="decimal"/>
      <w:lvlText w:val="%1."/>
      <w:lvlJc w:val="left"/>
      <w:pPr>
        <w:ind w:left="2965" w:hanging="360"/>
      </w:pPr>
      <w:rPr>
        <w:b w:val="0"/>
        <w:i w:val="0"/>
      </w:rPr>
    </w:lvl>
    <w:lvl w:ilvl="1" w:tplc="04190019">
      <w:start w:val="1"/>
      <w:numFmt w:val="lowerLetter"/>
      <w:lvlText w:val="%2."/>
      <w:lvlJc w:val="left"/>
      <w:pPr>
        <w:ind w:left="3960" w:hanging="360"/>
      </w:pPr>
    </w:lvl>
    <w:lvl w:ilvl="2" w:tplc="0419001B">
      <w:start w:val="1"/>
      <w:numFmt w:val="lowerRoman"/>
      <w:lvlText w:val="%3."/>
      <w:lvlJc w:val="right"/>
      <w:pPr>
        <w:ind w:left="4680" w:hanging="180"/>
      </w:pPr>
    </w:lvl>
    <w:lvl w:ilvl="3" w:tplc="0419000F">
      <w:start w:val="1"/>
      <w:numFmt w:val="decimal"/>
      <w:lvlText w:val="%4."/>
      <w:lvlJc w:val="left"/>
      <w:pPr>
        <w:ind w:left="5400" w:hanging="360"/>
      </w:pPr>
    </w:lvl>
    <w:lvl w:ilvl="4" w:tplc="04190019">
      <w:start w:val="1"/>
      <w:numFmt w:val="lowerLetter"/>
      <w:lvlText w:val="%5."/>
      <w:lvlJc w:val="left"/>
      <w:pPr>
        <w:ind w:left="6120" w:hanging="360"/>
      </w:pPr>
    </w:lvl>
    <w:lvl w:ilvl="5" w:tplc="0419001B">
      <w:start w:val="1"/>
      <w:numFmt w:val="lowerRoman"/>
      <w:lvlText w:val="%6."/>
      <w:lvlJc w:val="right"/>
      <w:pPr>
        <w:ind w:left="6840" w:hanging="180"/>
      </w:pPr>
    </w:lvl>
    <w:lvl w:ilvl="6" w:tplc="0419000F">
      <w:start w:val="1"/>
      <w:numFmt w:val="decimal"/>
      <w:lvlText w:val="%7."/>
      <w:lvlJc w:val="left"/>
      <w:pPr>
        <w:ind w:left="7560" w:hanging="360"/>
      </w:pPr>
    </w:lvl>
    <w:lvl w:ilvl="7" w:tplc="04190019">
      <w:start w:val="1"/>
      <w:numFmt w:val="lowerLetter"/>
      <w:lvlText w:val="%8."/>
      <w:lvlJc w:val="left"/>
      <w:pPr>
        <w:ind w:left="8280" w:hanging="360"/>
      </w:pPr>
    </w:lvl>
    <w:lvl w:ilvl="8" w:tplc="0419001B">
      <w:start w:val="1"/>
      <w:numFmt w:val="lowerRoman"/>
      <w:lvlText w:val="%9."/>
      <w:lvlJc w:val="right"/>
      <w:pPr>
        <w:ind w:left="9000" w:hanging="180"/>
      </w:pPr>
    </w:lvl>
  </w:abstractNum>
  <w:abstractNum w:abstractNumId="15" w15:restartNumberingAfterBreak="0">
    <w:nsid w:val="32B21767"/>
    <w:multiLevelType w:val="hybridMultilevel"/>
    <w:tmpl w:val="11C07716"/>
    <w:lvl w:ilvl="0" w:tplc="4EEC43D6">
      <w:numFmt w:val="bullet"/>
      <w:lvlText w:val="-"/>
      <w:lvlJc w:val="left"/>
      <w:pPr>
        <w:ind w:left="720" w:hanging="360"/>
      </w:pPr>
      <w:rPr>
        <w:rFonts w:ascii="Bookman Old Style" w:hAnsi="Bookman Old Style" w:cs="Bookman Old Style"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48B15F99"/>
    <w:multiLevelType w:val="hybridMultilevel"/>
    <w:tmpl w:val="4FC81AF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7"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8"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9"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62EA73C9"/>
    <w:multiLevelType w:val="hybridMultilevel"/>
    <w:tmpl w:val="47F85200"/>
    <w:lvl w:ilvl="0" w:tplc="4EEC43D6">
      <w:numFmt w:val="bullet"/>
      <w:lvlText w:val="-"/>
      <w:lvlJc w:val="left"/>
      <w:pPr>
        <w:ind w:left="720" w:hanging="360"/>
      </w:pPr>
      <w:rPr>
        <w:rFonts w:ascii="Bookman Old Style" w:hAnsi="Bookman Old Style" w:cs="Bookman Old Style"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2" w15:restartNumberingAfterBreak="0">
    <w:nsid w:val="69FA6D60"/>
    <w:multiLevelType w:val="hybridMultilevel"/>
    <w:tmpl w:val="799E063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3" w15:restartNumberingAfterBreak="0">
    <w:nsid w:val="6F7E7CE7"/>
    <w:multiLevelType w:val="hybridMultilevel"/>
    <w:tmpl w:val="44840394"/>
    <w:lvl w:ilvl="0" w:tplc="168C804C">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24"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5" w15:restartNumberingAfterBreak="0">
    <w:nsid w:val="79A9183B"/>
    <w:multiLevelType w:val="hybridMultilevel"/>
    <w:tmpl w:val="F5F2DAF2"/>
    <w:lvl w:ilvl="0" w:tplc="77B03406">
      <w:start w:val="1"/>
      <w:numFmt w:val="decimal"/>
      <w:lvlText w:val="%1."/>
      <w:lvlJc w:val="left"/>
      <w:pPr>
        <w:ind w:left="3674" w:hanging="360"/>
      </w:pPr>
      <w:rPr>
        <w:b w:val="0"/>
        <w:i w:val="0"/>
      </w:rPr>
    </w:lvl>
    <w:lvl w:ilvl="1" w:tplc="0EA41AF6">
      <w:start w:val="1"/>
      <w:numFmt w:val="decimal"/>
      <w:lvlText w:val="%2."/>
      <w:lvlJc w:val="left"/>
      <w:pPr>
        <w:ind w:left="2149" w:hanging="360"/>
      </w:pPr>
      <w:rPr>
        <w:b w:val="0"/>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6" w15:restartNumberingAfterBreak="0">
    <w:nsid w:val="7FA53C96"/>
    <w:multiLevelType w:val="hybridMultilevel"/>
    <w:tmpl w:val="F6A0091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1"/>
  </w:num>
  <w:num w:numId="2">
    <w:abstractNumId w:val="10"/>
  </w:num>
  <w:num w:numId="3">
    <w:abstractNumId w:val="19"/>
  </w:num>
  <w:num w:numId="4">
    <w:abstractNumId w:val="12"/>
  </w:num>
  <w:num w:numId="5">
    <w:abstractNumId w:val="6"/>
  </w:num>
  <w:num w:numId="6">
    <w:abstractNumId w:val="2"/>
  </w:num>
  <w:num w:numId="7">
    <w:abstractNumId w:val="18"/>
  </w:num>
  <w:num w:numId="8">
    <w:abstractNumId w:val="4"/>
  </w:num>
  <w:num w:numId="9">
    <w:abstractNumId w:val="13"/>
  </w:num>
  <w:num w:numId="10">
    <w:abstractNumId w:val="3"/>
  </w:num>
  <w:num w:numId="11">
    <w:abstractNumId w:val="17"/>
  </w:num>
  <w:num w:numId="12">
    <w:abstractNumId w:val="24"/>
  </w:num>
  <w:num w:numId="13">
    <w:abstractNumId w:val="23"/>
  </w:num>
  <w:num w:numId="14">
    <w:abstractNumId w:val="20"/>
  </w:num>
  <w:num w:numId="15">
    <w:abstractNumId w:val="5"/>
  </w:num>
  <w:num w:numId="1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6"/>
  </w:num>
  <w:num w:numId="18">
    <w:abstractNumId w:val="1"/>
  </w:num>
  <w:num w:numId="1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9"/>
  </w:num>
  <w:num w:numId="22">
    <w:abstractNumId w:val="0"/>
  </w:num>
  <w:num w:numId="23">
    <w:abstractNumId w:val="14"/>
  </w:num>
  <w:num w:numId="24">
    <w:abstractNumId w:val="7"/>
  </w:num>
  <w:num w:numId="25">
    <w:abstractNumId w:val="8"/>
  </w:num>
  <w:num w:numId="26">
    <w:abstractNumId w:val="25"/>
  </w:num>
  <w:num w:numId="27">
    <w:abstractNumId w:val="15"/>
  </w:num>
  <w:num w:numId="28">
    <w:abstractNumId w:val="1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2217F"/>
    <w:rsid w:val="0000394E"/>
    <w:rsid w:val="00004A33"/>
    <w:rsid w:val="00005F61"/>
    <w:rsid w:val="000079C3"/>
    <w:rsid w:val="00007F70"/>
    <w:rsid w:val="000112BC"/>
    <w:rsid w:val="00011EE3"/>
    <w:rsid w:val="00012459"/>
    <w:rsid w:val="000156CF"/>
    <w:rsid w:val="000179F8"/>
    <w:rsid w:val="00021F15"/>
    <w:rsid w:val="000274BC"/>
    <w:rsid w:val="000310CB"/>
    <w:rsid w:val="00042069"/>
    <w:rsid w:val="00064407"/>
    <w:rsid w:val="0007128F"/>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3AB8"/>
    <w:rsid w:val="000C5DE0"/>
    <w:rsid w:val="000D156E"/>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316"/>
    <w:rsid w:val="00117DB9"/>
    <w:rsid w:val="001244C3"/>
    <w:rsid w:val="0013186F"/>
    <w:rsid w:val="00132B46"/>
    <w:rsid w:val="00134858"/>
    <w:rsid w:val="00135CE3"/>
    <w:rsid w:val="00137F0D"/>
    <w:rsid w:val="00144EE1"/>
    <w:rsid w:val="00152D91"/>
    <w:rsid w:val="00155BB4"/>
    <w:rsid w:val="001604E7"/>
    <w:rsid w:val="0016297B"/>
    <w:rsid w:val="00163473"/>
    <w:rsid w:val="00164F90"/>
    <w:rsid w:val="00165700"/>
    <w:rsid w:val="001718B9"/>
    <w:rsid w:val="00171FB9"/>
    <w:rsid w:val="00173CD4"/>
    <w:rsid w:val="00173DEB"/>
    <w:rsid w:val="001773A8"/>
    <w:rsid w:val="00177C13"/>
    <w:rsid w:val="00180071"/>
    <w:rsid w:val="00181183"/>
    <w:rsid w:val="00183D21"/>
    <w:rsid w:val="0018446A"/>
    <w:rsid w:val="00187560"/>
    <w:rsid w:val="001944D3"/>
    <w:rsid w:val="00196996"/>
    <w:rsid w:val="00197F9A"/>
    <w:rsid w:val="001A38DD"/>
    <w:rsid w:val="001A5DA5"/>
    <w:rsid w:val="001A6B4D"/>
    <w:rsid w:val="001A723D"/>
    <w:rsid w:val="001C3496"/>
    <w:rsid w:val="001C3659"/>
    <w:rsid w:val="001C4CAD"/>
    <w:rsid w:val="001F3287"/>
    <w:rsid w:val="001F38D5"/>
    <w:rsid w:val="001F47BF"/>
    <w:rsid w:val="001F7412"/>
    <w:rsid w:val="002003DB"/>
    <w:rsid w:val="002005BD"/>
    <w:rsid w:val="00200AFE"/>
    <w:rsid w:val="00200BCC"/>
    <w:rsid w:val="0020413C"/>
    <w:rsid w:val="002045D9"/>
    <w:rsid w:val="00207F28"/>
    <w:rsid w:val="00214055"/>
    <w:rsid w:val="00217CBC"/>
    <w:rsid w:val="002221E1"/>
    <w:rsid w:val="002227F3"/>
    <w:rsid w:val="00223530"/>
    <w:rsid w:val="00223558"/>
    <w:rsid w:val="00235942"/>
    <w:rsid w:val="00235CC4"/>
    <w:rsid w:val="002415E0"/>
    <w:rsid w:val="00246043"/>
    <w:rsid w:val="0024748B"/>
    <w:rsid w:val="00247667"/>
    <w:rsid w:val="00250BEC"/>
    <w:rsid w:val="002513D8"/>
    <w:rsid w:val="00252C9A"/>
    <w:rsid w:val="0025322E"/>
    <w:rsid w:val="00253B49"/>
    <w:rsid w:val="0025505C"/>
    <w:rsid w:val="002608A2"/>
    <w:rsid w:val="0026104A"/>
    <w:rsid w:val="00261A98"/>
    <w:rsid w:val="002634CE"/>
    <w:rsid w:val="00270B26"/>
    <w:rsid w:val="00280ABA"/>
    <w:rsid w:val="00284E57"/>
    <w:rsid w:val="00286EA2"/>
    <w:rsid w:val="002879BA"/>
    <w:rsid w:val="00290CA1"/>
    <w:rsid w:val="00291E7B"/>
    <w:rsid w:val="002945C8"/>
    <w:rsid w:val="002A19FA"/>
    <w:rsid w:val="002A400A"/>
    <w:rsid w:val="002A538D"/>
    <w:rsid w:val="002C3739"/>
    <w:rsid w:val="002C4B17"/>
    <w:rsid w:val="002C75C7"/>
    <w:rsid w:val="002D0503"/>
    <w:rsid w:val="002D49B6"/>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5D5C"/>
    <w:rsid w:val="003172EE"/>
    <w:rsid w:val="0032315D"/>
    <w:rsid w:val="00324B82"/>
    <w:rsid w:val="00326B77"/>
    <w:rsid w:val="003271B8"/>
    <w:rsid w:val="00332233"/>
    <w:rsid w:val="003369AE"/>
    <w:rsid w:val="00340F33"/>
    <w:rsid w:val="00343F5D"/>
    <w:rsid w:val="0034655D"/>
    <w:rsid w:val="00347551"/>
    <w:rsid w:val="003520FD"/>
    <w:rsid w:val="00356292"/>
    <w:rsid w:val="0036387B"/>
    <w:rsid w:val="003649A3"/>
    <w:rsid w:val="003664B6"/>
    <w:rsid w:val="00372DD2"/>
    <w:rsid w:val="0037624A"/>
    <w:rsid w:val="00376544"/>
    <w:rsid w:val="00376830"/>
    <w:rsid w:val="00381F0B"/>
    <w:rsid w:val="00392EEE"/>
    <w:rsid w:val="00395A9E"/>
    <w:rsid w:val="003A0480"/>
    <w:rsid w:val="003A4C71"/>
    <w:rsid w:val="003A61FF"/>
    <w:rsid w:val="003B060B"/>
    <w:rsid w:val="003B4577"/>
    <w:rsid w:val="003B46DB"/>
    <w:rsid w:val="003B62BD"/>
    <w:rsid w:val="003B6459"/>
    <w:rsid w:val="003B7149"/>
    <w:rsid w:val="003B7C0D"/>
    <w:rsid w:val="003C50D0"/>
    <w:rsid w:val="003E3944"/>
    <w:rsid w:val="003E53A2"/>
    <w:rsid w:val="003E679E"/>
    <w:rsid w:val="003E7D10"/>
    <w:rsid w:val="003F2DBF"/>
    <w:rsid w:val="003F46FC"/>
    <w:rsid w:val="003F6821"/>
    <w:rsid w:val="003F7CE2"/>
    <w:rsid w:val="003F7D5F"/>
    <w:rsid w:val="00400709"/>
    <w:rsid w:val="00400D69"/>
    <w:rsid w:val="00412DCD"/>
    <w:rsid w:val="00413206"/>
    <w:rsid w:val="004156BF"/>
    <w:rsid w:val="00420636"/>
    <w:rsid w:val="004211E4"/>
    <w:rsid w:val="00421B42"/>
    <w:rsid w:val="00421DCE"/>
    <w:rsid w:val="004229AC"/>
    <w:rsid w:val="004324E0"/>
    <w:rsid w:val="00433CDF"/>
    <w:rsid w:val="00434DA2"/>
    <w:rsid w:val="00437EDC"/>
    <w:rsid w:val="00443FB5"/>
    <w:rsid w:val="0044451D"/>
    <w:rsid w:val="00445A2C"/>
    <w:rsid w:val="00453ED1"/>
    <w:rsid w:val="00456D18"/>
    <w:rsid w:val="0045771E"/>
    <w:rsid w:val="00457DBB"/>
    <w:rsid w:val="004603A3"/>
    <w:rsid w:val="004626BE"/>
    <w:rsid w:val="004722A0"/>
    <w:rsid w:val="004806A0"/>
    <w:rsid w:val="004809D9"/>
    <w:rsid w:val="00494B4A"/>
    <w:rsid w:val="004A1B5A"/>
    <w:rsid w:val="004A715C"/>
    <w:rsid w:val="004A7CA8"/>
    <w:rsid w:val="004B0152"/>
    <w:rsid w:val="004B0E9E"/>
    <w:rsid w:val="004B2C5C"/>
    <w:rsid w:val="004B2C7D"/>
    <w:rsid w:val="004B4175"/>
    <w:rsid w:val="004C2EC8"/>
    <w:rsid w:val="004C3CA8"/>
    <w:rsid w:val="004C66DC"/>
    <w:rsid w:val="004D0C83"/>
    <w:rsid w:val="004D41E5"/>
    <w:rsid w:val="004D6CDF"/>
    <w:rsid w:val="004E036F"/>
    <w:rsid w:val="004E1592"/>
    <w:rsid w:val="004F030E"/>
    <w:rsid w:val="004F19D7"/>
    <w:rsid w:val="004F4197"/>
    <w:rsid w:val="004F5C5E"/>
    <w:rsid w:val="004F60DA"/>
    <w:rsid w:val="00500294"/>
    <w:rsid w:val="005026C2"/>
    <w:rsid w:val="00502E27"/>
    <w:rsid w:val="00502F97"/>
    <w:rsid w:val="005038E6"/>
    <w:rsid w:val="005052BF"/>
    <w:rsid w:val="00505834"/>
    <w:rsid w:val="0051713F"/>
    <w:rsid w:val="0052763B"/>
    <w:rsid w:val="00533319"/>
    <w:rsid w:val="00533582"/>
    <w:rsid w:val="00537C30"/>
    <w:rsid w:val="005438AD"/>
    <w:rsid w:val="00543932"/>
    <w:rsid w:val="00550283"/>
    <w:rsid w:val="005551BB"/>
    <w:rsid w:val="0055753C"/>
    <w:rsid w:val="00562CE2"/>
    <w:rsid w:val="005643D7"/>
    <w:rsid w:val="0056478F"/>
    <w:rsid w:val="005648CA"/>
    <w:rsid w:val="00564D53"/>
    <w:rsid w:val="00574913"/>
    <w:rsid w:val="0058000F"/>
    <w:rsid w:val="00583426"/>
    <w:rsid w:val="005852C3"/>
    <w:rsid w:val="00585658"/>
    <w:rsid w:val="005857F1"/>
    <w:rsid w:val="00587FF5"/>
    <w:rsid w:val="005905EF"/>
    <w:rsid w:val="00594D59"/>
    <w:rsid w:val="005A07FC"/>
    <w:rsid w:val="005A2B38"/>
    <w:rsid w:val="005B2AC8"/>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207D"/>
    <w:rsid w:val="006034DE"/>
    <w:rsid w:val="006041E6"/>
    <w:rsid w:val="0061235E"/>
    <w:rsid w:val="006152A5"/>
    <w:rsid w:val="00615954"/>
    <w:rsid w:val="00620976"/>
    <w:rsid w:val="006229A4"/>
    <w:rsid w:val="00635015"/>
    <w:rsid w:val="00636315"/>
    <w:rsid w:val="00640C5A"/>
    <w:rsid w:val="00650455"/>
    <w:rsid w:val="00656A72"/>
    <w:rsid w:val="00661BCB"/>
    <w:rsid w:val="00661BE1"/>
    <w:rsid w:val="00663DF9"/>
    <w:rsid w:val="00665678"/>
    <w:rsid w:val="006672FE"/>
    <w:rsid w:val="0067045C"/>
    <w:rsid w:val="0067255A"/>
    <w:rsid w:val="00673ADD"/>
    <w:rsid w:val="006758CE"/>
    <w:rsid w:val="00677DF5"/>
    <w:rsid w:val="00680EE4"/>
    <w:rsid w:val="0068198B"/>
    <w:rsid w:val="006841BF"/>
    <w:rsid w:val="00685ECB"/>
    <w:rsid w:val="00693608"/>
    <w:rsid w:val="00693846"/>
    <w:rsid w:val="00697D60"/>
    <w:rsid w:val="006A4AF7"/>
    <w:rsid w:val="006A5CE2"/>
    <w:rsid w:val="006A77F8"/>
    <w:rsid w:val="006B0501"/>
    <w:rsid w:val="006B1F6D"/>
    <w:rsid w:val="006B29DD"/>
    <w:rsid w:val="006C5629"/>
    <w:rsid w:val="006D036B"/>
    <w:rsid w:val="006D3A82"/>
    <w:rsid w:val="006D4C3D"/>
    <w:rsid w:val="006E2331"/>
    <w:rsid w:val="006E29B8"/>
    <w:rsid w:val="006E319A"/>
    <w:rsid w:val="006E5130"/>
    <w:rsid w:val="006E7FF4"/>
    <w:rsid w:val="006F0E0C"/>
    <w:rsid w:val="006F239E"/>
    <w:rsid w:val="006F7C5D"/>
    <w:rsid w:val="00701D4A"/>
    <w:rsid w:val="0070724D"/>
    <w:rsid w:val="0071057A"/>
    <w:rsid w:val="007112DA"/>
    <w:rsid w:val="007129CE"/>
    <w:rsid w:val="00713285"/>
    <w:rsid w:val="0072121D"/>
    <w:rsid w:val="007217B1"/>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514F"/>
    <w:rsid w:val="007661E7"/>
    <w:rsid w:val="0077014D"/>
    <w:rsid w:val="00770390"/>
    <w:rsid w:val="00774C93"/>
    <w:rsid w:val="00774CB0"/>
    <w:rsid w:val="00781491"/>
    <w:rsid w:val="00782EFC"/>
    <w:rsid w:val="00783A45"/>
    <w:rsid w:val="00784B56"/>
    <w:rsid w:val="00785307"/>
    <w:rsid w:val="007863C1"/>
    <w:rsid w:val="007900D3"/>
    <w:rsid w:val="007A0937"/>
    <w:rsid w:val="007A1BB6"/>
    <w:rsid w:val="007A233F"/>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D6D8E"/>
    <w:rsid w:val="007E00E1"/>
    <w:rsid w:val="007E1F34"/>
    <w:rsid w:val="007E2ACA"/>
    <w:rsid w:val="007E3D13"/>
    <w:rsid w:val="007E5D87"/>
    <w:rsid w:val="007F1FD0"/>
    <w:rsid w:val="008018C7"/>
    <w:rsid w:val="00802A37"/>
    <w:rsid w:val="00811910"/>
    <w:rsid w:val="00815CB5"/>
    <w:rsid w:val="0081775B"/>
    <w:rsid w:val="00820155"/>
    <w:rsid w:val="0082217F"/>
    <w:rsid w:val="008221DB"/>
    <w:rsid w:val="00824A07"/>
    <w:rsid w:val="008276F3"/>
    <w:rsid w:val="0083014A"/>
    <w:rsid w:val="0083183C"/>
    <w:rsid w:val="008336C6"/>
    <w:rsid w:val="0083567F"/>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B7222"/>
    <w:rsid w:val="008C3C0E"/>
    <w:rsid w:val="008D00EF"/>
    <w:rsid w:val="008E19E9"/>
    <w:rsid w:val="008E329E"/>
    <w:rsid w:val="008E444A"/>
    <w:rsid w:val="008E712C"/>
    <w:rsid w:val="008E7C9D"/>
    <w:rsid w:val="008F225F"/>
    <w:rsid w:val="008F4F1D"/>
    <w:rsid w:val="008F578C"/>
    <w:rsid w:val="0090012C"/>
    <w:rsid w:val="00901CFE"/>
    <w:rsid w:val="00903316"/>
    <w:rsid w:val="0090672D"/>
    <w:rsid w:val="00906981"/>
    <w:rsid w:val="0091257D"/>
    <w:rsid w:val="009166B7"/>
    <w:rsid w:val="00917222"/>
    <w:rsid w:val="0092062D"/>
    <w:rsid w:val="00924566"/>
    <w:rsid w:val="009250A7"/>
    <w:rsid w:val="00925C1B"/>
    <w:rsid w:val="0092660E"/>
    <w:rsid w:val="00926E7B"/>
    <w:rsid w:val="00927A58"/>
    <w:rsid w:val="009314A7"/>
    <w:rsid w:val="00933A88"/>
    <w:rsid w:val="00934A19"/>
    <w:rsid w:val="009355B2"/>
    <w:rsid w:val="009356AB"/>
    <w:rsid w:val="00943133"/>
    <w:rsid w:val="009433CC"/>
    <w:rsid w:val="009436C7"/>
    <w:rsid w:val="00943A3D"/>
    <w:rsid w:val="00946EA9"/>
    <w:rsid w:val="00951D9B"/>
    <w:rsid w:val="009559C1"/>
    <w:rsid w:val="0095653B"/>
    <w:rsid w:val="00956668"/>
    <w:rsid w:val="00957653"/>
    <w:rsid w:val="00962AFE"/>
    <w:rsid w:val="009644CA"/>
    <w:rsid w:val="00985111"/>
    <w:rsid w:val="00985130"/>
    <w:rsid w:val="00986EEC"/>
    <w:rsid w:val="00987700"/>
    <w:rsid w:val="00987E61"/>
    <w:rsid w:val="00990BCD"/>
    <w:rsid w:val="009A1DFB"/>
    <w:rsid w:val="009A4D9F"/>
    <w:rsid w:val="009B6A77"/>
    <w:rsid w:val="009B7136"/>
    <w:rsid w:val="009C121E"/>
    <w:rsid w:val="009C2C4C"/>
    <w:rsid w:val="009C5AF6"/>
    <w:rsid w:val="009D116C"/>
    <w:rsid w:val="009D709B"/>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570A"/>
    <w:rsid w:val="00A37E46"/>
    <w:rsid w:val="00A43059"/>
    <w:rsid w:val="00A443AE"/>
    <w:rsid w:val="00A54B36"/>
    <w:rsid w:val="00A54E6F"/>
    <w:rsid w:val="00A55A51"/>
    <w:rsid w:val="00A63431"/>
    <w:rsid w:val="00A6653D"/>
    <w:rsid w:val="00A679AA"/>
    <w:rsid w:val="00A71768"/>
    <w:rsid w:val="00A73A61"/>
    <w:rsid w:val="00A77FF8"/>
    <w:rsid w:val="00A858FE"/>
    <w:rsid w:val="00A92CA3"/>
    <w:rsid w:val="00A92DA2"/>
    <w:rsid w:val="00A936C2"/>
    <w:rsid w:val="00A94AF6"/>
    <w:rsid w:val="00A9500D"/>
    <w:rsid w:val="00AA0619"/>
    <w:rsid w:val="00AA1B7A"/>
    <w:rsid w:val="00AA30B8"/>
    <w:rsid w:val="00AA538C"/>
    <w:rsid w:val="00AA5BD1"/>
    <w:rsid w:val="00AA6DDA"/>
    <w:rsid w:val="00AA7F68"/>
    <w:rsid w:val="00AB1C3A"/>
    <w:rsid w:val="00AB3372"/>
    <w:rsid w:val="00AB6F52"/>
    <w:rsid w:val="00AC4AB1"/>
    <w:rsid w:val="00AC58B5"/>
    <w:rsid w:val="00AD1AEA"/>
    <w:rsid w:val="00AD32F1"/>
    <w:rsid w:val="00AE4631"/>
    <w:rsid w:val="00AE57D4"/>
    <w:rsid w:val="00AE6F05"/>
    <w:rsid w:val="00AF28AC"/>
    <w:rsid w:val="00AF2BD9"/>
    <w:rsid w:val="00AF7441"/>
    <w:rsid w:val="00B00D17"/>
    <w:rsid w:val="00B01238"/>
    <w:rsid w:val="00B04261"/>
    <w:rsid w:val="00B049BF"/>
    <w:rsid w:val="00B0786A"/>
    <w:rsid w:val="00B07A59"/>
    <w:rsid w:val="00B15148"/>
    <w:rsid w:val="00B201E3"/>
    <w:rsid w:val="00B20A56"/>
    <w:rsid w:val="00B21841"/>
    <w:rsid w:val="00B238F5"/>
    <w:rsid w:val="00B25BC4"/>
    <w:rsid w:val="00B4086B"/>
    <w:rsid w:val="00B421C2"/>
    <w:rsid w:val="00B432BF"/>
    <w:rsid w:val="00B4535B"/>
    <w:rsid w:val="00B47A03"/>
    <w:rsid w:val="00B54813"/>
    <w:rsid w:val="00B5795F"/>
    <w:rsid w:val="00B663FB"/>
    <w:rsid w:val="00B66728"/>
    <w:rsid w:val="00B7348D"/>
    <w:rsid w:val="00B7450D"/>
    <w:rsid w:val="00B75A33"/>
    <w:rsid w:val="00B766E1"/>
    <w:rsid w:val="00B773DA"/>
    <w:rsid w:val="00B77C27"/>
    <w:rsid w:val="00B82FA8"/>
    <w:rsid w:val="00B83151"/>
    <w:rsid w:val="00B84FBE"/>
    <w:rsid w:val="00B908BE"/>
    <w:rsid w:val="00B908E8"/>
    <w:rsid w:val="00B97A66"/>
    <w:rsid w:val="00BA16FD"/>
    <w:rsid w:val="00BA3E55"/>
    <w:rsid w:val="00BB40E8"/>
    <w:rsid w:val="00BB65E2"/>
    <w:rsid w:val="00BC02B0"/>
    <w:rsid w:val="00BC07BC"/>
    <w:rsid w:val="00BC1BE2"/>
    <w:rsid w:val="00BC3058"/>
    <w:rsid w:val="00BC51F6"/>
    <w:rsid w:val="00BC7A2E"/>
    <w:rsid w:val="00BD1C92"/>
    <w:rsid w:val="00BD744C"/>
    <w:rsid w:val="00BE320C"/>
    <w:rsid w:val="00BF07DC"/>
    <w:rsid w:val="00BF20DB"/>
    <w:rsid w:val="00BF2E82"/>
    <w:rsid w:val="00BF7FA9"/>
    <w:rsid w:val="00C02D01"/>
    <w:rsid w:val="00C03480"/>
    <w:rsid w:val="00C0458D"/>
    <w:rsid w:val="00C079B1"/>
    <w:rsid w:val="00C10568"/>
    <w:rsid w:val="00C11CA7"/>
    <w:rsid w:val="00C12101"/>
    <w:rsid w:val="00C13371"/>
    <w:rsid w:val="00C162D4"/>
    <w:rsid w:val="00C17D5E"/>
    <w:rsid w:val="00C22785"/>
    <w:rsid w:val="00C328C9"/>
    <w:rsid w:val="00C341D6"/>
    <w:rsid w:val="00C35B20"/>
    <w:rsid w:val="00C36BD4"/>
    <w:rsid w:val="00C40043"/>
    <w:rsid w:val="00C455CE"/>
    <w:rsid w:val="00C4573C"/>
    <w:rsid w:val="00C460EE"/>
    <w:rsid w:val="00C471C3"/>
    <w:rsid w:val="00C500FE"/>
    <w:rsid w:val="00C55112"/>
    <w:rsid w:val="00C632F2"/>
    <w:rsid w:val="00C63897"/>
    <w:rsid w:val="00C64571"/>
    <w:rsid w:val="00C7085A"/>
    <w:rsid w:val="00C712C3"/>
    <w:rsid w:val="00C7352F"/>
    <w:rsid w:val="00C743DA"/>
    <w:rsid w:val="00C7536E"/>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3DE0"/>
    <w:rsid w:val="00CC74BA"/>
    <w:rsid w:val="00CC7BD0"/>
    <w:rsid w:val="00CD0013"/>
    <w:rsid w:val="00CD2973"/>
    <w:rsid w:val="00CD4574"/>
    <w:rsid w:val="00CD7BAB"/>
    <w:rsid w:val="00CE7D23"/>
    <w:rsid w:val="00CF71C2"/>
    <w:rsid w:val="00D005AA"/>
    <w:rsid w:val="00D03070"/>
    <w:rsid w:val="00D0680D"/>
    <w:rsid w:val="00D1179D"/>
    <w:rsid w:val="00D132AD"/>
    <w:rsid w:val="00D16112"/>
    <w:rsid w:val="00D170EC"/>
    <w:rsid w:val="00D21459"/>
    <w:rsid w:val="00D234A7"/>
    <w:rsid w:val="00D26616"/>
    <w:rsid w:val="00D3146B"/>
    <w:rsid w:val="00D32104"/>
    <w:rsid w:val="00D32F37"/>
    <w:rsid w:val="00D34A9C"/>
    <w:rsid w:val="00D34AB2"/>
    <w:rsid w:val="00D34BAC"/>
    <w:rsid w:val="00D36405"/>
    <w:rsid w:val="00D3763E"/>
    <w:rsid w:val="00D37EAF"/>
    <w:rsid w:val="00D40AE9"/>
    <w:rsid w:val="00D42432"/>
    <w:rsid w:val="00D43D26"/>
    <w:rsid w:val="00D54A74"/>
    <w:rsid w:val="00D63987"/>
    <w:rsid w:val="00D67E36"/>
    <w:rsid w:val="00D72A8E"/>
    <w:rsid w:val="00D742DE"/>
    <w:rsid w:val="00D778FA"/>
    <w:rsid w:val="00D77A1B"/>
    <w:rsid w:val="00D820D4"/>
    <w:rsid w:val="00D825F9"/>
    <w:rsid w:val="00D84816"/>
    <w:rsid w:val="00D86513"/>
    <w:rsid w:val="00D86789"/>
    <w:rsid w:val="00D902F4"/>
    <w:rsid w:val="00D91ADA"/>
    <w:rsid w:val="00D925C7"/>
    <w:rsid w:val="00D93919"/>
    <w:rsid w:val="00D94E86"/>
    <w:rsid w:val="00DA0089"/>
    <w:rsid w:val="00DA0AEB"/>
    <w:rsid w:val="00DA2D6C"/>
    <w:rsid w:val="00DA65EE"/>
    <w:rsid w:val="00DA7D58"/>
    <w:rsid w:val="00DA7FCD"/>
    <w:rsid w:val="00DB7055"/>
    <w:rsid w:val="00DC04A7"/>
    <w:rsid w:val="00DC1794"/>
    <w:rsid w:val="00DC33AA"/>
    <w:rsid w:val="00DC428B"/>
    <w:rsid w:val="00DC6D32"/>
    <w:rsid w:val="00DD00E4"/>
    <w:rsid w:val="00DD047D"/>
    <w:rsid w:val="00DD0B43"/>
    <w:rsid w:val="00DD0E74"/>
    <w:rsid w:val="00DD0EBA"/>
    <w:rsid w:val="00DD4416"/>
    <w:rsid w:val="00DE1FCA"/>
    <w:rsid w:val="00DE3D24"/>
    <w:rsid w:val="00DE69B6"/>
    <w:rsid w:val="00DE7355"/>
    <w:rsid w:val="00DE7ABE"/>
    <w:rsid w:val="00DF064B"/>
    <w:rsid w:val="00DF0A07"/>
    <w:rsid w:val="00DF1EFC"/>
    <w:rsid w:val="00DF5A57"/>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1C93"/>
    <w:rsid w:val="00E426F9"/>
    <w:rsid w:val="00E464D0"/>
    <w:rsid w:val="00E517B1"/>
    <w:rsid w:val="00E52263"/>
    <w:rsid w:val="00E52B0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69F8"/>
    <w:rsid w:val="00EA45A0"/>
    <w:rsid w:val="00EA5B86"/>
    <w:rsid w:val="00EA6E1D"/>
    <w:rsid w:val="00EB0134"/>
    <w:rsid w:val="00EB4BFC"/>
    <w:rsid w:val="00EB4DFB"/>
    <w:rsid w:val="00EB5BB1"/>
    <w:rsid w:val="00EB7056"/>
    <w:rsid w:val="00EC0144"/>
    <w:rsid w:val="00EC1C3E"/>
    <w:rsid w:val="00EC55B4"/>
    <w:rsid w:val="00EC5E35"/>
    <w:rsid w:val="00EC7722"/>
    <w:rsid w:val="00ED0B47"/>
    <w:rsid w:val="00ED2880"/>
    <w:rsid w:val="00ED6170"/>
    <w:rsid w:val="00EE0DFF"/>
    <w:rsid w:val="00EE625F"/>
    <w:rsid w:val="00EF00AF"/>
    <w:rsid w:val="00EF167F"/>
    <w:rsid w:val="00EF5E14"/>
    <w:rsid w:val="00F00D1F"/>
    <w:rsid w:val="00F0217B"/>
    <w:rsid w:val="00F06054"/>
    <w:rsid w:val="00F10B34"/>
    <w:rsid w:val="00F1150F"/>
    <w:rsid w:val="00F1278D"/>
    <w:rsid w:val="00F12CC6"/>
    <w:rsid w:val="00F1687F"/>
    <w:rsid w:val="00F1799E"/>
    <w:rsid w:val="00F245D0"/>
    <w:rsid w:val="00F31A64"/>
    <w:rsid w:val="00F323B7"/>
    <w:rsid w:val="00F36E61"/>
    <w:rsid w:val="00F40FD5"/>
    <w:rsid w:val="00F42B0D"/>
    <w:rsid w:val="00F44812"/>
    <w:rsid w:val="00F44ED6"/>
    <w:rsid w:val="00F509BC"/>
    <w:rsid w:val="00F51D4D"/>
    <w:rsid w:val="00F53FDC"/>
    <w:rsid w:val="00F54598"/>
    <w:rsid w:val="00F56026"/>
    <w:rsid w:val="00F62DD3"/>
    <w:rsid w:val="00F63E6B"/>
    <w:rsid w:val="00F64E28"/>
    <w:rsid w:val="00F666EC"/>
    <w:rsid w:val="00F70A68"/>
    <w:rsid w:val="00F716DB"/>
    <w:rsid w:val="00F7330E"/>
    <w:rsid w:val="00F735C1"/>
    <w:rsid w:val="00F77D1D"/>
    <w:rsid w:val="00F80C94"/>
    <w:rsid w:val="00F81B06"/>
    <w:rsid w:val="00F876CD"/>
    <w:rsid w:val="00F87CCB"/>
    <w:rsid w:val="00F92178"/>
    <w:rsid w:val="00F94F60"/>
    <w:rsid w:val="00F9569D"/>
    <w:rsid w:val="00FA67F6"/>
    <w:rsid w:val="00FA77B1"/>
    <w:rsid w:val="00FB2082"/>
    <w:rsid w:val="00FB371B"/>
    <w:rsid w:val="00FB50A0"/>
    <w:rsid w:val="00FC1BE0"/>
    <w:rsid w:val="00FC4CD0"/>
    <w:rsid w:val="00FC6123"/>
    <w:rsid w:val="00FD01E7"/>
    <w:rsid w:val="00FD0E3A"/>
    <w:rsid w:val="00FD2187"/>
    <w:rsid w:val="00FD541B"/>
    <w:rsid w:val="00FE1860"/>
    <w:rsid w:val="00FE1961"/>
    <w:rsid w:val="00FE21B6"/>
    <w:rsid w:val="00FE5BA7"/>
    <w:rsid w:val="00FE617C"/>
    <w:rsid w:val="00FE71C4"/>
    <w:rsid w:val="00FE7458"/>
    <w:rsid w:val="00FE7E5F"/>
    <w:rsid w:val="00FF0072"/>
    <w:rsid w:val="00FF37BD"/>
    <w:rsid w:val="00FF5FA8"/>
    <w:rsid w:val="00FF61BD"/>
    <w:rsid w:val="00FF6455"/>
    <w:rsid w:val="00FF6D6C"/>
    <w:rsid w:val="00FF781B"/>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7B6B23"/>
  <w15:docId w15:val="{8B23DBC6-4CF0-4D9E-95D7-DFAA3A533C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53FDC"/>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подтабл,Bullet List,FooterText,numbered,Paragraphe de liste1,lp1,Use Case List Paragraph,Маркер,ТЗ список,Абзац списка литеральный,Bulletr List Paragraph,1 Абзац списка,Обычный-1"/>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подтабл Знак,Bullet List Знак,FooterText Знак,numbered Знак,Paragraphe de liste1 Знак,lp1 Знак,Use Case List Paragraph Знак,Маркер Знак,ТЗ список Знак,1 Абзац списка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paragraph" w:customStyle="1" w:styleId="Style7">
    <w:name w:val="Style7"/>
    <w:basedOn w:val="a"/>
    <w:uiPriority w:val="99"/>
    <w:qFormat/>
    <w:rsid w:val="00FF6455"/>
    <w:pPr>
      <w:widowControl w:val="0"/>
      <w:autoSpaceDE w:val="0"/>
      <w:autoSpaceDN w:val="0"/>
      <w:adjustRightInd w:val="0"/>
      <w:spacing w:line="276" w:lineRule="exact"/>
      <w:ind w:firstLine="749"/>
      <w:jc w:val="both"/>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6.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7.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B1BE57-2000-48C7-989B-7876CBFA9C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62</Pages>
  <Words>17110</Words>
  <Characters>97530</Characters>
  <Application>Microsoft Office Word</Application>
  <DocSecurity>0</DocSecurity>
  <Lines>812</Lines>
  <Paragraphs>228</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114412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Дрогина Антонина Сергеевна</cp:lastModifiedBy>
  <cp:revision>6</cp:revision>
  <cp:lastPrinted>2023-04-28T08:44:00Z</cp:lastPrinted>
  <dcterms:created xsi:type="dcterms:W3CDTF">2025-02-20T14:43:00Z</dcterms:created>
  <dcterms:modified xsi:type="dcterms:W3CDTF">2025-03-05T09:06:00Z</dcterms:modified>
</cp:coreProperties>
</file>