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40033D2" w14:textId="77777777"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Pr="00F35377">
        <w:rPr>
          <w:rFonts w:ascii="Times New Roman" w:eastAsia="Times New Roman" w:hAnsi="Times New Roman" w:cs="Times New Roman"/>
          <w:b/>
          <w:bCs/>
          <w:kern w:val="32"/>
          <w:sz w:val="24"/>
          <w:szCs w:val="24"/>
          <w:lang w:eastAsia="x-none"/>
        </w:rPr>
        <w:t>профессии</w:t>
      </w:r>
      <w:bookmarkEnd w:id="1"/>
      <w:r w:rsidRPr="00F35377">
        <w:rPr>
          <w:rFonts w:ascii="Times New Roman" w:eastAsia="Times New Roman" w:hAnsi="Times New Roman" w:cs="Times New Roman"/>
          <w:b/>
          <w:bCs/>
          <w:kern w:val="32"/>
          <w:sz w:val="24"/>
          <w:szCs w:val="24"/>
          <w:lang w:eastAsia="x-none"/>
        </w:rPr>
        <w:t xml:space="preserve"> </w:t>
      </w:r>
    </w:p>
    <w:p w14:paraId="66D0AFEA"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FE67E2D" w14:textId="00B44AB2" w:rsidR="001E4173"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8092758" w:history="1">
        <w:r w:rsidR="001E4173" w:rsidRPr="004915E4">
          <w:rPr>
            <w:rStyle w:val="af0"/>
          </w:rPr>
          <w:t>«ПМн.0Х ТЕХНИЧЕСКОЕ ОБСЛУЖИВАНИЕ И РЕМОНТ ЛИФТОВ»</w:t>
        </w:r>
        <w:r w:rsidR="001E4173">
          <w:rPr>
            <w:webHidden/>
          </w:rPr>
          <w:tab/>
        </w:r>
        <w:r w:rsidR="001E4173">
          <w:rPr>
            <w:webHidden/>
          </w:rPr>
          <w:fldChar w:fldCharType="begin"/>
        </w:r>
        <w:r w:rsidR="001E4173">
          <w:rPr>
            <w:webHidden/>
          </w:rPr>
          <w:instrText xml:space="preserve"> PAGEREF _Toc178092758 \h </w:instrText>
        </w:r>
        <w:r w:rsidR="001E4173">
          <w:rPr>
            <w:webHidden/>
          </w:rPr>
        </w:r>
        <w:r w:rsidR="001E4173">
          <w:rPr>
            <w:webHidden/>
          </w:rPr>
          <w:fldChar w:fldCharType="separate"/>
        </w:r>
        <w:r w:rsidR="002A2658">
          <w:rPr>
            <w:webHidden/>
          </w:rPr>
          <w:t>2</w:t>
        </w:r>
        <w:r w:rsidR="001E4173">
          <w:rPr>
            <w:webHidden/>
          </w:rPr>
          <w:fldChar w:fldCharType="end"/>
        </w:r>
      </w:hyperlink>
    </w:p>
    <w:p w14:paraId="58835FC2" w14:textId="7843880A" w:rsidR="001E4173" w:rsidRDefault="00726FAA">
      <w:pPr>
        <w:pStyle w:val="14"/>
        <w:rPr>
          <w:rFonts w:asciiTheme="minorHAnsi" w:eastAsiaTheme="minorEastAsia" w:hAnsiTheme="minorHAnsi" w:cstheme="minorBidi"/>
          <w:b w:val="0"/>
          <w:bCs w:val="0"/>
          <w:lang w:eastAsia="ru-RU"/>
        </w:rPr>
      </w:pPr>
      <w:hyperlink w:anchor="_Toc178092759" w:history="1">
        <w:r w:rsidR="001E4173" w:rsidRPr="004915E4">
          <w:rPr>
            <w:rStyle w:val="af0"/>
          </w:rPr>
          <w:t>«ПМн.0Х ТЕХНИЧЕСКОЕ ОБСЛУЖИВАНИЕ И РЕМОНТ ПОДЪЕМНЫХ ПЛАТФОРМ ДЛЯ ИНВАЛИДОВ»</w:t>
        </w:r>
        <w:r w:rsidR="001E4173">
          <w:rPr>
            <w:webHidden/>
          </w:rPr>
          <w:tab/>
        </w:r>
        <w:r w:rsidR="001E4173">
          <w:rPr>
            <w:webHidden/>
          </w:rPr>
          <w:fldChar w:fldCharType="begin"/>
        </w:r>
        <w:r w:rsidR="001E4173">
          <w:rPr>
            <w:webHidden/>
          </w:rPr>
          <w:instrText xml:space="preserve"> PAGEREF _Toc178092759 \h </w:instrText>
        </w:r>
        <w:r w:rsidR="001E4173">
          <w:rPr>
            <w:webHidden/>
          </w:rPr>
        </w:r>
        <w:r w:rsidR="001E4173">
          <w:rPr>
            <w:webHidden/>
          </w:rPr>
          <w:fldChar w:fldCharType="separate"/>
        </w:r>
        <w:r w:rsidR="002A2658">
          <w:rPr>
            <w:webHidden/>
          </w:rPr>
          <w:t>20</w:t>
        </w:r>
        <w:r w:rsidR="001E4173">
          <w:rPr>
            <w:webHidden/>
          </w:rPr>
          <w:fldChar w:fldCharType="end"/>
        </w:r>
      </w:hyperlink>
    </w:p>
    <w:p w14:paraId="42FD8665" w14:textId="4F86AD70" w:rsidR="001E4173" w:rsidRDefault="00726FAA">
      <w:pPr>
        <w:pStyle w:val="14"/>
        <w:rPr>
          <w:rFonts w:asciiTheme="minorHAnsi" w:eastAsiaTheme="minorEastAsia" w:hAnsiTheme="minorHAnsi" w:cstheme="minorBidi"/>
          <w:b w:val="0"/>
          <w:bCs w:val="0"/>
          <w:lang w:eastAsia="ru-RU"/>
        </w:rPr>
      </w:pPr>
      <w:hyperlink w:anchor="_Toc178092760" w:history="1">
        <w:r w:rsidR="001E4173" w:rsidRPr="004915E4">
          <w:rPr>
            <w:rStyle w:val="af0"/>
          </w:rPr>
          <w:t>«ПМн.0Х ТЕХНИЧЕСКОЕ ОБСЛУЖИВАНИЕ И РЕМОНТ ЭСКАЛАТОРОВ И ПАССАЖИРСКИХ КОНВЕЙЕРОВ»</w:t>
        </w:r>
        <w:r w:rsidR="001E4173">
          <w:rPr>
            <w:webHidden/>
          </w:rPr>
          <w:tab/>
        </w:r>
        <w:r w:rsidR="001E4173">
          <w:rPr>
            <w:webHidden/>
          </w:rPr>
          <w:fldChar w:fldCharType="begin"/>
        </w:r>
        <w:r w:rsidR="001E4173">
          <w:rPr>
            <w:webHidden/>
          </w:rPr>
          <w:instrText xml:space="preserve"> PAGEREF _Toc178092760 \h </w:instrText>
        </w:r>
        <w:r w:rsidR="001E4173">
          <w:rPr>
            <w:webHidden/>
          </w:rPr>
        </w:r>
        <w:r w:rsidR="001E4173">
          <w:rPr>
            <w:webHidden/>
          </w:rPr>
          <w:fldChar w:fldCharType="separate"/>
        </w:r>
        <w:r w:rsidR="002A2658">
          <w:rPr>
            <w:webHidden/>
          </w:rPr>
          <w:t>36</w:t>
        </w:r>
        <w:r w:rsidR="001E4173">
          <w:rPr>
            <w:webHidden/>
          </w:rPr>
          <w:fldChar w:fldCharType="end"/>
        </w:r>
      </w:hyperlink>
    </w:p>
    <w:p w14:paraId="1319A045" w14:textId="36752DD9" w:rsidR="001E4173" w:rsidRDefault="00726FAA">
      <w:pPr>
        <w:pStyle w:val="14"/>
        <w:rPr>
          <w:rFonts w:asciiTheme="minorHAnsi" w:eastAsiaTheme="minorEastAsia" w:hAnsiTheme="minorHAnsi" w:cstheme="minorBidi"/>
          <w:b w:val="0"/>
          <w:bCs w:val="0"/>
          <w:lang w:eastAsia="ru-RU"/>
        </w:rPr>
      </w:pPr>
      <w:hyperlink w:anchor="_Toc178092761" w:history="1">
        <w:r w:rsidR="001E4173" w:rsidRPr="004915E4">
          <w:rPr>
            <w:rStyle w:val="af0"/>
          </w:rPr>
          <w:t>«ПМн.0Х ЭКСПЛУАТАЦИЯ, ТЕХНИЧЕСКОЕ ОБСЛУЖИВАНИЕ И РЕМОНТ КАНАТНЫХ ДОРОГ»</w:t>
        </w:r>
        <w:r w:rsidR="001E4173">
          <w:rPr>
            <w:webHidden/>
          </w:rPr>
          <w:tab/>
        </w:r>
        <w:r w:rsidR="001E4173">
          <w:rPr>
            <w:webHidden/>
          </w:rPr>
          <w:fldChar w:fldCharType="begin"/>
        </w:r>
        <w:r w:rsidR="001E4173">
          <w:rPr>
            <w:webHidden/>
          </w:rPr>
          <w:instrText xml:space="preserve"> PAGEREF _Toc178092761 \h </w:instrText>
        </w:r>
        <w:r w:rsidR="001E4173">
          <w:rPr>
            <w:webHidden/>
          </w:rPr>
        </w:r>
        <w:r w:rsidR="001E4173">
          <w:rPr>
            <w:webHidden/>
          </w:rPr>
          <w:fldChar w:fldCharType="separate"/>
        </w:r>
        <w:r w:rsidR="002A2658">
          <w:rPr>
            <w:webHidden/>
          </w:rPr>
          <w:t>51</w:t>
        </w:r>
        <w:r w:rsidR="001E4173">
          <w:rPr>
            <w:webHidden/>
          </w:rPr>
          <w:fldChar w:fldCharType="end"/>
        </w:r>
      </w:hyperlink>
    </w:p>
    <w:p w14:paraId="592626CB" w14:textId="4120EEB5" w:rsidR="001E4173" w:rsidRDefault="00726FAA">
      <w:pPr>
        <w:pStyle w:val="14"/>
        <w:rPr>
          <w:rFonts w:asciiTheme="minorHAnsi" w:eastAsiaTheme="minorEastAsia" w:hAnsiTheme="minorHAnsi" w:cstheme="minorBidi"/>
          <w:b w:val="0"/>
          <w:bCs w:val="0"/>
          <w:lang w:eastAsia="ru-RU"/>
        </w:rPr>
      </w:pPr>
      <w:hyperlink w:anchor="_Toc178092762" w:history="1">
        <w:r w:rsidR="001E4173" w:rsidRPr="004915E4">
          <w:rPr>
            <w:rStyle w:val="af0"/>
          </w:rPr>
          <w:t>«ПМн.0Х МОНТАЖ ЛИФТОВ, ПОДЪМНЫХ ПЛАТФРМ ДЛЯ ИНВАЛИДОВ»</w:t>
        </w:r>
        <w:r w:rsidR="001E4173">
          <w:rPr>
            <w:webHidden/>
          </w:rPr>
          <w:tab/>
        </w:r>
        <w:r w:rsidR="001E4173">
          <w:rPr>
            <w:webHidden/>
          </w:rPr>
          <w:fldChar w:fldCharType="begin"/>
        </w:r>
        <w:r w:rsidR="001E4173">
          <w:rPr>
            <w:webHidden/>
          </w:rPr>
          <w:instrText xml:space="preserve"> PAGEREF _Toc178092762 \h </w:instrText>
        </w:r>
        <w:r w:rsidR="001E4173">
          <w:rPr>
            <w:webHidden/>
          </w:rPr>
        </w:r>
        <w:r w:rsidR="001E4173">
          <w:rPr>
            <w:webHidden/>
          </w:rPr>
          <w:fldChar w:fldCharType="separate"/>
        </w:r>
        <w:r w:rsidR="002A2658">
          <w:rPr>
            <w:webHidden/>
          </w:rPr>
          <w:t>66</w:t>
        </w:r>
        <w:r w:rsidR="001E4173">
          <w:rPr>
            <w:webHidden/>
          </w:rPr>
          <w:fldChar w:fldCharType="end"/>
        </w:r>
      </w:hyperlink>
    </w:p>
    <w:p w14:paraId="27AB2EA3" w14:textId="605D8D26" w:rsidR="001E4173" w:rsidRDefault="00726FAA">
      <w:pPr>
        <w:pStyle w:val="14"/>
        <w:rPr>
          <w:rFonts w:asciiTheme="minorHAnsi" w:eastAsiaTheme="minorEastAsia" w:hAnsiTheme="minorHAnsi" w:cstheme="minorBidi"/>
          <w:b w:val="0"/>
          <w:bCs w:val="0"/>
          <w:lang w:eastAsia="ru-RU"/>
        </w:rPr>
      </w:pPr>
      <w:hyperlink w:anchor="_Toc178092763" w:history="1">
        <w:r w:rsidR="001E4173" w:rsidRPr="004915E4">
          <w:rPr>
            <w:rStyle w:val="af0"/>
          </w:rPr>
          <w:t>«ПМн.0Х МОНТАЖ ЭСКАЛАТОРОВ И ПАССАЖИРСКИХ КОНВЕЙЕРОВ»</w:t>
        </w:r>
        <w:r w:rsidR="001E4173">
          <w:rPr>
            <w:webHidden/>
          </w:rPr>
          <w:tab/>
        </w:r>
        <w:r w:rsidR="001E4173">
          <w:rPr>
            <w:webHidden/>
          </w:rPr>
          <w:fldChar w:fldCharType="begin"/>
        </w:r>
        <w:r w:rsidR="001E4173">
          <w:rPr>
            <w:webHidden/>
          </w:rPr>
          <w:instrText xml:space="preserve"> PAGEREF _Toc178092763 \h </w:instrText>
        </w:r>
        <w:r w:rsidR="001E4173">
          <w:rPr>
            <w:webHidden/>
          </w:rPr>
        </w:r>
        <w:r w:rsidR="001E4173">
          <w:rPr>
            <w:webHidden/>
          </w:rPr>
          <w:fldChar w:fldCharType="separate"/>
        </w:r>
        <w:r w:rsidR="002A2658">
          <w:rPr>
            <w:webHidden/>
          </w:rPr>
          <w:t>84</w:t>
        </w:r>
        <w:r w:rsidR="001E4173">
          <w:rPr>
            <w:webHidden/>
          </w:rPr>
          <w:fldChar w:fldCharType="end"/>
        </w:r>
      </w:hyperlink>
    </w:p>
    <w:p w14:paraId="6D28E47A" w14:textId="7C0E0824" w:rsidR="001E4173" w:rsidRDefault="00726FAA">
      <w:pPr>
        <w:pStyle w:val="14"/>
        <w:rPr>
          <w:rFonts w:asciiTheme="minorHAnsi" w:eastAsiaTheme="minorEastAsia" w:hAnsiTheme="minorHAnsi" w:cstheme="minorBidi"/>
          <w:b w:val="0"/>
          <w:bCs w:val="0"/>
          <w:lang w:eastAsia="ru-RU"/>
        </w:rPr>
      </w:pPr>
      <w:hyperlink w:anchor="_Toc178092764" w:history="1">
        <w:r w:rsidR="001E4173" w:rsidRPr="004915E4">
          <w:rPr>
            <w:rStyle w:val="af0"/>
          </w:rPr>
          <w:t>«ПМн.0Х МОНТАЖ И УСТАНОВКА ОБОРУДОВАНИЯ КАНАТНЫХ ДОРОГ»</w:t>
        </w:r>
        <w:r w:rsidR="001E4173">
          <w:rPr>
            <w:webHidden/>
          </w:rPr>
          <w:tab/>
        </w:r>
        <w:r w:rsidR="001E4173">
          <w:rPr>
            <w:webHidden/>
          </w:rPr>
          <w:fldChar w:fldCharType="begin"/>
        </w:r>
        <w:r w:rsidR="001E4173">
          <w:rPr>
            <w:webHidden/>
          </w:rPr>
          <w:instrText xml:space="preserve"> PAGEREF _Toc178092764 \h </w:instrText>
        </w:r>
        <w:r w:rsidR="001E4173">
          <w:rPr>
            <w:webHidden/>
          </w:rPr>
        </w:r>
        <w:r w:rsidR="001E4173">
          <w:rPr>
            <w:webHidden/>
          </w:rPr>
          <w:fldChar w:fldCharType="separate"/>
        </w:r>
        <w:r w:rsidR="002A2658">
          <w:rPr>
            <w:webHidden/>
          </w:rPr>
          <w:t>100</w:t>
        </w:r>
        <w:r w:rsidR="001E4173">
          <w:rPr>
            <w:webHidden/>
          </w:rPr>
          <w:fldChar w:fldCharType="end"/>
        </w:r>
      </w:hyperlink>
    </w:p>
    <w:p w14:paraId="15516DDC" w14:textId="54D1FE2D"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ED0F51B"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303B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E21F1CC" w14:textId="77777777"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Pr="00F35377">
        <w:rPr>
          <w:rFonts w:ascii="Times New Roman" w:eastAsia="Times New Roman" w:hAnsi="Times New Roman" w:cs="Times New Roman"/>
          <w:b/>
          <w:bCs/>
          <w:kern w:val="32"/>
          <w:sz w:val="24"/>
          <w:szCs w:val="24"/>
          <w:lang w:eastAsia="x-none"/>
        </w:rPr>
        <w:t xml:space="preserve">профессии </w:t>
      </w:r>
    </w:p>
    <w:p w14:paraId="274604A4"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429BC1F" w:rsidR="00CD2973" w:rsidRDefault="008F578C" w:rsidP="006E7FF4">
      <w:pPr>
        <w:pStyle w:val="1"/>
      </w:pPr>
      <w:bookmarkStart w:id="3" w:name="_Toc150695621"/>
      <w:bookmarkStart w:id="4" w:name="_Toc150695786"/>
      <w:bookmarkStart w:id="5" w:name="_Toc178092758"/>
      <w:r w:rsidRPr="006E7FF4">
        <w:t>«</w:t>
      </w:r>
      <w:r w:rsidR="008276F3">
        <w:t>ПМ</w:t>
      </w:r>
      <w:r w:rsidR="00E47005">
        <w:t>н</w:t>
      </w:r>
      <w:r w:rsidR="008276F3">
        <w:t>.0</w:t>
      </w:r>
      <w:r w:rsidR="00E47005">
        <w:t>Х</w:t>
      </w:r>
      <w:r w:rsidRPr="006E7FF4">
        <w:t xml:space="preserve"> </w:t>
      </w:r>
      <w:r w:rsidR="009067F9">
        <w:t>ТЕХНИЧЕСКОЕ ОБСЛУЖИВАНИЕ И РЕМОНТ ЛИФТОВ</w:t>
      </w:r>
      <w:r w:rsidRPr="006E7FF4">
        <w:t>»</w:t>
      </w:r>
      <w:bookmarkEnd w:id="3"/>
      <w:bookmarkEnd w:id="4"/>
      <w:bookmarkEnd w:id="5"/>
    </w:p>
    <w:p w14:paraId="46D724B3" w14:textId="46A7CE34" w:rsidR="009067F9" w:rsidRDefault="009067F9" w:rsidP="00DE7AB3">
      <w:pPr>
        <w:pStyle w:val="a4"/>
        <w:spacing w:line="360" w:lineRule="auto"/>
        <w:rPr>
          <w:rFonts w:ascii="Times New Roman" w:hAnsi="Times New Roman" w:cs="Times New Roman"/>
          <w:sz w:val="24"/>
          <w:szCs w:val="24"/>
        </w:rPr>
      </w:pPr>
      <w:r w:rsidRPr="009067F9">
        <w:rPr>
          <w:rFonts w:ascii="Times New Roman" w:hAnsi="Times New Roman" w:cs="Times New Roman"/>
          <w:sz w:val="24"/>
          <w:szCs w:val="24"/>
        </w:rPr>
        <w:t>Для направленностей</w:t>
      </w:r>
    </w:p>
    <w:p w14:paraId="41E9DB3F" w14:textId="2E9E7F4D" w:rsidR="00502F97" w:rsidRPr="009067F9" w:rsidRDefault="009067F9" w:rsidP="00E02F08">
      <w:pPr>
        <w:pStyle w:val="a4"/>
        <w:numPr>
          <w:ilvl w:val="0"/>
          <w:numId w:val="1"/>
        </w:numPr>
        <w:spacing w:line="360" w:lineRule="auto"/>
        <w:rPr>
          <w:rFonts w:ascii="Times New Roman" w:hAnsi="Times New Roman" w:cs="Times New Roman"/>
          <w:sz w:val="24"/>
          <w:szCs w:val="24"/>
        </w:rPr>
      </w:pPr>
      <w:r w:rsidRPr="009067F9">
        <w:rPr>
          <w:rFonts w:ascii="Times New Roman" w:hAnsi="Times New Roman" w:cs="Times New Roman"/>
          <w:sz w:val="24"/>
          <w:szCs w:val="24"/>
        </w:rPr>
        <w:t>Электромеханик по лифтам и платформам подъемным</w:t>
      </w:r>
      <w:r>
        <w:rPr>
          <w:rFonts w:ascii="Times New Roman" w:hAnsi="Times New Roman" w:cs="Times New Roman"/>
          <w:sz w:val="24"/>
          <w:szCs w:val="24"/>
        </w:rPr>
        <w:t>.</w:t>
      </w:r>
    </w:p>
    <w:p w14:paraId="6B5CDA07" w14:textId="118681B8" w:rsidR="009067F9" w:rsidRPr="009067F9" w:rsidRDefault="009067F9" w:rsidP="00E02F08">
      <w:pPr>
        <w:pStyle w:val="a4"/>
        <w:numPr>
          <w:ilvl w:val="0"/>
          <w:numId w:val="1"/>
        </w:numPr>
        <w:spacing w:line="360" w:lineRule="auto"/>
        <w:rPr>
          <w:rFonts w:ascii="Times New Roman" w:hAnsi="Times New Roman" w:cs="Times New Roman"/>
          <w:sz w:val="24"/>
          <w:szCs w:val="24"/>
        </w:rPr>
      </w:pPr>
      <w:r w:rsidRPr="009067F9">
        <w:rPr>
          <w:rFonts w:ascii="Times New Roman" w:hAnsi="Times New Roman" w:cs="Times New Roman"/>
          <w:sz w:val="24"/>
          <w:szCs w:val="24"/>
        </w:rPr>
        <w:t>Электромеханик по лифтам и эскалаторам (пассажирским конвейерам)</w:t>
      </w:r>
      <w:r>
        <w:rPr>
          <w:rFonts w:ascii="Times New Roman" w:hAnsi="Times New Roman" w:cs="Times New Roman"/>
          <w:sz w:val="24"/>
          <w:szCs w:val="24"/>
        </w:rPr>
        <w:t>.</w:t>
      </w:r>
    </w:p>
    <w:p w14:paraId="569F4FC8" w14:textId="702B3407" w:rsidR="00502F97" w:rsidRPr="009067F9" w:rsidRDefault="009067F9" w:rsidP="00E02F08">
      <w:pPr>
        <w:pStyle w:val="a4"/>
        <w:numPr>
          <w:ilvl w:val="0"/>
          <w:numId w:val="1"/>
        </w:numPr>
        <w:spacing w:line="360" w:lineRule="auto"/>
        <w:rPr>
          <w:rFonts w:ascii="Times New Roman" w:hAnsi="Times New Roman" w:cs="Times New Roman"/>
          <w:sz w:val="24"/>
          <w:szCs w:val="24"/>
        </w:rPr>
      </w:pPr>
      <w:r w:rsidRPr="009067F9">
        <w:rPr>
          <w:rFonts w:ascii="Times New Roman" w:hAnsi="Times New Roman" w:cs="Times New Roman"/>
          <w:sz w:val="24"/>
          <w:szCs w:val="24"/>
        </w:rPr>
        <w:t>Мастер по монтажу и техническому обслуживанию лифтов</w:t>
      </w:r>
      <w:r>
        <w:rPr>
          <w:rFonts w:ascii="Times New Roman" w:hAnsi="Times New Roman" w:cs="Times New Roman"/>
          <w:sz w:val="24"/>
          <w:szCs w:val="24"/>
        </w:rPr>
        <w:t>.</w:t>
      </w: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4F5F77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303B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022EDBB" w14:textId="77777777" w:rsidR="001A7BCA"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03081592" w:history="1">
        <w:r w:rsidR="001A7BCA" w:rsidRPr="00290F3C">
          <w:rPr>
            <w:rStyle w:val="af0"/>
          </w:rPr>
          <w:t>1. Общая характеристика ПРИМЕРНОЙ РАБОЧЕЙ ПРОГРАММЫ ПРОФЕССИОНАЛЬНОГО МОДУЛЯ</w:t>
        </w:r>
        <w:r w:rsidR="001A7BCA">
          <w:rPr>
            <w:webHidden/>
          </w:rPr>
          <w:tab/>
        </w:r>
        <w:r w:rsidR="001A7BCA">
          <w:rPr>
            <w:webHidden/>
          </w:rPr>
          <w:fldChar w:fldCharType="begin"/>
        </w:r>
        <w:r w:rsidR="001A7BCA">
          <w:rPr>
            <w:webHidden/>
          </w:rPr>
          <w:instrText xml:space="preserve"> PAGEREF _Toc203081592 \h </w:instrText>
        </w:r>
        <w:r w:rsidR="001A7BCA">
          <w:rPr>
            <w:webHidden/>
          </w:rPr>
        </w:r>
        <w:r w:rsidR="001A7BCA">
          <w:rPr>
            <w:webHidden/>
          </w:rPr>
          <w:fldChar w:fldCharType="separate"/>
        </w:r>
        <w:r w:rsidR="001A7BCA">
          <w:rPr>
            <w:webHidden/>
          </w:rPr>
          <w:t>4</w:t>
        </w:r>
        <w:r w:rsidR="001A7BCA">
          <w:rPr>
            <w:webHidden/>
          </w:rPr>
          <w:fldChar w:fldCharType="end"/>
        </w:r>
      </w:hyperlink>
    </w:p>
    <w:p w14:paraId="2706E226" w14:textId="77777777" w:rsidR="001A7BCA" w:rsidRDefault="00726FAA">
      <w:pPr>
        <w:pStyle w:val="21"/>
        <w:rPr>
          <w:rFonts w:asciiTheme="minorHAnsi" w:eastAsiaTheme="minorEastAsia" w:hAnsiTheme="minorHAnsi" w:cstheme="minorBidi"/>
          <w:i w:val="0"/>
          <w:iCs w:val="0"/>
          <w:sz w:val="22"/>
          <w:szCs w:val="22"/>
        </w:rPr>
      </w:pPr>
      <w:hyperlink w:anchor="_Toc203081593" w:history="1">
        <w:r w:rsidR="001A7BCA" w:rsidRPr="00290F3C">
          <w:rPr>
            <w:rStyle w:val="af0"/>
          </w:rPr>
          <w:t>1.1. Цель и место профессионального модуля в структуре образовательной программы</w:t>
        </w:r>
        <w:r w:rsidR="001A7BCA">
          <w:rPr>
            <w:webHidden/>
          </w:rPr>
          <w:tab/>
        </w:r>
        <w:r w:rsidR="001A7BCA">
          <w:rPr>
            <w:webHidden/>
          </w:rPr>
          <w:fldChar w:fldCharType="begin"/>
        </w:r>
        <w:r w:rsidR="001A7BCA">
          <w:rPr>
            <w:webHidden/>
          </w:rPr>
          <w:instrText xml:space="preserve"> PAGEREF _Toc203081593 \h </w:instrText>
        </w:r>
        <w:r w:rsidR="001A7BCA">
          <w:rPr>
            <w:webHidden/>
          </w:rPr>
        </w:r>
        <w:r w:rsidR="001A7BCA">
          <w:rPr>
            <w:webHidden/>
          </w:rPr>
          <w:fldChar w:fldCharType="separate"/>
        </w:r>
        <w:r w:rsidR="001A7BCA">
          <w:rPr>
            <w:webHidden/>
          </w:rPr>
          <w:t>4</w:t>
        </w:r>
        <w:r w:rsidR="001A7BCA">
          <w:rPr>
            <w:webHidden/>
          </w:rPr>
          <w:fldChar w:fldCharType="end"/>
        </w:r>
      </w:hyperlink>
    </w:p>
    <w:p w14:paraId="4E1E93A9" w14:textId="77777777" w:rsidR="001A7BCA" w:rsidRDefault="00726FAA">
      <w:pPr>
        <w:pStyle w:val="21"/>
        <w:rPr>
          <w:rFonts w:asciiTheme="minorHAnsi" w:eastAsiaTheme="minorEastAsia" w:hAnsiTheme="minorHAnsi" w:cstheme="minorBidi"/>
          <w:i w:val="0"/>
          <w:iCs w:val="0"/>
          <w:sz w:val="22"/>
          <w:szCs w:val="22"/>
        </w:rPr>
      </w:pPr>
      <w:hyperlink w:anchor="_Toc203081594" w:history="1">
        <w:r w:rsidR="001A7BCA" w:rsidRPr="00290F3C">
          <w:rPr>
            <w:rStyle w:val="af0"/>
          </w:rPr>
          <w:t>1.2. Планируемые результаты освоения профессионального модуля</w:t>
        </w:r>
        <w:r w:rsidR="001A7BCA">
          <w:rPr>
            <w:webHidden/>
          </w:rPr>
          <w:tab/>
        </w:r>
        <w:r w:rsidR="001A7BCA">
          <w:rPr>
            <w:webHidden/>
          </w:rPr>
          <w:fldChar w:fldCharType="begin"/>
        </w:r>
        <w:r w:rsidR="001A7BCA">
          <w:rPr>
            <w:webHidden/>
          </w:rPr>
          <w:instrText xml:space="preserve"> PAGEREF _Toc203081594 \h </w:instrText>
        </w:r>
        <w:r w:rsidR="001A7BCA">
          <w:rPr>
            <w:webHidden/>
          </w:rPr>
        </w:r>
        <w:r w:rsidR="001A7BCA">
          <w:rPr>
            <w:webHidden/>
          </w:rPr>
          <w:fldChar w:fldCharType="separate"/>
        </w:r>
        <w:r w:rsidR="001A7BCA">
          <w:rPr>
            <w:webHidden/>
          </w:rPr>
          <w:t>4</w:t>
        </w:r>
        <w:r w:rsidR="001A7BCA">
          <w:rPr>
            <w:webHidden/>
          </w:rPr>
          <w:fldChar w:fldCharType="end"/>
        </w:r>
      </w:hyperlink>
    </w:p>
    <w:p w14:paraId="06139BA8" w14:textId="77777777" w:rsidR="001A7BCA" w:rsidRDefault="00726FAA">
      <w:pPr>
        <w:pStyle w:val="14"/>
        <w:rPr>
          <w:rFonts w:asciiTheme="minorHAnsi" w:eastAsiaTheme="minorEastAsia" w:hAnsiTheme="minorHAnsi" w:cstheme="minorBidi"/>
          <w:b w:val="0"/>
          <w:bCs w:val="0"/>
          <w:lang w:eastAsia="ru-RU"/>
        </w:rPr>
      </w:pPr>
      <w:hyperlink w:anchor="_Toc203081595" w:history="1">
        <w:r w:rsidR="001A7BCA" w:rsidRPr="00290F3C">
          <w:rPr>
            <w:rStyle w:val="af0"/>
          </w:rPr>
          <w:t>2. Структура и содержание профессионального модуля</w:t>
        </w:r>
        <w:r w:rsidR="001A7BCA">
          <w:rPr>
            <w:webHidden/>
          </w:rPr>
          <w:tab/>
        </w:r>
        <w:r w:rsidR="001A7BCA">
          <w:rPr>
            <w:webHidden/>
          </w:rPr>
          <w:fldChar w:fldCharType="begin"/>
        </w:r>
        <w:r w:rsidR="001A7BCA">
          <w:rPr>
            <w:webHidden/>
          </w:rPr>
          <w:instrText xml:space="preserve"> PAGEREF _Toc203081595 \h </w:instrText>
        </w:r>
        <w:r w:rsidR="001A7BCA">
          <w:rPr>
            <w:webHidden/>
          </w:rPr>
        </w:r>
        <w:r w:rsidR="001A7BCA">
          <w:rPr>
            <w:webHidden/>
          </w:rPr>
          <w:fldChar w:fldCharType="separate"/>
        </w:r>
        <w:r w:rsidR="001A7BCA">
          <w:rPr>
            <w:webHidden/>
          </w:rPr>
          <w:t>9</w:t>
        </w:r>
        <w:r w:rsidR="001A7BCA">
          <w:rPr>
            <w:webHidden/>
          </w:rPr>
          <w:fldChar w:fldCharType="end"/>
        </w:r>
      </w:hyperlink>
    </w:p>
    <w:p w14:paraId="394726AB" w14:textId="77777777" w:rsidR="001A7BCA" w:rsidRDefault="00726FAA">
      <w:pPr>
        <w:pStyle w:val="21"/>
        <w:rPr>
          <w:rFonts w:asciiTheme="minorHAnsi" w:eastAsiaTheme="minorEastAsia" w:hAnsiTheme="minorHAnsi" w:cstheme="minorBidi"/>
          <w:i w:val="0"/>
          <w:iCs w:val="0"/>
          <w:sz w:val="22"/>
          <w:szCs w:val="22"/>
        </w:rPr>
      </w:pPr>
      <w:hyperlink w:anchor="_Toc203081596" w:history="1">
        <w:r w:rsidR="001A7BCA" w:rsidRPr="00290F3C">
          <w:rPr>
            <w:rStyle w:val="af0"/>
          </w:rPr>
          <w:t>2.1. Трудоемкость освоения модуля</w:t>
        </w:r>
        <w:r w:rsidR="001A7BCA">
          <w:rPr>
            <w:webHidden/>
          </w:rPr>
          <w:tab/>
        </w:r>
        <w:r w:rsidR="001A7BCA">
          <w:rPr>
            <w:webHidden/>
          </w:rPr>
          <w:fldChar w:fldCharType="begin"/>
        </w:r>
        <w:r w:rsidR="001A7BCA">
          <w:rPr>
            <w:webHidden/>
          </w:rPr>
          <w:instrText xml:space="preserve"> PAGEREF _Toc203081596 \h </w:instrText>
        </w:r>
        <w:r w:rsidR="001A7BCA">
          <w:rPr>
            <w:webHidden/>
          </w:rPr>
        </w:r>
        <w:r w:rsidR="001A7BCA">
          <w:rPr>
            <w:webHidden/>
          </w:rPr>
          <w:fldChar w:fldCharType="separate"/>
        </w:r>
        <w:r w:rsidR="001A7BCA">
          <w:rPr>
            <w:webHidden/>
          </w:rPr>
          <w:t>9</w:t>
        </w:r>
        <w:r w:rsidR="001A7BCA">
          <w:rPr>
            <w:webHidden/>
          </w:rPr>
          <w:fldChar w:fldCharType="end"/>
        </w:r>
      </w:hyperlink>
    </w:p>
    <w:p w14:paraId="79A32F28" w14:textId="77777777" w:rsidR="001A7BCA" w:rsidRDefault="00726FAA">
      <w:pPr>
        <w:pStyle w:val="21"/>
        <w:rPr>
          <w:rFonts w:asciiTheme="minorHAnsi" w:eastAsiaTheme="minorEastAsia" w:hAnsiTheme="minorHAnsi" w:cstheme="minorBidi"/>
          <w:i w:val="0"/>
          <w:iCs w:val="0"/>
          <w:sz w:val="22"/>
          <w:szCs w:val="22"/>
        </w:rPr>
      </w:pPr>
      <w:hyperlink w:anchor="_Toc203081597" w:history="1">
        <w:r w:rsidR="001A7BCA" w:rsidRPr="00290F3C">
          <w:rPr>
            <w:rStyle w:val="af0"/>
          </w:rPr>
          <w:t>2.2. Структура профессионального модуля</w:t>
        </w:r>
        <w:r w:rsidR="001A7BCA">
          <w:rPr>
            <w:webHidden/>
          </w:rPr>
          <w:tab/>
        </w:r>
        <w:r w:rsidR="001A7BCA">
          <w:rPr>
            <w:webHidden/>
          </w:rPr>
          <w:fldChar w:fldCharType="begin"/>
        </w:r>
        <w:r w:rsidR="001A7BCA">
          <w:rPr>
            <w:webHidden/>
          </w:rPr>
          <w:instrText xml:space="preserve"> PAGEREF _Toc203081597 \h </w:instrText>
        </w:r>
        <w:r w:rsidR="001A7BCA">
          <w:rPr>
            <w:webHidden/>
          </w:rPr>
        </w:r>
        <w:r w:rsidR="001A7BCA">
          <w:rPr>
            <w:webHidden/>
          </w:rPr>
          <w:fldChar w:fldCharType="separate"/>
        </w:r>
        <w:r w:rsidR="001A7BCA">
          <w:rPr>
            <w:webHidden/>
          </w:rPr>
          <w:t>9</w:t>
        </w:r>
        <w:r w:rsidR="001A7BCA">
          <w:rPr>
            <w:webHidden/>
          </w:rPr>
          <w:fldChar w:fldCharType="end"/>
        </w:r>
      </w:hyperlink>
    </w:p>
    <w:p w14:paraId="045504DA" w14:textId="77777777" w:rsidR="001A7BCA" w:rsidRDefault="00726FAA">
      <w:pPr>
        <w:pStyle w:val="21"/>
        <w:rPr>
          <w:rFonts w:asciiTheme="minorHAnsi" w:eastAsiaTheme="minorEastAsia" w:hAnsiTheme="minorHAnsi" w:cstheme="minorBidi"/>
          <w:i w:val="0"/>
          <w:iCs w:val="0"/>
          <w:sz w:val="22"/>
          <w:szCs w:val="22"/>
        </w:rPr>
      </w:pPr>
      <w:hyperlink w:anchor="_Toc203081598" w:history="1">
        <w:r w:rsidR="001A7BCA" w:rsidRPr="00290F3C">
          <w:rPr>
            <w:rStyle w:val="af0"/>
          </w:rPr>
          <w:t>2.3. Примерное содержание профессионального модуля</w:t>
        </w:r>
        <w:r w:rsidR="001A7BCA">
          <w:rPr>
            <w:webHidden/>
          </w:rPr>
          <w:tab/>
        </w:r>
        <w:r w:rsidR="001A7BCA">
          <w:rPr>
            <w:webHidden/>
          </w:rPr>
          <w:fldChar w:fldCharType="begin"/>
        </w:r>
        <w:r w:rsidR="001A7BCA">
          <w:rPr>
            <w:webHidden/>
          </w:rPr>
          <w:instrText xml:space="preserve"> PAGEREF _Toc203081598 \h </w:instrText>
        </w:r>
        <w:r w:rsidR="001A7BCA">
          <w:rPr>
            <w:webHidden/>
          </w:rPr>
        </w:r>
        <w:r w:rsidR="001A7BCA">
          <w:rPr>
            <w:webHidden/>
          </w:rPr>
          <w:fldChar w:fldCharType="separate"/>
        </w:r>
        <w:r w:rsidR="001A7BCA">
          <w:rPr>
            <w:webHidden/>
          </w:rPr>
          <w:t>10</w:t>
        </w:r>
        <w:r w:rsidR="001A7BCA">
          <w:rPr>
            <w:webHidden/>
          </w:rPr>
          <w:fldChar w:fldCharType="end"/>
        </w:r>
      </w:hyperlink>
    </w:p>
    <w:p w14:paraId="4CA7C14A" w14:textId="77777777" w:rsidR="001A7BCA" w:rsidRDefault="00726FAA">
      <w:pPr>
        <w:pStyle w:val="14"/>
        <w:rPr>
          <w:rFonts w:asciiTheme="minorHAnsi" w:eastAsiaTheme="minorEastAsia" w:hAnsiTheme="minorHAnsi" w:cstheme="minorBidi"/>
          <w:b w:val="0"/>
          <w:bCs w:val="0"/>
          <w:lang w:eastAsia="ru-RU"/>
        </w:rPr>
      </w:pPr>
      <w:hyperlink w:anchor="_Toc203081599" w:history="1">
        <w:r w:rsidR="001A7BCA" w:rsidRPr="00290F3C">
          <w:rPr>
            <w:rStyle w:val="af0"/>
          </w:rPr>
          <w:t>3. Условия реализации профессионального модуля</w:t>
        </w:r>
        <w:r w:rsidR="001A7BCA">
          <w:rPr>
            <w:webHidden/>
          </w:rPr>
          <w:tab/>
        </w:r>
        <w:r w:rsidR="001A7BCA">
          <w:rPr>
            <w:webHidden/>
          </w:rPr>
          <w:fldChar w:fldCharType="begin"/>
        </w:r>
        <w:r w:rsidR="001A7BCA">
          <w:rPr>
            <w:webHidden/>
          </w:rPr>
          <w:instrText xml:space="preserve"> PAGEREF _Toc203081599 \h </w:instrText>
        </w:r>
        <w:r w:rsidR="001A7BCA">
          <w:rPr>
            <w:webHidden/>
          </w:rPr>
        </w:r>
        <w:r w:rsidR="001A7BCA">
          <w:rPr>
            <w:webHidden/>
          </w:rPr>
          <w:fldChar w:fldCharType="separate"/>
        </w:r>
        <w:r w:rsidR="001A7BCA">
          <w:rPr>
            <w:webHidden/>
          </w:rPr>
          <w:t>17</w:t>
        </w:r>
        <w:r w:rsidR="001A7BCA">
          <w:rPr>
            <w:webHidden/>
          </w:rPr>
          <w:fldChar w:fldCharType="end"/>
        </w:r>
      </w:hyperlink>
    </w:p>
    <w:p w14:paraId="5AAF0029" w14:textId="77777777" w:rsidR="001A7BCA" w:rsidRDefault="00726FAA">
      <w:pPr>
        <w:pStyle w:val="21"/>
        <w:rPr>
          <w:rFonts w:asciiTheme="minorHAnsi" w:eastAsiaTheme="minorEastAsia" w:hAnsiTheme="minorHAnsi" w:cstheme="minorBidi"/>
          <w:i w:val="0"/>
          <w:iCs w:val="0"/>
          <w:sz w:val="22"/>
          <w:szCs w:val="22"/>
        </w:rPr>
      </w:pPr>
      <w:hyperlink w:anchor="_Toc203081600" w:history="1">
        <w:r w:rsidR="001A7BCA" w:rsidRPr="00290F3C">
          <w:rPr>
            <w:rStyle w:val="af0"/>
          </w:rPr>
          <w:t>3.1. Материально-техническое обеспечение</w:t>
        </w:r>
        <w:r w:rsidR="001A7BCA">
          <w:rPr>
            <w:webHidden/>
          </w:rPr>
          <w:tab/>
        </w:r>
        <w:r w:rsidR="001A7BCA">
          <w:rPr>
            <w:webHidden/>
          </w:rPr>
          <w:fldChar w:fldCharType="begin"/>
        </w:r>
        <w:r w:rsidR="001A7BCA">
          <w:rPr>
            <w:webHidden/>
          </w:rPr>
          <w:instrText xml:space="preserve"> PAGEREF _Toc203081600 \h </w:instrText>
        </w:r>
        <w:r w:rsidR="001A7BCA">
          <w:rPr>
            <w:webHidden/>
          </w:rPr>
        </w:r>
        <w:r w:rsidR="001A7BCA">
          <w:rPr>
            <w:webHidden/>
          </w:rPr>
          <w:fldChar w:fldCharType="separate"/>
        </w:r>
        <w:r w:rsidR="001A7BCA">
          <w:rPr>
            <w:webHidden/>
          </w:rPr>
          <w:t>17</w:t>
        </w:r>
        <w:r w:rsidR="001A7BCA">
          <w:rPr>
            <w:webHidden/>
          </w:rPr>
          <w:fldChar w:fldCharType="end"/>
        </w:r>
      </w:hyperlink>
    </w:p>
    <w:p w14:paraId="06A5FB4A" w14:textId="77777777" w:rsidR="001A7BCA" w:rsidRDefault="00726FAA">
      <w:pPr>
        <w:pStyle w:val="21"/>
        <w:rPr>
          <w:rFonts w:asciiTheme="minorHAnsi" w:eastAsiaTheme="minorEastAsia" w:hAnsiTheme="minorHAnsi" w:cstheme="minorBidi"/>
          <w:i w:val="0"/>
          <w:iCs w:val="0"/>
          <w:sz w:val="22"/>
          <w:szCs w:val="22"/>
        </w:rPr>
      </w:pPr>
      <w:hyperlink w:anchor="_Toc203081601" w:history="1">
        <w:r w:rsidR="001A7BCA" w:rsidRPr="00290F3C">
          <w:rPr>
            <w:rStyle w:val="af0"/>
          </w:rPr>
          <w:t>3.2. Учебно-методическое обеспечение</w:t>
        </w:r>
        <w:r w:rsidR="001A7BCA">
          <w:rPr>
            <w:webHidden/>
          </w:rPr>
          <w:tab/>
        </w:r>
        <w:r w:rsidR="001A7BCA">
          <w:rPr>
            <w:webHidden/>
          </w:rPr>
          <w:fldChar w:fldCharType="begin"/>
        </w:r>
        <w:r w:rsidR="001A7BCA">
          <w:rPr>
            <w:webHidden/>
          </w:rPr>
          <w:instrText xml:space="preserve"> PAGEREF _Toc203081601 \h </w:instrText>
        </w:r>
        <w:r w:rsidR="001A7BCA">
          <w:rPr>
            <w:webHidden/>
          </w:rPr>
        </w:r>
        <w:r w:rsidR="001A7BCA">
          <w:rPr>
            <w:webHidden/>
          </w:rPr>
          <w:fldChar w:fldCharType="separate"/>
        </w:r>
        <w:r w:rsidR="001A7BCA">
          <w:rPr>
            <w:webHidden/>
          </w:rPr>
          <w:t>17</w:t>
        </w:r>
        <w:r w:rsidR="001A7BCA">
          <w:rPr>
            <w:webHidden/>
          </w:rPr>
          <w:fldChar w:fldCharType="end"/>
        </w:r>
      </w:hyperlink>
    </w:p>
    <w:p w14:paraId="28A609EB" w14:textId="77777777" w:rsidR="001A7BCA" w:rsidRDefault="00726FAA">
      <w:pPr>
        <w:pStyle w:val="14"/>
        <w:rPr>
          <w:rFonts w:asciiTheme="minorHAnsi" w:eastAsiaTheme="minorEastAsia" w:hAnsiTheme="minorHAnsi" w:cstheme="minorBidi"/>
          <w:b w:val="0"/>
          <w:bCs w:val="0"/>
          <w:lang w:eastAsia="ru-RU"/>
        </w:rPr>
      </w:pPr>
      <w:hyperlink w:anchor="_Toc203081602" w:history="1">
        <w:r w:rsidR="001A7BCA" w:rsidRPr="00290F3C">
          <w:rPr>
            <w:rStyle w:val="af0"/>
          </w:rPr>
          <w:t>4. Контроль и оценка результатов освоения  профессионального модуля</w:t>
        </w:r>
        <w:r w:rsidR="001A7BCA">
          <w:rPr>
            <w:webHidden/>
          </w:rPr>
          <w:tab/>
        </w:r>
        <w:r w:rsidR="001A7BCA">
          <w:rPr>
            <w:webHidden/>
          </w:rPr>
          <w:fldChar w:fldCharType="begin"/>
        </w:r>
        <w:r w:rsidR="001A7BCA">
          <w:rPr>
            <w:webHidden/>
          </w:rPr>
          <w:instrText xml:space="preserve"> PAGEREF _Toc203081602 \h </w:instrText>
        </w:r>
        <w:r w:rsidR="001A7BCA">
          <w:rPr>
            <w:webHidden/>
          </w:rPr>
        </w:r>
        <w:r w:rsidR="001A7BCA">
          <w:rPr>
            <w:webHidden/>
          </w:rPr>
          <w:fldChar w:fldCharType="separate"/>
        </w:r>
        <w:r w:rsidR="001A7BCA">
          <w:rPr>
            <w:webHidden/>
          </w:rPr>
          <w:t>18</w:t>
        </w:r>
        <w:r w:rsidR="001A7BCA">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9"/>
          <w:head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203081515"/>
      <w:bookmarkStart w:id="10" w:name="_Toc203081592"/>
      <w:bookmarkStart w:id="11" w:name="_Toc203081728"/>
      <w:bookmarkStart w:id="12" w:name="_Toc203081824"/>
      <w:bookmarkStart w:id="13" w:name="_Toc203081928"/>
      <w:bookmarkStart w:id="14" w:name="_Toc203082071"/>
      <w:bookmarkStart w:id="15" w:name="_Toc203082148"/>
      <w:r w:rsidRPr="007863C1">
        <w:lastRenderedPageBreak/>
        <w:t xml:space="preserve">1. Общая </w:t>
      </w:r>
      <w:r w:rsidRPr="00C13371">
        <w:t>характеристика</w:t>
      </w:r>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9"/>
      <w:bookmarkEnd w:id="10"/>
      <w:bookmarkEnd w:id="11"/>
      <w:bookmarkEnd w:id="12"/>
      <w:bookmarkEnd w:id="13"/>
      <w:bookmarkEnd w:id="14"/>
      <w:bookmarkEnd w:id="15"/>
    </w:p>
    <w:p w14:paraId="0C8E1B64" w14:textId="64C655CD" w:rsidR="00E52263" w:rsidRPr="00C13371" w:rsidRDefault="00E52263" w:rsidP="00E52263">
      <w:pPr>
        <w:pStyle w:val="1d"/>
        <w:jc w:val="center"/>
        <w:rPr>
          <w:rFonts w:eastAsia="Segoe UI"/>
          <w:lang w:val="ru-RU"/>
        </w:rPr>
      </w:pPr>
      <w:r w:rsidRPr="00C13371">
        <w:rPr>
          <w:rFonts w:eastAsia="Segoe UI"/>
          <w:lang w:val="ru-RU"/>
        </w:rPr>
        <w:t>«</w:t>
      </w:r>
      <w:r w:rsidR="00E1358F" w:rsidRPr="00E1358F">
        <w:rPr>
          <w:lang w:val="ru-RU"/>
        </w:rPr>
        <w:t>Техническое обслуживание и ремонт лифтов</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6" w:name="_Toc150695623"/>
      <w:bookmarkStart w:id="17" w:name="_Toc203081516"/>
      <w:bookmarkStart w:id="18" w:name="_Toc203081593"/>
      <w:bookmarkStart w:id="19" w:name="_Toc203081729"/>
      <w:bookmarkStart w:id="20" w:name="_Toc203081825"/>
      <w:bookmarkStart w:id="21" w:name="_Toc203081929"/>
      <w:bookmarkStart w:id="22" w:name="_Toc203082072"/>
      <w:bookmarkStart w:id="23" w:name="_Toc203082149"/>
      <w:r w:rsidRPr="00C13371">
        <w:rPr>
          <w:rFonts w:ascii="Times New Roman" w:hAnsi="Times New Roman"/>
        </w:rPr>
        <w:t xml:space="preserve">1.1. </w:t>
      </w:r>
      <w:bookmarkEnd w:id="16"/>
      <w:r w:rsidR="00E52263" w:rsidRPr="00C13371">
        <w:rPr>
          <w:rFonts w:ascii="Times New Roman" w:hAnsi="Times New Roman"/>
        </w:rPr>
        <w:t>Цель и место профессионального модуля в структуре образовательной программы</w:t>
      </w:r>
      <w:bookmarkEnd w:id="17"/>
      <w:bookmarkEnd w:id="18"/>
      <w:bookmarkEnd w:id="19"/>
      <w:bookmarkEnd w:id="20"/>
      <w:bookmarkEnd w:id="21"/>
      <w:bookmarkEnd w:id="22"/>
      <w:bookmarkEnd w:id="23"/>
    </w:p>
    <w:p w14:paraId="1EFA392A" w14:textId="33635E64" w:rsidR="00C63897" w:rsidRPr="009067F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067F9">
        <w:rPr>
          <w:rFonts w:ascii="Times New Roman" w:eastAsia="Times New Roman" w:hAnsi="Times New Roman" w:cs="Times New Roman"/>
          <w:sz w:val="24"/>
          <w:szCs w:val="24"/>
          <w:lang w:eastAsia="ru-RU"/>
        </w:rPr>
        <w:t xml:space="preserve">Цель модуля: освоение вида деятельности </w:t>
      </w:r>
      <w:r w:rsidR="00896BB3" w:rsidRPr="009067F9">
        <w:rPr>
          <w:rFonts w:ascii="Times New Roman" w:eastAsia="Times New Roman" w:hAnsi="Times New Roman" w:cs="Times New Roman"/>
          <w:i/>
          <w:iCs/>
          <w:sz w:val="24"/>
          <w:szCs w:val="24"/>
          <w:lang w:eastAsia="ru-RU"/>
        </w:rPr>
        <w:t>«</w:t>
      </w:r>
      <w:r w:rsidR="009067F9" w:rsidRPr="009067F9">
        <w:rPr>
          <w:rFonts w:ascii="Times New Roman" w:hAnsi="Times New Roman"/>
          <w:sz w:val="24"/>
          <w:szCs w:val="24"/>
        </w:rPr>
        <w:t>Техническое обслуживание и ремонт лифтов</w:t>
      </w:r>
      <w:r w:rsidR="00896BB3" w:rsidRPr="009067F9">
        <w:rPr>
          <w:rFonts w:ascii="Times New Roman" w:eastAsia="Times New Roman" w:hAnsi="Times New Roman" w:cs="Times New Roman"/>
          <w:i/>
          <w:iCs/>
          <w:sz w:val="24"/>
          <w:szCs w:val="24"/>
          <w:lang w:eastAsia="ru-RU"/>
        </w:rPr>
        <w:t>»</w:t>
      </w:r>
      <w:r w:rsidR="00896BB3" w:rsidRPr="009067F9">
        <w:rPr>
          <w:rFonts w:ascii="Times New Roman" w:eastAsia="Times New Roman" w:hAnsi="Times New Roman" w:cs="Times New Roman"/>
          <w:sz w:val="24"/>
          <w:szCs w:val="24"/>
          <w:lang w:eastAsia="ru-RU"/>
        </w:rPr>
        <w:t>.</w:t>
      </w:r>
      <w:r w:rsidRPr="009067F9">
        <w:rPr>
          <w:rFonts w:ascii="Times New Roman" w:eastAsia="Times New Roman" w:hAnsi="Times New Roman" w:cs="Times New Roman"/>
          <w:sz w:val="24"/>
          <w:szCs w:val="24"/>
          <w:lang w:eastAsia="ru-RU"/>
        </w:rPr>
        <w:t xml:space="preserve"> </w:t>
      </w:r>
    </w:p>
    <w:p w14:paraId="6DF4969D" w14:textId="7B02466D" w:rsidR="004F5C5E" w:rsidRDefault="004F5C5E" w:rsidP="00A3570A">
      <w:pPr>
        <w:suppressAutoHyphens/>
        <w:spacing w:line="276" w:lineRule="auto"/>
        <w:ind w:firstLine="709"/>
        <w:jc w:val="both"/>
        <w:rPr>
          <w:rFonts w:ascii="Times New Roman" w:hAnsi="Times New Roman" w:cs="Times New Roman"/>
          <w:i/>
          <w:color w:val="0070C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067F9">
        <w:rPr>
          <w:rFonts w:ascii="Times New Roman" w:hAnsi="Times New Roman" w:cs="Times New Roman"/>
          <w:iCs/>
          <w:sz w:val="24"/>
          <w:szCs w:val="24"/>
        </w:rPr>
        <w:t>обязательную часть образовательной программы по направленност</w:t>
      </w:r>
      <w:r w:rsidR="009067F9" w:rsidRPr="009067F9">
        <w:rPr>
          <w:rFonts w:ascii="Times New Roman" w:hAnsi="Times New Roman" w:cs="Times New Roman"/>
          <w:iCs/>
          <w:sz w:val="24"/>
          <w:szCs w:val="24"/>
        </w:rPr>
        <w:t>ям:</w:t>
      </w:r>
    </w:p>
    <w:p w14:paraId="0BEA62DB" w14:textId="77777777" w:rsidR="009067F9" w:rsidRPr="009067F9" w:rsidRDefault="009067F9" w:rsidP="009067F9">
      <w:pPr>
        <w:suppressAutoHyphens/>
        <w:spacing w:line="276" w:lineRule="auto"/>
        <w:ind w:firstLine="709"/>
        <w:jc w:val="both"/>
        <w:rPr>
          <w:rFonts w:ascii="Times New Roman" w:hAnsi="Times New Roman" w:cs="Times New Roman"/>
          <w:sz w:val="24"/>
          <w:szCs w:val="24"/>
        </w:rPr>
      </w:pPr>
      <w:r w:rsidRPr="009067F9">
        <w:rPr>
          <w:rFonts w:ascii="Times New Roman" w:hAnsi="Times New Roman" w:cs="Times New Roman"/>
          <w:sz w:val="24"/>
          <w:szCs w:val="24"/>
        </w:rPr>
        <w:t>1)</w:t>
      </w:r>
      <w:r w:rsidRPr="009067F9">
        <w:rPr>
          <w:rFonts w:ascii="Times New Roman" w:hAnsi="Times New Roman" w:cs="Times New Roman"/>
          <w:sz w:val="24"/>
          <w:szCs w:val="24"/>
        </w:rPr>
        <w:tab/>
        <w:t>Электромеханик по лифтам и платформам подъемным.</w:t>
      </w:r>
    </w:p>
    <w:p w14:paraId="39DF1991" w14:textId="77777777" w:rsidR="009067F9" w:rsidRPr="009067F9" w:rsidRDefault="009067F9" w:rsidP="009067F9">
      <w:pPr>
        <w:suppressAutoHyphens/>
        <w:spacing w:line="276" w:lineRule="auto"/>
        <w:ind w:firstLine="709"/>
        <w:jc w:val="both"/>
        <w:rPr>
          <w:rFonts w:ascii="Times New Roman" w:hAnsi="Times New Roman" w:cs="Times New Roman"/>
          <w:sz w:val="24"/>
          <w:szCs w:val="24"/>
        </w:rPr>
      </w:pPr>
      <w:r w:rsidRPr="009067F9">
        <w:rPr>
          <w:rFonts w:ascii="Times New Roman" w:hAnsi="Times New Roman" w:cs="Times New Roman"/>
          <w:sz w:val="24"/>
          <w:szCs w:val="24"/>
        </w:rPr>
        <w:t>2)</w:t>
      </w:r>
      <w:r w:rsidRPr="009067F9">
        <w:rPr>
          <w:rFonts w:ascii="Times New Roman" w:hAnsi="Times New Roman" w:cs="Times New Roman"/>
          <w:sz w:val="24"/>
          <w:szCs w:val="24"/>
        </w:rPr>
        <w:tab/>
        <w:t>Электромеханик по лифтам и эскалаторам (пассажирским конвейерам).</w:t>
      </w:r>
    </w:p>
    <w:p w14:paraId="2154B81D" w14:textId="3EE49762" w:rsidR="009067F9" w:rsidRDefault="009067F9" w:rsidP="009067F9">
      <w:pPr>
        <w:suppressAutoHyphens/>
        <w:spacing w:line="276" w:lineRule="auto"/>
        <w:ind w:firstLine="709"/>
        <w:jc w:val="both"/>
        <w:rPr>
          <w:rFonts w:ascii="Times New Roman" w:hAnsi="Times New Roman" w:cs="Times New Roman"/>
          <w:sz w:val="24"/>
          <w:szCs w:val="24"/>
        </w:rPr>
      </w:pPr>
      <w:r w:rsidRPr="009067F9">
        <w:rPr>
          <w:rFonts w:ascii="Times New Roman" w:hAnsi="Times New Roman" w:cs="Times New Roman"/>
          <w:sz w:val="24"/>
          <w:szCs w:val="24"/>
        </w:rPr>
        <w:t>3)</w:t>
      </w:r>
      <w:r w:rsidRPr="009067F9">
        <w:rPr>
          <w:rFonts w:ascii="Times New Roman" w:hAnsi="Times New Roman" w:cs="Times New Roman"/>
          <w:sz w:val="24"/>
          <w:szCs w:val="24"/>
        </w:rPr>
        <w:tab/>
        <w:t>Мастер по монтажу и техническому обслуживанию лифтов.</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24" w:name="_Toc203081517"/>
      <w:bookmarkStart w:id="25" w:name="_Toc203081594"/>
      <w:bookmarkStart w:id="26" w:name="_Toc203081730"/>
      <w:bookmarkStart w:id="27" w:name="_Toc203081826"/>
      <w:bookmarkStart w:id="28" w:name="_Toc203081930"/>
      <w:bookmarkStart w:id="29" w:name="_Toc203082073"/>
      <w:bookmarkStart w:id="30" w:name="_Toc20308215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4"/>
      <w:bookmarkEnd w:id="25"/>
      <w:bookmarkEnd w:id="26"/>
      <w:bookmarkEnd w:id="27"/>
      <w:bookmarkEnd w:id="28"/>
      <w:bookmarkEnd w:id="29"/>
      <w:bookmarkEnd w:id="30"/>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A71440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085"/>
        <w:gridCol w:w="3189"/>
        <w:gridCol w:w="2680"/>
      </w:tblGrid>
      <w:tr w:rsidR="00E52263" w:rsidRPr="007457B8" w14:paraId="79A6D897" w14:textId="77777777" w:rsidTr="00066A46">
        <w:tc>
          <w:tcPr>
            <w:tcW w:w="1129" w:type="dxa"/>
            <w:tcBorders>
              <w:top w:val="single" w:sz="4" w:space="0" w:color="auto"/>
              <w:left w:val="single" w:sz="4" w:space="0" w:color="auto"/>
              <w:right w:val="single" w:sz="4" w:space="0" w:color="auto"/>
            </w:tcBorders>
          </w:tcPr>
          <w:p w14:paraId="2ADE0C2B" w14:textId="77777777" w:rsidR="00E52263" w:rsidRPr="007457B8" w:rsidRDefault="00E52263" w:rsidP="00066A46">
            <w:pPr>
              <w:rPr>
                <w:rStyle w:val="afb"/>
                <w:b/>
                <w:i w:val="0"/>
              </w:rPr>
            </w:pPr>
            <w:r w:rsidRPr="007457B8">
              <w:rPr>
                <w:rStyle w:val="afb"/>
                <w:b/>
                <w:i w:val="0"/>
              </w:rPr>
              <w:t xml:space="preserve">Код </w:t>
            </w:r>
            <w:proofErr w:type="gramStart"/>
            <w:r w:rsidRPr="007457B8">
              <w:rPr>
                <w:rStyle w:val="afb"/>
                <w:b/>
              </w:rPr>
              <w:t>ОК</w:t>
            </w:r>
            <w:proofErr w:type="gramEnd"/>
            <w:r w:rsidRPr="007457B8">
              <w:rPr>
                <w:rStyle w:val="afb"/>
                <w:b/>
              </w:rPr>
              <w:t>, ПК</w:t>
            </w:r>
          </w:p>
        </w:tc>
        <w:tc>
          <w:tcPr>
            <w:tcW w:w="2833" w:type="dxa"/>
            <w:tcBorders>
              <w:top w:val="single" w:sz="4" w:space="0" w:color="auto"/>
              <w:left w:val="single" w:sz="4" w:space="0" w:color="auto"/>
              <w:right w:val="single" w:sz="4" w:space="0" w:color="auto"/>
            </w:tcBorders>
          </w:tcPr>
          <w:p w14:paraId="2385A464" w14:textId="77777777" w:rsidR="00E52263" w:rsidRPr="007457B8" w:rsidRDefault="00E52263" w:rsidP="00066A46">
            <w:pPr>
              <w:jc w:val="center"/>
              <w:rPr>
                <w:rFonts w:ascii="Times New Roman" w:hAnsi="Times New Roman" w:cs="Times New Roman"/>
                <w:b/>
              </w:rPr>
            </w:pPr>
            <w:r w:rsidRPr="007457B8">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7457B8" w:rsidRDefault="00E52263" w:rsidP="00066A46">
            <w:pPr>
              <w:jc w:val="center"/>
              <w:rPr>
                <w:rFonts w:ascii="Times New Roman" w:hAnsi="Times New Roman" w:cs="Times New Roman"/>
                <w:b/>
                <w:i/>
              </w:rPr>
            </w:pPr>
            <w:r w:rsidRPr="007457B8">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7457B8" w:rsidRDefault="00E52263" w:rsidP="00066A46">
            <w:pPr>
              <w:jc w:val="center"/>
              <w:rPr>
                <w:rFonts w:ascii="Times New Roman" w:hAnsi="Times New Roman" w:cs="Times New Roman"/>
                <w:b/>
                <w:i/>
              </w:rPr>
            </w:pPr>
            <w:r w:rsidRPr="007457B8">
              <w:rPr>
                <w:rFonts w:ascii="Times New Roman" w:hAnsi="Times New Roman" w:cs="Times New Roman"/>
                <w:b/>
              </w:rPr>
              <w:t>Владеть навыками</w:t>
            </w:r>
          </w:p>
        </w:tc>
      </w:tr>
      <w:tr w:rsidR="00E52263" w:rsidRPr="007457B8" w14:paraId="2F76FF93" w14:textId="77777777" w:rsidTr="009067F9">
        <w:tc>
          <w:tcPr>
            <w:tcW w:w="1129" w:type="dxa"/>
            <w:tcBorders>
              <w:top w:val="single" w:sz="4" w:space="0" w:color="auto"/>
              <w:left w:val="single" w:sz="4" w:space="0" w:color="auto"/>
              <w:right w:val="single" w:sz="4" w:space="0" w:color="auto"/>
            </w:tcBorders>
          </w:tcPr>
          <w:p w14:paraId="10D001FC" w14:textId="7FAA60F4" w:rsidR="00E52263" w:rsidRPr="001A7BCA" w:rsidRDefault="00E52263" w:rsidP="00066A46">
            <w:pPr>
              <w:rPr>
                <w:rFonts w:ascii="Times New Roman" w:hAnsi="Times New Roman" w:cs="Times New Roman"/>
                <w:bCs/>
                <w:sz w:val="24"/>
              </w:rPr>
            </w:pPr>
            <w:r w:rsidRPr="001A7BCA">
              <w:rPr>
                <w:rFonts w:ascii="Times New Roman" w:hAnsi="Times New Roman" w:cs="Times New Roman"/>
                <w:bCs/>
                <w:sz w:val="24"/>
              </w:rPr>
              <w:t>ОК.0</w:t>
            </w:r>
            <w:r w:rsidR="009067F9" w:rsidRPr="001A7BCA">
              <w:rPr>
                <w:rFonts w:ascii="Times New Roman" w:hAnsi="Times New Roman" w:cs="Times New Roman"/>
                <w:bCs/>
                <w:sz w:val="24"/>
              </w:rPr>
              <w:t>1</w:t>
            </w:r>
          </w:p>
        </w:tc>
        <w:tc>
          <w:tcPr>
            <w:tcW w:w="2833" w:type="dxa"/>
            <w:tcBorders>
              <w:top w:val="single" w:sz="4" w:space="0" w:color="auto"/>
              <w:left w:val="single" w:sz="4" w:space="0" w:color="auto"/>
              <w:right w:val="single" w:sz="4" w:space="0" w:color="auto"/>
            </w:tcBorders>
          </w:tcPr>
          <w:p w14:paraId="5C5A84F2" w14:textId="77777777" w:rsidR="009067F9" w:rsidRPr="007457B8" w:rsidRDefault="009067F9" w:rsidP="00E02F08">
            <w:pPr>
              <w:pStyle w:val="a4"/>
              <w:numPr>
                <w:ilvl w:val="0"/>
                <w:numId w:val="18"/>
              </w:numPr>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7AB1F2B" w14:textId="77777777" w:rsidR="009067F9" w:rsidRPr="007457B8" w:rsidRDefault="009067F9" w:rsidP="00E02F08">
            <w:pPr>
              <w:pStyle w:val="a4"/>
              <w:numPr>
                <w:ilvl w:val="0"/>
                <w:numId w:val="18"/>
              </w:numPr>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AD773A3" w14:textId="77777777" w:rsidR="009067F9" w:rsidRPr="007457B8" w:rsidRDefault="009067F9" w:rsidP="00E02F08">
            <w:pPr>
              <w:pStyle w:val="a4"/>
              <w:numPr>
                <w:ilvl w:val="0"/>
                <w:numId w:val="18"/>
              </w:numPr>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567C04D6" w14:textId="77777777" w:rsidR="009067F9" w:rsidRPr="007457B8" w:rsidRDefault="009067F9" w:rsidP="00E02F08">
            <w:pPr>
              <w:pStyle w:val="a4"/>
              <w:numPr>
                <w:ilvl w:val="0"/>
                <w:numId w:val="18"/>
              </w:numPr>
              <w:rPr>
                <w:rFonts w:ascii="Times New Roman" w:hAnsi="Times New Roman" w:cs="Times New Roman"/>
                <w:bCs/>
              </w:rPr>
            </w:pPr>
            <w:proofErr w:type="gramStart"/>
            <w:r w:rsidRPr="007457B8">
              <w:rPr>
                <w:rFonts w:ascii="Times New Roman" w:hAnsi="Times New Roman" w:cs="Times New Roman"/>
                <w:bCs/>
              </w:rPr>
              <w:t>владеть актуальными методами работы в профессиональной и смежных сферах</w:t>
            </w:r>
            <w:proofErr w:type="gramEnd"/>
          </w:p>
          <w:p w14:paraId="16E8CE08" w14:textId="6ED270AA" w:rsidR="00E52263" w:rsidRPr="007457B8" w:rsidRDefault="009067F9" w:rsidP="00E02F08">
            <w:pPr>
              <w:pStyle w:val="a4"/>
              <w:numPr>
                <w:ilvl w:val="0"/>
                <w:numId w:val="18"/>
              </w:numPr>
              <w:rPr>
                <w:rFonts w:ascii="Times New Roman" w:hAnsi="Times New Roman" w:cs="Times New Roman"/>
                <w:bCs/>
              </w:rPr>
            </w:pPr>
            <w:r w:rsidRPr="007457B8">
              <w:rPr>
                <w:rFonts w:ascii="Times New Roman" w:hAnsi="Times New Roman" w:cs="Times New Roman"/>
                <w:bCs/>
              </w:rPr>
              <w:t xml:space="preserve">оценивать результат и последствия своих </w:t>
            </w:r>
            <w:r w:rsidRPr="007457B8">
              <w:rPr>
                <w:rFonts w:ascii="Times New Roman" w:hAnsi="Times New Roman" w:cs="Times New Roman"/>
                <w:bCs/>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867166" w14:textId="77777777" w:rsidR="009067F9" w:rsidRPr="007457B8" w:rsidRDefault="009067F9"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lastRenderedPageBreak/>
              <w:t xml:space="preserve">актуальный профессиональный и социальный контекст, в котором приходится работать и жить </w:t>
            </w:r>
          </w:p>
          <w:p w14:paraId="49B91EA9" w14:textId="77777777" w:rsidR="009067F9" w:rsidRPr="007457B8" w:rsidRDefault="009067F9"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 xml:space="preserve">структура плана для решения задач, алгоритмы выполнения работ в </w:t>
            </w:r>
            <w:proofErr w:type="gramStart"/>
            <w:r w:rsidRPr="007457B8">
              <w:rPr>
                <w:rFonts w:ascii="Times New Roman" w:hAnsi="Times New Roman" w:cs="Times New Roman"/>
                <w:bCs/>
                <w:iCs/>
              </w:rPr>
              <w:t>профессиональной</w:t>
            </w:r>
            <w:proofErr w:type="gramEnd"/>
            <w:r w:rsidRPr="007457B8">
              <w:rPr>
                <w:rFonts w:ascii="Times New Roman" w:hAnsi="Times New Roman" w:cs="Times New Roman"/>
                <w:bCs/>
                <w:iCs/>
              </w:rPr>
              <w:t xml:space="preserve"> и смежных областях</w:t>
            </w:r>
          </w:p>
          <w:p w14:paraId="5DDA139B" w14:textId="77777777" w:rsidR="009067F9" w:rsidRPr="007457B8" w:rsidRDefault="009067F9"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122F15D3" w14:textId="77777777" w:rsidR="009067F9" w:rsidRPr="007457B8" w:rsidRDefault="009067F9" w:rsidP="00E02F08">
            <w:pPr>
              <w:pStyle w:val="a4"/>
              <w:numPr>
                <w:ilvl w:val="0"/>
                <w:numId w:val="19"/>
              </w:numPr>
              <w:rPr>
                <w:rFonts w:ascii="Times New Roman" w:hAnsi="Times New Roman" w:cs="Times New Roman"/>
                <w:bCs/>
                <w:iCs/>
              </w:rPr>
            </w:pPr>
            <w:proofErr w:type="gramStart"/>
            <w:r w:rsidRPr="007457B8">
              <w:rPr>
                <w:rFonts w:ascii="Times New Roman" w:hAnsi="Times New Roman" w:cs="Times New Roman"/>
                <w:bCs/>
                <w:iCs/>
              </w:rPr>
              <w:t>методы работы в профессиональной и смежных сферах</w:t>
            </w:r>
            <w:proofErr w:type="gramEnd"/>
          </w:p>
          <w:p w14:paraId="7C34C632" w14:textId="33650470" w:rsidR="00E52263" w:rsidRPr="007457B8" w:rsidRDefault="009067F9" w:rsidP="00E02F08">
            <w:pPr>
              <w:pStyle w:val="a4"/>
              <w:numPr>
                <w:ilvl w:val="0"/>
                <w:numId w:val="19"/>
              </w:numPr>
              <w:rPr>
                <w:rFonts w:ascii="Times New Roman" w:hAnsi="Times New Roman" w:cs="Times New Roman"/>
                <w:bCs/>
                <w:i/>
              </w:rPr>
            </w:pPr>
            <w:r w:rsidRPr="007457B8">
              <w:rPr>
                <w:rFonts w:ascii="Times New Roman" w:hAnsi="Times New Roman" w:cs="Times New Roman"/>
                <w:bCs/>
                <w:iCs/>
              </w:rPr>
              <w:t xml:space="preserve">порядок </w:t>
            </w:r>
            <w:proofErr w:type="gramStart"/>
            <w:r w:rsidRPr="007457B8">
              <w:rPr>
                <w:rFonts w:ascii="Times New Roman" w:hAnsi="Times New Roman" w:cs="Times New Roman"/>
                <w:bCs/>
                <w:iCs/>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7457B8" w:rsidRDefault="00E52263" w:rsidP="00066A46">
            <w:pPr>
              <w:jc w:val="center"/>
              <w:rPr>
                <w:rFonts w:ascii="Times New Roman" w:hAnsi="Times New Roman" w:cs="Times New Roman"/>
                <w:bCs/>
                <w:i/>
              </w:rPr>
            </w:pPr>
            <w:r w:rsidRPr="007457B8">
              <w:rPr>
                <w:rFonts w:ascii="Times New Roman" w:hAnsi="Times New Roman" w:cs="Times New Roman"/>
                <w:bCs/>
                <w:i/>
              </w:rPr>
              <w:t>-</w:t>
            </w:r>
          </w:p>
        </w:tc>
      </w:tr>
      <w:tr w:rsidR="009067F9" w:rsidRPr="007457B8" w14:paraId="560B8AE4" w14:textId="77777777" w:rsidTr="00066A46">
        <w:tc>
          <w:tcPr>
            <w:tcW w:w="1129" w:type="dxa"/>
            <w:tcBorders>
              <w:top w:val="single" w:sz="4" w:space="0" w:color="auto"/>
              <w:left w:val="single" w:sz="4" w:space="0" w:color="auto"/>
              <w:right w:val="single" w:sz="4" w:space="0" w:color="auto"/>
            </w:tcBorders>
          </w:tcPr>
          <w:p w14:paraId="400A2A4A" w14:textId="2F64AD11" w:rsidR="009067F9" w:rsidRPr="007457B8" w:rsidRDefault="001A7BCA" w:rsidP="00066A46">
            <w:pPr>
              <w:rPr>
                <w:rFonts w:ascii="Times New Roman" w:hAnsi="Times New Roman" w:cs="Times New Roman"/>
                <w:bCs/>
              </w:rPr>
            </w:pPr>
            <w:r>
              <w:rPr>
                <w:rFonts w:ascii="Times New Roman" w:hAnsi="Times New Roman" w:cs="Times New Roman"/>
                <w:bCs/>
              </w:rPr>
              <w:lastRenderedPageBreak/>
              <w:t>ОК.</w:t>
            </w:r>
            <w:r w:rsidR="009067F9" w:rsidRPr="007457B8">
              <w:rPr>
                <w:rFonts w:ascii="Times New Roman" w:hAnsi="Times New Roman" w:cs="Times New Roman"/>
                <w:bCs/>
              </w:rPr>
              <w:t>02</w:t>
            </w:r>
          </w:p>
        </w:tc>
        <w:tc>
          <w:tcPr>
            <w:tcW w:w="2833" w:type="dxa"/>
            <w:tcBorders>
              <w:top w:val="single" w:sz="4" w:space="0" w:color="auto"/>
              <w:left w:val="single" w:sz="4" w:space="0" w:color="auto"/>
              <w:right w:val="single" w:sz="4" w:space="0" w:color="auto"/>
            </w:tcBorders>
          </w:tcPr>
          <w:p w14:paraId="6A0FEA87" w14:textId="77777777" w:rsidR="009067F9" w:rsidRPr="007457B8" w:rsidRDefault="009067F9" w:rsidP="00E02F08">
            <w:pPr>
              <w:pStyle w:val="a4"/>
              <w:numPr>
                <w:ilvl w:val="0"/>
                <w:numId w:val="16"/>
              </w:numPr>
              <w:rPr>
                <w:rFonts w:ascii="Times New Roman" w:hAnsi="Times New Roman" w:cs="Times New Roman"/>
                <w:bCs/>
              </w:rPr>
            </w:pPr>
            <w:r w:rsidRPr="007457B8">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FA520EB" w14:textId="77777777" w:rsidR="009067F9" w:rsidRPr="007457B8" w:rsidRDefault="009067F9" w:rsidP="00E02F08">
            <w:pPr>
              <w:pStyle w:val="a4"/>
              <w:numPr>
                <w:ilvl w:val="0"/>
                <w:numId w:val="16"/>
              </w:numPr>
              <w:rPr>
                <w:rFonts w:ascii="Times New Roman" w:hAnsi="Times New Roman" w:cs="Times New Roman"/>
                <w:bCs/>
              </w:rPr>
            </w:pPr>
            <w:r w:rsidRPr="007457B8">
              <w:rPr>
                <w:rFonts w:ascii="Times New Roman" w:hAnsi="Times New Roman" w:cs="Times New Roman"/>
                <w:bCs/>
              </w:rPr>
              <w:t xml:space="preserve">выделять наиболее </w:t>
            </w:r>
            <w:proofErr w:type="gramStart"/>
            <w:r w:rsidRPr="007457B8">
              <w:rPr>
                <w:rFonts w:ascii="Times New Roman" w:hAnsi="Times New Roman" w:cs="Times New Roman"/>
                <w:bCs/>
              </w:rPr>
              <w:t>значимое</w:t>
            </w:r>
            <w:proofErr w:type="gramEnd"/>
            <w:r w:rsidRPr="007457B8">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14:paraId="7CECDC71" w14:textId="77777777" w:rsidR="009067F9" w:rsidRPr="007457B8" w:rsidRDefault="009067F9" w:rsidP="00E02F08">
            <w:pPr>
              <w:pStyle w:val="a4"/>
              <w:numPr>
                <w:ilvl w:val="0"/>
                <w:numId w:val="16"/>
              </w:numPr>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25D1CBAC" w14:textId="77777777" w:rsidR="009067F9" w:rsidRPr="007457B8" w:rsidRDefault="009067F9" w:rsidP="00E02F08">
            <w:pPr>
              <w:pStyle w:val="a4"/>
              <w:numPr>
                <w:ilvl w:val="0"/>
                <w:numId w:val="16"/>
              </w:numPr>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7C7F3942" w14:textId="77777777" w:rsidR="009067F9" w:rsidRPr="007457B8" w:rsidRDefault="009067F9"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6105248F" w14:textId="37C48686" w:rsidR="009067F9" w:rsidRPr="007457B8" w:rsidRDefault="009067F9"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F5BF80" w14:textId="77777777" w:rsidR="009067F9" w:rsidRPr="007457B8" w:rsidRDefault="009067F9" w:rsidP="00E02F08">
            <w:pPr>
              <w:pStyle w:val="a4"/>
              <w:numPr>
                <w:ilvl w:val="0"/>
                <w:numId w:val="17"/>
              </w:numPr>
              <w:rPr>
                <w:rFonts w:ascii="Times New Roman" w:hAnsi="Times New Roman" w:cs="Times New Roman"/>
                <w:bCs/>
              </w:rPr>
            </w:pPr>
            <w:r w:rsidRPr="007457B8">
              <w:rPr>
                <w:rFonts w:ascii="Times New Roman" w:hAnsi="Times New Roman" w:cs="Times New Roman"/>
                <w:bCs/>
              </w:rPr>
              <w:t>номенклатура информационных источников, применяемых в профессиональной деятельности</w:t>
            </w:r>
          </w:p>
          <w:p w14:paraId="21C07D06" w14:textId="77777777" w:rsidR="009067F9" w:rsidRPr="007457B8" w:rsidRDefault="009067F9"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приемы структурирования информации</w:t>
            </w:r>
          </w:p>
          <w:p w14:paraId="70891BC1" w14:textId="77777777" w:rsidR="009067F9" w:rsidRPr="007457B8" w:rsidRDefault="009067F9" w:rsidP="00E02F08">
            <w:pPr>
              <w:pStyle w:val="a4"/>
              <w:numPr>
                <w:ilvl w:val="0"/>
                <w:numId w:val="17"/>
              </w:numPr>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56FAAD61" w14:textId="77777777" w:rsidR="009067F9" w:rsidRPr="007457B8" w:rsidRDefault="009067F9" w:rsidP="00E02F08">
            <w:pPr>
              <w:pStyle w:val="a4"/>
              <w:numPr>
                <w:ilvl w:val="0"/>
                <w:numId w:val="17"/>
              </w:numPr>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1D586D53" w14:textId="69DA3C3A" w:rsidR="009067F9" w:rsidRPr="007457B8" w:rsidRDefault="009067F9"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466C7CA" w14:textId="48CD9D7B" w:rsidR="009067F9" w:rsidRPr="007457B8" w:rsidRDefault="009067F9" w:rsidP="00066A46">
            <w:pPr>
              <w:jc w:val="center"/>
              <w:rPr>
                <w:rFonts w:ascii="Times New Roman" w:hAnsi="Times New Roman" w:cs="Times New Roman"/>
                <w:bCs/>
              </w:rPr>
            </w:pPr>
            <w:r w:rsidRPr="007457B8">
              <w:rPr>
                <w:rFonts w:ascii="Times New Roman" w:hAnsi="Times New Roman" w:cs="Times New Roman"/>
                <w:bCs/>
              </w:rPr>
              <w:t>-</w:t>
            </w:r>
          </w:p>
        </w:tc>
      </w:tr>
      <w:tr w:rsidR="009067F9" w:rsidRPr="007457B8" w14:paraId="18F11D87" w14:textId="77777777" w:rsidTr="00066A46">
        <w:tc>
          <w:tcPr>
            <w:tcW w:w="1129" w:type="dxa"/>
            <w:tcBorders>
              <w:top w:val="single" w:sz="4" w:space="0" w:color="auto"/>
              <w:left w:val="single" w:sz="4" w:space="0" w:color="auto"/>
              <w:right w:val="single" w:sz="4" w:space="0" w:color="auto"/>
            </w:tcBorders>
          </w:tcPr>
          <w:p w14:paraId="4E9694EC" w14:textId="18253785" w:rsidR="009067F9" w:rsidRPr="007457B8" w:rsidRDefault="001A7BCA" w:rsidP="00066A46">
            <w:pPr>
              <w:rPr>
                <w:rFonts w:ascii="Times New Roman" w:hAnsi="Times New Roman" w:cs="Times New Roman"/>
                <w:bCs/>
              </w:rPr>
            </w:pPr>
            <w:r>
              <w:rPr>
                <w:rFonts w:ascii="Times New Roman" w:hAnsi="Times New Roman" w:cs="Times New Roman"/>
                <w:bCs/>
              </w:rPr>
              <w:t>ОК.</w:t>
            </w:r>
            <w:r w:rsidR="009067F9" w:rsidRPr="007457B8">
              <w:rPr>
                <w:rFonts w:ascii="Times New Roman" w:hAnsi="Times New Roman" w:cs="Times New Roman"/>
                <w:bCs/>
              </w:rPr>
              <w:t>04</w:t>
            </w:r>
          </w:p>
        </w:tc>
        <w:tc>
          <w:tcPr>
            <w:tcW w:w="2833" w:type="dxa"/>
            <w:tcBorders>
              <w:top w:val="single" w:sz="4" w:space="0" w:color="auto"/>
              <w:left w:val="single" w:sz="4" w:space="0" w:color="auto"/>
              <w:right w:val="single" w:sz="4" w:space="0" w:color="auto"/>
            </w:tcBorders>
          </w:tcPr>
          <w:p w14:paraId="555CFE4C" w14:textId="77777777" w:rsidR="009067F9" w:rsidRPr="007457B8" w:rsidRDefault="009067F9" w:rsidP="00E02F08">
            <w:pPr>
              <w:pStyle w:val="a4"/>
              <w:numPr>
                <w:ilvl w:val="0"/>
                <w:numId w:val="15"/>
              </w:numPr>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01DC10A2" w14:textId="6B947A3B" w:rsidR="009067F9" w:rsidRPr="007457B8" w:rsidRDefault="009067F9" w:rsidP="00E02F08">
            <w:pPr>
              <w:pStyle w:val="a4"/>
              <w:numPr>
                <w:ilvl w:val="0"/>
                <w:numId w:val="15"/>
              </w:numPr>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903DAC" w14:textId="77777777" w:rsidR="009067F9" w:rsidRPr="007457B8" w:rsidRDefault="009067F9"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7276C3BB" w14:textId="449AF981" w:rsidR="009067F9" w:rsidRPr="007457B8" w:rsidRDefault="009067F9"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13FD592" w14:textId="086293D2" w:rsidR="009067F9" w:rsidRPr="007457B8" w:rsidRDefault="009067F9" w:rsidP="00066A46">
            <w:pPr>
              <w:jc w:val="center"/>
              <w:rPr>
                <w:rFonts w:ascii="Times New Roman" w:hAnsi="Times New Roman" w:cs="Times New Roman"/>
                <w:bCs/>
              </w:rPr>
            </w:pPr>
            <w:r w:rsidRPr="007457B8">
              <w:rPr>
                <w:rFonts w:ascii="Times New Roman" w:hAnsi="Times New Roman" w:cs="Times New Roman"/>
                <w:bCs/>
              </w:rPr>
              <w:t>-</w:t>
            </w:r>
          </w:p>
        </w:tc>
      </w:tr>
      <w:tr w:rsidR="00E52263" w:rsidRPr="007457B8" w14:paraId="17D5857E" w14:textId="77777777" w:rsidTr="009067F9">
        <w:tc>
          <w:tcPr>
            <w:tcW w:w="1129" w:type="dxa"/>
            <w:tcBorders>
              <w:top w:val="single" w:sz="4" w:space="0" w:color="auto"/>
              <w:left w:val="single" w:sz="4" w:space="0" w:color="auto"/>
              <w:right w:val="single" w:sz="4" w:space="0" w:color="auto"/>
            </w:tcBorders>
          </w:tcPr>
          <w:p w14:paraId="058FAC0E" w14:textId="0931CEDC" w:rsidR="00E52263" w:rsidRPr="007457B8" w:rsidRDefault="00E52263" w:rsidP="00066A46">
            <w:pPr>
              <w:rPr>
                <w:rFonts w:ascii="Times New Roman" w:hAnsi="Times New Roman" w:cs="Times New Roman"/>
                <w:bCs/>
              </w:rPr>
            </w:pPr>
            <w:r w:rsidRPr="007457B8">
              <w:rPr>
                <w:rFonts w:ascii="Times New Roman" w:hAnsi="Times New Roman" w:cs="Times New Roman"/>
                <w:bCs/>
              </w:rPr>
              <w:t>ПК Х.</w:t>
            </w:r>
            <w:r w:rsidR="009067F9" w:rsidRPr="007457B8">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3824638B" w14:textId="6FAB3E82" w:rsidR="009067F9" w:rsidRPr="007457B8" w:rsidRDefault="009067F9" w:rsidP="00E02F08">
            <w:pPr>
              <w:pStyle w:val="a4"/>
              <w:numPr>
                <w:ilvl w:val="0"/>
                <w:numId w:val="11"/>
              </w:numPr>
              <w:rPr>
                <w:rFonts w:ascii="Times New Roman" w:hAnsi="Times New Roman" w:cs="Times New Roman"/>
                <w:bCs/>
              </w:rPr>
            </w:pPr>
            <w:r w:rsidRPr="007457B8">
              <w:rPr>
                <w:rFonts w:ascii="Times New Roman" w:hAnsi="Times New Roman" w:cs="Times New Roman"/>
                <w:bCs/>
              </w:rPr>
              <w:t>применять контрольно-измерительные приборы и инструменты;</w:t>
            </w:r>
          </w:p>
          <w:p w14:paraId="670BA9E7" w14:textId="246B6A73" w:rsidR="009067F9" w:rsidRPr="007457B8" w:rsidRDefault="009067F9" w:rsidP="00E02F08">
            <w:pPr>
              <w:pStyle w:val="a4"/>
              <w:numPr>
                <w:ilvl w:val="0"/>
                <w:numId w:val="11"/>
              </w:numPr>
              <w:rPr>
                <w:rFonts w:ascii="Times New Roman" w:hAnsi="Times New Roman" w:cs="Times New Roman"/>
                <w:bCs/>
              </w:rPr>
            </w:pPr>
            <w:r w:rsidRPr="007457B8">
              <w:rPr>
                <w:rFonts w:ascii="Times New Roman" w:hAnsi="Times New Roman" w:cs="Times New Roman"/>
                <w:bCs/>
              </w:rPr>
              <w:t>защищать свои права в сфере охраны труда;</w:t>
            </w:r>
          </w:p>
          <w:p w14:paraId="4581FE06" w14:textId="67863D0B" w:rsidR="009067F9" w:rsidRPr="007457B8" w:rsidRDefault="009067F9" w:rsidP="00E02F08">
            <w:pPr>
              <w:pStyle w:val="a4"/>
              <w:numPr>
                <w:ilvl w:val="0"/>
                <w:numId w:val="11"/>
              </w:numPr>
              <w:rPr>
                <w:rFonts w:ascii="Times New Roman" w:hAnsi="Times New Roman" w:cs="Times New Roman"/>
                <w:bCs/>
              </w:rPr>
            </w:pPr>
            <w:r w:rsidRPr="007457B8">
              <w:rPr>
                <w:rFonts w:ascii="Times New Roman" w:hAnsi="Times New Roman" w:cs="Times New Roman"/>
                <w:bCs/>
              </w:rPr>
              <w:t xml:space="preserve">проводить работы по </w:t>
            </w:r>
            <w:r w:rsidRPr="007457B8">
              <w:rPr>
                <w:rFonts w:ascii="Times New Roman" w:hAnsi="Times New Roman" w:cs="Times New Roman"/>
                <w:bCs/>
              </w:rPr>
              <w:lastRenderedPageBreak/>
              <w:t>техническому обслуживанию лифтов с соблюдением правил охраны труда;</w:t>
            </w:r>
          </w:p>
          <w:p w14:paraId="26FB16BB" w14:textId="7F5D6D05" w:rsidR="009067F9" w:rsidRPr="007457B8" w:rsidRDefault="009067F9" w:rsidP="00E02F08">
            <w:pPr>
              <w:pStyle w:val="a4"/>
              <w:numPr>
                <w:ilvl w:val="0"/>
                <w:numId w:val="11"/>
              </w:numPr>
              <w:rPr>
                <w:rFonts w:ascii="Times New Roman" w:hAnsi="Times New Roman" w:cs="Times New Roman"/>
                <w:bCs/>
              </w:rPr>
            </w:pPr>
            <w:r w:rsidRPr="007457B8">
              <w:rPr>
                <w:rFonts w:ascii="Times New Roman" w:hAnsi="Times New Roman" w:cs="Times New Roman"/>
                <w:bCs/>
              </w:rPr>
              <w:t>производить чистку, промывку и смазку узлов и деталей механизмов;</w:t>
            </w:r>
          </w:p>
          <w:p w14:paraId="09A3C2A7" w14:textId="44E7576E" w:rsidR="009067F9" w:rsidRPr="007457B8" w:rsidRDefault="009067F9" w:rsidP="00E02F08">
            <w:pPr>
              <w:pStyle w:val="a4"/>
              <w:numPr>
                <w:ilvl w:val="0"/>
                <w:numId w:val="11"/>
              </w:numPr>
              <w:rPr>
                <w:rFonts w:ascii="Times New Roman" w:hAnsi="Times New Roman" w:cs="Times New Roman"/>
                <w:bCs/>
              </w:rPr>
            </w:pPr>
            <w:r w:rsidRPr="007457B8">
              <w:rPr>
                <w:rFonts w:ascii="Times New Roman" w:hAnsi="Times New Roman" w:cs="Times New Roman"/>
                <w:bCs/>
              </w:rPr>
              <w:t>определять неисправности и износ оборудования лифта;</w:t>
            </w:r>
          </w:p>
          <w:p w14:paraId="6A6F356A" w14:textId="1DA8D623" w:rsidR="009067F9" w:rsidRPr="007457B8" w:rsidRDefault="009067F9" w:rsidP="00E02F08">
            <w:pPr>
              <w:pStyle w:val="a4"/>
              <w:numPr>
                <w:ilvl w:val="0"/>
                <w:numId w:val="11"/>
              </w:numPr>
              <w:rPr>
                <w:rFonts w:ascii="Times New Roman" w:hAnsi="Times New Roman" w:cs="Times New Roman"/>
                <w:bCs/>
              </w:rPr>
            </w:pPr>
            <w:r w:rsidRPr="007457B8">
              <w:rPr>
                <w:rFonts w:ascii="Times New Roman" w:hAnsi="Times New Roman" w:cs="Times New Roman"/>
                <w:bCs/>
              </w:rPr>
              <w:t>производить регулировку оборудования лифтов с соблюдением регламентированных зазоров и размеров</w:t>
            </w:r>
          </w:p>
          <w:p w14:paraId="47611EEA" w14:textId="37DEADC3" w:rsidR="009067F9" w:rsidRPr="007457B8" w:rsidRDefault="009067F9" w:rsidP="00E02F08">
            <w:pPr>
              <w:pStyle w:val="a4"/>
              <w:numPr>
                <w:ilvl w:val="0"/>
                <w:numId w:val="11"/>
              </w:numPr>
              <w:rPr>
                <w:rFonts w:ascii="Times New Roman" w:hAnsi="Times New Roman" w:cs="Times New Roman"/>
                <w:bCs/>
              </w:rPr>
            </w:pPr>
            <w:r w:rsidRPr="007457B8">
              <w:rPr>
                <w:rFonts w:ascii="Times New Roman" w:hAnsi="Times New Roman" w:cs="Times New Roman"/>
                <w:bCs/>
              </w:rPr>
              <w:t>выполнять слесарные и слесарно-сборочные работы;</w:t>
            </w:r>
          </w:p>
          <w:p w14:paraId="73EBD710" w14:textId="0CD2D918" w:rsidR="009067F9" w:rsidRPr="007457B8" w:rsidRDefault="009067F9" w:rsidP="00E02F08">
            <w:pPr>
              <w:pStyle w:val="a4"/>
              <w:numPr>
                <w:ilvl w:val="0"/>
                <w:numId w:val="11"/>
              </w:numPr>
              <w:rPr>
                <w:rFonts w:ascii="Times New Roman" w:hAnsi="Times New Roman" w:cs="Times New Roman"/>
                <w:bCs/>
              </w:rPr>
            </w:pPr>
            <w:r w:rsidRPr="007457B8">
              <w:rPr>
                <w:rFonts w:ascii="Times New Roman" w:hAnsi="Times New Roman" w:cs="Times New Roman"/>
                <w:bCs/>
              </w:rPr>
              <w:t>выполнять электромонтажные работы;</w:t>
            </w:r>
          </w:p>
          <w:p w14:paraId="39A67BC5" w14:textId="018A247E" w:rsidR="009067F9" w:rsidRPr="007457B8" w:rsidRDefault="009067F9" w:rsidP="00E02F08">
            <w:pPr>
              <w:pStyle w:val="a4"/>
              <w:numPr>
                <w:ilvl w:val="0"/>
                <w:numId w:val="11"/>
              </w:numPr>
              <w:rPr>
                <w:rFonts w:ascii="Times New Roman" w:hAnsi="Times New Roman" w:cs="Times New Roman"/>
                <w:bCs/>
              </w:rPr>
            </w:pPr>
            <w:r w:rsidRPr="007457B8">
              <w:rPr>
                <w:rFonts w:ascii="Times New Roman" w:hAnsi="Times New Roman" w:cs="Times New Roman"/>
                <w:bCs/>
              </w:rPr>
              <w:t>измерять параметры заземления (</w:t>
            </w:r>
            <w:proofErr w:type="spellStart"/>
            <w:r w:rsidRPr="007457B8">
              <w:rPr>
                <w:rFonts w:ascii="Times New Roman" w:hAnsi="Times New Roman" w:cs="Times New Roman"/>
                <w:bCs/>
              </w:rPr>
              <w:t>зануления</w:t>
            </w:r>
            <w:proofErr w:type="spellEnd"/>
            <w:r w:rsidRPr="007457B8">
              <w:rPr>
                <w:rFonts w:ascii="Times New Roman" w:hAnsi="Times New Roman" w:cs="Times New Roman"/>
                <w:bCs/>
              </w:rPr>
              <w:t>) оборудования, силовых цепей, цепей освещения, управления и сигнализации лифта;</w:t>
            </w:r>
          </w:p>
          <w:p w14:paraId="42E71141" w14:textId="30AFB0D8" w:rsidR="009067F9" w:rsidRPr="007457B8" w:rsidRDefault="009067F9" w:rsidP="00E02F08">
            <w:pPr>
              <w:pStyle w:val="a4"/>
              <w:numPr>
                <w:ilvl w:val="0"/>
                <w:numId w:val="11"/>
              </w:numPr>
              <w:rPr>
                <w:rFonts w:ascii="Times New Roman" w:hAnsi="Times New Roman" w:cs="Times New Roman"/>
                <w:bCs/>
              </w:rPr>
            </w:pPr>
            <w:r w:rsidRPr="007457B8">
              <w:rPr>
                <w:rFonts w:ascii="Times New Roman" w:hAnsi="Times New Roman" w:cs="Times New Roman"/>
                <w:bCs/>
              </w:rPr>
              <w:t>производить разборку и сборку механических узлов лифтового оборудования;</w:t>
            </w:r>
          </w:p>
          <w:p w14:paraId="73C84E2E" w14:textId="6BA52F40" w:rsidR="00E52263" w:rsidRPr="007457B8" w:rsidRDefault="009067F9" w:rsidP="00E02F08">
            <w:pPr>
              <w:pStyle w:val="a4"/>
              <w:numPr>
                <w:ilvl w:val="0"/>
                <w:numId w:val="11"/>
              </w:numPr>
              <w:rPr>
                <w:rFonts w:ascii="Times New Roman" w:hAnsi="Times New Roman" w:cs="Times New Roman"/>
                <w:bCs/>
              </w:rPr>
            </w:pPr>
            <w:r w:rsidRPr="007457B8">
              <w:rPr>
                <w:rFonts w:ascii="Times New Roman" w:hAnsi="Times New Roman" w:cs="Times New Roman"/>
                <w:bCs/>
              </w:rPr>
              <w:t>проверять параметры и регулировать гидравлическое оборудование лифтов;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A5F517" w14:textId="51C57F1A" w:rsidR="009067F9" w:rsidRPr="007457B8" w:rsidRDefault="009067F9" w:rsidP="00E02F08">
            <w:pPr>
              <w:pStyle w:val="a4"/>
              <w:numPr>
                <w:ilvl w:val="0"/>
                <w:numId w:val="12"/>
              </w:numPr>
              <w:rPr>
                <w:rFonts w:ascii="Times New Roman" w:hAnsi="Times New Roman" w:cs="Times New Roman"/>
                <w:bCs/>
              </w:rPr>
            </w:pPr>
            <w:r w:rsidRPr="007457B8">
              <w:rPr>
                <w:rFonts w:ascii="Times New Roman" w:hAnsi="Times New Roman" w:cs="Times New Roman"/>
                <w:bCs/>
              </w:rPr>
              <w:lastRenderedPageBreak/>
              <w:t>конструкция и классификация лифтов;</w:t>
            </w:r>
          </w:p>
          <w:p w14:paraId="6DB82255" w14:textId="2EEDCC9E" w:rsidR="009067F9" w:rsidRPr="007457B8" w:rsidRDefault="009067F9" w:rsidP="00E02F08">
            <w:pPr>
              <w:pStyle w:val="a4"/>
              <w:numPr>
                <w:ilvl w:val="0"/>
                <w:numId w:val="12"/>
              </w:numPr>
              <w:rPr>
                <w:rFonts w:ascii="Times New Roman" w:hAnsi="Times New Roman" w:cs="Times New Roman"/>
                <w:bCs/>
              </w:rPr>
            </w:pPr>
            <w:r w:rsidRPr="007457B8">
              <w:rPr>
                <w:rFonts w:ascii="Times New Roman" w:hAnsi="Times New Roman" w:cs="Times New Roman"/>
                <w:bCs/>
              </w:rPr>
              <w:t>виды, периодичность и состав работ при техническом обслуживании лифтов;</w:t>
            </w:r>
          </w:p>
          <w:p w14:paraId="4C0A12CF" w14:textId="7D96E545" w:rsidR="009067F9" w:rsidRPr="007457B8" w:rsidRDefault="009067F9" w:rsidP="00E02F08">
            <w:pPr>
              <w:pStyle w:val="a4"/>
              <w:numPr>
                <w:ilvl w:val="0"/>
                <w:numId w:val="12"/>
              </w:numPr>
              <w:rPr>
                <w:rFonts w:ascii="Times New Roman" w:hAnsi="Times New Roman" w:cs="Times New Roman"/>
                <w:bCs/>
              </w:rPr>
            </w:pPr>
            <w:r w:rsidRPr="007457B8">
              <w:rPr>
                <w:rFonts w:ascii="Times New Roman" w:hAnsi="Times New Roman" w:cs="Times New Roman"/>
                <w:bCs/>
              </w:rPr>
              <w:t xml:space="preserve">предельно допустимые величины износа </w:t>
            </w:r>
            <w:r w:rsidRPr="007457B8">
              <w:rPr>
                <w:rFonts w:ascii="Times New Roman" w:hAnsi="Times New Roman" w:cs="Times New Roman"/>
                <w:bCs/>
              </w:rPr>
              <w:lastRenderedPageBreak/>
              <w:t>оборудования лифтов, регламентированные изготовителями;</w:t>
            </w:r>
          </w:p>
          <w:p w14:paraId="398079D3" w14:textId="48B5BD6A" w:rsidR="009067F9" w:rsidRPr="007457B8" w:rsidRDefault="009067F9" w:rsidP="00E02F08">
            <w:pPr>
              <w:pStyle w:val="a4"/>
              <w:numPr>
                <w:ilvl w:val="0"/>
                <w:numId w:val="12"/>
              </w:numPr>
              <w:rPr>
                <w:rFonts w:ascii="Times New Roman" w:hAnsi="Times New Roman" w:cs="Times New Roman"/>
                <w:bCs/>
              </w:rPr>
            </w:pPr>
            <w:r w:rsidRPr="007457B8">
              <w:rPr>
                <w:rFonts w:ascii="Times New Roman" w:hAnsi="Times New Roman" w:cs="Times New Roman"/>
                <w:bCs/>
              </w:rPr>
              <w:t>критерии и нормы браковки по видам оборудования;</w:t>
            </w:r>
          </w:p>
          <w:p w14:paraId="10CE5957" w14:textId="7F003540" w:rsidR="009067F9" w:rsidRPr="007457B8" w:rsidRDefault="009067F9" w:rsidP="00E02F08">
            <w:pPr>
              <w:pStyle w:val="a4"/>
              <w:numPr>
                <w:ilvl w:val="0"/>
                <w:numId w:val="12"/>
              </w:numPr>
              <w:rPr>
                <w:rFonts w:ascii="Times New Roman" w:hAnsi="Times New Roman" w:cs="Times New Roman"/>
                <w:bCs/>
              </w:rPr>
            </w:pPr>
            <w:r w:rsidRPr="007457B8">
              <w:rPr>
                <w:rFonts w:ascii="Times New Roman" w:hAnsi="Times New Roman" w:cs="Times New Roman"/>
                <w:bCs/>
              </w:rPr>
              <w:t>возможные опасные и вредные факторы и средства защиты от них;</w:t>
            </w:r>
          </w:p>
          <w:p w14:paraId="57460F3C" w14:textId="354FB42A" w:rsidR="009067F9" w:rsidRPr="007457B8" w:rsidRDefault="009067F9" w:rsidP="00E02F08">
            <w:pPr>
              <w:pStyle w:val="a4"/>
              <w:numPr>
                <w:ilvl w:val="0"/>
                <w:numId w:val="12"/>
              </w:numPr>
              <w:rPr>
                <w:rFonts w:ascii="Times New Roman" w:hAnsi="Times New Roman" w:cs="Times New Roman"/>
                <w:bCs/>
              </w:rPr>
            </w:pPr>
            <w:r w:rsidRPr="007457B8">
              <w:rPr>
                <w:rFonts w:ascii="Times New Roman" w:hAnsi="Times New Roman" w:cs="Times New Roman"/>
                <w:bCs/>
              </w:rPr>
              <w:t>виды смазочных материалов, требования к свойствам масел, применяемых для смазки узлов и деталей;</w:t>
            </w:r>
          </w:p>
          <w:p w14:paraId="35C34637" w14:textId="483D72C7" w:rsidR="009067F9" w:rsidRPr="007457B8" w:rsidRDefault="009067F9" w:rsidP="00E02F08">
            <w:pPr>
              <w:pStyle w:val="a4"/>
              <w:numPr>
                <w:ilvl w:val="0"/>
                <w:numId w:val="12"/>
              </w:numPr>
              <w:rPr>
                <w:rFonts w:ascii="Times New Roman" w:hAnsi="Times New Roman" w:cs="Times New Roman"/>
                <w:bCs/>
              </w:rPr>
            </w:pPr>
            <w:r w:rsidRPr="007457B8">
              <w:rPr>
                <w:rFonts w:ascii="Times New Roman" w:hAnsi="Times New Roman" w:cs="Times New Roman"/>
                <w:bCs/>
              </w:rPr>
              <w:t>назначение и правила использования контрольно-измерительных приборов;</w:t>
            </w:r>
          </w:p>
          <w:p w14:paraId="1F698885" w14:textId="757CA5C0" w:rsidR="009067F9" w:rsidRPr="007457B8" w:rsidRDefault="009067F9" w:rsidP="00E02F08">
            <w:pPr>
              <w:pStyle w:val="a4"/>
              <w:numPr>
                <w:ilvl w:val="0"/>
                <w:numId w:val="12"/>
              </w:numPr>
              <w:rPr>
                <w:rFonts w:ascii="Times New Roman" w:hAnsi="Times New Roman" w:cs="Times New Roman"/>
                <w:bCs/>
              </w:rPr>
            </w:pPr>
            <w:r w:rsidRPr="007457B8">
              <w:rPr>
                <w:rFonts w:ascii="Times New Roman" w:hAnsi="Times New Roman" w:cs="Times New Roman"/>
                <w:bCs/>
              </w:rPr>
              <w:t>виды электрических схем и правила их чтения;</w:t>
            </w:r>
          </w:p>
          <w:p w14:paraId="2EA7164E" w14:textId="098D1FF2" w:rsidR="009067F9" w:rsidRPr="007457B8" w:rsidRDefault="009067F9" w:rsidP="00E02F08">
            <w:pPr>
              <w:pStyle w:val="a4"/>
              <w:numPr>
                <w:ilvl w:val="0"/>
                <w:numId w:val="12"/>
              </w:numPr>
              <w:rPr>
                <w:rFonts w:ascii="Times New Roman" w:hAnsi="Times New Roman" w:cs="Times New Roman"/>
                <w:bCs/>
              </w:rPr>
            </w:pPr>
            <w:r w:rsidRPr="007457B8">
              <w:rPr>
                <w:rFonts w:ascii="Times New Roman" w:hAnsi="Times New Roman" w:cs="Times New Roman"/>
                <w:bCs/>
              </w:rPr>
              <w:t>правила безопасной эксплуатации электрооборудования;</w:t>
            </w:r>
          </w:p>
          <w:p w14:paraId="5B0F8CD2" w14:textId="137066C9" w:rsidR="009067F9" w:rsidRPr="007457B8" w:rsidRDefault="009067F9" w:rsidP="00E02F08">
            <w:pPr>
              <w:pStyle w:val="a4"/>
              <w:numPr>
                <w:ilvl w:val="0"/>
                <w:numId w:val="12"/>
              </w:numPr>
              <w:rPr>
                <w:rFonts w:ascii="Times New Roman" w:hAnsi="Times New Roman" w:cs="Times New Roman"/>
                <w:bCs/>
              </w:rPr>
            </w:pPr>
            <w:r w:rsidRPr="007457B8">
              <w:rPr>
                <w:rFonts w:ascii="Times New Roman" w:hAnsi="Times New Roman" w:cs="Times New Roman"/>
                <w:bCs/>
              </w:rPr>
              <w:t>назначение инструмента, приспособлений, расходных материалов и средств индивидуальной защиты и порядок их использования;</w:t>
            </w:r>
          </w:p>
          <w:p w14:paraId="7E9A2FFF" w14:textId="2DA49718" w:rsidR="009067F9" w:rsidRPr="007457B8" w:rsidRDefault="009067F9" w:rsidP="00E02F08">
            <w:pPr>
              <w:pStyle w:val="a4"/>
              <w:numPr>
                <w:ilvl w:val="0"/>
                <w:numId w:val="12"/>
              </w:numPr>
              <w:rPr>
                <w:rFonts w:ascii="Times New Roman" w:hAnsi="Times New Roman" w:cs="Times New Roman"/>
                <w:bCs/>
              </w:rPr>
            </w:pPr>
            <w:r w:rsidRPr="007457B8">
              <w:rPr>
                <w:rFonts w:ascii="Times New Roman" w:hAnsi="Times New Roman" w:cs="Times New Roman"/>
                <w:bCs/>
              </w:rPr>
              <w:t>приемы и методы регулировки механического и электрического оборудования лифтов;</w:t>
            </w:r>
          </w:p>
          <w:p w14:paraId="7C30566C" w14:textId="6F258B9D" w:rsidR="009067F9" w:rsidRPr="007457B8" w:rsidRDefault="007457B8" w:rsidP="00E02F08">
            <w:pPr>
              <w:pStyle w:val="a4"/>
              <w:numPr>
                <w:ilvl w:val="0"/>
                <w:numId w:val="12"/>
              </w:numPr>
              <w:rPr>
                <w:rFonts w:ascii="Times New Roman" w:hAnsi="Times New Roman" w:cs="Times New Roman"/>
                <w:bCs/>
              </w:rPr>
            </w:pPr>
            <w:r w:rsidRPr="007457B8">
              <w:rPr>
                <w:rFonts w:ascii="Times New Roman" w:hAnsi="Times New Roman" w:cs="Times New Roman"/>
                <w:bCs/>
              </w:rPr>
              <w:t>о</w:t>
            </w:r>
            <w:r w:rsidR="009067F9" w:rsidRPr="007457B8">
              <w:rPr>
                <w:rFonts w:ascii="Times New Roman" w:hAnsi="Times New Roman" w:cs="Times New Roman"/>
                <w:bCs/>
              </w:rPr>
              <w:t>собенности конструкции и обслуживания гидравлических лифтов</w:t>
            </w:r>
          </w:p>
          <w:p w14:paraId="65707920" w14:textId="1837F475" w:rsidR="009067F9" w:rsidRPr="007457B8" w:rsidRDefault="007457B8" w:rsidP="00E02F08">
            <w:pPr>
              <w:pStyle w:val="a4"/>
              <w:numPr>
                <w:ilvl w:val="0"/>
                <w:numId w:val="12"/>
              </w:numPr>
              <w:rPr>
                <w:rFonts w:ascii="Times New Roman" w:hAnsi="Times New Roman" w:cs="Times New Roman"/>
                <w:bCs/>
              </w:rPr>
            </w:pPr>
            <w:r w:rsidRPr="007457B8">
              <w:rPr>
                <w:rFonts w:ascii="Times New Roman" w:hAnsi="Times New Roman" w:cs="Times New Roman"/>
                <w:bCs/>
              </w:rPr>
              <w:t>т</w:t>
            </w:r>
            <w:r w:rsidR="009067F9" w:rsidRPr="007457B8">
              <w:rPr>
                <w:rFonts w:ascii="Times New Roman" w:hAnsi="Times New Roman" w:cs="Times New Roman"/>
                <w:bCs/>
              </w:rPr>
              <w:t>ребования инструкций по охране труд для электромеханика;</w:t>
            </w:r>
          </w:p>
          <w:p w14:paraId="26E39F43" w14:textId="5A6C71DC" w:rsidR="009067F9" w:rsidRPr="007457B8" w:rsidRDefault="007457B8" w:rsidP="00E02F08">
            <w:pPr>
              <w:pStyle w:val="a4"/>
              <w:numPr>
                <w:ilvl w:val="0"/>
                <w:numId w:val="12"/>
              </w:numPr>
              <w:rPr>
                <w:rFonts w:ascii="Times New Roman" w:hAnsi="Times New Roman" w:cs="Times New Roman"/>
                <w:bCs/>
              </w:rPr>
            </w:pPr>
            <w:r w:rsidRPr="007457B8">
              <w:rPr>
                <w:rFonts w:ascii="Times New Roman" w:hAnsi="Times New Roman" w:cs="Times New Roman"/>
                <w:bCs/>
              </w:rPr>
              <w:t>п</w:t>
            </w:r>
            <w:r w:rsidR="009067F9" w:rsidRPr="007457B8">
              <w:rPr>
                <w:rFonts w:ascii="Times New Roman" w:hAnsi="Times New Roman" w:cs="Times New Roman"/>
                <w:bCs/>
              </w:rPr>
              <w:t>роизводственная инструкция электромеханика</w:t>
            </w:r>
          </w:p>
          <w:p w14:paraId="666C2448" w14:textId="5E768DE3" w:rsidR="00E52263" w:rsidRPr="007457B8" w:rsidRDefault="007457B8" w:rsidP="00E02F08">
            <w:pPr>
              <w:pStyle w:val="a4"/>
              <w:numPr>
                <w:ilvl w:val="0"/>
                <w:numId w:val="12"/>
              </w:numPr>
              <w:rPr>
                <w:rFonts w:ascii="Times New Roman" w:hAnsi="Times New Roman" w:cs="Times New Roman"/>
                <w:bCs/>
              </w:rPr>
            </w:pPr>
            <w:r w:rsidRPr="007457B8">
              <w:rPr>
                <w:rFonts w:ascii="Times New Roman" w:hAnsi="Times New Roman" w:cs="Times New Roman"/>
                <w:bCs/>
              </w:rPr>
              <w:t>п</w:t>
            </w:r>
            <w:r w:rsidR="009067F9" w:rsidRPr="007457B8">
              <w:rPr>
                <w:rFonts w:ascii="Times New Roman" w:hAnsi="Times New Roman" w:cs="Times New Roman"/>
                <w:bCs/>
              </w:rPr>
              <w:t>орядок оформления результатов технического обслуживания лифтов.</w:t>
            </w:r>
          </w:p>
        </w:tc>
        <w:tc>
          <w:tcPr>
            <w:tcW w:w="2833" w:type="dxa"/>
            <w:tcBorders>
              <w:top w:val="single" w:sz="4" w:space="0" w:color="auto"/>
              <w:left w:val="single" w:sz="4" w:space="0" w:color="auto"/>
              <w:bottom w:val="single" w:sz="4" w:space="0" w:color="auto"/>
              <w:right w:val="single" w:sz="4" w:space="0" w:color="auto"/>
            </w:tcBorders>
          </w:tcPr>
          <w:p w14:paraId="2C751FCA" w14:textId="6D336913" w:rsidR="009067F9" w:rsidRPr="007457B8" w:rsidRDefault="009067F9" w:rsidP="00E02F08">
            <w:pPr>
              <w:pStyle w:val="a4"/>
              <w:numPr>
                <w:ilvl w:val="0"/>
                <w:numId w:val="13"/>
              </w:numPr>
              <w:rPr>
                <w:rFonts w:ascii="Times New Roman" w:hAnsi="Times New Roman" w:cs="Times New Roman"/>
                <w:bCs/>
              </w:rPr>
            </w:pPr>
            <w:r w:rsidRPr="007457B8">
              <w:rPr>
                <w:rFonts w:ascii="Times New Roman" w:hAnsi="Times New Roman" w:cs="Times New Roman"/>
                <w:bCs/>
              </w:rPr>
              <w:lastRenderedPageBreak/>
              <w:t xml:space="preserve">подбора, проверки пригодности и </w:t>
            </w:r>
            <w:proofErr w:type="gramStart"/>
            <w:r w:rsidRPr="007457B8">
              <w:rPr>
                <w:rFonts w:ascii="Times New Roman" w:hAnsi="Times New Roman" w:cs="Times New Roman"/>
                <w:bCs/>
              </w:rPr>
              <w:t>использования</w:t>
            </w:r>
            <w:proofErr w:type="gramEnd"/>
            <w:r w:rsidRPr="007457B8">
              <w:rPr>
                <w:rFonts w:ascii="Times New Roman" w:hAnsi="Times New Roman" w:cs="Times New Roman"/>
                <w:bCs/>
              </w:rPr>
              <w:t xml:space="preserve"> необходимых для профессиональной деятельности инструмента, </w:t>
            </w:r>
            <w:r w:rsidRPr="007457B8">
              <w:rPr>
                <w:rFonts w:ascii="Times New Roman" w:hAnsi="Times New Roman" w:cs="Times New Roman"/>
                <w:bCs/>
              </w:rPr>
              <w:lastRenderedPageBreak/>
              <w:t>приспособлений, расходных материалов и средств индивидуальной защиты;</w:t>
            </w:r>
          </w:p>
          <w:p w14:paraId="5DB8DBCF" w14:textId="4ECC32F1" w:rsidR="00E52263" w:rsidRPr="007457B8" w:rsidRDefault="009067F9" w:rsidP="00E02F08">
            <w:pPr>
              <w:pStyle w:val="a4"/>
              <w:numPr>
                <w:ilvl w:val="0"/>
                <w:numId w:val="13"/>
              </w:numPr>
              <w:rPr>
                <w:rFonts w:ascii="Times New Roman" w:hAnsi="Times New Roman" w:cs="Times New Roman"/>
                <w:bCs/>
              </w:rPr>
            </w:pPr>
            <w:r w:rsidRPr="007457B8">
              <w:rPr>
                <w:rFonts w:ascii="Times New Roman" w:hAnsi="Times New Roman" w:cs="Times New Roman"/>
                <w:bCs/>
              </w:rPr>
              <w:t>визуального определения внешних повреждений, неисправностей и износа оборудования лифта;</w:t>
            </w:r>
          </w:p>
        </w:tc>
      </w:tr>
      <w:tr w:rsidR="00E52263" w:rsidRPr="007457B8" w14:paraId="6122CDC2" w14:textId="77777777" w:rsidTr="009067F9">
        <w:trPr>
          <w:trHeight w:val="327"/>
        </w:trPr>
        <w:tc>
          <w:tcPr>
            <w:tcW w:w="1129" w:type="dxa"/>
            <w:tcBorders>
              <w:left w:val="single" w:sz="4" w:space="0" w:color="auto"/>
              <w:right w:val="single" w:sz="4" w:space="0" w:color="auto"/>
            </w:tcBorders>
          </w:tcPr>
          <w:p w14:paraId="756EFED3" w14:textId="6F9C8ADD" w:rsidR="00E52263" w:rsidRPr="007457B8" w:rsidRDefault="00E52263" w:rsidP="00066A46">
            <w:pPr>
              <w:rPr>
                <w:rFonts w:ascii="Times New Roman" w:hAnsi="Times New Roman" w:cs="Times New Roman"/>
                <w:bCs/>
              </w:rPr>
            </w:pPr>
            <w:r w:rsidRPr="007457B8">
              <w:rPr>
                <w:rFonts w:ascii="Times New Roman" w:hAnsi="Times New Roman" w:cs="Times New Roman"/>
                <w:bCs/>
              </w:rPr>
              <w:lastRenderedPageBreak/>
              <w:t>ПК Х.</w:t>
            </w:r>
            <w:r w:rsidR="009067F9" w:rsidRPr="007457B8">
              <w:rPr>
                <w:rFonts w:ascii="Times New Roman" w:hAnsi="Times New Roman" w:cs="Times New Roman"/>
                <w:bCs/>
              </w:rPr>
              <w:t>2</w:t>
            </w:r>
          </w:p>
        </w:tc>
        <w:tc>
          <w:tcPr>
            <w:tcW w:w="2833" w:type="dxa"/>
            <w:tcBorders>
              <w:left w:val="single" w:sz="4" w:space="0" w:color="auto"/>
              <w:right w:val="single" w:sz="4" w:space="0" w:color="auto"/>
            </w:tcBorders>
          </w:tcPr>
          <w:p w14:paraId="0457A0D0" w14:textId="726B28C4" w:rsidR="009067F9"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 xml:space="preserve">читать рабочие и сборочные чертежи, </w:t>
            </w:r>
            <w:r w:rsidRPr="007457B8">
              <w:rPr>
                <w:rFonts w:ascii="Times New Roman" w:hAnsi="Times New Roman" w:cs="Times New Roman"/>
                <w:bCs/>
              </w:rPr>
              <w:lastRenderedPageBreak/>
              <w:t>монтажные и принципиальные электрические и гидравлические схемы;</w:t>
            </w:r>
          </w:p>
          <w:p w14:paraId="30C106AF" w14:textId="0E50D204" w:rsidR="009067F9"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оформлять чертежи в соответствии с основными правилами и требованиями нормативных документов системы сертификации и стандартизации;</w:t>
            </w:r>
          </w:p>
          <w:p w14:paraId="782A271C" w14:textId="7D4DAB54" w:rsidR="009067F9"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рассчитывать параметры простых электрических цепей;</w:t>
            </w:r>
          </w:p>
          <w:p w14:paraId="042B5E94" w14:textId="0F877349" w:rsidR="009067F9"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собирать электрические схемы и проверять их работу;</w:t>
            </w:r>
          </w:p>
          <w:p w14:paraId="0ED7FB8E" w14:textId="7252B4C8" w:rsidR="009067F9"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правильно эксплуатировать электрооборудование;</w:t>
            </w:r>
          </w:p>
          <w:p w14:paraId="0EDA3B60" w14:textId="76A42A27" w:rsidR="009067F9"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читать кинематические схемы;</w:t>
            </w:r>
          </w:p>
          <w:p w14:paraId="65247B9C" w14:textId="6D4F1BCE" w:rsidR="009067F9"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производить простые расчеты из области теоретической и прикладной механики;</w:t>
            </w:r>
          </w:p>
          <w:p w14:paraId="43A6F02E" w14:textId="59CAC27B" w:rsidR="009067F9"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производить замену и крепление стальных тяговых канатов, каната ограничителя скорости, других тяговых элементов;</w:t>
            </w:r>
          </w:p>
          <w:p w14:paraId="7658ECC0" w14:textId="0E37CB34" w:rsidR="009067F9"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производить браковку канатов;</w:t>
            </w:r>
          </w:p>
          <w:p w14:paraId="4C7F6BFF" w14:textId="4AFF7B8E" w:rsidR="009067F9"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выполнять работы по ремонту и замене механического (гидравлического) и электрического оборудования лифта;</w:t>
            </w:r>
          </w:p>
          <w:p w14:paraId="4F5F055B" w14:textId="4C42DD9B" w:rsidR="009067F9"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 xml:space="preserve">определять </w:t>
            </w:r>
            <w:proofErr w:type="spellStart"/>
            <w:r w:rsidRPr="007457B8">
              <w:rPr>
                <w:rFonts w:ascii="Times New Roman" w:hAnsi="Times New Roman" w:cs="Times New Roman"/>
                <w:bCs/>
              </w:rPr>
              <w:t>травмоопасные</w:t>
            </w:r>
            <w:proofErr w:type="spellEnd"/>
            <w:r w:rsidRPr="007457B8">
              <w:rPr>
                <w:rFonts w:ascii="Times New Roman" w:hAnsi="Times New Roman" w:cs="Times New Roman"/>
                <w:bCs/>
              </w:rPr>
              <w:t xml:space="preserve"> и вредные факторы в сфере профессиональной деятельности;</w:t>
            </w:r>
          </w:p>
          <w:p w14:paraId="3E32CC81" w14:textId="74411BCA" w:rsidR="00E52263" w:rsidRPr="007457B8" w:rsidRDefault="009067F9" w:rsidP="00E02F08">
            <w:pPr>
              <w:pStyle w:val="a4"/>
              <w:numPr>
                <w:ilvl w:val="0"/>
                <w:numId w:val="9"/>
              </w:numPr>
              <w:rPr>
                <w:rFonts w:ascii="Times New Roman" w:hAnsi="Times New Roman" w:cs="Times New Roman"/>
                <w:bCs/>
              </w:rPr>
            </w:pPr>
            <w:r w:rsidRPr="007457B8">
              <w:rPr>
                <w:rFonts w:ascii="Times New Roman" w:hAnsi="Times New Roman" w:cs="Times New Roman"/>
                <w:bCs/>
              </w:rPr>
              <w:t>пользоваться средствами индивидуальной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89971E" w14:textId="5A00327C"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lastRenderedPageBreak/>
              <w:t xml:space="preserve">конструкция и принцип работы лифтов, </w:t>
            </w:r>
            <w:r w:rsidRPr="007457B8">
              <w:rPr>
                <w:rFonts w:ascii="Times New Roman" w:hAnsi="Times New Roman" w:cs="Times New Roman"/>
                <w:bCs/>
              </w:rPr>
              <w:lastRenderedPageBreak/>
              <w:t xml:space="preserve">основные узлы; </w:t>
            </w:r>
          </w:p>
          <w:p w14:paraId="4E77231A" w14:textId="3D7208F7"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сведения о сборочных чертежах и схемах;</w:t>
            </w:r>
          </w:p>
          <w:p w14:paraId="4B8A880B" w14:textId="47B81825"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правила оформления технологической и другой нормативной документации;</w:t>
            </w:r>
          </w:p>
          <w:p w14:paraId="1C91E18B" w14:textId="4CCDA76A"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 xml:space="preserve">основные понятия метрологии и стандартизации, виды стандартов; </w:t>
            </w:r>
          </w:p>
          <w:p w14:paraId="23865948" w14:textId="740489B1"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основы технического регулирования и сертификации;</w:t>
            </w:r>
          </w:p>
          <w:p w14:paraId="741BD314" w14:textId="79CA5702"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основные положения теоретической механики и сопротивления материалов;</w:t>
            </w:r>
          </w:p>
          <w:p w14:paraId="6A7DA1BF" w14:textId="54971980"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классификация машин и механизмов;</w:t>
            </w:r>
          </w:p>
          <w:p w14:paraId="70B30369" w14:textId="54C552A2"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детали машин: виды, критерии работоспособности;</w:t>
            </w:r>
          </w:p>
          <w:p w14:paraId="1E96C9FC" w14:textId="6459FFCA"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механические передачи: виды и устройство передач;</w:t>
            </w:r>
          </w:p>
          <w:p w14:paraId="19CF7F52" w14:textId="61FFFFEE"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виды соединений деталей: разъемные и неразъемные соединения;</w:t>
            </w:r>
          </w:p>
          <w:p w14:paraId="48543E29" w14:textId="65F953F2"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электротехнические свойства материалов;</w:t>
            </w:r>
          </w:p>
          <w:p w14:paraId="62E18EC6" w14:textId="5B65F796"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виды и приемы слесарной обработки деталей;</w:t>
            </w:r>
          </w:p>
          <w:p w14:paraId="022F20A5" w14:textId="0C8B569E"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приемы электромонтажных работ;</w:t>
            </w:r>
          </w:p>
          <w:p w14:paraId="6503FDD5" w14:textId="416CB352"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порядок проведения работ по демонтажу, ремонту и монтажу лифтового оборудования.</w:t>
            </w:r>
          </w:p>
          <w:p w14:paraId="652DAE71" w14:textId="59A1F80A"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причины возникновения неисправностей в работе лифта и способы их устранения;</w:t>
            </w:r>
          </w:p>
          <w:p w14:paraId="248A22A2" w14:textId="0E0589AB"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основы монтажных и демонтажных работ лифтового оборудования;</w:t>
            </w:r>
          </w:p>
          <w:p w14:paraId="625F64CF" w14:textId="78BCCD4B"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 xml:space="preserve">особенности монтажных и </w:t>
            </w:r>
            <w:r w:rsidRPr="007457B8">
              <w:rPr>
                <w:rFonts w:ascii="Times New Roman" w:hAnsi="Times New Roman" w:cs="Times New Roman"/>
                <w:bCs/>
              </w:rPr>
              <w:lastRenderedPageBreak/>
              <w:t>демонтажных работ лифтового оборудования</w:t>
            </w:r>
          </w:p>
          <w:p w14:paraId="00AB4FBD" w14:textId="2CEF5E5A"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приемы и правила проведения электромонтажных работ;</w:t>
            </w:r>
          </w:p>
          <w:p w14:paraId="471EC6C6" w14:textId="7E65EA18"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технические условия и технологическую последовательность ремонта лифтового оборудования;</w:t>
            </w:r>
          </w:p>
          <w:p w14:paraId="02BC6DDB" w14:textId="77BF2ACA"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требования безопасности к проведению ремонтных работ на лифтах;</w:t>
            </w:r>
          </w:p>
          <w:p w14:paraId="11CF13EC" w14:textId="62A67DA6" w:rsidR="009067F9"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способы перемещения крупногабаритного оборудования;</w:t>
            </w:r>
          </w:p>
          <w:p w14:paraId="3DDC4169" w14:textId="36F06B3F" w:rsidR="00E52263" w:rsidRPr="007457B8" w:rsidRDefault="009067F9" w:rsidP="00E02F08">
            <w:pPr>
              <w:pStyle w:val="a4"/>
              <w:numPr>
                <w:ilvl w:val="0"/>
                <w:numId w:val="8"/>
              </w:numPr>
              <w:rPr>
                <w:rFonts w:ascii="Times New Roman" w:hAnsi="Times New Roman" w:cs="Times New Roman"/>
                <w:bCs/>
              </w:rPr>
            </w:pPr>
            <w:r w:rsidRPr="007457B8">
              <w:rPr>
                <w:rFonts w:ascii="Times New Roman" w:hAnsi="Times New Roman" w:cs="Times New Roman"/>
                <w:bCs/>
              </w:rPr>
              <w:t>методы и средства контроля качества ремонтных и наладочных работ</w:t>
            </w:r>
          </w:p>
        </w:tc>
        <w:tc>
          <w:tcPr>
            <w:tcW w:w="2833" w:type="dxa"/>
            <w:tcBorders>
              <w:top w:val="single" w:sz="4" w:space="0" w:color="auto"/>
              <w:left w:val="single" w:sz="4" w:space="0" w:color="auto"/>
              <w:bottom w:val="single" w:sz="4" w:space="0" w:color="auto"/>
              <w:right w:val="single" w:sz="4" w:space="0" w:color="auto"/>
            </w:tcBorders>
          </w:tcPr>
          <w:p w14:paraId="35273861" w14:textId="28EF7686" w:rsidR="009067F9" w:rsidRPr="007457B8" w:rsidRDefault="009067F9" w:rsidP="00E02F08">
            <w:pPr>
              <w:pStyle w:val="a4"/>
              <w:numPr>
                <w:ilvl w:val="0"/>
                <w:numId w:val="10"/>
              </w:numPr>
              <w:rPr>
                <w:rFonts w:ascii="Times New Roman" w:hAnsi="Times New Roman" w:cs="Times New Roman"/>
                <w:bCs/>
              </w:rPr>
            </w:pPr>
            <w:r w:rsidRPr="007457B8">
              <w:rPr>
                <w:rFonts w:ascii="Times New Roman" w:hAnsi="Times New Roman" w:cs="Times New Roman"/>
                <w:bCs/>
              </w:rPr>
              <w:lastRenderedPageBreak/>
              <w:t xml:space="preserve">проверки параметров, </w:t>
            </w:r>
            <w:r w:rsidRPr="007457B8">
              <w:rPr>
                <w:rFonts w:ascii="Times New Roman" w:hAnsi="Times New Roman" w:cs="Times New Roman"/>
                <w:bCs/>
              </w:rPr>
              <w:lastRenderedPageBreak/>
              <w:t>регулировки, а также сборки-разборки механического и электрического оборудования лифта;</w:t>
            </w:r>
          </w:p>
          <w:p w14:paraId="3CAAC423" w14:textId="4C235A53" w:rsidR="009067F9" w:rsidRPr="007457B8" w:rsidRDefault="009067F9" w:rsidP="00E02F08">
            <w:pPr>
              <w:pStyle w:val="a4"/>
              <w:numPr>
                <w:ilvl w:val="0"/>
                <w:numId w:val="10"/>
              </w:numPr>
              <w:rPr>
                <w:rFonts w:ascii="Times New Roman" w:hAnsi="Times New Roman" w:cs="Times New Roman"/>
                <w:bCs/>
              </w:rPr>
            </w:pPr>
            <w:r w:rsidRPr="007457B8">
              <w:rPr>
                <w:rFonts w:ascii="Times New Roman" w:hAnsi="Times New Roman" w:cs="Times New Roman"/>
                <w:bCs/>
              </w:rPr>
              <w:t>проверки исправной работы механических и электрических устройств безопасности;</w:t>
            </w:r>
          </w:p>
          <w:p w14:paraId="7E3356C7" w14:textId="3A132077" w:rsidR="009067F9" w:rsidRPr="007457B8" w:rsidRDefault="009067F9" w:rsidP="00E02F08">
            <w:pPr>
              <w:pStyle w:val="a4"/>
              <w:numPr>
                <w:ilvl w:val="0"/>
                <w:numId w:val="10"/>
              </w:numPr>
              <w:rPr>
                <w:rFonts w:ascii="Times New Roman" w:hAnsi="Times New Roman" w:cs="Times New Roman"/>
                <w:bCs/>
              </w:rPr>
            </w:pPr>
            <w:r w:rsidRPr="007457B8">
              <w:rPr>
                <w:rFonts w:ascii="Times New Roman" w:hAnsi="Times New Roman" w:cs="Times New Roman"/>
                <w:bCs/>
              </w:rPr>
              <w:t>выявления и устранения неисправностей лифтового оборудования;</w:t>
            </w:r>
          </w:p>
          <w:p w14:paraId="45C63D19" w14:textId="1A21163C" w:rsidR="00E52263" w:rsidRPr="007457B8" w:rsidRDefault="009067F9" w:rsidP="00E02F08">
            <w:pPr>
              <w:pStyle w:val="a4"/>
              <w:numPr>
                <w:ilvl w:val="0"/>
                <w:numId w:val="10"/>
              </w:numPr>
              <w:rPr>
                <w:rFonts w:ascii="Times New Roman" w:hAnsi="Times New Roman" w:cs="Times New Roman"/>
                <w:bCs/>
              </w:rPr>
            </w:pPr>
            <w:r w:rsidRPr="007457B8">
              <w:rPr>
                <w:rFonts w:ascii="Times New Roman" w:hAnsi="Times New Roman" w:cs="Times New Roman"/>
                <w:bCs/>
              </w:rPr>
              <w:t>прокладки и подключения электропроводки</w:t>
            </w:r>
          </w:p>
        </w:tc>
      </w:tr>
      <w:tr w:rsidR="009067F9" w:rsidRPr="007457B8" w14:paraId="135C5621" w14:textId="77777777" w:rsidTr="00066A46">
        <w:trPr>
          <w:trHeight w:val="327"/>
        </w:trPr>
        <w:tc>
          <w:tcPr>
            <w:tcW w:w="1129" w:type="dxa"/>
            <w:tcBorders>
              <w:top w:val="single" w:sz="4" w:space="0" w:color="auto"/>
              <w:left w:val="single" w:sz="4" w:space="0" w:color="auto"/>
              <w:right w:val="single" w:sz="4" w:space="0" w:color="auto"/>
            </w:tcBorders>
          </w:tcPr>
          <w:p w14:paraId="22EF4C17" w14:textId="4F304A7A" w:rsidR="009067F9" w:rsidRPr="007457B8" w:rsidRDefault="009067F9" w:rsidP="009067F9">
            <w:pPr>
              <w:rPr>
                <w:rFonts w:ascii="Times New Roman" w:hAnsi="Times New Roman" w:cs="Times New Roman"/>
                <w:bCs/>
              </w:rPr>
            </w:pPr>
            <w:r w:rsidRPr="007457B8">
              <w:rPr>
                <w:rFonts w:ascii="Times New Roman" w:hAnsi="Times New Roman" w:cs="Times New Roman"/>
                <w:bCs/>
              </w:rPr>
              <w:lastRenderedPageBreak/>
              <w:t>ПК Х.3</w:t>
            </w:r>
          </w:p>
        </w:tc>
        <w:tc>
          <w:tcPr>
            <w:tcW w:w="2833" w:type="dxa"/>
            <w:tcBorders>
              <w:left w:val="single" w:sz="4" w:space="0" w:color="auto"/>
              <w:bottom w:val="single" w:sz="4" w:space="0" w:color="auto"/>
              <w:right w:val="single" w:sz="4" w:space="0" w:color="auto"/>
            </w:tcBorders>
          </w:tcPr>
          <w:p w14:paraId="0D1872CD" w14:textId="3B78437F" w:rsidR="009067F9" w:rsidRPr="007457B8" w:rsidRDefault="009067F9" w:rsidP="00E02F08">
            <w:pPr>
              <w:pStyle w:val="a4"/>
              <w:numPr>
                <w:ilvl w:val="0"/>
                <w:numId w:val="7"/>
              </w:numPr>
              <w:rPr>
                <w:rFonts w:ascii="Times New Roman" w:hAnsi="Times New Roman" w:cs="Times New Roman"/>
                <w:bCs/>
              </w:rPr>
            </w:pPr>
            <w:r w:rsidRPr="007457B8">
              <w:rPr>
                <w:rFonts w:ascii="Times New Roman" w:hAnsi="Times New Roman" w:cs="Times New Roman"/>
                <w:bCs/>
              </w:rPr>
              <w:t>определять положение кабины лифта;</w:t>
            </w:r>
          </w:p>
          <w:p w14:paraId="7DF8D472" w14:textId="29279F76" w:rsidR="009067F9" w:rsidRPr="007457B8" w:rsidRDefault="009067F9" w:rsidP="00E02F08">
            <w:pPr>
              <w:pStyle w:val="a4"/>
              <w:numPr>
                <w:ilvl w:val="0"/>
                <w:numId w:val="7"/>
              </w:numPr>
              <w:rPr>
                <w:rFonts w:ascii="Times New Roman" w:hAnsi="Times New Roman" w:cs="Times New Roman"/>
                <w:bCs/>
              </w:rPr>
            </w:pPr>
            <w:r w:rsidRPr="007457B8">
              <w:rPr>
                <w:rFonts w:ascii="Times New Roman" w:hAnsi="Times New Roman" w:cs="Times New Roman"/>
                <w:bCs/>
              </w:rPr>
              <w:t>перемещать кабину;</w:t>
            </w:r>
          </w:p>
          <w:p w14:paraId="4DFB1F89" w14:textId="29EC2A1B" w:rsidR="009067F9" w:rsidRPr="007457B8" w:rsidRDefault="009067F9" w:rsidP="00E02F08">
            <w:pPr>
              <w:pStyle w:val="a4"/>
              <w:numPr>
                <w:ilvl w:val="0"/>
                <w:numId w:val="7"/>
              </w:numPr>
              <w:rPr>
                <w:rFonts w:ascii="Times New Roman" w:hAnsi="Times New Roman" w:cs="Times New Roman"/>
                <w:bCs/>
              </w:rPr>
            </w:pPr>
            <w:r w:rsidRPr="007457B8">
              <w:rPr>
                <w:rFonts w:ascii="Times New Roman" w:hAnsi="Times New Roman" w:cs="Times New Roman"/>
                <w:bCs/>
              </w:rPr>
              <w:t>осуществлять эвакуацию пассажиров лифта безопасным способом;</w:t>
            </w:r>
          </w:p>
          <w:p w14:paraId="35F5AA01" w14:textId="73F1674C" w:rsidR="009067F9" w:rsidRPr="007457B8" w:rsidRDefault="009067F9" w:rsidP="00E02F08">
            <w:pPr>
              <w:pStyle w:val="a4"/>
              <w:numPr>
                <w:ilvl w:val="0"/>
                <w:numId w:val="7"/>
              </w:numPr>
              <w:rPr>
                <w:rFonts w:ascii="Times New Roman" w:hAnsi="Times New Roman" w:cs="Times New Roman"/>
                <w:bCs/>
              </w:rPr>
            </w:pPr>
            <w:r w:rsidRPr="007457B8">
              <w:rPr>
                <w:rFonts w:ascii="Times New Roman" w:hAnsi="Times New Roman" w:cs="Times New Roman"/>
                <w:bCs/>
              </w:rPr>
              <w:t xml:space="preserve">проводить инструктаж пассажиров лифта; </w:t>
            </w:r>
          </w:p>
          <w:p w14:paraId="2C87BD09" w14:textId="28E4FAA0" w:rsidR="009067F9" w:rsidRPr="007457B8" w:rsidRDefault="009067F9" w:rsidP="00E02F08">
            <w:pPr>
              <w:pStyle w:val="a4"/>
              <w:numPr>
                <w:ilvl w:val="0"/>
                <w:numId w:val="7"/>
              </w:numPr>
              <w:rPr>
                <w:rFonts w:ascii="Times New Roman" w:hAnsi="Times New Roman" w:cs="Times New Roman"/>
                <w:bCs/>
              </w:rPr>
            </w:pPr>
            <w:r w:rsidRPr="007457B8">
              <w:rPr>
                <w:rFonts w:ascii="Times New Roman" w:hAnsi="Times New Roman" w:cs="Times New Roman"/>
                <w:bCs/>
              </w:rPr>
              <w:t>оформлять документацию по итогам выполняемых работ;</w:t>
            </w:r>
          </w:p>
          <w:p w14:paraId="5146D11E" w14:textId="1C3EF1EA" w:rsidR="009067F9" w:rsidRPr="007457B8" w:rsidRDefault="009067F9" w:rsidP="00E02F08">
            <w:pPr>
              <w:pStyle w:val="a4"/>
              <w:numPr>
                <w:ilvl w:val="0"/>
                <w:numId w:val="7"/>
              </w:numPr>
              <w:rPr>
                <w:rFonts w:ascii="Times New Roman" w:hAnsi="Times New Roman" w:cs="Times New Roman"/>
                <w:bCs/>
              </w:rPr>
            </w:pPr>
            <w:r w:rsidRPr="007457B8">
              <w:rPr>
                <w:rFonts w:ascii="Times New Roman" w:hAnsi="Times New Roman" w:cs="Times New Roman"/>
                <w:bCs/>
              </w:rPr>
              <w:t>оказывать первую помощь пострадавшим;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51D727" w14:textId="77777777" w:rsidR="009067F9" w:rsidRPr="007457B8" w:rsidRDefault="009067F9" w:rsidP="00E02F08">
            <w:pPr>
              <w:pStyle w:val="a4"/>
              <w:numPr>
                <w:ilvl w:val="0"/>
                <w:numId w:val="2"/>
              </w:numPr>
              <w:rPr>
                <w:rFonts w:ascii="Times New Roman" w:eastAsia="Calibri" w:hAnsi="Times New Roman" w:cs="Times New Roman"/>
                <w:bCs/>
              </w:rPr>
            </w:pPr>
            <w:r w:rsidRPr="007457B8">
              <w:rPr>
                <w:rFonts w:ascii="Times New Roman" w:eastAsia="Calibri" w:hAnsi="Times New Roman" w:cs="Times New Roman"/>
                <w:bCs/>
              </w:rPr>
              <w:t>Безопасные методы эвакуации пассажиров;</w:t>
            </w:r>
          </w:p>
          <w:p w14:paraId="70B7CB22" w14:textId="77777777" w:rsidR="009067F9" w:rsidRPr="007457B8" w:rsidRDefault="009067F9" w:rsidP="00E02F08">
            <w:pPr>
              <w:pStyle w:val="a4"/>
              <w:numPr>
                <w:ilvl w:val="0"/>
                <w:numId w:val="2"/>
              </w:numPr>
              <w:rPr>
                <w:rFonts w:ascii="Times New Roman" w:eastAsia="Calibri" w:hAnsi="Times New Roman" w:cs="Times New Roman"/>
                <w:bCs/>
              </w:rPr>
            </w:pPr>
            <w:r w:rsidRPr="007457B8">
              <w:rPr>
                <w:rFonts w:ascii="Times New Roman" w:eastAsia="Calibri" w:hAnsi="Times New Roman" w:cs="Times New Roman"/>
                <w:bCs/>
              </w:rPr>
              <w:t>Правила поведения пассажиров в остановившейся кабине лифта;</w:t>
            </w:r>
          </w:p>
          <w:p w14:paraId="55F8BAA1" w14:textId="77777777" w:rsidR="009067F9" w:rsidRPr="007457B8" w:rsidRDefault="009067F9" w:rsidP="00E02F08">
            <w:pPr>
              <w:pStyle w:val="a4"/>
              <w:numPr>
                <w:ilvl w:val="0"/>
                <w:numId w:val="2"/>
              </w:numPr>
              <w:rPr>
                <w:rFonts w:ascii="Times New Roman" w:eastAsia="Calibri" w:hAnsi="Times New Roman" w:cs="Times New Roman"/>
                <w:bCs/>
              </w:rPr>
            </w:pPr>
            <w:r w:rsidRPr="007457B8">
              <w:rPr>
                <w:rFonts w:ascii="Times New Roman" w:eastAsia="Calibri" w:hAnsi="Times New Roman" w:cs="Times New Roman"/>
                <w:bCs/>
              </w:rPr>
              <w:t>Меры безопасности и порядок проведения эвакуации пассажиров из кабины лифта;</w:t>
            </w:r>
          </w:p>
          <w:p w14:paraId="28A7DBF9" w14:textId="77777777" w:rsidR="009067F9" w:rsidRPr="007457B8" w:rsidRDefault="009067F9" w:rsidP="00E02F08">
            <w:pPr>
              <w:pStyle w:val="a4"/>
              <w:numPr>
                <w:ilvl w:val="0"/>
                <w:numId w:val="2"/>
              </w:numPr>
              <w:rPr>
                <w:rFonts w:ascii="Times New Roman" w:eastAsia="Calibri" w:hAnsi="Times New Roman" w:cs="Times New Roman"/>
                <w:bCs/>
              </w:rPr>
            </w:pPr>
            <w:r w:rsidRPr="007457B8">
              <w:rPr>
                <w:rFonts w:ascii="Times New Roman" w:eastAsia="Calibri" w:hAnsi="Times New Roman" w:cs="Times New Roman"/>
                <w:bCs/>
              </w:rPr>
              <w:t>Методы перемещения кабины;</w:t>
            </w:r>
          </w:p>
          <w:p w14:paraId="24D13FAC" w14:textId="2AEDB6F5" w:rsidR="009067F9" w:rsidRPr="007457B8" w:rsidRDefault="009067F9" w:rsidP="00E02F08">
            <w:pPr>
              <w:pStyle w:val="a4"/>
              <w:numPr>
                <w:ilvl w:val="0"/>
                <w:numId w:val="2"/>
              </w:numPr>
              <w:rPr>
                <w:rFonts w:ascii="Times New Roman" w:eastAsia="Calibri" w:hAnsi="Times New Roman" w:cs="Times New Roman"/>
                <w:bCs/>
              </w:rPr>
            </w:pPr>
            <w:r w:rsidRPr="007457B8">
              <w:rPr>
                <w:rFonts w:ascii="Times New Roman" w:eastAsia="Calibri" w:hAnsi="Times New Roman" w:cs="Times New Roman"/>
                <w:bCs/>
              </w:rPr>
              <w:t>положения руководства производителя лифта</w:t>
            </w:r>
          </w:p>
        </w:tc>
        <w:tc>
          <w:tcPr>
            <w:tcW w:w="2833" w:type="dxa"/>
            <w:tcBorders>
              <w:top w:val="single" w:sz="4" w:space="0" w:color="auto"/>
              <w:left w:val="single" w:sz="4" w:space="0" w:color="auto"/>
              <w:bottom w:val="single" w:sz="4" w:space="0" w:color="auto"/>
              <w:right w:val="single" w:sz="4" w:space="0" w:color="auto"/>
            </w:tcBorders>
          </w:tcPr>
          <w:p w14:paraId="580FB870" w14:textId="5113C0D0" w:rsidR="009067F9" w:rsidRPr="007457B8" w:rsidRDefault="009067F9" w:rsidP="00E02F08">
            <w:pPr>
              <w:pStyle w:val="a4"/>
              <w:numPr>
                <w:ilvl w:val="0"/>
                <w:numId w:val="6"/>
              </w:numPr>
              <w:rPr>
                <w:rFonts w:ascii="Times New Roman" w:hAnsi="Times New Roman" w:cs="Times New Roman"/>
                <w:bCs/>
              </w:rPr>
            </w:pPr>
            <w:r w:rsidRPr="007457B8">
              <w:rPr>
                <w:rFonts w:ascii="Times New Roman" w:hAnsi="Times New Roman" w:cs="Times New Roman"/>
                <w:bCs/>
              </w:rPr>
              <w:t>проведения мероприятий по эвакуации пассажиров из кабины лифта;</w:t>
            </w:r>
          </w:p>
          <w:p w14:paraId="6E239580" w14:textId="01394529" w:rsidR="009067F9" w:rsidRPr="007457B8" w:rsidRDefault="009067F9" w:rsidP="00E02F08">
            <w:pPr>
              <w:pStyle w:val="a4"/>
              <w:numPr>
                <w:ilvl w:val="0"/>
                <w:numId w:val="6"/>
              </w:numPr>
              <w:rPr>
                <w:rFonts w:ascii="Times New Roman" w:hAnsi="Times New Roman" w:cs="Times New Roman"/>
                <w:bCs/>
              </w:rPr>
            </w:pPr>
            <w:r w:rsidRPr="007457B8">
              <w:rPr>
                <w:rFonts w:ascii="Times New Roman" w:hAnsi="Times New Roman" w:cs="Times New Roman"/>
                <w:bCs/>
              </w:rPr>
              <w:t>перемещения кабины лифта;</w:t>
            </w:r>
          </w:p>
          <w:p w14:paraId="662B3028" w14:textId="775BA2A1" w:rsidR="009067F9" w:rsidRPr="007457B8" w:rsidRDefault="009067F9" w:rsidP="00E02F08">
            <w:pPr>
              <w:pStyle w:val="a4"/>
              <w:numPr>
                <w:ilvl w:val="0"/>
                <w:numId w:val="6"/>
              </w:numPr>
              <w:rPr>
                <w:rFonts w:ascii="Times New Roman" w:hAnsi="Times New Roman" w:cs="Times New Roman"/>
                <w:bCs/>
              </w:rPr>
            </w:pPr>
            <w:r w:rsidRPr="007457B8">
              <w:rPr>
                <w:rFonts w:ascii="Times New Roman" w:hAnsi="Times New Roman" w:cs="Times New Roman"/>
                <w:bCs/>
              </w:rPr>
              <w:t>проведения мероприятий по оказанию первой помощи пострадавшему;</w:t>
            </w:r>
          </w:p>
          <w:p w14:paraId="0A845FD0" w14:textId="334858AC" w:rsidR="009067F9" w:rsidRPr="007457B8" w:rsidRDefault="009067F9" w:rsidP="00E02F08">
            <w:pPr>
              <w:pStyle w:val="a4"/>
              <w:numPr>
                <w:ilvl w:val="0"/>
                <w:numId w:val="6"/>
              </w:numPr>
              <w:rPr>
                <w:rFonts w:ascii="Times New Roman" w:hAnsi="Times New Roman" w:cs="Times New Roman"/>
                <w:bCs/>
              </w:rPr>
            </w:pPr>
            <w:r w:rsidRPr="007457B8">
              <w:rPr>
                <w:rFonts w:ascii="Times New Roman" w:hAnsi="Times New Roman" w:cs="Times New Roman"/>
                <w:bCs/>
              </w:rPr>
              <w:t>оформления документации в сфере профессиональной деятельности;</w:t>
            </w:r>
          </w:p>
        </w:tc>
      </w:tr>
      <w:tr w:rsidR="009067F9" w:rsidRPr="007457B8" w14:paraId="58360817" w14:textId="77777777" w:rsidTr="00066A46">
        <w:trPr>
          <w:trHeight w:val="327"/>
        </w:trPr>
        <w:tc>
          <w:tcPr>
            <w:tcW w:w="1129" w:type="dxa"/>
            <w:tcBorders>
              <w:left w:val="single" w:sz="4" w:space="0" w:color="auto"/>
              <w:right w:val="single" w:sz="4" w:space="0" w:color="auto"/>
            </w:tcBorders>
          </w:tcPr>
          <w:p w14:paraId="3D7EC48D" w14:textId="1C14A06D" w:rsidR="009067F9" w:rsidRPr="007457B8" w:rsidRDefault="009067F9" w:rsidP="009067F9">
            <w:pPr>
              <w:rPr>
                <w:rFonts w:ascii="Times New Roman" w:hAnsi="Times New Roman" w:cs="Times New Roman"/>
                <w:bCs/>
              </w:rPr>
            </w:pPr>
            <w:r w:rsidRPr="007457B8">
              <w:rPr>
                <w:rFonts w:ascii="Times New Roman" w:hAnsi="Times New Roman" w:cs="Times New Roman"/>
                <w:bCs/>
              </w:rPr>
              <w:t>ПК Х.4</w:t>
            </w:r>
          </w:p>
        </w:tc>
        <w:tc>
          <w:tcPr>
            <w:tcW w:w="2833" w:type="dxa"/>
            <w:tcBorders>
              <w:left w:val="single" w:sz="4" w:space="0" w:color="auto"/>
              <w:bottom w:val="single" w:sz="4" w:space="0" w:color="auto"/>
              <w:right w:val="single" w:sz="4" w:space="0" w:color="auto"/>
            </w:tcBorders>
          </w:tcPr>
          <w:p w14:paraId="551F336D" w14:textId="77777777" w:rsidR="009067F9" w:rsidRPr="009067F9" w:rsidRDefault="009067F9" w:rsidP="00E02F08">
            <w:pPr>
              <w:numPr>
                <w:ilvl w:val="0"/>
                <w:numId w:val="4"/>
              </w:numPr>
              <w:contextualSpacing/>
              <w:rPr>
                <w:rFonts w:ascii="Times New Roman" w:eastAsia="Calibri" w:hAnsi="Times New Roman" w:cs="Times New Roman"/>
                <w:bCs/>
              </w:rPr>
            </w:pPr>
            <w:r w:rsidRPr="009067F9">
              <w:rPr>
                <w:rFonts w:ascii="Times New Roman" w:eastAsia="Calibri" w:hAnsi="Times New Roman" w:cs="Times New Roman"/>
                <w:bCs/>
              </w:rPr>
              <w:t>читать чертежи, принципиальные электрические схемы, схемы внешних соединений;</w:t>
            </w:r>
          </w:p>
          <w:p w14:paraId="2904B158" w14:textId="77777777" w:rsidR="009067F9" w:rsidRPr="009067F9" w:rsidRDefault="009067F9" w:rsidP="00E02F08">
            <w:pPr>
              <w:numPr>
                <w:ilvl w:val="0"/>
                <w:numId w:val="4"/>
              </w:numPr>
              <w:contextualSpacing/>
              <w:rPr>
                <w:rFonts w:ascii="Times New Roman" w:eastAsia="Calibri" w:hAnsi="Times New Roman" w:cs="Times New Roman"/>
                <w:bCs/>
              </w:rPr>
            </w:pPr>
            <w:r w:rsidRPr="009067F9">
              <w:rPr>
                <w:rFonts w:ascii="Times New Roman" w:eastAsia="Calibri" w:hAnsi="Times New Roman" w:cs="Times New Roman"/>
                <w:bCs/>
              </w:rPr>
              <w:t>определять и устранять неисправности в силовой цепи, цепях управления, сигнализации, освещения и связи;</w:t>
            </w:r>
          </w:p>
          <w:p w14:paraId="2DEF0676" w14:textId="77777777" w:rsidR="009067F9" w:rsidRPr="007457B8" w:rsidRDefault="009067F9" w:rsidP="00E02F08">
            <w:pPr>
              <w:numPr>
                <w:ilvl w:val="0"/>
                <w:numId w:val="4"/>
              </w:numPr>
              <w:contextualSpacing/>
              <w:rPr>
                <w:rFonts w:ascii="Times New Roman" w:eastAsia="Calibri" w:hAnsi="Times New Roman" w:cs="Times New Roman"/>
                <w:bCs/>
              </w:rPr>
            </w:pPr>
            <w:r w:rsidRPr="009067F9">
              <w:rPr>
                <w:rFonts w:ascii="Times New Roman" w:eastAsia="Calibri" w:hAnsi="Times New Roman" w:cs="Times New Roman"/>
                <w:bCs/>
              </w:rPr>
              <w:t>оценивать исправность работы электронных блоков лифта;</w:t>
            </w:r>
          </w:p>
          <w:p w14:paraId="434723AC" w14:textId="55D38054" w:rsidR="009067F9" w:rsidRPr="007457B8" w:rsidRDefault="009067F9" w:rsidP="00E02F08">
            <w:pPr>
              <w:numPr>
                <w:ilvl w:val="0"/>
                <w:numId w:val="4"/>
              </w:numPr>
              <w:contextualSpacing/>
              <w:rPr>
                <w:rFonts w:ascii="Times New Roman" w:eastAsia="Calibri" w:hAnsi="Times New Roman" w:cs="Times New Roman"/>
                <w:bCs/>
              </w:rPr>
            </w:pPr>
            <w:r w:rsidRPr="007457B8">
              <w:rPr>
                <w:rFonts w:ascii="Times New Roman" w:eastAsia="Calibri" w:hAnsi="Times New Roman" w:cs="Times New Roman"/>
                <w:bCs/>
              </w:rPr>
              <w:lastRenderedPageBreak/>
              <w:t>применять безопасные методы и приемы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3BC71C" w14:textId="478A96FB" w:rsidR="009067F9" w:rsidRPr="007457B8" w:rsidRDefault="009067F9" w:rsidP="00E02F08">
            <w:pPr>
              <w:pStyle w:val="a4"/>
              <w:numPr>
                <w:ilvl w:val="0"/>
                <w:numId w:val="5"/>
              </w:numPr>
              <w:rPr>
                <w:rFonts w:ascii="Times New Roman" w:hAnsi="Times New Roman" w:cs="Times New Roman"/>
                <w:bCs/>
              </w:rPr>
            </w:pPr>
            <w:r w:rsidRPr="007457B8">
              <w:rPr>
                <w:rFonts w:ascii="Times New Roman" w:hAnsi="Times New Roman" w:cs="Times New Roman"/>
                <w:bCs/>
              </w:rPr>
              <w:lastRenderedPageBreak/>
              <w:t>виды, системы и режимы управления лифтами;</w:t>
            </w:r>
          </w:p>
          <w:p w14:paraId="165250A5" w14:textId="62D6BF1D" w:rsidR="009067F9" w:rsidRPr="007457B8" w:rsidRDefault="009067F9" w:rsidP="00E02F08">
            <w:pPr>
              <w:pStyle w:val="a4"/>
              <w:numPr>
                <w:ilvl w:val="0"/>
                <w:numId w:val="5"/>
              </w:numPr>
              <w:rPr>
                <w:rFonts w:ascii="Times New Roman" w:hAnsi="Times New Roman" w:cs="Times New Roman"/>
                <w:bCs/>
              </w:rPr>
            </w:pPr>
            <w:r w:rsidRPr="007457B8">
              <w:rPr>
                <w:rFonts w:ascii="Times New Roman" w:hAnsi="Times New Roman" w:cs="Times New Roman"/>
                <w:bCs/>
              </w:rPr>
              <w:t>основы законодательства в области охраны труда;</w:t>
            </w:r>
          </w:p>
          <w:p w14:paraId="6EEC8AC0" w14:textId="27E90D12" w:rsidR="009067F9" w:rsidRPr="007457B8" w:rsidRDefault="009067F9" w:rsidP="00E02F08">
            <w:pPr>
              <w:pStyle w:val="a4"/>
              <w:numPr>
                <w:ilvl w:val="0"/>
                <w:numId w:val="5"/>
              </w:numPr>
              <w:rPr>
                <w:rFonts w:ascii="Times New Roman" w:hAnsi="Times New Roman" w:cs="Times New Roman"/>
                <w:bCs/>
              </w:rPr>
            </w:pPr>
            <w:r w:rsidRPr="007457B8">
              <w:rPr>
                <w:rFonts w:ascii="Times New Roman" w:hAnsi="Times New Roman" w:cs="Times New Roman"/>
                <w:bCs/>
              </w:rPr>
              <w:t>устройство и принцип работы лифтов;</w:t>
            </w:r>
          </w:p>
          <w:p w14:paraId="0393EC87" w14:textId="527735F1" w:rsidR="009067F9" w:rsidRPr="007457B8" w:rsidRDefault="009067F9" w:rsidP="00E02F08">
            <w:pPr>
              <w:pStyle w:val="a4"/>
              <w:numPr>
                <w:ilvl w:val="0"/>
                <w:numId w:val="5"/>
              </w:numPr>
              <w:rPr>
                <w:rFonts w:ascii="Times New Roman" w:hAnsi="Times New Roman" w:cs="Times New Roman"/>
                <w:bCs/>
              </w:rPr>
            </w:pPr>
            <w:r w:rsidRPr="007457B8">
              <w:rPr>
                <w:rFonts w:ascii="Times New Roman" w:hAnsi="Times New Roman" w:cs="Times New Roman"/>
                <w:bCs/>
              </w:rPr>
              <w:t>состав и размещение электрического и механического оборудования лифтов;</w:t>
            </w:r>
          </w:p>
          <w:p w14:paraId="5CE5A56C" w14:textId="0CB68C99" w:rsidR="009067F9" w:rsidRPr="007457B8" w:rsidRDefault="009067F9" w:rsidP="00E02F08">
            <w:pPr>
              <w:pStyle w:val="a4"/>
              <w:numPr>
                <w:ilvl w:val="0"/>
                <w:numId w:val="5"/>
              </w:numPr>
              <w:rPr>
                <w:rFonts w:ascii="Times New Roman" w:hAnsi="Times New Roman" w:cs="Times New Roman"/>
                <w:bCs/>
              </w:rPr>
            </w:pPr>
            <w:r w:rsidRPr="007457B8">
              <w:rPr>
                <w:rFonts w:ascii="Times New Roman" w:hAnsi="Times New Roman" w:cs="Times New Roman"/>
                <w:bCs/>
              </w:rPr>
              <w:t>принцип работы электронного оборудования;</w:t>
            </w:r>
          </w:p>
          <w:p w14:paraId="71080AC8" w14:textId="78457B36" w:rsidR="009067F9" w:rsidRPr="007457B8" w:rsidRDefault="009067F9" w:rsidP="00E02F08">
            <w:pPr>
              <w:pStyle w:val="a4"/>
              <w:numPr>
                <w:ilvl w:val="0"/>
                <w:numId w:val="5"/>
              </w:numPr>
              <w:rPr>
                <w:rFonts w:ascii="Times New Roman" w:hAnsi="Times New Roman" w:cs="Times New Roman"/>
                <w:bCs/>
              </w:rPr>
            </w:pPr>
            <w:r w:rsidRPr="007457B8">
              <w:rPr>
                <w:rFonts w:ascii="Times New Roman" w:hAnsi="Times New Roman" w:cs="Times New Roman"/>
                <w:bCs/>
              </w:rPr>
              <w:t xml:space="preserve">типовые конструкции и </w:t>
            </w:r>
            <w:r w:rsidRPr="007457B8">
              <w:rPr>
                <w:rFonts w:ascii="Times New Roman" w:hAnsi="Times New Roman" w:cs="Times New Roman"/>
                <w:bCs/>
              </w:rPr>
              <w:lastRenderedPageBreak/>
              <w:t>виды компоновок лифтов;</w:t>
            </w:r>
          </w:p>
          <w:p w14:paraId="5C927FBC" w14:textId="0EAB455C" w:rsidR="009067F9" w:rsidRPr="007457B8" w:rsidRDefault="009067F9" w:rsidP="00E02F08">
            <w:pPr>
              <w:pStyle w:val="a4"/>
              <w:numPr>
                <w:ilvl w:val="0"/>
                <w:numId w:val="5"/>
              </w:numPr>
              <w:rPr>
                <w:rFonts w:ascii="Times New Roman" w:hAnsi="Times New Roman" w:cs="Times New Roman"/>
                <w:bCs/>
              </w:rPr>
            </w:pPr>
            <w:r w:rsidRPr="007457B8">
              <w:rPr>
                <w:rFonts w:ascii="Times New Roman" w:hAnsi="Times New Roman" w:cs="Times New Roman"/>
                <w:bCs/>
              </w:rPr>
              <w:t>электрические схемы обслуживаемых лифтов;</w:t>
            </w:r>
          </w:p>
          <w:p w14:paraId="7B3B2A7B" w14:textId="51DD3688" w:rsidR="009067F9" w:rsidRPr="007457B8" w:rsidRDefault="009067F9" w:rsidP="00E02F08">
            <w:pPr>
              <w:pStyle w:val="a4"/>
              <w:numPr>
                <w:ilvl w:val="0"/>
                <w:numId w:val="5"/>
              </w:numPr>
              <w:rPr>
                <w:rFonts w:ascii="Times New Roman" w:hAnsi="Times New Roman" w:cs="Times New Roman"/>
                <w:bCs/>
              </w:rPr>
            </w:pPr>
            <w:r w:rsidRPr="007457B8">
              <w:rPr>
                <w:rFonts w:ascii="Times New Roman" w:hAnsi="Times New Roman" w:cs="Times New Roman"/>
                <w:bCs/>
              </w:rPr>
              <w:t>характерные неисправности на механическом и электрическом оборудовании лифтов и их признаки;</w:t>
            </w:r>
          </w:p>
          <w:p w14:paraId="1B305E25" w14:textId="45A08142" w:rsidR="009067F9" w:rsidRPr="007457B8" w:rsidRDefault="009067F9" w:rsidP="00E02F08">
            <w:pPr>
              <w:pStyle w:val="a4"/>
              <w:numPr>
                <w:ilvl w:val="0"/>
                <w:numId w:val="5"/>
              </w:numPr>
              <w:rPr>
                <w:rFonts w:ascii="Times New Roman" w:hAnsi="Times New Roman" w:cs="Times New Roman"/>
                <w:bCs/>
              </w:rPr>
            </w:pPr>
            <w:r w:rsidRPr="007457B8">
              <w:rPr>
                <w:rFonts w:ascii="Times New Roman" w:hAnsi="Times New Roman" w:cs="Times New Roman"/>
                <w:bCs/>
              </w:rPr>
              <w:t>значения кодов ошибок электронного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39D00E44" w14:textId="77777777" w:rsidR="009067F9" w:rsidRPr="007457B8" w:rsidRDefault="009067F9" w:rsidP="00E02F08">
            <w:pPr>
              <w:numPr>
                <w:ilvl w:val="0"/>
                <w:numId w:val="3"/>
              </w:numPr>
              <w:contextualSpacing/>
              <w:rPr>
                <w:rFonts w:ascii="Times New Roman" w:eastAsia="Calibri" w:hAnsi="Times New Roman" w:cs="Times New Roman"/>
                <w:bCs/>
              </w:rPr>
            </w:pPr>
            <w:r w:rsidRPr="009067F9">
              <w:rPr>
                <w:rFonts w:ascii="Times New Roman" w:eastAsia="Calibri" w:hAnsi="Times New Roman" w:cs="Times New Roman"/>
                <w:bCs/>
              </w:rPr>
              <w:lastRenderedPageBreak/>
              <w:t>анализа кодов ошибок электронного оборудования;</w:t>
            </w:r>
          </w:p>
          <w:p w14:paraId="2998710F" w14:textId="0761463C" w:rsidR="009067F9" w:rsidRPr="007457B8" w:rsidRDefault="009067F9" w:rsidP="00E02F08">
            <w:pPr>
              <w:numPr>
                <w:ilvl w:val="0"/>
                <w:numId w:val="3"/>
              </w:numPr>
              <w:contextualSpacing/>
              <w:rPr>
                <w:rFonts w:ascii="Times New Roman" w:eastAsia="Calibri" w:hAnsi="Times New Roman" w:cs="Times New Roman"/>
                <w:bCs/>
              </w:rPr>
            </w:pPr>
            <w:r w:rsidRPr="007457B8">
              <w:rPr>
                <w:rFonts w:ascii="Times New Roman" w:eastAsia="Calibri" w:hAnsi="Times New Roman" w:cs="Times New Roman"/>
                <w:bCs/>
              </w:rPr>
              <w:t>переключения и проверки функционирования лифта в различных режимах работы;</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31" w:name="_Toc152334663"/>
      <w:bookmarkStart w:id="32" w:name="_Toc203081518"/>
      <w:bookmarkStart w:id="33" w:name="_Toc203081595"/>
      <w:bookmarkStart w:id="34" w:name="_Toc203081731"/>
      <w:bookmarkStart w:id="35" w:name="_Toc203081827"/>
      <w:bookmarkStart w:id="36" w:name="_Toc203081931"/>
      <w:bookmarkStart w:id="37" w:name="_Toc203082074"/>
      <w:bookmarkStart w:id="38" w:name="_Toc203082151"/>
      <w:r w:rsidRPr="00E11160">
        <w:rPr>
          <w:rFonts w:ascii="Times New Roman" w:hAnsi="Times New Roman"/>
        </w:rPr>
        <w:t>2. Структура и содержание профессионального модуля</w:t>
      </w:r>
      <w:bookmarkEnd w:id="31"/>
      <w:bookmarkEnd w:id="32"/>
      <w:bookmarkEnd w:id="33"/>
      <w:bookmarkEnd w:id="34"/>
      <w:bookmarkEnd w:id="35"/>
      <w:bookmarkEnd w:id="36"/>
      <w:bookmarkEnd w:id="37"/>
      <w:bookmarkEnd w:id="38"/>
    </w:p>
    <w:p w14:paraId="757157CD" w14:textId="77777777" w:rsidR="000156CF" w:rsidRPr="00E11160" w:rsidRDefault="000156CF" w:rsidP="000156CF">
      <w:pPr>
        <w:pStyle w:val="114"/>
        <w:rPr>
          <w:rFonts w:ascii="Times New Roman" w:hAnsi="Times New Roman"/>
        </w:rPr>
      </w:pPr>
      <w:bookmarkStart w:id="39" w:name="_Toc152334664"/>
      <w:bookmarkStart w:id="40" w:name="_Toc203081519"/>
      <w:bookmarkStart w:id="41" w:name="_Toc203081596"/>
      <w:bookmarkStart w:id="42" w:name="_Toc203081732"/>
      <w:bookmarkStart w:id="43" w:name="_Toc203081828"/>
      <w:bookmarkStart w:id="44" w:name="_Toc203081932"/>
      <w:bookmarkStart w:id="45" w:name="_Toc203082075"/>
      <w:bookmarkStart w:id="46" w:name="_Toc203082152"/>
      <w:r w:rsidRPr="00E11160">
        <w:rPr>
          <w:rFonts w:ascii="Times New Roman" w:hAnsi="Times New Roman"/>
        </w:rPr>
        <w:t>2.1. Трудоемкость освоения модуля</w:t>
      </w:r>
      <w:bookmarkEnd w:id="39"/>
      <w:bookmarkEnd w:id="40"/>
      <w:bookmarkEnd w:id="41"/>
      <w:bookmarkEnd w:id="42"/>
      <w:bookmarkEnd w:id="43"/>
      <w:bookmarkEnd w:id="44"/>
      <w:bookmarkEnd w:id="45"/>
      <w:bookmarkEnd w:id="4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066A46">
        <w:trPr>
          <w:trHeight w:val="23"/>
        </w:trPr>
        <w:tc>
          <w:tcPr>
            <w:tcW w:w="2460" w:type="pct"/>
            <w:vAlign w:val="center"/>
          </w:tcPr>
          <w:p w14:paraId="5B206047" w14:textId="77777777" w:rsidR="00E52263" w:rsidRPr="00C13371" w:rsidRDefault="00E52263" w:rsidP="00066A46">
            <w:pPr>
              <w:jc w:val="center"/>
              <w:rPr>
                <w:rFonts w:ascii="Times New Roman" w:hAnsi="Times New Roman" w:cs="Times New Roman"/>
                <w:b/>
                <w:sz w:val="24"/>
              </w:rPr>
            </w:pPr>
            <w:bookmarkStart w:id="4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066A4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066A46">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066A46">
        <w:trPr>
          <w:trHeight w:val="23"/>
        </w:trPr>
        <w:tc>
          <w:tcPr>
            <w:tcW w:w="2460" w:type="pct"/>
            <w:vAlign w:val="center"/>
          </w:tcPr>
          <w:p w14:paraId="2DCFE57B" w14:textId="77777777" w:rsidR="00E52263" w:rsidRPr="00C13371" w:rsidRDefault="00E52263"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F2EE851" w:rsidR="00E52263" w:rsidRPr="00C13371" w:rsidRDefault="007457B8" w:rsidP="00066A46">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66F03894" w14:textId="708AA0E5" w:rsidR="00E52263" w:rsidRPr="00C13371" w:rsidRDefault="007457B8" w:rsidP="00066A4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52263" w:rsidRPr="000E591D" w14:paraId="11D29532" w14:textId="77777777" w:rsidTr="00066A46">
        <w:trPr>
          <w:trHeight w:val="23"/>
        </w:trPr>
        <w:tc>
          <w:tcPr>
            <w:tcW w:w="2460" w:type="pct"/>
            <w:vAlign w:val="center"/>
          </w:tcPr>
          <w:p w14:paraId="0602D6C8" w14:textId="77777777" w:rsidR="00E52263" w:rsidRPr="00C13371" w:rsidRDefault="00E52263"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066A46">
        <w:trPr>
          <w:trHeight w:val="23"/>
        </w:trPr>
        <w:tc>
          <w:tcPr>
            <w:tcW w:w="2460" w:type="pct"/>
            <w:vAlign w:val="center"/>
          </w:tcPr>
          <w:p w14:paraId="56B24C6B" w14:textId="77777777" w:rsidR="00E52263" w:rsidRPr="00C13371" w:rsidRDefault="00E52263"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112A99FD" w14:textId="003712AE" w:rsidR="00E52263" w:rsidRPr="00C13371" w:rsidRDefault="007457B8" w:rsidP="00066A4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3C302561" w:rsidR="00E52263" w:rsidRPr="00C13371" w:rsidRDefault="007457B8" w:rsidP="00066A4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3DFC8064" w14:textId="77777777" w:rsidTr="00066A46">
        <w:trPr>
          <w:trHeight w:val="23"/>
        </w:trPr>
        <w:tc>
          <w:tcPr>
            <w:tcW w:w="2460" w:type="pct"/>
            <w:vAlign w:val="center"/>
          </w:tcPr>
          <w:p w14:paraId="0783EEF7" w14:textId="77777777" w:rsidR="00E52263" w:rsidRPr="00C13371" w:rsidRDefault="00E52263"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3B77D86" w:rsidR="00E52263" w:rsidRPr="00C13371" w:rsidRDefault="007457B8"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77777777" w:rsidR="00E52263" w:rsidRPr="00C13371" w:rsidRDefault="00E52263" w:rsidP="00066A46">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E52263" w:rsidRPr="000E591D" w14:paraId="5DAC4275" w14:textId="77777777" w:rsidTr="00066A46">
        <w:trPr>
          <w:trHeight w:val="23"/>
        </w:trPr>
        <w:tc>
          <w:tcPr>
            <w:tcW w:w="2460" w:type="pct"/>
            <w:vAlign w:val="center"/>
          </w:tcPr>
          <w:p w14:paraId="1AD65C17" w14:textId="77777777" w:rsidR="00E52263" w:rsidRPr="00C13371" w:rsidRDefault="00E52263"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ED8DC83" w:rsidR="00E52263" w:rsidRPr="00C13371" w:rsidRDefault="007457B8"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8BA0FF" w14:textId="77777777" w:rsidR="00E52263" w:rsidRPr="00C13371" w:rsidRDefault="00E52263" w:rsidP="00066A46">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E52263" w:rsidRPr="000E591D" w14:paraId="5472E0DC" w14:textId="77777777" w:rsidTr="00066A46">
        <w:trPr>
          <w:trHeight w:val="23"/>
        </w:trPr>
        <w:tc>
          <w:tcPr>
            <w:tcW w:w="2460" w:type="pct"/>
            <w:vAlign w:val="center"/>
          </w:tcPr>
          <w:p w14:paraId="347E6AF4" w14:textId="77777777" w:rsidR="00E52263" w:rsidRPr="00C13371" w:rsidRDefault="00E52263"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066A46">
        <w:trPr>
          <w:trHeight w:val="23"/>
        </w:trPr>
        <w:tc>
          <w:tcPr>
            <w:tcW w:w="2460" w:type="pct"/>
            <w:vAlign w:val="center"/>
          </w:tcPr>
          <w:p w14:paraId="56292792" w14:textId="77777777" w:rsidR="00E52263" w:rsidRPr="00C13371" w:rsidRDefault="00E52263"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B4899A3" w:rsidR="00E52263" w:rsidRPr="00C13371" w:rsidRDefault="007457B8" w:rsidP="00066A46">
            <w:pPr>
              <w:jc w:val="center"/>
              <w:rPr>
                <w:rFonts w:ascii="Times New Roman" w:hAnsi="Times New Roman" w:cs="Times New Roman"/>
                <w:b/>
                <w:sz w:val="24"/>
                <w:szCs w:val="24"/>
              </w:rPr>
            </w:pPr>
            <w:r>
              <w:rPr>
                <w:rFonts w:ascii="Times New Roman" w:hAnsi="Times New Roman" w:cs="Times New Roman"/>
                <w:b/>
                <w:sz w:val="24"/>
                <w:szCs w:val="24"/>
              </w:rPr>
              <w:t>312</w:t>
            </w:r>
          </w:p>
        </w:tc>
        <w:tc>
          <w:tcPr>
            <w:tcW w:w="1345" w:type="pct"/>
            <w:vAlign w:val="center"/>
          </w:tcPr>
          <w:p w14:paraId="3FFE54D9" w14:textId="2D0374A1" w:rsidR="00E52263" w:rsidRPr="00C13371" w:rsidRDefault="007457B8" w:rsidP="00066A46">
            <w:pPr>
              <w:jc w:val="center"/>
              <w:rPr>
                <w:rFonts w:ascii="Times New Roman" w:hAnsi="Times New Roman" w:cs="Times New Roman"/>
                <w:b/>
                <w:sz w:val="24"/>
                <w:szCs w:val="24"/>
              </w:rPr>
            </w:pPr>
            <w:r>
              <w:rPr>
                <w:rFonts w:ascii="Times New Roman" w:hAnsi="Times New Roman" w:cs="Times New Roman"/>
                <w:b/>
                <w:sz w:val="24"/>
                <w:szCs w:val="24"/>
              </w:rPr>
              <w:t>232</w:t>
            </w:r>
          </w:p>
        </w:tc>
      </w:tr>
      <w:bookmarkEnd w:id="47"/>
    </w:tbl>
    <w:p w14:paraId="76B5549A" w14:textId="664B3B4C"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48" w:name="_Toc150695625"/>
      <w:bookmarkStart w:id="49" w:name="_Toc203081520"/>
      <w:bookmarkStart w:id="50" w:name="_Toc203081597"/>
      <w:bookmarkStart w:id="51" w:name="_Toc203081733"/>
      <w:bookmarkStart w:id="52" w:name="_Toc203081829"/>
      <w:bookmarkStart w:id="53" w:name="_Toc203081933"/>
      <w:bookmarkStart w:id="54" w:name="_Toc203082076"/>
      <w:bookmarkStart w:id="55" w:name="_Toc203082153"/>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48"/>
      <w:bookmarkEnd w:id="49"/>
      <w:bookmarkEnd w:id="50"/>
      <w:bookmarkEnd w:id="51"/>
      <w:bookmarkEnd w:id="52"/>
      <w:bookmarkEnd w:id="53"/>
      <w:bookmarkEnd w:id="54"/>
      <w:bookmarkEnd w:id="55"/>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779"/>
        <w:gridCol w:w="872"/>
        <w:gridCol w:w="869"/>
        <w:gridCol w:w="725"/>
        <w:gridCol w:w="579"/>
        <w:gridCol w:w="581"/>
        <w:gridCol w:w="434"/>
        <w:gridCol w:w="579"/>
        <w:gridCol w:w="574"/>
      </w:tblGrid>
      <w:tr w:rsidR="007457B8" w:rsidRPr="00C63897" w14:paraId="6F87E685" w14:textId="77777777" w:rsidTr="007457B8">
        <w:trPr>
          <w:cantSplit/>
          <w:trHeight w:val="3271"/>
        </w:trPr>
        <w:tc>
          <w:tcPr>
            <w:tcW w:w="437" w:type="pct"/>
            <w:tcBorders>
              <w:bottom w:val="single" w:sz="4" w:space="0" w:color="auto"/>
            </w:tcBorders>
          </w:tcPr>
          <w:p w14:paraId="64CDAFAF" w14:textId="77777777" w:rsidR="00E52263" w:rsidRPr="00C13371" w:rsidRDefault="00E52263"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917" w:type="pct"/>
            <w:tcBorders>
              <w:bottom w:val="single" w:sz="4" w:space="0" w:color="auto"/>
            </w:tcBorders>
            <w:vAlign w:val="center"/>
          </w:tcPr>
          <w:p w14:paraId="41D9AA4F" w14:textId="77777777" w:rsidR="00E52263" w:rsidRPr="00C13371" w:rsidRDefault="00E52263"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C13371" w:rsidRDefault="00E52263"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AF7FA6A" w14:textId="77777777" w:rsidR="00E52263" w:rsidRPr="00C13371" w:rsidRDefault="00E52263"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066A4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294" w:type="pct"/>
            <w:textDirection w:val="btLr"/>
            <w:vAlign w:val="center"/>
          </w:tcPr>
          <w:p w14:paraId="3FE5906D" w14:textId="77777777" w:rsidR="00E52263" w:rsidRPr="00C13371" w:rsidRDefault="00E52263" w:rsidP="00066A4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77777777" w:rsidR="00E52263" w:rsidRPr="00C63897" w:rsidRDefault="00E52263"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4" w:type="pct"/>
            <w:shd w:val="clear" w:color="auto" w:fill="D9D9D9" w:themeFill="background1" w:themeFillShade="D9"/>
            <w:textDirection w:val="btLr"/>
            <w:vAlign w:val="center"/>
          </w:tcPr>
          <w:p w14:paraId="479B13FE" w14:textId="77777777" w:rsidR="00E52263" w:rsidRPr="00C63897" w:rsidRDefault="00E52263"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1E0380C1" w14:textId="77777777" w:rsidTr="007457B8">
        <w:trPr>
          <w:cantSplit/>
          <w:trHeight w:val="73"/>
        </w:trPr>
        <w:tc>
          <w:tcPr>
            <w:tcW w:w="437" w:type="pct"/>
            <w:tcBorders>
              <w:bottom w:val="single" w:sz="4" w:space="0" w:color="auto"/>
            </w:tcBorders>
            <w:vAlign w:val="center"/>
          </w:tcPr>
          <w:p w14:paraId="4BA3818A" w14:textId="77777777" w:rsidR="00E52263" w:rsidRPr="00C13371" w:rsidRDefault="00E52263"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7" w:type="pct"/>
            <w:tcBorders>
              <w:bottom w:val="single" w:sz="4" w:space="0" w:color="auto"/>
            </w:tcBorders>
            <w:vAlign w:val="center"/>
          </w:tcPr>
          <w:p w14:paraId="5AAD6379" w14:textId="77777777" w:rsidR="00E52263" w:rsidRPr="00C13371" w:rsidRDefault="00E52263"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C13371" w:rsidRDefault="00E52263"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20CB6391" w14:textId="77777777" w:rsidR="00E52263" w:rsidRPr="00C13371" w:rsidRDefault="00E52263"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C8A3179" w14:textId="77777777" w:rsidR="00E52263" w:rsidRPr="005643D7" w:rsidRDefault="00E52263"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457B8" w:rsidRPr="00C63897" w14:paraId="69946EFA" w14:textId="77777777" w:rsidTr="007457B8">
        <w:tc>
          <w:tcPr>
            <w:tcW w:w="437" w:type="pct"/>
          </w:tcPr>
          <w:p w14:paraId="076F1BD9" w14:textId="3A51ABB4" w:rsidR="00E52263" w:rsidRPr="00C13371" w:rsidRDefault="007457B8"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917" w:type="pct"/>
          </w:tcPr>
          <w:p w14:paraId="4C8BFBFE" w14:textId="06DCA8C3" w:rsidR="00E52263" w:rsidRPr="00C13371" w:rsidRDefault="00E52263" w:rsidP="00066A4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7457B8">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7457B8" w:rsidRPr="001A7BCA">
              <w:rPr>
                <w:rFonts w:ascii="Times New Roman" w:hAnsi="Times New Roman"/>
                <w:bCs/>
              </w:rPr>
              <w:t>Устройство и механическое оборудование лифтов</w:t>
            </w:r>
          </w:p>
        </w:tc>
        <w:tc>
          <w:tcPr>
            <w:tcW w:w="442" w:type="pct"/>
          </w:tcPr>
          <w:p w14:paraId="314F26E7" w14:textId="1ECD7075" w:rsidR="00E52263" w:rsidRPr="00C13371"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441" w:type="pct"/>
          </w:tcPr>
          <w:p w14:paraId="44942769" w14:textId="47AAAEF0" w:rsidR="00E52263" w:rsidRPr="00C13371"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68" w:type="pct"/>
            <w:shd w:val="clear" w:color="auto" w:fill="D9D9D9" w:themeFill="background1" w:themeFillShade="D9"/>
          </w:tcPr>
          <w:p w14:paraId="02B8C988" w14:textId="0176097C" w:rsidR="00E52263" w:rsidRPr="00C13371"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94" w:type="pct"/>
          </w:tcPr>
          <w:p w14:paraId="0618067B" w14:textId="77921ACD" w:rsidR="00E52263" w:rsidRPr="00C13371" w:rsidRDefault="007457B8" w:rsidP="00066A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w:t>
            </w:r>
          </w:p>
        </w:tc>
        <w:tc>
          <w:tcPr>
            <w:tcW w:w="295" w:type="pct"/>
          </w:tcPr>
          <w:p w14:paraId="62BD4645" w14:textId="77777777" w:rsidR="00E52263" w:rsidRPr="00C63897" w:rsidRDefault="00E52263" w:rsidP="00066A4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123DAEA2" w14:textId="77777777" w:rsidR="00E52263" w:rsidRPr="00C63897" w:rsidRDefault="00E52263"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E52263" w:rsidRPr="00C63897" w:rsidRDefault="00E52263"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E52263" w:rsidRPr="00C63897" w:rsidRDefault="00E52263" w:rsidP="00066A46">
            <w:pPr>
              <w:jc w:val="center"/>
              <w:rPr>
                <w:rFonts w:ascii="Times New Roman" w:eastAsia="Times New Roman" w:hAnsi="Times New Roman" w:cs="Times New Roman"/>
                <w:b/>
                <w:bCs/>
                <w:lang w:eastAsia="ru-RU"/>
              </w:rPr>
            </w:pPr>
          </w:p>
        </w:tc>
      </w:tr>
      <w:tr w:rsidR="007457B8" w:rsidRPr="00C63897" w14:paraId="7964359A" w14:textId="77777777" w:rsidTr="007457B8">
        <w:trPr>
          <w:trHeight w:val="314"/>
        </w:trPr>
        <w:tc>
          <w:tcPr>
            <w:tcW w:w="437" w:type="pct"/>
          </w:tcPr>
          <w:p w14:paraId="7E725498" w14:textId="6A34FE97" w:rsidR="00E52263" w:rsidRPr="00C13371" w:rsidRDefault="007457B8"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917" w:type="pct"/>
          </w:tcPr>
          <w:p w14:paraId="03243B04" w14:textId="3C72DC98" w:rsidR="00E52263" w:rsidRPr="00C13371" w:rsidRDefault="00E52263" w:rsidP="00066A4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7457B8">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7457B8" w:rsidRPr="001A7BCA">
              <w:rPr>
                <w:rFonts w:ascii="Times New Roman" w:hAnsi="Times New Roman"/>
                <w:bCs/>
              </w:rPr>
              <w:t>Электрическое оборудование и управление лифтами</w:t>
            </w:r>
          </w:p>
        </w:tc>
        <w:tc>
          <w:tcPr>
            <w:tcW w:w="442" w:type="pct"/>
          </w:tcPr>
          <w:p w14:paraId="1FF8BC3B" w14:textId="3A085970" w:rsidR="00E52263" w:rsidRPr="00C13371"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441" w:type="pct"/>
          </w:tcPr>
          <w:p w14:paraId="2459EA9F" w14:textId="54A744F2" w:rsidR="00E52263" w:rsidRPr="00C13371"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368" w:type="pct"/>
            <w:shd w:val="clear" w:color="auto" w:fill="D9D9D9" w:themeFill="background1" w:themeFillShade="D9"/>
          </w:tcPr>
          <w:p w14:paraId="288A8F4F" w14:textId="3ECBECBE" w:rsidR="00E52263" w:rsidRPr="00C13371"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294" w:type="pct"/>
          </w:tcPr>
          <w:p w14:paraId="66A8905B" w14:textId="6D4F8567" w:rsidR="00E52263" w:rsidRPr="00C13371"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38</w:t>
            </w:r>
          </w:p>
        </w:tc>
        <w:tc>
          <w:tcPr>
            <w:tcW w:w="295" w:type="pct"/>
          </w:tcPr>
          <w:p w14:paraId="6BB6D7E9" w14:textId="77777777" w:rsidR="00E52263" w:rsidRPr="00C63897" w:rsidRDefault="00E52263" w:rsidP="00066A4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6085F237" w14:textId="77777777" w:rsidR="00E52263" w:rsidRPr="00C63897" w:rsidRDefault="00E52263"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E52263" w:rsidRPr="00C63897" w:rsidRDefault="00E52263"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E52263" w:rsidRPr="00C63897" w:rsidRDefault="00E52263" w:rsidP="00066A46">
            <w:pPr>
              <w:jc w:val="center"/>
              <w:rPr>
                <w:rFonts w:ascii="Times New Roman" w:eastAsia="Times New Roman" w:hAnsi="Times New Roman" w:cs="Times New Roman"/>
                <w:b/>
                <w:bCs/>
                <w:lang w:eastAsia="ru-RU"/>
              </w:rPr>
            </w:pPr>
          </w:p>
        </w:tc>
      </w:tr>
      <w:tr w:rsidR="00E52263" w:rsidRPr="00C63897" w14:paraId="7D7DCCE8" w14:textId="77777777" w:rsidTr="007457B8">
        <w:trPr>
          <w:trHeight w:val="314"/>
        </w:trPr>
        <w:tc>
          <w:tcPr>
            <w:tcW w:w="437" w:type="pct"/>
          </w:tcPr>
          <w:p w14:paraId="14694963" w14:textId="0E17DDC5" w:rsidR="00E52263" w:rsidRPr="00C63897" w:rsidRDefault="007457B8"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1917" w:type="pct"/>
          </w:tcPr>
          <w:p w14:paraId="263118EF" w14:textId="77777777" w:rsidR="00E52263" w:rsidRPr="00C63897" w:rsidRDefault="00E52263" w:rsidP="00066A4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4496449E" w14:textId="283499FB" w:rsidR="00E52263"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53D3394A" w14:textId="5E659137" w:rsidR="00E52263"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6949A831" w14:textId="77777777" w:rsidR="00E52263" w:rsidRPr="00C63897" w:rsidRDefault="00E52263"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49C6579C" w14:textId="77777777" w:rsidR="00E52263" w:rsidRPr="00C63897" w:rsidRDefault="00E52263"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08A1DC82" w:rsidR="00E52263"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1E6756E8" w14:textId="77777777" w:rsidR="00E52263" w:rsidRPr="00C63897" w:rsidRDefault="00E52263" w:rsidP="00066A46">
            <w:pPr>
              <w:jc w:val="center"/>
              <w:rPr>
                <w:rFonts w:ascii="Times New Roman" w:eastAsia="Times New Roman" w:hAnsi="Times New Roman" w:cs="Times New Roman"/>
                <w:b/>
                <w:bCs/>
                <w:lang w:eastAsia="ru-RU"/>
              </w:rPr>
            </w:pPr>
          </w:p>
        </w:tc>
      </w:tr>
      <w:tr w:rsidR="00E52263" w:rsidRPr="00C63897" w14:paraId="7E9EC039" w14:textId="77777777" w:rsidTr="007457B8">
        <w:trPr>
          <w:trHeight w:val="314"/>
        </w:trPr>
        <w:tc>
          <w:tcPr>
            <w:tcW w:w="437" w:type="pct"/>
          </w:tcPr>
          <w:p w14:paraId="5E2ADD2F" w14:textId="44A38C28" w:rsidR="00E52263" w:rsidRPr="00C63897" w:rsidRDefault="007457B8" w:rsidP="00066A46">
            <w:pP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917" w:type="pct"/>
          </w:tcPr>
          <w:p w14:paraId="2D744C7C" w14:textId="77777777" w:rsidR="00E52263" w:rsidRPr="00C63897" w:rsidRDefault="00E52263" w:rsidP="00066A4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61A706EA" w14:textId="15A2F8EF" w:rsidR="00E52263" w:rsidRPr="00C63897" w:rsidRDefault="00E52263"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r w:rsidR="007457B8">
              <w:rPr>
                <w:rFonts w:ascii="Times New Roman" w:eastAsia="Times New Roman" w:hAnsi="Times New Roman" w:cs="Times New Roman"/>
                <w:b/>
                <w:bCs/>
                <w:lang w:eastAsia="ru-RU"/>
              </w:rPr>
              <w:t>8</w:t>
            </w:r>
          </w:p>
        </w:tc>
        <w:tc>
          <w:tcPr>
            <w:tcW w:w="441" w:type="pct"/>
          </w:tcPr>
          <w:p w14:paraId="5FC11EFD" w14:textId="5B38B2DA" w:rsidR="00E52263"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0ECEC3E7" w14:textId="77777777" w:rsidR="00E52263" w:rsidRPr="00C63897" w:rsidRDefault="00E52263"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2D3E2F4A" w14:textId="77777777" w:rsidR="00E52263" w:rsidRPr="00C63897" w:rsidRDefault="00E52263"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E52263" w:rsidRPr="00C63897" w:rsidRDefault="00E52263"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7EA08F4A" w:rsidR="00E52263"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52263" w:rsidRPr="00C63897" w14:paraId="6936528C" w14:textId="77777777" w:rsidTr="007457B8">
        <w:tc>
          <w:tcPr>
            <w:tcW w:w="437" w:type="pct"/>
          </w:tcPr>
          <w:p w14:paraId="2B41521B" w14:textId="5144C035" w:rsidR="00E52263" w:rsidRPr="00C63897" w:rsidRDefault="007457B8" w:rsidP="00066A4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w:t>
            </w:r>
          </w:p>
        </w:tc>
        <w:tc>
          <w:tcPr>
            <w:tcW w:w="1917" w:type="pct"/>
          </w:tcPr>
          <w:p w14:paraId="03F791FB" w14:textId="77777777" w:rsidR="00E52263" w:rsidRPr="00C63897" w:rsidRDefault="00E52263" w:rsidP="00066A4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4BA7F830" w14:textId="77777777" w:rsidR="00E52263" w:rsidRPr="00C63897" w:rsidRDefault="00E52263" w:rsidP="00066A4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1" w:type="pct"/>
            <w:shd w:val="clear" w:color="auto" w:fill="auto"/>
          </w:tcPr>
          <w:p w14:paraId="05E93783" w14:textId="77777777" w:rsidR="00E52263" w:rsidRPr="00C63897" w:rsidRDefault="00E52263" w:rsidP="00066A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C63897" w:rsidRDefault="00E52263" w:rsidP="00066A46">
            <w:pPr>
              <w:jc w:val="center"/>
              <w:rPr>
                <w:rFonts w:ascii="Times New Roman" w:eastAsia="Times New Roman" w:hAnsi="Times New Roman" w:cs="Times New Roman"/>
                <w:i/>
                <w:lang w:eastAsia="ru-RU"/>
              </w:rPr>
            </w:pPr>
          </w:p>
        </w:tc>
        <w:tc>
          <w:tcPr>
            <w:tcW w:w="809" w:type="pct"/>
            <w:gridSpan w:val="3"/>
            <w:shd w:val="clear" w:color="auto" w:fill="auto"/>
          </w:tcPr>
          <w:p w14:paraId="1C29591A" w14:textId="77777777" w:rsidR="00E52263" w:rsidRPr="00C63897" w:rsidRDefault="00E52263" w:rsidP="00066A46">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066A4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066A46">
            <w:pPr>
              <w:jc w:val="center"/>
              <w:rPr>
                <w:rFonts w:ascii="Times New Roman" w:eastAsia="Times New Roman" w:hAnsi="Times New Roman" w:cs="Times New Roman"/>
                <w:i/>
                <w:lang w:eastAsia="ru-RU"/>
              </w:rPr>
            </w:pPr>
          </w:p>
        </w:tc>
      </w:tr>
      <w:tr w:rsidR="007457B8" w:rsidRPr="00C63897" w14:paraId="409E2AC5" w14:textId="77777777" w:rsidTr="007457B8">
        <w:trPr>
          <w:trHeight w:val="217"/>
        </w:trPr>
        <w:tc>
          <w:tcPr>
            <w:tcW w:w="437" w:type="pct"/>
          </w:tcPr>
          <w:p w14:paraId="6409B3D4" w14:textId="77777777" w:rsidR="00E52263" w:rsidRPr="00C63897" w:rsidRDefault="00E52263" w:rsidP="00066A46">
            <w:pPr>
              <w:rPr>
                <w:rFonts w:ascii="Times New Roman" w:eastAsia="Times New Roman" w:hAnsi="Times New Roman" w:cs="Times New Roman"/>
                <w:b/>
                <w:i/>
                <w:lang w:eastAsia="ru-RU"/>
              </w:rPr>
            </w:pPr>
          </w:p>
        </w:tc>
        <w:tc>
          <w:tcPr>
            <w:tcW w:w="1917" w:type="pct"/>
          </w:tcPr>
          <w:p w14:paraId="6344A63A" w14:textId="77777777" w:rsidR="00E52263" w:rsidRPr="00C63897" w:rsidRDefault="00E52263" w:rsidP="00066A4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5BA9F395" w14:textId="41E9B027" w:rsidR="00E52263" w:rsidRPr="00B74E54" w:rsidRDefault="007457B8" w:rsidP="00066A4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312</w:t>
            </w:r>
          </w:p>
        </w:tc>
        <w:tc>
          <w:tcPr>
            <w:tcW w:w="441" w:type="pct"/>
          </w:tcPr>
          <w:p w14:paraId="21F28647" w14:textId="36626F03" w:rsidR="00E52263"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232</w:t>
            </w:r>
          </w:p>
        </w:tc>
        <w:tc>
          <w:tcPr>
            <w:tcW w:w="368" w:type="pct"/>
            <w:shd w:val="clear" w:color="auto" w:fill="D9D9D9" w:themeFill="background1" w:themeFillShade="D9"/>
          </w:tcPr>
          <w:p w14:paraId="701621E4" w14:textId="1819242E" w:rsidR="00E52263"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4" w:type="pct"/>
          </w:tcPr>
          <w:p w14:paraId="1C1F0857" w14:textId="754E3C80" w:rsidR="00E52263"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5" w:type="pct"/>
          </w:tcPr>
          <w:p w14:paraId="6D8FA348" w14:textId="77777777" w:rsidR="00E52263" w:rsidRPr="00C63897" w:rsidRDefault="00E52263"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3A77EB68" w14:textId="77777777" w:rsidR="00E52263" w:rsidRPr="00C63897" w:rsidRDefault="00E52263"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258EBE23" w14:textId="04F4E726" w:rsidR="00E52263"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702117E2" w14:textId="2670C74B" w:rsidR="00E52263"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DE7AB3">
      <w:pPr>
        <w:pStyle w:val="114"/>
        <w:spacing w:after="0" w:line="240" w:lineRule="auto"/>
        <w:rPr>
          <w:rFonts w:ascii="Times New Roman" w:hAnsi="Times New Roman"/>
        </w:rPr>
      </w:pPr>
      <w:bookmarkStart w:id="56" w:name="_Toc150695626"/>
      <w:bookmarkStart w:id="57" w:name="_Toc203081521"/>
      <w:bookmarkStart w:id="58" w:name="_Toc203081598"/>
      <w:bookmarkStart w:id="59" w:name="_Toc203081734"/>
      <w:bookmarkStart w:id="60" w:name="_Toc203081830"/>
      <w:bookmarkStart w:id="61" w:name="_Toc203081934"/>
      <w:bookmarkStart w:id="62" w:name="_Toc203082077"/>
      <w:bookmarkStart w:id="63" w:name="_Toc203082154"/>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56"/>
      <w:r w:rsidR="00782EFC">
        <w:rPr>
          <w:rFonts w:ascii="Times New Roman" w:hAnsi="Times New Roman"/>
        </w:rPr>
        <w:t>профессионального модуля</w:t>
      </w:r>
      <w:bookmarkEnd w:id="57"/>
      <w:bookmarkEnd w:id="58"/>
      <w:bookmarkEnd w:id="59"/>
      <w:bookmarkEnd w:id="60"/>
      <w:bookmarkEnd w:id="61"/>
      <w:bookmarkEnd w:id="62"/>
      <w:bookmarkEnd w:id="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1"/>
        <w:gridCol w:w="55"/>
        <w:gridCol w:w="7428"/>
      </w:tblGrid>
      <w:tr w:rsidR="007F1CED" w:rsidRPr="007F1CED" w14:paraId="3FAA5A23" w14:textId="77777777" w:rsidTr="007F1CED">
        <w:trPr>
          <w:trHeight w:val="1204"/>
        </w:trPr>
        <w:tc>
          <w:tcPr>
            <w:tcW w:w="1231" w:type="pct"/>
            <w:gridSpan w:val="2"/>
            <w:vAlign w:val="center"/>
          </w:tcPr>
          <w:p w14:paraId="0E5E4843" w14:textId="0F709A3B" w:rsidR="007F1CED" w:rsidRPr="007F1CED" w:rsidRDefault="007F1CED" w:rsidP="00DE7AB3">
            <w:pPr>
              <w:jc w:val="center"/>
              <w:rPr>
                <w:rFonts w:ascii="Times New Roman" w:eastAsia="Times New Roman" w:hAnsi="Times New Roman" w:cs="Times New Roman"/>
                <w:b/>
                <w:lang w:eastAsia="ru-RU"/>
              </w:rPr>
            </w:pPr>
            <w:bookmarkStart w:id="64" w:name="_Toc152334670"/>
            <w:r w:rsidRPr="00C13371">
              <w:rPr>
                <w:rFonts w:ascii="Times New Roman" w:eastAsia="Times New Roman" w:hAnsi="Times New Roman" w:cs="Times New Roman"/>
                <w:b/>
                <w:bCs/>
                <w:lang w:eastAsia="ru-RU"/>
              </w:rPr>
              <w:t>Наименование разделов и тем</w:t>
            </w:r>
          </w:p>
        </w:tc>
        <w:tc>
          <w:tcPr>
            <w:tcW w:w="3769" w:type="pct"/>
            <w:vAlign w:val="center"/>
          </w:tcPr>
          <w:p w14:paraId="6BE808E6" w14:textId="704C4BDC" w:rsidR="007F1CED" w:rsidRPr="007F1CED" w:rsidRDefault="007F1CED" w:rsidP="00DE7AB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A76980" w:rsidRPr="007F1CED" w14:paraId="0E4F79A0" w14:textId="77777777" w:rsidTr="00963F35">
        <w:trPr>
          <w:trHeight w:val="350"/>
        </w:trPr>
        <w:tc>
          <w:tcPr>
            <w:tcW w:w="5000" w:type="pct"/>
            <w:gridSpan w:val="3"/>
            <w:vAlign w:val="bottom"/>
          </w:tcPr>
          <w:p w14:paraId="3F147168" w14:textId="2A881FA2" w:rsidR="00A76980" w:rsidRPr="007F1CED" w:rsidRDefault="00A76980" w:rsidP="00DE7AB3">
            <w:pPr>
              <w:rPr>
                <w:rFonts w:ascii="Times New Roman" w:eastAsia="Times New Roman" w:hAnsi="Times New Roman" w:cs="Times New Roman"/>
                <w:b/>
                <w:sz w:val="24"/>
                <w:szCs w:val="24"/>
                <w:lang w:eastAsia="ru-RU"/>
              </w:rPr>
            </w:pPr>
            <w:r w:rsidRPr="007F1CED">
              <w:rPr>
                <w:rFonts w:ascii="Times New Roman" w:eastAsia="Times New Roman" w:hAnsi="Times New Roman" w:cs="Times New Roman"/>
                <w:b/>
                <w:bCs/>
                <w:lang w:eastAsia="ru-RU"/>
              </w:rPr>
              <w:t>Раздел 1. Устройство и механическое оборудование лифтов</w:t>
            </w:r>
            <w:r>
              <w:rPr>
                <w:rFonts w:ascii="Times New Roman" w:eastAsia="Times New Roman" w:hAnsi="Times New Roman" w:cs="Times New Roman"/>
                <w:b/>
                <w:bCs/>
                <w:lang w:eastAsia="ru-RU"/>
              </w:rPr>
              <w:t xml:space="preserve"> (58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A76980" w:rsidRPr="007F1CED" w14:paraId="1BDF3D17" w14:textId="77777777" w:rsidTr="00963F35">
        <w:trPr>
          <w:trHeight w:val="400"/>
        </w:trPr>
        <w:tc>
          <w:tcPr>
            <w:tcW w:w="5000" w:type="pct"/>
            <w:gridSpan w:val="3"/>
            <w:vAlign w:val="center"/>
          </w:tcPr>
          <w:p w14:paraId="19F9B69C" w14:textId="7D51B4F4"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МДК. </w:t>
            </w:r>
            <w:r w:rsidRPr="007F1CED">
              <w:rPr>
                <w:rFonts w:ascii="Times New Roman" w:eastAsia="Times New Roman" w:hAnsi="Times New Roman" w:cs="Times New Roman"/>
                <w:b/>
                <w:sz w:val="24"/>
                <w:szCs w:val="24"/>
                <w:lang w:eastAsia="ru-RU"/>
              </w:rPr>
              <w:t>Технология обслуживания и ремонта лифтов</w:t>
            </w:r>
          </w:p>
        </w:tc>
      </w:tr>
      <w:tr w:rsidR="00A76980" w:rsidRPr="007F1CED" w14:paraId="73A49130" w14:textId="77777777" w:rsidTr="00DE7AB3">
        <w:trPr>
          <w:trHeight w:val="321"/>
        </w:trPr>
        <w:tc>
          <w:tcPr>
            <w:tcW w:w="1203" w:type="pct"/>
            <w:vMerge w:val="restart"/>
          </w:tcPr>
          <w:p w14:paraId="5594CCCA" w14:textId="77777777" w:rsidR="00A76980"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1.1. </w:t>
            </w:r>
          </w:p>
          <w:p w14:paraId="5E375A98" w14:textId="488137B3"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color w:val="000000"/>
                <w:spacing w:val="-3"/>
                <w:lang w:eastAsia="ru-RU"/>
              </w:rPr>
              <w:t>Основные сведения о лифтах</w:t>
            </w:r>
          </w:p>
        </w:tc>
        <w:tc>
          <w:tcPr>
            <w:tcW w:w="3797" w:type="pct"/>
            <w:gridSpan w:val="2"/>
          </w:tcPr>
          <w:p w14:paraId="7D5CFEB6" w14:textId="3016764B"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2B86A35D" w14:textId="77777777" w:rsidTr="007F1CED">
        <w:trPr>
          <w:trHeight w:val="541"/>
        </w:trPr>
        <w:tc>
          <w:tcPr>
            <w:tcW w:w="1203" w:type="pct"/>
            <w:vMerge/>
          </w:tcPr>
          <w:p w14:paraId="510C2269"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52A3B160" w14:textId="77777777" w:rsidR="00A76980" w:rsidRPr="007F1CED" w:rsidRDefault="00A76980" w:rsidP="00DE7AB3">
            <w:pPr>
              <w:ind w:left="3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Лифты: назначение, применение в промышленном производстве, в жилищно-коммунальной сфере. История изобретения и использования подъемных механизмов.</w:t>
            </w:r>
          </w:p>
          <w:p w14:paraId="6CD87FAC" w14:textId="77777777" w:rsidR="00A76980" w:rsidRPr="007F1CED" w:rsidRDefault="00A76980" w:rsidP="00DE7AB3">
            <w:pPr>
              <w:ind w:left="3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Основные элементы лифтов: их назначение и взаимодействие. Типовые компоновки лифтов. Грузоподъемность. Вместимость кабины. </w:t>
            </w:r>
          </w:p>
          <w:p w14:paraId="48A6D47B" w14:textId="77777777" w:rsidR="00A76980" w:rsidRPr="007F1CED" w:rsidRDefault="00A76980" w:rsidP="00DE7AB3">
            <w:pPr>
              <w:ind w:left="3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Классификация лифтов. Пассажирские, грузопассажирские, больничные, грузовые и грузовые малые лифты. </w:t>
            </w:r>
          </w:p>
          <w:p w14:paraId="43325B35" w14:textId="0503EBA8" w:rsidR="00A76980" w:rsidRPr="007F1CED" w:rsidRDefault="00A76980" w:rsidP="00DE7AB3">
            <w:pPr>
              <w:ind w:left="3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Выжимные лифты, тротуарные лифты, приставные лифты.</w:t>
            </w:r>
          </w:p>
          <w:p w14:paraId="7DE1E900" w14:textId="77777777" w:rsidR="00A76980" w:rsidRPr="007F1CED" w:rsidRDefault="00A76980" w:rsidP="00DE7AB3">
            <w:pPr>
              <w:ind w:left="3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Гидравлические лифты: особенности конструкции, область использования.</w:t>
            </w:r>
          </w:p>
          <w:p w14:paraId="5EB4A2A7" w14:textId="77777777" w:rsidR="00A76980" w:rsidRPr="007F1CED" w:rsidRDefault="00A76980" w:rsidP="00DE7AB3">
            <w:pPr>
              <w:suppressAutoHyphens/>
              <w:ind w:left="39"/>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Верхнее и нижнее расположение машинного помещения: достоинства, недостатки.</w:t>
            </w:r>
          </w:p>
          <w:p w14:paraId="59910556" w14:textId="52D0D209" w:rsidR="00A76980" w:rsidRPr="007F1CED" w:rsidRDefault="00A76980" w:rsidP="00DE7AB3">
            <w:pPr>
              <w:ind w:left="39"/>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Кинематические схемы лифтов, способы уравновешивания кабины и противовеса.</w:t>
            </w:r>
          </w:p>
        </w:tc>
      </w:tr>
      <w:tr w:rsidR="00A76980" w:rsidRPr="007F1CED" w14:paraId="5ABD621D" w14:textId="77777777" w:rsidTr="004F23CE">
        <w:trPr>
          <w:trHeight w:val="325"/>
        </w:trPr>
        <w:tc>
          <w:tcPr>
            <w:tcW w:w="1203" w:type="pct"/>
            <w:vMerge/>
          </w:tcPr>
          <w:p w14:paraId="0B62CF0F" w14:textId="77777777" w:rsidR="00A76980" w:rsidRPr="007F1CED" w:rsidRDefault="00A76980" w:rsidP="00DE7AB3">
            <w:pPr>
              <w:ind w:left="851"/>
              <w:rPr>
                <w:rFonts w:ascii="Times New Roman" w:eastAsia="Times New Roman" w:hAnsi="Times New Roman" w:cs="Times New Roman"/>
                <w:b/>
                <w:sz w:val="24"/>
                <w:szCs w:val="24"/>
                <w:lang w:eastAsia="ru-RU"/>
              </w:rPr>
            </w:pPr>
          </w:p>
        </w:tc>
        <w:tc>
          <w:tcPr>
            <w:tcW w:w="3797" w:type="pct"/>
            <w:gridSpan w:val="2"/>
          </w:tcPr>
          <w:p w14:paraId="3E7CF485" w14:textId="61C61B25" w:rsidR="00A76980" w:rsidRPr="007F1CED" w:rsidRDefault="00A76980" w:rsidP="00DE7AB3">
            <w:pPr>
              <w:ind w:left="34"/>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7F1CED">
              <w:rPr>
                <w:rFonts w:ascii="Times New Roman" w:eastAsia="Times New Roman" w:hAnsi="Times New Roman" w:cs="Times New Roman"/>
                <w:lang w:eastAsia="ru-RU"/>
              </w:rPr>
              <w:t xml:space="preserve"> </w:t>
            </w:r>
          </w:p>
        </w:tc>
      </w:tr>
      <w:tr w:rsidR="00A76980" w:rsidRPr="007F1CED" w14:paraId="7CAB253F" w14:textId="77777777" w:rsidTr="004F23CE">
        <w:trPr>
          <w:trHeight w:val="204"/>
        </w:trPr>
        <w:tc>
          <w:tcPr>
            <w:tcW w:w="1203" w:type="pct"/>
            <w:vMerge/>
          </w:tcPr>
          <w:p w14:paraId="6309B307" w14:textId="77777777" w:rsidR="00A76980" w:rsidRPr="007F1CED" w:rsidRDefault="00A76980" w:rsidP="00DE7AB3">
            <w:pPr>
              <w:ind w:left="851"/>
              <w:rPr>
                <w:rFonts w:ascii="Times New Roman" w:eastAsia="Times New Roman" w:hAnsi="Times New Roman" w:cs="Times New Roman"/>
                <w:b/>
                <w:sz w:val="24"/>
                <w:szCs w:val="24"/>
                <w:lang w:eastAsia="ru-RU"/>
              </w:rPr>
            </w:pPr>
          </w:p>
        </w:tc>
        <w:tc>
          <w:tcPr>
            <w:tcW w:w="3797" w:type="pct"/>
            <w:gridSpan w:val="2"/>
          </w:tcPr>
          <w:p w14:paraId="06260C1B" w14:textId="696473DC" w:rsidR="00A76980" w:rsidRPr="00DE7AB3" w:rsidRDefault="00A76980" w:rsidP="00DE7AB3">
            <w:pPr>
              <w:ind w:left="34"/>
              <w:rPr>
                <w:rFonts w:ascii="Times New Roman" w:eastAsia="Times New Roman" w:hAnsi="Times New Roman" w:cs="Times New Roman"/>
                <w:lang w:eastAsia="ru-RU"/>
              </w:rPr>
            </w:pPr>
            <w:r w:rsidRPr="00DE7AB3">
              <w:rPr>
                <w:rFonts w:ascii="Times New Roman" w:eastAsia="Times New Roman" w:hAnsi="Times New Roman" w:cs="Times New Roman"/>
                <w:lang w:eastAsia="ru-RU"/>
              </w:rPr>
              <w:t>Практическое занятие № 1. Чтение кинематических схем лифтов.</w:t>
            </w:r>
          </w:p>
        </w:tc>
      </w:tr>
      <w:tr w:rsidR="00A76980" w:rsidRPr="007F1CED" w14:paraId="3979DE6C" w14:textId="77777777" w:rsidTr="007F1CED">
        <w:trPr>
          <w:trHeight w:val="541"/>
        </w:trPr>
        <w:tc>
          <w:tcPr>
            <w:tcW w:w="1203" w:type="pct"/>
            <w:vMerge/>
          </w:tcPr>
          <w:p w14:paraId="35415E08" w14:textId="77777777" w:rsidR="00A76980" w:rsidRPr="007F1CED" w:rsidRDefault="00A76980" w:rsidP="00DE7AB3">
            <w:pPr>
              <w:ind w:left="851"/>
              <w:rPr>
                <w:rFonts w:ascii="Times New Roman" w:eastAsia="Times New Roman" w:hAnsi="Times New Roman" w:cs="Times New Roman"/>
                <w:b/>
                <w:sz w:val="24"/>
                <w:szCs w:val="24"/>
                <w:lang w:eastAsia="ru-RU"/>
              </w:rPr>
            </w:pPr>
          </w:p>
        </w:tc>
        <w:tc>
          <w:tcPr>
            <w:tcW w:w="3797" w:type="pct"/>
            <w:gridSpan w:val="2"/>
          </w:tcPr>
          <w:p w14:paraId="27C130CD" w14:textId="7A950545" w:rsidR="00A76980" w:rsidRPr="00DE7AB3" w:rsidRDefault="00A76980" w:rsidP="00DE7AB3">
            <w:pPr>
              <w:ind w:left="34"/>
              <w:rPr>
                <w:rFonts w:ascii="Times New Roman" w:eastAsia="Times New Roman" w:hAnsi="Times New Roman" w:cs="Times New Roman"/>
                <w:bCs/>
                <w:lang w:eastAsia="ru-RU"/>
              </w:rPr>
            </w:pPr>
            <w:r w:rsidRPr="00DE7AB3">
              <w:rPr>
                <w:rFonts w:ascii="Times New Roman" w:eastAsia="Times New Roman" w:hAnsi="Times New Roman" w:cs="Times New Roman"/>
                <w:lang w:eastAsia="ru-RU"/>
              </w:rPr>
              <w:t>Практическое занятие № 2. Чтение чертежей строительной части и общего вида лифтов.</w:t>
            </w:r>
          </w:p>
        </w:tc>
      </w:tr>
      <w:tr w:rsidR="00A76980" w:rsidRPr="007F1CED" w14:paraId="536A622F" w14:textId="77777777" w:rsidTr="007F1CED">
        <w:trPr>
          <w:trHeight w:val="541"/>
        </w:trPr>
        <w:tc>
          <w:tcPr>
            <w:tcW w:w="1203" w:type="pct"/>
            <w:vMerge/>
          </w:tcPr>
          <w:p w14:paraId="0534D2A7" w14:textId="77777777" w:rsidR="00A76980" w:rsidRPr="007F1CED" w:rsidRDefault="00A76980" w:rsidP="00DE7AB3">
            <w:pPr>
              <w:ind w:left="851"/>
              <w:rPr>
                <w:rFonts w:ascii="Times New Roman" w:eastAsia="Times New Roman" w:hAnsi="Times New Roman" w:cs="Times New Roman"/>
                <w:b/>
                <w:sz w:val="24"/>
                <w:szCs w:val="24"/>
                <w:lang w:eastAsia="ru-RU"/>
              </w:rPr>
            </w:pPr>
          </w:p>
        </w:tc>
        <w:tc>
          <w:tcPr>
            <w:tcW w:w="3797" w:type="pct"/>
            <w:gridSpan w:val="2"/>
          </w:tcPr>
          <w:p w14:paraId="3345855C"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681FA41" w14:textId="0D19DD90" w:rsidR="00A76980" w:rsidRPr="00C63897" w:rsidRDefault="00A76980" w:rsidP="00DE7AB3">
            <w:pPr>
              <w:ind w:left="34"/>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71A5E0FD" w14:textId="77777777" w:rsidTr="004F23CE">
        <w:trPr>
          <w:trHeight w:val="278"/>
        </w:trPr>
        <w:tc>
          <w:tcPr>
            <w:tcW w:w="1203" w:type="pct"/>
            <w:vMerge w:val="restart"/>
          </w:tcPr>
          <w:p w14:paraId="2042B176" w14:textId="77777777" w:rsidR="00A76980"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1.2. </w:t>
            </w:r>
          </w:p>
          <w:p w14:paraId="2E69DD89" w14:textId="399EB0C4"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Элементы конструкции лифтов</w:t>
            </w:r>
          </w:p>
        </w:tc>
        <w:tc>
          <w:tcPr>
            <w:tcW w:w="3797" w:type="pct"/>
            <w:gridSpan w:val="2"/>
          </w:tcPr>
          <w:p w14:paraId="141E8375" w14:textId="6D807C30"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4EBC8F71" w14:textId="77777777" w:rsidTr="007F1CED">
        <w:trPr>
          <w:trHeight w:val="541"/>
        </w:trPr>
        <w:tc>
          <w:tcPr>
            <w:tcW w:w="1203" w:type="pct"/>
            <w:vMerge/>
          </w:tcPr>
          <w:p w14:paraId="1A4F0AB3"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2734E0C6" w14:textId="77777777" w:rsidR="00A76980" w:rsidRPr="007F1CED" w:rsidRDefault="00A76980" w:rsidP="00DE7AB3">
            <w:pPr>
              <w:ind w:left="40" w:hanging="1"/>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 xml:space="preserve">Шахта лифта. Назначение шахты. Типы шахт. Требования, предъявляемые к шахте. Основные элементы шахты. </w:t>
            </w:r>
          </w:p>
          <w:p w14:paraId="329FD609" w14:textId="77777777" w:rsidR="00A76980" w:rsidRPr="007F1CED" w:rsidRDefault="00A76980" w:rsidP="00DE7AB3">
            <w:pPr>
              <w:ind w:left="40" w:hanging="1"/>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Машинное и блочное помещения лифтов: назначение, оборудование, предъявляемые требования. Лифты с машинным помещением и без машинного помещения.</w:t>
            </w:r>
          </w:p>
          <w:p w14:paraId="38E2E366" w14:textId="77777777" w:rsidR="00A76980" w:rsidRPr="007F1CED" w:rsidRDefault="00A76980" w:rsidP="00DE7AB3">
            <w:pPr>
              <w:ind w:left="40" w:hanging="1"/>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Направляющие: назначение, материал изготовления, профиль сечения, требования к установке. Нагрузка на направляющие. Способы крепления и закладные детали для крепления направляющих к стенкам шахты (кирпич, бетон, металл).</w:t>
            </w:r>
          </w:p>
          <w:p w14:paraId="655A27FA" w14:textId="733A8882" w:rsidR="00A76980" w:rsidRPr="007F1CED" w:rsidRDefault="00A76980" w:rsidP="00DE7AB3">
            <w:pPr>
              <w:ind w:left="39"/>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Противовес: назначение и устройство противовеса. Определение массы противовеса. Подвеска противовеса, его направляющие.</w:t>
            </w:r>
          </w:p>
        </w:tc>
      </w:tr>
      <w:tr w:rsidR="00A76980" w:rsidRPr="007F1CED" w14:paraId="6269CB15" w14:textId="77777777" w:rsidTr="007F1CED">
        <w:trPr>
          <w:trHeight w:val="206"/>
        </w:trPr>
        <w:tc>
          <w:tcPr>
            <w:tcW w:w="1203" w:type="pct"/>
            <w:vMerge/>
          </w:tcPr>
          <w:p w14:paraId="03B540AD" w14:textId="77777777" w:rsidR="00A76980" w:rsidRPr="007F1CED" w:rsidRDefault="00A76980" w:rsidP="00DE7AB3">
            <w:pPr>
              <w:ind w:left="851"/>
              <w:rPr>
                <w:rFonts w:ascii="Times New Roman" w:eastAsia="Times New Roman" w:hAnsi="Times New Roman" w:cs="Times New Roman"/>
                <w:b/>
                <w:bCs/>
                <w:lang w:eastAsia="ru-RU"/>
              </w:rPr>
            </w:pPr>
          </w:p>
        </w:tc>
        <w:tc>
          <w:tcPr>
            <w:tcW w:w="3797" w:type="pct"/>
            <w:gridSpan w:val="2"/>
          </w:tcPr>
          <w:p w14:paraId="4B3C4682" w14:textId="62EAB56B" w:rsidR="00A76980" w:rsidRPr="007F1CED" w:rsidRDefault="00A76980" w:rsidP="00DE7AB3">
            <w:pPr>
              <w:ind w:left="40"/>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7F1CED">
              <w:rPr>
                <w:rFonts w:ascii="Times New Roman" w:eastAsia="Times New Roman" w:hAnsi="Times New Roman" w:cs="Times New Roman"/>
                <w:lang w:eastAsia="ru-RU"/>
              </w:rPr>
              <w:t xml:space="preserve"> </w:t>
            </w:r>
          </w:p>
        </w:tc>
      </w:tr>
      <w:tr w:rsidR="00A76980" w:rsidRPr="007F1CED" w14:paraId="3441E068" w14:textId="77777777" w:rsidTr="007F1CED">
        <w:trPr>
          <w:trHeight w:val="541"/>
        </w:trPr>
        <w:tc>
          <w:tcPr>
            <w:tcW w:w="1203" w:type="pct"/>
            <w:vMerge/>
          </w:tcPr>
          <w:p w14:paraId="5A8C6A17" w14:textId="77777777" w:rsidR="00A76980" w:rsidRPr="007F1CED" w:rsidRDefault="00A76980" w:rsidP="00DE7AB3">
            <w:pPr>
              <w:ind w:left="851"/>
              <w:rPr>
                <w:rFonts w:ascii="Times New Roman" w:eastAsia="Times New Roman" w:hAnsi="Times New Roman" w:cs="Times New Roman"/>
                <w:b/>
                <w:bCs/>
                <w:lang w:eastAsia="ru-RU"/>
              </w:rPr>
            </w:pPr>
          </w:p>
        </w:tc>
        <w:tc>
          <w:tcPr>
            <w:tcW w:w="3797" w:type="pct"/>
            <w:gridSpan w:val="2"/>
          </w:tcPr>
          <w:p w14:paraId="57CED157" w14:textId="6016BA02" w:rsidR="00A76980" w:rsidRPr="00DE7AB3" w:rsidRDefault="00A76980" w:rsidP="00DE7AB3">
            <w:pPr>
              <w:ind w:left="40"/>
              <w:rPr>
                <w:rFonts w:ascii="Times New Roman" w:eastAsia="Times New Roman" w:hAnsi="Times New Roman" w:cs="Times New Roman"/>
                <w:bCs/>
                <w:lang w:eastAsia="ru-RU"/>
              </w:rPr>
            </w:pPr>
            <w:r w:rsidRPr="00DE7AB3">
              <w:rPr>
                <w:rFonts w:ascii="Times New Roman" w:eastAsia="Times New Roman" w:hAnsi="Times New Roman" w:cs="Times New Roman"/>
                <w:lang w:eastAsia="ru-RU"/>
              </w:rPr>
              <w:t>Практическое занятие № 3. Составление технологической карты проверки и регулировки направляющих кабины и противовеса.</w:t>
            </w:r>
          </w:p>
        </w:tc>
      </w:tr>
      <w:tr w:rsidR="00A76980" w:rsidRPr="007F1CED" w14:paraId="56EA0A88" w14:textId="77777777" w:rsidTr="007F1CED">
        <w:trPr>
          <w:trHeight w:val="541"/>
        </w:trPr>
        <w:tc>
          <w:tcPr>
            <w:tcW w:w="1203" w:type="pct"/>
            <w:vMerge/>
          </w:tcPr>
          <w:p w14:paraId="7E0F3415" w14:textId="77777777" w:rsidR="00A76980" w:rsidRPr="007F1CED" w:rsidRDefault="00A76980" w:rsidP="00DE7AB3">
            <w:pPr>
              <w:ind w:left="851"/>
              <w:rPr>
                <w:rFonts w:ascii="Times New Roman" w:eastAsia="Times New Roman" w:hAnsi="Times New Roman" w:cs="Times New Roman"/>
                <w:b/>
                <w:bCs/>
                <w:lang w:eastAsia="ru-RU"/>
              </w:rPr>
            </w:pPr>
          </w:p>
        </w:tc>
        <w:tc>
          <w:tcPr>
            <w:tcW w:w="3797" w:type="pct"/>
            <w:gridSpan w:val="2"/>
          </w:tcPr>
          <w:p w14:paraId="284E178B" w14:textId="5186DAA3" w:rsidR="00A76980" w:rsidRPr="00DE7AB3" w:rsidRDefault="00A76980" w:rsidP="00DE7AB3">
            <w:pPr>
              <w:ind w:left="40"/>
              <w:rPr>
                <w:rFonts w:ascii="Times New Roman" w:eastAsia="Times New Roman" w:hAnsi="Times New Roman" w:cs="Times New Roman"/>
                <w:bCs/>
                <w:lang w:eastAsia="ru-RU"/>
              </w:rPr>
            </w:pPr>
            <w:r w:rsidRPr="00DE7AB3">
              <w:rPr>
                <w:rFonts w:ascii="Times New Roman" w:eastAsia="Times New Roman" w:hAnsi="Times New Roman" w:cs="Times New Roman"/>
                <w:lang w:eastAsia="ru-RU"/>
              </w:rPr>
              <w:t>Практическое занятие № 4. Изучение конструкций противовесов с определением назначения отдельных элементов.</w:t>
            </w:r>
          </w:p>
        </w:tc>
      </w:tr>
      <w:tr w:rsidR="00A76980" w:rsidRPr="007F1CED" w14:paraId="65451A61" w14:textId="77777777" w:rsidTr="007F1CED">
        <w:trPr>
          <w:trHeight w:val="541"/>
        </w:trPr>
        <w:tc>
          <w:tcPr>
            <w:tcW w:w="1203" w:type="pct"/>
            <w:vMerge/>
          </w:tcPr>
          <w:p w14:paraId="6E696B78" w14:textId="77777777" w:rsidR="00A76980" w:rsidRPr="007F1CED" w:rsidRDefault="00A76980" w:rsidP="00DE7AB3">
            <w:pPr>
              <w:ind w:left="851"/>
              <w:rPr>
                <w:rFonts w:ascii="Times New Roman" w:eastAsia="Times New Roman" w:hAnsi="Times New Roman" w:cs="Times New Roman"/>
                <w:b/>
                <w:bCs/>
                <w:lang w:eastAsia="ru-RU"/>
              </w:rPr>
            </w:pPr>
          </w:p>
        </w:tc>
        <w:tc>
          <w:tcPr>
            <w:tcW w:w="3797" w:type="pct"/>
            <w:gridSpan w:val="2"/>
          </w:tcPr>
          <w:p w14:paraId="2711E3FD"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D4CC597" w14:textId="74643833" w:rsidR="00A76980" w:rsidRPr="00C63897" w:rsidRDefault="00A76980" w:rsidP="00DE7AB3">
            <w:pPr>
              <w:ind w:left="40"/>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3E0C78F0" w14:textId="77777777" w:rsidTr="004F23CE">
        <w:trPr>
          <w:trHeight w:val="294"/>
        </w:trPr>
        <w:tc>
          <w:tcPr>
            <w:tcW w:w="1203" w:type="pct"/>
            <w:vMerge w:val="restart"/>
          </w:tcPr>
          <w:p w14:paraId="17F03230" w14:textId="77777777" w:rsidR="00A76980"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1.3. </w:t>
            </w:r>
          </w:p>
          <w:p w14:paraId="0FA0C703" w14:textId="74C20CE3"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lang w:eastAsia="ru-RU"/>
              </w:rPr>
              <w:lastRenderedPageBreak/>
              <w:t>Лебедка лифта</w:t>
            </w:r>
            <w:r w:rsidRPr="007F1CED">
              <w:rPr>
                <w:rFonts w:ascii="Times New Roman" w:eastAsia="Times New Roman" w:hAnsi="Times New Roman" w:cs="Times New Roman"/>
                <w:b/>
                <w:bCs/>
                <w:lang w:eastAsia="ru-RU"/>
              </w:rPr>
              <w:t xml:space="preserve"> </w:t>
            </w:r>
          </w:p>
        </w:tc>
        <w:tc>
          <w:tcPr>
            <w:tcW w:w="3797" w:type="pct"/>
            <w:gridSpan w:val="2"/>
          </w:tcPr>
          <w:p w14:paraId="2E7AF4C2" w14:textId="2889A853"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lastRenderedPageBreak/>
              <w:t>Содержание</w:t>
            </w:r>
          </w:p>
        </w:tc>
      </w:tr>
      <w:tr w:rsidR="00A76980" w:rsidRPr="007F1CED" w14:paraId="1A7BE29D" w14:textId="77777777" w:rsidTr="007F1CED">
        <w:trPr>
          <w:trHeight w:val="541"/>
        </w:trPr>
        <w:tc>
          <w:tcPr>
            <w:tcW w:w="1203" w:type="pct"/>
            <w:vMerge/>
          </w:tcPr>
          <w:p w14:paraId="498CDE27"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0F9862D1"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Лифтовая лебедка: назначение, место установки.  Типы лебедок и их устройство. Редукторные, </w:t>
            </w:r>
            <w:proofErr w:type="spellStart"/>
            <w:r w:rsidRPr="007F1CED">
              <w:rPr>
                <w:rFonts w:ascii="Times New Roman" w:eastAsia="Times New Roman" w:hAnsi="Times New Roman" w:cs="Times New Roman"/>
                <w:lang w:eastAsia="ru-RU"/>
              </w:rPr>
              <w:t>безредукторные</w:t>
            </w:r>
            <w:proofErr w:type="spellEnd"/>
            <w:r w:rsidRPr="007F1CED">
              <w:rPr>
                <w:rFonts w:ascii="Times New Roman" w:eastAsia="Times New Roman" w:hAnsi="Times New Roman" w:cs="Times New Roman"/>
                <w:lang w:eastAsia="ru-RU"/>
              </w:rPr>
              <w:t xml:space="preserve"> лебедки.</w:t>
            </w:r>
          </w:p>
          <w:p w14:paraId="6413AE3C"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Назначение и устройство редуктора. Передаточное число редуктора. </w:t>
            </w:r>
          </w:p>
          <w:p w14:paraId="62102A7B" w14:textId="77777777" w:rsidR="00A76980" w:rsidRPr="007F1CED" w:rsidRDefault="00A76980" w:rsidP="00A76980">
            <w:pPr>
              <w:jc w:val="both"/>
              <w:rPr>
                <w:rFonts w:ascii="Times New Roman" w:eastAsia="Times New Roman" w:hAnsi="Times New Roman" w:cs="Times New Roman"/>
                <w:lang w:eastAsia="ru-RU"/>
              </w:rPr>
            </w:pPr>
            <w:proofErr w:type="gramStart"/>
            <w:r w:rsidRPr="007F1CED">
              <w:rPr>
                <w:rFonts w:ascii="Times New Roman" w:eastAsia="Times New Roman" w:hAnsi="Times New Roman" w:cs="Times New Roman"/>
                <w:lang w:eastAsia="ru-RU"/>
              </w:rPr>
              <w:t>Редукторы: назначение, устройство, обслуживание, регулировка, условные обозначения, установка в машинном помещении, требования</w:t>
            </w:r>
            <w:proofErr w:type="gramEnd"/>
          </w:p>
          <w:p w14:paraId="213AA619"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Назначение соединительных муфт, их конструкция, разновидности. </w:t>
            </w:r>
          </w:p>
          <w:p w14:paraId="6202D8C2"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Канатоведущий орган и отводные блоки. Барабаны, звездочки, канатоведущие шкивы (КВШ). Профили ручьев. Требования, предъявляемые к отводным блокам и канатоведущему устройству. </w:t>
            </w:r>
          </w:p>
          <w:p w14:paraId="224275DA"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Тормозное устройство: назначение, место установки, принцип работы. Типы тормозных устройств. Основные зазоры. </w:t>
            </w:r>
          </w:p>
          <w:p w14:paraId="6AAFEAD5" w14:textId="77777777" w:rsidR="00A76980" w:rsidRPr="007F1CED" w:rsidRDefault="00A76980" w:rsidP="00A76980">
            <w:pPr>
              <w:jc w:val="both"/>
              <w:rPr>
                <w:rFonts w:ascii="Times New Roman" w:eastAsia="Times New Roman" w:hAnsi="Times New Roman" w:cs="Times New Roman"/>
                <w:lang w:eastAsia="ru-RU"/>
              </w:rPr>
            </w:pPr>
            <w:proofErr w:type="gramStart"/>
            <w:r w:rsidRPr="007F1CED">
              <w:rPr>
                <w:rFonts w:ascii="Times New Roman" w:eastAsia="Times New Roman" w:hAnsi="Times New Roman" w:cs="Times New Roman"/>
                <w:lang w:eastAsia="ru-RU"/>
              </w:rPr>
              <w:t>Контроль за</w:t>
            </w:r>
            <w:proofErr w:type="gramEnd"/>
            <w:r w:rsidRPr="007F1CED">
              <w:rPr>
                <w:rFonts w:ascii="Times New Roman" w:eastAsia="Times New Roman" w:hAnsi="Times New Roman" w:cs="Times New Roman"/>
                <w:lang w:eastAsia="ru-RU"/>
              </w:rPr>
              <w:t xml:space="preserve"> состоянием тормозного устройства во время эксплуатации, выбраковка, замена.</w:t>
            </w:r>
          </w:p>
          <w:p w14:paraId="79D0E7E2"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Проверка уровня рабочих жидкостей в механизмах лифта и осуществление их </w:t>
            </w:r>
            <w:proofErr w:type="spellStart"/>
            <w:r w:rsidRPr="007F1CED">
              <w:rPr>
                <w:rFonts w:ascii="Times New Roman" w:eastAsia="Times New Roman" w:hAnsi="Times New Roman" w:cs="Times New Roman"/>
                <w:lang w:eastAsia="ru-RU"/>
              </w:rPr>
              <w:t>долива</w:t>
            </w:r>
            <w:proofErr w:type="spellEnd"/>
            <w:r w:rsidRPr="007F1CED">
              <w:rPr>
                <w:rFonts w:ascii="Times New Roman" w:eastAsia="Times New Roman" w:hAnsi="Times New Roman" w:cs="Times New Roman"/>
                <w:lang w:eastAsia="ru-RU"/>
              </w:rPr>
              <w:t xml:space="preserve"> при необходимости.</w:t>
            </w:r>
          </w:p>
          <w:p w14:paraId="3C336379" w14:textId="5E5CC8A1"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Запись в журнале о проведенном осмотре и проверке.</w:t>
            </w:r>
          </w:p>
        </w:tc>
      </w:tr>
      <w:tr w:rsidR="00A76980" w:rsidRPr="007F1CED" w14:paraId="7866102A" w14:textId="77777777" w:rsidTr="007F1CED">
        <w:trPr>
          <w:trHeight w:val="378"/>
        </w:trPr>
        <w:tc>
          <w:tcPr>
            <w:tcW w:w="1203" w:type="pct"/>
            <w:vMerge/>
          </w:tcPr>
          <w:p w14:paraId="7F886D72"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62ABEB13" w14:textId="159EF577" w:rsidR="00A76980" w:rsidRPr="007F1CED" w:rsidRDefault="00A76980" w:rsidP="00DE7AB3">
            <w:pPr>
              <w:ind w:left="40"/>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7F1CED">
              <w:rPr>
                <w:rFonts w:ascii="Times New Roman" w:eastAsia="Times New Roman" w:hAnsi="Times New Roman" w:cs="Times New Roman"/>
                <w:lang w:eastAsia="ru-RU"/>
              </w:rPr>
              <w:t xml:space="preserve"> </w:t>
            </w:r>
          </w:p>
        </w:tc>
      </w:tr>
      <w:tr w:rsidR="00A76980" w:rsidRPr="007F1CED" w14:paraId="117A8FBF" w14:textId="77777777" w:rsidTr="007F1CED">
        <w:trPr>
          <w:trHeight w:val="541"/>
        </w:trPr>
        <w:tc>
          <w:tcPr>
            <w:tcW w:w="1203" w:type="pct"/>
            <w:vMerge/>
          </w:tcPr>
          <w:p w14:paraId="06FD1CF5"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374C9EF3" w14:textId="4407A40C" w:rsidR="00A76980" w:rsidRPr="007F1CED" w:rsidRDefault="00A76980" w:rsidP="00DE7AB3">
            <w:pPr>
              <w:ind w:left="40"/>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 </w:t>
            </w:r>
            <w:r w:rsidRPr="007F1CED">
              <w:rPr>
                <w:rFonts w:ascii="Times New Roman" w:eastAsia="Times New Roman" w:hAnsi="Times New Roman" w:cs="Times New Roman"/>
                <w:b/>
                <w:lang w:eastAsia="ru-RU"/>
              </w:rPr>
              <w:t xml:space="preserve">5. </w:t>
            </w:r>
            <w:r w:rsidRPr="007F1CED">
              <w:rPr>
                <w:rFonts w:ascii="Times New Roman" w:eastAsia="Times New Roman" w:hAnsi="Times New Roman" w:cs="Times New Roman"/>
                <w:lang w:eastAsia="ru-RU"/>
              </w:rPr>
              <w:t>Изучение конструкции червячного редуктора лебедки с проверкой зазоров в зацеплении.</w:t>
            </w:r>
          </w:p>
        </w:tc>
      </w:tr>
      <w:tr w:rsidR="00A76980" w:rsidRPr="007F1CED" w14:paraId="233D25C6" w14:textId="77777777" w:rsidTr="007F1CED">
        <w:trPr>
          <w:trHeight w:val="541"/>
        </w:trPr>
        <w:tc>
          <w:tcPr>
            <w:tcW w:w="1203" w:type="pct"/>
            <w:vMerge/>
          </w:tcPr>
          <w:p w14:paraId="3479DCDE"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421B0FE2" w14:textId="1EB5EB11" w:rsidR="00A76980" w:rsidRPr="007F1CED" w:rsidRDefault="00A76980" w:rsidP="00DE7AB3">
            <w:pPr>
              <w:ind w:left="40"/>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 </w:t>
            </w:r>
            <w:r w:rsidRPr="007F1CED">
              <w:rPr>
                <w:rFonts w:ascii="Times New Roman" w:eastAsia="Times New Roman" w:hAnsi="Times New Roman" w:cs="Times New Roman"/>
                <w:b/>
                <w:lang w:eastAsia="ru-RU"/>
              </w:rPr>
              <w:t>6.</w:t>
            </w:r>
            <w:r w:rsidRPr="007F1CED">
              <w:rPr>
                <w:rFonts w:ascii="Times New Roman" w:eastAsia="Times New Roman" w:hAnsi="Times New Roman" w:cs="Times New Roman"/>
                <w:lang w:eastAsia="ru-RU"/>
              </w:rPr>
              <w:t xml:space="preserve"> Изучение принципа действия тормозных устройств с электромагнитами. Регулировка параметров тормозных устройств.</w:t>
            </w:r>
          </w:p>
        </w:tc>
      </w:tr>
      <w:tr w:rsidR="00A76980" w:rsidRPr="007F1CED" w14:paraId="45C3A993" w14:textId="77777777" w:rsidTr="007F1CED">
        <w:trPr>
          <w:trHeight w:val="541"/>
        </w:trPr>
        <w:tc>
          <w:tcPr>
            <w:tcW w:w="1203" w:type="pct"/>
            <w:vMerge/>
          </w:tcPr>
          <w:p w14:paraId="1CFCBC52"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26D147FE" w14:textId="79947971" w:rsidR="00A76980" w:rsidRPr="007F1CED" w:rsidRDefault="00A76980" w:rsidP="00DE7AB3">
            <w:pPr>
              <w:ind w:left="40"/>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Практическое занятие № </w:t>
            </w:r>
            <w:r w:rsidRPr="007F1CED">
              <w:rPr>
                <w:rFonts w:ascii="Times New Roman" w:eastAsia="Times New Roman" w:hAnsi="Times New Roman" w:cs="Times New Roman"/>
                <w:b/>
                <w:lang w:eastAsia="ru-RU"/>
              </w:rPr>
              <w:t xml:space="preserve">7. </w:t>
            </w:r>
            <w:r w:rsidRPr="007F1CED">
              <w:rPr>
                <w:rFonts w:ascii="Times New Roman" w:eastAsia="Times New Roman" w:hAnsi="Times New Roman" w:cs="Times New Roman"/>
                <w:lang w:eastAsia="ru-RU"/>
              </w:rPr>
              <w:t xml:space="preserve">Проверка уровня рабочих жидкостей в механизмах лифта и осуществление их </w:t>
            </w:r>
            <w:proofErr w:type="spellStart"/>
            <w:r w:rsidRPr="007F1CED">
              <w:rPr>
                <w:rFonts w:ascii="Times New Roman" w:eastAsia="Times New Roman" w:hAnsi="Times New Roman" w:cs="Times New Roman"/>
                <w:lang w:eastAsia="ru-RU"/>
              </w:rPr>
              <w:t>долива</w:t>
            </w:r>
            <w:proofErr w:type="spellEnd"/>
          </w:p>
        </w:tc>
      </w:tr>
      <w:tr w:rsidR="00A76980" w:rsidRPr="007F1CED" w14:paraId="4A3675EF" w14:textId="77777777" w:rsidTr="007F1CED">
        <w:trPr>
          <w:trHeight w:val="541"/>
        </w:trPr>
        <w:tc>
          <w:tcPr>
            <w:tcW w:w="1203" w:type="pct"/>
            <w:vMerge/>
          </w:tcPr>
          <w:p w14:paraId="6625BA74"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26573FBF"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06EEAE7" w14:textId="7C3547C4" w:rsidR="00A76980" w:rsidRPr="007F1CED" w:rsidRDefault="00A76980" w:rsidP="00DE7AB3">
            <w:pPr>
              <w:ind w:left="4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16A49B40" w14:textId="77777777" w:rsidTr="004F23CE">
        <w:trPr>
          <w:trHeight w:val="183"/>
        </w:trPr>
        <w:tc>
          <w:tcPr>
            <w:tcW w:w="1203" w:type="pct"/>
            <w:vMerge w:val="restart"/>
          </w:tcPr>
          <w:p w14:paraId="7E871A68" w14:textId="0B79C2BD"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1.4.  </w:t>
            </w:r>
            <w:r>
              <w:rPr>
                <w:rFonts w:ascii="Times New Roman" w:eastAsia="Times New Roman" w:hAnsi="Times New Roman" w:cs="Times New Roman"/>
                <w:b/>
                <w:bCs/>
                <w:lang w:eastAsia="ru-RU"/>
              </w:rPr>
              <w:br/>
            </w:r>
            <w:r w:rsidRPr="007F1CED">
              <w:rPr>
                <w:rFonts w:ascii="Times New Roman" w:eastAsia="Times New Roman" w:hAnsi="Times New Roman" w:cs="Times New Roman"/>
                <w:b/>
                <w:bCs/>
                <w:lang w:eastAsia="ru-RU"/>
              </w:rPr>
              <w:t>Кабина лифта</w:t>
            </w:r>
          </w:p>
          <w:p w14:paraId="200D116D" w14:textId="77777777" w:rsidR="00A76980" w:rsidRPr="007F1CED" w:rsidRDefault="00A76980" w:rsidP="00DE7AB3">
            <w:pPr>
              <w:ind w:left="142"/>
              <w:rPr>
                <w:rFonts w:ascii="Times New Roman" w:eastAsia="Times New Roman" w:hAnsi="Times New Roman" w:cs="Times New Roman"/>
                <w:b/>
                <w:bCs/>
                <w:lang w:eastAsia="ru-RU"/>
              </w:rPr>
            </w:pPr>
          </w:p>
          <w:p w14:paraId="30625000" w14:textId="77777777" w:rsidR="00A76980" w:rsidRPr="007F1CED" w:rsidRDefault="00A76980" w:rsidP="00DE7AB3">
            <w:pPr>
              <w:ind w:left="142"/>
              <w:rPr>
                <w:rFonts w:ascii="Times New Roman" w:eastAsia="Times New Roman" w:hAnsi="Times New Roman" w:cs="Times New Roman"/>
                <w:b/>
                <w:sz w:val="24"/>
                <w:szCs w:val="24"/>
                <w:lang w:eastAsia="ru-RU"/>
              </w:rPr>
            </w:pPr>
          </w:p>
        </w:tc>
        <w:tc>
          <w:tcPr>
            <w:tcW w:w="3797" w:type="pct"/>
            <w:gridSpan w:val="2"/>
          </w:tcPr>
          <w:p w14:paraId="4747556A" w14:textId="68EF46DF" w:rsidR="00A76980" w:rsidRPr="007F1CED" w:rsidRDefault="00A76980" w:rsidP="00DE7AB3">
            <w:pPr>
              <w:ind w:firstLine="469"/>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64B834AF" w14:textId="77777777" w:rsidTr="007F1CED">
        <w:trPr>
          <w:trHeight w:val="541"/>
        </w:trPr>
        <w:tc>
          <w:tcPr>
            <w:tcW w:w="1203" w:type="pct"/>
            <w:vMerge/>
          </w:tcPr>
          <w:p w14:paraId="5998FE21"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4504B32D"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Кабина лифта: назначение, конструкция, типы. Основные части кабины лифта, предъявляемые к ним требования. Материалы для изготовления кабин. </w:t>
            </w:r>
            <w:proofErr w:type="gramStart"/>
            <w:r w:rsidRPr="007F1CED">
              <w:rPr>
                <w:rFonts w:ascii="Times New Roman" w:eastAsia="Times New Roman" w:hAnsi="Times New Roman" w:cs="Times New Roman"/>
                <w:lang w:eastAsia="ru-RU"/>
              </w:rPr>
              <w:t xml:space="preserve">Оборудование, установленное на кабине: башмаки, ловители, подвеска для крепления канатов, отводки, приборы управления, освещения, вентиляции, блокировок и    сигнализации.   </w:t>
            </w:r>
            <w:proofErr w:type="gramEnd"/>
          </w:p>
          <w:p w14:paraId="605A8FC0"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Оборудование для контроля загрузки лифта.</w:t>
            </w:r>
          </w:p>
          <w:p w14:paraId="0D49A0C1"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Подвеска кабины лифта и противовеса (рычажная, пружинная, жесткая), зависимость способа подвески от скорости лифта. </w:t>
            </w:r>
          </w:p>
          <w:p w14:paraId="5CA8C415"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Рама кабины лифта.</w:t>
            </w:r>
          </w:p>
          <w:p w14:paraId="5D5A1A84" w14:textId="460B635E"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Башмаки и смазывающие аппараты.</w:t>
            </w:r>
            <w:r w:rsidRPr="007F1CED">
              <w:rPr>
                <w:rFonts w:ascii="Times New Roman" w:eastAsia="Times New Roman" w:hAnsi="Times New Roman" w:cs="Times New Roman"/>
                <w:b/>
                <w:lang w:eastAsia="ru-RU"/>
              </w:rPr>
              <w:t xml:space="preserve"> </w:t>
            </w:r>
            <w:r w:rsidRPr="007F1CED">
              <w:rPr>
                <w:rFonts w:ascii="Times New Roman" w:eastAsia="Times New Roman" w:hAnsi="Times New Roman" w:cs="Times New Roman"/>
                <w:lang w:eastAsia="ru-RU"/>
              </w:rPr>
              <w:t>Скользящие и роликовые башмаки.</w:t>
            </w:r>
          </w:p>
        </w:tc>
      </w:tr>
      <w:tr w:rsidR="00A76980" w:rsidRPr="007F1CED" w14:paraId="52D9DB9A" w14:textId="77777777" w:rsidTr="007F1CED">
        <w:trPr>
          <w:trHeight w:val="345"/>
        </w:trPr>
        <w:tc>
          <w:tcPr>
            <w:tcW w:w="1203" w:type="pct"/>
            <w:vMerge/>
          </w:tcPr>
          <w:p w14:paraId="6815755E"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1A448CCA" w14:textId="68456B46"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В том числе практических и лабораторных занятий</w:t>
            </w:r>
          </w:p>
        </w:tc>
      </w:tr>
      <w:tr w:rsidR="00A76980" w:rsidRPr="007F1CED" w14:paraId="4E100507" w14:textId="77777777" w:rsidTr="007F1CED">
        <w:trPr>
          <w:trHeight w:val="541"/>
        </w:trPr>
        <w:tc>
          <w:tcPr>
            <w:tcW w:w="1203" w:type="pct"/>
            <w:vMerge/>
          </w:tcPr>
          <w:p w14:paraId="43E4B4A0" w14:textId="77777777" w:rsidR="00A76980" w:rsidRPr="007F1CED" w:rsidRDefault="00A76980" w:rsidP="00DE7AB3">
            <w:pPr>
              <w:ind w:left="851"/>
              <w:rPr>
                <w:rFonts w:ascii="Times New Roman" w:eastAsia="Times New Roman" w:hAnsi="Times New Roman" w:cs="Times New Roman"/>
                <w:b/>
                <w:bCs/>
                <w:lang w:eastAsia="ru-RU"/>
              </w:rPr>
            </w:pPr>
          </w:p>
        </w:tc>
        <w:tc>
          <w:tcPr>
            <w:tcW w:w="3797" w:type="pct"/>
            <w:gridSpan w:val="2"/>
          </w:tcPr>
          <w:p w14:paraId="625410A9" w14:textId="77777777" w:rsidR="00A76980" w:rsidRPr="00A76980" w:rsidRDefault="00A76980" w:rsidP="00DE7AB3">
            <w:pPr>
              <w:ind w:left="40"/>
              <w:rPr>
                <w:rFonts w:ascii="Times New Roman" w:eastAsia="Times New Roman" w:hAnsi="Times New Roman" w:cs="Times New Roman"/>
                <w:bCs/>
                <w:lang w:eastAsia="ru-RU"/>
              </w:rPr>
            </w:pPr>
            <w:r w:rsidRPr="00A76980">
              <w:rPr>
                <w:rFonts w:ascii="Times New Roman" w:eastAsia="Times New Roman" w:hAnsi="Times New Roman" w:cs="Times New Roman"/>
                <w:lang w:eastAsia="ru-RU"/>
              </w:rPr>
              <w:t>Практическое занятие № 8. Изучение конструкций и принципа действия скользящего и роликового башмаков с определением назначения элементов. Определение зазоров между башмаками и направляющими.</w:t>
            </w:r>
          </w:p>
        </w:tc>
      </w:tr>
      <w:tr w:rsidR="00A76980" w:rsidRPr="007F1CED" w14:paraId="4227E572" w14:textId="77777777" w:rsidTr="007F1CED">
        <w:trPr>
          <w:trHeight w:val="541"/>
        </w:trPr>
        <w:tc>
          <w:tcPr>
            <w:tcW w:w="1203" w:type="pct"/>
            <w:vMerge/>
          </w:tcPr>
          <w:p w14:paraId="2AB4B140" w14:textId="77777777" w:rsidR="00A76980" w:rsidRPr="007F1CED" w:rsidRDefault="00A76980" w:rsidP="00DE7AB3">
            <w:pPr>
              <w:ind w:left="851"/>
              <w:rPr>
                <w:rFonts w:ascii="Times New Roman" w:eastAsia="Times New Roman" w:hAnsi="Times New Roman" w:cs="Times New Roman"/>
                <w:b/>
                <w:bCs/>
                <w:lang w:eastAsia="ru-RU"/>
              </w:rPr>
            </w:pPr>
          </w:p>
        </w:tc>
        <w:tc>
          <w:tcPr>
            <w:tcW w:w="3797" w:type="pct"/>
            <w:gridSpan w:val="2"/>
          </w:tcPr>
          <w:p w14:paraId="0F9A1744"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100AE34" w14:textId="257B3ECE" w:rsidR="00A76980" w:rsidRPr="007F1CED" w:rsidRDefault="00A76980" w:rsidP="00DE7A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3B0E4516" w14:textId="77777777" w:rsidTr="004F23CE">
        <w:trPr>
          <w:trHeight w:val="307"/>
        </w:trPr>
        <w:tc>
          <w:tcPr>
            <w:tcW w:w="1203" w:type="pct"/>
            <w:vMerge w:val="restart"/>
          </w:tcPr>
          <w:p w14:paraId="579DAB05" w14:textId="59308F92"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1.5. </w:t>
            </w:r>
            <w:r>
              <w:rPr>
                <w:rFonts w:ascii="Times New Roman" w:eastAsia="Times New Roman" w:hAnsi="Times New Roman" w:cs="Times New Roman"/>
                <w:b/>
                <w:bCs/>
                <w:lang w:eastAsia="ru-RU"/>
              </w:rPr>
              <w:br/>
            </w:r>
            <w:r w:rsidRPr="007F1CED">
              <w:rPr>
                <w:rFonts w:ascii="Times New Roman" w:eastAsia="Times New Roman" w:hAnsi="Times New Roman" w:cs="Times New Roman"/>
                <w:b/>
                <w:lang w:eastAsia="ru-RU"/>
              </w:rPr>
              <w:t>Двери шахты и кабины лифта</w:t>
            </w:r>
          </w:p>
        </w:tc>
        <w:tc>
          <w:tcPr>
            <w:tcW w:w="3797" w:type="pct"/>
            <w:gridSpan w:val="2"/>
          </w:tcPr>
          <w:p w14:paraId="0627AC6B" w14:textId="05DC64AD" w:rsidR="00A76980" w:rsidRPr="007F1CED" w:rsidRDefault="00A76980" w:rsidP="00DE7AB3">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Содержание</w:t>
            </w:r>
          </w:p>
        </w:tc>
      </w:tr>
      <w:tr w:rsidR="00A76980" w:rsidRPr="007F1CED" w14:paraId="7DE4FE24" w14:textId="77777777" w:rsidTr="007F1CED">
        <w:trPr>
          <w:trHeight w:val="541"/>
        </w:trPr>
        <w:tc>
          <w:tcPr>
            <w:tcW w:w="1203" w:type="pct"/>
            <w:vMerge/>
          </w:tcPr>
          <w:p w14:paraId="03095837"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48CADFFC"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Устройство проемов шахты на этажных посадочных площадках, порталы, двери шахты.</w:t>
            </w:r>
          </w:p>
          <w:p w14:paraId="29FFAC73"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Двери шахты и кабины. Устройство различных типов дверей кабины и шахты. Достоинства и недостатки различных типов дверей. </w:t>
            </w:r>
          </w:p>
          <w:p w14:paraId="508792D1"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Автоматические двери. Двери центрального открывания, телескопические двери. </w:t>
            </w:r>
          </w:p>
          <w:p w14:paraId="7C1829FF"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Распашные двери. Распашные двери с автоматическим замком и неавтоматический замок.</w:t>
            </w:r>
          </w:p>
          <w:p w14:paraId="36B6F282" w14:textId="77777777" w:rsidR="00A76980"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Основные узлы и принцип работы различных типов дверей кабины и шахты.</w:t>
            </w:r>
          </w:p>
          <w:p w14:paraId="4610262E" w14:textId="23822811"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Автоматический привод дверей. Реверс дверей шахты и кабины. Приборы </w:t>
            </w:r>
            <w:r w:rsidRPr="007F1CED">
              <w:rPr>
                <w:rFonts w:ascii="Times New Roman" w:eastAsia="Times New Roman" w:hAnsi="Times New Roman" w:cs="Times New Roman"/>
                <w:lang w:eastAsia="ru-RU"/>
              </w:rPr>
              <w:lastRenderedPageBreak/>
              <w:t>безопасности, требования к ним.</w:t>
            </w:r>
          </w:p>
          <w:p w14:paraId="1889EA0F" w14:textId="6CAC322E" w:rsidR="00A76980" w:rsidRPr="004F23CE" w:rsidRDefault="00A76980" w:rsidP="00DE7AB3">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Дверные замки и отводки. Назначение электромагнитной отводки лифта. Принцип работы отводок лифтов. Фартучные устройства на дверях лифтов. </w:t>
            </w:r>
          </w:p>
        </w:tc>
      </w:tr>
      <w:tr w:rsidR="00A76980" w:rsidRPr="007F1CED" w14:paraId="64AB5909" w14:textId="77777777" w:rsidTr="007F1CED">
        <w:trPr>
          <w:trHeight w:val="290"/>
        </w:trPr>
        <w:tc>
          <w:tcPr>
            <w:tcW w:w="1203" w:type="pct"/>
            <w:vMerge/>
          </w:tcPr>
          <w:p w14:paraId="2DC80E58"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6EDB0DBF" w14:textId="1C83A9D4" w:rsidR="00A76980" w:rsidRPr="007F1CED" w:rsidRDefault="00A76980" w:rsidP="00A7698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6980" w:rsidRPr="007F1CED" w14:paraId="744DE97E" w14:textId="77777777" w:rsidTr="007F1CED">
        <w:trPr>
          <w:trHeight w:val="541"/>
        </w:trPr>
        <w:tc>
          <w:tcPr>
            <w:tcW w:w="1203" w:type="pct"/>
            <w:vMerge/>
          </w:tcPr>
          <w:p w14:paraId="2D7D2A05"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060B2317" w14:textId="5DBFCCCE" w:rsidR="00A76980" w:rsidRPr="00A76980" w:rsidRDefault="00A76980" w:rsidP="00DE7AB3">
            <w:pPr>
              <w:jc w:val="both"/>
              <w:rPr>
                <w:rFonts w:ascii="Times New Roman" w:eastAsia="Times New Roman" w:hAnsi="Times New Roman" w:cs="Times New Roman"/>
                <w:lang w:eastAsia="ru-RU"/>
              </w:rPr>
            </w:pPr>
            <w:r w:rsidRPr="00A76980">
              <w:rPr>
                <w:rFonts w:ascii="Times New Roman" w:eastAsia="Times New Roman" w:hAnsi="Times New Roman" w:cs="Times New Roman"/>
                <w:lang w:eastAsia="ru-RU"/>
              </w:rPr>
              <w:t xml:space="preserve">Практическое занятие № 9. Регулировка распашных и раздвижных дверей шахты пассажирских, больничных и грузовых лифтов. </w:t>
            </w:r>
          </w:p>
        </w:tc>
      </w:tr>
      <w:tr w:rsidR="00A76980" w:rsidRPr="007F1CED" w14:paraId="6A1D1AEB" w14:textId="77777777" w:rsidTr="007F1CED">
        <w:trPr>
          <w:trHeight w:val="541"/>
        </w:trPr>
        <w:tc>
          <w:tcPr>
            <w:tcW w:w="1203" w:type="pct"/>
            <w:vMerge/>
          </w:tcPr>
          <w:p w14:paraId="63DA3C4F"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464898DC" w14:textId="0FD4474B" w:rsidR="00A76980" w:rsidRPr="00A76980" w:rsidRDefault="00A76980" w:rsidP="00DE7AB3">
            <w:pPr>
              <w:rPr>
                <w:rFonts w:ascii="Times New Roman" w:eastAsia="Times New Roman" w:hAnsi="Times New Roman" w:cs="Times New Roman"/>
                <w:bCs/>
                <w:lang w:eastAsia="ru-RU"/>
              </w:rPr>
            </w:pPr>
            <w:r w:rsidRPr="00A76980">
              <w:rPr>
                <w:rFonts w:ascii="Times New Roman" w:eastAsia="Times New Roman" w:hAnsi="Times New Roman" w:cs="Times New Roman"/>
                <w:lang w:eastAsia="ru-RU"/>
              </w:rPr>
              <w:t>Практическое занятие № 10. Регулировка зазоров в горизонтально-раздвижных дверях и приводе дверей</w:t>
            </w:r>
          </w:p>
        </w:tc>
      </w:tr>
      <w:tr w:rsidR="00A76980" w:rsidRPr="007F1CED" w14:paraId="481FEC0F" w14:textId="77777777" w:rsidTr="007F1CED">
        <w:trPr>
          <w:trHeight w:val="541"/>
        </w:trPr>
        <w:tc>
          <w:tcPr>
            <w:tcW w:w="1203" w:type="pct"/>
            <w:vMerge/>
          </w:tcPr>
          <w:p w14:paraId="055DD67D"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0BAFD30B"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BFA3067" w14:textId="73400D6E" w:rsidR="00A76980" w:rsidRPr="007F1CED" w:rsidRDefault="00A76980" w:rsidP="00DE7A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1EFB61F6" w14:textId="77777777" w:rsidTr="004F23CE">
        <w:trPr>
          <w:trHeight w:val="259"/>
        </w:trPr>
        <w:tc>
          <w:tcPr>
            <w:tcW w:w="1203" w:type="pct"/>
            <w:vMerge w:val="restart"/>
          </w:tcPr>
          <w:p w14:paraId="53755C2C" w14:textId="77777777" w:rsidR="00A76980"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1.6. </w:t>
            </w:r>
          </w:p>
          <w:p w14:paraId="6C037331" w14:textId="585DD9A0"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lang w:eastAsia="ru-RU"/>
              </w:rPr>
              <w:t>Тяговые элементы лифта</w:t>
            </w:r>
          </w:p>
        </w:tc>
        <w:tc>
          <w:tcPr>
            <w:tcW w:w="3797" w:type="pct"/>
            <w:gridSpan w:val="2"/>
          </w:tcPr>
          <w:p w14:paraId="2F670A1A" w14:textId="406082C6"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6F3433F2" w14:textId="77777777" w:rsidTr="007F1CED">
        <w:trPr>
          <w:trHeight w:val="541"/>
        </w:trPr>
        <w:tc>
          <w:tcPr>
            <w:tcW w:w="1203" w:type="pct"/>
            <w:vMerge/>
          </w:tcPr>
          <w:p w14:paraId="54AA501F"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7D8F437D"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Тяговые элементы лифта.  Назначение и применение тяговых элементов.  Виды тяговых элементов. </w:t>
            </w:r>
          </w:p>
          <w:p w14:paraId="7C1D01D3"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Канаты лифтовые. Конструкции и типы стальных канатов. </w:t>
            </w:r>
          </w:p>
          <w:p w14:paraId="7FDBFFBF"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Способы изготовления, обозначение. Основные характеристики: разрывное усилие, грузоподъемность каната. </w:t>
            </w:r>
          </w:p>
          <w:p w14:paraId="35EF4B95"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Основания выбраковки каната. Признаки износа, коррозии и других дефектов стальных канатов. </w:t>
            </w:r>
          </w:p>
          <w:p w14:paraId="38335D15"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Канаты для подвески кабин и противовесов лифтов, канаты ограничителя скорости. Способы крепления канатов. Требования к канатам.</w:t>
            </w:r>
          </w:p>
          <w:p w14:paraId="24D08968" w14:textId="2586D32F"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Использование тяговых ремней на лифтах.</w:t>
            </w:r>
          </w:p>
        </w:tc>
      </w:tr>
      <w:tr w:rsidR="00A76980" w:rsidRPr="007F1CED" w14:paraId="37CD2159" w14:textId="77777777" w:rsidTr="007F1CED">
        <w:trPr>
          <w:trHeight w:val="325"/>
        </w:trPr>
        <w:tc>
          <w:tcPr>
            <w:tcW w:w="1203" w:type="pct"/>
            <w:vMerge/>
          </w:tcPr>
          <w:p w14:paraId="41519B1F"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72B8D4EB" w14:textId="5385356A" w:rsidR="00A76980" w:rsidRPr="007F1CED" w:rsidRDefault="00A76980" w:rsidP="00A769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6980" w:rsidRPr="007F1CED" w14:paraId="70FAAC9D" w14:textId="77777777" w:rsidTr="007F1CED">
        <w:trPr>
          <w:trHeight w:val="541"/>
        </w:trPr>
        <w:tc>
          <w:tcPr>
            <w:tcW w:w="1203" w:type="pct"/>
            <w:vMerge/>
          </w:tcPr>
          <w:p w14:paraId="2CE9DE07"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0DF0FBDB" w14:textId="77777777" w:rsidR="00A76980" w:rsidRPr="00A76980" w:rsidRDefault="00A76980" w:rsidP="00DE7AB3">
            <w:pPr>
              <w:jc w:val="both"/>
              <w:rPr>
                <w:rFonts w:ascii="Times New Roman" w:eastAsia="Times New Roman" w:hAnsi="Times New Roman" w:cs="Times New Roman"/>
                <w:lang w:eastAsia="ru-RU"/>
              </w:rPr>
            </w:pPr>
            <w:r w:rsidRPr="00A76980">
              <w:rPr>
                <w:rFonts w:ascii="Times New Roman" w:eastAsia="Times New Roman" w:hAnsi="Times New Roman" w:cs="Times New Roman"/>
                <w:lang w:eastAsia="ru-RU"/>
              </w:rPr>
              <w:t>Практическое занятие № 11. Браковка тяговых канатов, применяемых на лифтах.</w:t>
            </w:r>
          </w:p>
        </w:tc>
      </w:tr>
      <w:tr w:rsidR="00A76980" w:rsidRPr="007F1CED" w14:paraId="79E131EE" w14:textId="77777777" w:rsidTr="007F1CED">
        <w:trPr>
          <w:trHeight w:val="541"/>
        </w:trPr>
        <w:tc>
          <w:tcPr>
            <w:tcW w:w="1203" w:type="pct"/>
            <w:vMerge/>
          </w:tcPr>
          <w:p w14:paraId="611BD8FC"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4F45665B"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4603516" w14:textId="3474844E" w:rsidR="00A76980" w:rsidRPr="007F1CED" w:rsidRDefault="00A76980" w:rsidP="00DE7A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3565C24E" w14:textId="77777777" w:rsidTr="007F1CED">
        <w:trPr>
          <w:trHeight w:val="274"/>
        </w:trPr>
        <w:tc>
          <w:tcPr>
            <w:tcW w:w="1203" w:type="pct"/>
            <w:vMerge w:val="restart"/>
          </w:tcPr>
          <w:p w14:paraId="2372C092" w14:textId="77777777" w:rsidR="00A76980"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1.7.  </w:t>
            </w:r>
          </w:p>
          <w:p w14:paraId="5BBCFBBE" w14:textId="045254AB" w:rsidR="00A76980" w:rsidRPr="007F1CED" w:rsidRDefault="00A76980" w:rsidP="00DE7AB3">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Ловители, ограничители скорости</w:t>
            </w:r>
            <w:r w:rsidRPr="007F1CED">
              <w:rPr>
                <w:rFonts w:ascii="Times New Roman" w:eastAsia="Times New Roman" w:hAnsi="Times New Roman" w:cs="Times New Roman"/>
                <w:lang w:eastAsia="ru-RU"/>
              </w:rPr>
              <w:t xml:space="preserve">, </w:t>
            </w:r>
            <w:r w:rsidRPr="007F1CED">
              <w:rPr>
                <w:rFonts w:ascii="Times New Roman" w:eastAsia="Times New Roman" w:hAnsi="Times New Roman" w:cs="Times New Roman"/>
                <w:b/>
                <w:lang w:eastAsia="ru-RU"/>
              </w:rPr>
              <w:t>буфера и упоры</w:t>
            </w:r>
          </w:p>
          <w:p w14:paraId="7C1299D6"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7F59DC4F" w14:textId="1C466958"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322F8977" w14:textId="77777777" w:rsidTr="007F1CED">
        <w:trPr>
          <w:trHeight w:val="274"/>
        </w:trPr>
        <w:tc>
          <w:tcPr>
            <w:tcW w:w="1203" w:type="pct"/>
            <w:vMerge/>
          </w:tcPr>
          <w:p w14:paraId="662423EE" w14:textId="77777777" w:rsidR="00A76980" w:rsidRPr="007F1CED" w:rsidRDefault="00A76980" w:rsidP="00DE7AB3">
            <w:pPr>
              <w:jc w:val="center"/>
              <w:rPr>
                <w:rFonts w:ascii="Times New Roman" w:eastAsia="Times New Roman" w:hAnsi="Times New Roman" w:cs="Times New Roman"/>
                <w:b/>
                <w:bCs/>
                <w:lang w:eastAsia="ru-RU"/>
              </w:rPr>
            </w:pPr>
          </w:p>
        </w:tc>
        <w:tc>
          <w:tcPr>
            <w:tcW w:w="3797" w:type="pct"/>
            <w:gridSpan w:val="2"/>
          </w:tcPr>
          <w:p w14:paraId="13326CF4"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Механизмы лифтов, обеспечивающие аварийную остановку кабины при увеличении скорости ее перемещения сверх нормативного значения. </w:t>
            </w:r>
          </w:p>
          <w:p w14:paraId="108A994C"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Ловители. Назначение и место установки ловителей.  Типы ловителей. Принцип действия и устройство ловителей жесткого действия и плавного торможения.</w:t>
            </w:r>
          </w:p>
          <w:p w14:paraId="3027A51E"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Клиновые и эксцентриковые ловители. Механизм включения ловителей и возвращение их в исходное состояние. Требования к ловителям.</w:t>
            </w:r>
          </w:p>
          <w:p w14:paraId="7BF645B0"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Назначение, место установки, устройство и принцип работы ограничителя скорости. Совместная работа ловителей и ограничителя скорости. </w:t>
            </w:r>
          </w:p>
          <w:p w14:paraId="31DC7051"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Натяжное устройство.  Назначение натяжного устройства, место установки. Требования, предъявляемые к натяжным устройствам. </w:t>
            </w:r>
          </w:p>
          <w:p w14:paraId="13836111" w14:textId="70CDA52B"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 xml:space="preserve">Буфера и упоры: назначение, конструкции. Устройство и принцип действия пружинных и гидравлических буферов. </w:t>
            </w:r>
            <w:proofErr w:type="spellStart"/>
            <w:r w:rsidRPr="007F1CED">
              <w:rPr>
                <w:rFonts w:ascii="Times New Roman" w:eastAsia="Times New Roman" w:hAnsi="Times New Roman" w:cs="Times New Roman"/>
                <w:lang w:eastAsia="ru-RU"/>
              </w:rPr>
              <w:t>Энергонакапливающие</w:t>
            </w:r>
            <w:proofErr w:type="spellEnd"/>
            <w:r w:rsidRPr="007F1CED">
              <w:rPr>
                <w:rFonts w:ascii="Times New Roman" w:eastAsia="Times New Roman" w:hAnsi="Times New Roman" w:cs="Times New Roman"/>
                <w:lang w:eastAsia="ru-RU"/>
              </w:rPr>
              <w:t xml:space="preserve"> буфера и </w:t>
            </w:r>
            <w:proofErr w:type="spellStart"/>
            <w:r w:rsidRPr="007F1CED">
              <w:rPr>
                <w:rFonts w:ascii="Times New Roman" w:eastAsia="Times New Roman" w:hAnsi="Times New Roman" w:cs="Times New Roman"/>
                <w:lang w:eastAsia="ru-RU"/>
              </w:rPr>
              <w:t>энергорассеивающие</w:t>
            </w:r>
            <w:proofErr w:type="spellEnd"/>
            <w:r w:rsidRPr="007F1CED">
              <w:rPr>
                <w:rFonts w:ascii="Times New Roman" w:eastAsia="Times New Roman" w:hAnsi="Times New Roman" w:cs="Times New Roman"/>
                <w:lang w:eastAsia="ru-RU"/>
              </w:rPr>
              <w:t xml:space="preserve"> буфера.  Основные требования, предъявляемые к упорам и буферам</w:t>
            </w:r>
          </w:p>
        </w:tc>
      </w:tr>
      <w:tr w:rsidR="00A76980" w:rsidRPr="007F1CED" w14:paraId="2F89C3A2" w14:textId="77777777" w:rsidTr="007F1CED">
        <w:trPr>
          <w:trHeight w:val="274"/>
        </w:trPr>
        <w:tc>
          <w:tcPr>
            <w:tcW w:w="1203" w:type="pct"/>
            <w:vMerge/>
          </w:tcPr>
          <w:p w14:paraId="78ABD672" w14:textId="77777777" w:rsidR="00A76980" w:rsidRPr="007F1CED" w:rsidRDefault="00A76980" w:rsidP="00DE7AB3">
            <w:pPr>
              <w:jc w:val="center"/>
              <w:rPr>
                <w:rFonts w:ascii="Times New Roman" w:eastAsia="Times New Roman" w:hAnsi="Times New Roman" w:cs="Times New Roman"/>
                <w:b/>
                <w:bCs/>
                <w:lang w:eastAsia="ru-RU"/>
              </w:rPr>
            </w:pPr>
          </w:p>
        </w:tc>
        <w:tc>
          <w:tcPr>
            <w:tcW w:w="3797" w:type="pct"/>
            <w:gridSpan w:val="2"/>
          </w:tcPr>
          <w:p w14:paraId="734EC288" w14:textId="5322EACD" w:rsidR="00A76980" w:rsidRPr="007F1CED" w:rsidRDefault="00A76980" w:rsidP="00A769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6980" w:rsidRPr="007F1CED" w14:paraId="6B23C8FA" w14:textId="77777777" w:rsidTr="007F1CED">
        <w:trPr>
          <w:trHeight w:val="541"/>
        </w:trPr>
        <w:tc>
          <w:tcPr>
            <w:tcW w:w="1203" w:type="pct"/>
            <w:vMerge/>
          </w:tcPr>
          <w:p w14:paraId="1BDBEAB4"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7078F389" w14:textId="6F3021DC" w:rsidR="00A76980" w:rsidRPr="007F1CED" w:rsidRDefault="00A76980" w:rsidP="00DE7AB3">
            <w:pPr>
              <w:jc w:val="both"/>
              <w:rPr>
                <w:rFonts w:ascii="Times New Roman" w:eastAsia="Times New Roman" w:hAnsi="Times New Roman" w:cs="Times New Roman"/>
                <w:bCs/>
              </w:rPr>
            </w:pPr>
            <w:r w:rsidRPr="007F1CED">
              <w:rPr>
                <w:rFonts w:ascii="Times New Roman" w:eastAsia="Times New Roman" w:hAnsi="Times New Roman" w:cs="Times New Roman"/>
                <w:bCs/>
              </w:rPr>
              <w:t xml:space="preserve">Практическое занятие </w:t>
            </w:r>
            <w:r w:rsidRPr="007F1CED">
              <w:rPr>
                <w:rFonts w:ascii="Times New Roman" w:eastAsia="Times New Roman" w:hAnsi="Times New Roman" w:cs="Times New Roman"/>
                <w:b/>
                <w:bCs/>
              </w:rPr>
              <w:t>№ 12.</w:t>
            </w:r>
            <w:r w:rsidRPr="007F1CED">
              <w:rPr>
                <w:rFonts w:ascii="Times New Roman" w:eastAsia="Times New Roman" w:hAnsi="Times New Roman" w:cs="Times New Roman"/>
                <w:bCs/>
              </w:rPr>
              <w:t xml:space="preserve"> Проверка срабатывания ограничителя скорости.</w:t>
            </w:r>
          </w:p>
        </w:tc>
      </w:tr>
      <w:tr w:rsidR="00A76980" w:rsidRPr="007F1CED" w14:paraId="06F02EFF" w14:textId="77777777" w:rsidTr="007F1CED">
        <w:trPr>
          <w:trHeight w:val="541"/>
        </w:trPr>
        <w:tc>
          <w:tcPr>
            <w:tcW w:w="1203" w:type="pct"/>
            <w:vMerge/>
          </w:tcPr>
          <w:p w14:paraId="48C7CD73"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34219224" w14:textId="470D9594"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Cs/>
              </w:rPr>
              <w:t xml:space="preserve">Практическое занятие </w:t>
            </w:r>
            <w:r w:rsidRPr="007F1CED">
              <w:rPr>
                <w:rFonts w:ascii="Times New Roman" w:eastAsia="Times New Roman" w:hAnsi="Times New Roman" w:cs="Times New Roman"/>
                <w:b/>
                <w:bCs/>
              </w:rPr>
              <w:t>№ 13.</w:t>
            </w:r>
            <w:r w:rsidRPr="007F1CED">
              <w:rPr>
                <w:rFonts w:ascii="Times New Roman" w:eastAsia="Times New Roman" w:hAnsi="Times New Roman" w:cs="Times New Roman"/>
                <w:bCs/>
              </w:rPr>
              <w:t xml:space="preserve"> Проверка срабатывания системы ловителей лифта. Регулировка зазоров в ловителях и механизме включения ловителей</w:t>
            </w:r>
          </w:p>
        </w:tc>
      </w:tr>
      <w:tr w:rsidR="00A76980" w:rsidRPr="007F1CED" w14:paraId="5CB4DE0F" w14:textId="77777777" w:rsidTr="007F1CED">
        <w:trPr>
          <w:trHeight w:val="541"/>
        </w:trPr>
        <w:tc>
          <w:tcPr>
            <w:tcW w:w="1203" w:type="pct"/>
            <w:vMerge/>
          </w:tcPr>
          <w:p w14:paraId="0A4E1054"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21B7BB65"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FD515DE" w14:textId="209CD248" w:rsidR="00A76980" w:rsidRPr="007F1CED" w:rsidRDefault="00A76980" w:rsidP="00DE7A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67801FD7" w14:textId="77777777" w:rsidTr="007F1CED">
        <w:trPr>
          <w:trHeight w:val="541"/>
        </w:trPr>
        <w:tc>
          <w:tcPr>
            <w:tcW w:w="1203" w:type="pct"/>
            <w:vMerge w:val="restart"/>
          </w:tcPr>
          <w:p w14:paraId="6586DD5D" w14:textId="77777777" w:rsidR="00A76980"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1.8.  </w:t>
            </w:r>
          </w:p>
          <w:p w14:paraId="56E2028C" w14:textId="01E7304D"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Система технического обслуживания и ремонта лифтов</w:t>
            </w:r>
          </w:p>
        </w:tc>
        <w:tc>
          <w:tcPr>
            <w:tcW w:w="3797" w:type="pct"/>
            <w:gridSpan w:val="2"/>
          </w:tcPr>
          <w:p w14:paraId="4CB21944" w14:textId="7EB094C2"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r w:rsidRPr="007F1CED">
              <w:rPr>
                <w:rFonts w:ascii="Times New Roman" w:eastAsia="Times New Roman" w:hAnsi="Times New Roman" w:cs="Times New Roman"/>
                <w:lang w:eastAsia="ru-RU"/>
              </w:rPr>
              <w:t xml:space="preserve"> </w:t>
            </w:r>
          </w:p>
        </w:tc>
      </w:tr>
      <w:tr w:rsidR="00A76980" w:rsidRPr="007F1CED" w14:paraId="2184D1F2" w14:textId="77777777" w:rsidTr="007F1CED">
        <w:trPr>
          <w:trHeight w:val="541"/>
        </w:trPr>
        <w:tc>
          <w:tcPr>
            <w:tcW w:w="1203" w:type="pct"/>
            <w:vMerge/>
          </w:tcPr>
          <w:p w14:paraId="34271725"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00C0FF6B" w14:textId="77777777" w:rsidR="00A76980" w:rsidRPr="007F1CED" w:rsidRDefault="00A76980" w:rsidP="00A76980">
            <w:pPr>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lang w:eastAsia="ru-RU"/>
              </w:rPr>
              <w:t xml:space="preserve">Технические и нормативные документы по организации и видам технического обслуживания и </w:t>
            </w:r>
            <w:r w:rsidRPr="007F1CED">
              <w:rPr>
                <w:rFonts w:ascii="Times New Roman" w:eastAsia="Times New Roman" w:hAnsi="Times New Roman" w:cs="Times New Roman"/>
                <w:color w:val="000000"/>
                <w:lang w:eastAsia="ru-RU"/>
              </w:rPr>
              <w:t xml:space="preserve">ремонта лифтов. Требования к проведению технического обслуживания на основе инструкции по эксплуатации лифта.  </w:t>
            </w:r>
            <w:r w:rsidRPr="007F1CED">
              <w:rPr>
                <w:rFonts w:ascii="Times New Roman" w:eastAsia="Times New Roman" w:hAnsi="Times New Roman" w:cs="Times New Roman"/>
                <w:color w:val="000000"/>
                <w:lang w:eastAsia="ru-RU"/>
              </w:rPr>
              <w:lastRenderedPageBreak/>
              <w:t xml:space="preserve">План-график проведения технического обслуживания лифта. </w:t>
            </w:r>
          </w:p>
          <w:p w14:paraId="071366D8" w14:textId="77777777" w:rsidR="00A76980" w:rsidRPr="007F1CED" w:rsidRDefault="00A76980" w:rsidP="00A76980">
            <w:pPr>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 xml:space="preserve">Инструмент, инвентарь и приспособления, необходимые для выполнения работ по техническому обслуживанию. Средства индивидуальной защиты: проверка пригодности, приемы использования. </w:t>
            </w:r>
          </w:p>
          <w:p w14:paraId="0E5D1E13" w14:textId="77777777" w:rsidR="00A76980" w:rsidRPr="007F1CED" w:rsidRDefault="00A76980" w:rsidP="00A76980">
            <w:pPr>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Порядок допуска к самостоятельной работе электромехаников. Производственная инструкция электромеханика.</w:t>
            </w:r>
          </w:p>
          <w:p w14:paraId="25578753" w14:textId="77777777" w:rsidR="00A76980" w:rsidRPr="007F1CED" w:rsidRDefault="00A76980" w:rsidP="00A76980">
            <w:pPr>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Виды, периодичность и состав работ при техническом обслуживании (ТО) лифтов. Инструкция по техническому обслуживанию. Работы, предусмотренные ТО-1, ТО-3, ТО-6, ТО-12.</w:t>
            </w:r>
          </w:p>
          <w:p w14:paraId="29EF30C4" w14:textId="77777777" w:rsidR="00A76980" w:rsidRPr="007F1CED" w:rsidRDefault="00A76980" w:rsidP="00A76980">
            <w:pPr>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Периодический осмотр и проверка лифта в соответствии с технической документацией изготовителя</w:t>
            </w:r>
          </w:p>
          <w:p w14:paraId="582E9479" w14:textId="77777777" w:rsidR="00A76980" w:rsidRPr="007F1CED" w:rsidRDefault="00A76980" w:rsidP="00A76980">
            <w:pPr>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Очистка, промывка и смазка узлов и составных частей лифтов в соответствии с инструкцией по эксплуатации и картой смазки изготовителя лифта.</w:t>
            </w:r>
          </w:p>
          <w:p w14:paraId="0E02D02C" w14:textId="77777777" w:rsidR="00A76980" w:rsidRPr="007F1CED" w:rsidRDefault="00A76980" w:rsidP="00A76980">
            <w:pPr>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Выявление дефектов и неисправностей оборудования лифта. Типовые дефекты и неисправности оборудования лифта.</w:t>
            </w:r>
          </w:p>
          <w:p w14:paraId="1CF8DA7D" w14:textId="77777777" w:rsidR="00A76980" w:rsidRPr="007F1CED" w:rsidRDefault="00A76980" w:rsidP="00A76980">
            <w:pPr>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Методы безопасного производства работ при осмотре, техническом обслуживании, текущем ремонте лифта.</w:t>
            </w:r>
          </w:p>
          <w:p w14:paraId="11E2B139" w14:textId="77777777" w:rsidR="00A76980" w:rsidRPr="007F1CED" w:rsidRDefault="00A76980" w:rsidP="00A76980">
            <w:pPr>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Аварийно-техническое обслуживание остановившегося лифта.</w:t>
            </w:r>
          </w:p>
          <w:p w14:paraId="40B599F2" w14:textId="77777777" w:rsidR="00A76980" w:rsidRPr="007F1CED" w:rsidRDefault="00A76980" w:rsidP="00A76980">
            <w:pPr>
              <w:jc w:val="both"/>
              <w:rPr>
                <w:rFonts w:ascii="Times New Roman" w:eastAsia="Times New Roman" w:hAnsi="Times New Roman" w:cs="Times New Roman"/>
                <w:color w:val="000000"/>
                <w:lang w:eastAsia="ru-RU"/>
              </w:rPr>
            </w:pPr>
            <w:r w:rsidRPr="007F1CED">
              <w:rPr>
                <w:rFonts w:ascii="Times New Roman" w:eastAsia="Times New Roman" w:hAnsi="Times New Roman" w:cs="Times New Roman"/>
                <w:color w:val="000000"/>
                <w:lang w:eastAsia="ru-RU"/>
              </w:rPr>
              <w:t xml:space="preserve">Оперативное сменно-суточное планирование работы. </w:t>
            </w:r>
          </w:p>
          <w:p w14:paraId="11DFA246"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Грузоподъемные механизмы и их применение.</w:t>
            </w:r>
          </w:p>
          <w:p w14:paraId="4B61043D"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Правила использования лебедок, талей, специальных приспособлений.</w:t>
            </w:r>
          </w:p>
          <w:p w14:paraId="5AAFB377" w14:textId="63EC6376"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Виды ремонтов лифтов и способы их проведения. Планирование потребности в материальных ресурсах.</w:t>
            </w:r>
          </w:p>
        </w:tc>
      </w:tr>
      <w:tr w:rsidR="00A76980" w:rsidRPr="007F1CED" w14:paraId="4348E2D8" w14:textId="77777777" w:rsidTr="007F1CED">
        <w:trPr>
          <w:trHeight w:val="356"/>
        </w:trPr>
        <w:tc>
          <w:tcPr>
            <w:tcW w:w="1203" w:type="pct"/>
            <w:vMerge/>
          </w:tcPr>
          <w:p w14:paraId="1780B5DB"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3FCD5529" w14:textId="5E334BA3" w:rsidR="00A76980" w:rsidRPr="007F1CED"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6980" w:rsidRPr="007F1CED" w14:paraId="23364851" w14:textId="77777777" w:rsidTr="007F1CED">
        <w:trPr>
          <w:trHeight w:val="541"/>
        </w:trPr>
        <w:tc>
          <w:tcPr>
            <w:tcW w:w="1203" w:type="pct"/>
            <w:vMerge/>
          </w:tcPr>
          <w:p w14:paraId="395268A7"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060259A8" w14:textId="5E5AD9E5" w:rsidR="00A76980" w:rsidRPr="00A76980" w:rsidRDefault="00A76980" w:rsidP="00DE7AB3">
            <w:pPr>
              <w:jc w:val="both"/>
              <w:rPr>
                <w:rFonts w:ascii="Times New Roman" w:eastAsia="Times New Roman" w:hAnsi="Times New Roman" w:cs="Times New Roman"/>
                <w:lang w:eastAsia="ru-RU"/>
              </w:rPr>
            </w:pPr>
            <w:r w:rsidRPr="00A76980">
              <w:rPr>
                <w:rFonts w:ascii="Times New Roman" w:eastAsia="Times New Roman" w:hAnsi="Times New Roman" w:cs="Times New Roman"/>
                <w:lang w:eastAsia="ru-RU"/>
              </w:rPr>
              <w:t xml:space="preserve">Практическое занятие № 14. Выполнение мероприятий по подготовке работ по техническим осмотрам и текущим ремонтам лифтов. </w:t>
            </w:r>
          </w:p>
        </w:tc>
      </w:tr>
      <w:tr w:rsidR="00A76980" w:rsidRPr="007F1CED" w14:paraId="3CDD95D0" w14:textId="77777777" w:rsidTr="007F1CED">
        <w:trPr>
          <w:trHeight w:val="541"/>
        </w:trPr>
        <w:tc>
          <w:tcPr>
            <w:tcW w:w="1203" w:type="pct"/>
            <w:vMerge/>
          </w:tcPr>
          <w:p w14:paraId="39617C3D"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6BE7F637" w14:textId="6F0999B6" w:rsidR="00A76980" w:rsidRPr="00A76980" w:rsidRDefault="00A76980" w:rsidP="00DE7AB3">
            <w:pPr>
              <w:rPr>
                <w:rFonts w:ascii="Times New Roman" w:eastAsia="Times New Roman" w:hAnsi="Times New Roman" w:cs="Times New Roman"/>
                <w:bCs/>
                <w:lang w:eastAsia="ru-RU"/>
              </w:rPr>
            </w:pPr>
            <w:r w:rsidRPr="00A76980">
              <w:rPr>
                <w:rFonts w:ascii="Times New Roman" w:eastAsia="Times New Roman" w:hAnsi="Times New Roman" w:cs="Times New Roman"/>
                <w:lang w:eastAsia="ru-RU"/>
              </w:rPr>
              <w:t>Практическое занятие № 15. Проведение внешнего осмотра составных частей лифта. Оформление документации по итогам выполняемых работ</w:t>
            </w:r>
          </w:p>
        </w:tc>
      </w:tr>
      <w:tr w:rsidR="00A76980" w:rsidRPr="007F1CED" w14:paraId="1B6BE572" w14:textId="77777777" w:rsidTr="007F1CED">
        <w:trPr>
          <w:trHeight w:val="541"/>
        </w:trPr>
        <w:tc>
          <w:tcPr>
            <w:tcW w:w="1203" w:type="pct"/>
            <w:vMerge/>
          </w:tcPr>
          <w:p w14:paraId="3AE280ED"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154E0CC6"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E78CD62" w14:textId="6E4CD0E8" w:rsidR="00A76980" w:rsidRPr="007F1CED" w:rsidRDefault="00A76980" w:rsidP="00DE7A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0B8F6A71" w14:textId="77777777" w:rsidTr="00A76980">
        <w:trPr>
          <w:trHeight w:val="307"/>
        </w:trPr>
        <w:tc>
          <w:tcPr>
            <w:tcW w:w="1203" w:type="pct"/>
            <w:vMerge w:val="restart"/>
          </w:tcPr>
          <w:p w14:paraId="74810D6F" w14:textId="77777777"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Тема 1.9.  Нормативные документы, регулирующие эксплуатацию лифов</w:t>
            </w:r>
          </w:p>
        </w:tc>
        <w:tc>
          <w:tcPr>
            <w:tcW w:w="3797" w:type="pct"/>
            <w:gridSpan w:val="2"/>
          </w:tcPr>
          <w:p w14:paraId="23443AC5" w14:textId="4297E2A3" w:rsidR="00A76980" w:rsidRPr="00A76980" w:rsidRDefault="00A76980" w:rsidP="00A769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A76980" w:rsidRPr="007F1CED" w14:paraId="02229C3B" w14:textId="77777777" w:rsidTr="007F1CED">
        <w:trPr>
          <w:trHeight w:val="541"/>
        </w:trPr>
        <w:tc>
          <w:tcPr>
            <w:tcW w:w="1203" w:type="pct"/>
            <w:vMerge/>
          </w:tcPr>
          <w:p w14:paraId="105B0AFD"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4198487C" w14:textId="77777777" w:rsidR="00A76980" w:rsidRPr="007F1CED" w:rsidRDefault="00A76980" w:rsidP="00A76980">
            <w:pPr>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Виды нормативных документов и область их действия. Государственные стандарты (ГОСТ), технические условия (ТУ); технологические инструкции (ТИ); стандарты организаций (СТО); документированные процедуры; технические регламенты (</w:t>
            </w:r>
            <w:proofErr w:type="gramStart"/>
            <w:r w:rsidRPr="007F1CED">
              <w:rPr>
                <w:rFonts w:ascii="Times New Roman" w:eastAsia="Times New Roman" w:hAnsi="Times New Roman" w:cs="Times New Roman"/>
                <w:bCs/>
                <w:lang w:eastAsia="ru-RU"/>
              </w:rPr>
              <w:t>ТР</w:t>
            </w:r>
            <w:proofErr w:type="gramEnd"/>
            <w:r w:rsidRPr="007F1CED">
              <w:rPr>
                <w:rFonts w:ascii="Times New Roman" w:eastAsia="Times New Roman" w:hAnsi="Times New Roman" w:cs="Times New Roman"/>
                <w:bCs/>
                <w:lang w:eastAsia="ru-RU"/>
              </w:rPr>
              <w:t xml:space="preserve">); руководство по эксплуатации завода-изготовителя. </w:t>
            </w:r>
          </w:p>
          <w:p w14:paraId="0A2195B1" w14:textId="77777777" w:rsidR="00A76980" w:rsidRPr="007F1CED" w:rsidRDefault="00A76980" w:rsidP="00A76980">
            <w:pPr>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Постановление правительства РФ от 24.06.2017 г. № 743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14:paraId="45785635" w14:textId="77777777" w:rsidR="00A76980" w:rsidRPr="007F1CED" w:rsidRDefault="00A76980" w:rsidP="00A76980">
            <w:pPr>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ГОСТ 34756-2021 Лифты. Основные параметры и размеры</w:t>
            </w:r>
          </w:p>
          <w:p w14:paraId="348FFDDB" w14:textId="77777777" w:rsidR="00A76980" w:rsidRPr="007F1CED" w:rsidRDefault="00A76980" w:rsidP="00A76980">
            <w:pPr>
              <w:rPr>
                <w:rFonts w:ascii="Times New Roman" w:eastAsia="Times New Roman" w:hAnsi="Times New Roman" w:cs="Times New Roman"/>
                <w:bCs/>
                <w:lang w:eastAsia="ru-RU"/>
              </w:rPr>
            </w:pPr>
            <w:r w:rsidRPr="007F1CED">
              <w:rPr>
                <w:rFonts w:ascii="Times New Roman" w:eastAsia="Times New Roman" w:hAnsi="Times New Roman" w:cs="Times New Roman"/>
                <w:bCs/>
                <w:lang w:eastAsia="ru-RU"/>
              </w:rPr>
              <w:t xml:space="preserve">ГОСТ 33653-2019 Лифты. Специальные требования безопасности. </w:t>
            </w:r>
            <w:proofErr w:type="spellStart"/>
            <w:r w:rsidRPr="007F1CED">
              <w:rPr>
                <w:rFonts w:ascii="Times New Roman" w:eastAsia="Times New Roman" w:hAnsi="Times New Roman" w:cs="Times New Roman"/>
                <w:bCs/>
                <w:lang w:eastAsia="ru-RU"/>
              </w:rPr>
              <w:t>Вандалозащищенность</w:t>
            </w:r>
            <w:proofErr w:type="spellEnd"/>
            <w:r w:rsidRPr="007F1CED">
              <w:rPr>
                <w:rFonts w:ascii="Times New Roman" w:eastAsia="Times New Roman" w:hAnsi="Times New Roman" w:cs="Times New Roman"/>
                <w:bCs/>
                <w:lang w:eastAsia="ru-RU"/>
              </w:rPr>
              <w:t xml:space="preserve"> </w:t>
            </w:r>
          </w:p>
          <w:p w14:paraId="0FC13533" w14:textId="130A82CB"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bCs/>
                <w:lang w:eastAsia="ru-RU"/>
              </w:rPr>
              <w:t>ГОСТ 34441-2018 Лифты. Диспетчерский контроль. Общие технические требования</w:t>
            </w:r>
          </w:p>
        </w:tc>
      </w:tr>
      <w:tr w:rsidR="00A76980" w:rsidRPr="007F1CED" w14:paraId="4AA726B6" w14:textId="77777777" w:rsidTr="007F1CED">
        <w:trPr>
          <w:trHeight w:val="541"/>
        </w:trPr>
        <w:tc>
          <w:tcPr>
            <w:tcW w:w="1203" w:type="pct"/>
            <w:vMerge/>
          </w:tcPr>
          <w:p w14:paraId="795EEEB1"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0984F8F9"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9F80365" w14:textId="4D502EAA" w:rsidR="00A76980" w:rsidRPr="007F1CED" w:rsidRDefault="00A76980" w:rsidP="00A769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10697C73" w14:textId="77777777" w:rsidTr="007F1CED">
        <w:trPr>
          <w:trHeight w:val="541"/>
        </w:trPr>
        <w:tc>
          <w:tcPr>
            <w:tcW w:w="1203" w:type="pct"/>
            <w:vMerge w:val="restart"/>
          </w:tcPr>
          <w:p w14:paraId="17F3207C" w14:textId="77777777"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Тема 1.10.  Безопасная эвакуация пассажиров из кабины лифта</w:t>
            </w:r>
          </w:p>
        </w:tc>
        <w:tc>
          <w:tcPr>
            <w:tcW w:w="3797" w:type="pct"/>
            <w:gridSpan w:val="2"/>
          </w:tcPr>
          <w:p w14:paraId="549FC586" w14:textId="32289996"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1096D46D" w14:textId="77777777" w:rsidTr="007F1CED">
        <w:trPr>
          <w:trHeight w:val="541"/>
        </w:trPr>
        <w:tc>
          <w:tcPr>
            <w:tcW w:w="1203" w:type="pct"/>
            <w:vMerge/>
          </w:tcPr>
          <w:p w14:paraId="0A5631F2"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77568F62"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Порядок проведения работ по эвакуации пассажиров из кабины с распашными дверями и из кабины лифта с автоматическим приводом дверей. </w:t>
            </w:r>
          </w:p>
          <w:p w14:paraId="4EC78A60"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Методы определения местонахождения кабины лифта. Перемещение кабины при эвакуации.</w:t>
            </w:r>
          </w:p>
          <w:p w14:paraId="581474BE"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lastRenderedPageBreak/>
              <w:t>Инструктаж пассажиров о правилах поведения и порядке эвакуации из кабины лифта.</w:t>
            </w:r>
          </w:p>
          <w:p w14:paraId="23CF7E22"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Способ открывания дверей шахты с помощью специального ключа. Работы устройства аварийного открывания дверей шахты.</w:t>
            </w:r>
          </w:p>
          <w:p w14:paraId="6A26A169"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Меры безопасности при эвакуации пассажиров. </w:t>
            </w:r>
          </w:p>
          <w:p w14:paraId="27C6CC42" w14:textId="670B28C9"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Правила первой помощи пострадавшим.</w:t>
            </w:r>
          </w:p>
        </w:tc>
      </w:tr>
      <w:tr w:rsidR="00A76980" w:rsidRPr="007F1CED" w14:paraId="209930BB" w14:textId="77777777" w:rsidTr="007F1CED">
        <w:trPr>
          <w:trHeight w:val="232"/>
        </w:trPr>
        <w:tc>
          <w:tcPr>
            <w:tcW w:w="1203" w:type="pct"/>
            <w:vMerge/>
          </w:tcPr>
          <w:p w14:paraId="1875E979"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7E8A7436" w14:textId="2FEF4C2D" w:rsidR="00A76980" w:rsidRPr="007F1CED" w:rsidRDefault="00A76980" w:rsidP="00A769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6980" w:rsidRPr="007F1CED" w14:paraId="14216F27" w14:textId="77777777" w:rsidTr="007F1CED">
        <w:trPr>
          <w:trHeight w:val="541"/>
        </w:trPr>
        <w:tc>
          <w:tcPr>
            <w:tcW w:w="1203" w:type="pct"/>
            <w:vMerge/>
          </w:tcPr>
          <w:p w14:paraId="39D8084B"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6342C8E2" w14:textId="77777777" w:rsidR="00A76980" w:rsidRPr="00A76980" w:rsidRDefault="00A76980" w:rsidP="00DE7AB3">
            <w:pPr>
              <w:ind w:firstLine="33"/>
              <w:jc w:val="both"/>
              <w:rPr>
                <w:rFonts w:ascii="Times New Roman" w:eastAsia="Times New Roman" w:hAnsi="Times New Roman" w:cs="Times New Roman"/>
                <w:sz w:val="24"/>
                <w:szCs w:val="24"/>
                <w:lang w:eastAsia="ru-RU"/>
              </w:rPr>
            </w:pPr>
            <w:r w:rsidRPr="00A76980">
              <w:rPr>
                <w:rFonts w:ascii="Times New Roman" w:eastAsia="Times New Roman" w:hAnsi="Times New Roman" w:cs="Times New Roman"/>
                <w:lang w:eastAsia="ru-RU"/>
              </w:rPr>
              <w:t>Практическое занятие № 16. Выполнение мероприятий по эвакуации пассажиров из кабины лифта с автоматическим приводом дверей. Оформление документации по итогам выполняемых работ</w:t>
            </w:r>
          </w:p>
        </w:tc>
      </w:tr>
      <w:tr w:rsidR="00A76980" w:rsidRPr="007F1CED" w14:paraId="2458ABE1" w14:textId="77777777" w:rsidTr="007F1CED">
        <w:trPr>
          <w:trHeight w:val="541"/>
        </w:trPr>
        <w:tc>
          <w:tcPr>
            <w:tcW w:w="1203" w:type="pct"/>
            <w:vMerge/>
          </w:tcPr>
          <w:p w14:paraId="6113D1F5" w14:textId="77777777" w:rsidR="00A76980" w:rsidRPr="007F1CED" w:rsidRDefault="00A76980" w:rsidP="00DE7AB3">
            <w:pPr>
              <w:rPr>
                <w:rFonts w:ascii="Times New Roman" w:eastAsia="Times New Roman" w:hAnsi="Times New Roman" w:cs="Times New Roman"/>
                <w:b/>
                <w:bCs/>
                <w:lang w:eastAsia="ru-RU"/>
              </w:rPr>
            </w:pPr>
          </w:p>
        </w:tc>
        <w:tc>
          <w:tcPr>
            <w:tcW w:w="3797" w:type="pct"/>
            <w:gridSpan w:val="2"/>
          </w:tcPr>
          <w:p w14:paraId="78C69932"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06A9811" w14:textId="75F017C9" w:rsidR="00A76980" w:rsidRPr="007F1CED" w:rsidRDefault="00A76980" w:rsidP="00DE7A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3EB29623" w14:textId="77777777" w:rsidTr="00DE7AB3">
        <w:trPr>
          <w:trHeight w:val="321"/>
        </w:trPr>
        <w:tc>
          <w:tcPr>
            <w:tcW w:w="5000" w:type="pct"/>
            <w:gridSpan w:val="3"/>
            <w:vAlign w:val="center"/>
          </w:tcPr>
          <w:p w14:paraId="529BD120" w14:textId="2016B625"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Раздел 2. Электрическое оборудование и управление лифтами</w:t>
            </w:r>
            <w:r>
              <w:rPr>
                <w:rFonts w:ascii="Times New Roman" w:eastAsia="Times New Roman" w:hAnsi="Times New Roman" w:cs="Times New Roman"/>
                <w:b/>
                <w:bCs/>
                <w:lang w:eastAsia="ru-RU"/>
              </w:rPr>
              <w:t xml:space="preserve"> (38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A76980" w:rsidRPr="007F1CED" w14:paraId="2705A28C" w14:textId="77777777" w:rsidTr="00DE7AB3">
        <w:trPr>
          <w:trHeight w:val="321"/>
        </w:trPr>
        <w:tc>
          <w:tcPr>
            <w:tcW w:w="5000" w:type="pct"/>
            <w:gridSpan w:val="3"/>
            <w:vAlign w:val="center"/>
          </w:tcPr>
          <w:p w14:paraId="0738BF0A" w14:textId="0F2ECE7A"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МДК. </w:t>
            </w:r>
            <w:r w:rsidRPr="007F1CED">
              <w:rPr>
                <w:rFonts w:ascii="Times New Roman" w:eastAsia="Times New Roman" w:hAnsi="Times New Roman" w:cs="Times New Roman"/>
                <w:b/>
                <w:sz w:val="24"/>
                <w:szCs w:val="24"/>
                <w:lang w:eastAsia="ru-RU"/>
              </w:rPr>
              <w:t>Технология обслуживания и ремонта лифтов</w:t>
            </w:r>
          </w:p>
        </w:tc>
      </w:tr>
      <w:tr w:rsidR="00A76980" w:rsidRPr="007F1CED" w14:paraId="1D645BF3" w14:textId="77777777" w:rsidTr="00DE7AB3">
        <w:trPr>
          <w:trHeight w:val="283"/>
        </w:trPr>
        <w:tc>
          <w:tcPr>
            <w:tcW w:w="1203" w:type="pct"/>
            <w:vMerge w:val="restart"/>
          </w:tcPr>
          <w:p w14:paraId="64368A90" w14:textId="77777777"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2.1 </w:t>
            </w:r>
            <w:r w:rsidRPr="007F1CED">
              <w:rPr>
                <w:rFonts w:ascii="Times New Roman" w:eastAsia="Times New Roman" w:hAnsi="Times New Roman" w:cs="Times New Roman"/>
                <w:b/>
                <w:lang w:eastAsia="ru-RU"/>
              </w:rPr>
              <w:t>Электропривод лифта</w:t>
            </w:r>
            <w:r w:rsidRPr="007F1CED">
              <w:rPr>
                <w:rFonts w:ascii="Times New Roman" w:eastAsia="Times New Roman" w:hAnsi="Times New Roman" w:cs="Times New Roman"/>
                <w:b/>
                <w:bCs/>
                <w:lang w:eastAsia="ru-RU"/>
              </w:rPr>
              <w:t xml:space="preserve"> </w:t>
            </w:r>
          </w:p>
        </w:tc>
        <w:tc>
          <w:tcPr>
            <w:tcW w:w="3797" w:type="pct"/>
            <w:gridSpan w:val="2"/>
          </w:tcPr>
          <w:p w14:paraId="52B5A413" w14:textId="1224AA7B"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50D70FCD" w14:textId="77777777" w:rsidTr="007F1CED">
        <w:trPr>
          <w:trHeight w:val="541"/>
        </w:trPr>
        <w:tc>
          <w:tcPr>
            <w:tcW w:w="1203" w:type="pct"/>
            <w:vMerge/>
          </w:tcPr>
          <w:p w14:paraId="3B5702CF"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1F75318A"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Назначение электрооборудования лифта.</w:t>
            </w:r>
          </w:p>
          <w:p w14:paraId="6DFA4C81"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Электрический привод лифтов постоянного и переменного тока. </w:t>
            </w:r>
          </w:p>
          <w:p w14:paraId="3655D4BE"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Привод лифта переменного тока. Привод лифта с асинхронным двигателем с короткозамкнутым ротором. Соединение обмоток статора «в звезду», «треугольник».</w:t>
            </w:r>
          </w:p>
          <w:p w14:paraId="15CF5BD0"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Электропривод лифта с асинхронным электродвигателем с фазным ротором. Конструкция и устройство двигателя. Схема включения. Пуск асинхронного двигателя с фазным ротором с пусковыми сопротивлениями.</w:t>
            </w:r>
          </w:p>
          <w:p w14:paraId="4F01E56C"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Технические характеристики лифтовых приводных асинхронных двигателей с короткозамкнутым и фазным ротором.</w:t>
            </w:r>
          </w:p>
          <w:p w14:paraId="16CB362E" w14:textId="77777777" w:rsidR="00A76980" w:rsidRPr="007F1CED" w:rsidRDefault="00A76980" w:rsidP="00DE7AB3">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Асинхронный электродвигатель переменного тока с короткозамкнутым ротором с частотным регулированием скорости.</w:t>
            </w:r>
          </w:p>
          <w:p w14:paraId="1413A614" w14:textId="0CEA434D"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Синхронный двигатель на постоянных магнитах. Применение.</w:t>
            </w:r>
          </w:p>
        </w:tc>
      </w:tr>
      <w:tr w:rsidR="00A76980" w:rsidRPr="007F1CED" w14:paraId="283F6657" w14:textId="77777777" w:rsidTr="00A76980">
        <w:trPr>
          <w:trHeight w:val="353"/>
        </w:trPr>
        <w:tc>
          <w:tcPr>
            <w:tcW w:w="1203" w:type="pct"/>
            <w:vMerge/>
          </w:tcPr>
          <w:p w14:paraId="67E5ABCC"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70FCAB2A" w14:textId="2345E9A7" w:rsidR="00A76980" w:rsidRPr="007F1CED" w:rsidRDefault="00A76980" w:rsidP="00A769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6980" w:rsidRPr="007F1CED" w14:paraId="3CBEBC83" w14:textId="77777777" w:rsidTr="007F1CED">
        <w:trPr>
          <w:trHeight w:val="541"/>
        </w:trPr>
        <w:tc>
          <w:tcPr>
            <w:tcW w:w="1203" w:type="pct"/>
            <w:vMerge/>
          </w:tcPr>
          <w:p w14:paraId="2E283419"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1354F16E" w14:textId="3B590736" w:rsidR="00A76980" w:rsidRPr="00A76980" w:rsidRDefault="00A76980" w:rsidP="00A76980">
            <w:pPr>
              <w:jc w:val="both"/>
              <w:rPr>
                <w:rFonts w:ascii="Times New Roman" w:eastAsia="Times New Roman" w:hAnsi="Times New Roman" w:cs="Times New Roman"/>
                <w:lang w:eastAsia="ru-RU"/>
              </w:rPr>
            </w:pPr>
            <w:r w:rsidRPr="00A76980">
              <w:rPr>
                <w:rFonts w:ascii="Times New Roman" w:eastAsia="Times New Roman" w:hAnsi="Times New Roman" w:cs="Times New Roman"/>
                <w:lang w:eastAsia="ru-RU"/>
              </w:rPr>
              <w:t>Практическое занятие № 17. Выбор двигателя по каталогу и определение его основных параметров</w:t>
            </w:r>
          </w:p>
        </w:tc>
      </w:tr>
      <w:tr w:rsidR="00A76980" w:rsidRPr="007F1CED" w14:paraId="03C597D0" w14:textId="77777777" w:rsidTr="007F1CED">
        <w:trPr>
          <w:trHeight w:val="541"/>
        </w:trPr>
        <w:tc>
          <w:tcPr>
            <w:tcW w:w="1203" w:type="pct"/>
            <w:vMerge/>
          </w:tcPr>
          <w:p w14:paraId="5D8FF2D9"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7664600C" w14:textId="23947970" w:rsidR="00A76980" w:rsidRPr="00A76980" w:rsidRDefault="00A76980" w:rsidP="00DE7AB3">
            <w:pPr>
              <w:jc w:val="both"/>
              <w:rPr>
                <w:rFonts w:ascii="Times New Roman" w:eastAsia="Times New Roman" w:hAnsi="Times New Roman" w:cs="Times New Roman"/>
                <w:lang w:eastAsia="ru-RU"/>
              </w:rPr>
            </w:pPr>
            <w:r w:rsidRPr="00A76980">
              <w:rPr>
                <w:rFonts w:ascii="Times New Roman" w:eastAsia="Times New Roman" w:hAnsi="Times New Roman" w:cs="Times New Roman"/>
                <w:lang w:eastAsia="ru-RU"/>
              </w:rPr>
              <w:t>Практическое занятие № 18. Проверка и регулировка воздушного зазора между якорем и электромагнитом тормоза</w:t>
            </w:r>
          </w:p>
        </w:tc>
      </w:tr>
      <w:tr w:rsidR="00A76980" w:rsidRPr="007F1CED" w14:paraId="0E6E5753" w14:textId="77777777" w:rsidTr="007F1CED">
        <w:trPr>
          <w:trHeight w:val="541"/>
        </w:trPr>
        <w:tc>
          <w:tcPr>
            <w:tcW w:w="1203" w:type="pct"/>
            <w:vMerge/>
          </w:tcPr>
          <w:p w14:paraId="1F56804F"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3A18CDB0"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485071A" w14:textId="6497BE2A" w:rsidR="00A76980" w:rsidRPr="007F1CED" w:rsidRDefault="00A76980" w:rsidP="00DE7A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4283CD3F" w14:textId="77777777" w:rsidTr="00A76980">
        <w:trPr>
          <w:trHeight w:val="312"/>
        </w:trPr>
        <w:tc>
          <w:tcPr>
            <w:tcW w:w="1203" w:type="pct"/>
            <w:vMerge w:val="restart"/>
          </w:tcPr>
          <w:p w14:paraId="1D34A296" w14:textId="77777777" w:rsidR="00A76980"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Тема 2.2 </w:t>
            </w:r>
          </w:p>
          <w:p w14:paraId="7C52C63A" w14:textId="074E1935"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lang w:eastAsia="ru-RU"/>
              </w:rPr>
              <w:t>Вводная аппаратура</w:t>
            </w:r>
          </w:p>
        </w:tc>
        <w:tc>
          <w:tcPr>
            <w:tcW w:w="3797" w:type="pct"/>
            <w:gridSpan w:val="2"/>
          </w:tcPr>
          <w:p w14:paraId="1CBABA25" w14:textId="19BDC918"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44D8ADF7" w14:textId="77777777" w:rsidTr="007F1CED">
        <w:trPr>
          <w:trHeight w:val="541"/>
        </w:trPr>
        <w:tc>
          <w:tcPr>
            <w:tcW w:w="1203" w:type="pct"/>
            <w:vMerge/>
          </w:tcPr>
          <w:p w14:paraId="4D4B1576"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54831C11" w14:textId="3605DB60"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Назначение вводной аппаратуры и аппаратуры   питания лифтов. Вводное     устройство, автоматические     выключатели, рубильники, переключатели, трансформаторы. Выпрямители. Принцип работы. Устройство.</w:t>
            </w:r>
          </w:p>
        </w:tc>
      </w:tr>
      <w:tr w:rsidR="00A76980" w:rsidRPr="007F1CED" w14:paraId="50D6A97F" w14:textId="77777777" w:rsidTr="007F1CED">
        <w:trPr>
          <w:trHeight w:val="393"/>
        </w:trPr>
        <w:tc>
          <w:tcPr>
            <w:tcW w:w="1203" w:type="pct"/>
            <w:vMerge/>
          </w:tcPr>
          <w:p w14:paraId="065D0547"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39A02C77" w14:textId="563145ED" w:rsidR="00A76980" w:rsidRPr="007F1CED"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6980" w:rsidRPr="007F1CED" w14:paraId="038F97A1" w14:textId="77777777" w:rsidTr="007F1CED">
        <w:trPr>
          <w:trHeight w:val="541"/>
        </w:trPr>
        <w:tc>
          <w:tcPr>
            <w:tcW w:w="1203" w:type="pct"/>
            <w:vMerge/>
          </w:tcPr>
          <w:p w14:paraId="5565BF61"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0DF82427" w14:textId="680F2AA1" w:rsidR="00A76980" w:rsidRPr="00A76980" w:rsidRDefault="00A76980" w:rsidP="00DE7AB3">
            <w:pPr>
              <w:jc w:val="both"/>
              <w:rPr>
                <w:rFonts w:ascii="Times New Roman" w:eastAsia="Times New Roman" w:hAnsi="Times New Roman" w:cs="Times New Roman"/>
                <w:lang w:eastAsia="ru-RU"/>
              </w:rPr>
            </w:pPr>
            <w:r w:rsidRPr="00A76980">
              <w:rPr>
                <w:rFonts w:ascii="Times New Roman" w:eastAsia="Times New Roman" w:hAnsi="Times New Roman" w:cs="Times New Roman"/>
                <w:lang w:eastAsia="ru-RU"/>
              </w:rPr>
              <w:t xml:space="preserve">Практическое занятие № 20. Выбор силовых трансформаторов, применяемых на лифтах </w:t>
            </w:r>
          </w:p>
        </w:tc>
      </w:tr>
      <w:tr w:rsidR="00A76980" w:rsidRPr="007F1CED" w14:paraId="488BCB6A" w14:textId="77777777" w:rsidTr="007F1CED">
        <w:trPr>
          <w:trHeight w:val="541"/>
        </w:trPr>
        <w:tc>
          <w:tcPr>
            <w:tcW w:w="1203" w:type="pct"/>
            <w:vMerge/>
          </w:tcPr>
          <w:p w14:paraId="60FFCA79"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50077120" w14:textId="28E3561B" w:rsidR="00A76980" w:rsidRPr="00A76980" w:rsidRDefault="00A76980" w:rsidP="00DE7AB3">
            <w:pPr>
              <w:jc w:val="both"/>
              <w:rPr>
                <w:rFonts w:ascii="Times New Roman" w:eastAsia="Times New Roman" w:hAnsi="Times New Roman" w:cs="Times New Roman"/>
                <w:lang w:eastAsia="ru-RU"/>
              </w:rPr>
            </w:pPr>
            <w:r w:rsidRPr="00A76980">
              <w:rPr>
                <w:rFonts w:ascii="Times New Roman" w:eastAsia="Times New Roman" w:hAnsi="Times New Roman" w:cs="Times New Roman"/>
                <w:lang w:eastAsia="ru-RU"/>
              </w:rPr>
              <w:t>Практическое занятие № 21. Выбор автоматических выключателей, применяемых на лифтах</w:t>
            </w:r>
          </w:p>
        </w:tc>
      </w:tr>
      <w:tr w:rsidR="00A76980" w:rsidRPr="007F1CED" w14:paraId="6C105516" w14:textId="77777777" w:rsidTr="007F1CED">
        <w:trPr>
          <w:trHeight w:val="541"/>
        </w:trPr>
        <w:tc>
          <w:tcPr>
            <w:tcW w:w="1203" w:type="pct"/>
            <w:vMerge/>
          </w:tcPr>
          <w:p w14:paraId="7423D04E" w14:textId="77777777" w:rsidR="00A76980" w:rsidRPr="007F1CED" w:rsidRDefault="00A76980" w:rsidP="00DE7AB3">
            <w:pPr>
              <w:ind w:left="142"/>
              <w:rPr>
                <w:rFonts w:ascii="Times New Roman" w:eastAsia="Times New Roman" w:hAnsi="Times New Roman" w:cs="Times New Roman"/>
                <w:b/>
                <w:bCs/>
                <w:lang w:eastAsia="ru-RU"/>
              </w:rPr>
            </w:pPr>
          </w:p>
        </w:tc>
        <w:tc>
          <w:tcPr>
            <w:tcW w:w="3797" w:type="pct"/>
            <w:gridSpan w:val="2"/>
          </w:tcPr>
          <w:p w14:paraId="499D2507"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CFB3441" w14:textId="2CA25715" w:rsidR="00A76980" w:rsidRPr="007F1CED" w:rsidRDefault="00A76980" w:rsidP="00DE7A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019730DC" w14:textId="77777777" w:rsidTr="007F1CED">
        <w:trPr>
          <w:trHeight w:val="541"/>
        </w:trPr>
        <w:tc>
          <w:tcPr>
            <w:tcW w:w="1203" w:type="pct"/>
            <w:vMerge w:val="restart"/>
          </w:tcPr>
          <w:p w14:paraId="5A29C006" w14:textId="77777777" w:rsidR="00A76980" w:rsidRDefault="00A76980" w:rsidP="00DE7AB3">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 xml:space="preserve">Тема 2.3. </w:t>
            </w:r>
          </w:p>
          <w:p w14:paraId="36B8BC74" w14:textId="0EB881BF"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lang w:eastAsia="ru-RU"/>
              </w:rPr>
              <w:t>Аппаратура управления</w:t>
            </w:r>
          </w:p>
        </w:tc>
        <w:tc>
          <w:tcPr>
            <w:tcW w:w="3797" w:type="pct"/>
            <w:gridSpan w:val="2"/>
          </w:tcPr>
          <w:p w14:paraId="0A01C960" w14:textId="2BFF7E19"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1B12CBB3" w14:textId="77777777" w:rsidTr="007F1CED">
        <w:trPr>
          <w:trHeight w:val="541"/>
        </w:trPr>
        <w:tc>
          <w:tcPr>
            <w:tcW w:w="1203" w:type="pct"/>
            <w:vMerge/>
          </w:tcPr>
          <w:p w14:paraId="266F3714"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73BEDE96"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Электромагнитные реле. Назначение реле. Конструкция, устройство и работа реле. Типы реле, применяемые в лифтах. Электромагнитное реле времени, емкостное, электронное. Назначение, устройство.</w:t>
            </w:r>
          </w:p>
          <w:p w14:paraId="7C6E25A3"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Концевые выключатели, переключатели, датчики. Этажный переключатель: устройство и назначение.</w:t>
            </w:r>
          </w:p>
          <w:p w14:paraId="28A6D5E1"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lastRenderedPageBreak/>
              <w:t xml:space="preserve">Индуктивные   датчики.   Применение индуктивных датчиков в лифтах. </w:t>
            </w:r>
          </w:p>
          <w:p w14:paraId="2367CF5D" w14:textId="77777777" w:rsidR="00A76980" w:rsidRPr="007F1CED" w:rsidRDefault="00A76980" w:rsidP="00A76980">
            <w:pPr>
              <w:jc w:val="both"/>
              <w:rPr>
                <w:rFonts w:ascii="Times New Roman" w:eastAsia="Times New Roman" w:hAnsi="Times New Roman" w:cs="Times New Roman"/>
                <w:lang w:eastAsia="ru-RU"/>
              </w:rPr>
            </w:pPr>
            <w:proofErr w:type="spellStart"/>
            <w:r w:rsidRPr="007F1CED">
              <w:rPr>
                <w:rFonts w:ascii="Times New Roman" w:eastAsia="Times New Roman" w:hAnsi="Times New Roman" w:cs="Times New Roman"/>
                <w:lang w:eastAsia="ru-RU"/>
              </w:rPr>
              <w:t>Герконовые</w:t>
            </w:r>
            <w:proofErr w:type="spellEnd"/>
            <w:r w:rsidRPr="007F1CED">
              <w:rPr>
                <w:rFonts w:ascii="Times New Roman" w:eastAsia="Times New Roman" w:hAnsi="Times New Roman" w:cs="Times New Roman"/>
                <w:lang w:eastAsia="ru-RU"/>
              </w:rPr>
              <w:t xml:space="preserve"> датчики: назначение, устройство, особенности. </w:t>
            </w:r>
          </w:p>
          <w:p w14:paraId="608AE638"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Датчики давления по контролю загрузки кабины.</w:t>
            </w:r>
          </w:p>
          <w:p w14:paraId="4BAEDE77"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Точность остановки кабины на этажах.</w:t>
            </w:r>
          </w:p>
          <w:p w14:paraId="13A0CE30" w14:textId="0E995932"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Кнопочные вызывные аппараты, их назначение и   устройство. Посты управления. Технические характеристики постов управления. Электромагниты   постоянного   и   переменного   тока.   Использование электромагнитов в электрических схемах лифтов.</w:t>
            </w:r>
          </w:p>
        </w:tc>
      </w:tr>
      <w:tr w:rsidR="00A76980" w:rsidRPr="007F1CED" w14:paraId="0D06B0FE" w14:textId="77777777" w:rsidTr="007F1CED">
        <w:trPr>
          <w:trHeight w:val="320"/>
        </w:trPr>
        <w:tc>
          <w:tcPr>
            <w:tcW w:w="1203" w:type="pct"/>
            <w:vMerge/>
          </w:tcPr>
          <w:p w14:paraId="1B6E99C3"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7D0D947E" w14:textId="54C0C6A1" w:rsidR="00A76980" w:rsidRPr="007F1CED"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6980" w:rsidRPr="007F1CED" w14:paraId="637EF653" w14:textId="77777777" w:rsidTr="007F1CED">
        <w:trPr>
          <w:trHeight w:val="541"/>
        </w:trPr>
        <w:tc>
          <w:tcPr>
            <w:tcW w:w="1203" w:type="pct"/>
            <w:vMerge/>
          </w:tcPr>
          <w:p w14:paraId="203A1841"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09642F80" w14:textId="0C52AF19" w:rsidR="00A76980" w:rsidRPr="001A7BCA" w:rsidRDefault="00A76980" w:rsidP="00DE7AB3">
            <w:pPr>
              <w:jc w:val="both"/>
              <w:rPr>
                <w:rFonts w:ascii="Times New Roman" w:eastAsia="Times New Roman" w:hAnsi="Times New Roman" w:cs="Times New Roman"/>
                <w:lang w:eastAsia="ru-RU"/>
              </w:rPr>
            </w:pPr>
            <w:r w:rsidRPr="001A7BCA">
              <w:rPr>
                <w:rFonts w:ascii="Times New Roman" w:eastAsia="Times New Roman" w:hAnsi="Times New Roman" w:cs="Times New Roman"/>
                <w:lang w:eastAsia="ru-RU"/>
              </w:rPr>
              <w:t>Практическое занятие № 22. Выбор реле и пускателей, применяемых на лифтах.</w:t>
            </w:r>
          </w:p>
        </w:tc>
      </w:tr>
      <w:tr w:rsidR="00A76980" w:rsidRPr="007F1CED" w14:paraId="65569D4F" w14:textId="77777777" w:rsidTr="007F1CED">
        <w:trPr>
          <w:trHeight w:val="541"/>
        </w:trPr>
        <w:tc>
          <w:tcPr>
            <w:tcW w:w="1203" w:type="pct"/>
            <w:vMerge/>
          </w:tcPr>
          <w:p w14:paraId="683AE05E"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35BE6C89" w14:textId="4422F661" w:rsidR="00A76980" w:rsidRPr="001A7BCA" w:rsidRDefault="00A76980" w:rsidP="00DE7AB3">
            <w:pPr>
              <w:jc w:val="both"/>
              <w:rPr>
                <w:rFonts w:ascii="Times New Roman" w:eastAsia="Times New Roman" w:hAnsi="Times New Roman" w:cs="Times New Roman"/>
                <w:lang w:eastAsia="ru-RU"/>
              </w:rPr>
            </w:pPr>
            <w:r w:rsidRPr="001A7BCA">
              <w:rPr>
                <w:rFonts w:ascii="Times New Roman" w:eastAsia="Times New Roman" w:hAnsi="Times New Roman" w:cs="Times New Roman"/>
                <w:lang w:eastAsia="ru-RU"/>
              </w:rPr>
              <w:t>Практическое занятие № 23. Выбор силовых контакторов, применяемых на лифтах.</w:t>
            </w:r>
          </w:p>
        </w:tc>
      </w:tr>
      <w:tr w:rsidR="00A76980" w:rsidRPr="007F1CED" w14:paraId="7B1C30FE" w14:textId="77777777" w:rsidTr="007F1CED">
        <w:trPr>
          <w:trHeight w:val="541"/>
        </w:trPr>
        <w:tc>
          <w:tcPr>
            <w:tcW w:w="1203" w:type="pct"/>
            <w:vMerge/>
          </w:tcPr>
          <w:p w14:paraId="1A323FC8"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03908068"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4C5961A" w14:textId="599ABA45" w:rsidR="00A76980" w:rsidRPr="007F1CED" w:rsidRDefault="00A76980" w:rsidP="00DE7A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75C84137" w14:textId="77777777" w:rsidTr="004F23CE">
        <w:trPr>
          <w:trHeight w:val="272"/>
        </w:trPr>
        <w:tc>
          <w:tcPr>
            <w:tcW w:w="1203" w:type="pct"/>
            <w:vMerge w:val="restart"/>
          </w:tcPr>
          <w:p w14:paraId="18BCAA2B" w14:textId="77777777" w:rsidR="00A76980" w:rsidRPr="007F1CED" w:rsidRDefault="00A76980" w:rsidP="00DE7AB3">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Тема 2.4. Электрические цепи лифтов</w:t>
            </w:r>
          </w:p>
          <w:p w14:paraId="18D8E933"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53B8DB77" w14:textId="0915F60F" w:rsidR="00A76980" w:rsidRPr="007F1CED" w:rsidRDefault="00A76980" w:rsidP="00A76980">
            <w:pPr>
              <w:jc w:val="both"/>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Содержание</w:t>
            </w:r>
          </w:p>
        </w:tc>
      </w:tr>
      <w:tr w:rsidR="00A76980" w:rsidRPr="007F1CED" w14:paraId="29BA3F80" w14:textId="77777777" w:rsidTr="007F1CED">
        <w:trPr>
          <w:trHeight w:val="541"/>
        </w:trPr>
        <w:tc>
          <w:tcPr>
            <w:tcW w:w="1203" w:type="pct"/>
            <w:vMerge/>
          </w:tcPr>
          <w:p w14:paraId="048B45B1"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7B849B8A"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Силовая цепь. Электрическая принципиальная схема питания электродвигателей лифтов. Назначение элементов, входящих в эту схему (вводное устройство, автоматический выключатель, контакторы). Работа схемы.</w:t>
            </w:r>
          </w:p>
          <w:p w14:paraId="29500727"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Цепи освещения, сигнализации.</w:t>
            </w:r>
          </w:p>
          <w:p w14:paraId="7E2F2D1E"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Требования, предъявляемые к освещению машинного и блочного помещений, посадочных площадок, шахты, кабины лифта.</w:t>
            </w:r>
          </w:p>
          <w:p w14:paraId="72E2E2D0"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Назначение аппаратуры сигнализации в лифтах. Световое табло, этажные световые сигналы, сигнальные звонки. Электрическая принципиальная схема цепей сигнализации лифта. Назначение элементов схемы. Работа схемы.</w:t>
            </w:r>
          </w:p>
          <w:p w14:paraId="05243CC7"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Цепи управления. Различные типы станций управления. Цепи управления лифтов с релейно-контакторными низковольтными комплектными устройствами: составляющие элементы, схемы. </w:t>
            </w:r>
          </w:p>
          <w:p w14:paraId="5A3C5178"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Электронные схемы управления лифтами. </w:t>
            </w:r>
          </w:p>
          <w:p w14:paraId="570E44C1"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Функциональные части цепи управления: узел (узлы) питания, узел обеспечения безопасности работы лифта, узел регистрации вызовов и приказов, узел определения местонахождения кабины в шахте, узел выбора направления движения, подачи сигнала на замедление или остановку, узел точной остановки, узел управления приводом дверей. Диагностирование отказа устройств цепи управления. </w:t>
            </w:r>
          </w:p>
          <w:p w14:paraId="597089FC"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Цепь безопасности. Электрические устройства безопасности. </w:t>
            </w:r>
          </w:p>
          <w:p w14:paraId="6DFD4E85" w14:textId="4D6A7BA3" w:rsidR="00A76980" w:rsidRPr="007F1CED" w:rsidRDefault="00A76980" w:rsidP="00A76980">
            <w:pPr>
              <w:jc w:val="both"/>
              <w:rPr>
                <w:rFonts w:ascii="Times New Roman" w:eastAsia="Times New Roman" w:hAnsi="Times New Roman" w:cs="Times New Roman"/>
                <w:b/>
                <w:lang w:eastAsia="ru-RU"/>
              </w:rPr>
            </w:pPr>
            <w:r w:rsidRPr="007F1CED">
              <w:rPr>
                <w:rFonts w:ascii="Times New Roman" w:eastAsia="Times New Roman" w:hAnsi="Times New Roman" w:cs="Times New Roman"/>
                <w:lang w:eastAsia="ru-RU"/>
              </w:rPr>
              <w:t>Ознакомление с устройствами управления основных производителей, находящихся в эксплуатации.</w:t>
            </w:r>
          </w:p>
        </w:tc>
      </w:tr>
      <w:tr w:rsidR="00A76980" w:rsidRPr="007F1CED" w14:paraId="19B666D0" w14:textId="77777777" w:rsidTr="007F1CED">
        <w:trPr>
          <w:trHeight w:val="365"/>
        </w:trPr>
        <w:tc>
          <w:tcPr>
            <w:tcW w:w="1203" w:type="pct"/>
            <w:vMerge/>
          </w:tcPr>
          <w:p w14:paraId="0C5FB2A1"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4E547918" w14:textId="0592EBEB" w:rsidR="00A76980" w:rsidRPr="007F1CED" w:rsidRDefault="00A76980" w:rsidP="00DE7AB3">
            <w:pPr>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6980" w:rsidRPr="007F1CED" w14:paraId="6B6B8EE3" w14:textId="77777777" w:rsidTr="007F1CED">
        <w:trPr>
          <w:trHeight w:val="541"/>
        </w:trPr>
        <w:tc>
          <w:tcPr>
            <w:tcW w:w="1203" w:type="pct"/>
            <w:vMerge/>
          </w:tcPr>
          <w:p w14:paraId="1E7AC4C8"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1EEFAA78" w14:textId="77777777" w:rsidR="00A76980" w:rsidRPr="00A76980" w:rsidRDefault="00A76980" w:rsidP="00DE7AB3">
            <w:pPr>
              <w:jc w:val="both"/>
              <w:rPr>
                <w:rFonts w:ascii="Times New Roman" w:eastAsia="Times New Roman" w:hAnsi="Times New Roman" w:cs="Times New Roman"/>
                <w:lang w:eastAsia="ru-RU"/>
              </w:rPr>
            </w:pPr>
            <w:r w:rsidRPr="00A76980">
              <w:rPr>
                <w:rFonts w:ascii="Times New Roman" w:eastAsia="Times New Roman" w:hAnsi="Times New Roman" w:cs="Times New Roman"/>
                <w:lang w:eastAsia="ru-RU"/>
              </w:rPr>
              <w:t>Практическое занятие № 24. Чтение электрической схемы работы силовой части, схемы управления, схемы освещения и сигнализации лифтов</w:t>
            </w:r>
          </w:p>
        </w:tc>
      </w:tr>
      <w:tr w:rsidR="00A76980" w:rsidRPr="007F1CED" w14:paraId="7A6C79D1" w14:textId="77777777" w:rsidTr="007F1CED">
        <w:trPr>
          <w:trHeight w:val="541"/>
        </w:trPr>
        <w:tc>
          <w:tcPr>
            <w:tcW w:w="1203" w:type="pct"/>
            <w:vMerge/>
          </w:tcPr>
          <w:p w14:paraId="69361155"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2E8A30CD"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A43E9C8" w14:textId="067EF547" w:rsidR="00A76980" w:rsidRPr="007F1CED" w:rsidRDefault="00A76980" w:rsidP="00DE7A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57B51FC1" w14:textId="77777777" w:rsidTr="007F1CED">
        <w:trPr>
          <w:trHeight w:val="541"/>
        </w:trPr>
        <w:tc>
          <w:tcPr>
            <w:tcW w:w="1203" w:type="pct"/>
            <w:vMerge w:val="restart"/>
          </w:tcPr>
          <w:p w14:paraId="57562E83" w14:textId="77777777" w:rsidR="00A76980" w:rsidRDefault="00A76980" w:rsidP="00DE7AB3">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 xml:space="preserve">Тема 2.5. </w:t>
            </w:r>
          </w:p>
          <w:p w14:paraId="18559DBE" w14:textId="2043454A" w:rsidR="00A76980" w:rsidRPr="007F1CED" w:rsidRDefault="00A76980" w:rsidP="00DE7AB3">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Режимы работы лифта</w:t>
            </w:r>
          </w:p>
          <w:p w14:paraId="27913E7E"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01B35449" w14:textId="0CF6DEA9"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4C121330" w14:textId="77777777" w:rsidTr="007F1CED">
        <w:trPr>
          <w:trHeight w:val="541"/>
        </w:trPr>
        <w:tc>
          <w:tcPr>
            <w:tcW w:w="1203" w:type="pct"/>
            <w:vMerge/>
          </w:tcPr>
          <w:p w14:paraId="69A269EA" w14:textId="77777777" w:rsidR="00A76980" w:rsidRPr="007F1CED" w:rsidRDefault="00A76980" w:rsidP="00DE7AB3">
            <w:pPr>
              <w:jc w:val="center"/>
              <w:rPr>
                <w:rFonts w:ascii="Times New Roman" w:eastAsia="Times New Roman" w:hAnsi="Times New Roman" w:cs="Times New Roman"/>
                <w:b/>
                <w:lang w:eastAsia="ru-RU"/>
              </w:rPr>
            </w:pPr>
          </w:p>
        </w:tc>
        <w:tc>
          <w:tcPr>
            <w:tcW w:w="3797" w:type="pct"/>
            <w:gridSpan w:val="2"/>
          </w:tcPr>
          <w:p w14:paraId="07251923"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Режимы работы лифта</w:t>
            </w:r>
          </w:p>
          <w:p w14:paraId="3542162D"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Работа лифта в режиме «Нормальная работа». Действие электрической схемы при нажатии кнопок приказов.  Действие электрической схемы при нажатии кнопок вызовов.</w:t>
            </w:r>
          </w:p>
          <w:p w14:paraId="43599A9C"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xml:space="preserve">Работа лифта в режиме «Управление из машинного помещения». Требования при управлении из машинного помещения. Действие электрической схемы при нажатии управлении из машинного помещения.  Работа лифта в режиме «Ревизия». Требования к управлению в режиме </w:t>
            </w:r>
            <w:r w:rsidRPr="007F1CED">
              <w:rPr>
                <w:rFonts w:ascii="Times New Roman" w:eastAsia="Times New Roman" w:hAnsi="Times New Roman" w:cs="Times New Roman"/>
                <w:lang w:eastAsia="ru-RU"/>
              </w:rPr>
              <w:lastRenderedPageBreak/>
              <w:t>«Ревизия». Действие электрической схемы в режиме «Ревизия».</w:t>
            </w:r>
          </w:p>
          <w:p w14:paraId="5F8D197A"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Работа лифта в режиме «Пожарная опасность». Переход в режим «Перевозка пожарных подразделений».</w:t>
            </w:r>
          </w:p>
          <w:p w14:paraId="16C62F52" w14:textId="4317501C"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Другие режимы работы лифта. Режим дневной, вечерний (для административных зданий).</w:t>
            </w:r>
          </w:p>
        </w:tc>
      </w:tr>
      <w:tr w:rsidR="00A76980" w:rsidRPr="007F1CED" w14:paraId="53825F58" w14:textId="77777777" w:rsidTr="007F1CED">
        <w:trPr>
          <w:trHeight w:val="541"/>
        </w:trPr>
        <w:tc>
          <w:tcPr>
            <w:tcW w:w="1203" w:type="pct"/>
            <w:vMerge/>
          </w:tcPr>
          <w:p w14:paraId="1A8843E2" w14:textId="77777777" w:rsidR="00A76980" w:rsidRPr="007F1CED" w:rsidRDefault="00A76980" w:rsidP="00DE7AB3">
            <w:pPr>
              <w:jc w:val="center"/>
              <w:rPr>
                <w:rFonts w:ascii="Times New Roman" w:eastAsia="Times New Roman" w:hAnsi="Times New Roman" w:cs="Times New Roman"/>
                <w:b/>
                <w:lang w:eastAsia="ru-RU"/>
              </w:rPr>
            </w:pPr>
          </w:p>
        </w:tc>
        <w:tc>
          <w:tcPr>
            <w:tcW w:w="3797" w:type="pct"/>
            <w:gridSpan w:val="2"/>
          </w:tcPr>
          <w:p w14:paraId="4B90A72F"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8A0FFCD" w14:textId="076A855A" w:rsidR="00A76980" w:rsidRPr="007F1CED" w:rsidRDefault="00A76980" w:rsidP="00A769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6056AE9E" w14:textId="77777777" w:rsidTr="00A76980">
        <w:trPr>
          <w:trHeight w:val="250"/>
        </w:trPr>
        <w:tc>
          <w:tcPr>
            <w:tcW w:w="1203" w:type="pct"/>
            <w:vMerge w:val="restart"/>
          </w:tcPr>
          <w:p w14:paraId="4FC5D85C" w14:textId="77777777" w:rsidR="00A76980"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lang w:eastAsia="ru-RU"/>
              </w:rPr>
              <w:t>Тема 2.6.</w:t>
            </w:r>
            <w:r w:rsidRPr="007F1CED">
              <w:rPr>
                <w:rFonts w:ascii="Times New Roman" w:eastAsia="Times New Roman" w:hAnsi="Times New Roman" w:cs="Times New Roman"/>
                <w:b/>
                <w:bCs/>
                <w:lang w:eastAsia="ru-RU"/>
              </w:rPr>
              <w:t xml:space="preserve"> </w:t>
            </w:r>
          </w:p>
          <w:p w14:paraId="5A900189" w14:textId="740A2F44" w:rsidR="00A76980" w:rsidRPr="007F1CED" w:rsidRDefault="00A76980" w:rsidP="00DE7AB3">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 xml:space="preserve">Контроль </w:t>
            </w:r>
            <w:r w:rsidRPr="007F1CED">
              <w:rPr>
                <w:rFonts w:ascii="Times New Roman" w:eastAsia="Times New Roman" w:hAnsi="Times New Roman" w:cs="Times New Roman"/>
                <w:b/>
                <w:iCs/>
                <w:lang w:eastAsia="ru-RU"/>
              </w:rPr>
              <w:t>электронного оборудования лифтов</w:t>
            </w:r>
          </w:p>
        </w:tc>
        <w:tc>
          <w:tcPr>
            <w:tcW w:w="3797" w:type="pct"/>
            <w:gridSpan w:val="2"/>
          </w:tcPr>
          <w:p w14:paraId="6B0600B9" w14:textId="455BC087"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378FCCD5" w14:textId="77777777" w:rsidTr="007F1CED">
        <w:trPr>
          <w:trHeight w:val="541"/>
        </w:trPr>
        <w:tc>
          <w:tcPr>
            <w:tcW w:w="1203" w:type="pct"/>
            <w:vMerge/>
          </w:tcPr>
          <w:p w14:paraId="76CBFDBC"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65EC9188"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iCs/>
                <w:lang w:eastAsia="ru-RU"/>
              </w:rPr>
              <w:t>Проверка и контроль параметров работы электронного оборудования лифта. Замена неисправного электронного оборудования. О</w:t>
            </w:r>
            <w:r w:rsidRPr="007F1CED">
              <w:rPr>
                <w:rFonts w:ascii="Times New Roman" w:eastAsia="Times New Roman" w:hAnsi="Times New Roman" w:cs="Times New Roman"/>
                <w:lang w:eastAsia="ru-RU"/>
              </w:rPr>
              <w:t xml:space="preserve">пределение и устранение неисправностей в проводке силовой цепи, цепях управления, сигнализации, освещения и связи. </w:t>
            </w:r>
          </w:p>
          <w:p w14:paraId="0AD20ED6" w14:textId="3F980099"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Анализ кодов ошибок электронного оборудования.</w:t>
            </w:r>
          </w:p>
        </w:tc>
      </w:tr>
      <w:tr w:rsidR="00A76980" w:rsidRPr="007F1CED" w14:paraId="6C7D21FC" w14:textId="77777777" w:rsidTr="00A76980">
        <w:trPr>
          <w:trHeight w:val="258"/>
        </w:trPr>
        <w:tc>
          <w:tcPr>
            <w:tcW w:w="1203" w:type="pct"/>
            <w:vMerge/>
          </w:tcPr>
          <w:p w14:paraId="31CFA773"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0657AC64" w14:textId="178DC074" w:rsidR="00A76980" w:rsidRPr="007F1CED" w:rsidRDefault="00A76980" w:rsidP="00A769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76980" w:rsidRPr="007F1CED" w14:paraId="15D4BFD6" w14:textId="77777777" w:rsidTr="007F1CED">
        <w:trPr>
          <w:trHeight w:val="541"/>
        </w:trPr>
        <w:tc>
          <w:tcPr>
            <w:tcW w:w="1203" w:type="pct"/>
            <w:vMerge/>
          </w:tcPr>
          <w:p w14:paraId="7875D583"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2E33D73B" w14:textId="5FF847FC" w:rsidR="00A76980" w:rsidRPr="00A76980" w:rsidRDefault="00A76980" w:rsidP="00DE7AB3">
            <w:pPr>
              <w:jc w:val="both"/>
              <w:rPr>
                <w:rFonts w:ascii="Times New Roman" w:eastAsia="Times New Roman" w:hAnsi="Times New Roman" w:cs="Times New Roman"/>
                <w:lang w:eastAsia="ru-RU"/>
              </w:rPr>
            </w:pPr>
            <w:r w:rsidRPr="00A76980">
              <w:rPr>
                <w:rFonts w:ascii="Times New Roman" w:eastAsia="Times New Roman" w:hAnsi="Times New Roman" w:cs="Times New Roman"/>
                <w:lang w:eastAsia="ru-RU"/>
              </w:rPr>
              <w:t xml:space="preserve">Практическое занятие № 25. Составление технологической </w:t>
            </w:r>
            <w:proofErr w:type="gramStart"/>
            <w:r w:rsidRPr="00A76980">
              <w:rPr>
                <w:rFonts w:ascii="Times New Roman" w:eastAsia="Times New Roman" w:hAnsi="Times New Roman" w:cs="Times New Roman"/>
                <w:lang w:eastAsia="ru-RU"/>
              </w:rPr>
              <w:t>карты ремонта станции управления лифта</w:t>
            </w:r>
            <w:proofErr w:type="gramEnd"/>
            <w:r w:rsidRPr="00A76980">
              <w:rPr>
                <w:rFonts w:ascii="Times New Roman" w:eastAsia="Times New Roman" w:hAnsi="Times New Roman" w:cs="Times New Roman"/>
                <w:lang w:eastAsia="ru-RU"/>
              </w:rPr>
              <w:t>.</w:t>
            </w:r>
          </w:p>
        </w:tc>
      </w:tr>
      <w:tr w:rsidR="00A76980" w:rsidRPr="007F1CED" w14:paraId="37CA71CB" w14:textId="77777777" w:rsidTr="007F1CED">
        <w:trPr>
          <w:trHeight w:val="541"/>
        </w:trPr>
        <w:tc>
          <w:tcPr>
            <w:tcW w:w="1203" w:type="pct"/>
            <w:vMerge/>
          </w:tcPr>
          <w:p w14:paraId="70B004B0"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2BB0C6E1" w14:textId="1B38754A" w:rsidR="00A76980" w:rsidRPr="00A76980" w:rsidRDefault="00A76980" w:rsidP="00DE7AB3">
            <w:pPr>
              <w:jc w:val="both"/>
              <w:rPr>
                <w:rFonts w:ascii="Times New Roman" w:eastAsia="Times New Roman" w:hAnsi="Times New Roman" w:cs="Times New Roman"/>
                <w:lang w:eastAsia="ru-RU"/>
              </w:rPr>
            </w:pPr>
            <w:r w:rsidRPr="00A76980">
              <w:rPr>
                <w:rFonts w:ascii="Times New Roman" w:eastAsia="Times New Roman" w:hAnsi="Times New Roman" w:cs="Times New Roman"/>
                <w:lang w:eastAsia="ru-RU"/>
              </w:rPr>
              <w:t>Практическое занятие № 26. Диагностика работы стации управления и выявление заданной неисправности, препятствующей нормальной работе лифта.</w:t>
            </w:r>
          </w:p>
        </w:tc>
      </w:tr>
      <w:tr w:rsidR="00A76980" w:rsidRPr="007F1CED" w14:paraId="576C2ED4" w14:textId="77777777" w:rsidTr="007F1CED">
        <w:trPr>
          <w:trHeight w:val="541"/>
        </w:trPr>
        <w:tc>
          <w:tcPr>
            <w:tcW w:w="1203" w:type="pct"/>
            <w:vMerge/>
          </w:tcPr>
          <w:p w14:paraId="0086AE96"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6C4D6BC8"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9E453B5" w14:textId="712CBFA7" w:rsidR="00A76980" w:rsidRPr="007F1CED" w:rsidRDefault="00A76980" w:rsidP="00DE7A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04A51758" w14:textId="77777777" w:rsidTr="00A76980">
        <w:trPr>
          <w:trHeight w:val="245"/>
        </w:trPr>
        <w:tc>
          <w:tcPr>
            <w:tcW w:w="1203" w:type="pct"/>
            <w:vMerge w:val="restart"/>
          </w:tcPr>
          <w:p w14:paraId="1DD04092" w14:textId="77777777" w:rsidR="00A76980" w:rsidRPr="007F1CED" w:rsidRDefault="00A76980" w:rsidP="00DE7AB3">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Тема 2.7.</w:t>
            </w:r>
            <w:r w:rsidRPr="007F1CED">
              <w:rPr>
                <w:rFonts w:ascii="Times New Roman" w:eastAsia="Times New Roman" w:hAnsi="Times New Roman" w:cs="Times New Roman"/>
                <w:b/>
                <w:bCs/>
                <w:lang w:eastAsia="ru-RU"/>
              </w:rPr>
              <w:t xml:space="preserve"> Диагностирование и ремонт лифтового оборудования</w:t>
            </w:r>
          </w:p>
        </w:tc>
        <w:tc>
          <w:tcPr>
            <w:tcW w:w="3797" w:type="pct"/>
            <w:gridSpan w:val="2"/>
          </w:tcPr>
          <w:p w14:paraId="00B39699" w14:textId="07906335"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Содержание</w:t>
            </w:r>
          </w:p>
        </w:tc>
      </w:tr>
      <w:tr w:rsidR="00A76980" w:rsidRPr="007F1CED" w14:paraId="5114F8C6" w14:textId="77777777" w:rsidTr="007F1CED">
        <w:trPr>
          <w:trHeight w:val="541"/>
        </w:trPr>
        <w:tc>
          <w:tcPr>
            <w:tcW w:w="1203" w:type="pct"/>
            <w:vMerge/>
          </w:tcPr>
          <w:p w14:paraId="6C008FB5"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4273CA7E" w14:textId="77777777" w:rsidR="00A76980" w:rsidRPr="007F1CED" w:rsidRDefault="00A76980" w:rsidP="00A76980">
            <w:pPr>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Выполнение текущих ремонтов оборудования лифтов в соответствии с нормативными документами, разработанными организациями, осуществляющими техническое обслуживание и ремонт лифтов.</w:t>
            </w:r>
          </w:p>
          <w:p w14:paraId="6C95FCED" w14:textId="6F2C0A34" w:rsidR="00A76980" w:rsidRPr="007F1CED" w:rsidRDefault="00A76980" w:rsidP="00A76980">
            <w:pPr>
              <w:rPr>
                <w:rFonts w:ascii="Times New Roman" w:eastAsia="Times New Roman" w:hAnsi="Times New Roman" w:cs="Times New Roman"/>
                <w:b/>
                <w:bCs/>
                <w:lang w:eastAsia="ru-RU"/>
              </w:rPr>
            </w:pPr>
            <w:r w:rsidRPr="007F1CED">
              <w:rPr>
                <w:rFonts w:ascii="Times New Roman" w:eastAsia="Times New Roman" w:hAnsi="Times New Roman" w:cs="Times New Roman"/>
                <w:lang w:eastAsia="ru-RU"/>
              </w:rPr>
              <w:t>Основные неисправности электромеханического оборудования лифтов. Определение, методы устранения и классификация основных неисправностей в кабине, машинном помещении и шахте лифтов. Назначение и содержание текущего и капитального ремонта электромеханического оборудования кабины, шахты и машинного помещения лифтов.</w:t>
            </w:r>
          </w:p>
        </w:tc>
      </w:tr>
      <w:tr w:rsidR="00A76980" w:rsidRPr="007F1CED" w14:paraId="50334119" w14:textId="77777777" w:rsidTr="007F1CED">
        <w:trPr>
          <w:trHeight w:val="541"/>
        </w:trPr>
        <w:tc>
          <w:tcPr>
            <w:tcW w:w="1203" w:type="pct"/>
            <w:vMerge/>
          </w:tcPr>
          <w:p w14:paraId="25BF0147" w14:textId="77777777" w:rsidR="00A76980" w:rsidRPr="007F1CED" w:rsidRDefault="00A76980" w:rsidP="00DE7AB3">
            <w:pPr>
              <w:rPr>
                <w:rFonts w:ascii="Times New Roman" w:eastAsia="Times New Roman" w:hAnsi="Times New Roman" w:cs="Times New Roman"/>
                <w:b/>
                <w:lang w:eastAsia="ru-RU"/>
              </w:rPr>
            </w:pPr>
          </w:p>
        </w:tc>
        <w:tc>
          <w:tcPr>
            <w:tcW w:w="3797" w:type="pct"/>
            <w:gridSpan w:val="2"/>
          </w:tcPr>
          <w:p w14:paraId="59554235" w14:textId="77777777" w:rsidR="00A76980" w:rsidRDefault="00A76980" w:rsidP="00DE7A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BA0BB04" w14:textId="36D9DB33" w:rsidR="00A76980" w:rsidRPr="007F1CED" w:rsidRDefault="00A76980" w:rsidP="00A769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76980" w:rsidRPr="007F1CED" w14:paraId="0F475861" w14:textId="77777777" w:rsidTr="007F1CED">
        <w:tc>
          <w:tcPr>
            <w:tcW w:w="5000" w:type="pct"/>
            <w:gridSpan w:val="3"/>
          </w:tcPr>
          <w:p w14:paraId="2B9C019A" w14:textId="77777777"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Учебная практика </w:t>
            </w:r>
          </w:p>
          <w:p w14:paraId="1AF64970" w14:textId="77777777" w:rsidR="00A76980" w:rsidRPr="007F1CED" w:rsidRDefault="00A76980" w:rsidP="00DE7AB3">
            <w:pPr>
              <w:rPr>
                <w:rFonts w:ascii="Times New Roman" w:eastAsia="Times New Roman" w:hAnsi="Times New Roman" w:cs="Times New Roman"/>
                <w:b/>
                <w:bCs/>
                <w:lang w:eastAsia="ru-RU"/>
              </w:rPr>
            </w:pPr>
            <w:r w:rsidRPr="007F1CED">
              <w:rPr>
                <w:rFonts w:ascii="Times New Roman" w:eastAsia="Times New Roman" w:hAnsi="Times New Roman" w:cs="Times New Roman"/>
                <w:b/>
                <w:bCs/>
                <w:lang w:eastAsia="ru-RU"/>
              </w:rPr>
              <w:t xml:space="preserve">Виды работ </w:t>
            </w:r>
          </w:p>
          <w:p w14:paraId="516F699C" w14:textId="77777777" w:rsidR="00A76980" w:rsidRDefault="00A76980" w:rsidP="001A7BCA">
            <w:pPr>
              <w:pStyle w:val="a4"/>
              <w:numPr>
                <w:ilvl w:val="0"/>
                <w:numId w:val="20"/>
              </w:numPr>
              <w:tabs>
                <w:tab w:val="left" w:pos="544"/>
              </w:tabs>
              <w:ind w:left="426" w:hanging="284"/>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Проведение работ по техническому обслуживанию лифтов с соблюдением правил охраны труда: техническое обслуживание главного электропривода лифта, регулировка дверей кабины, техническое обслуживание и осмотр вводного устройства лифта, техническое обслуживание и осмотр силовых трансформаторов</w:t>
            </w:r>
            <w:r>
              <w:rPr>
                <w:rFonts w:ascii="Times New Roman" w:eastAsia="Times New Roman" w:hAnsi="Times New Roman" w:cs="Times New Roman"/>
                <w:lang w:eastAsia="ru-RU"/>
              </w:rPr>
              <w:t>.</w:t>
            </w:r>
          </w:p>
          <w:p w14:paraId="4B2034D1" w14:textId="77777777" w:rsidR="00A76980" w:rsidRDefault="00A76980" w:rsidP="001A7BCA">
            <w:pPr>
              <w:pStyle w:val="a4"/>
              <w:numPr>
                <w:ilvl w:val="0"/>
                <w:numId w:val="20"/>
              </w:numPr>
              <w:tabs>
                <w:tab w:val="left" w:pos="544"/>
              </w:tabs>
              <w:ind w:left="426" w:hanging="284"/>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параметров и регулировка механического оборудования лифтов, в том числе устройств безопасности</w:t>
            </w:r>
            <w:r>
              <w:rPr>
                <w:rFonts w:ascii="Times New Roman" w:eastAsia="Times New Roman" w:hAnsi="Times New Roman" w:cs="Times New Roman"/>
                <w:lang w:eastAsia="ru-RU"/>
              </w:rPr>
              <w:t>.</w:t>
            </w:r>
          </w:p>
          <w:p w14:paraId="411FA841" w14:textId="77777777" w:rsidR="00A76980" w:rsidRDefault="00A76980" w:rsidP="001A7BCA">
            <w:pPr>
              <w:pStyle w:val="a4"/>
              <w:numPr>
                <w:ilvl w:val="0"/>
                <w:numId w:val="20"/>
              </w:numPr>
              <w:tabs>
                <w:tab w:val="left" w:pos="544"/>
              </w:tabs>
              <w:ind w:left="426" w:hanging="284"/>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параметров и регулировка электрического оборудования лифтов, в том числе электрических устройств безопасности: зачистка и регулировка контактов силовых контакторов, этажных переключателей и др.</w:t>
            </w:r>
          </w:p>
          <w:p w14:paraId="1377B09B" w14:textId="77777777" w:rsidR="00A76980" w:rsidRDefault="00A76980" w:rsidP="001A7BCA">
            <w:pPr>
              <w:pStyle w:val="a4"/>
              <w:numPr>
                <w:ilvl w:val="0"/>
                <w:numId w:val="20"/>
              </w:numPr>
              <w:tabs>
                <w:tab w:val="left" w:pos="544"/>
              </w:tabs>
              <w:ind w:left="426" w:hanging="284"/>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правильности функционирования лифта во всех режимах работы в соответствии с алгоритмом, установленным изготовителем лифта</w:t>
            </w:r>
            <w:r>
              <w:rPr>
                <w:rFonts w:ascii="Times New Roman" w:eastAsia="Times New Roman" w:hAnsi="Times New Roman" w:cs="Times New Roman"/>
                <w:lang w:eastAsia="ru-RU"/>
              </w:rPr>
              <w:t>.</w:t>
            </w:r>
          </w:p>
          <w:p w14:paraId="0352DF5D" w14:textId="77777777" w:rsidR="00A76980" w:rsidRDefault="00A76980" w:rsidP="001A7BCA">
            <w:pPr>
              <w:pStyle w:val="a4"/>
              <w:numPr>
                <w:ilvl w:val="0"/>
                <w:numId w:val="20"/>
              </w:numPr>
              <w:tabs>
                <w:tab w:val="left" w:pos="544"/>
              </w:tabs>
              <w:ind w:left="426" w:hanging="284"/>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Определение и устранение неисправностей в электрических цепях лифта: силовой цепи, в цепях управления, в цепях связи, в цепях освещения</w:t>
            </w:r>
            <w:r>
              <w:rPr>
                <w:rFonts w:ascii="Times New Roman" w:eastAsia="Times New Roman" w:hAnsi="Times New Roman" w:cs="Times New Roman"/>
                <w:lang w:eastAsia="ru-RU"/>
              </w:rPr>
              <w:t>.</w:t>
            </w:r>
          </w:p>
          <w:p w14:paraId="0E250D31" w14:textId="77777777" w:rsidR="00A76980" w:rsidRDefault="00A76980" w:rsidP="001A7BCA">
            <w:pPr>
              <w:pStyle w:val="a4"/>
              <w:numPr>
                <w:ilvl w:val="0"/>
                <w:numId w:val="20"/>
              </w:numPr>
              <w:tabs>
                <w:tab w:val="left" w:pos="544"/>
              </w:tabs>
              <w:ind w:left="426" w:hanging="284"/>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Осмотр и выявление дефектов оборудования лифта</w:t>
            </w:r>
            <w:r>
              <w:rPr>
                <w:rFonts w:ascii="Times New Roman" w:eastAsia="Times New Roman" w:hAnsi="Times New Roman" w:cs="Times New Roman"/>
                <w:lang w:eastAsia="ru-RU"/>
              </w:rPr>
              <w:t>.</w:t>
            </w:r>
          </w:p>
          <w:p w14:paraId="47860FF5" w14:textId="77777777" w:rsidR="00A76980" w:rsidRDefault="00A76980" w:rsidP="001A7BCA">
            <w:pPr>
              <w:pStyle w:val="a4"/>
              <w:numPr>
                <w:ilvl w:val="0"/>
                <w:numId w:val="20"/>
              </w:numPr>
              <w:tabs>
                <w:tab w:val="left" w:pos="544"/>
              </w:tabs>
              <w:ind w:left="426" w:hanging="284"/>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Очистка и смазка оборудования лифта</w:t>
            </w:r>
            <w:r>
              <w:rPr>
                <w:rFonts w:ascii="Times New Roman" w:eastAsia="Times New Roman" w:hAnsi="Times New Roman" w:cs="Times New Roman"/>
                <w:lang w:eastAsia="ru-RU"/>
              </w:rPr>
              <w:t>.</w:t>
            </w:r>
          </w:p>
          <w:p w14:paraId="459DD51D" w14:textId="77777777" w:rsidR="00A76980" w:rsidRDefault="00A76980" w:rsidP="001A7BCA">
            <w:pPr>
              <w:pStyle w:val="a4"/>
              <w:numPr>
                <w:ilvl w:val="0"/>
                <w:numId w:val="20"/>
              </w:numPr>
              <w:tabs>
                <w:tab w:val="left" w:pos="544"/>
              </w:tabs>
              <w:ind w:left="426" w:hanging="284"/>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Проведение мероприятий по эвакуации пассажиров из кабины лифта</w:t>
            </w:r>
            <w:r>
              <w:rPr>
                <w:rFonts w:ascii="Times New Roman" w:eastAsia="Times New Roman" w:hAnsi="Times New Roman" w:cs="Times New Roman"/>
                <w:lang w:eastAsia="ru-RU"/>
              </w:rPr>
              <w:t>.</w:t>
            </w:r>
          </w:p>
          <w:p w14:paraId="1E7D1D16" w14:textId="77777777" w:rsidR="00A76980" w:rsidRDefault="00A76980" w:rsidP="001A7BCA">
            <w:pPr>
              <w:pStyle w:val="a4"/>
              <w:numPr>
                <w:ilvl w:val="0"/>
                <w:numId w:val="20"/>
              </w:numPr>
              <w:tabs>
                <w:tab w:val="left" w:pos="544"/>
              </w:tabs>
              <w:ind w:left="426" w:hanging="284"/>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Пуск лифта в работу</w:t>
            </w:r>
            <w:r>
              <w:rPr>
                <w:rFonts w:ascii="Times New Roman" w:eastAsia="Times New Roman" w:hAnsi="Times New Roman" w:cs="Times New Roman"/>
                <w:lang w:eastAsia="ru-RU"/>
              </w:rPr>
              <w:t>.</w:t>
            </w:r>
          </w:p>
          <w:p w14:paraId="54702D17" w14:textId="5103EBE2" w:rsidR="00A76980" w:rsidRPr="004F23CE" w:rsidRDefault="00A76980" w:rsidP="001A7BCA">
            <w:pPr>
              <w:pStyle w:val="a4"/>
              <w:numPr>
                <w:ilvl w:val="0"/>
                <w:numId w:val="20"/>
              </w:numPr>
              <w:tabs>
                <w:tab w:val="left" w:pos="544"/>
              </w:tabs>
              <w:ind w:left="426" w:hanging="284"/>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Выполнение работ по ремонту/замене оборудования:</w:t>
            </w:r>
          </w:p>
          <w:p w14:paraId="6E7EAB7C" w14:textId="77777777" w:rsidR="00A76980" w:rsidRPr="007F1CED" w:rsidRDefault="00A76980" w:rsidP="001A7BCA">
            <w:pPr>
              <w:tabs>
                <w:tab w:val="left" w:pos="544"/>
              </w:tabs>
              <w:ind w:left="426" w:hanging="284"/>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автоматического выключателя главного привода лифта;</w:t>
            </w:r>
          </w:p>
          <w:p w14:paraId="0C85B5FA" w14:textId="77777777" w:rsidR="00A76980" w:rsidRPr="007F1CED" w:rsidRDefault="00A76980" w:rsidP="001A7BCA">
            <w:pPr>
              <w:tabs>
                <w:tab w:val="left" w:pos="544"/>
              </w:tabs>
              <w:ind w:left="426" w:hanging="284"/>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каната ограничителя скорости;</w:t>
            </w:r>
          </w:p>
          <w:p w14:paraId="00A2EA1A" w14:textId="77777777" w:rsidR="00A76980" w:rsidRPr="007F1CED" w:rsidRDefault="00A76980" w:rsidP="001A7BCA">
            <w:pPr>
              <w:tabs>
                <w:tab w:val="left" w:pos="544"/>
              </w:tabs>
              <w:ind w:left="426" w:hanging="284"/>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электромагнита тормозного устройства постоянного тока;</w:t>
            </w:r>
          </w:p>
          <w:p w14:paraId="04FB965B" w14:textId="77777777" w:rsidR="00A76980" w:rsidRPr="007F1CED" w:rsidRDefault="00A76980" w:rsidP="001A7BCA">
            <w:pPr>
              <w:tabs>
                <w:tab w:val="left" w:pos="544"/>
              </w:tabs>
              <w:ind w:left="426" w:hanging="284"/>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lastRenderedPageBreak/>
              <w:t>- установка контактной группы в контакторах большой и малой скорости;</w:t>
            </w:r>
          </w:p>
          <w:p w14:paraId="42C3C94C" w14:textId="77777777" w:rsidR="00A76980" w:rsidRPr="007F1CED" w:rsidRDefault="00A76980" w:rsidP="001A7BCA">
            <w:pPr>
              <w:tabs>
                <w:tab w:val="left" w:pos="544"/>
              </w:tabs>
              <w:ind w:left="426" w:hanging="284"/>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электромагнитного пускателя;</w:t>
            </w:r>
          </w:p>
          <w:p w14:paraId="6C0E3C56" w14:textId="77777777" w:rsidR="00A76980" w:rsidRPr="007F1CED" w:rsidRDefault="00A76980" w:rsidP="001A7BCA">
            <w:pPr>
              <w:tabs>
                <w:tab w:val="left" w:pos="544"/>
              </w:tabs>
              <w:ind w:left="426" w:hanging="284"/>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кнопки вызова;</w:t>
            </w:r>
          </w:p>
          <w:p w14:paraId="792D9405" w14:textId="77777777" w:rsidR="00A76980" w:rsidRPr="007F1CED" w:rsidRDefault="00A76980" w:rsidP="001A7BCA">
            <w:pPr>
              <w:tabs>
                <w:tab w:val="left" w:pos="544"/>
              </w:tabs>
              <w:ind w:left="426" w:hanging="284"/>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установка светильников кабины пассажирского лифта;</w:t>
            </w:r>
          </w:p>
          <w:p w14:paraId="6494697E" w14:textId="77777777" w:rsidR="00A76980" w:rsidRPr="007F1CED" w:rsidRDefault="00A76980" w:rsidP="001A7BCA">
            <w:pPr>
              <w:tabs>
                <w:tab w:val="left" w:pos="544"/>
              </w:tabs>
              <w:ind w:left="426" w:hanging="284"/>
              <w:jc w:val="both"/>
              <w:rPr>
                <w:rFonts w:ascii="Times New Roman" w:eastAsia="Times New Roman" w:hAnsi="Times New Roman" w:cs="Times New Roman"/>
                <w:lang w:eastAsia="ru-RU"/>
              </w:rPr>
            </w:pPr>
            <w:r w:rsidRPr="007F1CED">
              <w:rPr>
                <w:rFonts w:ascii="Times New Roman" w:eastAsia="Times New Roman" w:hAnsi="Times New Roman" w:cs="Times New Roman"/>
                <w:lang w:eastAsia="ru-RU"/>
              </w:rPr>
              <w:t>- замена и крепление стальных тяговых канатов;</w:t>
            </w:r>
          </w:p>
          <w:p w14:paraId="2C9FF359" w14:textId="66D3FCB5" w:rsidR="00A76980" w:rsidRPr="004F23CE" w:rsidRDefault="00A76980" w:rsidP="001A7BCA">
            <w:pPr>
              <w:pStyle w:val="a4"/>
              <w:numPr>
                <w:ilvl w:val="0"/>
                <w:numId w:val="20"/>
              </w:numPr>
              <w:tabs>
                <w:tab w:val="left" w:pos="544"/>
              </w:tabs>
              <w:ind w:left="426" w:hanging="284"/>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Оформление документации в сфере профессиональной деятельности.</w:t>
            </w:r>
          </w:p>
        </w:tc>
      </w:tr>
      <w:tr w:rsidR="00A76980" w:rsidRPr="007F1CED" w14:paraId="1B7A2015" w14:textId="77777777" w:rsidTr="007F1CED">
        <w:tc>
          <w:tcPr>
            <w:tcW w:w="5000" w:type="pct"/>
            <w:gridSpan w:val="3"/>
          </w:tcPr>
          <w:p w14:paraId="3F1639CF" w14:textId="77777777" w:rsidR="00A76980" w:rsidRPr="007F1CED" w:rsidRDefault="00A76980" w:rsidP="00DE7AB3">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lastRenderedPageBreak/>
              <w:t xml:space="preserve">Производственная практика </w:t>
            </w:r>
          </w:p>
          <w:p w14:paraId="52B4995B" w14:textId="77777777" w:rsidR="00A76980" w:rsidRPr="007F1CED" w:rsidRDefault="00A76980" w:rsidP="00DE7AB3">
            <w:pPr>
              <w:rPr>
                <w:rFonts w:ascii="Times New Roman" w:eastAsia="Times New Roman" w:hAnsi="Times New Roman" w:cs="Times New Roman"/>
                <w:b/>
                <w:lang w:eastAsia="ru-RU"/>
              </w:rPr>
            </w:pPr>
            <w:r w:rsidRPr="007F1CED">
              <w:rPr>
                <w:rFonts w:ascii="Times New Roman" w:eastAsia="Times New Roman" w:hAnsi="Times New Roman" w:cs="Times New Roman"/>
                <w:b/>
                <w:lang w:eastAsia="ru-RU"/>
              </w:rPr>
              <w:t xml:space="preserve">Виды работ </w:t>
            </w:r>
          </w:p>
          <w:p w14:paraId="756C2C1F" w14:textId="43EBA105" w:rsidR="00A76980" w:rsidRPr="004F23CE" w:rsidRDefault="00A76980" w:rsidP="001A7BCA">
            <w:pPr>
              <w:pStyle w:val="a4"/>
              <w:widowControl w:val="0"/>
              <w:numPr>
                <w:ilvl w:val="0"/>
                <w:numId w:val="21"/>
              </w:numPr>
              <w:autoSpaceDE w:val="0"/>
              <w:autoSpaceDN w:val="0"/>
              <w:adjustRightInd w:val="0"/>
              <w:ind w:left="567" w:hanging="425"/>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Проведение работ по техническому обслуживанию лифтов с соблюдением правил охраны труда</w:t>
            </w:r>
            <w:r>
              <w:rPr>
                <w:rFonts w:ascii="Times New Roman" w:eastAsia="Times New Roman" w:hAnsi="Times New Roman" w:cs="Times New Roman"/>
                <w:lang w:eastAsia="ru-RU"/>
              </w:rPr>
              <w:t>.</w:t>
            </w:r>
          </w:p>
          <w:p w14:paraId="51E588F6" w14:textId="5F03C1AC" w:rsidR="00A76980" w:rsidRPr="004F23CE" w:rsidRDefault="00A76980" w:rsidP="001A7BCA">
            <w:pPr>
              <w:pStyle w:val="a4"/>
              <w:numPr>
                <w:ilvl w:val="0"/>
                <w:numId w:val="21"/>
              </w:numPr>
              <w:ind w:left="567" w:hanging="425"/>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параметров и регулировка механического оборудования лифтов, в том числе устройств безопасности</w:t>
            </w:r>
            <w:r>
              <w:rPr>
                <w:rFonts w:ascii="Times New Roman" w:eastAsia="Times New Roman" w:hAnsi="Times New Roman" w:cs="Times New Roman"/>
                <w:lang w:eastAsia="ru-RU"/>
              </w:rPr>
              <w:t>.</w:t>
            </w:r>
          </w:p>
          <w:p w14:paraId="6DC42E30" w14:textId="15676743" w:rsidR="00A76980" w:rsidRPr="004F23CE" w:rsidRDefault="00A76980" w:rsidP="001A7BCA">
            <w:pPr>
              <w:pStyle w:val="a4"/>
              <w:numPr>
                <w:ilvl w:val="0"/>
                <w:numId w:val="21"/>
              </w:numPr>
              <w:ind w:left="567" w:hanging="425"/>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Периодический осмотр и проверка лифта в соответствии с технической документацией изготовителя</w:t>
            </w:r>
            <w:r>
              <w:rPr>
                <w:rFonts w:ascii="Times New Roman" w:eastAsia="Times New Roman" w:hAnsi="Times New Roman" w:cs="Times New Roman"/>
                <w:lang w:eastAsia="ru-RU"/>
              </w:rPr>
              <w:t>.</w:t>
            </w:r>
          </w:p>
          <w:p w14:paraId="1A2CEC10" w14:textId="5349EDFB" w:rsidR="00A76980" w:rsidRPr="004F23CE" w:rsidRDefault="00A76980" w:rsidP="001A7BCA">
            <w:pPr>
              <w:pStyle w:val="a4"/>
              <w:numPr>
                <w:ilvl w:val="0"/>
                <w:numId w:val="21"/>
              </w:numPr>
              <w:ind w:left="567" w:hanging="425"/>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параметров и регулировка электрического оборудования лифтов, в том числе электрических устройств безопасности</w:t>
            </w:r>
            <w:r>
              <w:rPr>
                <w:rFonts w:ascii="Times New Roman" w:eastAsia="Times New Roman" w:hAnsi="Times New Roman" w:cs="Times New Roman"/>
                <w:lang w:eastAsia="ru-RU"/>
              </w:rPr>
              <w:t>.</w:t>
            </w:r>
          </w:p>
          <w:p w14:paraId="4868E8C5" w14:textId="484D0E1E" w:rsidR="00A76980" w:rsidRPr="004F23CE" w:rsidRDefault="00A76980" w:rsidP="001A7BCA">
            <w:pPr>
              <w:pStyle w:val="a4"/>
              <w:numPr>
                <w:ilvl w:val="0"/>
                <w:numId w:val="21"/>
              </w:numPr>
              <w:ind w:left="567" w:hanging="425"/>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Проверка правильности функционирования лифта во всех режимах работы в соответствии с алгоритмом, установленным изготовителем лифта</w:t>
            </w:r>
            <w:r>
              <w:rPr>
                <w:rFonts w:ascii="Times New Roman" w:eastAsia="Times New Roman" w:hAnsi="Times New Roman" w:cs="Times New Roman"/>
                <w:lang w:eastAsia="ru-RU"/>
              </w:rPr>
              <w:t>.</w:t>
            </w:r>
          </w:p>
          <w:p w14:paraId="7BB6A7ED" w14:textId="1B201412" w:rsidR="00A76980" w:rsidRPr="004F23CE" w:rsidRDefault="00A76980" w:rsidP="001A7BCA">
            <w:pPr>
              <w:pStyle w:val="a4"/>
              <w:numPr>
                <w:ilvl w:val="0"/>
                <w:numId w:val="21"/>
              </w:numPr>
              <w:ind w:left="567" w:hanging="425"/>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Осмотр и выявление дефектов оборудования лифта</w:t>
            </w:r>
            <w:r>
              <w:rPr>
                <w:rFonts w:ascii="Times New Roman" w:eastAsia="Times New Roman" w:hAnsi="Times New Roman" w:cs="Times New Roman"/>
                <w:lang w:eastAsia="ru-RU"/>
              </w:rPr>
              <w:t>.</w:t>
            </w:r>
          </w:p>
          <w:p w14:paraId="2955318D" w14:textId="21D6B4F1" w:rsidR="00A76980" w:rsidRPr="004F23CE" w:rsidRDefault="00A76980" w:rsidP="001A7BCA">
            <w:pPr>
              <w:pStyle w:val="a4"/>
              <w:numPr>
                <w:ilvl w:val="0"/>
                <w:numId w:val="21"/>
              </w:numPr>
              <w:ind w:left="567" w:hanging="425"/>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Очистка и смазка оборудования лифта</w:t>
            </w:r>
            <w:r>
              <w:rPr>
                <w:rFonts w:ascii="Times New Roman" w:eastAsia="Times New Roman" w:hAnsi="Times New Roman" w:cs="Times New Roman"/>
                <w:lang w:eastAsia="ru-RU"/>
              </w:rPr>
              <w:t>.</w:t>
            </w:r>
          </w:p>
          <w:p w14:paraId="445AAAD7" w14:textId="20744399" w:rsidR="00A76980" w:rsidRPr="004F23CE" w:rsidRDefault="00A76980" w:rsidP="001A7BCA">
            <w:pPr>
              <w:pStyle w:val="a4"/>
              <w:numPr>
                <w:ilvl w:val="0"/>
                <w:numId w:val="21"/>
              </w:numPr>
              <w:ind w:left="567" w:hanging="425"/>
              <w:jc w:val="both"/>
              <w:rPr>
                <w:rFonts w:ascii="Times New Roman" w:eastAsia="Times New Roman" w:hAnsi="Times New Roman" w:cs="Times New Roman"/>
                <w:lang w:eastAsia="ru-RU"/>
              </w:rPr>
            </w:pPr>
            <w:r w:rsidRPr="004F23CE">
              <w:rPr>
                <w:rFonts w:ascii="Times New Roman" w:eastAsia="Times New Roman" w:hAnsi="Times New Roman" w:cs="Times New Roman"/>
                <w:lang w:eastAsia="ru-RU"/>
              </w:rPr>
              <w:t>Проведение мероприятий по эвакуации пассажиров из кабины лифта</w:t>
            </w:r>
            <w:r>
              <w:rPr>
                <w:rFonts w:ascii="Times New Roman" w:eastAsia="Times New Roman" w:hAnsi="Times New Roman" w:cs="Times New Roman"/>
                <w:lang w:eastAsia="ru-RU"/>
              </w:rPr>
              <w:t>.</w:t>
            </w:r>
          </w:p>
          <w:p w14:paraId="6558D1EB" w14:textId="275209F8" w:rsidR="00A76980" w:rsidRPr="004F23CE" w:rsidRDefault="00A76980" w:rsidP="001A7BCA">
            <w:pPr>
              <w:pStyle w:val="a4"/>
              <w:numPr>
                <w:ilvl w:val="0"/>
                <w:numId w:val="21"/>
              </w:numPr>
              <w:ind w:left="567" w:hanging="425"/>
              <w:jc w:val="both"/>
              <w:rPr>
                <w:rFonts w:ascii="Calibri" w:eastAsia="Times New Roman" w:hAnsi="Calibri" w:cs="Times New Roman"/>
                <w:lang w:eastAsia="ru-RU"/>
              </w:rPr>
            </w:pPr>
            <w:r w:rsidRPr="004F23CE">
              <w:rPr>
                <w:rFonts w:ascii="Times New Roman" w:eastAsia="Times New Roman" w:hAnsi="Times New Roman" w:cs="Times New Roman"/>
                <w:lang w:eastAsia="ru-RU"/>
              </w:rPr>
              <w:t>Оформление документации по итогам выполненных работ</w:t>
            </w:r>
            <w:r>
              <w:rPr>
                <w:rFonts w:ascii="Times New Roman" w:eastAsia="Times New Roman" w:hAnsi="Times New Roman" w:cs="Times New Roman"/>
                <w:lang w:eastAsia="ru-RU"/>
              </w:rPr>
              <w:t>.</w:t>
            </w:r>
            <w:r w:rsidRPr="004F23CE">
              <w:rPr>
                <w:rFonts w:ascii="Calibri" w:eastAsia="Times New Roman" w:hAnsi="Calibri" w:cs="Times New Roman"/>
                <w:lang w:eastAsia="ru-RU"/>
              </w:rPr>
              <w:t xml:space="preserve"> </w:t>
            </w:r>
          </w:p>
        </w:tc>
      </w:tr>
      <w:tr w:rsidR="00A76980" w:rsidRPr="00C63897" w14:paraId="38AC7834" w14:textId="77777777" w:rsidTr="004F23CE">
        <w:tc>
          <w:tcPr>
            <w:tcW w:w="5000" w:type="pct"/>
            <w:gridSpan w:val="3"/>
            <w:tcBorders>
              <w:top w:val="single" w:sz="4" w:space="0" w:color="auto"/>
              <w:left w:val="single" w:sz="4" w:space="0" w:color="auto"/>
              <w:bottom w:val="single" w:sz="4" w:space="0" w:color="auto"/>
              <w:right w:val="single" w:sz="4" w:space="0" w:color="auto"/>
            </w:tcBorders>
          </w:tcPr>
          <w:p w14:paraId="7C4D330D" w14:textId="2972D588" w:rsidR="00A76980" w:rsidRPr="004F23CE" w:rsidRDefault="00A76980" w:rsidP="00DE7AB3">
            <w:pPr>
              <w:rPr>
                <w:rFonts w:ascii="Times New Roman" w:eastAsia="Times New Roman" w:hAnsi="Times New Roman" w:cs="Times New Roman"/>
                <w:b/>
                <w:lang w:eastAsia="ru-RU"/>
              </w:rPr>
            </w:pPr>
            <w:r w:rsidRPr="004F23CE">
              <w:rPr>
                <w:rFonts w:ascii="Times New Roman" w:eastAsia="Times New Roman" w:hAnsi="Times New Roman" w:cs="Times New Roman"/>
                <w:b/>
                <w:lang w:eastAsia="ru-RU"/>
              </w:rPr>
              <w:t>Рекомендуемая форма промежуточной аттестации –</w:t>
            </w:r>
            <w:r>
              <w:rPr>
                <w:rFonts w:ascii="Times New Roman" w:eastAsia="Times New Roman" w:hAnsi="Times New Roman" w:cs="Times New Roman"/>
                <w:b/>
                <w:lang w:eastAsia="ru-RU"/>
              </w:rPr>
              <w:t xml:space="preserve"> </w:t>
            </w:r>
            <w:r w:rsidRPr="004F23CE">
              <w:rPr>
                <w:rFonts w:ascii="Times New Roman" w:eastAsia="Times New Roman" w:hAnsi="Times New Roman" w:cs="Times New Roman"/>
                <w:b/>
                <w:lang w:eastAsia="ru-RU"/>
              </w:rPr>
              <w:t>экзамен</w:t>
            </w:r>
          </w:p>
        </w:tc>
      </w:tr>
      <w:tr w:rsidR="00A76980" w:rsidRPr="00C63897" w14:paraId="5BC3BD78" w14:textId="77777777" w:rsidTr="004F23CE">
        <w:tc>
          <w:tcPr>
            <w:tcW w:w="5000" w:type="pct"/>
            <w:gridSpan w:val="3"/>
            <w:tcBorders>
              <w:top w:val="single" w:sz="4" w:space="0" w:color="auto"/>
              <w:left w:val="single" w:sz="4" w:space="0" w:color="auto"/>
              <w:bottom w:val="single" w:sz="4" w:space="0" w:color="auto"/>
              <w:right w:val="single" w:sz="4" w:space="0" w:color="auto"/>
            </w:tcBorders>
          </w:tcPr>
          <w:p w14:paraId="4B8C2DBE" w14:textId="4505FB2A" w:rsidR="00A76980" w:rsidRPr="004F23CE" w:rsidRDefault="00A76980" w:rsidP="00DE7AB3">
            <w:pPr>
              <w:rPr>
                <w:rFonts w:ascii="Times New Roman" w:eastAsia="Times New Roman" w:hAnsi="Times New Roman" w:cs="Times New Roman"/>
                <w:b/>
                <w:lang w:eastAsia="ru-RU"/>
              </w:rPr>
            </w:pPr>
            <w:r w:rsidRPr="004F23CE">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312 </w:t>
            </w:r>
            <w:proofErr w:type="spellStart"/>
            <w:r>
              <w:rPr>
                <w:rFonts w:ascii="Times New Roman" w:eastAsia="Times New Roman" w:hAnsi="Times New Roman" w:cs="Times New Roman"/>
                <w:b/>
                <w:lang w:eastAsia="ru-RU"/>
              </w:rPr>
              <w:t>ак.ч</w:t>
            </w:r>
            <w:proofErr w:type="spellEnd"/>
            <w:r>
              <w:rPr>
                <w:rFonts w:ascii="Times New Roman" w:eastAsia="Times New Roman" w:hAnsi="Times New Roman" w:cs="Times New Roman"/>
                <w:b/>
                <w:lang w:eastAsia="ru-RU"/>
              </w:rPr>
              <w:t>.</w:t>
            </w:r>
          </w:p>
        </w:tc>
      </w:tr>
    </w:tbl>
    <w:p w14:paraId="32AEA306" w14:textId="77777777" w:rsidR="007F1CED" w:rsidRDefault="007F1CED" w:rsidP="00DE7AB3">
      <w:pPr>
        <w:pStyle w:val="114"/>
        <w:spacing w:after="0" w:line="240" w:lineRule="auto"/>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65" w:name="_Toc152334671"/>
      <w:bookmarkStart w:id="66" w:name="_Toc203081522"/>
      <w:bookmarkStart w:id="67" w:name="_Toc203081599"/>
      <w:bookmarkStart w:id="68" w:name="_Toc203081735"/>
      <w:bookmarkStart w:id="69" w:name="_Toc203081831"/>
      <w:bookmarkStart w:id="70" w:name="_Toc203081935"/>
      <w:bookmarkStart w:id="71" w:name="_Toc203082078"/>
      <w:bookmarkStart w:id="72" w:name="_Toc203082155"/>
      <w:bookmarkEnd w:id="64"/>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65"/>
      <w:bookmarkEnd w:id="66"/>
      <w:bookmarkEnd w:id="67"/>
      <w:bookmarkEnd w:id="68"/>
      <w:bookmarkEnd w:id="69"/>
      <w:bookmarkEnd w:id="70"/>
      <w:bookmarkEnd w:id="71"/>
      <w:bookmarkEnd w:id="72"/>
    </w:p>
    <w:p w14:paraId="5687404E" w14:textId="77777777" w:rsidR="00782EFC" w:rsidRPr="00E11160" w:rsidRDefault="00782EFC" w:rsidP="00782EFC">
      <w:pPr>
        <w:pStyle w:val="114"/>
        <w:rPr>
          <w:rFonts w:ascii="Times New Roman" w:hAnsi="Times New Roman"/>
        </w:rPr>
      </w:pPr>
      <w:bookmarkStart w:id="73" w:name="_Toc152334672"/>
      <w:bookmarkStart w:id="74" w:name="_Toc203081523"/>
      <w:bookmarkStart w:id="75" w:name="_Toc203081600"/>
      <w:bookmarkStart w:id="76" w:name="_Toc203081736"/>
      <w:bookmarkStart w:id="77" w:name="_Toc203081832"/>
      <w:bookmarkStart w:id="78" w:name="_Toc203081936"/>
      <w:bookmarkStart w:id="79" w:name="_Toc203082079"/>
      <w:bookmarkStart w:id="80" w:name="_Toc203082156"/>
      <w:r w:rsidRPr="00E11160">
        <w:rPr>
          <w:rFonts w:ascii="Times New Roman" w:hAnsi="Times New Roman"/>
        </w:rPr>
        <w:t>3.1. Материально-техническое обеспечение</w:t>
      </w:r>
      <w:bookmarkEnd w:id="73"/>
      <w:bookmarkEnd w:id="74"/>
      <w:bookmarkEnd w:id="75"/>
      <w:bookmarkEnd w:id="76"/>
      <w:bookmarkEnd w:id="77"/>
      <w:bookmarkEnd w:id="78"/>
      <w:bookmarkEnd w:id="79"/>
      <w:bookmarkEnd w:id="80"/>
    </w:p>
    <w:p w14:paraId="7C3007CE" w14:textId="15D18930"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sidR="002F3539">
        <w:rPr>
          <w:rFonts w:ascii="Times New Roman" w:hAnsi="Times New Roman" w:cs="Times New Roman"/>
          <w:bCs/>
          <w:sz w:val="24"/>
          <w:szCs w:val="24"/>
        </w:rPr>
        <w:t>/полигон</w:t>
      </w:r>
      <w:r w:rsidRPr="00FA680C">
        <w:rPr>
          <w:rFonts w:ascii="Times New Roman" w:hAnsi="Times New Roman" w:cs="Times New Roman"/>
          <w:bCs/>
          <w:sz w:val="24"/>
          <w:szCs w:val="24"/>
        </w:rPr>
        <w:t xml:space="preserve"> </w:t>
      </w:r>
      <w:r w:rsidR="004F23CE" w:rsidRPr="004F23CE">
        <w:rPr>
          <w:rFonts w:ascii="Times New Roman" w:hAnsi="Times New Roman" w:cs="Times New Roman"/>
          <w:sz w:val="24"/>
          <w:szCs w:val="24"/>
        </w:rPr>
        <w:t>технического обслуживания и ремонта лифтов, электромонтажная</w:t>
      </w:r>
      <w:r w:rsidR="002F3539">
        <w:rPr>
          <w:rFonts w:ascii="Times New Roman" w:hAnsi="Times New Roman" w:cs="Times New Roman"/>
          <w:sz w:val="24"/>
          <w:szCs w:val="24"/>
        </w:rPr>
        <w:t xml:space="preserve"> и</w:t>
      </w:r>
      <w:r w:rsidR="004F23CE" w:rsidRPr="004F23CE">
        <w:rPr>
          <w:rFonts w:ascii="Times New Roman" w:hAnsi="Times New Roman" w:cs="Times New Roman"/>
          <w:sz w:val="24"/>
          <w:szCs w:val="24"/>
        </w:rPr>
        <w:t xml:space="preserve"> слесарная</w:t>
      </w:r>
      <w:r w:rsidR="002F3539">
        <w:rPr>
          <w:rFonts w:ascii="Times New Roman" w:hAnsi="Times New Roman" w:cs="Times New Roman"/>
          <w:sz w:val="24"/>
          <w:szCs w:val="24"/>
        </w:rPr>
        <w:t xml:space="preserve"> мастерские</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BBF818D" w14:textId="54B30A62" w:rsidR="00782EFC" w:rsidRPr="00FA680C" w:rsidRDefault="002F3539" w:rsidP="00420636">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782EFC" w:rsidRPr="00FA680C">
        <w:rPr>
          <w:rFonts w:ascii="Times New Roman" w:hAnsi="Times New Roman" w:cs="Times New Roman"/>
          <w:bCs/>
          <w:sz w:val="24"/>
          <w:szCs w:val="24"/>
        </w:rPr>
        <w:t>азы практики</w:t>
      </w:r>
      <w:r w:rsidR="00420636">
        <w:rPr>
          <w:rFonts w:ascii="Times New Roman" w:hAnsi="Times New Roman" w:cs="Times New Roman"/>
          <w:bCs/>
          <w:sz w:val="24"/>
          <w:szCs w:val="24"/>
        </w:rPr>
        <w:t xml:space="preserve"> (</w:t>
      </w:r>
      <w:r w:rsidR="00782EFC" w:rsidRPr="00FA680C">
        <w:rPr>
          <w:rFonts w:ascii="Times New Roman" w:hAnsi="Times New Roman" w:cs="Times New Roman"/>
          <w:sz w:val="24"/>
          <w:szCs w:val="24"/>
        </w:rPr>
        <w:t>мастерски</w:t>
      </w:r>
      <w:r w:rsidR="00420636">
        <w:rPr>
          <w:rFonts w:ascii="Times New Roman" w:hAnsi="Times New Roman" w:cs="Times New Roman"/>
          <w:sz w:val="24"/>
          <w:szCs w:val="24"/>
        </w:rPr>
        <w:t>е)</w:t>
      </w:r>
      <w:r w:rsidR="006841BF">
        <w:rPr>
          <w:rFonts w:ascii="Times New Roman" w:hAnsi="Times New Roman" w:cs="Times New Roman"/>
          <w:sz w:val="24"/>
          <w:szCs w:val="24"/>
        </w:rPr>
        <w:t>,</w:t>
      </w:r>
      <w:r w:rsidR="00782EFC" w:rsidRPr="00FA680C">
        <w:rPr>
          <w:rFonts w:ascii="Times New Roman" w:hAnsi="Times New Roman" w:cs="Times New Roman"/>
          <w:sz w:val="24"/>
          <w:szCs w:val="24"/>
        </w:rPr>
        <w:t xml:space="preserve"> </w:t>
      </w:r>
      <w:r w:rsidR="00782EFC" w:rsidRPr="00FA680C">
        <w:rPr>
          <w:rFonts w:ascii="Times New Roman" w:hAnsi="Times New Roman" w:cs="Times New Roman"/>
          <w:bCs/>
          <w:sz w:val="24"/>
          <w:szCs w:val="24"/>
        </w:rPr>
        <w:t>оснащенна</w:t>
      </w:r>
      <w:proofErr w:type="gramStart"/>
      <w:r w:rsidR="00782EFC" w:rsidRPr="00FA680C">
        <w:rPr>
          <w:rFonts w:ascii="Times New Roman" w:hAnsi="Times New Roman" w:cs="Times New Roman"/>
          <w:bCs/>
          <w:sz w:val="24"/>
          <w:szCs w:val="24"/>
        </w:rPr>
        <w:t>я(</w:t>
      </w:r>
      <w:proofErr w:type="spellStart"/>
      <w:proofErr w:type="gramEnd"/>
      <w:r w:rsidR="00782EFC" w:rsidRPr="00FA680C">
        <w:rPr>
          <w:rFonts w:ascii="Times New Roman" w:hAnsi="Times New Roman" w:cs="Times New Roman"/>
          <w:bCs/>
          <w:sz w:val="24"/>
          <w:szCs w:val="24"/>
        </w:rPr>
        <w:t>ые</w:t>
      </w:r>
      <w:proofErr w:type="spellEnd"/>
      <w:r w:rsidR="00782EFC"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81" w:name="_Toc152334673"/>
      <w:bookmarkStart w:id="82" w:name="_Toc203081524"/>
      <w:bookmarkStart w:id="83" w:name="_Toc203081601"/>
      <w:bookmarkStart w:id="84" w:name="_Toc203081737"/>
      <w:bookmarkStart w:id="85" w:name="_Toc203081833"/>
      <w:bookmarkStart w:id="86" w:name="_Toc203081937"/>
      <w:bookmarkStart w:id="87" w:name="_Toc203082080"/>
      <w:bookmarkStart w:id="88" w:name="_Toc203082157"/>
      <w:r w:rsidRPr="00E11160">
        <w:rPr>
          <w:rFonts w:ascii="Times New Roman" w:hAnsi="Times New Roman"/>
        </w:rPr>
        <w:t>3.2. Учебно-методическое обеспечение</w:t>
      </w:r>
      <w:bookmarkEnd w:id="81"/>
      <w:bookmarkEnd w:id="82"/>
      <w:bookmarkEnd w:id="83"/>
      <w:bookmarkEnd w:id="84"/>
      <w:bookmarkEnd w:id="85"/>
      <w:bookmarkEnd w:id="86"/>
      <w:bookmarkEnd w:id="87"/>
      <w:bookmarkEnd w:id="8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8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8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662177E5"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BC2490" w14:textId="77777777" w:rsidR="004F23CE" w:rsidRPr="004F23CE" w:rsidRDefault="004F23CE" w:rsidP="001A7BCA">
      <w:pPr>
        <w:pStyle w:val="a4"/>
        <w:numPr>
          <w:ilvl w:val="0"/>
          <w:numId w:val="22"/>
        </w:numPr>
        <w:tabs>
          <w:tab w:val="left" w:pos="993"/>
        </w:tabs>
        <w:ind w:left="0" w:firstLine="709"/>
        <w:rPr>
          <w:rFonts w:ascii="Times New Roman" w:hAnsi="Times New Roman"/>
          <w:sz w:val="24"/>
          <w:szCs w:val="24"/>
        </w:rPr>
      </w:pPr>
      <w:r w:rsidRPr="004F23CE">
        <w:rPr>
          <w:rFonts w:ascii="Times New Roman" w:hAnsi="Times New Roman"/>
          <w:sz w:val="24"/>
          <w:szCs w:val="24"/>
        </w:rPr>
        <w:t>Лифты, платформы подъемные для инвалидов, эскалаторы. Автор: Архангельский Г.Г., Балабанов Н.И., Гущин Л.В. и др. ISBN: 978–5–4323–0300–4, Издательство АСВ, Кол-во страниц: 680 Год издания: 2022</w:t>
      </w:r>
    </w:p>
    <w:p w14:paraId="107E52A9" w14:textId="77777777" w:rsidR="004F23CE" w:rsidRDefault="004F23CE" w:rsidP="006841BF">
      <w:pPr>
        <w:pStyle w:val="a4"/>
        <w:spacing w:line="276" w:lineRule="auto"/>
        <w:ind w:left="0" w:firstLine="709"/>
        <w:jc w:val="both"/>
        <w:rPr>
          <w:rFonts w:ascii="Times New Roman" w:hAnsi="Times New Roman" w:cs="Times New Roman"/>
          <w:i/>
          <w:iCs/>
          <w:sz w:val="24"/>
          <w:szCs w:val="24"/>
        </w:rPr>
      </w:pPr>
    </w:p>
    <w:p w14:paraId="148E54D7" w14:textId="7CFB6CD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7A2B545" w14:textId="5013093E" w:rsidR="00E17896" w:rsidRPr="004F23CE" w:rsidRDefault="00E17896" w:rsidP="001A7BCA">
      <w:pPr>
        <w:pStyle w:val="a4"/>
        <w:numPr>
          <w:ilvl w:val="0"/>
          <w:numId w:val="23"/>
        </w:numPr>
        <w:tabs>
          <w:tab w:val="left" w:pos="993"/>
        </w:tabs>
        <w:spacing w:line="276" w:lineRule="auto"/>
        <w:ind w:left="0" w:firstLine="709"/>
        <w:jc w:val="both"/>
        <w:rPr>
          <w:rFonts w:ascii="Times New Roman" w:eastAsia="Times New Roman" w:hAnsi="Times New Roman" w:cs="Times New Roman"/>
          <w:bCs/>
          <w:sz w:val="24"/>
          <w:szCs w:val="24"/>
          <w:lang w:eastAsia="ru-RU"/>
        </w:rPr>
      </w:pPr>
      <w:bookmarkStart w:id="90" w:name="_Toc152334674"/>
      <w:r w:rsidRPr="004F23CE">
        <w:rPr>
          <w:rFonts w:ascii="Times New Roman" w:eastAsia="Times New Roman" w:hAnsi="Times New Roman" w:cs="Times New Roman"/>
          <w:bCs/>
          <w:sz w:val="24"/>
          <w:szCs w:val="24"/>
          <w:lang w:eastAsia="ru-RU"/>
        </w:rPr>
        <w:t>ГОСТ 34756-2021 Лифты. Основные параметры и размеры</w:t>
      </w:r>
      <w:r>
        <w:rPr>
          <w:rFonts w:ascii="Times New Roman" w:eastAsia="Times New Roman" w:hAnsi="Times New Roman" w:cs="Times New Roman"/>
          <w:bCs/>
          <w:sz w:val="24"/>
          <w:szCs w:val="24"/>
          <w:lang w:eastAsia="ru-RU"/>
        </w:rPr>
        <w:t>.</w:t>
      </w:r>
    </w:p>
    <w:p w14:paraId="68110DDA" w14:textId="312EE245" w:rsidR="00E17896" w:rsidRPr="004F23CE" w:rsidRDefault="00E17896" w:rsidP="001A7BCA">
      <w:pPr>
        <w:pStyle w:val="a4"/>
        <w:numPr>
          <w:ilvl w:val="0"/>
          <w:numId w:val="23"/>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4F23CE">
        <w:rPr>
          <w:rFonts w:ascii="Times New Roman" w:eastAsia="Times New Roman" w:hAnsi="Times New Roman" w:cs="Times New Roman"/>
          <w:bCs/>
          <w:sz w:val="24"/>
          <w:szCs w:val="24"/>
          <w:lang w:eastAsia="ru-RU"/>
        </w:rPr>
        <w:t xml:space="preserve">ГОСТ 33653-2019 Лифты. Специальные требования безопасности. </w:t>
      </w:r>
      <w:proofErr w:type="spellStart"/>
      <w:r w:rsidRPr="004F23CE">
        <w:rPr>
          <w:rFonts w:ascii="Times New Roman" w:eastAsia="Times New Roman" w:hAnsi="Times New Roman" w:cs="Times New Roman"/>
          <w:bCs/>
          <w:sz w:val="24"/>
          <w:szCs w:val="24"/>
          <w:lang w:eastAsia="ru-RU"/>
        </w:rPr>
        <w:t>Вандалозащищенность</w:t>
      </w:r>
      <w:proofErr w:type="spellEnd"/>
      <w:r>
        <w:rPr>
          <w:rFonts w:ascii="Times New Roman" w:eastAsia="Times New Roman" w:hAnsi="Times New Roman" w:cs="Times New Roman"/>
          <w:bCs/>
          <w:sz w:val="24"/>
          <w:szCs w:val="24"/>
          <w:lang w:eastAsia="ru-RU"/>
        </w:rPr>
        <w:t>.</w:t>
      </w:r>
    </w:p>
    <w:p w14:paraId="714D52B6" w14:textId="6EAB49B4" w:rsidR="00E17896" w:rsidRPr="004F23CE" w:rsidRDefault="00E17896" w:rsidP="001A7BCA">
      <w:pPr>
        <w:pStyle w:val="a4"/>
        <w:numPr>
          <w:ilvl w:val="0"/>
          <w:numId w:val="23"/>
        </w:numPr>
        <w:tabs>
          <w:tab w:val="left" w:pos="993"/>
        </w:tabs>
        <w:spacing w:after="200" w:line="276" w:lineRule="auto"/>
        <w:ind w:left="0" w:firstLine="709"/>
        <w:jc w:val="both"/>
        <w:rPr>
          <w:rFonts w:ascii="Times New Roman" w:eastAsia="Times New Roman" w:hAnsi="Times New Roman" w:cs="Times New Roman"/>
          <w:i/>
          <w:iCs/>
          <w:sz w:val="24"/>
          <w:szCs w:val="24"/>
          <w:lang w:eastAsia="ru-RU"/>
        </w:rPr>
      </w:pPr>
      <w:r w:rsidRPr="004F23CE">
        <w:rPr>
          <w:rFonts w:ascii="Times New Roman" w:eastAsia="Times New Roman" w:hAnsi="Times New Roman" w:cs="Times New Roman"/>
          <w:bCs/>
          <w:sz w:val="24"/>
          <w:szCs w:val="24"/>
          <w:lang w:eastAsia="ru-RU"/>
        </w:rPr>
        <w:lastRenderedPageBreak/>
        <w:t>ГОСТ 34441-2018 Лифты. Диспетчерский контроль. Общие технические требования</w:t>
      </w:r>
      <w:r>
        <w:rPr>
          <w:rFonts w:ascii="Times New Roman" w:eastAsia="Times New Roman" w:hAnsi="Times New Roman" w:cs="Times New Roman"/>
          <w:bCs/>
          <w:sz w:val="24"/>
          <w:szCs w:val="24"/>
          <w:lang w:eastAsia="ru-RU"/>
        </w:rPr>
        <w:t>.</w:t>
      </w:r>
    </w:p>
    <w:p w14:paraId="07E3FAA4" w14:textId="77777777" w:rsidR="00E17896" w:rsidRPr="004F23CE" w:rsidRDefault="00E17896" w:rsidP="001A7BCA">
      <w:pPr>
        <w:pStyle w:val="a4"/>
        <w:numPr>
          <w:ilvl w:val="0"/>
          <w:numId w:val="23"/>
        </w:numPr>
        <w:tabs>
          <w:tab w:val="left" w:pos="993"/>
        </w:tabs>
        <w:spacing w:before="240" w:line="276" w:lineRule="auto"/>
        <w:ind w:left="0" w:firstLine="709"/>
        <w:jc w:val="both"/>
        <w:rPr>
          <w:rFonts w:ascii="Times New Roman" w:eastAsia="Times New Roman" w:hAnsi="Times New Roman" w:cs="Times New Roman"/>
          <w:bCs/>
          <w:sz w:val="24"/>
          <w:szCs w:val="24"/>
          <w:lang w:eastAsia="ru-RU"/>
        </w:rPr>
      </w:pPr>
      <w:r w:rsidRPr="004F23CE">
        <w:rPr>
          <w:rFonts w:ascii="Times New Roman" w:eastAsia="Times New Roman" w:hAnsi="Times New Roman" w:cs="Times New Roman"/>
          <w:bCs/>
          <w:sz w:val="24"/>
          <w:szCs w:val="24"/>
          <w:lang w:eastAsia="ru-RU"/>
        </w:rPr>
        <w:t>Гидравлические лифты: конструкция, монтаж и обслуживание: Учебное пособие / Архангельский Г.Г., - 2-е изд., (эл.) - Москва: МИСИ-МГСУ, 2017. - 272 с.</w:t>
      </w:r>
    </w:p>
    <w:p w14:paraId="3699E290" w14:textId="77777777" w:rsidR="004F23CE" w:rsidRPr="004F23CE" w:rsidRDefault="004F23CE" w:rsidP="001A7BCA">
      <w:pPr>
        <w:pStyle w:val="a4"/>
        <w:numPr>
          <w:ilvl w:val="0"/>
          <w:numId w:val="23"/>
        </w:numPr>
        <w:tabs>
          <w:tab w:val="left" w:pos="993"/>
        </w:tabs>
        <w:spacing w:before="240" w:line="276" w:lineRule="auto"/>
        <w:ind w:left="0" w:firstLine="709"/>
        <w:jc w:val="both"/>
        <w:rPr>
          <w:rFonts w:ascii="Times New Roman" w:eastAsia="Times New Roman" w:hAnsi="Times New Roman" w:cs="Times New Roman"/>
          <w:bCs/>
          <w:sz w:val="24"/>
          <w:szCs w:val="24"/>
          <w:lang w:eastAsia="ru-RU"/>
        </w:rPr>
      </w:pPr>
      <w:r w:rsidRPr="004F23CE">
        <w:rPr>
          <w:rFonts w:ascii="Times New Roman" w:eastAsia="Times New Roman" w:hAnsi="Times New Roman" w:cs="Times New Roman"/>
          <w:bCs/>
          <w:sz w:val="24"/>
          <w:szCs w:val="24"/>
          <w:lang w:eastAsia="ru-RU"/>
        </w:rPr>
        <w:t xml:space="preserve">Манухин С.Б., </w:t>
      </w:r>
      <w:proofErr w:type="spellStart"/>
      <w:r w:rsidRPr="004F23CE">
        <w:rPr>
          <w:rFonts w:ascii="Times New Roman" w:eastAsia="Times New Roman" w:hAnsi="Times New Roman" w:cs="Times New Roman"/>
          <w:bCs/>
          <w:sz w:val="24"/>
          <w:szCs w:val="24"/>
          <w:lang w:eastAsia="ru-RU"/>
        </w:rPr>
        <w:t>Нелидов</w:t>
      </w:r>
      <w:proofErr w:type="spellEnd"/>
      <w:r w:rsidRPr="004F23CE">
        <w:rPr>
          <w:rFonts w:ascii="Times New Roman" w:eastAsia="Times New Roman" w:hAnsi="Times New Roman" w:cs="Times New Roman"/>
          <w:bCs/>
          <w:sz w:val="24"/>
          <w:szCs w:val="24"/>
          <w:lang w:eastAsia="ru-RU"/>
        </w:rPr>
        <w:t xml:space="preserve"> И.К. Устройство, техническое обслуживание и ремонт лифтов (Манухин С.Б., </w:t>
      </w:r>
      <w:proofErr w:type="spellStart"/>
      <w:r w:rsidRPr="004F23CE">
        <w:rPr>
          <w:rFonts w:ascii="Times New Roman" w:eastAsia="Times New Roman" w:hAnsi="Times New Roman" w:cs="Times New Roman"/>
          <w:bCs/>
          <w:sz w:val="24"/>
          <w:szCs w:val="24"/>
          <w:lang w:eastAsia="ru-RU"/>
        </w:rPr>
        <w:t>Нелидов</w:t>
      </w:r>
      <w:proofErr w:type="spellEnd"/>
      <w:r w:rsidRPr="004F23CE">
        <w:rPr>
          <w:rFonts w:ascii="Times New Roman" w:eastAsia="Times New Roman" w:hAnsi="Times New Roman" w:cs="Times New Roman"/>
          <w:bCs/>
          <w:sz w:val="24"/>
          <w:szCs w:val="24"/>
          <w:lang w:eastAsia="ru-RU"/>
        </w:rPr>
        <w:t xml:space="preserve"> И.К.) –Издательский центр «Академия». Москва. 2004, 336 с.</w:t>
      </w:r>
    </w:p>
    <w:p w14:paraId="348BA4EE" w14:textId="3C377A06" w:rsidR="004F23CE" w:rsidRPr="004F23CE" w:rsidRDefault="004F23CE" w:rsidP="001A7BCA">
      <w:pPr>
        <w:pStyle w:val="a4"/>
        <w:numPr>
          <w:ilvl w:val="0"/>
          <w:numId w:val="23"/>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4F23CE">
        <w:rPr>
          <w:rFonts w:ascii="Times New Roman" w:eastAsia="Times New Roman" w:hAnsi="Times New Roman" w:cs="Times New Roman"/>
          <w:bCs/>
          <w:sz w:val="24"/>
          <w:szCs w:val="24"/>
          <w:lang w:eastAsia="ru-RU"/>
        </w:rPr>
        <w:t>Постановление правительства РФ от 24.06.2017 г. № 743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r w:rsidR="00E17896">
        <w:rPr>
          <w:rFonts w:ascii="Times New Roman" w:eastAsia="Times New Roman" w:hAnsi="Times New Roman" w:cs="Times New Roman"/>
          <w:bCs/>
          <w:sz w:val="24"/>
          <w:szCs w:val="24"/>
          <w:lang w:eastAsia="ru-RU"/>
        </w:rPr>
        <w:t>.</w:t>
      </w:r>
    </w:p>
    <w:p w14:paraId="782B77A5" w14:textId="77777777" w:rsidR="004F23CE" w:rsidRPr="001A7BCA" w:rsidRDefault="004F23CE" w:rsidP="001A7BCA">
      <w:pPr>
        <w:pStyle w:val="1f"/>
        <w:jc w:val="left"/>
        <w:rPr>
          <w:rFonts w:ascii="Times New Roman" w:hAnsi="Times New Roman"/>
          <w:lang w:val="ru-RU"/>
        </w:rPr>
      </w:pPr>
    </w:p>
    <w:p w14:paraId="47B86259" w14:textId="7E5E067A" w:rsidR="006841BF" w:rsidRPr="00FA680C" w:rsidRDefault="006841BF" w:rsidP="006841BF">
      <w:pPr>
        <w:pStyle w:val="1f"/>
        <w:rPr>
          <w:rFonts w:ascii="Times New Roman" w:hAnsi="Times New Roman"/>
          <w:b w:val="0"/>
          <w:bCs w:val="0"/>
        </w:rPr>
      </w:pPr>
      <w:bookmarkStart w:id="91" w:name="_Toc203081525"/>
      <w:bookmarkStart w:id="92" w:name="_Toc203081602"/>
      <w:bookmarkStart w:id="93" w:name="_Toc203081738"/>
      <w:bookmarkStart w:id="94" w:name="_Toc203081834"/>
      <w:bookmarkStart w:id="95" w:name="_Toc203081938"/>
      <w:bookmarkStart w:id="96" w:name="_Toc203082081"/>
      <w:bookmarkStart w:id="97" w:name="_Toc203082158"/>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90"/>
      <w:bookmarkEnd w:id="91"/>
      <w:bookmarkEnd w:id="92"/>
      <w:bookmarkEnd w:id="93"/>
      <w:bookmarkEnd w:id="94"/>
      <w:bookmarkEnd w:id="95"/>
      <w:bookmarkEnd w:id="96"/>
      <w:bookmarkEnd w:id="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1"/>
        <w:gridCol w:w="5934"/>
        <w:gridCol w:w="2619"/>
      </w:tblGrid>
      <w:tr w:rsidR="006841BF" w:rsidRPr="00E17896" w14:paraId="399F7143" w14:textId="77777777" w:rsidTr="00F67710">
        <w:trPr>
          <w:trHeight w:val="23"/>
        </w:trPr>
        <w:tc>
          <w:tcPr>
            <w:tcW w:w="660" w:type="pct"/>
          </w:tcPr>
          <w:p w14:paraId="07A1BF63" w14:textId="5DA67A9F" w:rsidR="006841BF" w:rsidRPr="00E17896" w:rsidRDefault="006841BF" w:rsidP="00066A46">
            <w:pPr>
              <w:suppressAutoHyphens/>
              <w:contextualSpacing/>
              <w:jc w:val="center"/>
              <w:rPr>
                <w:rFonts w:ascii="Times New Roman" w:hAnsi="Times New Roman" w:cs="Times New Roman"/>
                <w:b/>
                <w:iCs/>
                <w:sz w:val="24"/>
                <w:szCs w:val="24"/>
              </w:rPr>
            </w:pPr>
            <w:bookmarkStart w:id="98" w:name="_Hlk152334357"/>
            <w:r w:rsidRPr="00E17896">
              <w:rPr>
                <w:rFonts w:ascii="Times New Roman" w:hAnsi="Times New Roman" w:cs="Times New Roman"/>
                <w:b/>
                <w:iCs/>
                <w:sz w:val="24"/>
                <w:szCs w:val="24"/>
              </w:rPr>
              <w:t xml:space="preserve">Код ПК, </w:t>
            </w:r>
            <w:proofErr w:type="gramStart"/>
            <w:r w:rsidRPr="00E17896">
              <w:rPr>
                <w:rFonts w:ascii="Times New Roman" w:hAnsi="Times New Roman" w:cs="Times New Roman"/>
                <w:b/>
                <w:iCs/>
                <w:sz w:val="24"/>
                <w:szCs w:val="24"/>
              </w:rPr>
              <w:t>ОК</w:t>
            </w:r>
            <w:proofErr w:type="gramEnd"/>
          </w:p>
        </w:tc>
        <w:tc>
          <w:tcPr>
            <w:tcW w:w="3011" w:type="pct"/>
            <w:vAlign w:val="center"/>
          </w:tcPr>
          <w:p w14:paraId="6337DE47" w14:textId="77777777" w:rsidR="006841BF" w:rsidRPr="00E17896" w:rsidRDefault="006841BF" w:rsidP="00066A46">
            <w:pPr>
              <w:suppressAutoHyphens/>
              <w:contextualSpacing/>
              <w:jc w:val="center"/>
              <w:rPr>
                <w:rFonts w:ascii="Times New Roman" w:hAnsi="Times New Roman" w:cs="Times New Roman"/>
                <w:b/>
                <w:sz w:val="24"/>
                <w:szCs w:val="24"/>
              </w:rPr>
            </w:pPr>
            <w:r w:rsidRPr="00E17896">
              <w:rPr>
                <w:rFonts w:ascii="Times New Roman" w:hAnsi="Times New Roman" w:cs="Times New Roman"/>
                <w:b/>
                <w:iCs/>
                <w:sz w:val="24"/>
                <w:szCs w:val="24"/>
              </w:rPr>
              <w:t xml:space="preserve">Критерии оценки результата </w:t>
            </w:r>
            <w:r w:rsidRPr="00E17896">
              <w:rPr>
                <w:rFonts w:ascii="Times New Roman" w:hAnsi="Times New Roman" w:cs="Times New Roman"/>
                <w:b/>
                <w:iCs/>
                <w:sz w:val="24"/>
                <w:szCs w:val="24"/>
              </w:rPr>
              <w:br/>
              <w:t>(показатели освоенности компетенций)</w:t>
            </w:r>
          </w:p>
        </w:tc>
        <w:tc>
          <w:tcPr>
            <w:tcW w:w="1329" w:type="pct"/>
            <w:vAlign w:val="center"/>
          </w:tcPr>
          <w:p w14:paraId="7157352A" w14:textId="2E125746" w:rsidR="006841BF" w:rsidRPr="00E17896" w:rsidRDefault="006841BF" w:rsidP="00066A46">
            <w:pPr>
              <w:suppressAutoHyphens/>
              <w:contextualSpacing/>
              <w:jc w:val="center"/>
              <w:rPr>
                <w:rFonts w:ascii="Times New Roman" w:hAnsi="Times New Roman" w:cs="Times New Roman"/>
                <w:b/>
                <w:sz w:val="24"/>
                <w:szCs w:val="24"/>
              </w:rPr>
            </w:pPr>
            <w:r w:rsidRPr="00E17896">
              <w:rPr>
                <w:rFonts w:ascii="Times New Roman" w:hAnsi="Times New Roman" w:cs="Times New Roman"/>
                <w:b/>
                <w:sz w:val="24"/>
                <w:szCs w:val="24"/>
              </w:rPr>
              <w:t>Формы контроля и методы оценки</w:t>
            </w:r>
          </w:p>
        </w:tc>
      </w:tr>
      <w:tr w:rsidR="00F67710" w:rsidRPr="00E17896" w14:paraId="1BA8CB03" w14:textId="77777777" w:rsidTr="00F67710">
        <w:trPr>
          <w:trHeight w:val="23"/>
        </w:trPr>
        <w:tc>
          <w:tcPr>
            <w:tcW w:w="660" w:type="pct"/>
          </w:tcPr>
          <w:p w14:paraId="0224EA01" w14:textId="7861A763" w:rsidR="00F67710" w:rsidRPr="00E17896" w:rsidRDefault="00F67710" w:rsidP="00E17896">
            <w:pPr>
              <w:suppressAutoHyphens/>
              <w:contextualSpacing/>
              <w:rPr>
                <w:rFonts w:ascii="Times New Roman" w:hAnsi="Times New Roman" w:cs="Times New Roman"/>
                <w:i/>
                <w:sz w:val="24"/>
                <w:szCs w:val="24"/>
              </w:rPr>
            </w:pPr>
            <w:proofErr w:type="gramStart"/>
            <w:r w:rsidRPr="00E17896">
              <w:rPr>
                <w:rFonts w:ascii="Times New Roman" w:hAnsi="Times New Roman"/>
                <w:sz w:val="24"/>
                <w:szCs w:val="24"/>
              </w:rPr>
              <w:t>ОК</w:t>
            </w:r>
            <w:proofErr w:type="gramEnd"/>
            <w:r w:rsidRPr="00E17896">
              <w:rPr>
                <w:rFonts w:ascii="Times New Roman" w:hAnsi="Times New Roman"/>
                <w:sz w:val="24"/>
                <w:szCs w:val="24"/>
              </w:rPr>
              <w:t xml:space="preserve"> 01.</w:t>
            </w:r>
            <w:r w:rsidRPr="00E17896">
              <w:rPr>
                <w:rFonts w:ascii="Times New Roman" w:hAnsi="Times New Roman"/>
                <w:sz w:val="24"/>
                <w:szCs w:val="24"/>
              </w:rPr>
              <w:tab/>
            </w:r>
          </w:p>
        </w:tc>
        <w:tc>
          <w:tcPr>
            <w:tcW w:w="3011" w:type="pct"/>
          </w:tcPr>
          <w:p w14:paraId="5D31D206" w14:textId="39BD2B3C" w:rsidR="00F67710" w:rsidRPr="00E17896" w:rsidRDefault="00F67710" w:rsidP="00E17896">
            <w:pPr>
              <w:suppressAutoHyphens/>
              <w:contextualSpacing/>
              <w:rPr>
                <w:rFonts w:ascii="Times New Roman" w:hAnsi="Times New Roman" w:cs="Times New Roman"/>
                <w:i/>
                <w:sz w:val="24"/>
                <w:szCs w:val="24"/>
              </w:rPr>
            </w:pPr>
            <w:r w:rsidRPr="00E17896">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29788C3B" w14:textId="77777777" w:rsidR="00F67710" w:rsidRPr="00E17896" w:rsidRDefault="00F67710" w:rsidP="00E17896">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5B5309B8" w14:textId="77777777" w:rsidR="00F67710" w:rsidRPr="00E17896" w:rsidDel="009D5E3A" w:rsidRDefault="00F67710" w:rsidP="00E17896">
            <w:pPr>
              <w:suppressAutoHyphens/>
              <w:contextualSpacing/>
              <w:rPr>
                <w:rFonts w:ascii="Times New Roman" w:hAnsi="Times New Roman" w:cs="Times New Roman"/>
                <w:i/>
                <w:sz w:val="24"/>
                <w:szCs w:val="24"/>
              </w:rPr>
            </w:pPr>
          </w:p>
        </w:tc>
      </w:tr>
      <w:tr w:rsidR="00F67710" w:rsidRPr="00E17896" w14:paraId="25FB4E65" w14:textId="77777777" w:rsidTr="00F67710">
        <w:trPr>
          <w:trHeight w:val="23"/>
        </w:trPr>
        <w:tc>
          <w:tcPr>
            <w:tcW w:w="660" w:type="pct"/>
          </w:tcPr>
          <w:p w14:paraId="2DFF1152" w14:textId="22A6E9BC" w:rsidR="00F67710" w:rsidRPr="00E17896" w:rsidRDefault="00F67710" w:rsidP="00E17896">
            <w:pPr>
              <w:suppressAutoHyphens/>
              <w:contextualSpacing/>
              <w:rPr>
                <w:rFonts w:ascii="Times New Roman" w:hAnsi="Times New Roman" w:cs="Times New Roman"/>
                <w:i/>
                <w:sz w:val="24"/>
                <w:szCs w:val="24"/>
              </w:rPr>
            </w:pPr>
            <w:proofErr w:type="gramStart"/>
            <w:r w:rsidRPr="00E17896">
              <w:rPr>
                <w:rFonts w:ascii="Times New Roman" w:hAnsi="Times New Roman"/>
                <w:sz w:val="24"/>
                <w:szCs w:val="24"/>
              </w:rPr>
              <w:t>ОК</w:t>
            </w:r>
            <w:proofErr w:type="gramEnd"/>
            <w:r w:rsidRPr="00E17896">
              <w:rPr>
                <w:rFonts w:ascii="Times New Roman" w:hAnsi="Times New Roman"/>
                <w:sz w:val="24"/>
                <w:szCs w:val="24"/>
              </w:rPr>
              <w:t xml:space="preserve"> 02</w:t>
            </w:r>
            <w:r w:rsidRPr="00E17896">
              <w:rPr>
                <w:rFonts w:ascii="Times New Roman" w:hAnsi="Times New Roman"/>
                <w:sz w:val="24"/>
                <w:szCs w:val="24"/>
              </w:rPr>
              <w:tab/>
            </w:r>
          </w:p>
        </w:tc>
        <w:tc>
          <w:tcPr>
            <w:tcW w:w="3011" w:type="pct"/>
          </w:tcPr>
          <w:p w14:paraId="2D48508E" w14:textId="0CC06726" w:rsidR="00F67710" w:rsidRPr="00E17896" w:rsidRDefault="00F67710" w:rsidP="00E17896">
            <w:pPr>
              <w:suppressAutoHyphens/>
              <w:contextualSpacing/>
              <w:rPr>
                <w:rFonts w:ascii="Times New Roman" w:hAnsi="Times New Roman" w:cs="Times New Roman"/>
                <w:i/>
                <w:sz w:val="24"/>
                <w:szCs w:val="24"/>
              </w:rPr>
            </w:pPr>
            <w:r w:rsidRPr="00E17896">
              <w:rPr>
                <w:rFonts w:ascii="Times New Roman" w:hAnsi="Times New Roman"/>
                <w:sz w:val="24"/>
                <w:szCs w:val="24"/>
              </w:rPr>
              <w:t>Проводит обоснованный, целесообразный и аргументированный поиск информац</w:t>
            </w:r>
            <w:proofErr w:type="gramStart"/>
            <w:r w:rsidRPr="00E17896">
              <w:rPr>
                <w:rFonts w:ascii="Times New Roman" w:hAnsi="Times New Roman"/>
                <w:sz w:val="24"/>
                <w:szCs w:val="24"/>
              </w:rPr>
              <w:t>ии и её</w:t>
            </w:r>
            <w:proofErr w:type="gramEnd"/>
            <w:r w:rsidRPr="00E17896">
              <w:rPr>
                <w:rFonts w:ascii="Times New Roman" w:hAnsi="Times New Roman"/>
                <w:sz w:val="24"/>
                <w:szCs w:val="24"/>
              </w:rPr>
              <w:t xml:space="preserve"> использование с применением современных источников информации и информационных технологий</w:t>
            </w:r>
          </w:p>
        </w:tc>
        <w:tc>
          <w:tcPr>
            <w:tcW w:w="1329" w:type="pct"/>
            <w:vMerge/>
          </w:tcPr>
          <w:p w14:paraId="4A47224A" w14:textId="77777777" w:rsidR="00F67710" w:rsidRPr="00E17896" w:rsidRDefault="00F67710" w:rsidP="00F67710">
            <w:pPr>
              <w:suppressAutoHyphens/>
              <w:jc w:val="center"/>
              <w:rPr>
                <w:rFonts w:ascii="Times New Roman" w:hAnsi="Times New Roman" w:cs="Times New Roman"/>
                <w:i/>
                <w:sz w:val="24"/>
                <w:szCs w:val="24"/>
              </w:rPr>
            </w:pPr>
          </w:p>
        </w:tc>
      </w:tr>
      <w:tr w:rsidR="00F67710" w:rsidRPr="00E17896" w14:paraId="3030CCB1" w14:textId="77777777" w:rsidTr="00F67710">
        <w:trPr>
          <w:trHeight w:val="23"/>
        </w:trPr>
        <w:tc>
          <w:tcPr>
            <w:tcW w:w="660" w:type="pct"/>
          </w:tcPr>
          <w:p w14:paraId="26CE11C6" w14:textId="74EF7D4D" w:rsidR="00F67710" w:rsidRPr="00E17896" w:rsidRDefault="00F67710" w:rsidP="00E17896">
            <w:pPr>
              <w:rPr>
                <w:rFonts w:ascii="Times New Roman" w:hAnsi="Times New Roman" w:cs="Times New Roman"/>
                <w:i/>
                <w:sz w:val="24"/>
                <w:szCs w:val="24"/>
              </w:rPr>
            </w:pPr>
            <w:r w:rsidRPr="00E17896">
              <w:rPr>
                <w:rFonts w:ascii="Times New Roman" w:hAnsi="Times New Roman"/>
                <w:sz w:val="24"/>
                <w:szCs w:val="24"/>
              </w:rPr>
              <w:t>ПК Х.1.</w:t>
            </w:r>
            <w:r w:rsidRPr="00E17896">
              <w:rPr>
                <w:rFonts w:ascii="Times New Roman" w:hAnsi="Times New Roman"/>
                <w:sz w:val="24"/>
                <w:szCs w:val="24"/>
              </w:rPr>
              <w:tab/>
            </w:r>
          </w:p>
        </w:tc>
        <w:tc>
          <w:tcPr>
            <w:tcW w:w="3011" w:type="pct"/>
          </w:tcPr>
          <w:p w14:paraId="4A8C9326" w14:textId="18423296" w:rsidR="00F67710" w:rsidRPr="00E17896" w:rsidRDefault="00F67710" w:rsidP="00E17896">
            <w:pPr>
              <w:suppressAutoHyphens/>
              <w:contextualSpacing/>
              <w:rPr>
                <w:rFonts w:ascii="Times New Roman" w:hAnsi="Times New Roman" w:cs="Times New Roman"/>
                <w:i/>
                <w:sz w:val="24"/>
                <w:szCs w:val="24"/>
              </w:rPr>
            </w:pPr>
            <w:r w:rsidRPr="00E17896">
              <w:rPr>
                <w:rFonts w:ascii="Times New Roman" w:hAnsi="Times New Roman"/>
                <w:sz w:val="24"/>
                <w:szCs w:val="24"/>
              </w:rPr>
              <w:t>Проводит подготовку, осмотр, проверку параметров и регулировку механического (гидравлического) и электрического оборудования лифтов, в том числе устройств безопасности в соответствии с установленными регламентами с соблюдением правил безопасности труда, санитарными нормами</w:t>
            </w:r>
          </w:p>
        </w:tc>
        <w:tc>
          <w:tcPr>
            <w:tcW w:w="1329" w:type="pct"/>
            <w:vMerge w:val="restart"/>
          </w:tcPr>
          <w:p w14:paraId="65990FF7" w14:textId="77777777" w:rsidR="00F67710" w:rsidRPr="00E17896" w:rsidRDefault="00F67710" w:rsidP="00E17896">
            <w:pPr>
              <w:suppressAutoHyphens/>
              <w:jc w:val="center"/>
              <w:rPr>
                <w:rFonts w:ascii="Times New Roman" w:hAnsi="Times New Roman"/>
                <w:sz w:val="24"/>
                <w:szCs w:val="24"/>
              </w:rPr>
            </w:pPr>
            <w:r w:rsidRPr="00E17896">
              <w:rPr>
                <w:rFonts w:ascii="Times New Roman" w:hAnsi="Times New Roman"/>
                <w:sz w:val="24"/>
                <w:szCs w:val="24"/>
              </w:rPr>
              <w:t>тестирование,</w:t>
            </w:r>
          </w:p>
          <w:p w14:paraId="3C066C98" w14:textId="77777777" w:rsidR="00F67710" w:rsidRPr="00E17896" w:rsidRDefault="00F67710" w:rsidP="00E17896">
            <w:pPr>
              <w:suppressAutoHyphens/>
              <w:jc w:val="center"/>
              <w:rPr>
                <w:rFonts w:ascii="Times New Roman" w:hAnsi="Times New Roman"/>
                <w:sz w:val="24"/>
                <w:szCs w:val="24"/>
              </w:rPr>
            </w:pPr>
            <w:r w:rsidRPr="00E17896">
              <w:rPr>
                <w:rFonts w:ascii="Times New Roman" w:hAnsi="Times New Roman"/>
                <w:sz w:val="24"/>
                <w:szCs w:val="24"/>
              </w:rPr>
              <w:t>экзамен,</w:t>
            </w:r>
          </w:p>
          <w:p w14:paraId="5D80D257" w14:textId="77777777" w:rsidR="00F67710" w:rsidRPr="00E17896" w:rsidRDefault="00F67710" w:rsidP="00E17896">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0DF5F7D1" w14:textId="32124C9E" w:rsidR="00F67710" w:rsidRPr="00E17896" w:rsidDel="009D5E3A" w:rsidRDefault="00F67710" w:rsidP="00E17896">
            <w:pPr>
              <w:suppressAutoHyphens/>
              <w:jc w:val="center"/>
              <w:rPr>
                <w:rFonts w:ascii="Times New Roman" w:hAnsi="Times New Roman" w:cs="Times New Roman"/>
                <w:i/>
                <w:sz w:val="24"/>
                <w:szCs w:val="24"/>
              </w:rPr>
            </w:pPr>
            <w:r w:rsidRPr="00E17896">
              <w:rPr>
                <w:rFonts w:ascii="Times New Roman" w:hAnsi="Times New Roman"/>
                <w:sz w:val="24"/>
                <w:szCs w:val="24"/>
              </w:rPr>
              <w:t>оценка процесса и результатов выполнения видов работ на практике</w:t>
            </w:r>
          </w:p>
        </w:tc>
      </w:tr>
      <w:tr w:rsidR="00F67710" w:rsidRPr="00E17896" w14:paraId="406F2874" w14:textId="77777777" w:rsidTr="00F67710">
        <w:trPr>
          <w:trHeight w:val="23"/>
        </w:trPr>
        <w:tc>
          <w:tcPr>
            <w:tcW w:w="660" w:type="pct"/>
          </w:tcPr>
          <w:p w14:paraId="79596284" w14:textId="73E8821A" w:rsidR="00F67710" w:rsidRPr="00E17896" w:rsidRDefault="00F67710" w:rsidP="00E17896">
            <w:pPr>
              <w:rPr>
                <w:rFonts w:ascii="Times New Roman" w:hAnsi="Times New Roman"/>
                <w:sz w:val="24"/>
                <w:szCs w:val="24"/>
              </w:rPr>
            </w:pPr>
            <w:r w:rsidRPr="00E17896">
              <w:rPr>
                <w:rFonts w:ascii="Times New Roman" w:hAnsi="Times New Roman"/>
                <w:sz w:val="24"/>
                <w:szCs w:val="24"/>
              </w:rPr>
              <w:t>ПК Х.2</w:t>
            </w:r>
            <w:r w:rsidRPr="00E17896">
              <w:rPr>
                <w:rFonts w:ascii="Times New Roman" w:hAnsi="Times New Roman"/>
                <w:sz w:val="24"/>
                <w:szCs w:val="24"/>
              </w:rPr>
              <w:tab/>
            </w:r>
          </w:p>
        </w:tc>
        <w:tc>
          <w:tcPr>
            <w:tcW w:w="3011" w:type="pct"/>
          </w:tcPr>
          <w:p w14:paraId="752559B0" w14:textId="2BF1B298" w:rsidR="00F67710" w:rsidRPr="00E17896" w:rsidRDefault="00F67710" w:rsidP="00E17896">
            <w:pPr>
              <w:suppressAutoHyphens/>
              <w:contextualSpacing/>
              <w:rPr>
                <w:rFonts w:ascii="Times New Roman" w:hAnsi="Times New Roman"/>
                <w:sz w:val="24"/>
                <w:szCs w:val="24"/>
              </w:rPr>
            </w:pPr>
            <w:r w:rsidRPr="00E17896">
              <w:rPr>
                <w:rFonts w:ascii="Times New Roman" w:hAnsi="Times New Roman"/>
                <w:sz w:val="24"/>
                <w:szCs w:val="24"/>
              </w:rPr>
              <w:t>Проводит работы по демонтажу механических узлов, электроаппаратов лифта, их разборке, ремонту, сборке и установке в соответствии с установленными регламентами с соблюдением правил безопасности труда, санитарными нормами</w:t>
            </w:r>
          </w:p>
        </w:tc>
        <w:tc>
          <w:tcPr>
            <w:tcW w:w="1329" w:type="pct"/>
            <w:vMerge/>
          </w:tcPr>
          <w:p w14:paraId="34EE98F8" w14:textId="2D2AFF83" w:rsidR="00F67710" w:rsidRPr="00E17896" w:rsidRDefault="00F67710" w:rsidP="00E17896">
            <w:pPr>
              <w:suppressAutoHyphens/>
              <w:jc w:val="center"/>
              <w:rPr>
                <w:rFonts w:ascii="Times New Roman" w:hAnsi="Times New Roman"/>
                <w:sz w:val="24"/>
                <w:szCs w:val="24"/>
              </w:rPr>
            </w:pPr>
          </w:p>
        </w:tc>
      </w:tr>
      <w:tr w:rsidR="00F67710" w:rsidRPr="00E17896" w14:paraId="20E0FB74" w14:textId="77777777" w:rsidTr="00F67710">
        <w:trPr>
          <w:trHeight w:val="23"/>
        </w:trPr>
        <w:tc>
          <w:tcPr>
            <w:tcW w:w="660" w:type="pct"/>
          </w:tcPr>
          <w:p w14:paraId="7EEB3722" w14:textId="5CEEA307" w:rsidR="00F67710" w:rsidRPr="00E17896" w:rsidRDefault="00F67710" w:rsidP="00E17896">
            <w:pPr>
              <w:rPr>
                <w:rFonts w:ascii="Times New Roman" w:hAnsi="Times New Roman"/>
                <w:sz w:val="24"/>
                <w:szCs w:val="24"/>
              </w:rPr>
            </w:pPr>
            <w:r w:rsidRPr="00E17896">
              <w:rPr>
                <w:rFonts w:ascii="Times New Roman" w:hAnsi="Times New Roman"/>
                <w:sz w:val="24"/>
                <w:szCs w:val="24"/>
              </w:rPr>
              <w:t>ПК Х.3</w:t>
            </w:r>
            <w:r w:rsidRPr="00E17896">
              <w:rPr>
                <w:rFonts w:ascii="Times New Roman" w:hAnsi="Times New Roman"/>
                <w:sz w:val="24"/>
                <w:szCs w:val="24"/>
              </w:rPr>
              <w:tab/>
            </w:r>
          </w:p>
        </w:tc>
        <w:tc>
          <w:tcPr>
            <w:tcW w:w="3011" w:type="pct"/>
          </w:tcPr>
          <w:p w14:paraId="20AF1D4D" w14:textId="43EAAE0F" w:rsidR="00F67710" w:rsidRPr="00E17896" w:rsidRDefault="00F67710" w:rsidP="00E17896">
            <w:pPr>
              <w:suppressAutoHyphens/>
              <w:contextualSpacing/>
              <w:rPr>
                <w:rFonts w:ascii="Times New Roman" w:hAnsi="Times New Roman"/>
                <w:sz w:val="24"/>
                <w:szCs w:val="24"/>
              </w:rPr>
            </w:pPr>
            <w:r w:rsidRPr="00E17896">
              <w:rPr>
                <w:rFonts w:ascii="Times New Roman" w:hAnsi="Times New Roman"/>
                <w:sz w:val="24"/>
                <w:szCs w:val="24"/>
              </w:rPr>
              <w:t>Осуществляет эвакуацию пассажиров из остановившейся кабины лифта в соответствии с установленными регламентами с соблюдением правил безопасности труда, санитарными нормами</w:t>
            </w:r>
          </w:p>
        </w:tc>
        <w:tc>
          <w:tcPr>
            <w:tcW w:w="1329" w:type="pct"/>
            <w:vMerge/>
          </w:tcPr>
          <w:p w14:paraId="7903C672" w14:textId="326243F0" w:rsidR="00F67710" w:rsidRPr="00E17896" w:rsidRDefault="00F67710" w:rsidP="00E17896">
            <w:pPr>
              <w:suppressAutoHyphens/>
              <w:jc w:val="center"/>
              <w:rPr>
                <w:rFonts w:ascii="Times New Roman" w:hAnsi="Times New Roman"/>
                <w:sz w:val="24"/>
                <w:szCs w:val="24"/>
              </w:rPr>
            </w:pPr>
          </w:p>
        </w:tc>
      </w:tr>
      <w:tr w:rsidR="00F67710" w:rsidRPr="00E17896" w14:paraId="1AA38907" w14:textId="77777777" w:rsidTr="00F67710">
        <w:trPr>
          <w:trHeight w:val="23"/>
        </w:trPr>
        <w:tc>
          <w:tcPr>
            <w:tcW w:w="660" w:type="pct"/>
          </w:tcPr>
          <w:p w14:paraId="3426CDC5" w14:textId="6D949167" w:rsidR="00F67710" w:rsidRPr="00E17896" w:rsidRDefault="00F67710" w:rsidP="00E17896">
            <w:pPr>
              <w:rPr>
                <w:rFonts w:ascii="Times New Roman" w:hAnsi="Times New Roman"/>
                <w:sz w:val="24"/>
                <w:szCs w:val="24"/>
              </w:rPr>
            </w:pPr>
            <w:r w:rsidRPr="00E17896">
              <w:rPr>
                <w:rFonts w:ascii="Times New Roman" w:hAnsi="Times New Roman"/>
                <w:sz w:val="24"/>
                <w:szCs w:val="24"/>
              </w:rPr>
              <w:t>ПК Х.4</w:t>
            </w:r>
          </w:p>
        </w:tc>
        <w:tc>
          <w:tcPr>
            <w:tcW w:w="3011" w:type="pct"/>
          </w:tcPr>
          <w:p w14:paraId="4FB0D136" w14:textId="779B1248" w:rsidR="00F67710" w:rsidRPr="00E17896" w:rsidRDefault="00F67710" w:rsidP="00E17896">
            <w:pPr>
              <w:suppressAutoHyphens/>
              <w:contextualSpacing/>
              <w:rPr>
                <w:rFonts w:ascii="Times New Roman" w:hAnsi="Times New Roman"/>
                <w:sz w:val="24"/>
                <w:szCs w:val="24"/>
              </w:rPr>
            </w:pPr>
            <w:r w:rsidRPr="00E17896">
              <w:rPr>
                <w:rFonts w:ascii="Times New Roman" w:hAnsi="Times New Roman"/>
                <w:sz w:val="24"/>
                <w:szCs w:val="24"/>
              </w:rPr>
              <w:t xml:space="preserve">Проводит работы по оценке </w:t>
            </w:r>
            <w:proofErr w:type="gramStart"/>
            <w:r w:rsidRPr="00E17896">
              <w:rPr>
                <w:rFonts w:ascii="Times New Roman" w:hAnsi="Times New Roman"/>
                <w:sz w:val="24"/>
                <w:szCs w:val="24"/>
              </w:rPr>
              <w:t>исправности работы электронных блоков управления лифта</w:t>
            </w:r>
            <w:proofErr w:type="gramEnd"/>
          </w:p>
        </w:tc>
        <w:tc>
          <w:tcPr>
            <w:tcW w:w="1329" w:type="pct"/>
            <w:vMerge/>
          </w:tcPr>
          <w:p w14:paraId="4D56EBDE" w14:textId="7ED50F4C" w:rsidR="00F67710" w:rsidRPr="00E17896" w:rsidRDefault="00F67710" w:rsidP="00E17896">
            <w:pPr>
              <w:suppressAutoHyphens/>
              <w:jc w:val="center"/>
              <w:rPr>
                <w:rFonts w:ascii="Times New Roman" w:hAnsi="Times New Roman"/>
                <w:sz w:val="24"/>
                <w:szCs w:val="24"/>
              </w:rPr>
            </w:pPr>
          </w:p>
        </w:tc>
      </w:tr>
      <w:bookmarkEnd w:id="98"/>
    </w:tbl>
    <w:p w14:paraId="1DD4D835" w14:textId="77777777" w:rsidR="00C63897" w:rsidRPr="00FB50A0" w:rsidRDefault="00C63897" w:rsidP="00FB50A0">
      <w:pPr>
        <w:rPr>
          <w:rFonts w:ascii="Times New Roman" w:hAnsi="Times New Roman" w:cs="Times New Roman"/>
          <w:b/>
          <w:bCs/>
          <w:sz w:val="18"/>
          <w:szCs w:val="18"/>
        </w:rPr>
      </w:pPr>
    </w:p>
    <w:p w14:paraId="3DCA0077" w14:textId="77777777" w:rsidR="00A76980" w:rsidRDefault="00A76980" w:rsidP="00F67710">
      <w:pPr>
        <w:jc w:val="right"/>
        <w:rPr>
          <w:rFonts w:ascii="Times New Roman" w:hAnsi="Times New Roman" w:cs="Times New Roman"/>
          <w:b/>
          <w:bCs/>
          <w:sz w:val="24"/>
          <w:szCs w:val="24"/>
        </w:rPr>
      </w:pPr>
    </w:p>
    <w:p w14:paraId="0980B5F7" w14:textId="77777777" w:rsidR="00A76980" w:rsidRDefault="00A76980" w:rsidP="00F67710">
      <w:pPr>
        <w:jc w:val="right"/>
        <w:rPr>
          <w:rFonts w:ascii="Times New Roman" w:hAnsi="Times New Roman" w:cs="Times New Roman"/>
          <w:b/>
          <w:bCs/>
          <w:sz w:val="24"/>
          <w:szCs w:val="24"/>
        </w:rPr>
      </w:pPr>
    </w:p>
    <w:p w14:paraId="29D18B51" w14:textId="77777777" w:rsidR="00A76980" w:rsidRDefault="00A76980" w:rsidP="00F67710">
      <w:pPr>
        <w:jc w:val="right"/>
        <w:rPr>
          <w:rFonts w:ascii="Times New Roman" w:hAnsi="Times New Roman" w:cs="Times New Roman"/>
          <w:b/>
          <w:bCs/>
          <w:sz w:val="24"/>
          <w:szCs w:val="24"/>
        </w:rPr>
      </w:pPr>
    </w:p>
    <w:p w14:paraId="66DA59F2" w14:textId="77777777" w:rsidR="00A76980" w:rsidRDefault="00A76980" w:rsidP="00F67710">
      <w:pPr>
        <w:jc w:val="right"/>
        <w:rPr>
          <w:rFonts w:ascii="Times New Roman" w:hAnsi="Times New Roman" w:cs="Times New Roman"/>
          <w:b/>
          <w:bCs/>
          <w:sz w:val="24"/>
          <w:szCs w:val="24"/>
        </w:rPr>
      </w:pPr>
    </w:p>
    <w:p w14:paraId="61B9899B" w14:textId="77777777" w:rsidR="00A76980" w:rsidRDefault="00A76980" w:rsidP="00F67710">
      <w:pPr>
        <w:jc w:val="right"/>
        <w:rPr>
          <w:rFonts w:ascii="Times New Roman" w:hAnsi="Times New Roman" w:cs="Times New Roman"/>
          <w:b/>
          <w:bCs/>
          <w:sz w:val="24"/>
          <w:szCs w:val="24"/>
        </w:rPr>
      </w:pPr>
    </w:p>
    <w:p w14:paraId="25E0E058" w14:textId="77777777" w:rsidR="00A76980" w:rsidRDefault="00A76980" w:rsidP="00F67710">
      <w:pPr>
        <w:jc w:val="right"/>
        <w:rPr>
          <w:rFonts w:ascii="Times New Roman" w:hAnsi="Times New Roman" w:cs="Times New Roman"/>
          <w:b/>
          <w:bCs/>
          <w:sz w:val="24"/>
          <w:szCs w:val="24"/>
        </w:rPr>
      </w:pPr>
    </w:p>
    <w:p w14:paraId="3F0B4C10" w14:textId="77777777" w:rsidR="00A76980" w:rsidRDefault="00A76980" w:rsidP="00F67710">
      <w:pPr>
        <w:jc w:val="right"/>
        <w:rPr>
          <w:rFonts w:ascii="Times New Roman" w:hAnsi="Times New Roman" w:cs="Times New Roman"/>
          <w:b/>
          <w:bCs/>
          <w:sz w:val="24"/>
          <w:szCs w:val="24"/>
        </w:rPr>
      </w:pPr>
    </w:p>
    <w:p w14:paraId="6C2C966F" w14:textId="0C7FA1EC" w:rsidR="009067F9" w:rsidRDefault="009067F9" w:rsidP="00F6771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E17896">
        <w:rPr>
          <w:rFonts w:ascii="Times New Roman" w:hAnsi="Times New Roman" w:cs="Times New Roman"/>
          <w:b/>
          <w:bCs/>
          <w:sz w:val="24"/>
          <w:szCs w:val="24"/>
        </w:rPr>
        <w:t>2</w:t>
      </w:r>
    </w:p>
    <w:p w14:paraId="059416F1" w14:textId="77777777"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Pr="00F35377">
        <w:rPr>
          <w:rFonts w:ascii="Times New Roman" w:eastAsia="Times New Roman" w:hAnsi="Times New Roman" w:cs="Times New Roman"/>
          <w:b/>
          <w:bCs/>
          <w:kern w:val="32"/>
          <w:sz w:val="24"/>
          <w:szCs w:val="24"/>
          <w:lang w:eastAsia="x-none"/>
        </w:rPr>
        <w:t xml:space="preserve">профессии </w:t>
      </w:r>
    </w:p>
    <w:p w14:paraId="1D40BD59"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57ACAFBC" w14:textId="77777777" w:rsidR="009067F9" w:rsidRDefault="009067F9" w:rsidP="009067F9">
      <w:pPr>
        <w:jc w:val="right"/>
        <w:rPr>
          <w:rFonts w:ascii="Times New Roman" w:hAnsi="Times New Roman" w:cs="Times New Roman"/>
          <w:b/>
          <w:bCs/>
          <w:color w:val="0070C0"/>
          <w:sz w:val="24"/>
          <w:szCs w:val="24"/>
        </w:rPr>
      </w:pPr>
    </w:p>
    <w:p w14:paraId="16DEA62D" w14:textId="77777777" w:rsidR="009067F9" w:rsidRDefault="009067F9" w:rsidP="009067F9">
      <w:pPr>
        <w:jc w:val="right"/>
        <w:rPr>
          <w:rFonts w:ascii="Times New Roman" w:hAnsi="Times New Roman" w:cs="Times New Roman"/>
          <w:b/>
          <w:bCs/>
          <w:color w:val="0070C0"/>
          <w:sz w:val="24"/>
          <w:szCs w:val="24"/>
        </w:rPr>
      </w:pPr>
    </w:p>
    <w:p w14:paraId="7699CEE2" w14:textId="77777777" w:rsidR="009067F9" w:rsidRDefault="009067F9" w:rsidP="009067F9">
      <w:pPr>
        <w:jc w:val="right"/>
        <w:rPr>
          <w:rFonts w:ascii="Times New Roman" w:hAnsi="Times New Roman" w:cs="Times New Roman"/>
          <w:b/>
          <w:bCs/>
          <w:color w:val="0070C0"/>
          <w:sz w:val="24"/>
          <w:szCs w:val="24"/>
        </w:rPr>
      </w:pPr>
    </w:p>
    <w:p w14:paraId="05A29955" w14:textId="77777777" w:rsidR="009067F9" w:rsidRDefault="009067F9" w:rsidP="009067F9">
      <w:pPr>
        <w:jc w:val="right"/>
        <w:rPr>
          <w:rFonts w:ascii="Times New Roman" w:hAnsi="Times New Roman" w:cs="Times New Roman"/>
          <w:b/>
          <w:bCs/>
          <w:color w:val="0070C0"/>
          <w:sz w:val="24"/>
          <w:szCs w:val="24"/>
        </w:rPr>
      </w:pPr>
    </w:p>
    <w:p w14:paraId="49E114A4" w14:textId="77777777" w:rsidR="009067F9" w:rsidRDefault="009067F9" w:rsidP="009067F9">
      <w:pPr>
        <w:jc w:val="right"/>
        <w:rPr>
          <w:rFonts w:ascii="Times New Roman" w:hAnsi="Times New Roman" w:cs="Times New Roman"/>
          <w:b/>
          <w:bCs/>
          <w:color w:val="0070C0"/>
          <w:sz w:val="24"/>
          <w:szCs w:val="24"/>
        </w:rPr>
      </w:pPr>
    </w:p>
    <w:p w14:paraId="5AE1AB59" w14:textId="77777777" w:rsidR="009067F9" w:rsidRDefault="009067F9" w:rsidP="009067F9">
      <w:pPr>
        <w:jc w:val="right"/>
        <w:rPr>
          <w:rFonts w:ascii="Times New Roman" w:hAnsi="Times New Roman" w:cs="Times New Roman"/>
          <w:b/>
          <w:bCs/>
          <w:color w:val="0070C0"/>
          <w:sz w:val="24"/>
          <w:szCs w:val="24"/>
        </w:rPr>
      </w:pPr>
    </w:p>
    <w:p w14:paraId="1E775205" w14:textId="77777777" w:rsidR="009067F9" w:rsidRDefault="009067F9" w:rsidP="009067F9">
      <w:pPr>
        <w:jc w:val="right"/>
        <w:rPr>
          <w:rFonts w:ascii="Times New Roman" w:hAnsi="Times New Roman" w:cs="Times New Roman"/>
          <w:b/>
          <w:bCs/>
          <w:color w:val="0070C0"/>
          <w:sz w:val="24"/>
          <w:szCs w:val="24"/>
        </w:rPr>
      </w:pPr>
    </w:p>
    <w:p w14:paraId="629257BD" w14:textId="77777777" w:rsidR="009067F9" w:rsidRDefault="009067F9" w:rsidP="009067F9">
      <w:pPr>
        <w:jc w:val="right"/>
        <w:rPr>
          <w:rFonts w:ascii="Times New Roman" w:hAnsi="Times New Roman" w:cs="Times New Roman"/>
          <w:b/>
          <w:bCs/>
          <w:color w:val="0070C0"/>
          <w:sz w:val="24"/>
          <w:szCs w:val="24"/>
        </w:rPr>
      </w:pPr>
    </w:p>
    <w:p w14:paraId="233CEA45" w14:textId="77777777" w:rsidR="009067F9" w:rsidRDefault="009067F9" w:rsidP="009067F9">
      <w:pPr>
        <w:jc w:val="right"/>
        <w:rPr>
          <w:rFonts w:ascii="Times New Roman" w:hAnsi="Times New Roman" w:cs="Times New Roman"/>
          <w:b/>
          <w:bCs/>
          <w:color w:val="0070C0"/>
          <w:sz w:val="24"/>
          <w:szCs w:val="24"/>
        </w:rPr>
      </w:pPr>
    </w:p>
    <w:p w14:paraId="72F40F29" w14:textId="77777777" w:rsidR="009067F9" w:rsidRDefault="009067F9" w:rsidP="009067F9">
      <w:pPr>
        <w:jc w:val="right"/>
        <w:rPr>
          <w:rFonts w:ascii="Times New Roman" w:hAnsi="Times New Roman" w:cs="Times New Roman"/>
          <w:b/>
          <w:bCs/>
          <w:color w:val="0070C0"/>
          <w:sz w:val="24"/>
          <w:szCs w:val="24"/>
        </w:rPr>
      </w:pPr>
    </w:p>
    <w:p w14:paraId="17F69DA5" w14:textId="77777777" w:rsidR="009067F9" w:rsidRPr="00502F97" w:rsidRDefault="009067F9" w:rsidP="009067F9">
      <w:pPr>
        <w:jc w:val="right"/>
        <w:rPr>
          <w:rFonts w:ascii="Times New Roman" w:hAnsi="Times New Roman" w:cs="Times New Roman"/>
          <w:b/>
          <w:bCs/>
          <w:color w:val="0070C0"/>
          <w:sz w:val="24"/>
          <w:szCs w:val="24"/>
        </w:rPr>
      </w:pPr>
    </w:p>
    <w:p w14:paraId="6B0A7F42" w14:textId="77777777" w:rsidR="009067F9" w:rsidRPr="008F578C" w:rsidRDefault="009067F9" w:rsidP="00906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CC0E949" w14:textId="570EF9AB" w:rsidR="009067F9" w:rsidRDefault="009067F9" w:rsidP="009067F9">
      <w:pPr>
        <w:pStyle w:val="1"/>
      </w:pPr>
      <w:bookmarkStart w:id="99" w:name="_Toc178092759"/>
      <w:r w:rsidRPr="006E7FF4">
        <w:t>«</w:t>
      </w:r>
      <w:r>
        <w:t>ПМ</w:t>
      </w:r>
      <w:r w:rsidR="00E47005">
        <w:t>н</w:t>
      </w:r>
      <w:r>
        <w:t>.0</w:t>
      </w:r>
      <w:r w:rsidR="00E47005">
        <w:t>Х</w:t>
      </w:r>
      <w:r w:rsidRPr="006E7FF4">
        <w:t xml:space="preserve"> </w:t>
      </w:r>
      <w:r w:rsidR="00E17896">
        <w:t>ТЕХНИЧЕСКОЕ ОБСЛУЖИВАНИЕ И РЕМОНТ ПОДЪЕМНЫХ ПЛАТФОРМ ДЛЯ ИНВАЛИДОВ</w:t>
      </w:r>
      <w:r w:rsidRPr="006E7FF4">
        <w:t>»</w:t>
      </w:r>
      <w:bookmarkEnd w:id="99"/>
    </w:p>
    <w:p w14:paraId="5FC254FB" w14:textId="79967792" w:rsidR="009067F9" w:rsidRDefault="00E1358F" w:rsidP="009067F9">
      <w:pPr>
        <w:spacing w:line="360" w:lineRule="auto"/>
        <w:jc w:val="center"/>
        <w:rPr>
          <w:rFonts w:ascii="Times New Roman" w:hAnsi="Times New Roman" w:cs="Times New Roman"/>
          <w:sz w:val="24"/>
          <w:szCs w:val="24"/>
        </w:rPr>
      </w:pPr>
      <w:r>
        <w:rPr>
          <w:rFonts w:ascii="Times New Roman" w:hAnsi="Times New Roman" w:cs="Times New Roman"/>
          <w:sz w:val="24"/>
          <w:szCs w:val="24"/>
        </w:rPr>
        <w:t>Для направленност</w:t>
      </w:r>
      <w:r w:rsidR="002A1D25">
        <w:rPr>
          <w:rFonts w:ascii="Times New Roman" w:hAnsi="Times New Roman" w:cs="Times New Roman"/>
          <w:sz w:val="24"/>
          <w:szCs w:val="24"/>
        </w:rPr>
        <w:t>ей</w:t>
      </w:r>
    </w:p>
    <w:p w14:paraId="5680B440" w14:textId="00D13A0D" w:rsidR="00E1358F" w:rsidRPr="002A1D25" w:rsidRDefault="00E1358F" w:rsidP="002A1D25">
      <w:pPr>
        <w:pStyle w:val="a4"/>
        <w:numPr>
          <w:ilvl w:val="0"/>
          <w:numId w:val="45"/>
        </w:numPr>
        <w:spacing w:line="360" w:lineRule="auto"/>
        <w:rPr>
          <w:rFonts w:ascii="Times New Roman" w:hAnsi="Times New Roman" w:cs="Times New Roman"/>
          <w:sz w:val="24"/>
          <w:szCs w:val="24"/>
        </w:rPr>
      </w:pPr>
      <w:r w:rsidRPr="002A1D25">
        <w:rPr>
          <w:rFonts w:ascii="Times New Roman" w:hAnsi="Times New Roman" w:cs="Times New Roman"/>
          <w:sz w:val="24"/>
          <w:szCs w:val="24"/>
        </w:rPr>
        <w:t>Электромеханик по лифтам и платформам подъемным</w:t>
      </w:r>
    </w:p>
    <w:p w14:paraId="1EE73CA5" w14:textId="4CF04DFB" w:rsidR="002A1D25" w:rsidRPr="002A1D25" w:rsidRDefault="002A1D25" w:rsidP="002A1D25">
      <w:pPr>
        <w:pStyle w:val="a4"/>
        <w:numPr>
          <w:ilvl w:val="0"/>
          <w:numId w:val="45"/>
        </w:numPr>
        <w:spacing w:line="360" w:lineRule="auto"/>
        <w:rPr>
          <w:rFonts w:ascii="Times New Roman" w:hAnsi="Times New Roman" w:cs="Times New Roman"/>
          <w:sz w:val="24"/>
          <w:szCs w:val="24"/>
        </w:rPr>
      </w:pPr>
      <w:r w:rsidRPr="002A1D25">
        <w:rPr>
          <w:rFonts w:ascii="Times New Roman" w:hAnsi="Times New Roman" w:cs="Times New Roman"/>
          <w:sz w:val="24"/>
          <w:szCs w:val="24"/>
        </w:rPr>
        <w:t>Электромеханик по эскалаторам/пассажирским конвейерам и платформам подъемным</w:t>
      </w:r>
    </w:p>
    <w:p w14:paraId="280E5631" w14:textId="77777777" w:rsidR="002A1D25" w:rsidRPr="00F53FDC" w:rsidRDefault="002A1D25" w:rsidP="002A1D25">
      <w:pPr>
        <w:spacing w:line="360" w:lineRule="auto"/>
        <w:jc w:val="center"/>
        <w:rPr>
          <w:rFonts w:ascii="Times New Roman" w:hAnsi="Times New Roman" w:cs="Times New Roman"/>
          <w:sz w:val="24"/>
          <w:szCs w:val="24"/>
        </w:rPr>
      </w:pPr>
    </w:p>
    <w:p w14:paraId="661DA910" w14:textId="77777777" w:rsidR="00E1358F" w:rsidRPr="00F53FDC" w:rsidRDefault="00E1358F" w:rsidP="009067F9">
      <w:pPr>
        <w:spacing w:line="360" w:lineRule="auto"/>
        <w:jc w:val="center"/>
        <w:rPr>
          <w:rFonts w:ascii="Times New Roman" w:hAnsi="Times New Roman" w:cs="Times New Roman"/>
          <w:sz w:val="24"/>
          <w:szCs w:val="24"/>
        </w:rPr>
      </w:pPr>
    </w:p>
    <w:p w14:paraId="3D431B9E" w14:textId="77777777" w:rsidR="009067F9" w:rsidRPr="00F53FDC" w:rsidRDefault="009067F9" w:rsidP="009067F9">
      <w:pPr>
        <w:spacing w:line="360" w:lineRule="auto"/>
        <w:jc w:val="center"/>
        <w:rPr>
          <w:rFonts w:ascii="Times New Roman" w:hAnsi="Times New Roman" w:cs="Times New Roman"/>
          <w:sz w:val="24"/>
          <w:szCs w:val="24"/>
        </w:rPr>
      </w:pPr>
    </w:p>
    <w:p w14:paraId="52874E98" w14:textId="77777777" w:rsidR="009067F9" w:rsidRPr="00F53FDC" w:rsidRDefault="009067F9" w:rsidP="009067F9">
      <w:pPr>
        <w:spacing w:line="360" w:lineRule="auto"/>
        <w:jc w:val="center"/>
        <w:rPr>
          <w:rFonts w:ascii="Times New Roman" w:hAnsi="Times New Roman" w:cs="Times New Roman"/>
          <w:sz w:val="24"/>
          <w:szCs w:val="24"/>
        </w:rPr>
      </w:pPr>
    </w:p>
    <w:p w14:paraId="2BDF0106" w14:textId="77777777" w:rsidR="009067F9" w:rsidRPr="00F53FDC" w:rsidRDefault="009067F9" w:rsidP="009067F9">
      <w:pPr>
        <w:spacing w:line="360" w:lineRule="auto"/>
        <w:jc w:val="center"/>
        <w:rPr>
          <w:rFonts w:ascii="Times New Roman" w:hAnsi="Times New Roman" w:cs="Times New Roman"/>
          <w:sz w:val="24"/>
          <w:szCs w:val="24"/>
        </w:rPr>
      </w:pPr>
    </w:p>
    <w:p w14:paraId="25371AEC" w14:textId="77777777" w:rsidR="009067F9" w:rsidRPr="00F53FDC" w:rsidRDefault="009067F9" w:rsidP="009067F9">
      <w:pPr>
        <w:spacing w:line="360" w:lineRule="auto"/>
        <w:jc w:val="center"/>
        <w:rPr>
          <w:rFonts w:ascii="Times New Roman" w:hAnsi="Times New Roman" w:cs="Times New Roman"/>
          <w:sz w:val="24"/>
          <w:szCs w:val="24"/>
        </w:rPr>
      </w:pPr>
    </w:p>
    <w:p w14:paraId="4E109E1C" w14:textId="77777777" w:rsidR="009067F9" w:rsidRPr="00F53FDC" w:rsidRDefault="009067F9" w:rsidP="009067F9">
      <w:pPr>
        <w:spacing w:line="360" w:lineRule="auto"/>
        <w:jc w:val="center"/>
        <w:rPr>
          <w:rFonts w:ascii="Times New Roman" w:hAnsi="Times New Roman" w:cs="Times New Roman"/>
          <w:sz w:val="24"/>
          <w:szCs w:val="24"/>
        </w:rPr>
      </w:pPr>
    </w:p>
    <w:p w14:paraId="6E8E71DC" w14:textId="77777777" w:rsidR="009067F9" w:rsidRPr="00F53FDC" w:rsidRDefault="009067F9" w:rsidP="009067F9">
      <w:pPr>
        <w:spacing w:line="360" w:lineRule="auto"/>
        <w:jc w:val="center"/>
        <w:rPr>
          <w:rFonts w:ascii="Times New Roman" w:hAnsi="Times New Roman" w:cs="Times New Roman"/>
          <w:sz w:val="24"/>
          <w:szCs w:val="24"/>
        </w:rPr>
      </w:pPr>
    </w:p>
    <w:p w14:paraId="69B2EF05" w14:textId="77777777" w:rsidR="009067F9" w:rsidRPr="00F53FDC" w:rsidRDefault="009067F9" w:rsidP="009067F9">
      <w:pPr>
        <w:spacing w:line="360" w:lineRule="auto"/>
        <w:jc w:val="center"/>
        <w:rPr>
          <w:rFonts w:ascii="Times New Roman" w:hAnsi="Times New Roman" w:cs="Times New Roman"/>
          <w:sz w:val="24"/>
          <w:szCs w:val="24"/>
        </w:rPr>
      </w:pPr>
    </w:p>
    <w:p w14:paraId="10887474" w14:textId="77777777" w:rsidR="009067F9" w:rsidRPr="00F53FDC" w:rsidRDefault="009067F9" w:rsidP="009067F9">
      <w:pPr>
        <w:spacing w:line="360" w:lineRule="auto"/>
        <w:jc w:val="center"/>
        <w:rPr>
          <w:rFonts w:ascii="Times New Roman" w:hAnsi="Times New Roman" w:cs="Times New Roman"/>
          <w:sz w:val="24"/>
          <w:szCs w:val="24"/>
        </w:rPr>
      </w:pPr>
    </w:p>
    <w:p w14:paraId="5DE82D40" w14:textId="77777777" w:rsidR="009067F9" w:rsidRPr="00F53FDC" w:rsidRDefault="009067F9" w:rsidP="009067F9">
      <w:pPr>
        <w:spacing w:line="360" w:lineRule="auto"/>
        <w:jc w:val="center"/>
        <w:rPr>
          <w:rFonts w:ascii="Times New Roman" w:hAnsi="Times New Roman" w:cs="Times New Roman"/>
          <w:sz w:val="24"/>
          <w:szCs w:val="24"/>
        </w:rPr>
      </w:pPr>
    </w:p>
    <w:p w14:paraId="2F1CE969" w14:textId="77777777" w:rsidR="009067F9" w:rsidRPr="00F53FDC" w:rsidRDefault="009067F9" w:rsidP="009067F9">
      <w:pPr>
        <w:spacing w:line="360" w:lineRule="auto"/>
        <w:jc w:val="center"/>
        <w:rPr>
          <w:rFonts w:ascii="Times New Roman" w:hAnsi="Times New Roman" w:cs="Times New Roman"/>
          <w:sz w:val="24"/>
          <w:szCs w:val="24"/>
        </w:rPr>
      </w:pPr>
    </w:p>
    <w:p w14:paraId="03332FF9" w14:textId="77777777" w:rsidR="009067F9" w:rsidRPr="00F53FDC" w:rsidRDefault="009067F9" w:rsidP="009067F9">
      <w:pPr>
        <w:spacing w:line="360" w:lineRule="auto"/>
        <w:jc w:val="center"/>
        <w:rPr>
          <w:rFonts w:ascii="Times New Roman" w:hAnsi="Times New Roman" w:cs="Times New Roman"/>
          <w:sz w:val="24"/>
          <w:szCs w:val="24"/>
        </w:rPr>
      </w:pPr>
    </w:p>
    <w:p w14:paraId="5DC41A3A" w14:textId="77777777" w:rsidR="009067F9" w:rsidRPr="00F53FDC" w:rsidRDefault="009067F9" w:rsidP="009067F9">
      <w:pPr>
        <w:spacing w:line="360" w:lineRule="auto"/>
        <w:jc w:val="center"/>
        <w:rPr>
          <w:rFonts w:ascii="Times New Roman" w:hAnsi="Times New Roman" w:cs="Times New Roman"/>
          <w:sz w:val="24"/>
          <w:szCs w:val="24"/>
        </w:rPr>
      </w:pPr>
    </w:p>
    <w:p w14:paraId="472F1ACF" w14:textId="77777777" w:rsidR="009067F9" w:rsidRPr="00F53FDC" w:rsidRDefault="009067F9" w:rsidP="009067F9">
      <w:pPr>
        <w:spacing w:line="360" w:lineRule="auto"/>
        <w:jc w:val="center"/>
        <w:rPr>
          <w:rFonts w:ascii="Times New Roman" w:hAnsi="Times New Roman" w:cs="Times New Roman"/>
          <w:sz w:val="24"/>
          <w:szCs w:val="24"/>
        </w:rPr>
      </w:pPr>
    </w:p>
    <w:p w14:paraId="75244BB7" w14:textId="75951A39" w:rsidR="009067F9" w:rsidRPr="00F53FDC" w:rsidRDefault="009067F9" w:rsidP="00906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303B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0C79A77E" w14:textId="77777777" w:rsidR="009067F9" w:rsidRDefault="009067F9" w:rsidP="009067F9">
      <w:pPr>
        <w:rPr>
          <w:rFonts w:ascii="Times New Roman" w:eastAsia="Times New Roman" w:hAnsi="Times New Roman" w:cs="Times New Roman"/>
          <w:b/>
          <w:bCs/>
          <w:kern w:val="36"/>
          <w:sz w:val="24"/>
          <w:szCs w:val="24"/>
          <w:lang w:eastAsia="ru-RU"/>
        </w:rPr>
      </w:pPr>
      <w:r>
        <w:br w:type="page"/>
      </w:r>
    </w:p>
    <w:p w14:paraId="321B3190" w14:textId="77777777" w:rsidR="009067F9" w:rsidRPr="00B766E1" w:rsidRDefault="009067F9" w:rsidP="009067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820D161" w14:textId="494E0556" w:rsidR="001A7BCA" w:rsidRDefault="009067F9" w:rsidP="001A7BC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5E0D4C68" w14:textId="77777777" w:rsidR="001A7BCA" w:rsidRDefault="00726FAA">
      <w:pPr>
        <w:pStyle w:val="14"/>
        <w:rPr>
          <w:rFonts w:asciiTheme="minorHAnsi" w:eastAsiaTheme="minorEastAsia" w:hAnsiTheme="minorHAnsi" w:cstheme="minorBidi"/>
          <w:b w:val="0"/>
          <w:bCs w:val="0"/>
          <w:lang w:eastAsia="ru-RU"/>
        </w:rPr>
      </w:pPr>
      <w:hyperlink w:anchor="_Toc203081526" w:history="1">
        <w:r w:rsidR="001A7BCA" w:rsidRPr="00CD44C5">
          <w:rPr>
            <w:rStyle w:val="af0"/>
          </w:rPr>
          <w:t>1. Общая характеристика ПРИМЕРНОЙ РАБОЧЕЙ ПРОГРАММЫ ПРОФЕССИОНАЛЬНОГО МОДУЛЯ</w:t>
        </w:r>
        <w:r w:rsidR="001A7BCA">
          <w:rPr>
            <w:webHidden/>
          </w:rPr>
          <w:tab/>
        </w:r>
        <w:r w:rsidR="001A7BCA">
          <w:rPr>
            <w:webHidden/>
          </w:rPr>
          <w:fldChar w:fldCharType="begin"/>
        </w:r>
        <w:r w:rsidR="001A7BCA">
          <w:rPr>
            <w:webHidden/>
          </w:rPr>
          <w:instrText xml:space="preserve"> PAGEREF _Toc203081526 \h </w:instrText>
        </w:r>
        <w:r w:rsidR="001A7BCA">
          <w:rPr>
            <w:webHidden/>
          </w:rPr>
        </w:r>
        <w:r w:rsidR="001A7BCA">
          <w:rPr>
            <w:webHidden/>
          </w:rPr>
          <w:fldChar w:fldCharType="separate"/>
        </w:r>
        <w:r w:rsidR="001A7BCA">
          <w:rPr>
            <w:webHidden/>
          </w:rPr>
          <w:t>21</w:t>
        </w:r>
        <w:r w:rsidR="001A7BCA">
          <w:rPr>
            <w:webHidden/>
          </w:rPr>
          <w:fldChar w:fldCharType="end"/>
        </w:r>
      </w:hyperlink>
    </w:p>
    <w:p w14:paraId="3F390746" w14:textId="77777777" w:rsidR="001A7BCA" w:rsidRDefault="00726FAA">
      <w:pPr>
        <w:pStyle w:val="21"/>
        <w:rPr>
          <w:rFonts w:asciiTheme="minorHAnsi" w:eastAsiaTheme="minorEastAsia" w:hAnsiTheme="minorHAnsi" w:cstheme="minorBidi"/>
          <w:i w:val="0"/>
          <w:iCs w:val="0"/>
          <w:sz w:val="22"/>
          <w:szCs w:val="22"/>
        </w:rPr>
      </w:pPr>
      <w:hyperlink w:anchor="_Toc203081527" w:history="1">
        <w:r w:rsidR="001A7BCA" w:rsidRPr="00CD44C5">
          <w:rPr>
            <w:rStyle w:val="af0"/>
          </w:rPr>
          <w:t>1.1. Цель и место профессионального модуля в структуре образовательной программы</w:t>
        </w:r>
        <w:r w:rsidR="001A7BCA">
          <w:rPr>
            <w:webHidden/>
          </w:rPr>
          <w:tab/>
        </w:r>
        <w:r w:rsidR="001A7BCA">
          <w:rPr>
            <w:webHidden/>
          </w:rPr>
          <w:fldChar w:fldCharType="begin"/>
        </w:r>
        <w:r w:rsidR="001A7BCA">
          <w:rPr>
            <w:webHidden/>
          </w:rPr>
          <w:instrText xml:space="preserve"> PAGEREF _Toc203081527 \h </w:instrText>
        </w:r>
        <w:r w:rsidR="001A7BCA">
          <w:rPr>
            <w:webHidden/>
          </w:rPr>
        </w:r>
        <w:r w:rsidR="001A7BCA">
          <w:rPr>
            <w:webHidden/>
          </w:rPr>
          <w:fldChar w:fldCharType="separate"/>
        </w:r>
        <w:r w:rsidR="001A7BCA">
          <w:rPr>
            <w:webHidden/>
          </w:rPr>
          <w:t>21</w:t>
        </w:r>
        <w:r w:rsidR="001A7BCA">
          <w:rPr>
            <w:webHidden/>
          </w:rPr>
          <w:fldChar w:fldCharType="end"/>
        </w:r>
      </w:hyperlink>
    </w:p>
    <w:p w14:paraId="09D8EBF0" w14:textId="77777777" w:rsidR="001A7BCA" w:rsidRDefault="00726FAA">
      <w:pPr>
        <w:pStyle w:val="21"/>
        <w:rPr>
          <w:rFonts w:asciiTheme="minorHAnsi" w:eastAsiaTheme="minorEastAsia" w:hAnsiTheme="minorHAnsi" w:cstheme="minorBidi"/>
          <w:i w:val="0"/>
          <w:iCs w:val="0"/>
          <w:sz w:val="22"/>
          <w:szCs w:val="22"/>
        </w:rPr>
      </w:pPr>
      <w:hyperlink w:anchor="_Toc203081528" w:history="1">
        <w:r w:rsidR="001A7BCA" w:rsidRPr="00CD44C5">
          <w:rPr>
            <w:rStyle w:val="af0"/>
          </w:rPr>
          <w:t>1.2. Планируемые результаты освоения профессионального модуля</w:t>
        </w:r>
        <w:r w:rsidR="001A7BCA">
          <w:rPr>
            <w:webHidden/>
          </w:rPr>
          <w:tab/>
        </w:r>
        <w:r w:rsidR="001A7BCA">
          <w:rPr>
            <w:webHidden/>
          </w:rPr>
          <w:fldChar w:fldCharType="begin"/>
        </w:r>
        <w:r w:rsidR="001A7BCA">
          <w:rPr>
            <w:webHidden/>
          </w:rPr>
          <w:instrText xml:space="preserve"> PAGEREF _Toc203081528 \h </w:instrText>
        </w:r>
        <w:r w:rsidR="001A7BCA">
          <w:rPr>
            <w:webHidden/>
          </w:rPr>
        </w:r>
        <w:r w:rsidR="001A7BCA">
          <w:rPr>
            <w:webHidden/>
          </w:rPr>
          <w:fldChar w:fldCharType="separate"/>
        </w:r>
        <w:r w:rsidR="001A7BCA">
          <w:rPr>
            <w:webHidden/>
          </w:rPr>
          <w:t>21</w:t>
        </w:r>
        <w:r w:rsidR="001A7BCA">
          <w:rPr>
            <w:webHidden/>
          </w:rPr>
          <w:fldChar w:fldCharType="end"/>
        </w:r>
      </w:hyperlink>
    </w:p>
    <w:p w14:paraId="61E0120E" w14:textId="77777777" w:rsidR="001A7BCA" w:rsidRDefault="00726FAA">
      <w:pPr>
        <w:pStyle w:val="14"/>
        <w:rPr>
          <w:rFonts w:asciiTheme="minorHAnsi" w:eastAsiaTheme="minorEastAsia" w:hAnsiTheme="minorHAnsi" w:cstheme="minorBidi"/>
          <w:b w:val="0"/>
          <w:bCs w:val="0"/>
          <w:lang w:eastAsia="ru-RU"/>
        </w:rPr>
      </w:pPr>
      <w:hyperlink w:anchor="_Toc203081529" w:history="1">
        <w:r w:rsidR="001A7BCA" w:rsidRPr="00CD44C5">
          <w:rPr>
            <w:rStyle w:val="af0"/>
          </w:rPr>
          <w:t>2. Структура и содержание профессионального модуля</w:t>
        </w:r>
        <w:r w:rsidR="001A7BCA">
          <w:rPr>
            <w:webHidden/>
          </w:rPr>
          <w:tab/>
        </w:r>
        <w:r w:rsidR="001A7BCA">
          <w:rPr>
            <w:webHidden/>
          </w:rPr>
          <w:fldChar w:fldCharType="begin"/>
        </w:r>
        <w:r w:rsidR="001A7BCA">
          <w:rPr>
            <w:webHidden/>
          </w:rPr>
          <w:instrText xml:space="preserve"> PAGEREF _Toc203081529 \h </w:instrText>
        </w:r>
        <w:r w:rsidR="001A7BCA">
          <w:rPr>
            <w:webHidden/>
          </w:rPr>
        </w:r>
        <w:r w:rsidR="001A7BCA">
          <w:rPr>
            <w:webHidden/>
          </w:rPr>
          <w:fldChar w:fldCharType="separate"/>
        </w:r>
        <w:r w:rsidR="001A7BCA">
          <w:rPr>
            <w:webHidden/>
          </w:rPr>
          <w:t>26</w:t>
        </w:r>
        <w:r w:rsidR="001A7BCA">
          <w:rPr>
            <w:webHidden/>
          </w:rPr>
          <w:fldChar w:fldCharType="end"/>
        </w:r>
      </w:hyperlink>
    </w:p>
    <w:p w14:paraId="6C2181F1" w14:textId="77777777" w:rsidR="001A7BCA" w:rsidRDefault="00726FAA">
      <w:pPr>
        <w:pStyle w:val="21"/>
        <w:rPr>
          <w:rFonts w:asciiTheme="minorHAnsi" w:eastAsiaTheme="minorEastAsia" w:hAnsiTheme="minorHAnsi" w:cstheme="minorBidi"/>
          <w:i w:val="0"/>
          <w:iCs w:val="0"/>
          <w:sz w:val="22"/>
          <w:szCs w:val="22"/>
        </w:rPr>
      </w:pPr>
      <w:hyperlink w:anchor="_Toc203081530" w:history="1">
        <w:r w:rsidR="001A7BCA" w:rsidRPr="00CD44C5">
          <w:rPr>
            <w:rStyle w:val="af0"/>
          </w:rPr>
          <w:t>2.1. Трудоемкость освоения модуля</w:t>
        </w:r>
        <w:r w:rsidR="001A7BCA">
          <w:rPr>
            <w:webHidden/>
          </w:rPr>
          <w:tab/>
        </w:r>
        <w:r w:rsidR="001A7BCA">
          <w:rPr>
            <w:webHidden/>
          </w:rPr>
          <w:fldChar w:fldCharType="begin"/>
        </w:r>
        <w:r w:rsidR="001A7BCA">
          <w:rPr>
            <w:webHidden/>
          </w:rPr>
          <w:instrText xml:space="preserve"> PAGEREF _Toc203081530 \h </w:instrText>
        </w:r>
        <w:r w:rsidR="001A7BCA">
          <w:rPr>
            <w:webHidden/>
          </w:rPr>
        </w:r>
        <w:r w:rsidR="001A7BCA">
          <w:rPr>
            <w:webHidden/>
          </w:rPr>
          <w:fldChar w:fldCharType="separate"/>
        </w:r>
        <w:r w:rsidR="001A7BCA">
          <w:rPr>
            <w:webHidden/>
          </w:rPr>
          <w:t>26</w:t>
        </w:r>
        <w:r w:rsidR="001A7BCA">
          <w:rPr>
            <w:webHidden/>
          </w:rPr>
          <w:fldChar w:fldCharType="end"/>
        </w:r>
      </w:hyperlink>
    </w:p>
    <w:p w14:paraId="5C82F91A" w14:textId="77777777" w:rsidR="001A7BCA" w:rsidRDefault="00726FAA">
      <w:pPr>
        <w:pStyle w:val="21"/>
        <w:rPr>
          <w:rFonts w:asciiTheme="minorHAnsi" w:eastAsiaTheme="minorEastAsia" w:hAnsiTheme="minorHAnsi" w:cstheme="minorBidi"/>
          <w:i w:val="0"/>
          <w:iCs w:val="0"/>
          <w:sz w:val="22"/>
          <w:szCs w:val="22"/>
        </w:rPr>
      </w:pPr>
      <w:hyperlink w:anchor="_Toc203081531" w:history="1">
        <w:r w:rsidR="001A7BCA" w:rsidRPr="00CD44C5">
          <w:rPr>
            <w:rStyle w:val="af0"/>
          </w:rPr>
          <w:t>2.2. Структура профессионального модуля</w:t>
        </w:r>
        <w:r w:rsidR="001A7BCA">
          <w:rPr>
            <w:webHidden/>
          </w:rPr>
          <w:tab/>
        </w:r>
        <w:r w:rsidR="001A7BCA">
          <w:rPr>
            <w:webHidden/>
          </w:rPr>
          <w:fldChar w:fldCharType="begin"/>
        </w:r>
        <w:r w:rsidR="001A7BCA">
          <w:rPr>
            <w:webHidden/>
          </w:rPr>
          <w:instrText xml:space="preserve"> PAGEREF _Toc203081531 \h </w:instrText>
        </w:r>
        <w:r w:rsidR="001A7BCA">
          <w:rPr>
            <w:webHidden/>
          </w:rPr>
        </w:r>
        <w:r w:rsidR="001A7BCA">
          <w:rPr>
            <w:webHidden/>
          </w:rPr>
          <w:fldChar w:fldCharType="separate"/>
        </w:r>
        <w:r w:rsidR="001A7BCA">
          <w:rPr>
            <w:webHidden/>
          </w:rPr>
          <w:t>27</w:t>
        </w:r>
        <w:r w:rsidR="001A7BCA">
          <w:rPr>
            <w:webHidden/>
          </w:rPr>
          <w:fldChar w:fldCharType="end"/>
        </w:r>
      </w:hyperlink>
    </w:p>
    <w:p w14:paraId="279B52B5" w14:textId="77777777" w:rsidR="001A7BCA" w:rsidRDefault="00726FAA">
      <w:pPr>
        <w:pStyle w:val="21"/>
        <w:rPr>
          <w:rFonts w:asciiTheme="minorHAnsi" w:eastAsiaTheme="minorEastAsia" w:hAnsiTheme="minorHAnsi" w:cstheme="minorBidi"/>
          <w:i w:val="0"/>
          <w:iCs w:val="0"/>
          <w:sz w:val="22"/>
          <w:szCs w:val="22"/>
        </w:rPr>
      </w:pPr>
      <w:hyperlink w:anchor="_Toc203081532" w:history="1">
        <w:r w:rsidR="001A7BCA" w:rsidRPr="00CD44C5">
          <w:rPr>
            <w:rStyle w:val="af0"/>
          </w:rPr>
          <w:t>2.3. Примерное содержание профессионального модуля</w:t>
        </w:r>
        <w:r w:rsidR="001A7BCA">
          <w:rPr>
            <w:webHidden/>
          </w:rPr>
          <w:tab/>
        </w:r>
        <w:r w:rsidR="001A7BCA">
          <w:rPr>
            <w:webHidden/>
          </w:rPr>
          <w:fldChar w:fldCharType="begin"/>
        </w:r>
        <w:r w:rsidR="001A7BCA">
          <w:rPr>
            <w:webHidden/>
          </w:rPr>
          <w:instrText xml:space="preserve"> PAGEREF _Toc203081532 \h </w:instrText>
        </w:r>
        <w:r w:rsidR="001A7BCA">
          <w:rPr>
            <w:webHidden/>
          </w:rPr>
        </w:r>
        <w:r w:rsidR="001A7BCA">
          <w:rPr>
            <w:webHidden/>
          </w:rPr>
          <w:fldChar w:fldCharType="separate"/>
        </w:r>
        <w:r w:rsidR="001A7BCA">
          <w:rPr>
            <w:webHidden/>
          </w:rPr>
          <w:t>27</w:t>
        </w:r>
        <w:r w:rsidR="001A7BCA">
          <w:rPr>
            <w:webHidden/>
          </w:rPr>
          <w:fldChar w:fldCharType="end"/>
        </w:r>
      </w:hyperlink>
    </w:p>
    <w:p w14:paraId="0CC0B1B0" w14:textId="77777777" w:rsidR="001A7BCA" w:rsidRDefault="00726FAA">
      <w:pPr>
        <w:pStyle w:val="14"/>
        <w:rPr>
          <w:rFonts w:asciiTheme="minorHAnsi" w:eastAsiaTheme="minorEastAsia" w:hAnsiTheme="minorHAnsi" w:cstheme="minorBidi"/>
          <w:b w:val="0"/>
          <w:bCs w:val="0"/>
          <w:lang w:eastAsia="ru-RU"/>
        </w:rPr>
      </w:pPr>
      <w:hyperlink w:anchor="_Toc203081533" w:history="1">
        <w:r w:rsidR="001A7BCA" w:rsidRPr="00CD44C5">
          <w:rPr>
            <w:rStyle w:val="af0"/>
          </w:rPr>
          <w:t>3. Условия реализации профессионального модуля</w:t>
        </w:r>
        <w:r w:rsidR="001A7BCA">
          <w:rPr>
            <w:webHidden/>
          </w:rPr>
          <w:tab/>
        </w:r>
        <w:r w:rsidR="001A7BCA">
          <w:rPr>
            <w:webHidden/>
          </w:rPr>
          <w:fldChar w:fldCharType="begin"/>
        </w:r>
        <w:r w:rsidR="001A7BCA">
          <w:rPr>
            <w:webHidden/>
          </w:rPr>
          <w:instrText xml:space="preserve"> PAGEREF _Toc203081533 \h </w:instrText>
        </w:r>
        <w:r w:rsidR="001A7BCA">
          <w:rPr>
            <w:webHidden/>
          </w:rPr>
        </w:r>
        <w:r w:rsidR="001A7BCA">
          <w:rPr>
            <w:webHidden/>
          </w:rPr>
          <w:fldChar w:fldCharType="separate"/>
        </w:r>
        <w:r w:rsidR="001A7BCA">
          <w:rPr>
            <w:webHidden/>
          </w:rPr>
          <w:t>32</w:t>
        </w:r>
        <w:r w:rsidR="001A7BCA">
          <w:rPr>
            <w:webHidden/>
          </w:rPr>
          <w:fldChar w:fldCharType="end"/>
        </w:r>
      </w:hyperlink>
    </w:p>
    <w:p w14:paraId="576D6ECC" w14:textId="77777777" w:rsidR="001A7BCA" w:rsidRDefault="00726FAA">
      <w:pPr>
        <w:pStyle w:val="21"/>
        <w:rPr>
          <w:rFonts w:asciiTheme="minorHAnsi" w:eastAsiaTheme="minorEastAsia" w:hAnsiTheme="minorHAnsi" w:cstheme="minorBidi"/>
          <w:i w:val="0"/>
          <w:iCs w:val="0"/>
          <w:sz w:val="22"/>
          <w:szCs w:val="22"/>
        </w:rPr>
      </w:pPr>
      <w:hyperlink w:anchor="_Toc203081534" w:history="1">
        <w:r w:rsidR="001A7BCA" w:rsidRPr="00CD44C5">
          <w:rPr>
            <w:rStyle w:val="af0"/>
          </w:rPr>
          <w:t>3.1. Материально-техническое обеспечение</w:t>
        </w:r>
        <w:r w:rsidR="001A7BCA">
          <w:rPr>
            <w:webHidden/>
          </w:rPr>
          <w:tab/>
        </w:r>
        <w:r w:rsidR="001A7BCA">
          <w:rPr>
            <w:webHidden/>
          </w:rPr>
          <w:fldChar w:fldCharType="begin"/>
        </w:r>
        <w:r w:rsidR="001A7BCA">
          <w:rPr>
            <w:webHidden/>
          </w:rPr>
          <w:instrText xml:space="preserve"> PAGEREF _Toc203081534 \h </w:instrText>
        </w:r>
        <w:r w:rsidR="001A7BCA">
          <w:rPr>
            <w:webHidden/>
          </w:rPr>
        </w:r>
        <w:r w:rsidR="001A7BCA">
          <w:rPr>
            <w:webHidden/>
          </w:rPr>
          <w:fldChar w:fldCharType="separate"/>
        </w:r>
        <w:r w:rsidR="001A7BCA">
          <w:rPr>
            <w:webHidden/>
          </w:rPr>
          <w:t>32</w:t>
        </w:r>
        <w:r w:rsidR="001A7BCA">
          <w:rPr>
            <w:webHidden/>
          </w:rPr>
          <w:fldChar w:fldCharType="end"/>
        </w:r>
      </w:hyperlink>
    </w:p>
    <w:p w14:paraId="1C407B5A" w14:textId="77777777" w:rsidR="001A7BCA" w:rsidRDefault="00726FAA">
      <w:pPr>
        <w:pStyle w:val="21"/>
        <w:rPr>
          <w:rFonts w:asciiTheme="minorHAnsi" w:eastAsiaTheme="minorEastAsia" w:hAnsiTheme="minorHAnsi" w:cstheme="minorBidi"/>
          <w:i w:val="0"/>
          <w:iCs w:val="0"/>
          <w:sz w:val="22"/>
          <w:szCs w:val="22"/>
        </w:rPr>
      </w:pPr>
      <w:hyperlink w:anchor="_Toc203081535" w:history="1">
        <w:r w:rsidR="001A7BCA" w:rsidRPr="00CD44C5">
          <w:rPr>
            <w:rStyle w:val="af0"/>
          </w:rPr>
          <w:t>3.2. Учебно-методическое обеспечение</w:t>
        </w:r>
        <w:r w:rsidR="001A7BCA">
          <w:rPr>
            <w:webHidden/>
          </w:rPr>
          <w:tab/>
        </w:r>
        <w:r w:rsidR="001A7BCA">
          <w:rPr>
            <w:webHidden/>
          </w:rPr>
          <w:fldChar w:fldCharType="begin"/>
        </w:r>
        <w:r w:rsidR="001A7BCA">
          <w:rPr>
            <w:webHidden/>
          </w:rPr>
          <w:instrText xml:space="preserve"> PAGEREF _Toc203081535 \h </w:instrText>
        </w:r>
        <w:r w:rsidR="001A7BCA">
          <w:rPr>
            <w:webHidden/>
          </w:rPr>
        </w:r>
        <w:r w:rsidR="001A7BCA">
          <w:rPr>
            <w:webHidden/>
          </w:rPr>
          <w:fldChar w:fldCharType="separate"/>
        </w:r>
        <w:r w:rsidR="001A7BCA">
          <w:rPr>
            <w:webHidden/>
          </w:rPr>
          <w:t>32</w:t>
        </w:r>
        <w:r w:rsidR="001A7BCA">
          <w:rPr>
            <w:webHidden/>
          </w:rPr>
          <w:fldChar w:fldCharType="end"/>
        </w:r>
      </w:hyperlink>
    </w:p>
    <w:p w14:paraId="70C8ED1B" w14:textId="77777777" w:rsidR="001A7BCA" w:rsidRDefault="00726FAA">
      <w:pPr>
        <w:pStyle w:val="14"/>
        <w:rPr>
          <w:rFonts w:asciiTheme="minorHAnsi" w:eastAsiaTheme="minorEastAsia" w:hAnsiTheme="minorHAnsi" w:cstheme="minorBidi"/>
          <w:b w:val="0"/>
          <w:bCs w:val="0"/>
          <w:lang w:eastAsia="ru-RU"/>
        </w:rPr>
      </w:pPr>
      <w:hyperlink w:anchor="_Toc203081536" w:history="1">
        <w:r w:rsidR="001A7BCA" w:rsidRPr="00CD44C5">
          <w:rPr>
            <w:rStyle w:val="af0"/>
          </w:rPr>
          <w:t>4. Контроль и оценка результатов освоения  профессионального модуля</w:t>
        </w:r>
        <w:r w:rsidR="001A7BCA">
          <w:rPr>
            <w:webHidden/>
          </w:rPr>
          <w:tab/>
        </w:r>
        <w:r w:rsidR="001A7BCA">
          <w:rPr>
            <w:webHidden/>
          </w:rPr>
          <w:fldChar w:fldCharType="begin"/>
        </w:r>
        <w:r w:rsidR="001A7BCA">
          <w:rPr>
            <w:webHidden/>
          </w:rPr>
          <w:instrText xml:space="preserve"> PAGEREF _Toc203081536 \h </w:instrText>
        </w:r>
        <w:r w:rsidR="001A7BCA">
          <w:rPr>
            <w:webHidden/>
          </w:rPr>
        </w:r>
        <w:r w:rsidR="001A7BCA">
          <w:rPr>
            <w:webHidden/>
          </w:rPr>
          <w:fldChar w:fldCharType="separate"/>
        </w:r>
        <w:r w:rsidR="001A7BCA">
          <w:rPr>
            <w:webHidden/>
          </w:rPr>
          <w:t>33</w:t>
        </w:r>
        <w:r w:rsidR="001A7BCA">
          <w:rPr>
            <w:webHidden/>
          </w:rPr>
          <w:fldChar w:fldCharType="end"/>
        </w:r>
      </w:hyperlink>
    </w:p>
    <w:p w14:paraId="22F158E4" w14:textId="77777777" w:rsidR="009067F9" w:rsidRPr="00B766E1" w:rsidRDefault="009067F9" w:rsidP="009067F9">
      <w:r>
        <w:fldChar w:fldCharType="end"/>
      </w:r>
    </w:p>
    <w:p w14:paraId="1FEBE0DF" w14:textId="77777777" w:rsidR="009067F9" w:rsidRDefault="009067F9" w:rsidP="009067F9">
      <w:pPr>
        <w:pStyle w:val="1"/>
      </w:pPr>
    </w:p>
    <w:p w14:paraId="371E8DC6" w14:textId="77777777" w:rsidR="009067F9" w:rsidRDefault="009067F9" w:rsidP="009067F9">
      <w:pPr>
        <w:pStyle w:val="1f"/>
        <w:jc w:val="left"/>
        <w:sectPr w:rsidR="009067F9" w:rsidSect="00502F97">
          <w:headerReference w:type="even" r:id="rId11"/>
          <w:headerReference w:type="default" r:id="rId12"/>
          <w:pgSz w:w="11906" w:h="16838"/>
          <w:pgMar w:top="1134" w:right="567" w:bottom="1134" w:left="1701" w:header="709" w:footer="709" w:gutter="0"/>
          <w:cols w:space="708"/>
          <w:docGrid w:linePitch="360"/>
        </w:sectPr>
      </w:pPr>
    </w:p>
    <w:p w14:paraId="2A31B8B4" w14:textId="77777777" w:rsidR="009067F9" w:rsidRPr="00C13371" w:rsidRDefault="009067F9" w:rsidP="009067F9">
      <w:pPr>
        <w:pStyle w:val="1f"/>
      </w:pPr>
      <w:bookmarkStart w:id="100" w:name="_Toc203081526"/>
      <w:bookmarkStart w:id="101" w:name="_Toc203081603"/>
      <w:bookmarkStart w:id="102" w:name="_Toc203081739"/>
      <w:bookmarkStart w:id="103" w:name="_Toc203081835"/>
      <w:bookmarkStart w:id="104" w:name="_Toc203081939"/>
      <w:bookmarkStart w:id="105" w:name="_Toc203082082"/>
      <w:bookmarkStart w:id="106" w:name="_Toc203082159"/>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100"/>
      <w:bookmarkEnd w:id="101"/>
      <w:bookmarkEnd w:id="102"/>
      <w:bookmarkEnd w:id="103"/>
      <w:bookmarkEnd w:id="104"/>
      <w:bookmarkEnd w:id="105"/>
      <w:bookmarkEnd w:id="106"/>
    </w:p>
    <w:p w14:paraId="508787B7" w14:textId="2BB8DE22" w:rsidR="009067F9" w:rsidRPr="00C13371" w:rsidRDefault="009067F9" w:rsidP="009067F9">
      <w:pPr>
        <w:pStyle w:val="1d"/>
        <w:jc w:val="center"/>
        <w:rPr>
          <w:rFonts w:eastAsia="Segoe UI"/>
          <w:lang w:val="ru-RU"/>
        </w:rPr>
      </w:pPr>
      <w:r w:rsidRPr="00C13371">
        <w:rPr>
          <w:rFonts w:eastAsia="Segoe UI"/>
          <w:lang w:val="ru-RU"/>
        </w:rPr>
        <w:t>«</w:t>
      </w:r>
      <w:r w:rsidR="00E1358F" w:rsidRPr="00E1358F">
        <w:rPr>
          <w:lang w:val="ru-RU"/>
        </w:rPr>
        <w:t>Техническое обслуживание и ремонт подъемных платформ для инвалидов</w:t>
      </w:r>
      <w:r w:rsidRPr="00C13371">
        <w:rPr>
          <w:rFonts w:eastAsia="Segoe UI"/>
          <w:lang w:val="ru-RU"/>
        </w:rPr>
        <w:t>»</w:t>
      </w:r>
    </w:p>
    <w:p w14:paraId="73697D05" w14:textId="77777777" w:rsidR="009067F9" w:rsidRPr="00C13371" w:rsidRDefault="009067F9" w:rsidP="009067F9">
      <w:pPr>
        <w:pStyle w:val="1f"/>
        <w:rPr>
          <w:rFonts w:asciiTheme="minorHAnsi" w:hAnsiTheme="minorHAnsi"/>
          <w:lang w:val="ru-RU"/>
        </w:rPr>
      </w:pPr>
    </w:p>
    <w:p w14:paraId="30EE2BB8" w14:textId="77777777" w:rsidR="009067F9" w:rsidRPr="00EA6E1D" w:rsidRDefault="009067F9" w:rsidP="009067F9">
      <w:pPr>
        <w:pStyle w:val="114"/>
        <w:rPr>
          <w:rFonts w:ascii="Times New Roman" w:hAnsi="Times New Roman"/>
        </w:rPr>
      </w:pPr>
      <w:bookmarkStart w:id="107" w:name="_Toc203081527"/>
      <w:bookmarkStart w:id="108" w:name="_Toc203081604"/>
      <w:bookmarkStart w:id="109" w:name="_Toc203081740"/>
      <w:bookmarkStart w:id="110" w:name="_Toc203081836"/>
      <w:bookmarkStart w:id="111" w:name="_Toc203081940"/>
      <w:bookmarkStart w:id="112" w:name="_Toc203082083"/>
      <w:bookmarkStart w:id="113" w:name="_Toc203082160"/>
      <w:r w:rsidRPr="00C13371">
        <w:rPr>
          <w:rFonts w:ascii="Times New Roman" w:hAnsi="Times New Roman"/>
        </w:rPr>
        <w:t>1.1. Цель и место профессионального модуля в структуре образовательной программы</w:t>
      </w:r>
      <w:bookmarkEnd w:id="107"/>
      <w:bookmarkEnd w:id="108"/>
      <w:bookmarkEnd w:id="109"/>
      <w:bookmarkEnd w:id="110"/>
      <w:bookmarkEnd w:id="111"/>
      <w:bookmarkEnd w:id="112"/>
      <w:bookmarkEnd w:id="113"/>
    </w:p>
    <w:p w14:paraId="3C0FF1E8" w14:textId="6C3D9117" w:rsidR="009067F9" w:rsidRDefault="009067F9" w:rsidP="009067F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E1358F">
        <w:rPr>
          <w:rFonts w:ascii="Times New Roman" w:eastAsia="Times New Roman" w:hAnsi="Times New Roman" w:cs="Times New Roman"/>
          <w:sz w:val="24"/>
          <w:szCs w:val="24"/>
          <w:lang w:eastAsia="ru-RU"/>
        </w:rPr>
        <w:t>«</w:t>
      </w:r>
      <w:r w:rsidR="00E1358F" w:rsidRPr="00995A6F">
        <w:rPr>
          <w:rFonts w:ascii="Times New Roman" w:hAnsi="Times New Roman"/>
          <w:sz w:val="24"/>
          <w:szCs w:val="24"/>
        </w:rPr>
        <w:t>Техническое обслуживание и ремонт подъемных платформ для инвалидов</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AC036BC" w14:textId="784B3FAB" w:rsidR="009067F9" w:rsidRDefault="009067F9" w:rsidP="009067F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1358F">
        <w:rPr>
          <w:rFonts w:ascii="Times New Roman" w:hAnsi="Times New Roman" w:cs="Times New Roman"/>
          <w:iCs/>
          <w:sz w:val="24"/>
          <w:szCs w:val="24"/>
        </w:rPr>
        <w:t>обязательную часть образовательной программы по направленности «</w:t>
      </w:r>
      <w:r w:rsidR="00E1358F" w:rsidRPr="00E1358F">
        <w:rPr>
          <w:rFonts w:ascii="Times New Roman" w:hAnsi="Times New Roman" w:cs="Times New Roman"/>
          <w:iCs/>
          <w:sz w:val="24"/>
          <w:szCs w:val="24"/>
        </w:rPr>
        <w:t>Электромеханик по лифтам и платформам подъемным</w:t>
      </w:r>
      <w:r w:rsidRPr="00E1358F">
        <w:rPr>
          <w:rFonts w:ascii="Times New Roman" w:hAnsi="Times New Roman" w:cs="Times New Roman"/>
          <w:iCs/>
          <w:sz w:val="24"/>
          <w:szCs w:val="24"/>
        </w:rPr>
        <w:t>»</w:t>
      </w:r>
      <w:r w:rsidR="00107AAE">
        <w:rPr>
          <w:rFonts w:ascii="Times New Roman" w:hAnsi="Times New Roman" w:cs="Times New Roman"/>
          <w:iCs/>
          <w:sz w:val="24"/>
          <w:szCs w:val="24"/>
        </w:rPr>
        <w:t xml:space="preserve"> и </w:t>
      </w:r>
      <w:r w:rsidR="00107AAE" w:rsidRPr="00E1358F">
        <w:rPr>
          <w:rFonts w:ascii="Times New Roman" w:hAnsi="Times New Roman" w:cs="Times New Roman"/>
          <w:iCs/>
          <w:sz w:val="24"/>
          <w:szCs w:val="24"/>
        </w:rPr>
        <w:t xml:space="preserve">«Электромеханик по </w:t>
      </w:r>
      <w:r w:rsidR="00107AAE">
        <w:rPr>
          <w:rFonts w:ascii="Times New Roman" w:hAnsi="Times New Roman" w:cs="Times New Roman"/>
          <w:iCs/>
          <w:sz w:val="24"/>
          <w:szCs w:val="24"/>
        </w:rPr>
        <w:t>эскалаторам (пассажирским конвейерам)</w:t>
      </w:r>
      <w:r w:rsidR="00107AAE" w:rsidRPr="00E1358F">
        <w:rPr>
          <w:rFonts w:ascii="Times New Roman" w:hAnsi="Times New Roman" w:cs="Times New Roman"/>
          <w:iCs/>
          <w:sz w:val="24"/>
          <w:szCs w:val="24"/>
        </w:rPr>
        <w:t xml:space="preserve"> и платформам подъемным»</w:t>
      </w:r>
      <w:proofErr w:type="gramStart"/>
      <w:r w:rsidR="00107AAE">
        <w:rPr>
          <w:rFonts w:ascii="Times New Roman" w:hAnsi="Times New Roman" w:cs="Times New Roman"/>
          <w:iCs/>
          <w:sz w:val="24"/>
          <w:szCs w:val="24"/>
        </w:rPr>
        <w:t xml:space="preserve"> .</w:t>
      </w:r>
      <w:proofErr w:type="gramEnd"/>
    </w:p>
    <w:p w14:paraId="4B00A1E3" w14:textId="77777777" w:rsidR="009067F9" w:rsidRDefault="009067F9" w:rsidP="009067F9">
      <w:pPr>
        <w:suppressAutoHyphens/>
        <w:spacing w:line="276" w:lineRule="auto"/>
        <w:ind w:firstLine="709"/>
        <w:jc w:val="both"/>
        <w:rPr>
          <w:rFonts w:ascii="Times New Roman" w:hAnsi="Times New Roman" w:cs="Times New Roman"/>
          <w:sz w:val="24"/>
          <w:szCs w:val="24"/>
        </w:rPr>
      </w:pPr>
    </w:p>
    <w:p w14:paraId="724F6844" w14:textId="77777777" w:rsidR="009067F9" w:rsidRPr="00EA6E1D" w:rsidRDefault="009067F9" w:rsidP="009067F9">
      <w:pPr>
        <w:pStyle w:val="114"/>
        <w:rPr>
          <w:rFonts w:ascii="Times New Roman" w:hAnsi="Times New Roman"/>
        </w:rPr>
      </w:pPr>
      <w:bookmarkStart w:id="114" w:name="_Toc203081528"/>
      <w:bookmarkStart w:id="115" w:name="_Toc203081605"/>
      <w:bookmarkStart w:id="116" w:name="_Toc203081741"/>
      <w:bookmarkStart w:id="117" w:name="_Toc203081837"/>
      <w:bookmarkStart w:id="118" w:name="_Toc203081941"/>
      <w:bookmarkStart w:id="119" w:name="_Toc203082084"/>
      <w:bookmarkStart w:id="120" w:name="_Toc20308216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4"/>
      <w:bookmarkEnd w:id="115"/>
      <w:bookmarkEnd w:id="116"/>
      <w:bookmarkEnd w:id="117"/>
      <w:bookmarkEnd w:id="118"/>
      <w:bookmarkEnd w:id="119"/>
      <w:bookmarkEnd w:id="120"/>
    </w:p>
    <w:p w14:paraId="6B5FDAA2" w14:textId="77777777" w:rsidR="009067F9" w:rsidRDefault="009067F9" w:rsidP="009067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7536246" w14:textId="08E95512" w:rsidR="009067F9" w:rsidRDefault="009067F9" w:rsidP="009067F9">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94"/>
        <w:gridCol w:w="3035"/>
        <w:gridCol w:w="2753"/>
      </w:tblGrid>
      <w:tr w:rsidR="00E1358F" w:rsidRPr="007457B8" w14:paraId="4B65868A" w14:textId="77777777" w:rsidTr="0019407D">
        <w:tc>
          <w:tcPr>
            <w:tcW w:w="993" w:type="dxa"/>
            <w:tcBorders>
              <w:top w:val="single" w:sz="4" w:space="0" w:color="auto"/>
              <w:left w:val="single" w:sz="4" w:space="0" w:color="auto"/>
              <w:right w:val="single" w:sz="4" w:space="0" w:color="auto"/>
            </w:tcBorders>
          </w:tcPr>
          <w:p w14:paraId="3EE3B03A" w14:textId="77777777" w:rsidR="00E1358F" w:rsidRPr="007457B8" w:rsidRDefault="00E1358F" w:rsidP="00066A46">
            <w:pPr>
              <w:rPr>
                <w:rStyle w:val="afb"/>
                <w:b/>
                <w:i w:val="0"/>
              </w:rPr>
            </w:pPr>
            <w:r w:rsidRPr="007457B8">
              <w:rPr>
                <w:rStyle w:val="afb"/>
                <w:b/>
                <w:i w:val="0"/>
              </w:rPr>
              <w:t xml:space="preserve">Код </w:t>
            </w:r>
            <w:proofErr w:type="gramStart"/>
            <w:r w:rsidRPr="007457B8">
              <w:rPr>
                <w:rStyle w:val="afb"/>
                <w:b/>
              </w:rPr>
              <w:t>ОК</w:t>
            </w:r>
            <w:proofErr w:type="gramEnd"/>
            <w:r w:rsidRPr="007457B8">
              <w:rPr>
                <w:rStyle w:val="afb"/>
                <w:b/>
              </w:rPr>
              <w:t>, ПК</w:t>
            </w:r>
          </w:p>
        </w:tc>
        <w:tc>
          <w:tcPr>
            <w:tcW w:w="2994" w:type="dxa"/>
            <w:tcBorders>
              <w:top w:val="single" w:sz="4" w:space="0" w:color="auto"/>
              <w:left w:val="single" w:sz="4" w:space="0" w:color="auto"/>
              <w:right w:val="single" w:sz="4" w:space="0" w:color="auto"/>
            </w:tcBorders>
          </w:tcPr>
          <w:p w14:paraId="3FEC6DB9" w14:textId="77777777" w:rsidR="00E1358F" w:rsidRPr="007457B8" w:rsidRDefault="00E1358F" w:rsidP="00066A46">
            <w:pPr>
              <w:jc w:val="center"/>
              <w:rPr>
                <w:rFonts w:ascii="Times New Roman" w:hAnsi="Times New Roman" w:cs="Times New Roman"/>
                <w:b/>
              </w:rPr>
            </w:pPr>
            <w:r w:rsidRPr="007457B8">
              <w:rPr>
                <w:rFonts w:ascii="Times New Roman" w:hAnsi="Times New Roman" w:cs="Times New Roman"/>
                <w:b/>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6C3A2513" w14:textId="77777777" w:rsidR="00E1358F" w:rsidRPr="007457B8" w:rsidRDefault="00E1358F" w:rsidP="00066A46">
            <w:pPr>
              <w:jc w:val="center"/>
              <w:rPr>
                <w:rFonts w:ascii="Times New Roman" w:hAnsi="Times New Roman" w:cs="Times New Roman"/>
                <w:b/>
                <w:i/>
              </w:rPr>
            </w:pPr>
            <w:r w:rsidRPr="007457B8">
              <w:rPr>
                <w:rFonts w:ascii="Times New Roman" w:hAnsi="Times New Roman" w:cs="Times New Roman"/>
                <w:b/>
              </w:rPr>
              <w:t>Знать</w:t>
            </w:r>
          </w:p>
        </w:tc>
        <w:tc>
          <w:tcPr>
            <w:tcW w:w="2753" w:type="dxa"/>
            <w:tcBorders>
              <w:top w:val="single" w:sz="4" w:space="0" w:color="auto"/>
              <w:left w:val="single" w:sz="4" w:space="0" w:color="auto"/>
              <w:bottom w:val="single" w:sz="4" w:space="0" w:color="auto"/>
              <w:right w:val="single" w:sz="4" w:space="0" w:color="auto"/>
            </w:tcBorders>
          </w:tcPr>
          <w:p w14:paraId="0DAD4610" w14:textId="77777777" w:rsidR="00E1358F" w:rsidRPr="007457B8" w:rsidRDefault="00E1358F" w:rsidP="00066A46">
            <w:pPr>
              <w:jc w:val="center"/>
              <w:rPr>
                <w:rFonts w:ascii="Times New Roman" w:hAnsi="Times New Roman" w:cs="Times New Roman"/>
                <w:b/>
                <w:i/>
              </w:rPr>
            </w:pPr>
            <w:r w:rsidRPr="007457B8">
              <w:rPr>
                <w:rFonts w:ascii="Times New Roman" w:hAnsi="Times New Roman" w:cs="Times New Roman"/>
                <w:b/>
              </w:rPr>
              <w:t>Владеть навыками</w:t>
            </w:r>
          </w:p>
        </w:tc>
      </w:tr>
      <w:tr w:rsidR="00E1358F" w:rsidRPr="007457B8" w14:paraId="7A28CD11" w14:textId="77777777" w:rsidTr="0019407D">
        <w:tc>
          <w:tcPr>
            <w:tcW w:w="993" w:type="dxa"/>
            <w:tcBorders>
              <w:top w:val="single" w:sz="4" w:space="0" w:color="auto"/>
              <w:left w:val="single" w:sz="4" w:space="0" w:color="auto"/>
              <w:right w:val="single" w:sz="4" w:space="0" w:color="auto"/>
            </w:tcBorders>
          </w:tcPr>
          <w:p w14:paraId="10E734DA" w14:textId="77777777" w:rsidR="00E1358F" w:rsidRPr="001A7BCA" w:rsidRDefault="00E1358F" w:rsidP="00066A46">
            <w:pPr>
              <w:rPr>
                <w:rFonts w:ascii="Times New Roman" w:hAnsi="Times New Roman" w:cs="Times New Roman"/>
                <w:bCs/>
                <w:sz w:val="24"/>
              </w:rPr>
            </w:pPr>
            <w:r w:rsidRPr="001A7BCA">
              <w:rPr>
                <w:rFonts w:ascii="Times New Roman" w:hAnsi="Times New Roman" w:cs="Times New Roman"/>
                <w:bCs/>
                <w:sz w:val="24"/>
              </w:rPr>
              <w:t>ОК.01</w:t>
            </w:r>
          </w:p>
        </w:tc>
        <w:tc>
          <w:tcPr>
            <w:tcW w:w="2994" w:type="dxa"/>
            <w:tcBorders>
              <w:top w:val="single" w:sz="4" w:space="0" w:color="auto"/>
              <w:left w:val="single" w:sz="4" w:space="0" w:color="auto"/>
              <w:right w:val="single" w:sz="4" w:space="0" w:color="auto"/>
            </w:tcBorders>
          </w:tcPr>
          <w:p w14:paraId="10E34512" w14:textId="77777777" w:rsidR="00E1358F" w:rsidRPr="007457B8" w:rsidRDefault="00E1358F" w:rsidP="00E02F08">
            <w:pPr>
              <w:pStyle w:val="a4"/>
              <w:numPr>
                <w:ilvl w:val="0"/>
                <w:numId w:val="18"/>
              </w:numPr>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9DD8E04" w14:textId="77777777" w:rsidR="00E1358F" w:rsidRPr="007457B8" w:rsidRDefault="00E1358F" w:rsidP="00E02F08">
            <w:pPr>
              <w:pStyle w:val="a4"/>
              <w:numPr>
                <w:ilvl w:val="0"/>
                <w:numId w:val="18"/>
              </w:numPr>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39E1E6C" w14:textId="77777777" w:rsidR="00E1358F" w:rsidRPr="007457B8" w:rsidRDefault="00E1358F" w:rsidP="00E02F08">
            <w:pPr>
              <w:pStyle w:val="a4"/>
              <w:numPr>
                <w:ilvl w:val="0"/>
                <w:numId w:val="18"/>
              </w:numPr>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2401EF86" w14:textId="77777777" w:rsidR="00E1358F" w:rsidRPr="007457B8" w:rsidRDefault="00E1358F" w:rsidP="00E02F08">
            <w:pPr>
              <w:pStyle w:val="a4"/>
              <w:numPr>
                <w:ilvl w:val="0"/>
                <w:numId w:val="18"/>
              </w:numPr>
              <w:rPr>
                <w:rFonts w:ascii="Times New Roman" w:hAnsi="Times New Roman" w:cs="Times New Roman"/>
                <w:bCs/>
              </w:rPr>
            </w:pPr>
            <w:proofErr w:type="gramStart"/>
            <w:r w:rsidRPr="007457B8">
              <w:rPr>
                <w:rFonts w:ascii="Times New Roman" w:hAnsi="Times New Roman" w:cs="Times New Roman"/>
                <w:bCs/>
              </w:rPr>
              <w:t>владеть актуальными методами работы в профессиональной и смежных сферах</w:t>
            </w:r>
            <w:proofErr w:type="gramEnd"/>
          </w:p>
          <w:p w14:paraId="794EBCCC" w14:textId="77777777" w:rsidR="00E1358F" w:rsidRPr="007457B8" w:rsidRDefault="00E1358F" w:rsidP="00E02F08">
            <w:pPr>
              <w:pStyle w:val="a4"/>
              <w:numPr>
                <w:ilvl w:val="0"/>
                <w:numId w:val="18"/>
              </w:numPr>
              <w:rPr>
                <w:rFonts w:ascii="Times New Roman" w:hAnsi="Times New Roman" w:cs="Times New Roman"/>
                <w:bCs/>
              </w:rPr>
            </w:pPr>
            <w:r w:rsidRPr="007457B8">
              <w:rPr>
                <w:rFonts w:ascii="Times New Roman" w:hAnsi="Times New Roman" w:cs="Times New Roman"/>
                <w:bCs/>
              </w:rPr>
              <w:t xml:space="preserve">оценивать результат и последствия своих действий (самостоятельно или с помощью </w:t>
            </w:r>
            <w:r w:rsidRPr="007457B8">
              <w:rPr>
                <w:rFonts w:ascii="Times New Roman" w:hAnsi="Times New Roman" w:cs="Times New Roman"/>
                <w:bCs/>
              </w:rPr>
              <w:lastRenderedPageBreak/>
              <w:t>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CADC522" w14:textId="77777777" w:rsidR="00E1358F" w:rsidRPr="007457B8" w:rsidRDefault="00E1358F"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lastRenderedPageBreak/>
              <w:t xml:space="preserve">актуальный профессиональный и социальный контекст, в котором приходится работать и жить </w:t>
            </w:r>
          </w:p>
          <w:p w14:paraId="1170A044" w14:textId="77777777" w:rsidR="00E1358F" w:rsidRPr="007457B8" w:rsidRDefault="00E1358F"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 xml:space="preserve">структура плана для решения задач, алгоритмы выполнения работ в </w:t>
            </w:r>
            <w:proofErr w:type="gramStart"/>
            <w:r w:rsidRPr="007457B8">
              <w:rPr>
                <w:rFonts w:ascii="Times New Roman" w:hAnsi="Times New Roman" w:cs="Times New Roman"/>
                <w:bCs/>
                <w:iCs/>
              </w:rPr>
              <w:t>профессиональной</w:t>
            </w:r>
            <w:proofErr w:type="gramEnd"/>
            <w:r w:rsidRPr="007457B8">
              <w:rPr>
                <w:rFonts w:ascii="Times New Roman" w:hAnsi="Times New Roman" w:cs="Times New Roman"/>
                <w:bCs/>
                <w:iCs/>
              </w:rPr>
              <w:t xml:space="preserve"> и смежных областях</w:t>
            </w:r>
          </w:p>
          <w:p w14:paraId="28C10E4C" w14:textId="77777777" w:rsidR="00E1358F" w:rsidRPr="007457B8" w:rsidRDefault="00E1358F"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114E38ED" w14:textId="77777777" w:rsidR="00E1358F" w:rsidRPr="007457B8" w:rsidRDefault="00E1358F" w:rsidP="00E02F08">
            <w:pPr>
              <w:pStyle w:val="a4"/>
              <w:numPr>
                <w:ilvl w:val="0"/>
                <w:numId w:val="19"/>
              </w:numPr>
              <w:rPr>
                <w:rFonts w:ascii="Times New Roman" w:hAnsi="Times New Roman" w:cs="Times New Roman"/>
                <w:bCs/>
                <w:iCs/>
              </w:rPr>
            </w:pPr>
            <w:proofErr w:type="gramStart"/>
            <w:r w:rsidRPr="007457B8">
              <w:rPr>
                <w:rFonts w:ascii="Times New Roman" w:hAnsi="Times New Roman" w:cs="Times New Roman"/>
                <w:bCs/>
                <w:iCs/>
              </w:rPr>
              <w:t>методы работы в профессиональной и смежных сферах</w:t>
            </w:r>
            <w:proofErr w:type="gramEnd"/>
          </w:p>
          <w:p w14:paraId="00EAA23C" w14:textId="77777777" w:rsidR="00E1358F" w:rsidRPr="007457B8" w:rsidRDefault="00E1358F" w:rsidP="00E02F08">
            <w:pPr>
              <w:pStyle w:val="a4"/>
              <w:numPr>
                <w:ilvl w:val="0"/>
                <w:numId w:val="19"/>
              </w:numPr>
              <w:rPr>
                <w:rFonts w:ascii="Times New Roman" w:hAnsi="Times New Roman" w:cs="Times New Roman"/>
                <w:bCs/>
                <w:i/>
              </w:rPr>
            </w:pPr>
            <w:r w:rsidRPr="007457B8">
              <w:rPr>
                <w:rFonts w:ascii="Times New Roman" w:hAnsi="Times New Roman" w:cs="Times New Roman"/>
                <w:bCs/>
                <w:iCs/>
              </w:rPr>
              <w:t xml:space="preserve">порядок </w:t>
            </w:r>
            <w:proofErr w:type="gramStart"/>
            <w:r w:rsidRPr="007457B8">
              <w:rPr>
                <w:rFonts w:ascii="Times New Roman" w:hAnsi="Times New Roman" w:cs="Times New Roman"/>
                <w:bCs/>
                <w:iCs/>
              </w:rPr>
              <w:t>оценки результатов решения задач профессиональной деятельности</w:t>
            </w:r>
            <w:proofErr w:type="gramEnd"/>
          </w:p>
        </w:tc>
        <w:tc>
          <w:tcPr>
            <w:tcW w:w="2753" w:type="dxa"/>
            <w:tcBorders>
              <w:top w:val="single" w:sz="4" w:space="0" w:color="auto"/>
              <w:left w:val="single" w:sz="4" w:space="0" w:color="auto"/>
              <w:bottom w:val="single" w:sz="4" w:space="0" w:color="auto"/>
              <w:right w:val="single" w:sz="4" w:space="0" w:color="auto"/>
            </w:tcBorders>
          </w:tcPr>
          <w:p w14:paraId="445E8BDF" w14:textId="77777777" w:rsidR="00E1358F" w:rsidRPr="007457B8" w:rsidRDefault="00E1358F" w:rsidP="00066A46">
            <w:pPr>
              <w:jc w:val="center"/>
              <w:rPr>
                <w:rFonts w:ascii="Times New Roman" w:hAnsi="Times New Roman" w:cs="Times New Roman"/>
                <w:bCs/>
                <w:i/>
              </w:rPr>
            </w:pPr>
            <w:r w:rsidRPr="007457B8">
              <w:rPr>
                <w:rFonts w:ascii="Times New Roman" w:hAnsi="Times New Roman" w:cs="Times New Roman"/>
                <w:bCs/>
                <w:i/>
              </w:rPr>
              <w:t>-</w:t>
            </w:r>
          </w:p>
        </w:tc>
      </w:tr>
      <w:tr w:rsidR="00E1358F" w:rsidRPr="007457B8" w14:paraId="75558689" w14:textId="77777777" w:rsidTr="0019407D">
        <w:tc>
          <w:tcPr>
            <w:tcW w:w="993" w:type="dxa"/>
            <w:tcBorders>
              <w:top w:val="single" w:sz="4" w:space="0" w:color="auto"/>
              <w:left w:val="single" w:sz="4" w:space="0" w:color="auto"/>
              <w:right w:val="single" w:sz="4" w:space="0" w:color="auto"/>
            </w:tcBorders>
          </w:tcPr>
          <w:p w14:paraId="0A4FEF6D" w14:textId="6F6D98B6" w:rsidR="00E1358F" w:rsidRPr="007457B8" w:rsidRDefault="001A7BCA" w:rsidP="00066A46">
            <w:pPr>
              <w:rPr>
                <w:rFonts w:ascii="Times New Roman" w:hAnsi="Times New Roman" w:cs="Times New Roman"/>
                <w:bCs/>
              </w:rPr>
            </w:pPr>
            <w:r>
              <w:rPr>
                <w:rFonts w:ascii="Times New Roman" w:hAnsi="Times New Roman" w:cs="Times New Roman"/>
                <w:bCs/>
              </w:rPr>
              <w:lastRenderedPageBreak/>
              <w:t>ОК.</w:t>
            </w:r>
            <w:r w:rsidR="00E1358F" w:rsidRPr="007457B8">
              <w:rPr>
                <w:rFonts w:ascii="Times New Roman" w:hAnsi="Times New Roman" w:cs="Times New Roman"/>
                <w:bCs/>
              </w:rPr>
              <w:t>02</w:t>
            </w:r>
          </w:p>
        </w:tc>
        <w:tc>
          <w:tcPr>
            <w:tcW w:w="2994" w:type="dxa"/>
            <w:tcBorders>
              <w:top w:val="single" w:sz="4" w:space="0" w:color="auto"/>
              <w:left w:val="single" w:sz="4" w:space="0" w:color="auto"/>
              <w:right w:val="single" w:sz="4" w:space="0" w:color="auto"/>
            </w:tcBorders>
          </w:tcPr>
          <w:p w14:paraId="37A0F1F4" w14:textId="77777777" w:rsidR="00E1358F" w:rsidRPr="007457B8" w:rsidRDefault="00E1358F" w:rsidP="00E02F08">
            <w:pPr>
              <w:pStyle w:val="a4"/>
              <w:numPr>
                <w:ilvl w:val="0"/>
                <w:numId w:val="16"/>
              </w:numPr>
              <w:rPr>
                <w:rFonts w:ascii="Times New Roman" w:hAnsi="Times New Roman" w:cs="Times New Roman"/>
                <w:bCs/>
              </w:rPr>
            </w:pPr>
            <w:r w:rsidRPr="007457B8">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346EF0D0" w14:textId="77777777" w:rsidR="00E1358F" w:rsidRPr="007457B8" w:rsidRDefault="00E1358F" w:rsidP="00E02F08">
            <w:pPr>
              <w:pStyle w:val="a4"/>
              <w:numPr>
                <w:ilvl w:val="0"/>
                <w:numId w:val="16"/>
              </w:numPr>
              <w:rPr>
                <w:rFonts w:ascii="Times New Roman" w:hAnsi="Times New Roman" w:cs="Times New Roman"/>
                <w:bCs/>
              </w:rPr>
            </w:pPr>
            <w:r w:rsidRPr="007457B8">
              <w:rPr>
                <w:rFonts w:ascii="Times New Roman" w:hAnsi="Times New Roman" w:cs="Times New Roman"/>
                <w:bCs/>
              </w:rPr>
              <w:t xml:space="preserve">выделять наиболее </w:t>
            </w:r>
            <w:proofErr w:type="gramStart"/>
            <w:r w:rsidRPr="007457B8">
              <w:rPr>
                <w:rFonts w:ascii="Times New Roman" w:hAnsi="Times New Roman" w:cs="Times New Roman"/>
                <w:bCs/>
              </w:rPr>
              <w:t>значимое</w:t>
            </w:r>
            <w:proofErr w:type="gramEnd"/>
            <w:r w:rsidRPr="007457B8">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14:paraId="1F1926DE" w14:textId="77777777" w:rsidR="00E1358F" w:rsidRPr="007457B8" w:rsidRDefault="00E1358F" w:rsidP="00E02F08">
            <w:pPr>
              <w:pStyle w:val="a4"/>
              <w:numPr>
                <w:ilvl w:val="0"/>
                <w:numId w:val="16"/>
              </w:numPr>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22F4DB2E" w14:textId="77777777" w:rsidR="00E1358F" w:rsidRPr="007457B8" w:rsidRDefault="00E1358F" w:rsidP="00E02F08">
            <w:pPr>
              <w:pStyle w:val="a4"/>
              <w:numPr>
                <w:ilvl w:val="0"/>
                <w:numId w:val="16"/>
              </w:numPr>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268946F5" w14:textId="77777777" w:rsidR="00E1358F" w:rsidRPr="007457B8" w:rsidRDefault="00E1358F"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7B73F746" w14:textId="77777777" w:rsidR="00E1358F" w:rsidRPr="007457B8" w:rsidRDefault="00E1358F"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AE22334" w14:textId="77777777" w:rsidR="00E1358F" w:rsidRPr="007457B8" w:rsidRDefault="00E1358F" w:rsidP="00E02F08">
            <w:pPr>
              <w:pStyle w:val="a4"/>
              <w:numPr>
                <w:ilvl w:val="0"/>
                <w:numId w:val="17"/>
              </w:numPr>
              <w:rPr>
                <w:rFonts w:ascii="Times New Roman" w:hAnsi="Times New Roman" w:cs="Times New Roman"/>
                <w:bCs/>
              </w:rPr>
            </w:pPr>
            <w:r w:rsidRPr="007457B8">
              <w:rPr>
                <w:rFonts w:ascii="Times New Roman" w:hAnsi="Times New Roman" w:cs="Times New Roman"/>
                <w:bCs/>
              </w:rPr>
              <w:t>номенклатура информационных источников, применяемых в профессиональной деятельности</w:t>
            </w:r>
          </w:p>
          <w:p w14:paraId="406D5596" w14:textId="77777777" w:rsidR="00E1358F" w:rsidRPr="007457B8" w:rsidRDefault="00E1358F"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приемы структурирования информации</w:t>
            </w:r>
          </w:p>
          <w:p w14:paraId="3D793136" w14:textId="77777777" w:rsidR="00E1358F" w:rsidRPr="007457B8" w:rsidRDefault="00E1358F" w:rsidP="00E02F08">
            <w:pPr>
              <w:pStyle w:val="a4"/>
              <w:numPr>
                <w:ilvl w:val="0"/>
                <w:numId w:val="17"/>
              </w:numPr>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6D61B6A9" w14:textId="77777777" w:rsidR="00E1358F" w:rsidRPr="007457B8" w:rsidRDefault="00E1358F" w:rsidP="00E02F08">
            <w:pPr>
              <w:pStyle w:val="a4"/>
              <w:numPr>
                <w:ilvl w:val="0"/>
                <w:numId w:val="17"/>
              </w:numPr>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58A96DA0" w14:textId="77777777" w:rsidR="00E1358F" w:rsidRPr="007457B8" w:rsidRDefault="00E1358F"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53" w:type="dxa"/>
            <w:tcBorders>
              <w:top w:val="single" w:sz="4" w:space="0" w:color="auto"/>
              <w:left w:val="single" w:sz="4" w:space="0" w:color="auto"/>
              <w:bottom w:val="single" w:sz="4" w:space="0" w:color="auto"/>
              <w:right w:val="single" w:sz="4" w:space="0" w:color="auto"/>
            </w:tcBorders>
          </w:tcPr>
          <w:p w14:paraId="76DF7341" w14:textId="77777777" w:rsidR="00E1358F" w:rsidRPr="007457B8" w:rsidRDefault="00E1358F" w:rsidP="00066A46">
            <w:pPr>
              <w:jc w:val="center"/>
              <w:rPr>
                <w:rFonts w:ascii="Times New Roman" w:hAnsi="Times New Roman" w:cs="Times New Roman"/>
                <w:bCs/>
              </w:rPr>
            </w:pPr>
            <w:r w:rsidRPr="007457B8">
              <w:rPr>
                <w:rFonts w:ascii="Times New Roman" w:hAnsi="Times New Roman" w:cs="Times New Roman"/>
                <w:bCs/>
              </w:rPr>
              <w:t>-</w:t>
            </w:r>
          </w:p>
        </w:tc>
      </w:tr>
      <w:tr w:rsidR="00E1358F" w:rsidRPr="007457B8" w14:paraId="430C953D" w14:textId="77777777" w:rsidTr="0019407D">
        <w:tc>
          <w:tcPr>
            <w:tcW w:w="993" w:type="dxa"/>
            <w:tcBorders>
              <w:top w:val="single" w:sz="4" w:space="0" w:color="auto"/>
              <w:left w:val="single" w:sz="4" w:space="0" w:color="auto"/>
              <w:right w:val="single" w:sz="4" w:space="0" w:color="auto"/>
            </w:tcBorders>
          </w:tcPr>
          <w:p w14:paraId="6D1734C5" w14:textId="09B15F58" w:rsidR="00E1358F" w:rsidRPr="007457B8" w:rsidRDefault="001A7BCA" w:rsidP="00066A46">
            <w:pPr>
              <w:rPr>
                <w:rFonts w:ascii="Times New Roman" w:hAnsi="Times New Roman" w:cs="Times New Roman"/>
                <w:bCs/>
              </w:rPr>
            </w:pPr>
            <w:r>
              <w:rPr>
                <w:rFonts w:ascii="Times New Roman" w:hAnsi="Times New Roman" w:cs="Times New Roman"/>
                <w:bCs/>
              </w:rPr>
              <w:t>ОК.</w:t>
            </w:r>
            <w:r w:rsidR="00E1358F" w:rsidRPr="007457B8">
              <w:rPr>
                <w:rFonts w:ascii="Times New Roman" w:hAnsi="Times New Roman" w:cs="Times New Roman"/>
                <w:bCs/>
              </w:rPr>
              <w:t>04</w:t>
            </w:r>
          </w:p>
        </w:tc>
        <w:tc>
          <w:tcPr>
            <w:tcW w:w="2994" w:type="dxa"/>
            <w:tcBorders>
              <w:top w:val="single" w:sz="4" w:space="0" w:color="auto"/>
              <w:left w:val="single" w:sz="4" w:space="0" w:color="auto"/>
              <w:right w:val="single" w:sz="4" w:space="0" w:color="auto"/>
            </w:tcBorders>
          </w:tcPr>
          <w:p w14:paraId="2E506546" w14:textId="77777777" w:rsidR="00E1358F" w:rsidRPr="007457B8" w:rsidRDefault="00E1358F" w:rsidP="00E02F08">
            <w:pPr>
              <w:pStyle w:val="a4"/>
              <w:numPr>
                <w:ilvl w:val="0"/>
                <w:numId w:val="15"/>
              </w:numPr>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5D4A0412" w14:textId="77777777" w:rsidR="00E1358F" w:rsidRPr="007457B8" w:rsidRDefault="00E1358F" w:rsidP="00E02F08">
            <w:pPr>
              <w:pStyle w:val="a4"/>
              <w:numPr>
                <w:ilvl w:val="0"/>
                <w:numId w:val="15"/>
              </w:numPr>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7B8B17FA" w14:textId="77777777" w:rsidR="00E1358F" w:rsidRPr="007457B8" w:rsidRDefault="00E1358F"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2223D22D" w14:textId="77777777" w:rsidR="00E1358F" w:rsidRPr="007457B8" w:rsidRDefault="00E1358F"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753" w:type="dxa"/>
            <w:tcBorders>
              <w:top w:val="single" w:sz="4" w:space="0" w:color="auto"/>
              <w:left w:val="single" w:sz="4" w:space="0" w:color="auto"/>
              <w:bottom w:val="single" w:sz="4" w:space="0" w:color="auto"/>
              <w:right w:val="single" w:sz="4" w:space="0" w:color="auto"/>
            </w:tcBorders>
          </w:tcPr>
          <w:p w14:paraId="5342C1AB" w14:textId="77777777" w:rsidR="00E1358F" w:rsidRPr="007457B8" w:rsidRDefault="00E1358F" w:rsidP="00066A46">
            <w:pPr>
              <w:jc w:val="center"/>
              <w:rPr>
                <w:rFonts w:ascii="Times New Roman" w:hAnsi="Times New Roman" w:cs="Times New Roman"/>
                <w:bCs/>
              </w:rPr>
            </w:pPr>
            <w:r w:rsidRPr="007457B8">
              <w:rPr>
                <w:rFonts w:ascii="Times New Roman" w:hAnsi="Times New Roman" w:cs="Times New Roman"/>
                <w:bCs/>
              </w:rPr>
              <w:t>-</w:t>
            </w:r>
          </w:p>
        </w:tc>
      </w:tr>
      <w:tr w:rsidR="00E1358F" w:rsidRPr="007457B8" w14:paraId="21DF06A5" w14:textId="77777777" w:rsidTr="0019407D">
        <w:tc>
          <w:tcPr>
            <w:tcW w:w="993" w:type="dxa"/>
            <w:tcBorders>
              <w:top w:val="single" w:sz="4" w:space="0" w:color="auto"/>
              <w:left w:val="single" w:sz="4" w:space="0" w:color="auto"/>
              <w:right w:val="single" w:sz="4" w:space="0" w:color="auto"/>
            </w:tcBorders>
          </w:tcPr>
          <w:p w14:paraId="54C61003" w14:textId="77777777" w:rsidR="00E1358F" w:rsidRPr="007457B8" w:rsidRDefault="00E1358F" w:rsidP="00066A46">
            <w:pPr>
              <w:rPr>
                <w:rFonts w:ascii="Times New Roman" w:hAnsi="Times New Roman" w:cs="Times New Roman"/>
                <w:bCs/>
              </w:rPr>
            </w:pPr>
            <w:r w:rsidRPr="007457B8">
              <w:rPr>
                <w:rFonts w:ascii="Times New Roman" w:hAnsi="Times New Roman" w:cs="Times New Roman"/>
                <w:bCs/>
              </w:rPr>
              <w:t>ПК Х.1</w:t>
            </w:r>
          </w:p>
        </w:tc>
        <w:tc>
          <w:tcPr>
            <w:tcW w:w="2994" w:type="dxa"/>
            <w:tcBorders>
              <w:top w:val="single" w:sz="4" w:space="0" w:color="auto"/>
              <w:left w:val="single" w:sz="4" w:space="0" w:color="auto"/>
              <w:right w:val="single" w:sz="4" w:space="0" w:color="auto"/>
            </w:tcBorders>
          </w:tcPr>
          <w:p w14:paraId="68830778"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читать рабочие и сборочные чертежи, технологические схемы;</w:t>
            </w:r>
          </w:p>
          <w:p w14:paraId="05C273D8"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читать гидравлические схемы;</w:t>
            </w:r>
          </w:p>
          <w:p w14:paraId="0FE2DDF8"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применять контрольно-</w:t>
            </w:r>
            <w:r w:rsidRPr="00343EAC">
              <w:rPr>
                <w:rFonts w:ascii="Times New Roman" w:eastAsia="Calibri" w:hAnsi="Times New Roman" w:cs="Times New Roman"/>
                <w:bCs/>
              </w:rPr>
              <w:lastRenderedPageBreak/>
              <w:t>измерительные приборы и инструменты;</w:t>
            </w:r>
          </w:p>
          <w:p w14:paraId="0D6A24ED"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оформлять чертежи в соответствии с основными правилами и требованиями нормативных документов системы сертификации и стандартизации;</w:t>
            </w:r>
          </w:p>
          <w:p w14:paraId="3C17438E"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рассчитывать параметры простых электрических цепей;</w:t>
            </w:r>
          </w:p>
          <w:p w14:paraId="638785E9"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читать монтажные и принципиальные электрические схемы;</w:t>
            </w:r>
          </w:p>
          <w:p w14:paraId="612927FD"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собирать электрические схемы и проверять их работу;</w:t>
            </w:r>
          </w:p>
          <w:p w14:paraId="02F007C7"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использовать в работе электроизмерительные приборы;</w:t>
            </w:r>
          </w:p>
          <w:p w14:paraId="4D67223A"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правильно эксплуатировать электрооборудование;</w:t>
            </w:r>
          </w:p>
          <w:p w14:paraId="0898E91D"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читать кинематические схемы;</w:t>
            </w:r>
          </w:p>
          <w:p w14:paraId="6D33A013"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проводить работы по техническому обслуживанию платформ подъемных с соблюдением правил охраны труда;</w:t>
            </w:r>
          </w:p>
          <w:p w14:paraId="7090EEFD"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использовать измерительные инструменты и приспособления;</w:t>
            </w:r>
          </w:p>
          <w:p w14:paraId="032D43F2"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производить чистку, промывку и смазку узлов и деталей механизмов;</w:t>
            </w:r>
          </w:p>
          <w:p w14:paraId="1360C6E6" w14:textId="7A943AE8" w:rsidR="00E1358F" w:rsidRPr="007457B8" w:rsidRDefault="00E1358F" w:rsidP="00E02F08">
            <w:pPr>
              <w:pStyle w:val="a4"/>
              <w:numPr>
                <w:ilvl w:val="0"/>
                <w:numId w:val="11"/>
              </w:numPr>
              <w:rPr>
                <w:rFonts w:ascii="Times New Roman" w:hAnsi="Times New Roman" w:cs="Times New Roman"/>
                <w:bCs/>
              </w:rPr>
            </w:pPr>
            <w:r w:rsidRPr="00343EAC">
              <w:rPr>
                <w:rFonts w:ascii="Times New Roman" w:eastAsia="Calibri" w:hAnsi="Times New Roman" w:cs="Times New Roman"/>
                <w:bCs/>
              </w:rPr>
              <w:t>определять неисправности и износ оборудования платформы подъемной;</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77811E3"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lastRenderedPageBreak/>
              <w:t>сведения о сборочных чертежах и схемах;</w:t>
            </w:r>
          </w:p>
          <w:p w14:paraId="2452D92E"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правила оформления технологической и другой нормативной документации;</w:t>
            </w:r>
          </w:p>
          <w:p w14:paraId="19627788"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правила безопасной эксплуатации электрооборудования;</w:t>
            </w:r>
          </w:p>
          <w:p w14:paraId="71904A42"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lastRenderedPageBreak/>
              <w:t>основные положения теоретической механики и сопротивления материалов;</w:t>
            </w:r>
          </w:p>
          <w:p w14:paraId="477DCC79"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классификацию машин и механизмов;</w:t>
            </w:r>
          </w:p>
          <w:p w14:paraId="401A1998"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детали машин: виды, критерии работоспособности;</w:t>
            </w:r>
          </w:p>
          <w:p w14:paraId="4454BBAD"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механические передачи: виды и устройство передач;</w:t>
            </w:r>
          </w:p>
          <w:p w14:paraId="01B0C56D"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виды соединений деталей: разъемные и неразъемные соединения;</w:t>
            </w:r>
          </w:p>
          <w:p w14:paraId="75929773"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классификацию материалов, область применения;</w:t>
            </w:r>
          </w:p>
          <w:p w14:paraId="13C9011B"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электротехнические свойства материалов;</w:t>
            </w:r>
          </w:p>
          <w:p w14:paraId="213C29A0"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виды смазочных материалов, требования к свойствам масел, применяемых для смазки узлов и деталей;</w:t>
            </w:r>
          </w:p>
          <w:p w14:paraId="1C15972D"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меры защиты материалов от коррозии;</w:t>
            </w:r>
          </w:p>
          <w:p w14:paraId="035547BB"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возможные опасные и вредные факторы и средства защиты от них;</w:t>
            </w:r>
          </w:p>
          <w:p w14:paraId="79AD951D"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требования инструкций по охране труда;</w:t>
            </w:r>
          </w:p>
          <w:p w14:paraId="133E84FB"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виды, периодичность и состав работ при техническом обслуживании платформы подъемной;</w:t>
            </w:r>
          </w:p>
          <w:p w14:paraId="60805CEF"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предельно допустимые величины износа оборудования платформы подъемной, регламентированные изготовителями;</w:t>
            </w:r>
          </w:p>
          <w:p w14:paraId="377A2F2A" w14:textId="77777777" w:rsidR="00E1358F" w:rsidRPr="00343EAC" w:rsidRDefault="00E1358F"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критерии и нормы браковки по видам оборудования;</w:t>
            </w:r>
          </w:p>
          <w:p w14:paraId="6F60C9CB" w14:textId="65703F23" w:rsidR="00E1358F" w:rsidRPr="007457B8" w:rsidRDefault="00E1358F" w:rsidP="00E02F08">
            <w:pPr>
              <w:pStyle w:val="a4"/>
              <w:numPr>
                <w:ilvl w:val="0"/>
                <w:numId w:val="11"/>
              </w:numPr>
              <w:rPr>
                <w:rFonts w:ascii="Times New Roman" w:hAnsi="Times New Roman" w:cs="Times New Roman"/>
                <w:bCs/>
              </w:rPr>
            </w:pPr>
            <w:r w:rsidRPr="00343EAC">
              <w:rPr>
                <w:rFonts w:ascii="Times New Roman" w:eastAsia="Calibri" w:hAnsi="Times New Roman" w:cs="Times New Roman"/>
                <w:bCs/>
              </w:rPr>
              <w:lastRenderedPageBreak/>
              <w:t>порядок оформления результатов технического обслуживания платформы подъемной;</w:t>
            </w:r>
          </w:p>
        </w:tc>
        <w:tc>
          <w:tcPr>
            <w:tcW w:w="2753" w:type="dxa"/>
            <w:tcBorders>
              <w:top w:val="single" w:sz="4" w:space="0" w:color="auto"/>
              <w:left w:val="single" w:sz="4" w:space="0" w:color="auto"/>
              <w:bottom w:val="single" w:sz="4" w:space="0" w:color="auto"/>
              <w:right w:val="single" w:sz="4" w:space="0" w:color="auto"/>
            </w:tcBorders>
          </w:tcPr>
          <w:p w14:paraId="30A7158D" w14:textId="77777777" w:rsidR="00E1358F" w:rsidRPr="00343EAC" w:rsidRDefault="00E1358F" w:rsidP="00E02F08">
            <w:pPr>
              <w:pStyle w:val="a4"/>
              <w:numPr>
                <w:ilvl w:val="0"/>
                <w:numId w:val="12"/>
              </w:numPr>
              <w:rPr>
                <w:rFonts w:ascii="Times New Roman" w:eastAsia="Calibri" w:hAnsi="Times New Roman" w:cs="Times New Roman"/>
                <w:bCs/>
              </w:rPr>
            </w:pPr>
            <w:r w:rsidRPr="00343EAC">
              <w:rPr>
                <w:rFonts w:ascii="Times New Roman" w:eastAsia="Calibri" w:hAnsi="Times New Roman" w:cs="Times New Roman"/>
                <w:bCs/>
              </w:rPr>
              <w:lastRenderedPageBreak/>
              <w:t xml:space="preserve">подбора, проверки пригодности и </w:t>
            </w:r>
            <w:proofErr w:type="gramStart"/>
            <w:r w:rsidRPr="00343EAC">
              <w:rPr>
                <w:rFonts w:ascii="Times New Roman" w:eastAsia="Calibri" w:hAnsi="Times New Roman" w:cs="Times New Roman"/>
                <w:bCs/>
              </w:rPr>
              <w:t>использования</w:t>
            </w:r>
            <w:proofErr w:type="gramEnd"/>
            <w:r w:rsidRPr="00343EAC">
              <w:rPr>
                <w:rFonts w:ascii="Times New Roman" w:eastAsia="Calibri" w:hAnsi="Times New Roman" w:cs="Times New Roman"/>
                <w:bCs/>
              </w:rPr>
              <w:t xml:space="preserve"> необходимых для профессиональной деятельности инструмента, приспособлений, расходных </w:t>
            </w:r>
            <w:r w:rsidRPr="00343EAC">
              <w:rPr>
                <w:rFonts w:ascii="Times New Roman" w:eastAsia="Calibri" w:hAnsi="Times New Roman" w:cs="Times New Roman"/>
                <w:bCs/>
              </w:rPr>
              <w:lastRenderedPageBreak/>
              <w:t>материалов и средств индивидуальной защиты;</w:t>
            </w:r>
          </w:p>
          <w:p w14:paraId="4650B93C" w14:textId="14F29ADE" w:rsidR="00E1358F" w:rsidRPr="007457B8" w:rsidRDefault="00E1358F" w:rsidP="00E02F08">
            <w:pPr>
              <w:pStyle w:val="a4"/>
              <w:numPr>
                <w:ilvl w:val="0"/>
                <w:numId w:val="12"/>
              </w:numPr>
              <w:rPr>
                <w:rFonts w:ascii="Times New Roman" w:hAnsi="Times New Roman" w:cs="Times New Roman"/>
                <w:bCs/>
              </w:rPr>
            </w:pPr>
            <w:r w:rsidRPr="00343EAC">
              <w:rPr>
                <w:rFonts w:ascii="Times New Roman" w:eastAsia="Calibri" w:hAnsi="Times New Roman" w:cs="Times New Roman"/>
                <w:bCs/>
              </w:rPr>
              <w:t>визуального определения внешних повреждений, неисправностей и износа оборудования платформы подъемной;</w:t>
            </w:r>
          </w:p>
        </w:tc>
      </w:tr>
      <w:tr w:rsidR="00E1358F" w:rsidRPr="007457B8" w14:paraId="60C62B9A" w14:textId="77777777" w:rsidTr="0019407D">
        <w:trPr>
          <w:trHeight w:val="327"/>
        </w:trPr>
        <w:tc>
          <w:tcPr>
            <w:tcW w:w="993" w:type="dxa"/>
            <w:tcBorders>
              <w:left w:val="single" w:sz="4" w:space="0" w:color="auto"/>
              <w:right w:val="single" w:sz="4" w:space="0" w:color="auto"/>
            </w:tcBorders>
          </w:tcPr>
          <w:p w14:paraId="040EA53D" w14:textId="77777777" w:rsidR="00E1358F" w:rsidRPr="007457B8" w:rsidRDefault="00E1358F" w:rsidP="00066A46">
            <w:pPr>
              <w:rPr>
                <w:rFonts w:ascii="Times New Roman" w:hAnsi="Times New Roman" w:cs="Times New Roman"/>
                <w:bCs/>
              </w:rPr>
            </w:pPr>
            <w:r w:rsidRPr="007457B8">
              <w:rPr>
                <w:rFonts w:ascii="Times New Roman" w:hAnsi="Times New Roman" w:cs="Times New Roman"/>
                <w:bCs/>
              </w:rPr>
              <w:lastRenderedPageBreak/>
              <w:t>ПК Х.2</w:t>
            </w:r>
          </w:p>
        </w:tc>
        <w:tc>
          <w:tcPr>
            <w:tcW w:w="2994" w:type="dxa"/>
            <w:tcBorders>
              <w:left w:val="single" w:sz="4" w:space="0" w:color="auto"/>
              <w:right w:val="single" w:sz="4" w:space="0" w:color="auto"/>
            </w:tcBorders>
          </w:tcPr>
          <w:p w14:paraId="2902C66A"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производить простые расчеты из области теоретической и прикладной механики;</w:t>
            </w:r>
          </w:p>
          <w:p w14:paraId="6A82A21A"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применять безопасные методы и приемы труда;</w:t>
            </w:r>
          </w:p>
          <w:p w14:paraId="3091B83B"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производить регулировку оборудования платформы подъемной с соблюдением регламентированных зазоров и размеров;</w:t>
            </w:r>
          </w:p>
          <w:p w14:paraId="615581C7"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выполнять слесарные и слесарно-сборочные работы;</w:t>
            </w:r>
          </w:p>
          <w:p w14:paraId="2860A109"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выполнять электромонтажные работы;</w:t>
            </w:r>
          </w:p>
          <w:p w14:paraId="1E0EA5C5"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визуально контролировать заземление оборудования и электроаппаратов платформы подъемной;</w:t>
            </w:r>
          </w:p>
          <w:p w14:paraId="32FA45B1"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измерять параметры заземления (</w:t>
            </w:r>
            <w:proofErr w:type="spellStart"/>
            <w:r w:rsidRPr="00343EAC">
              <w:rPr>
                <w:rFonts w:ascii="Times New Roman" w:eastAsia="Calibri" w:hAnsi="Times New Roman" w:cs="Times New Roman"/>
                <w:bCs/>
              </w:rPr>
              <w:t>зануления</w:t>
            </w:r>
            <w:proofErr w:type="spellEnd"/>
            <w:r w:rsidRPr="00343EAC">
              <w:rPr>
                <w:rFonts w:ascii="Times New Roman" w:eastAsia="Calibri" w:hAnsi="Times New Roman" w:cs="Times New Roman"/>
                <w:bCs/>
              </w:rPr>
              <w:t>) оборудования, силовых цепей, цепей освещения, управления и сигнализации;</w:t>
            </w:r>
          </w:p>
          <w:p w14:paraId="465069F2"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производить разборку и сборку механических узлов оборудования платформы подъемной;</w:t>
            </w:r>
          </w:p>
          <w:p w14:paraId="15FD502B"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выполнять электромонтажные работы;</w:t>
            </w:r>
          </w:p>
          <w:p w14:paraId="6E166995" w14:textId="31F940A3" w:rsidR="00E1358F" w:rsidRPr="007457B8" w:rsidRDefault="00E1358F" w:rsidP="00E02F08">
            <w:pPr>
              <w:pStyle w:val="a4"/>
              <w:numPr>
                <w:ilvl w:val="0"/>
                <w:numId w:val="9"/>
              </w:numPr>
              <w:rPr>
                <w:rFonts w:ascii="Times New Roman" w:hAnsi="Times New Roman" w:cs="Times New Roman"/>
                <w:bCs/>
              </w:rPr>
            </w:pPr>
            <w:r w:rsidRPr="00343EAC">
              <w:rPr>
                <w:rFonts w:ascii="Times New Roman" w:eastAsia="Calibri" w:hAnsi="Times New Roman" w:cs="Times New Roman"/>
                <w:bCs/>
              </w:rPr>
              <w:t xml:space="preserve">определять и устранять неисправности в силовой цепи, цепях </w:t>
            </w:r>
            <w:r w:rsidRPr="00343EAC">
              <w:rPr>
                <w:rFonts w:ascii="Times New Roman" w:eastAsia="Calibri" w:hAnsi="Times New Roman" w:cs="Times New Roman"/>
                <w:bCs/>
              </w:rPr>
              <w:lastRenderedPageBreak/>
              <w:t>управления и сигнализации;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65487B80"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lastRenderedPageBreak/>
              <w:t xml:space="preserve">основные понятия метрологии и стандартизации, виды стандартов; </w:t>
            </w:r>
          </w:p>
          <w:p w14:paraId="28B6CCFF"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основы технического регулирования и сертификации;</w:t>
            </w:r>
          </w:p>
          <w:p w14:paraId="07E310E8"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назначение и правила использования контрольно-измерительных приборов;</w:t>
            </w:r>
          </w:p>
          <w:p w14:paraId="2D0C4596"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характерные неисправности на механическом и электрическом оборудовании платформ подъемных и их признаки;</w:t>
            </w:r>
          </w:p>
          <w:p w14:paraId="4AD652E6"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назначение инструмента, приспособлений, расходных материалов и средств индивидуальной защиты и порядок их использования;</w:t>
            </w:r>
          </w:p>
          <w:p w14:paraId="1B371F5E"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виды и приемы слесарной обработки деталей;</w:t>
            </w:r>
          </w:p>
          <w:p w14:paraId="2CBB1C83"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приемы и методы регулировки механического и электрического оборудования платформы подъемной;</w:t>
            </w:r>
          </w:p>
          <w:p w14:paraId="21418C62"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порядок проведения работ по демонтажу, ремонту и монтажу оборудования платформы подъемной;</w:t>
            </w:r>
          </w:p>
          <w:p w14:paraId="6AB34751"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технические условия и технологическую последовательность ремонта оборудования платформы подъемной;</w:t>
            </w:r>
          </w:p>
          <w:p w14:paraId="7AC3E5B5"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lastRenderedPageBreak/>
              <w:t>требования безопасности к проведению ремонтных работ на платформах подъемных;</w:t>
            </w:r>
          </w:p>
          <w:p w14:paraId="4850578D"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методы и средства контроля качества ремонтных и наладочных работ</w:t>
            </w:r>
          </w:p>
          <w:p w14:paraId="4D3B8D5F" w14:textId="77777777" w:rsidR="00E1358F" w:rsidRPr="00343EAC" w:rsidRDefault="00E1358F"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Инструкция по охране труда электромеханика платформы подъемной</w:t>
            </w:r>
          </w:p>
          <w:p w14:paraId="2B589903" w14:textId="00AB447E" w:rsidR="00E1358F" w:rsidRPr="007457B8" w:rsidRDefault="00E1358F" w:rsidP="00E02F08">
            <w:pPr>
              <w:pStyle w:val="a4"/>
              <w:numPr>
                <w:ilvl w:val="0"/>
                <w:numId w:val="9"/>
              </w:numPr>
              <w:rPr>
                <w:rFonts w:ascii="Times New Roman" w:hAnsi="Times New Roman" w:cs="Times New Roman"/>
                <w:bCs/>
              </w:rPr>
            </w:pPr>
            <w:r w:rsidRPr="00343EAC">
              <w:rPr>
                <w:rFonts w:ascii="Times New Roman" w:eastAsia="Calibri" w:hAnsi="Times New Roman" w:cs="Times New Roman"/>
                <w:bCs/>
              </w:rPr>
              <w:t>Производственная инструкция электромеханика платформы подъемной</w:t>
            </w:r>
          </w:p>
        </w:tc>
        <w:tc>
          <w:tcPr>
            <w:tcW w:w="2753" w:type="dxa"/>
            <w:tcBorders>
              <w:top w:val="single" w:sz="4" w:space="0" w:color="auto"/>
              <w:left w:val="single" w:sz="4" w:space="0" w:color="auto"/>
              <w:bottom w:val="single" w:sz="4" w:space="0" w:color="auto"/>
              <w:right w:val="single" w:sz="4" w:space="0" w:color="auto"/>
            </w:tcBorders>
          </w:tcPr>
          <w:p w14:paraId="0DA83FB5" w14:textId="77777777" w:rsidR="00E1358F" w:rsidRPr="00343EAC" w:rsidRDefault="00E1358F" w:rsidP="00E02F08">
            <w:pPr>
              <w:pStyle w:val="a4"/>
              <w:numPr>
                <w:ilvl w:val="0"/>
                <w:numId w:val="8"/>
              </w:numPr>
              <w:rPr>
                <w:rFonts w:ascii="Times New Roman" w:eastAsia="Calibri" w:hAnsi="Times New Roman" w:cs="Times New Roman"/>
                <w:bCs/>
              </w:rPr>
            </w:pPr>
            <w:r w:rsidRPr="00343EAC">
              <w:rPr>
                <w:rFonts w:ascii="Times New Roman" w:eastAsia="Calibri" w:hAnsi="Times New Roman" w:cs="Times New Roman"/>
                <w:bCs/>
              </w:rPr>
              <w:lastRenderedPageBreak/>
              <w:t>проверки параметров, регулировки, а также сборки-разборки механического и электрического оборудования платформы подъемной;</w:t>
            </w:r>
          </w:p>
          <w:p w14:paraId="0AA0C13F" w14:textId="77777777" w:rsidR="00E1358F" w:rsidRPr="00343EAC" w:rsidRDefault="00E1358F" w:rsidP="00E02F08">
            <w:pPr>
              <w:pStyle w:val="a4"/>
              <w:numPr>
                <w:ilvl w:val="0"/>
                <w:numId w:val="8"/>
              </w:numPr>
              <w:rPr>
                <w:rFonts w:ascii="Times New Roman" w:eastAsia="Calibri" w:hAnsi="Times New Roman" w:cs="Times New Roman"/>
                <w:bCs/>
              </w:rPr>
            </w:pPr>
            <w:r w:rsidRPr="00343EAC">
              <w:rPr>
                <w:rFonts w:ascii="Times New Roman" w:eastAsia="Calibri" w:hAnsi="Times New Roman" w:cs="Times New Roman"/>
                <w:bCs/>
              </w:rPr>
              <w:t>проверки исправной работы механических и электрических устройств безопасности;</w:t>
            </w:r>
          </w:p>
          <w:p w14:paraId="54225418" w14:textId="77777777" w:rsidR="00E1358F" w:rsidRPr="00343EAC" w:rsidRDefault="00E1358F" w:rsidP="00E02F08">
            <w:pPr>
              <w:pStyle w:val="a4"/>
              <w:numPr>
                <w:ilvl w:val="0"/>
                <w:numId w:val="8"/>
              </w:numPr>
              <w:rPr>
                <w:rFonts w:ascii="Times New Roman" w:eastAsia="Calibri" w:hAnsi="Times New Roman" w:cs="Times New Roman"/>
                <w:bCs/>
              </w:rPr>
            </w:pPr>
            <w:r w:rsidRPr="00343EAC">
              <w:rPr>
                <w:rFonts w:ascii="Times New Roman" w:eastAsia="Calibri" w:hAnsi="Times New Roman" w:cs="Times New Roman"/>
                <w:bCs/>
              </w:rPr>
              <w:t>выявления и устранения неисправностей оборудования платформы подъемной;</w:t>
            </w:r>
          </w:p>
          <w:p w14:paraId="19B21B18" w14:textId="4400FE20" w:rsidR="00E1358F" w:rsidRPr="007457B8" w:rsidRDefault="00E1358F" w:rsidP="00E02F08">
            <w:pPr>
              <w:pStyle w:val="a4"/>
              <w:numPr>
                <w:ilvl w:val="0"/>
                <w:numId w:val="8"/>
              </w:numPr>
              <w:rPr>
                <w:rFonts w:ascii="Times New Roman" w:hAnsi="Times New Roman" w:cs="Times New Roman"/>
                <w:bCs/>
              </w:rPr>
            </w:pPr>
            <w:r w:rsidRPr="00343EAC">
              <w:rPr>
                <w:rFonts w:ascii="Times New Roman" w:eastAsia="Calibri" w:hAnsi="Times New Roman" w:cs="Times New Roman"/>
                <w:bCs/>
              </w:rPr>
              <w:t>прокладки и подключения электропроводки;</w:t>
            </w:r>
          </w:p>
        </w:tc>
      </w:tr>
      <w:tr w:rsidR="00E1358F" w:rsidRPr="007457B8" w14:paraId="70327E84" w14:textId="77777777" w:rsidTr="0019407D">
        <w:trPr>
          <w:trHeight w:val="327"/>
        </w:trPr>
        <w:tc>
          <w:tcPr>
            <w:tcW w:w="993" w:type="dxa"/>
            <w:tcBorders>
              <w:top w:val="single" w:sz="4" w:space="0" w:color="auto"/>
              <w:left w:val="single" w:sz="4" w:space="0" w:color="auto"/>
              <w:right w:val="single" w:sz="4" w:space="0" w:color="auto"/>
            </w:tcBorders>
          </w:tcPr>
          <w:p w14:paraId="2D83A284" w14:textId="77777777" w:rsidR="00E1358F" w:rsidRPr="007457B8" w:rsidRDefault="00E1358F" w:rsidP="00066A46">
            <w:pPr>
              <w:rPr>
                <w:rFonts w:ascii="Times New Roman" w:hAnsi="Times New Roman" w:cs="Times New Roman"/>
                <w:bCs/>
              </w:rPr>
            </w:pPr>
            <w:r w:rsidRPr="007457B8">
              <w:rPr>
                <w:rFonts w:ascii="Times New Roman" w:hAnsi="Times New Roman" w:cs="Times New Roman"/>
                <w:bCs/>
              </w:rPr>
              <w:lastRenderedPageBreak/>
              <w:t>ПК Х.3</w:t>
            </w:r>
          </w:p>
        </w:tc>
        <w:tc>
          <w:tcPr>
            <w:tcW w:w="2994" w:type="dxa"/>
            <w:tcBorders>
              <w:left w:val="single" w:sz="4" w:space="0" w:color="auto"/>
              <w:bottom w:val="single" w:sz="4" w:space="0" w:color="auto"/>
              <w:right w:val="single" w:sz="4" w:space="0" w:color="auto"/>
            </w:tcBorders>
          </w:tcPr>
          <w:p w14:paraId="5F2DADA5" w14:textId="77777777" w:rsidR="00E1358F" w:rsidRPr="00343EAC" w:rsidRDefault="00E1358F" w:rsidP="00E02F08">
            <w:pPr>
              <w:pStyle w:val="a4"/>
              <w:numPr>
                <w:ilvl w:val="0"/>
                <w:numId w:val="7"/>
              </w:numPr>
              <w:rPr>
                <w:rFonts w:ascii="Times New Roman" w:eastAsia="Calibri" w:hAnsi="Times New Roman" w:cs="Times New Roman"/>
                <w:bCs/>
              </w:rPr>
            </w:pPr>
            <w:r w:rsidRPr="00343EAC">
              <w:rPr>
                <w:rFonts w:ascii="Times New Roman" w:eastAsia="Calibri" w:hAnsi="Times New Roman" w:cs="Times New Roman"/>
                <w:bCs/>
              </w:rPr>
              <w:t>Осуществлять эвакуацию пассажиров платформы подъемной безопасным способом;</w:t>
            </w:r>
          </w:p>
          <w:p w14:paraId="766B8DAC" w14:textId="77777777" w:rsidR="00E1358F" w:rsidRPr="00343EAC" w:rsidRDefault="00E1358F" w:rsidP="00E02F08">
            <w:pPr>
              <w:pStyle w:val="a4"/>
              <w:numPr>
                <w:ilvl w:val="0"/>
                <w:numId w:val="7"/>
              </w:numPr>
              <w:rPr>
                <w:rFonts w:ascii="Times New Roman" w:eastAsia="Calibri" w:hAnsi="Times New Roman" w:cs="Times New Roman"/>
                <w:bCs/>
              </w:rPr>
            </w:pPr>
            <w:r w:rsidRPr="00343EAC">
              <w:rPr>
                <w:rFonts w:ascii="Times New Roman" w:eastAsia="Calibri" w:hAnsi="Times New Roman" w:cs="Times New Roman"/>
                <w:bCs/>
              </w:rPr>
              <w:t xml:space="preserve">оказывать первую помощь пострадавшим; определять </w:t>
            </w:r>
            <w:proofErr w:type="spellStart"/>
            <w:r w:rsidRPr="00343EAC">
              <w:rPr>
                <w:rFonts w:ascii="Times New Roman" w:eastAsia="Calibri" w:hAnsi="Times New Roman" w:cs="Times New Roman"/>
                <w:bCs/>
              </w:rPr>
              <w:t>травмоопасные</w:t>
            </w:r>
            <w:proofErr w:type="spellEnd"/>
            <w:r w:rsidRPr="00343EAC">
              <w:rPr>
                <w:rFonts w:ascii="Times New Roman" w:eastAsia="Calibri" w:hAnsi="Times New Roman" w:cs="Times New Roman"/>
                <w:bCs/>
              </w:rPr>
              <w:t xml:space="preserve"> и вредные факторы в сфере профессиональной деятельности;</w:t>
            </w:r>
          </w:p>
          <w:p w14:paraId="1726ED8F" w14:textId="77777777" w:rsidR="00E1358F" w:rsidRPr="00343EAC" w:rsidRDefault="00E1358F" w:rsidP="00E02F08">
            <w:pPr>
              <w:pStyle w:val="a4"/>
              <w:numPr>
                <w:ilvl w:val="0"/>
                <w:numId w:val="7"/>
              </w:numPr>
              <w:rPr>
                <w:rFonts w:ascii="Times New Roman" w:eastAsia="Calibri" w:hAnsi="Times New Roman" w:cs="Times New Roman"/>
                <w:bCs/>
              </w:rPr>
            </w:pPr>
            <w:r w:rsidRPr="00343EAC">
              <w:rPr>
                <w:rFonts w:ascii="Times New Roman" w:eastAsia="Calibri" w:hAnsi="Times New Roman" w:cs="Times New Roman"/>
                <w:bCs/>
              </w:rPr>
              <w:t>защищать свои права в сфере охраны труда;</w:t>
            </w:r>
          </w:p>
          <w:p w14:paraId="3DFDC4AB" w14:textId="4B7433FB" w:rsidR="00E1358F" w:rsidRPr="007457B8" w:rsidRDefault="00E1358F" w:rsidP="00E02F08">
            <w:pPr>
              <w:pStyle w:val="a4"/>
              <w:numPr>
                <w:ilvl w:val="0"/>
                <w:numId w:val="7"/>
              </w:numPr>
              <w:rPr>
                <w:rFonts w:ascii="Times New Roman" w:hAnsi="Times New Roman" w:cs="Times New Roman"/>
                <w:bCs/>
              </w:rPr>
            </w:pPr>
            <w:r w:rsidRPr="00343EAC">
              <w:rPr>
                <w:rFonts w:ascii="Times New Roman" w:eastAsia="Calibri" w:hAnsi="Times New Roman" w:cs="Times New Roman"/>
                <w:bCs/>
              </w:rPr>
              <w:t>пользоваться средствами индивидуальной защиты;</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AE52569" w14:textId="50FB484A" w:rsidR="00E1358F" w:rsidRPr="007457B8" w:rsidRDefault="00E1358F"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меры безопасности и порядок проведения эвакуации пассажиров с платформы подъемной;</w:t>
            </w:r>
          </w:p>
        </w:tc>
        <w:tc>
          <w:tcPr>
            <w:tcW w:w="2753" w:type="dxa"/>
            <w:tcBorders>
              <w:top w:val="single" w:sz="4" w:space="0" w:color="auto"/>
              <w:left w:val="single" w:sz="4" w:space="0" w:color="auto"/>
              <w:bottom w:val="single" w:sz="4" w:space="0" w:color="auto"/>
              <w:right w:val="single" w:sz="4" w:space="0" w:color="auto"/>
            </w:tcBorders>
          </w:tcPr>
          <w:p w14:paraId="7D9D4BD2" w14:textId="77777777" w:rsidR="00E1358F" w:rsidRPr="00343EAC" w:rsidRDefault="00E1358F"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проведения мероприятий по эвакуации пассажиров с платформы подъемной;</w:t>
            </w:r>
          </w:p>
          <w:p w14:paraId="1672B698" w14:textId="77777777" w:rsidR="00E1358F" w:rsidRPr="00343EAC" w:rsidRDefault="00E1358F"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проведения мероприятий по оказанию первой помощи пострадавшему;</w:t>
            </w:r>
          </w:p>
          <w:p w14:paraId="20978769" w14:textId="49D3B012" w:rsidR="00E1358F" w:rsidRPr="007457B8" w:rsidRDefault="00E1358F" w:rsidP="00E02F08">
            <w:pPr>
              <w:pStyle w:val="a4"/>
              <w:numPr>
                <w:ilvl w:val="0"/>
                <w:numId w:val="2"/>
              </w:numPr>
              <w:rPr>
                <w:rFonts w:ascii="Times New Roman" w:hAnsi="Times New Roman" w:cs="Times New Roman"/>
                <w:bCs/>
              </w:rPr>
            </w:pPr>
            <w:r w:rsidRPr="00343EAC">
              <w:rPr>
                <w:rFonts w:ascii="Times New Roman" w:eastAsia="Calibri" w:hAnsi="Times New Roman" w:cs="Times New Roman"/>
                <w:bCs/>
              </w:rPr>
              <w:t>оформления документации в сфере профессиональной деятельности;</w:t>
            </w:r>
          </w:p>
        </w:tc>
      </w:tr>
      <w:tr w:rsidR="00E1358F" w:rsidRPr="007457B8" w14:paraId="2B9D752A" w14:textId="77777777" w:rsidTr="0019407D">
        <w:trPr>
          <w:trHeight w:val="327"/>
        </w:trPr>
        <w:tc>
          <w:tcPr>
            <w:tcW w:w="993" w:type="dxa"/>
            <w:tcBorders>
              <w:left w:val="single" w:sz="4" w:space="0" w:color="auto"/>
              <w:right w:val="single" w:sz="4" w:space="0" w:color="auto"/>
            </w:tcBorders>
          </w:tcPr>
          <w:p w14:paraId="5C2C70B5" w14:textId="77777777" w:rsidR="00E1358F" w:rsidRPr="007457B8" w:rsidRDefault="00E1358F" w:rsidP="00066A46">
            <w:pPr>
              <w:rPr>
                <w:rFonts w:ascii="Times New Roman" w:hAnsi="Times New Roman" w:cs="Times New Roman"/>
                <w:bCs/>
              </w:rPr>
            </w:pPr>
            <w:r w:rsidRPr="007457B8">
              <w:rPr>
                <w:rFonts w:ascii="Times New Roman" w:hAnsi="Times New Roman" w:cs="Times New Roman"/>
                <w:bCs/>
              </w:rPr>
              <w:t>ПК Х.4</w:t>
            </w:r>
          </w:p>
        </w:tc>
        <w:tc>
          <w:tcPr>
            <w:tcW w:w="2994" w:type="dxa"/>
            <w:tcBorders>
              <w:left w:val="single" w:sz="4" w:space="0" w:color="auto"/>
              <w:bottom w:val="single" w:sz="4" w:space="0" w:color="auto"/>
              <w:right w:val="single" w:sz="4" w:space="0" w:color="auto"/>
            </w:tcBorders>
          </w:tcPr>
          <w:p w14:paraId="4158D284" w14:textId="77777777" w:rsidR="00E1358F" w:rsidRPr="00343EAC" w:rsidRDefault="00E1358F" w:rsidP="00E02F08">
            <w:pPr>
              <w:pStyle w:val="a4"/>
              <w:numPr>
                <w:ilvl w:val="0"/>
                <w:numId w:val="4"/>
              </w:numPr>
              <w:rPr>
                <w:rFonts w:ascii="Times New Roman" w:eastAsia="Calibri" w:hAnsi="Times New Roman" w:cs="Times New Roman"/>
                <w:bCs/>
              </w:rPr>
            </w:pPr>
            <w:r w:rsidRPr="00343EAC">
              <w:rPr>
                <w:rFonts w:ascii="Times New Roman" w:eastAsia="Calibri" w:hAnsi="Times New Roman" w:cs="Times New Roman"/>
                <w:bCs/>
              </w:rPr>
              <w:t>оценивать исправность работы электронных блоков платформы подъемной;</w:t>
            </w:r>
          </w:p>
          <w:p w14:paraId="0790F59D" w14:textId="77777777" w:rsidR="00E1358F" w:rsidRPr="00343EAC" w:rsidRDefault="00E1358F" w:rsidP="00E02F08">
            <w:pPr>
              <w:pStyle w:val="a4"/>
              <w:numPr>
                <w:ilvl w:val="0"/>
                <w:numId w:val="4"/>
              </w:numPr>
              <w:rPr>
                <w:rFonts w:ascii="Times New Roman" w:eastAsia="Calibri" w:hAnsi="Times New Roman" w:cs="Times New Roman"/>
                <w:bCs/>
              </w:rPr>
            </w:pPr>
            <w:r w:rsidRPr="00343EAC">
              <w:rPr>
                <w:rFonts w:ascii="Times New Roman" w:eastAsia="Calibri" w:hAnsi="Times New Roman" w:cs="Times New Roman"/>
                <w:bCs/>
              </w:rPr>
              <w:t>применять безопасные методы и приемы труда;</w:t>
            </w:r>
          </w:p>
          <w:p w14:paraId="5F2B2B7A" w14:textId="77777777" w:rsidR="00E1358F" w:rsidRPr="00343EAC" w:rsidRDefault="00E1358F" w:rsidP="00E02F08">
            <w:pPr>
              <w:pStyle w:val="a4"/>
              <w:numPr>
                <w:ilvl w:val="0"/>
                <w:numId w:val="4"/>
              </w:numPr>
              <w:rPr>
                <w:rFonts w:ascii="Times New Roman" w:eastAsia="Calibri" w:hAnsi="Times New Roman" w:cs="Times New Roman"/>
                <w:bCs/>
              </w:rPr>
            </w:pPr>
            <w:r w:rsidRPr="00343EAC">
              <w:rPr>
                <w:rFonts w:ascii="Times New Roman" w:eastAsia="Calibri" w:hAnsi="Times New Roman" w:cs="Times New Roman"/>
                <w:bCs/>
              </w:rPr>
              <w:t xml:space="preserve">определять </w:t>
            </w:r>
            <w:proofErr w:type="spellStart"/>
            <w:r w:rsidRPr="00343EAC">
              <w:rPr>
                <w:rFonts w:ascii="Times New Roman" w:eastAsia="Calibri" w:hAnsi="Times New Roman" w:cs="Times New Roman"/>
                <w:bCs/>
              </w:rPr>
              <w:t>травмоопасные</w:t>
            </w:r>
            <w:proofErr w:type="spellEnd"/>
            <w:r w:rsidRPr="00343EAC">
              <w:rPr>
                <w:rFonts w:ascii="Times New Roman" w:eastAsia="Calibri" w:hAnsi="Times New Roman" w:cs="Times New Roman"/>
                <w:bCs/>
              </w:rPr>
              <w:t xml:space="preserve"> и вредные факторы в сфере профессиональной </w:t>
            </w:r>
            <w:r w:rsidRPr="00343EAC">
              <w:rPr>
                <w:rFonts w:ascii="Times New Roman" w:eastAsia="Calibri" w:hAnsi="Times New Roman" w:cs="Times New Roman"/>
                <w:bCs/>
              </w:rPr>
              <w:lastRenderedPageBreak/>
              <w:t>деятельности;</w:t>
            </w:r>
          </w:p>
          <w:p w14:paraId="162FBDF1" w14:textId="77777777" w:rsidR="00E1358F" w:rsidRPr="00343EAC" w:rsidRDefault="00E1358F" w:rsidP="00E02F08">
            <w:pPr>
              <w:pStyle w:val="a4"/>
              <w:numPr>
                <w:ilvl w:val="0"/>
                <w:numId w:val="4"/>
              </w:numPr>
              <w:rPr>
                <w:rFonts w:ascii="Times New Roman" w:eastAsia="Calibri" w:hAnsi="Times New Roman" w:cs="Times New Roman"/>
                <w:bCs/>
              </w:rPr>
            </w:pPr>
            <w:r w:rsidRPr="00343EAC">
              <w:rPr>
                <w:rFonts w:ascii="Times New Roman" w:eastAsia="Calibri" w:hAnsi="Times New Roman" w:cs="Times New Roman"/>
                <w:bCs/>
              </w:rPr>
              <w:t>пользоваться средствами индивидуальной защиты;</w:t>
            </w:r>
          </w:p>
          <w:p w14:paraId="409475BF" w14:textId="40967921" w:rsidR="00E1358F" w:rsidRPr="007457B8" w:rsidRDefault="00E1358F" w:rsidP="00E02F08">
            <w:pPr>
              <w:numPr>
                <w:ilvl w:val="0"/>
                <w:numId w:val="4"/>
              </w:numPr>
              <w:contextualSpacing/>
              <w:rPr>
                <w:rFonts w:ascii="Times New Roman" w:eastAsia="Calibri" w:hAnsi="Times New Roman" w:cs="Times New Roman"/>
                <w:bCs/>
              </w:rPr>
            </w:pPr>
            <w:r w:rsidRPr="00343EAC">
              <w:rPr>
                <w:rFonts w:ascii="Times New Roman" w:eastAsia="Calibri" w:hAnsi="Times New Roman" w:cs="Times New Roman"/>
                <w:bCs/>
              </w:rPr>
              <w:t>оформлять документацию по итогам выполняемых работ;</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3118850" w14:textId="77777777" w:rsidR="00E1358F" w:rsidRPr="00343EAC" w:rsidRDefault="00E1358F" w:rsidP="00E02F08">
            <w:pPr>
              <w:pStyle w:val="a4"/>
              <w:numPr>
                <w:ilvl w:val="0"/>
                <w:numId w:val="4"/>
              </w:numPr>
              <w:rPr>
                <w:rFonts w:ascii="Times New Roman" w:eastAsia="Calibri" w:hAnsi="Times New Roman" w:cs="Times New Roman"/>
                <w:bCs/>
              </w:rPr>
            </w:pPr>
            <w:r w:rsidRPr="00343EAC">
              <w:rPr>
                <w:rFonts w:ascii="Times New Roman" w:eastAsia="Calibri" w:hAnsi="Times New Roman" w:cs="Times New Roman"/>
                <w:bCs/>
              </w:rPr>
              <w:lastRenderedPageBreak/>
              <w:t>основы законодательства в области охраны труда;</w:t>
            </w:r>
          </w:p>
          <w:p w14:paraId="12A74FC3" w14:textId="77777777" w:rsidR="00E1358F" w:rsidRPr="00343EAC" w:rsidRDefault="00E1358F" w:rsidP="00E02F08">
            <w:pPr>
              <w:pStyle w:val="a4"/>
              <w:numPr>
                <w:ilvl w:val="0"/>
                <w:numId w:val="4"/>
              </w:numPr>
              <w:rPr>
                <w:rFonts w:ascii="Times New Roman" w:eastAsia="Calibri" w:hAnsi="Times New Roman" w:cs="Times New Roman"/>
                <w:bCs/>
              </w:rPr>
            </w:pPr>
            <w:r w:rsidRPr="00343EAC">
              <w:rPr>
                <w:rFonts w:ascii="Times New Roman" w:eastAsia="Calibri" w:hAnsi="Times New Roman" w:cs="Times New Roman"/>
                <w:bCs/>
              </w:rPr>
              <w:t>устройство и принцип работы платформ подъемных;</w:t>
            </w:r>
          </w:p>
          <w:p w14:paraId="37ABB87E" w14:textId="77777777" w:rsidR="00E1358F" w:rsidRPr="00343EAC" w:rsidRDefault="00E1358F" w:rsidP="00E02F08">
            <w:pPr>
              <w:pStyle w:val="a4"/>
              <w:numPr>
                <w:ilvl w:val="0"/>
                <w:numId w:val="4"/>
              </w:numPr>
              <w:rPr>
                <w:rFonts w:ascii="Times New Roman" w:eastAsia="Calibri" w:hAnsi="Times New Roman" w:cs="Times New Roman"/>
                <w:bCs/>
              </w:rPr>
            </w:pPr>
            <w:r w:rsidRPr="00343EAC">
              <w:rPr>
                <w:rFonts w:ascii="Times New Roman" w:eastAsia="Calibri" w:hAnsi="Times New Roman" w:cs="Times New Roman"/>
                <w:bCs/>
              </w:rPr>
              <w:t>состав и размещение электрического и механического оборудования платформы подъемной;</w:t>
            </w:r>
          </w:p>
          <w:p w14:paraId="51D18CA5" w14:textId="77777777" w:rsidR="00E1358F" w:rsidRPr="00343EAC" w:rsidRDefault="00E1358F" w:rsidP="00E02F08">
            <w:pPr>
              <w:pStyle w:val="a4"/>
              <w:numPr>
                <w:ilvl w:val="0"/>
                <w:numId w:val="4"/>
              </w:numPr>
              <w:rPr>
                <w:rFonts w:ascii="Times New Roman" w:eastAsia="Calibri" w:hAnsi="Times New Roman" w:cs="Times New Roman"/>
                <w:bCs/>
              </w:rPr>
            </w:pPr>
            <w:r w:rsidRPr="00343EAC">
              <w:rPr>
                <w:rFonts w:ascii="Times New Roman" w:eastAsia="Calibri" w:hAnsi="Times New Roman" w:cs="Times New Roman"/>
                <w:bCs/>
              </w:rPr>
              <w:lastRenderedPageBreak/>
              <w:t>типовые конструкции и виды компоновок платформы подъемной;</w:t>
            </w:r>
          </w:p>
          <w:p w14:paraId="6F0D6BBB" w14:textId="77777777" w:rsidR="00E1358F" w:rsidRPr="00343EAC" w:rsidRDefault="00E1358F" w:rsidP="00E02F08">
            <w:pPr>
              <w:pStyle w:val="a4"/>
              <w:numPr>
                <w:ilvl w:val="0"/>
                <w:numId w:val="4"/>
              </w:numPr>
              <w:rPr>
                <w:rFonts w:ascii="Times New Roman" w:eastAsia="Calibri" w:hAnsi="Times New Roman" w:cs="Times New Roman"/>
                <w:bCs/>
              </w:rPr>
            </w:pPr>
            <w:r w:rsidRPr="00343EAC">
              <w:rPr>
                <w:rFonts w:ascii="Times New Roman" w:eastAsia="Calibri" w:hAnsi="Times New Roman" w:cs="Times New Roman"/>
                <w:bCs/>
              </w:rPr>
              <w:t>электрические схемы обслуживаемых платформ подъемных;</w:t>
            </w:r>
          </w:p>
          <w:p w14:paraId="70EAE44F" w14:textId="77777777" w:rsidR="00E1358F" w:rsidRPr="00343EAC" w:rsidRDefault="00E1358F" w:rsidP="00E02F08">
            <w:pPr>
              <w:pStyle w:val="a4"/>
              <w:numPr>
                <w:ilvl w:val="0"/>
                <w:numId w:val="4"/>
              </w:numPr>
              <w:rPr>
                <w:rFonts w:ascii="Times New Roman" w:eastAsia="Calibri" w:hAnsi="Times New Roman" w:cs="Times New Roman"/>
                <w:bCs/>
              </w:rPr>
            </w:pPr>
            <w:r w:rsidRPr="00343EAC">
              <w:rPr>
                <w:rFonts w:ascii="Times New Roman" w:eastAsia="Calibri" w:hAnsi="Times New Roman" w:cs="Times New Roman"/>
                <w:bCs/>
              </w:rPr>
              <w:t>виды электрических схем и правила их чтения;</w:t>
            </w:r>
          </w:p>
          <w:p w14:paraId="7E45A2CE" w14:textId="77777777" w:rsidR="00E1358F" w:rsidRPr="00343EAC" w:rsidRDefault="00E1358F" w:rsidP="00E02F08">
            <w:pPr>
              <w:pStyle w:val="a4"/>
              <w:numPr>
                <w:ilvl w:val="0"/>
                <w:numId w:val="4"/>
              </w:numPr>
              <w:rPr>
                <w:rFonts w:ascii="Times New Roman" w:eastAsia="Calibri" w:hAnsi="Times New Roman" w:cs="Times New Roman"/>
                <w:bCs/>
              </w:rPr>
            </w:pPr>
            <w:r w:rsidRPr="00343EAC">
              <w:rPr>
                <w:rFonts w:ascii="Times New Roman" w:eastAsia="Calibri" w:hAnsi="Times New Roman" w:cs="Times New Roman"/>
                <w:bCs/>
              </w:rPr>
              <w:t>причины возникновения неисправностей в работе платформы подъемной и способы их устранения;</w:t>
            </w:r>
          </w:p>
          <w:p w14:paraId="2F308AD1" w14:textId="5083BFA2" w:rsidR="00E1358F" w:rsidRPr="007457B8" w:rsidRDefault="00E1358F" w:rsidP="00E02F08">
            <w:pPr>
              <w:pStyle w:val="a4"/>
              <w:numPr>
                <w:ilvl w:val="0"/>
                <w:numId w:val="4"/>
              </w:numPr>
              <w:rPr>
                <w:rFonts w:ascii="Times New Roman" w:hAnsi="Times New Roman" w:cs="Times New Roman"/>
                <w:bCs/>
              </w:rPr>
            </w:pPr>
            <w:r w:rsidRPr="00343EAC">
              <w:rPr>
                <w:rFonts w:ascii="Times New Roman" w:eastAsia="Calibri" w:hAnsi="Times New Roman" w:cs="Times New Roman"/>
                <w:bCs/>
              </w:rPr>
              <w:t>значения кодов ошибок электронного оборудования;</w:t>
            </w:r>
          </w:p>
        </w:tc>
        <w:tc>
          <w:tcPr>
            <w:tcW w:w="2753" w:type="dxa"/>
            <w:tcBorders>
              <w:top w:val="single" w:sz="4" w:space="0" w:color="auto"/>
              <w:left w:val="single" w:sz="4" w:space="0" w:color="auto"/>
              <w:bottom w:val="single" w:sz="4" w:space="0" w:color="auto"/>
              <w:right w:val="single" w:sz="4" w:space="0" w:color="auto"/>
            </w:tcBorders>
          </w:tcPr>
          <w:p w14:paraId="7DB47936" w14:textId="77777777" w:rsidR="00E1358F" w:rsidRPr="00343EAC" w:rsidRDefault="00E1358F" w:rsidP="00E02F08">
            <w:pPr>
              <w:pStyle w:val="a4"/>
              <w:numPr>
                <w:ilvl w:val="0"/>
                <w:numId w:val="5"/>
              </w:numPr>
              <w:rPr>
                <w:rFonts w:ascii="Times New Roman" w:eastAsia="Calibri" w:hAnsi="Times New Roman" w:cs="Times New Roman"/>
                <w:bCs/>
              </w:rPr>
            </w:pPr>
            <w:r w:rsidRPr="00343EAC">
              <w:rPr>
                <w:rFonts w:ascii="Times New Roman" w:eastAsia="Calibri" w:hAnsi="Times New Roman" w:cs="Times New Roman"/>
                <w:bCs/>
              </w:rPr>
              <w:lastRenderedPageBreak/>
              <w:t>анализа кодов ошибок электронного оборудования;</w:t>
            </w:r>
          </w:p>
          <w:p w14:paraId="610C3015" w14:textId="0F9AF598" w:rsidR="00E1358F" w:rsidRPr="007457B8" w:rsidRDefault="00E1358F" w:rsidP="00E02F08">
            <w:pPr>
              <w:numPr>
                <w:ilvl w:val="0"/>
                <w:numId w:val="5"/>
              </w:numPr>
              <w:contextualSpacing/>
              <w:rPr>
                <w:rFonts w:ascii="Times New Roman" w:eastAsia="Calibri" w:hAnsi="Times New Roman" w:cs="Times New Roman"/>
                <w:bCs/>
              </w:rPr>
            </w:pPr>
            <w:r w:rsidRPr="00343EAC">
              <w:rPr>
                <w:rFonts w:ascii="Times New Roman" w:eastAsia="Calibri" w:hAnsi="Times New Roman" w:cs="Times New Roman"/>
                <w:bCs/>
              </w:rPr>
              <w:t>переключения и проверки функционирования платформы подъемной в различных режимах работы;</w:t>
            </w:r>
          </w:p>
        </w:tc>
      </w:tr>
    </w:tbl>
    <w:p w14:paraId="187B25B3" w14:textId="77777777" w:rsidR="009067F9" w:rsidRDefault="009067F9" w:rsidP="009067F9">
      <w:pPr>
        <w:ind w:firstLine="709"/>
        <w:rPr>
          <w:rFonts w:ascii="Times New Roman" w:eastAsia="Times New Roman" w:hAnsi="Times New Roman" w:cs="Times New Roman"/>
          <w:sz w:val="24"/>
          <w:szCs w:val="24"/>
          <w:lang w:eastAsia="ru-RU"/>
        </w:rPr>
      </w:pPr>
    </w:p>
    <w:p w14:paraId="47621300" w14:textId="77777777" w:rsidR="009067F9" w:rsidRDefault="009067F9" w:rsidP="009067F9">
      <w:pPr>
        <w:ind w:firstLine="709"/>
        <w:rPr>
          <w:rFonts w:ascii="Times New Roman" w:eastAsia="Times New Roman" w:hAnsi="Times New Roman" w:cs="Times New Roman"/>
          <w:sz w:val="24"/>
          <w:szCs w:val="24"/>
          <w:lang w:eastAsia="ru-RU"/>
        </w:rPr>
      </w:pPr>
    </w:p>
    <w:p w14:paraId="187FD213" w14:textId="77777777" w:rsidR="009067F9" w:rsidRPr="00E11160" w:rsidRDefault="009067F9" w:rsidP="009067F9">
      <w:pPr>
        <w:pStyle w:val="1f"/>
        <w:rPr>
          <w:rFonts w:ascii="Times New Roman" w:hAnsi="Times New Roman"/>
        </w:rPr>
      </w:pPr>
      <w:bookmarkStart w:id="121" w:name="_Toc203081529"/>
      <w:bookmarkStart w:id="122" w:name="_Toc203081606"/>
      <w:bookmarkStart w:id="123" w:name="_Toc203081742"/>
      <w:bookmarkStart w:id="124" w:name="_Toc203081838"/>
      <w:bookmarkStart w:id="125" w:name="_Toc203081942"/>
      <w:bookmarkStart w:id="126" w:name="_Toc203082085"/>
      <w:bookmarkStart w:id="127" w:name="_Toc203082162"/>
      <w:r w:rsidRPr="00E11160">
        <w:rPr>
          <w:rFonts w:ascii="Times New Roman" w:hAnsi="Times New Roman"/>
        </w:rPr>
        <w:t>2. Структура и содержание профессионального модуля</w:t>
      </w:r>
      <w:bookmarkEnd w:id="121"/>
      <w:bookmarkEnd w:id="122"/>
      <w:bookmarkEnd w:id="123"/>
      <w:bookmarkEnd w:id="124"/>
      <w:bookmarkEnd w:id="125"/>
      <w:bookmarkEnd w:id="126"/>
      <w:bookmarkEnd w:id="127"/>
    </w:p>
    <w:p w14:paraId="7AAAEC07" w14:textId="77777777" w:rsidR="009067F9" w:rsidRPr="00E11160" w:rsidRDefault="009067F9" w:rsidP="009067F9">
      <w:pPr>
        <w:pStyle w:val="114"/>
        <w:rPr>
          <w:rFonts w:ascii="Times New Roman" w:hAnsi="Times New Roman"/>
        </w:rPr>
      </w:pPr>
      <w:bookmarkStart w:id="128" w:name="_Toc203081530"/>
      <w:bookmarkStart w:id="129" w:name="_Toc203081607"/>
      <w:bookmarkStart w:id="130" w:name="_Toc203081743"/>
      <w:bookmarkStart w:id="131" w:name="_Toc203081839"/>
      <w:bookmarkStart w:id="132" w:name="_Toc203081943"/>
      <w:bookmarkStart w:id="133" w:name="_Toc203082086"/>
      <w:bookmarkStart w:id="134" w:name="_Toc203082163"/>
      <w:r w:rsidRPr="00E11160">
        <w:rPr>
          <w:rFonts w:ascii="Times New Roman" w:hAnsi="Times New Roman"/>
        </w:rPr>
        <w:t>2.1. Трудоемкость освоения модуля</w:t>
      </w:r>
      <w:bookmarkEnd w:id="128"/>
      <w:bookmarkEnd w:id="129"/>
      <w:bookmarkEnd w:id="130"/>
      <w:bookmarkEnd w:id="131"/>
      <w:bookmarkEnd w:id="132"/>
      <w:bookmarkEnd w:id="133"/>
      <w:bookmarkEnd w:id="13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9407D" w:rsidRPr="000E591D" w14:paraId="2CE5D800" w14:textId="77777777" w:rsidTr="00066A46">
        <w:trPr>
          <w:trHeight w:val="23"/>
        </w:trPr>
        <w:tc>
          <w:tcPr>
            <w:tcW w:w="2460" w:type="pct"/>
            <w:vAlign w:val="center"/>
          </w:tcPr>
          <w:p w14:paraId="2B490ABE" w14:textId="77777777" w:rsidR="0019407D" w:rsidRPr="00C13371" w:rsidRDefault="0019407D" w:rsidP="00066A4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C2DED99" w14:textId="77777777" w:rsidR="0019407D" w:rsidRPr="00C13371" w:rsidRDefault="0019407D" w:rsidP="00066A4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900C080" w14:textId="77777777" w:rsidR="0019407D" w:rsidRPr="00C13371" w:rsidRDefault="0019407D" w:rsidP="00066A46">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9407D" w:rsidRPr="000E591D" w14:paraId="0337B2ED" w14:textId="77777777" w:rsidTr="00066A46">
        <w:trPr>
          <w:trHeight w:val="23"/>
        </w:trPr>
        <w:tc>
          <w:tcPr>
            <w:tcW w:w="2460" w:type="pct"/>
            <w:vAlign w:val="center"/>
          </w:tcPr>
          <w:p w14:paraId="089C4840"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E8C8754"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203097AE"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9407D" w:rsidRPr="000E591D" w14:paraId="28C0BA94" w14:textId="77777777" w:rsidTr="00066A46">
        <w:trPr>
          <w:trHeight w:val="23"/>
        </w:trPr>
        <w:tc>
          <w:tcPr>
            <w:tcW w:w="2460" w:type="pct"/>
            <w:vAlign w:val="center"/>
          </w:tcPr>
          <w:p w14:paraId="0AD7D0DE"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47492EB"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73509AB"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407D" w:rsidRPr="000E591D" w14:paraId="1A2A208D" w14:textId="77777777" w:rsidTr="00066A46">
        <w:trPr>
          <w:trHeight w:val="23"/>
        </w:trPr>
        <w:tc>
          <w:tcPr>
            <w:tcW w:w="2460" w:type="pct"/>
            <w:vAlign w:val="center"/>
          </w:tcPr>
          <w:p w14:paraId="04C28CA5"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369A575B" w14:textId="50A0FD8E" w:rsidR="0019407D" w:rsidRPr="00C13371" w:rsidRDefault="00A8347E" w:rsidP="00066A46">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5A16077D" w14:textId="35574807" w:rsidR="0019407D" w:rsidRPr="00C13371" w:rsidRDefault="00A8347E" w:rsidP="00066A46">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19407D" w:rsidRPr="000E591D" w14:paraId="3235C06D" w14:textId="77777777" w:rsidTr="00066A46">
        <w:trPr>
          <w:trHeight w:val="23"/>
        </w:trPr>
        <w:tc>
          <w:tcPr>
            <w:tcW w:w="2460" w:type="pct"/>
            <w:vAlign w:val="center"/>
          </w:tcPr>
          <w:p w14:paraId="5D2F8867"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390C6B1" w14:textId="77777777" w:rsidR="0019407D" w:rsidRPr="00C13371" w:rsidRDefault="0019407D"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4231DA9" w14:textId="5FFE6CBE" w:rsidR="0019407D" w:rsidRPr="00C13371" w:rsidRDefault="00A8347E"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9407D" w:rsidRPr="000E591D" w14:paraId="4572A3DE" w14:textId="77777777" w:rsidTr="00066A46">
        <w:trPr>
          <w:trHeight w:val="23"/>
        </w:trPr>
        <w:tc>
          <w:tcPr>
            <w:tcW w:w="2460" w:type="pct"/>
            <w:vAlign w:val="center"/>
          </w:tcPr>
          <w:p w14:paraId="5323DBE1"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1B72F1E" w14:textId="72D33A47" w:rsidR="0019407D" w:rsidRPr="00C13371" w:rsidRDefault="00A8347E"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B97465A" w14:textId="035673FF" w:rsidR="0019407D" w:rsidRPr="00C13371" w:rsidRDefault="00A8347E"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9407D" w:rsidRPr="000E591D" w14:paraId="63CB14A9" w14:textId="77777777" w:rsidTr="00066A46">
        <w:trPr>
          <w:trHeight w:val="23"/>
        </w:trPr>
        <w:tc>
          <w:tcPr>
            <w:tcW w:w="2460" w:type="pct"/>
            <w:vAlign w:val="center"/>
          </w:tcPr>
          <w:p w14:paraId="5A0545D4"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754A91D" w14:textId="279FC1E1"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5E881DF"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9407D" w:rsidRPr="00257255" w14:paraId="5D75A232" w14:textId="77777777" w:rsidTr="00066A46">
        <w:trPr>
          <w:trHeight w:val="23"/>
        </w:trPr>
        <w:tc>
          <w:tcPr>
            <w:tcW w:w="2460" w:type="pct"/>
            <w:vAlign w:val="center"/>
          </w:tcPr>
          <w:p w14:paraId="00E490A2"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B8D4648" w14:textId="71E6BBD9" w:rsidR="0019407D" w:rsidRPr="00C13371" w:rsidRDefault="00A8347E" w:rsidP="00066A46">
            <w:pPr>
              <w:jc w:val="center"/>
              <w:rPr>
                <w:rFonts w:ascii="Times New Roman" w:hAnsi="Times New Roman" w:cs="Times New Roman"/>
                <w:b/>
                <w:sz w:val="24"/>
                <w:szCs w:val="24"/>
              </w:rPr>
            </w:pPr>
            <w:r>
              <w:rPr>
                <w:rFonts w:ascii="Times New Roman" w:hAnsi="Times New Roman" w:cs="Times New Roman"/>
                <w:b/>
                <w:sz w:val="24"/>
                <w:szCs w:val="24"/>
              </w:rPr>
              <w:t>348</w:t>
            </w:r>
          </w:p>
        </w:tc>
        <w:tc>
          <w:tcPr>
            <w:tcW w:w="1345" w:type="pct"/>
            <w:vAlign w:val="center"/>
          </w:tcPr>
          <w:p w14:paraId="55CE112C" w14:textId="148D1346" w:rsidR="0019407D" w:rsidRPr="00C13371" w:rsidRDefault="0019407D" w:rsidP="00A8347E">
            <w:pPr>
              <w:jc w:val="center"/>
              <w:rPr>
                <w:rFonts w:ascii="Times New Roman" w:hAnsi="Times New Roman" w:cs="Times New Roman"/>
                <w:b/>
                <w:sz w:val="24"/>
                <w:szCs w:val="24"/>
              </w:rPr>
            </w:pPr>
            <w:r>
              <w:rPr>
                <w:rFonts w:ascii="Times New Roman" w:hAnsi="Times New Roman" w:cs="Times New Roman"/>
                <w:b/>
                <w:sz w:val="24"/>
                <w:szCs w:val="24"/>
              </w:rPr>
              <w:t>2</w:t>
            </w:r>
            <w:r w:rsidR="00A8347E">
              <w:rPr>
                <w:rFonts w:ascii="Times New Roman" w:hAnsi="Times New Roman" w:cs="Times New Roman"/>
                <w:b/>
                <w:sz w:val="24"/>
                <w:szCs w:val="24"/>
              </w:rPr>
              <w:t>68</w:t>
            </w:r>
          </w:p>
        </w:tc>
      </w:tr>
    </w:tbl>
    <w:p w14:paraId="382497E2" w14:textId="77777777" w:rsidR="009067F9" w:rsidRDefault="009067F9" w:rsidP="009067F9">
      <w:pPr>
        <w:rPr>
          <w:rFonts w:ascii="Times New Roman" w:hAnsi="Times New Roman" w:cs="Times New Roman"/>
          <w:i/>
          <w:sz w:val="24"/>
          <w:szCs w:val="24"/>
        </w:rPr>
      </w:pPr>
    </w:p>
    <w:p w14:paraId="6EE39184" w14:textId="77777777" w:rsidR="009067F9" w:rsidRDefault="009067F9" w:rsidP="009067F9">
      <w:pPr>
        <w:rPr>
          <w:rFonts w:ascii="Times New Roman" w:hAnsi="Times New Roman" w:cs="Times New Roman"/>
          <w:i/>
          <w:sz w:val="24"/>
          <w:szCs w:val="24"/>
        </w:rPr>
      </w:pPr>
    </w:p>
    <w:p w14:paraId="2B525BAE" w14:textId="77777777" w:rsidR="009067F9" w:rsidRDefault="009067F9" w:rsidP="009067F9">
      <w:pPr>
        <w:rPr>
          <w:rFonts w:ascii="Times New Roman" w:hAnsi="Times New Roman" w:cs="Times New Roman"/>
          <w:i/>
          <w:sz w:val="24"/>
          <w:szCs w:val="24"/>
        </w:rPr>
      </w:pPr>
    </w:p>
    <w:p w14:paraId="66114BCF" w14:textId="77777777" w:rsidR="0019407D" w:rsidRDefault="0019407D">
      <w:pPr>
        <w:rPr>
          <w:rFonts w:ascii="Times New Roman" w:eastAsia="Segoe UI" w:hAnsi="Times New Roman" w:cs="Times New Roman"/>
          <w:b/>
          <w:bCs/>
          <w:sz w:val="24"/>
          <w:szCs w:val="24"/>
          <w:lang w:eastAsia="ru-RU"/>
        </w:rPr>
      </w:pPr>
      <w:r>
        <w:rPr>
          <w:rFonts w:ascii="Times New Roman" w:hAnsi="Times New Roman"/>
        </w:rPr>
        <w:br w:type="page"/>
      </w:r>
    </w:p>
    <w:p w14:paraId="1193FD41" w14:textId="0A07BE04" w:rsidR="009067F9" w:rsidRPr="000156CF" w:rsidRDefault="009067F9" w:rsidP="009067F9">
      <w:pPr>
        <w:pStyle w:val="114"/>
        <w:rPr>
          <w:rFonts w:ascii="Times New Roman" w:hAnsi="Times New Roman"/>
        </w:rPr>
      </w:pPr>
      <w:bookmarkStart w:id="135" w:name="_Toc203081531"/>
      <w:bookmarkStart w:id="136" w:name="_Toc203081608"/>
      <w:bookmarkStart w:id="137" w:name="_Toc203081744"/>
      <w:bookmarkStart w:id="138" w:name="_Toc203081840"/>
      <w:bookmarkStart w:id="139" w:name="_Toc203081944"/>
      <w:bookmarkStart w:id="140" w:name="_Toc203082087"/>
      <w:bookmarkStart w:id="141" w:name="_Toc203082164"/>
      <w:r w:rsidRPr="000156CF">
        <w:rPr>
          <w:rFonts w:ascii="Times New Roman" w:hAnsi="Times New Roman"/>
        </w:rPr>
        <w:lastRenderedPageBreak/>
        <w:t>2.2. Структура профессионального модуля</w:t>
      </w:r>
      <w:bookmarkEnd w:id="135"/>
      <w:bookmarkEnd w:id="136"/>
      <w:bookmarkEnd w:id="137"/>
      <w:bookmarkEnd w:id="138"/>
      <w:bookmarkEnd w:id="139"/>
      <w:bookmarkEnd w:id="140"/>
      <w:bookmarkEnd w:id="141"/>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779"/>
        <w:gridCol w:w="872"/>
        <w:gridCol w:w="869"/>
        <w:gridCol w:w="725"/>
        <w:gridCol w:w="579"/>
        <w:gridCol w:w="581"/>
        <w:gridCol w:w="434"/>
        <w:gridCol w:w="579"/>
        <w:gridCol w:w="574"/>
      </w:tblGrid>
      <w:tr w:rsidR="007457B8" w:rsidRPr="00C63897" w14:paraId="543C3A05" w14:textId="77777777" w:rsidTr="00066A46">
        <w:trPr>
          <w:cantSplit/>
          <w:trHeight w:val="3271"/>
        </w:trPr>
        <w:tc>
          <w:tcPr>
            <w:tcW w:w="437" w:type="pct"/>
            <w:tcBorders>
              <w:bottom w:val="single" w:sz="4" w:space="0" w:color="auto"/>
            </w:tcBorders>
          </w:tcPr>
          <w:p w14:paraId="5B641EE2"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917" w:type="pct"/>
            <w:tcBorders>
              <w:bottom w:val="single" w:sz="4" w:space="0" w:color="auto"/>
            </w:tcBorders>
            <w:vAlign w:val="center"/>
          </w:tcPr>
          <w:p w14:paraId="2B01AAD4"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7A0361FA"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6ED2A14A"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68" w:type="pct"/>
            <w:shd w:val="clear" w:color="auto" w:fill="D9D9D9" w:themeFill="background1" w:themeFillShade="D9"/>
            <w:textDirection w:val="btLr"/>
            <w:vAlign w:val="center"/>
          </w:tcPr>
          <w:p w14:paraId="21827C43" w14:textId="77777777" w:rsidR="007457B8" w:rsidRPr="00C13371" w:rsidRDefault="007457B8" w:rsidP="00066A4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294" w:type="pct"/>
            <w:textDirection w:val="btLr"/>
            <w:vAlign w:val="center"/>
          </w:tcPr>
          <w:p w14:paraId="25E5CADE"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7BA466C9"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6D081970"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6AC4D798"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1C8FD071"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2AA0B6A5" w14:textId="77777777" w:rsidTr="00066A46">
        <w:trPr>
          <w:cantSplit/>
          <w:trHeight w:val="73"/>
        </w:trPr>
        <w:tc>
          <w:tcPr>
            <w:tcW w:w="437" w:type="pct"/>
            <w:tcBorders>
              <w:bottom w:val="single" w:sz="4" w:space="0" w:color="auto"/>
            </w:tcBorders>
            <w:vAlign w:val="center"/>
          </w:tcPr>
          <w:p w14:paraId="258AA9C9"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7" w:type="pct"/>
            <w:tcBorders>
              <w:bottom w:val="single" w:sz="4" w:space="0" w:color="auto"/>
            </w:tcBorders>
            <w:vAlign w:val="center"/>
          </w:tcPr>
          <w:p w14:paraId="53A040EF"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5E80483"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710200CF"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4E602A0"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36FFB707"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0B1D479C"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7D50EAC2"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244B126F"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6F0EECD6"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457B8" w:rsidRPr="00C63897" w14:paraId="64D0E1FD" w14:textId="77777777" w:rsidTr="00066A46">
        <w:tc>
          <w:tcPr>
            <w:tcW w:w="437" w:type="pct"/>
          </w:tcPr>
          <w:p w14:paraId="728B96CE" w14:textId="77777777" w:rsidR="007457B8" w:rsidRPr="00C13371" w:rsidRDefault="007457B8"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917" w:type="pct"/>
          </w:tcPr>
          <w:p w14:paraId="702545E2" w14:textId="63A34A72" w:rsidR="007457B8" w:rsidRPr="00C13371" w:rsidRDefault="007457B8" w:rsidP="00066A4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F67710" w:rsidRPr="0019407D">
              <w:rPr>
                <w:rFonts w:ascii="Times New Roman" w:eastAsia="Times New Roman" w:hAnsi="Times New Roman" w:cs="Times New Roman"/>
                <w:bCs/>
                <w:lang w:eastAsia="ru-RU"/>
              </w:rPr>
              <w:t>Технология обслуживания и ремонта подъемных платформ для инвалидов</w:t>
            </w:r>
          </w:p>
        </w:tc>
        <w:tc>
          <w:tcPr>
            <w:tcW w:w="442" w:type="pct"/>
          </w:tcPr>
          <w:p w14:paraId="60F6E26A" w14:textId="575F3752" w:rsidR="007457B8" w:rsidRPr="00C13371" w:rsidRDefault="0019407D"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41" w:type="pct"/>
          </w:tcPr>
          <w:p w14:paraId="7A58EB53" w14:textId="12F77CF0" w:rsidR="007457B8" w:rsidRPr="00C13371" w:rsidRDefault="007D28C7"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19407D">
              <w:rPr>
                <w:rFonts w:ascii="Times New Roman" w:eastAsia="Times New Roman" w:hAnsi="Times New Roman" w:cs="Times New Roman"/>
                <w:b/>
                <w:lang w:eastAsia="ru-RU"/>
              </w:rPr>
              <w:t>6</w:t>
            </w:r>
          </w:p>
        </w:tc>
        <w:tc>
          <w:tcPr>
            <w:tcW w:w="368" w:type="pct"/>
            <w:shd w:val="clear" w:color="auto" w:fill="D9D9D9" w:themeFill="background1" w:themeFillShade="D9"/>
          </w:tcPr>
          <w:p w14:paraId="4048C1CB" w14:textId="07335AF8" w:rsidR="007457B8" w:rsidRPr="00C13371" w:rsidRDefault="0019407D"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4" w:type="pct"/>
          </w:tcPr>
          <w:p w14:paraId="423F5F4A" w14:textId="5C00BCC0" w:rsidR="007457B8" w:rsidRPr="00C13371" w:rsidRDefault="0019407D" w:rsidP="00066A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5" w:type="pct"/>
          </w:tcPr>
          <w:p w14:paraId="14376BDB" w14:textId="3D755FE1" w:rsidR="007457B8" w:rsidRPr="00C63897" w:rsidRDefault="001A7BCA"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0" w:type="pct"/>
          </w:tcPr>
          <w:p w14:paraId="2D317F76"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5EF38F9B"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0D920EC"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04473DDB" w14:textId="77777777" w:rsidTr="00066A46">
        <w:trPr>
          <w:trHeight w:val="314"/>
        </w:trPr>
        <w:tc>
          <w:tcPr>
            <w:tcW w:w="437" w:type="pct"/>
          </w:tcPr>
          <w:p w14:paraId="39C5E6D0" w14:textId="77777777" w:rsidR="007457B8" w:rsidRPr="00C63897" w:rsidRDefault="007457B8"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1917" w:type="pct"/>
          </w:tcPr>
          <w:p w14:paraId="783489A8" w14:textId="77777777" w:rsidR="007457B8" w:rsidRPr="00C63897" w:rsidRDefault="007457B8" w:rsidP="00066A4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1291F8E8" w14:textId="27459038"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05068DF6"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6780DA40"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5541B8D1"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55C1586"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48B28939"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1CACAB2C" w14:textId="77777777" w:rsidTr="00066A46">
        <w:trPr>
          <w:trHeight w:val="314"/>
        </w:trPr>
        <w:tc>
          <w:tcPr>
            <w:tcW w:w="437" w:type="pct"/>
          </w:tcPr>
          <w:p w14:paraId="3C1CAE7C" w14:textId="77777777" w:rsidR="007457B8" w:rsidRPr="00C63897" w:rsidRDefault="007457B8" w:rsidP="00066A46">
            <w:pP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917" w:type="pct"/>
          </w:tcPr>
          <w:p w14:paraId="335EA02B" w14:textId="77777777" w:rsidR="007457B8" w:rsidRPr="00C63897" w:rsidRDefault="007457B8" w:rsidP="00066A4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50335249" w14:textId="6C714B77" w:rsidR="007457B8" w:rsidRPr="00C63897" w:rsidRDefault="00A8347E"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5BE88AFE" w14:textId="1FFA3E00" w:rsidR="007457B8" w:rsidRPr="00C63897" w:rsidRDefault="00A8347E"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03290F43"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593B40C6"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130D80E"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9DD5FAF" w14:textId="4E0372D3" w:rsidR="007457B8" w:rsidRPr="00C63897" w:rsidRDefault="00A8347E"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457B8" w:rsidRPr="00C63897" w14:paraId="5497D5FE" w14:textId="77777777" w:rsidTr="00066A46">
        <w:tc>
          <w:tcPr>
            <w:tcW w:w="437" w:type="pct"/>
          </w:tcPr>
          <w:p w14:paraId="272F6E5C" w14:textId="77777777" w:rsidR="007457B8" w:rsidRPr="00C63897" w:rsidRDefault="007457B8" w:rsidP="00066A4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1917" w:type="pct"/>
          </w:tcPr>
          <w:p w14:paraId="61A97BD0" w14:textId="77777777" w:rsidR="007457B8" w:rsidRPr="00C63897" w:rsidRDefault="007457B8" w:rsidP="00066A4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3DFFC3D6" w14:textId="77777777" w:rsidR="007457B8" w:rsidRPr="00C63897" w:rsidRDefault="007457B8" w:rsidP="00066A4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1" w:type="pct"/>
            <w:shd w:val="clear" w:color="auto" w:fill="auto"/>
          </w:tcPr>
          <w:p w14:paraId="1808CA74" w14:textId="77777777" w:rsidR="007457B8" w:rsidRPr="00C63897" w:rsidRDefault="007457B8" w:rsidP="00066A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44B7239" w14:textId="77777777" w:rsidR="007457B8" w:rsidRPr="00C63897" w:rsidRDefault="007457B8" w:rsidP="00066A46">
            <w:pPr>
              <w:jc w:val="center"/>
              <w:rPr>
                <w:rFonts w:ascii="Times New Roman" w:eastAsia="Times New Roman" w:hAnsi="Times New Roman" w:cs="Times New Roman"/>
                <w:i/>
                <w:lang w:eastAsia="ru-RU"/>
              </w:rPr>
            </w:pPr>
          </w:p>
        </w:tc>
        <w:tc>
          <w:tcPr>
            <w:tcW w:w="809" w:type="pct"/>
            <w:gridSpan w:val="3"/>
            <w:shd w:val="clear" w:color="auto" w:fill="auto"/>
          </w:tcPr>
          <w:p w14:paraId="7D69C361" w14:textId="77777777" w:rsidR="007457B8" w:rsidRPr="00C63897" w:rsidRDefault="007457B8" w:rsidP="00066A46">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5D7955CD" w14:textId="77777777" w:rsidR="007457B8" w:rsidRPr="00C63897" w:rsidRDefault="007457B8" w:rsidP="00066A4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2DD732A" w14:textId="77777777" w:rsidR="007457B8" w:rsidRPr="00C63897" w:rsidRDefault="007457B8" w:rsidP="00066A46">
            <w:pPr>
              <w:jc w:val="center"/>
              <w:rPr>
                <w:rFonts w:ascii="Times New Roman" w:eastAsia="Times New Roman" w:hAnsi="Times New Roman" w:cs="Times New Roman"/>
                <w:i/>
                <w:lang w:eastAsia="ru-RU"/>
              </w:rPr>
            </w:pPr>
          </w:p>
        </w:tc>
      </w:tr>
      <w:tr w:rsidR="007457B8" w:rsidRPr="00C63897" w14:paraId="6853765E" w14:textId="77777777" w:rsidTr="00066A46">
        <w:trPr>
          <w:trHeight w:val="217"/>
        </w:trPr>
        <w:tc>
          <w:tcPr>
            <w:tcW w:w="437" w:type="pct"/>
          </w:tcPr>
          <w:p w14:paraId="5FF952E7" w14:textId="77777777" w:rsidR="007457B8" w:rsidRPr="00C63897" w:rsidRDefault="007457B8" w:rsidP="00066A46">
            <w:pPr>
              <w:rPr>
                <w:rFonts w:ascii="Times New Roman" w:eastAsia="Times New Roman" w:hAnsi="Times New Roman" w:cs="Times New Roman"/>
                <w:b/>
                <w:i/>
                <w:lang w:eastAsia="ru-RU"/>
              </w:rPr>
            </w:pPr>
          </w:p>
        </w:tc>
        <w:tc>
          <w:tcPr>
            <w:tcW w:w="1917" w:type="pct"/>
          </w:tcPr>
          <w:p w14:paraId="7AEE5BC1" w14:textId="77777777" w:rsidR="007457B8" w:rsidRPr="00C63897" w:rsidRDefault="007457B8" w:rsidP="00066A4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2542F446" w14:textId="1508645F" w:rsidR="007457B8" w:rsidRPr="00B74E54" w:rsidRDefault="00A8347E" w:rsidP="00066A4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348</w:t>
            </w:r>
          </w:p>
        </w:tc>
        <w:tc>
          <w:tcPr>
            <w:tcW w:w="441" w:type="pct"/>
          </w:tcPr>
          <w:p w14:paraId="14A1F055" w14:textId="64BF4456" w:rsidR="007457B8" w:rsidRPr="00C63897" w:rsidRDefault="00A8347E"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268</w:t>
            </w:r>
          </w:p>
        </w:tc>
        <w:tc>
          <w:tcPr>
            <w:tcW w:w="368" w:type="pct"/>
            <w:shd w:val="clear" w:color="auto" w:fill="D9D9D9" w:themeFill="background1" w:themeFillShade="D9"/>
          </w:tcPr>
          <w:p w14:paraId="238DAA9F"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4" w:type="pct"/>
          </w:tcPr>
          <w:p w14:paraId="0CD76304"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5" w:type="pct"/>
          </w:tcPr>
          <w:p w14:paraId="3DFE4E58"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60106128"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6F6C178A"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20D00B6F" w14:textId="56726C95" w:rsidR="007457B8" w:rsidRPr="00C63897" w:rsidRDefault="00A8347E"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2D408D8" w14:textId="77777777" w:rsidR="007457B8" w:rsidRDefault="007457B8" w:rsidP="009067F9">
      <w:pPr>
        <w:spacing w:after="200" w:line="276" w:lineRule="auto"/>
        <w:rPr>
          <w:rFonts w:ascii="Times New Roman" w:eastAsia="Times New Roman" w:hAnsi="Times New Roman" w:cs="Times New Roman"/>
          <w:b/>
          <w:i/>
          <w:color w:val="0070C0"/>
          <w:sz w:val="24"/>
          <w:szCs w:val="24"/>
          <w:lang w:eastAsia="ru-RU"/>
        </w:rPr>
      </w:pPr>
    </w:p>
    <w:p w14:paraId="19B18AAE" w14:textId="77777777" w:rsidR="009067F9" w:rsidRPr="00782EFC" w:rsidRDefault="009067F9" w:rsidP="009067F9">
      <w:pPr>
        <w:pStyle w:val="114"/>
        <w:rPr>
          <w:rFonts w:ascii="Times New Roman" w:hAnsi="Times New Roman"/>
        </w:rPr>
      </w:pPr>
      <w:bookmarkStart w:id="142" w:name="_Toc203081532"/>
      <w:bookmarkStart w:id="143" w:name="_Toc203081609"/>
      <w:bookmarkStart w:id="144" w:name="_Toc203081745"/>
      <w:bookmarkStart w:id="145" w:name="_Toc203081841"/>
      <w:bookmarkStart w:id="146" w:name="_Toc203081945"/>
      <w:bookmarkStart w:id="147" w:name="_Toc203082088"/>
      <w:bookmarkStart w:id="148" w:name="_Toc203082165"/>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42"/>
      <w:bookmarkEnd w:id="143"/>
      <w:bookmarkEnd w:id="144"/>
      <w:bookmarkEnd w:id="145"/>
      <w:bookmarkEnd w:id="146"/>
      <w:bookmarkEnd w:id="147"/>
      <w:bookmarkEnd w:id="1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26"/>
        <w:gridCol w:w="7264"/>
      </w:tblGrid>
      <w:tr w:rsidR="0019407D" w:rsidRPr="0019407D" w14:paraId="40142174" w14:textId="77777777" w:rsidTr="00066A46">
        <w:trPr>
          <w:trHeight w:val="1204"/>
        </w:trPr>
        <w:tc>
          <w:tcPr>
            <w:tcW w:w="1314" w:type="pct"/>
            <w:gridSpan w:val="2"/>
            <w:vAlign w:val="center"/>
          </w:tcPr>
          <w:p w14:paraId="52F66E3E" w14:textId="6150B58D" w:rsidR="0019407D" w:rsidRPr="0019407D" w:rsidRDefault="0019407D" w:rsidP="00F07BDB">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86" w:type="pct"/>
            <w:vAlign w:val="center"/>
          </w:tcPr>
          <w:p w14:paraId="61D3F794" w14:textId="0AFEBF9C" w:rsidR="0019407D" w:rsidRPr="0019407D" w:rsidRDefault="0019407D" w:rsidP="00F07BDB">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19407D" w:rsidRPr="0019407D" w14:paraId="483B5AD4" w14:textId="77777777" w:rsidTr="00A76980">
        <w:trPr>
          <w:trHeight w:val="346"/>
        </w:trPr>
        <w:tc>
          <w:tcPr>
            <w:tcW w:w="5000" w:type="pct"/>
            <w:gridSpan w:val="3"/>
          </w:tcPr>
          <w:p w14:paraId="03663ECB" w14:textId="3B69B4B2" w:rsidR="0019407D" w:rsidRPr="0019407D" w:rsidRDefault="0019407D" w:rsidP="00F07BDB">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Раздел 1.</w:t>
            </w:r>
            <w:r w:rsidRPr="0019407D">
              <w:rPr>
                <w:rFonts w:ascii="Times New Roman" w:eastAsia="Times New Roman" w:hAnsi="Times New Roman" w:cs="Times New Roman"/>
                <w:b/>
                <w:bCs/>
                <w:lang w:eastAsia="ru-RU"/>
              </w:rPr>
              <w:t xml:space="preserve"> </w:t>
            </w:r>
            <w:r w:rsidRPr="0019407D">
              <w:rPr>
                <w:rFonts w:ascii="Times New Roman" w:eastAsia="Times New Roman" w:hAnsi="Times New Roman" w:cs="Times New Roman"/>
                <w:b/>
                <w:lang w:eastAsia="ru-RU"/>
              </w:rPr>
              <w:t>Технология обслуживания и ремонта подъемных платформ для инвалидов</w:t>
            </w:r>
            <w:r>
              <w:rPr>
                <w:rFonts w:ascii="Times New Roman" w:eastAsia="Times New Roman" w:hAnsi="Times New Roman" w:cs="Times New Roman"/>
                <w:b/>
                <w:lang w:eastAsia="ru-RU"/>
              </w:rPr>
              <w:t xml:space="preserve"> (96 </w:t>
            </w:r>
            <w:proofErr w:type="spellStart"/>
            <w:r>
              <w:rPr>
                <w:rFonts w:ascii="Times New Roman" w:eastAsia="Times New Roman" w:hAnsi="Times New Roman" w:cs="Times New Roman"/>
                <w:b/>
                <w:lang w:eastAsia="ru-RU"/>
              </w:rPr>
              <w:t>ак.ч</w:t>
            </w:r>
            <w:proofErr w:type="spellEnd"/>
            <w:r>
              <w:rPr>
                <w:rFonts w:ascii="Times New Roman" w:eastAsia="Times New Roman" w:hAnsi="Times New Roman" w:cs="Times New Roman"/>
                <w:b/>
                <w:lang w:eastAsia="ru-RU"/>
              </w:rPr>
              <w:t>.)</w:t>
            </w:r>
          </w:p>
        </w:tc>
      </w:tr>
      <w:tr w:rsidR="00A76980" w:rsidRPr="0019407D" w14:paraId="38090CFA" w14:textId="77777777" w:rsidTr="00A76980">
        <w:trPr>
          <w:trHeight w:val="368"/>
        </w:trPr>
        <w:tc>
          <w:tcPr>
            <w:tcW w:w="5000" w:type="pct"/>
            <w:gridSpan w:val="3"/>
          </w:tcPr>
          <w:p w14:paraId="0F187339" w14:textId="3DE3C0CE" w:rsidR="00A76980" w:rsidRDefault="00A76980" w:rsidP="00F07BD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МДК. </w:t>
            </w:r>
            <w:r w:rsidRPr="00A76980">
              <w:rPr>
                <w:rFonts w:ascii="Times New Roman" w:eastAsia="Times New Roman" w:hAnsi="Times New Roman" w:cs="Times New Roman"/>
                <w:b/>
                <w:bCs/>
                <w:lang w:eastAsia="ru-RU"/>
              </w:rPr>
              <w:t>Технология обслуживания и ремонта подъемных платформ для инвалидов</w:t>
            </w:r>
          </w:p>
        </w:tc>
      </w:tr>
      <w:tr w:rsidR="0019407D" w:rsidRPr="0019407D" w14:paraId="169387B5" w14:textId="77777777" w:rsidTr="00A8347E">
        <w:trPr>
          <w:trHeight w:val="327"/>
        </w:trPr>
        <w:tc>
          <w:tcPr>
            <w:tcW w:w="1301" w:type="pct"/>
            <w:vMerge w:val="restart"/>
          </w:tcPr>
          <w:p w14:paraId="14BF18B9" w14:textId="77777777" w:rsidR="00A8347E" w:rsidRDefault="0019407D"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 xml:space="preserve">Тема 1.1. </w:t>
            </w:r>
          </w:p>
          <w:p w14:paraId="28185700" w14:textId="0224243D" w:rsidR="0019407D" w:rsidRPr="0019407D" w:rsidRDefault="0019407D"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Платформа подъемная. Устройство и назначение</w:t>
            </w:r>
          </w:p>
        </w:tc>
        <w:tc>
          <w:tcPr>
            <w:tcW w:w="3699" w:type="pct"/>
            <w:gridSpan w:val="2"/>
          </w:tcPr>
          <w:p w14:paraId="4D2FA005" w14:textId="3F8EE006" w:rsidR="0019407D" w:rsidRPr="00A8347E"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9407D" w:rsidRPr="0019407D" w14:paraId="5FE12A25" w14:textId="77777777" w:rsidTr="0019407D">
        <w:trPr>
          <w:trHeight w:val="541"/>
        </w:trPr>
        <w:tc>
          <w:tcPr>
            <w:tcW w:w="1301" w:type="pct"/>
            <w:vMerge/>
          </w:tcPr>
          <w:p w14:paraId="3BD6C64F"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0A3B6EC4" w14:textId="77777777" w:rsidR="0019407D" w:rsidRPr="0019407D" w:rsidRDefault="0019407D"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Платформы подъемные для инвалидов и других маломобильных групп населения: назначение, сфера применения. </w:t>
            </w:r>
          </w:p>
          <w:p w14:paraId="25150229" w14:textId="77777777" w:rsidR="0019407D" w:rsidRPr="0019407D" w:rsidRDefault="0019407D"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Типы и модели подъемной платформы.</w:t>
            </w:r>
          </w:p>
          <w:p w14:paraId="3200B823" w14:textId="77777777" w:rsidR="0019407D" w:rsidRPr="0019407D" w:rsidRDefault="0019407D"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Привод (электрический, гидравлический и т.д.). Напряжение питающей сети. </w:t>
            </w:r>
          </w:p>
          <w:p w14:paraId="60A4D700" w14:textId="77777777" w:rsidR="0019407D" w:rsidRPr="0019407D" w:rsidRDefault="0019407D"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Платформа подъёмная с вертикальным перемещением, с наклонным перемещением.</w:t>
            </w:r>
          </w:p>
          <w:p w14:paraId="2ED9155C" w14:textId="77777777" w:rsidR="0019407D" w:rsidRPr="0019407D" w:rsidRDefault="0019407D"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Платформа подъёмная прямого действия и непрямого действия - за свет воздействия тягового элемента (каната, ленты).</w:t>
            </w:r>
          </w:p>
          <w:p w14:paraId="591535A6" w14:textId="77777777" w:rsidR="0019407D" w:rsidRPr="0019407D" w:rsidRDefault="0019407D"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Окружающая среда, в которой может эксплуатироваться подъемная платформа (температура, относительная влажность, попадание атмосферных осадков). Всепогодное исполнение.</w:t>
            </w:r>
          </w:p>
          <w:p w14:paraId="1DB8093C" w14:textId="77777777" w:rsidR="0019407D" w:rsidRPr="0019407D" w:rsidRDefault="0019407D"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Основные технические характеристики платформы подъемной: грузоподъемность, номинальная скорость, число одновременно перевозимых пользователей, вид управления, число остановок, угол наклона к горизонтали (вертикали), высота подъема.</w:t>
            </w:r>
          </w:p>
          <w:p w14:paraId="3846F3CD" w14:textId="77777777" w:rsidR="0019407D" w:rsidRPr="0019407D" w:rsidRDefault="0019407D"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Подъемные платформы с огражденной шахтой.</w:t>
            </w:r>
          </w:p>
          <w:p w14:paraId="1503D15F" w14:textId="77777777" w:rsidR="0019407D" w:rsidRPr="0019407D" w:rsidRDefault="0019407D"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Подъемные платформы вертикального перемещения с </w:t>
            </w:r>
            <w:proofErr w:type="spellStart"/>
            <w:r w:rsidRPr="0019407D">
              <w:rPr>
                <w:rFonts w:ascii="Times New Roman" w:eastAsia="Times New Roman" w:hAnsi="Times New Roman" w:cs="Times New Roman"/>
                <w:lang w:eastAsia="ru-RU"/>
              </w:rPr>
              <w:t>неогражденной</w:t>
            </w:r>
            <w:proofErr w:type="spellEnd"/>
            <w:r w:rsidRPr="0019407D">
              <w:rPr>
                <w:rFonts w:ascii="Times New Roman" w:eastAsia="Times New Roman" w:hAnsi="Times New Roman" w:cs="Times New Roman"/>
                <w:lang w:eastAsia="ru-RU"/>
              </w:rPr>
              <w:t xml:space="preserve"> шахтой.</w:t>
            </w:r>
          </w:p>
          <w:p w14:paraId="3982897C" w14:textId="4E83F171"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lastRenderedPageBreak/>
              <w:t>Подъемник лестничный гусеничный для инвалидов-колясочников. Подъемник ножничный.</w:t>
            </w:r>
          </w:p>
        </w:tc>
      </w:tr>
      <w:tr w:rsidR="0019407D" w:rsidRPr="0019407D" w14:paraId="22541C25" w14:textId="77777777" w:rsidTr="001A7BCA">
        <w:trPr>
          <w:trHeight w:val="64"/>
        </w:trPr>
        <w:tc>
          <w:tcPr>
            <w:tcW w:w="1301" w:type="pct"/>
            <w:vMerge/>
          </w:tcPr>
          <w:p w14:paraId="34C9D936" w14:textId="77777777" w:rsidR="0019407D" w:rsidRPr="0019407D" w:rsidRDefault="0019407D" w:rsidP="00F07BDB">
            <w:pPr>
              <w:ind w:left="851"/>
              <w:rPr>
                <w:rFonts w:ascii="Times New Roman" w:eastAsia="Times New Roman" w:hAnsi="Times New Roman" w:cs="Times New Roman"/>
                <w:b/>
                <w:lang w:eastAsia="ru-RU"/>
              </w:rPr>
            </w:pPr>
          </w:p>
        </w:tc>
        <w:tc>
          <w:tcPr>
            <w:tcW w:w="3699" w:type="pct"/>
            <w:gridSpan w:val="2"/>
          </w:tcPr>
          <w:p w14:paraId="69FCE185" w14:textId="3B6B6AB1" w:rsidR="0019407D" w:rsidRPr="0019407D" w:rsidRDefault="0019407D" w:rsidP="00F07BDB">
            <w:pPr>
              <w:ind w:left="34"/>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407D" w:rsidRPr="0019407D" w14:paraId="021DAF3C" w14:textId="77777777" w:rsidTr="0019407D">
        <w:trPr>
          <w:trHeight w:val="541"/>
        </w:trPr>
        <w:tc>
          <w:tcPr>
            <w:tcW w:w="1301" w:type="pct"/>
            <w:vMerge/>
          </w:tcPr>
          <w:p w14:paraId="262606FD" w14:textId="77777777" w:rsidR="0019407D" w:rsidRPr="0019407D" w:rsidRDefault="0019407D" w:rsidP="00F07BDB">
            <w:pPr>
              <w:ind w:left="851"/>
              <w:rPr>
                <w:rFonts w:ascii="Times New Roman" w:eastAsia="Times New Roman" w:hAnsi="Times New Roman" w:cs="Times New Roman"/>
                <w:b/>
                <w:lang w:eastAsia="ru-RU"/>
              </w:rPr>
            </w:pPr>
          </w:p>
        </w:tc>
        <w:tc>
          <w:tcPr>
            <w:tcW w:w="3699" w:type="pct"/>
            <w:gridSpan w:val="2"/>
          </w:tcPr>
          <w:p w14:paraId="1BE6D8F3" w14:textId="48C34DDD" w:rsidR="0019407D" w:rsidRPr="00A8347E" w:rsidRDefault="0019407D" w:rsidP="00F07BDB">
            <w:pPr>
              <w:ind w:left="34"/>
              <w:rPr>
                <w:rFonts w:ascii="Times New Roman" w:eastAsia="Times New Roman" w:hAnsi="Times New Roman" w:cs="Times New Roman"/>
                <w:bCs/>
                <w:lang w:eastAsia="ru-RU"/>
              </w:rPr>
            </w:pPr>
            <w:r w:rsidRPr="00A8347E">
              <w:rPr>
                <w:rFonts w:ascii="Times New Roman" w:eastAsia="Times New Roman" w:hAnsi="Times New Roman" w:cs="Times New Roman"/>
                <w:lang w:eastAsia="ru-RU"/>
              </w:rPr>
              <w:t>Практическое занятие № 1. Создание спецификации (описания) конкретной платформы подъемной  на основе требований: к техническим характеристикам; к строительной части</w:t>
            </w:r>
          </w:p>
        </w:tc>
      </w:tr>
      <w:tr w:rsidR="0019407D" w:rsidRPr="0019407D" w14:paraId="1C5FFA1E" w14:textId="77777777" w:rsidTr="0019407D">
        <w:trPr>
          <w:trHeight w:val="541"/>
        </w:trPr>
        <w:tc>
          <w:tcPr>
            <w:tcW w:w="1301" w:type="pct"/>
            <w:vMerge/>
          </w:tcPr>
          <w:p w14:paraId="342FFDCD" w14:textId="77777777" w:rsidR="0019407D" w:rsidRPr="0019407D" w:rsidRDefault="0019407D" w:rsidP="00F07BDB">
            <w:pPr>
              <w:ind w:left="851"/>
              <w:rPr>
                <w:rFonts w:ascii="Times New Roman" w:eastAsia="Times New Roman" w:hAnsi="Times New Roman" w:cs="Times New Roman"/>
                <w:b/>
                <w:lang w:eastAsia="ru-RU"/>
              </w:rPr>
            </w:pPr>
          </w:p>
        </w:tc>
        <w:tc>
          <w:tcPr>
            <w:tcW w:w="3699" w:type="pct"/>
            <w:gridSpan w:val="2"/>
          </w:tcPr>
          <w:p w14:paraId="38F42F73" w14:textId="77777777" w:rsidR="0019407D" w:rsidRDefault="0019407D"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0287D69" w14:textId="0ACD1763" w:rsidR="0019407D" w:rsidRPr="0019407D" w:rsidRDefault="0019407D" w:rsidP="00F07BDB">
            <w:pPr>
              <w:ind w:left="34"/>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0D709978" w14:textId="77777777" w:rsidTr="00A8347E">
        <w:trPr>
          <w:trHeight w:val="306"/>
        </w:trPr>
        <w:tc>
          <w:tcPr>
            <w:tcW w:w="1301" w:type="pct"/>
            <w:vMerge w:val="restart"/>
          </w:tcPr>
          <w:p w14:paraId="0FC882E6"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1.2. Нормативные документы по эксплуатации и обслуживанию платформ подъемных</w:t>
            </w:r>
          </w:p>
          <w:p w14:paraId="1A5261A9"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374E7A7E" w14:textId="3D3D6981" w:rsidR="00102DA1" w:rsidRPr="00A8347E"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w:t>
            </w:r>
            <w:r w:rsidR="00A8347E">
              <w:rPr>
                <w:rFonts w:ascii="Times New Roman" w:eastAsia="Times New Roman" w:hAnsi="Times New Roman" w:cs="Times New Roman"/>
                <w:b/>
                <w:bCs/>
                <w:lang w:eastAsia="ru-RU"/>
              </w:rPr>
              <w:t>ние</w:t>
            </w:r>
          </w:p>
        </w:tc>
      </w:tr>
      <w:tr w:rsidR="00102DA1" w:rsidRPr="0019407D" w14:paraId="5D68670A" w14:textId="77777777" w:rsidTr="0019407D">
        <w:trPr>
          <w:trHeight w:val="541"/>
        </w:trPr>
        <w:tc>
          <w:tcPr>
            <w:tcW w:w="1301" w:type="pct"/>
            <w:vMerge/>
          </w:tcPr>
          <w:p w14:paraId="19361DFC"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61F253F3" w14:textId="77777777" w:rsidR="00102DA1" w:rsidRPr="0019407D" w:rsidRDefault="00102DA1" w:rsidP="00A8347E">
            <w:pPr>
              <w:ind w:left="39"/>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Виды нормативных документов и область их действия. Государственные стандарты (ГОСТ), технические условия (ТУ); технологические инструкции (ТИ); стандарты организаций (СТО); документированные процедуры; технические регламенты (</w:t>
            </w:r>
            <w:proofErr w:type="gramStart"/>
            <w:r w:rsidRPr="0019407D">
              <w:rPr>
                <w:rFonts w:ascii="Times New Roman" w:eastAsia="Times New Roman" w:hAnsi="Times New Roman" w:cs="Times New Roman"/>
                <w:bCs/>
                <w:lang w:eastAsia="ru-RU"/>
              </w:rPr>
              <w:t>ТР</w:t>
            </w:r>
            <w:proofErr w:type="gramEnd"/>
            <w:r w:rsidRPr="0019407D">
              <w:rPr>
                <w:rFonts w:ascii="Times New Roman" w:eastAsia="Times New Roman" w:hAnsi="Times New Roman" w:cs="Times New Roman"/>
                <w:bCs/>
                <w:lang w:eastAsia="ru-RU"/>
              </w:rPr>
              <w:t xml:space="preserve">); руководство по эксплуатации завода-изготовителя. </w:t>
            </w:r>
          </w:p>
          <w:p w14:paraId="288B8724" w14:textId="77777777" w:rsidR="00102DA1" w:rsidRPr="0019407D" w:rsidRDefault="00102DA1" w:rsidP="00A8347E">
            <w:pPr>
              <w:ind w:left="39"/>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Постановление правительства РФ от 24.06.2017 г. № 743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14:paraId="0BCC3F35" w14:textId="77777777" w:rsidR="00102DA1" w:rsidRPr="0019407D" w:rsidRDefault="00102DA1" w:rsidP="00A8347E">
            <w:pPr>
              <w:ind w:left="39"/>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ГОСТ 34682.2-2020 (EN 81-41:2010) Платформы подъемные для инвалидов и других маломобильных групп населения</w:t>
            </w:r>
          </w:p>
          <w:p w14:paraId="4C2909C3" w14:textId="35A1808A"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Cs/>
                <w:lang w:eastAsia="ru-RU"/>
              </w:rPr>
              <w:t>Инструкция по эксплуатации платформы подъемной</w:t>
            </w:r>
          </w:p>
        </w:tc>
      </w:tr>
      <w:tr w:rsidR="00102DA1" w:rsidRPr="0019407D" w14:paraId="1725E350" w14:textId="77777777" w:rsidTr="001A7BCA">
        <w:trPr>
          <w:trHeight w:val="195"/>
        </w:trPr>
        <w:tc>
          <w:tcPr>
            <w:tcW w:w="1301" w:type="pct"/>
            <w:vMerge/>
          </w:tcPr>
          <w:p w14:paraId="33BC54B4"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37651CBC" w14:textId="181012BF" w:rsidR="00102DA1" w:rsidRPr="0019407D"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2DA1" w:rsidRPr="0019407D" w14:paraId="3954DA2F" w14:textId="77777777" w:rsidTr="0019407D">
        <w:trPr>
          <w:trHeight w:val="541"/>
        </w:trPr>
        <w:tc>
          <w:tcPr>
            <w:tcW w:w="1301" w:type="pct"/>
            <w:vMerge/>
          </w:tcPr>
          <w:p w14:paraId="7AE1E6C9"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475F97F1" w14:textId="66A767F6" w:rsidR="00102DA1" w:rsidRPr="00A8347E" w:rsidRDefault="00102DA1" w:rsidP="00F07BDB">
            <w:pPr>
              <w:rPr>
                <w:rFonts w:ascii="Times New Roman" w:eastAsia="Times New Roman" w:hAnsi="Times New Roman" w:cs="Times New Roman"/>
                <w:bCs/>
                <w:lang w:eastAsia="ru-RU"/>
              </w:rPr>
            </w:pPr>
            <w:r w:rsidRPr="00A8347E">
              <w:rPr>
                <w:rFonts w:ascii="Times New Roman" w:eastAsia="Times New Roman" w:hAnsi="Times New Roman" w:cs="Times New Roman"/>
                <w:lang w:eastAsia="ru-RU"/>
              </w:rPr>
              <w:t xml:space="preserve">Практическое занятие № 2. Определение требований к основным параметрам и размерам платформы подъемной; к приводу; к тормозам; входной площадке; </w:t>
            </w:r>
            <w:proofErr w:type="spellStart"/>
            <w:r w:rsidRPr="00A8347E">
              <w:rPr>
                <w:rFonts w:ascii="Times New Roman" w:eastAsia="Times New Roman" w:hAnsi="Times New Roman" w:cs="Times New Roman"/>
                <w:lang w:eastAsia="ru-RU"/>
              </w:rPr>
              <w:t>поручневому</w:t>
            </w:r>
            <w:proofErr w:type="spellEnd"/>
            <w:r w:rsidRPr="00A8347E">
              <w:rPr>
                <w:rFonts w:ascii="Times New Roman" w:eastAsia="Times New Roman" w:hAnsi="Times New Roman" w:cs="Times New Roman"/>
                <w:lang w:eastAsia="ru-RU"/>
              </w:rPr>
              <w:t xml:space="preserve"> устройству; на основе </w:t>
            </w:r>
            <w:r w:rsidRPr="00A8347E">
              <w:rPr>
                <w:rFonts w:ascii="Times New Roman" w:eastAsia="Times New Roman" w:hAnsi="Times New Roman" w:cs="Times New Roman"/>
                <w:bCs/>
                <w:lang w:eastAsia="ru-RU"/>
              </w:rPr>
              <w:t>ГОСТ 34682.2-2020 (EN 81-41:2010)</w:t>
            </w:r>
          </w:p>
        </w:tc>
      </w:tr>
      <w:tr w:rsidR="00102DA1" w:rsidRPr="0019407D" w14:paraId="08E759DB" w14:textId="77777777" w:rsidTr="0019407D">
        <w:trPr>
          <w:trHeight w:val="541"/>
        </w:trPr>
        <w:tc>
          <w:tcPr>
            <w:tcW w:w="1301" w:type="pct"/>
            <w:vMerge/>
          </w:tcPr>
          <w:p w14:paraId="28A00CA5"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7EAD42F1"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F11CCB7" w14:textId="57EE0804"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407D" w:rsidRPr="0019407D" w14:paraId="07D46BC2" w14:textId="77777777" w:rsidTr="001A7BCA">
        <w:trPr>
          <w:trHeight w:val="350"/>
        </w:trPr>
        <w:tc>
          <w:tcPr>
            <w:tcW w:w="1301" w:type="pct"/>
            <w:vMerge w:val="restart"/>
          </w:tcPr>
          <w:p w14:paraId="238E36E7" w14:textId="77777777" w:rsidR="0019407D" w:rsidRPr="0019407D" w:rsidRDefault="0019407D"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1.3. Конструкция платформы подъемной, основные узлы</w:t>
            </w:r>
          </w:p>
          <w:p w14:paraId="21DCF04C"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6587C6B2" w14:textId="780557F8" w:rsidR="0019407D" w:rsidRPr="00A8347E"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9407D" w:rsidRPr="0019407D" w14:paraId="20BE77C6" w14:textId="77777777" w:rsidTr="0019407D">
        <w:trPr>
          <w:trHeight w:val="541"/>
        </w:trPr>
        <w:tc>
          <w:tcPr>
            <w:tcW w:w="1301" w:type="pct"/>
            <w:vMerge/>
          </w:tcPr>
          <w:p w14:paraId="51BEDE5B"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67B9E2D8" w14:textId="77777777" w:rsidR="0019407D" w:rsidRPr="0019407D" w:rsidRDefault="0019407D" w:rsidP="00A8347E">
            <w:pPr>
              <w:ind w:left="39"/>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Конструкция, составные части и узлы платформы подъемной: подвижная и неподвижная часть.</w:t>
            </w:r>
          </w:p>
          <w:p w14:paraId="614065B6" w14:textId="77777777" w:rsidR="0019407D" w:rsidRPr="0019407D" w:rsidRDefault="0019407D" w:rsidP="00A8347E">
            <w:pPr>
              <w:ind w:left="39"/>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Основные узлы платформы подъемной: грузонесущая платформа, каретка, основание с приводной станцией, направляющие, цепная передача, вызывные посты, шкаф управления с пускорегулирующей аппаратурой, устройства безопасности.</w:t>
            </w:r>
          </w:p>
          <w:p w14:paraId="7E8AF0DF" w14:textId="77777777" w:rsidR="0019407D" w:rsidRPr="0019407D" w:rsidRDefault="0019407D" w:rsidP="00A8347E">
            <w:pPr>
              <w:ind w:left="39"/>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Подъемные платформы с огражденной шахтой: двери шахты, противовес, канаты, канатные барабаны, блоки, уравновешивающие цепи. </w:t>
            </w:r>
          </w:p>
          <w:p w14:paraId="3347A196" w14:textId="77777777" w:rsidR="0019407D" w:rsidRPr="0019407D" w:rsidRDefault="0019407D" w:rsidP="00A8347E">
            <w:pPr>
              <w:ind w:left="39"/>
              <w:jc w:val="both"/>
              <w:rPr>
                <w:rFonts w:ascii="Times New Roman" w:eastAsia="Times New Roman" w:hAnsi="Times New Roman" w:cs="Times New Roman"/>
                <w:bCs/>
                <w:lang w:eastAsia="ru-RU"/>
              </w:rPr>
            </w:pPr>
            <w:proofErr w:type="gramStart"/>
            <w:r w:rsidRPr="0019407D">
              <w:rPr>
                <w:rFonts w:ascii="Times New Roman" w:eastAsia="Times New Roman" w:hAnsi="Times New Roman" w:cs="Times New Roman"/>
                <w:bCs/>
                <w:lang w:eastAsia="ru-RU"/>
              </w:rPr>
              <w:t xml:space="preserve">Подъемная платформа прямого действия: гидравлический цилиндр или гайка, или винт привода непосредственно присоединены к грузонесущему устройству.  </w:t>
            </w:r>
            <w:proofErr w:type="gramEnd"/>
          </w:p>
          <w:p w14:paraId="5E0EB3A8" w14:textId="77777777" w:rsidR="0019407D" w:rsidRPr="0019407D" w:rsidRDefault="0019407D" w:rsidP="00A8347E">
            <w:pPr>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Подъемная платформа непрямого действия: </w:t>
            </w:r>
            <w:proofErr w:type="gramStart"/>
            <w:r w:rsidRPr="0019407D">
              <w:rPr>
                <w:rFonts w:ascii="Times New Roman" w:eastAsia="Times New Roman" w:hAnsi="Times New Roman" w:cs="Times New Roman"/>
                <w:bCs/>
                <w:lang w:eastAsia="ru-RU"/>
              </w:rPr>
              <w:t>преобразовании</w:t>
            </w:r>
            <w:proofErr w:type="gramEnd"/>
            <w:r w:rsidRPr="0019407D">
              <w:rPr>
                <w:rFonts w:ascii="Times New Roman" w:eastAsia="Times New Roman" w:hAnsi="Times New Roman" w:cs="Times New Roman"/>
                <w:bCs/>
                <w:lang w:eastAsia="ru-RU"/>
              </w:rPr>
              <w:t xml:space="preserve"> вращения вала электродвигателя приводной станции посредством червячного редуктора и цепных передач. </w:t>
            </w:r>
          </w:p>
          <w:p w14:paraId="750F2EC3" w14:textId="77777777" w:rsidR="0019407D" w:rsidRPr="0019407D" w:rsidRDefault="0019407D" w:rsidP="00A8347E">
            <w:pPr>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Виды приводов: со звездочкой и с направляющей цепью, с </w:t>
            </w:r>
            <w:proofErr w:type="spellStart"/>
            <w:r w:rsidRPr="0019407D">
              <w:rPr>
                <w:rFonts w:ascii="Times New Roman" w:eastAsia="Times New Roman" w:hAnsi="Times New Roman" w:cs="Times New Roman"/>
                <w:bCs/>
                <w:lang w:eastAsia="ru-RU"/>
              </w:rPr>
              <w:t>зубчато</w:t>
            </w:r>
            <w:proofErr w:type="spellEnd"/>
            <w:r w:rsidRPr="0019407D">
              <w:rPr>
                <w:rFonts w:ascii="Times New Roman" w:eastAsia="Times New Roman" w:hAnsi="Times New Roman" w:cs="Times New Roman"/>
                <w:bCs/>
                <w:lang w:eastAsia="ru-RU"/>
              </w:rPr>
              <w:t xml:space="preserve">-реечной передачей, винтовой привод, фрикционный привод, с направляющей цепью с опорными роликами и опорными звеньями, привод </w:t>
            </w:r>
            <w:proofErr w:type="spellStart"/>
            <w:r w:rsidRPr="0019407D">
              <w:rPr>
                <w:rFonts w:ascii="Times New Roman" w:eastAsia="Times New Roman" w:hAnsi="Times New Roman" w:cs="Times New Roman"/>
                <w:bCs/>
                <w:lang w:eastAsia="ru-RU"/>
              </w:rPr>
              <w:t>пантографного</w:t>
            </w:r>
            <w:proofErr w:type="spellEnd"/>
            <w:r w:rsidRPr="0019407D">
              <w:rPr>
                <w:rFonts w:ascii="Times New Roman" w:eastAsia="Times New Roman" w:hAnsi="Times New Roman" w:cs="Times New Roman"/>
                <w:bCs/>
                <w:lang w:eastAsia="ru-RU"/>
              </w:rPr>
              <w:t xml:space="preserve"> типа. Требования к разным приводам. Требования к гидравлическому приводу.</w:t>
            </w:r>
          </w:p>
          <w:p w14:paraId="6281DCE8" w14:textId="77777777" w:rsidR="0019407D" w:rsidRPr="0019407D" w:rsidRDefault="0019407D" w:rsidP="00A8347E">
            <w:pPr>
              <w:jc w:val="both"/>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Органы управления на платформе (кнопочная панель управления).</w:t>
            </w:r>
          </w:p>
          <w:p w14:paraId="22653C13" w14:textId="2B04AA0B"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Cs/>
                <w:lang w:eastAsia="ru-RU"/>
              </w:rPr>
              <w:t>Тормозная система. Электромеханический тормоз</w:t>
            </w:r>
          </w:p>
        </w:tc>
      </w:tr>
      <w:tr w:rsidR="0019407D" w:rsidRPr="0019407D" w14:paraId="21149142" w14:textId="77777777" w:rsidTr="001A7BCA">
        <w:trPr>
          <w:trHeight w:val="190"/>
        </w:trPr>
        <w:tc>
          <w:tcPr>
            <w:tcW w:w="1301" w:type="pct"/>
            <w:vMerge/>
          </w:tcPr>
          <w:p w14:paraId="7B36B522"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4CF98CFC" w14:textId="3BABDFA3" w:rsidR="0019407D" w:rsidRPr="0019407D" w:rsidRDefault="00F07BDB" w:rsidP="00F07BDB">
            <w:pPr>
              <w:ind w:left="39" w:hanging="39"/>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407D" w:rsidRPr="0019407D" w14:paraId="2E8257BE" w14:textId="77777777" w:rsidTr="0019407D">
        <w:trPr>
          <w:trHeight w:val="541"/>
        </w:trPr>
        <w:tc>
          <w:tcPr>
            <w:tcW w:w="1301" w:type="pct"/>
            <w:vMerge/>
          </w:tcPr>
          <w:p w14:paraId="01B69CAA"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55A4CE11" w14:textId="354C1D4D" w:rsidR="0019407D" w:rsidRPr="00A8347E" w:rsidRDefault="0019407D" w:rsidP="00F07BDB">
            <w:pPr>
              <w:ind w:left="39" w:hanging="39"/>
              <w:rPr>
                <w:rFonts w:ascii="Times New Roman" w:eastAsia="Times New Roman" w:hAnsi="Times New Roman" w:cs="Times New Roman"/>
                <w:bCs/>
                <w:lang w:eastAsia="ru-RU"/>
              </w:rPr>
            </w:pPr>
            <w:r w:rsidRPr="00A8347E">
              <w:rPr>
                <w:rFonts w:ascii="Times New Roman" w:eastAsia="Times New Roman" w:hAnsi="Times New Roman" w:cs="Times New Roman"/>
                <w:lang w:eastAsia="ru-RU"/>
              </w:rPr>
              <w:t>Практическое занятие № 3. Разработка алгоритма пуска в работу и реагирования в нештатной ситуации для различных моделей платформы подъемной на основе инструкции по эксплуатации.</w:t>
            </w:r>
          </w:p>
        </w:tc>
      </w:tr>
      <w:tr w:rsidR="0019407D" w:rsidRPr="0019407D" w14:paraId="75676E5F" w14:textId="77777777" w:rsidTr="0019407D">
        <w:trPr>
          <w:trHeight w:val="541"/>
        </w:trPr>
        <w:tc>
          <w:tcPr>
            <w:tcW w:w="1301" w:type="pct"/>
            <w:vMerge/>
          </w:tcPr>
          <w:p w14:paraId="27A46F23" w14:textId="77777777" w:rsidR="0019407D" w:rsidRPr="0019407D" w:rsidRDefault="0019407D" w:rsidP="00F07BDB">
            <w:pPr>
              <w:ind w:left="142"/>
              <w:rPr>
                <w:rFonts w:ascii="Times New Roman" w:eastAsia="Times New Roman" w:hAnsi="Times New Roman" w:cs="Times New Roman"/>
                <w:b/>
                <w:bCs/>
                <w:lang w:eastAsia="ru-RU"/>
              </w:rPr>
            </w:pPr>
          </w:p>
        </w:tc>
        <w:tc>
          <w:tcPr>
            <w:tcW w:w="3699" w:type="pct"/>
            <w:gridSpan w:val="2"/>
          </w:tcPr>
          <w:p w14:paraId="61B67404"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A485EBD" w14:textId="2F8DB33E" w:rsidR="0019407D" w:rsidRPr="0019407D" w:rsidRDefault="00F07BDB" w:rsidP="00F07BDB">
            <w:pPr>
              <w:ind w:left="39" w:hanging="39"/>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242060CD" w14:textId="77777777" w:rsidTr="00C31151">
        <w:trPr>
          <w:trHeight w:val="285"/>
        </w:trPr>
        <w:tc>
          <w:tcPr>
            <w:tcW w:w="1301" w:type="pct"/>
            <w:vMerge w:val="restart"/>
          </w:tcPr>
          <w:p w14:paraId="17738ED0" w14:textId="77777777" w:rsidR="00C31151"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 xml:space="preserve">Тема 1.4. </w:t>
            </w:r>
          </w:p>
          <w:p w14:paraId="2D1558FC" w14:textId="2A0A6266"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Приборы безопасности, механические и электрические</w:t>
            </w:r>
          </w:p>
          <w:p w14:paraId="27038461" w14:textId="77777777" w:rsidR="00102DA1" w:rsidRPr="0019407D" w:rsidRDefault="00102DA1" w:rsidP="00F07BDB">
            <w:pPr>
              <w:ind w:left="142"/>
              <w:rPr>
                <w:rFonts w:ascii="Times New Roman" w:eastAsia="Times New Roman" w:hAnsi="Times New Roman" w:cs="Times New Roman"/>
                <w:b/>
                <w:bCs/>
                <w:lang w:eastAsia="ru-RU"/>
              </w:rPr>
            </w:pPr>
          </w:p>
          <w:p w14:paraId="4CFA45FE" w14:textId="77777777" w:rsidR="00102DA1" w:rsidRPr="0019407D" w:rsidRDefault="00102DA1" w:rsidP="00F07BDB">
            <w:pPr>
              <w:ind w:left="142"/>
              <w:rPr>
                <w:rFonts w:ascii="Times New Roman" w:eastAsia="Times New Roman" w:hAnsi="Times New Roman" w:cs="Times New Roman"/>
                <w:b/>
                <w:lang w:eastAsia="ru-RU"/>
              </w:rPr>
            </w:pPr>
          </w:p>
        </w:tc>
        <w:tc>
          <w:tcPr>
            <w:tcW w:w="3699" w:type="pct"/>
            <w:gridSpan w:val="2"/>
          </w:tcPr>
          <w:p w14:paraId="1E80630A" w14:textId="6B6DB446" w:rsidR="00102DA1" w:rsidRPr="00C31151" w:rsidRDefault="00C31151"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02DA1" w:rsidRPr="0019407D" w14:paraId="193D4C58" w14:textId="77777777" w:rsidTr="0019407D">
        <w:trPr>
          <w:trHeight w:val="541"/>
        </w:trPr>
        <w:tc>
          <w:tcPr>
            <w:tcW w:w="1301" w:type="pct"/>
            <w:vMerge/>
          </w:tcPr>
          <w:p w14:paraId="0060A318"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45E0251A" w14:textId="77777777" w:rsidR="00102DA1" w:rsidRPr="0019407D" w:rsidRDefault="00102DA1" w:rsidP="00A8347E">
            <w:pPr>
              <w:ind w:left="39"/>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Основные средства защиты от опасности механического типа и электрического типа.</w:t>
            </w:r>
          </w:p>
          <w:p w14:paraId="42FC298A" w14:textId="77777777" w:rsidR="00102DA1" w:rsidRPr="0019407D" w:rsidRDefault="00102DA1" w:rsidP="00A8347E">
            <w:pPr>
              <w:ind w:left="39"/>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Устройства безопасности. Механические устройства. Принцип работы.</w:t>
            </w:r>
          </w:p>
          <w:p w14:paraId="5ED27DD4" w14:textId="77777777" w:rsidR="00102DA1" w:rsidRPr="0019407D" w:rsidRDefault="00102DA1" w:rsidP="00A8347E">
            <w:pPr>
              <w:ind w:left="39"/>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Выключатели безопасности. Ограничители хода платформы (буферы и упоры). Ловители и ограничитель скорости. Концевые выключатели.</w:t>
            </w:r>
          </w:p>
          <w:p w14:paraId="4C322108" w14:textId="77777777" w:rsidR="00102DA1" w:rsidRPr="0019407D" w:rsidRDefault="00102DA1" w:rsidP="00A8347E">
            <w:pPr>
              <w:ind w:left="39"/>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Основные и дублирующие (аварийные) включатели крайних положений платформы, </w:t>
            </w:r>
          </w:p>
          <w:p w14:paraId="3A2A02C7" w14:textId="77777777" w:rsidR="00102DA1" w:rsidRPr="0019407D" w:rsidRDefault="00102DA1" w:rsidP="00A8347E">
            <w:pPr>
              <w:ind w:left="39"/>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Верхняя калитка, пандус с нижним вызывным постом, боковые щиты, поручень на боковом ограждении, пандус</w:t>
            </w:r>
          </w:p>
          <w:p w14:paraId="78B96215" w14:textId="77777777" w:rsidR="00102DA1" w:rsidRPr="0019407D" w:rsidRDefault="00102DA1" w:rsidP="00A8347E">
            <w:pPr>
              <w:ind w:left="39"/>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Барьер, грузонесущее устройство, зона отпирания, кромка/поверхность безопасности. Барьеры с фотоэлементами – автоматические защитные устройства.</w:t>
            </w:r>
          </w:p>
          <w:p w14:paraId="7AF4BF01" w14:textId="77777777" w:rsidR="00102DA1" w:rsidRPr="0019407D" w:rsidRDefault="00102DA1" w:rsidP="00A8347E">
            <w:pPr>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Кожухи, </w:t>
            </w:r>
            <w:proofErr w:type="gramStart"/>
            <w:r w:rsidRPr="0019407D">
              <w:rPr>
                <w:rFonts w:ascii="Times New Roman" w:eastAsia="Times New Roman" w:hAnsi="Times New Roman" w:cs="Times New Roman"/>
                <w:bCs/>
                <w:lang w:eastAsia="ru-RU"/>
              </w:rPr>
              <w:t>закрывающих</w:t>
            </w:r>
            <w:proofErr w:type="gramEnd"/>
            <w:r w:rsidRPr="0019407D">
              <w:rPr>
                <w:rFonts w:ascii="Times New Roman" w:eastAsia="Times New Roman" w:hAnsi="Times New Roman" w:cs="Times New Roman"/>
                <w:bCs/>
                <w:lang w:eastAsia="ru-RU"/>
              </w:rPr>
              <w:t xml:space="preserve"> движущие части.</w:t>
            </w:r>
          </w:p>
          <w:p w14:paraId="1A50817A" w14:textId="77777777" w:rsidR="00102DA1" w:rsidRPr="0019407D" w:rsidRDefault="00102DA1" w:rsidP="00A8347E">
            <w:pPr>
              <w:ind w:left="39"/>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Встроенный тормоз, с ручным растормаживанием. Регулирование скорости движения.</w:t>
            </w:r>
          </w:p>
          <w:p w14:paraId="1D83DF64" w14:textId="77777777" w:rsidR="00102DA1" w:rsidRPr="0019407D" w:rsidRDefault="00102DA1" w:rsidP="00A8347E">
            <w:pPr>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Электромеханические устройства безопасности.</w:t>
            </w:r>
          </w:p>
          <w:p w14:paraId="671DD066" w14:textId="000CCAB2" w:rsidR="00102DA1" w:rsidRPr="0019407D" w:rsidRDefault="00102DA1" w:rsidP="00A8347E">
            <w:pPr>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 xml:space="preserve">Кнопка «Стоп» на платформе, кнопка «Стоп» на вызывных постах, </w:t>
            </w:r>
          </w:p>
          <w:p w14:paraId="165D6D78" w14:textId="05C8BD0C" w:rsidR="00102DA1" w:rsidRPr="00A8347E" w:rsidRDefault="00102DA1" w:rsidP="00A8347E">
            <w:pPr>
              <w:ind w:left="39"/>
              <w:rPr>
                <w:rFonts w:ascii="Times New Roman" w:eastAsia="Times New Roman" w:hAnsi="Times New Roman" w:cs="Times New Roman"/>
                <w:bCs/>
                <w:lang w:eastAsia="ru-RU"/>
              </w:rPr>
            </w:pPr>
            <w:r w:rsidRPr="0019407D">
              <w:rPr>
                <w:rFonts w:ascii="Times New Roman" w:eastAsia="Times New Roman" w:hAnsi="Times New Roman" w:cs="Times New Roman"/>
                <w:bCs/>
                <w:lang w:eastAsia="ru-RU"/>
              </w:rPr>
              <w:t>Датчик срабатывания ловителя, датчики положения шлагбаума, створки, датчики останова крайних положений.</w:t>
            </w:r>
          </w:p>
        </w:tc>
      </w:tr>
      <w:tr w:rsidR="00102DA1" w:rsidRPr="0019407D" w14:paraId="5A899DB4" w14:textId="77777777" w:rsidTr="00A8347E">
        <w:trPr>
          <w:trHeight w:val="251"/>
        </w:trPr>
        <w:tc>
          <w:tcPr>
            <w:tcW w:w="1301" w:type="pct"/>
            <w:vMerge/>
          </w:tcPr>
          <w:p w14:paraId="092E6A99"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719FB246" w14:textId="4BAF372C" w:rsidR="00102DA1" w:rsidRPr="0019407D" w:rsidRDefault="00F07BDB" w:rsidP="00F07BDB">
            <w:pPr>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2DA1" w:rsidRPr="0019407D" w14:paraId="550B5B5F" w14:textId="77777777" w:rsidTr="001A7BCA">
        <w:trPr>
          <w:trHeight w:val="471"/>
        </w:trPr>
        <w:tc>
          <w:tcPr>
            <w:tcW w:w="1301" w:type="pct"/>
            <w:vMerge/>
          </w:tcPr>
          <w:p w14:paraId="0D7079A2"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2EF701C3" w14:textId="5AEBFC99" w:rsidR="00102DA1" w:rsidRPr="00A8347E" w:rsidRDefault="00102DA1" w:rsidP="00F07BDB">
            <w:pPr>
              <w:rPr>
                <w:rFonts w:ascii="Times New Roman" w:eastAsia="Times New Roman" w:hAnsi="Times New Roman" w:cs="Times New Roman"/>
                <w:bCs/>
                <w:lang w:eastAsia="ru-RU"/>
              </w:rPr>
            </w:pPr>
            <w:r w:rsidRPr="00A8347E">
              <w:rPr>
                <w:rFonts w:ascii="Times New Roman" w:eastAsia="Times New Roman" w:hAnsi="Times New Roman" w:cs="Times New Roman"/>
                <w:lang w:eastAsia="ru-RU"/>
              </w:rPr>
              <w:t xml:space="preserve">Практическое занятие № 5. </w:t>
            </w:r>
            <w:r w:rsidRPr="00A8347E">
              <w:rPr>
                <w:rFonts w:ascii="Times New Roman" w:eastAsia="Times New Roman" w:hAnsi="Times New Roman" w:cs="Times New Roman"/>
                <w:bCs/>
                <w:lang w:eastAsia="ru-RU"/>
              </w:rPr>
              <w:t>проверка работы платформы при движении в режимах вверх и вниз; пробный прогон платформы;</w:t>
            </w:r>
          </w:p>
        </w:tc>
      </w:tr>
      <w:tr w:rsidR="00102DA1" w:rsidRPr="0019407D" w14:paraId="70F94D71" w14:textId="77777777" w:rsidTr="0019407D">
        <w:trPr>
          <w:trHeight w:val="541"/>
        </w:trPr>
        <w:tc>
          <w:tcPr>
            <w:tcW w:w="1301" w:type="pct"/>
            <w:vMerge/>
          </w:tcPr>
          <w:p w14:paraId="2547730D"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411580C1" w14:textId="36A04402" w:rsidR="00102DA1" w:rsidRPr="00A8347E" w:rsidRDefault="00102DA1" w:rsidP="00F07BDB">
            <w:pPr>
              <w:rPr>
                <w:rFonts w:ascii="Times New Roman" w:eastAsia="Times New Roman" w:hAnsi="Times New Roman" w:cs="Times New Roman"/>
                <w:bCs/>
                <w:lang w:eastAsia="ru-RU"/>
              </w:rPr>
            </w:pPr>
            <w:r w:rsidRPr="00A8347E">
              <w:rPr>
                <w:rFonts w:ascii="Times New Roman" w:eastAsia="Times New Roman" w:hAnsi="Times New Roman" w:cs="Times New Roman"/>
                <w:bCs/>
                <w:lang w:eastAsia="ru-RU"/>
              </w:rPr>
              <w:t>Практическое занятие № 6. осмотр ловителя; проверку работы концевых выключателей;</w:t>
            </w:r>
          </w:p>
        </w:tc>
      </w:tr>
      <w:tr w:rsidR="00102DA1" w:rsidRPr="0019407D" w14:paraId="51E3AAF2" w14:textId="77777777" w:rsidTr="0019407D">
        <w:trPr>
          <w:trHeight w:val="541"/>
        </w:trPr>
        <w:tc>
          <w:tcPr>
            <w:tcW w:w="1301" w:type="pct"/>
            <w:vMerge/>
          </w:tcPr>
          <w:p w14:paraId="2BA34D63" w14:textId="77777777" w:rsidR="00102DA1" w:rsidRPr="0019407D" w:rsidRDefault="00102DA1" w:rsidP="00F07BDB">
            <w:pPr>
              <w:ind w:left="851"/>
              <w:rPr>
                <w:rFonts w:ascii="Times New Roman" w:eastAsia="Times New Roman" w:hAnsi="Times New Roman" w:cs="Times New Roman"/>
                <w:b/>
                <w:bCs/>
                <w:lang w:eastAsia="ru-RU"/>
              </w:rPr>
            </w:pPr>
          </w:p>
        </w:tc>
        <w:tc>
          <w:tcPr>
            <w:tcW w:w="3699" w:type="pct"/>
            <w:gridSpan w:val="2"/>
          </w:tcPr>
          <w:p w14:paraId="6A2219AD"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2DC8B95" w14:textId="393FFEFB"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5E5AAF0C" w14:textId="77777777" w:rsidTr="00A8347E">
        <w:trPr>
          <w:trHeight w:val="240"/>
        </w:trPr>
        <w:tc>
          <w:tcPr>
            <w:tcW w:w="1301" w:type="pct"/>
            <w:vMerge w:val="restart"/>
          </w:tcPr>
          <w:p w14:paraId="6C73E226"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1.5. Электрическая система и электрооборудование платформы подъемной, освещение</w:t>
            </w:r>
          </w:p>
        </w:tc>
        <w:tc>
          <w:tcPr>
            <w:tcW w:w="3699" w:type="pct"/>
            <w:gridSpan w:val="2"/>
          </w:tcPr>
          <w:p w14:paraId="00B3C324" w14:textId="6AA78D15"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tc>
      </w:tr>
      <w:tr w:rsidR="00102DA1" w:rsidRPr="0019407D" w14:paraId="0E863C1C" w14:textId="77777777" w:rsidTr="0019407D">
        <w:trPr>
          <w:trHeight w:val="541"/>
        </w:trPr>
        <w:tc>
          <w:tcPr>
            <w:tcW w:w="1301" w:type="pct"/>
            <w:vMerge/>
          </w:tcPr>
          <w:p w14:paraId="30044B6B"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4B807915"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Электрическая часть привода. Контакторы электропривода. Защита главного электропривода </w:t>
            </w:r>
          </w:p>
          <w:p w14:paraId="1AB2088D"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Электрические цепи питания электродвигателя главного привода.</w:t>
            </w:r>
          </w:p>
          <w:p w14:paraId="3AFECE9B"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Питание тормоза электродвигателя главного привода. </w:t>
            </w:r>
          </w:p>
          <w:p w14:paraId="5C48F1CA"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Система управления, шкаф управления. </w:t>
            </w:r>
          </w:p>
          <w:p w14:paraId="7570B848"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Схема электрическая принципиальная и схема соединений: элементы схемы. Устройства безопасности платформы подъемной.</w:t>
            </w:r>
          </w:p>
          <w:p w14:paraId="005AA390"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Принципиальная гидравлическая схема с перечнем элементов схемы.</w:t>
            </w:r>
          </w:p>
          <w:p w14:paraId="3041731A"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Заземление элементов оборудования платформы подъемной. </w:t>
            </w:r>
          </w:p>
          <w:p w14:paraId="59E9713B"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Правила измерения параметров заземления (</w:t>
            </w:r>
            <w:proofErr w:type="spellStart"/>
            <w:r w:rsidRPr="0019407D">
              <w:rPr>
                <w:rFonts w:ascii="Times New Roman" w:eastAsia="Times New Roman" w:hAnsi="Times New Roman" w:cs="Times New Roman"/>
                <w:lang w:eastAsia="ru-RU"/>
              </w:rPr>
              <w:t>зануления</w:t>
            </w:r>
            <w:proofErr w:type="spellEnd"/>
            <w:r w:rsidRPr="0019407D">
              <w:rPr>
                <w:rFonts w:ascii="Times New Roman" w:eastAsia="Times New Roman" w:hAnsi="Times New Roman" w:cs="Times New Roman"/>
                <w:lang w:eastAsia="ru-RU"/>
              </w:rPr>
              <w:t>) оборудования, силовых цепей, цепей освещения, управления и сигнализации лифта.</w:t>
            </w:r>
          </w:p>
          <w:p w14:paraId="2FCE0AEF" w14:textId="6BA9C2EA"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Работа платформы подъемной от аккумуляторов.</w:t>
            </w:r>
          </w:p>
        </w:tc>
      </w:tr>
      <w:tr w:rsidR="00102DA1" w:rsidRPr="0019407D" w14:paraId="05EAF79D" w14:textId="77777777" w:rsidTr="00A8347E">
        <w:trPr>
          <w:trHeight w:val="330"/>
        </w:trPr>
        <w:tc>
          <w:tcPr>
            <w:tcW w:w="1301" w:type="pct"/>
            <w:vMerge/>
          </w:tcPr>
          <w:p w14:paraId="22B25E75"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2FDE8041" w14:textId="1BE46D5A" w:rsidR="00102DA1" w:rsidRPr="0019407D" w:rsidRDefault="00F07BDB" w:rsidP="00F07BDB">
            <w:pPr>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2DA1" w:rsidRPr="0019407D" w14:paraId="0B66E688" w14:textId="77777777" w:rsidTr="0019407D">
        <w:trPr>
          <w:trHeight w:val="541"/>
        </w:trPr>
        <w:tc>
          <w:tcPr>
            <w:tcW w:w="1301" w:type="pct"/>
            <w:vMerge/>
          </w:tcPr>
          <w:p w14:paraId="682AF8B9"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5394B815" w14:textId="7FC2142B" w:rsidR="00102DA1" w:rsidRPr="00A8347E" w:rsidRDefault="00102DA1" w:rsidP="00F07BDB">
            <w:pPr>
              <w:rPr>
                <w:rFonts w:ascii="Times New Roman" w:eastAsia="Times New Roman" w:hAnsi="Times New Roman" w:cs="Times New Roman"/>
                <w:bCs/>
                <w:lang w:eastAsia="ru-RU"/>
              </w:rPr>
            </w:pPr>
            <w:r w:rsidRPr="00A8347E">
              <w:rPr>
                <w:rFonts w:ascii="Times New Roman" w:eastAsia="Times New Roman" w:hAnsi="Times New Roman" w:cs="Times New Roman"/>
                <w:bCs/>
                <w:lang w:eastAsia="ru-RU"/>
              </w:rPr>
              <w:t>Практическое занятие № 7.</w:t>
            </w:r>
            <w:r w:rsidRPr="00A8347E">
              <w:rPr>
                <w:rFonts w:ascii="Times New Roman" w:eastAsia="Times New Roman" w:hAnsi="Times New Roman" w:cs="Times New Roman"/>
                <w:lang w:eastAsia="ru-RU"/>
              </w:rPr>
              <w:t xml:space="preserve"> Измерение параметров заземления (</w:t>
            </w:r>
            <w:proofErr w:type="spellStart"/>
            <w:r w:rsidRPr="00A8347E">
              <w:rPr>
                <w:rFonts w:ascii="Times New Roman" w:eastAsia="Times New Roman" w:hAnsi="Times New Roman" w:cs="Times New Roman"/>
                <w:lang w:eastAsia="ru-RU"/>
              </w:rPr>
              <w:t>зануления</w:t>
            </w:r>
            <w:proofErr w:type="spellEnd"/>
            <w:r w:rsidRPr="00A8347E">
              <w:rPr>
                <w:rFonts w:ascii="Times New Roman" w:eastAsia="Times New Roman" w:hAnsi="Times New Roman" w:cs="Times New Roman"/>
                <w:lang w:eastAsia="ru-RU"/>
              </w:rPr>
              <w:t xml:space="preserve">) оборудования/ силовых </w:t>
            </w:r>
            <w:proofErr w:type="gramStart"/>
            <w:r w:rsidRPr="00A8347E">
              <w:rPr>
                <w:rFonts w:ascii="Times New Roman" w:eastAsia="Times New Roman" w:hAnsi="Times New Roman" w:cs="Times New Roman"/>
                <w:lang w:eastAsia="ru-RU"/>
              </w:rPr>
              <w:t>цепей/ цепей освещения / управления / сигнализации лифта</w:t>
            </w:r>
            <w:proofErr w:type="gramEnd"/>
            <w:r w:rsidRPr="00A8347E">
              <w:rPr>
                <w:rFonts w:ascii="Times New Roman" w:eastAsia="Times New Roman" w:hAnsi="Times New Roman" w:cs="Times New Roman"/>
                <w:lang w:eastAsia="ru-RU"/>
              </w:rPr>
              <w:t xml:space="preserve"> </w:t>
            </w:r>
            <w:r w:rsidRPr="00A8347E">
              <w:rPr>
                <w:rFonts w:ascii="Times New Roman" w:eastAsia="Times New Roman" w:hAnsi="Times New Roman" w:cs="Times New Roman"/>
                <w:bCs/>
                <w:lang w:eastAsia="ru-RU"/>
              </w:rPr>
              <w:t>Практическое занятие</w:t>
            </w:r>
          </w:p>
        </w:tc>
      </w:tr>
      <w:tr w:rsidR="00102DA1" w:rsidRPr="0019407D" w14:paraId="2D8A4CA9" w14:textId="77777777" w:rsidTr="0019407D">
        <w:trPr>
          <w:trHeight w:val="541"/>
        </w:trPr>
        <w:tc>
          <w:tcPr>
            <w:tcW w:w="1301" w:type="pct"/>
            <w:vMerge/>
          </w:tcPr>
          <w:p w14:paraId="5F745E25"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0E4CA608" w14:textId="156F0E9A" w:rsidR="00102DA1" w:rsidRPr="00A8347E" w:rsidRDefault="00F07BDB" w:rsidP="00F07BDB">
            <w:pPr>
              <w:rPr>
                <w:rFonts w:ascii="Times New Roman" w:eastAsia="Times New Roman" w:hAnsi="Times New Roman" w:cs="Times New Roman"/>
                <w:bCs/>
                <w:lang w:eastAsia="ru-RU"/>
              </w:rPr>
            </w:pPr>
            <w:r w:rsidRPr="00A8347E">
              <w:rPr>
                <w:rFonts w:ascii="Times New Roman" w:eastAsia="Times New Roman" w:hAnsi="Times New Roman" w:cs="Times New Roman"/>
                <w:bCs/>
                <w:lang w:eastAsia="ru-RU"/>
              </w:rPr>
              <w:t xml:space="preserve">Практическое занятие </w:t>
            </w:r>
            <w:r w:rsidR="00102DA1" w:rsidRPr="00A8347E">
              <w:rPr>
                <w:rFonts w:ascii="Times New Roman" w:eastAsia="Times New Roman" w:hAnsi="Times New Roman" w:cs="Times New Roman"/>
                <w:bCs/>
                <w:lang w:eastAsia="ru-RU"/>
              </w:rPr>
              <w:t>№ 8.</w:t>
            </w:r>
            <w:r w:rsidR="00102DA1" w:rsidRPr="00A8347E">
              <w:rPr>
                <w:rFonts w:ascii="Times New Roman" w:eastAsia="Times New Roman" w:hAnsi="Times New Roman" w:cs="Times New Roman"/>
                <w:lang w:eastAsia="ru-RU"/>
              </w:rPr>
              <w:t xml:space="preserve"> Проверка сопротивления</w:t>
            </w:r>
            <w:proofErr w:type="gramStart"/>
            <w:r w:rsidR="00102DA1" w:rsidRPr="00A8347E">
              <w:rPr>
                <w:rFonts w:ascii="Times New Roman" w:eastAsia="Times New Roman" w:hAnsi="Times New Roman" w:cs="Times New Roman"/>
                <w:lang w:eastAsia="ru-RU"/>
              </w:rPr>
              <w:t>.</w:t>
            </w:r>
            <w:proofErr w:type="gramEnd"/>
            <w:r w:rsidR="00102DA1" w:rsidRPr="00A8347E">
              <w:rPr>
                <w:rFonts w:ascii="Times New Roman" w:eastAsia="Times New Roman" w:hAnsi="Times New Roman" w:cs="Times New Roman"/>
                <w:lang w:eastAsia="ru-RU"/>
              </w:rPr>
              <w:t xml:space="preserve"> </w:t>
            </w:r>
            <w:proofErr w:type="gramStart"/>
            <w:r w:rsidR="00102DA1" w:rsidRPr="00A8347E">
              <w:rPr>
                <w:rFonts w:ascii="Times New Roman" w:eastAsia="Times New Roman" w:hAnsi="Times New Roman" w:cs="Times New Roman"/>
                <w:lang w:eastAsia="ru-RU"/>
              </w:rPr>
              <w:t>и</w:t>
            </w:r>
            <w:proofErr w:type="gramEnd"/>
            <w:r w:rsidR="00102DA1" w:rsidRPr="00A8347E">
              <w:rPr>
                <w:rFonts w:ascii="Times New Roman" w:eastAsia="Times New Roman" w:hAnsi="Times New Roman" w:cs="Times New Roman"/>
                <w:lang w:eastAsia="ru-RU"/>
              </w:rPr>
              <w:t>золяции аппаратов, силовых кабельных линий, силовых и осветительных электропроводок; проверка цепи «Фаза-нуль»;</w:t>
            </w:r>
          </w:p>
        </w:tc>
      </w:tr>
      <w:tr w:rsidR="00102DA1" w:rsidRPr="0019407D" w14:paraId="35A8174B" w14:textId="77777777" w:rsidTr="0019407D">
        <w:trPr>
          <w:trHeight w:val="541"/>
        </w:trPr>
        <w:tc>
          <w:tcPr>
            <w:tcW w:w="1301" w:type="pct"/>
            <w:vMerge/>
          </w:tcPr>
          <w:p w14:paraId="365829B3"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6725A3B2"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F4498D5" w14:textId="2A05CC91"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14E1420F" w14:textId="77777777" w:rsidTr="00A8347E">
        <w:trPr>
          <w:trHeight w:val="303"/>
        </w:trPr>
        <w:tc>
          <w:tcPr>
            <w:tcW w:w="1301" w:type="pct"/>
            <w:vMerge w:val="restart"/>
          </w:tcPr>
          <w:p w14:paraId="1C1DA432"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 xml:space="preserve">Тема 1.6. Электродвигатели платформ подъемных: </w:t>
            </w:r>
            <w:r w:rsidRPr="0019407D">
              <w:rPr>
                <w:rFonts w:ascii="Times New Roman" w:eastAsia="Times New Roman" w:hAnsi="Times New Roman" w:cs="Times New Roman"/>
                <w:b/>
                <w:bCs/>
                <w:lang w:eastAsia="ru-RU"/>
              </w:rPr>
              <w:lastRenderedPageBreak/>
              <w:t>конструкция, обслуживание</w:t>
            </w:r>
          </w:p>
        </w:tc>
        <w:tc>
          <w:tcPr>
            <w:tcW w:w="3699" w:type="pct"/>
            <w:gridSpan w:val="2"/>
          </w:tcPr>
          <w:p w14:paraId="085E9E9A" w14:textId="59F17C3B" w:rsidR="00102DA1" w:rsidRPr="00A8347E"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Содержание</w:t>
            </w:r>
          </w:p>
        </w:tc>
      </w:tr>
      <w:tr w:rsidR="00102DA1" w:rsidRPr="0019407D" w14:paraId="1471B879" w14:textId="77777777" w:rsidTr="0019407D">
        <w:trPr>
          <w:trHeight w:val="541"/>
        </w:trPr>
        <w:tc>
          <w:tcPr>
            <w:tcW w:w="1301" w:type="pct"/>
            <w:vMerge/>
          </w:tcPr>
          <w:p w14:paraId="3105EFCB"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03F83835" w14:textId="77777777" w:rsidR="00102DA1" w:rsidRPr="0019407D" w:rsidRDefault="00102DA1" w:rsidP="00F07BDB">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Узлы и системы привода платформы подъемной</w:t>
            </w:r>
          </w:p>
          <w:p w14:paraId="6490F0BD" w14:textId="77777777" w:rsidR="00102DA1" w:rsidRPr="0019407D" w:rsidRDefault="00102DA1" w:rsidP="00F07BDB">
            <w:pPr>
              <w:jc w:val="both"/>
              <w:rPr>
                <w:rFonts w:ascii="Times New Roman" w:eastAsia="Times New Roman" w:hAnsi="Times New Roman" w:cs="Times New Roman"/>
                <w:lang w:eastAsia="ru-RU"/>
              </w:rPr>
            </w:pPr>
            <w:proofErr w:type="gramStart"/>
            <w:r w:rsidRPr="0019407D">
              <w:rPr>
                <w:rFonts w:ascii="Times New Roman" w:eastAsia="Times New Roman" w:hAnsi="Times New Roman" w:cs="Times New Roman"/>
                <w:lang w:eastAsia="ru-RU"/>
              </w:rPr>
              <w:t>Типы привода: редукторная лебедка, лебедка без редуктора, с канатоведущим шкивом, барабанная, со звездочкой и т.д.).</w:t>
            </w:r>
            <w:proofErr w:type="gramEnd"/>
          </w:p>
          <w:p w14:paraId="2770784D" w14:textId="77777777" w:rsidR="00102DA1" w:rsidRPr="0019407D" w:rsidRDefault="00102DA1" w:rsidP="00F07BDB">
            <w:p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lastRenderedPageBreak/>
              <w:t>Мощность электродвигателя главного привода.</w:t>
            </w:r>
          </w:p>
          <w:p w14:paraId="4BCD0CD2" w14:textId="20C3DC32"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Кабельная разводка для электродвигателя</w:t>
            </w:r>
          </w:p>
        </w:tc>
      </w:tr>
      <w:tr w:rsidR="00102DA1" w:rsidRPr="0019407D" w14:paraId="2E628CFB" w14:textId="77777777" w:rsidTr="00A8347E">
        <w:trPr>
          <w:trHeight w:val="268"/>
        </w:trPr>
        <w:tc>
          <w:tcPr>
            <w:tcW w:w="1301" w:type="pct"/>
            <w:vMerge/>
          </w:tcPr>
          <w:p w14:paraId="20AFE390"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31C9DAE2" w14:textId="2543CB6C" w:rsidR="00102DA1" w:rsidRPr="0019407D" w:rsidRDefault="00F07BDB" w:rsidP="00F07BDB">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2DA1" w:rsidRPr="0019407D" w14:paraId="3E868A20" w14:textId="77777777" w:rsidTr="0019407D">
        <w:trPr>
          <w:trHeight w:val="541"/>
        </w:trPr>
        <w:tc>
          <w:tcPr>
            <w:tcW w:w="1301" w:type="pct"/>
            <w:vMerge/>
          </w:tcPr>
          <w:p w14:paraId="735F7118"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2F828DCC" w14:textId="68279EF2" w:rsidR="00102DA1" w:rsidRPr="00A8347E" w:rsidRDefault="00102DA1" w:rsidP="00A8347E">
            <w:pPr>
              <w:jc w:val="both"/>
              <w:rPr>
                <w:rFonts w:ascii="Times New Roman" w:eastAsia="Times New Roman" w:hAnsi="Times New Roman" w:cs="Times New Roman"/>
                <w:lang w:eastAsia="ru-RU"/>
              </w:rPr>
            </w:pPr>
            <w:r w:rsidRPr="00A8347E">
              <w:rPr>
                <w:rFonts w:ascii="Times New Roman" w:eastAsia="Times New Roman" w:hAnsi="Times New Roman" w:cs="Times New Roman"/>
                <w:bCs/>
              </w:rPr>
              <w:t xml:space="preserve">Практическое занятие № 9. </w:t>
            </w:r>
            <w:r w:rsidRPr="00A8347E">
              <w:rPr>
                <w:rFonts w:ascii="Times New Roman" w:eastAsia="Times New Roman" w:hAnsi="Times New Roman" w:cs="Times New Roman"/>
                <w:lang w:eastAsia="ru-RU"/>
              </w:rPr>
              <w:t>Измерение сопротивле</w:t>
            </w:r>
            <w:r w:rsidR="00A8347E" w:rsidRPr="00A8347E">
              <w:rPr>
                <w:rFonts w:ascii="Times New Roman" w:eastAsia="Times New Roman" w:hAnsi="Times New Roman" w:cs="Times New Roman"/>
                <w:lang w:eastAsia="ru-RU"/>
              </w:rPr>
              <w:t>ния изоляции электродвигателей</w:t>
            </w:r>
          </w:p>
        </w:tc>
      </w:tr>
      <w:tr w:rsidR="00102DA1" w:rsidRPr="0019407D" w14:paraId="6919BDE3" w14:textId="77777777" w:rsidTr="00A8347E">
        <w:trPr>
          <w:trHeight w:val="294"/>
        </w:trPr>
        <w:tc>
          <w:tcPr>
            <w:tcW w:w="1301" w:type="pct"/>
            <w:vMerge/>
          </w:tcPr>
          <w:p w14:paraId="0E4B9676"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04D7E285" w14:textId="0EEF0872" w:rsidR="00102DA1" w:rsidRPr="00A8347E" w:rsidRDefault="00102DA1" w:rsidP="00F07BDB">
            <w:pPr>
              <w:rPr>
                <w:rFonts w:ascii="Times New Roman" w:eastAsia="Times New Roman" w:hAnsi="Times New Roman" w:cs="Times New Roman"/>
                <w:bCs/>
                <w:lang w:eastAsia="ru-RU"/>
              </w:rPr>
            </w:pPr>
            <w:r w:rsidRPr="00A8347E">
              <w:rPr>
                <w:rFonts w:ascii="Times New Roman" w:eastAsia="Times New Roman" w:hAnsi="Times New Roman" w:cs="Times New Roman"/>
                <w:bCs/>
              </w:rPr>
              <w:t xml:space="preserve">Практическое занятие № 10. </w:t>
            </w:r>
            <w:r w:rsidRPr="00A8347E">
              <w:rPr>
                <w:rFonts w:ascii="Times New Roman" w:eastAsia="Times New Roman" w:hAnsi="Times New Roman" w:cs="Times New Roman"/>
                <w:lang w:eastAsia="ru-RU"/>
              </w:rPr>
              <w:t>Проверка уровня масла в редукторе.</w:t>
            </w:r>
          </w:p>
        </w:tc>
      </w:tr>
      <w:tr w:rsidR="00102DA1" w:rsidRPr="0019407D" w14:paraId="32534D48" w14:textId="77777777" w:rsidTr="0019407D">
        <w:trPr>
          <w:trHeight w:val="541"/>
        </w:trPr>
        <w:tc>
          <w:tcPr>
            <w:tcW w:w="1301" w:type="pct"/>
            <w:vMerge/>
          </w:tcPr>
          <w:p w14:paraId="7B3D23C1"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3B85958B"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3919022" w14:textId="0EC6B830"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54CB5343" w14:textId="77777777" w:rsidTr="00A8347E">
        <w:trPr>
          <w:trHeight w:val="433"/>
        </w:trPr>
        <w:tc>
          <w:tcPr>
            <w:tcW w:w="1301" w:type="pct"/>
            <w:vMerge w:val="restart"/>
          </w:tcPr>
          <w:p w14:paraId="15C751FA"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1.7.  Гидроагрегаты платформ подъемных: конструкция, обслуживание</w:t>
            </w:r>
          </w:p>
        </w:tc>
        <w:tc>
          <w:tcPr>
            <w:tcW w:w="3699" w:type="pct"/>
            <w:gridSpan w:val="2"/>
          </w:tcPr>
          <w:p w14:paraId="5B4D42C9" w14:textId="7C77F8EA" w:rsidR="00102DA1" w:rsidRPr="00A8347E"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02DA1" w:rsidRPr="0019407D" w14:paraId="2081D8DE" w14:textId="77777777" w:rsidTr="0019407D">
        <w:trPr>
          <w:trHeight w:val="541"/>
        </w:trPr>
        <w:tc>
          <w:tcPr>
            <w:tcW w:w="1301" w:type="pct"/>
            <w:vMerge/>
          </w:tcPr>
          <w:p w14:paraId="1FB4BAFE"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73E4D914"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Область применения платформы подъемной с гидравлическим приводом.</w:t>
            </w:r>
          </w:p>
          <w:p w14:paraId="2D68C1BD"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Блок-схема размещения гидравлического оборудования платформы подъемной. </w:t>
            </w:r>
          </w:p>
          <w:p w14:paraId="26DD31AD"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Состав гидропривода: гидроцилиндр со штоком, гидроагрегат, трубопроводы.</w:t>
            </w:r>
          </w:p>
          <w:p w14:paraId="0EC76E4D"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Блок </w:t>
            </w:r>
            <w:proofErr w:type="spellStart"/>
            <w:r w:rsidRPr="0019407D">
              <w:rPr>
                <w:rFonts w:ascii="Times New Roman" w:eastAsia="Times New Roman" w:hAnsi="Times New Roman" w:cs="Times New Roman"/>
                <w:lang w:eastAsia="ru-RU"/>
              </w:rPr>
              <w:t>гидроуправления</w:t>
            </w:r>
            <w:proofErr w:type="spellEnd"/>
            <w:r w:rsidRPr="0019407D">
              <w:rPr>
                <w:rFonts w:ascii="Times New Roman" w:eastAsia="Times New Roman" w:hAnsi="Times New Roman" w:cs="Times New Roman"/>
                <w:lang w:eastAsia="ru-RU"/>
              </w:rPr>
              <w:t>. Подключение ручного насоса</w:t>
            </w:r>
          </w:p>
          <w:p w14:paraId="13DF3925" w14:textId="77777777" w:rsidR="00102DA1" w:rsidRPr="0019407D" w:rsidRDefault="00102DA1" w:rsidP="00A8347E">
            <w:p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Система терморегуляции гидравлической системы для всепогодного исполнения.</w:t>
            </w:r>
          </w:p>
          <w:p w14:paraId="75A00A9E"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Требования к гидравлическому приводу. </w:t>
            </w:r>
          </w:p>
          <w:p w14:paraId="17C448DC"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Гидроцилиндры, трубопровод, запорный клапан, обратный клапан, предохранительный клапан. </w:t>
            </w:r>
          </w:p>
          <w:p w14:paraId="602BE454"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Действие обратного клапана при падении давления ниже минимального рабочего. Предохранительный клапан, обеспечивающий возвращение рабочей жидкости в резервуар.</w:t>
            </w:r>
          </w:p>
          <w:p w14:paraId="0EE36481"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Клапаны направления движения. Защита при неисправности гидравлической системы </w:t>
            </w:r>
          </w:p>
          <w:p w14:paraId="44935140"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Манометр, фильтры, резервуар, трубопровод и </w:t>
            </w:r>
            <w:proofErr w:type="spellStart"/>
            <w:r w:rsidRPr="0019407D">
              <w:rPr>
                <w:rFonts w:ascii="Times New Roman" w:eastAsia="Times New Roman" w:hAnsi="Times New Roman" w:cs="Times New Roman"/>
                <w:lang w:eastAsia="ru-RU"/>
              </w:rPr>
              <w:t>поддреживающие</w:t>
            </w:r>
            <w:proofErr w:type="spellEnd"/>
            <w:r w:rsidRPr="0019407D">
              <w:rPr>
                <w:rFonts w:ascii="Times New Roman" w:eastAsia="Times New Roman" w:hAnsi="Times New Roman" w:cs="Times New Roman"/>
                <w:lang w:eastAsia="ru-RU"/>
              </w:rPr>
              <w:t xml:space="preserve"> элементы.</w:t>
            </w:r>
          </w:p>
          <w:p w14:paraId="62A0DA6A"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Управление гидроагрегатом вручную или в условиях аварийной ситуации.</w:t>
            </w:r>
          </w:p>
          <w:p w14:paraId="73766807" w14:textId="4FE8105D"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 xml:space="preserve"> Защита от перегрева рабочей жидкости.</w:t>
            </w:r>
          </w:p>
        </w:tc>
      </w:tr>
      <w:tr w:rsidR="00102DA1" w:rsidRPr="0019407D" w14:paraId="4A1E461E" w14:textId="77777777" w:rsidTr="00A8347E">
        <w:trPr>
          <w:trHeight w:val="313"/>
        </w:trPr>
        <w:tc>
          <w:tcPr>
            <w:tcW w:w="1301" w:type="pct"/>
            <w:vMerge/>
          </w:tcPr>
          <w:p w14:paraId="17461047"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4276B15D" w14:textId="03A76525" w:rsidR="00102DA1" w:rsidRPr="0019407D" w:rsidRDefault="00F07BDB" w:rsidP="00F07BDB">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Pr="0019407D">
              <w:rPr>
                <w:rFonts w:ascii="Times New Roman" w:eastAsia="Times New Roman" w:hAnsi="Times New Roman" w:cs="Times New Roman"/>
                <w:b/>
                <w:bCs/>
                <w:lang w:eastAsia="ru-RU"/>
              </w:rPr>
              <w:t xml:space="preserve"> </w:t>
            </w:r>
          </w:p>
        </w:tc>
      </w:tr>
      <w:tr w:rsidR="00102DA1" w:rsidRPr="0019407D" w14:paraId="28FB60AB" w14:textId="77777777" w:rsidTr="001A7BCA">
        <w:trPr>
          <w:trHeight w:val="303"/>
        </w:trPr>
        <w:tc>
          <w:tcPr>
            <w:tcW w:w="1301" w:type="pct"/>
            <w:vMerge/>
          </w:tcPr>
          <w:p w14:paraId="109BA766"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3E71A608" w14:textId="743DB8A2" w:rsidR="00102DA1" w:rsidRPr="00A8347E" w:rsidRDefault="00102DA1" w:rsidP="00A8347E">
            <w:pPr>
              <w:jc w:val="both"/>
              <w:rPr>
                <w:rFonts w:ascii="Times New Roman" w:eastAsia="Times New Roman" w:hAnsi="Times New Roman" w:cs="Times New Roman"/>
                <w:lang w:eastAsia="ru-RU"/>
              </w:rPr>
            </w:pPr>
            <w:r w:rsidRPr="00A8347E">
              <w:rPr>
                <w:rFonts w:ascii="Times New Roman" w:eastAsia="Times New Roman" w:hAnsi="Times New Roman" w:cs="Times New Roman"/>
                <w:bCs/>
              </w:rPr>
              <w:t xml:space="preserve">Практическое занятие № 11. </w:t>
            </w:r>
            <w:r w:rsidRPr="00A8347E">
              <w:rPr>
                <w:rFonts w:ascii="Times New Roman" w:eastAsia="Times New Roman" w:hAnsi="Times New Roman" w:cs="Times New Roman"/>
                <w:lang w:eastAsia="ru-RU"/>
              </w:rPr>
              <w:t>Проверка</w:t>
            </w:r>
            <w:r w:rsidR="00A8347E" w:rsidRPr="00A8347E">
              <w:rPr>
                <w:rFonts w:ascii="Times New Roman" w:eastAsia="Times New Roman" w:hAnsi="Times New Roman" w:cs="Times New Roman"/>
                <w:lang w:eastAsia="ru-RU"/>
              </w:rPr>
              <w:t xml:space="preserve"> уровня гидравлической жидкости</w:t>
            </w:r>
          </w:p>
        </w:tc>
      </w:tr>
      <w:tr w:rsidR="00102DA1" w:rsidRPr="0019407D" w14:paraId="461F47BD" w14:textId="77777777" w:rsidTr="00A8347E">
        <w:trPr>
          <w:trHeight w:val="254"/>
        </w:trPr>
        <w:tc>
          <w:tcPr>
            <w:tcW w:w="1301" w:type="pct"/>
            <w:vMerge/>
          </w:tcPr>
          <w:p w14:paraId="7AC1E892"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7C04257E" w14:textId="29CA1BFB" w:rsidR="00102DA1" w:rsidRPr="00A8347E" w:rsidRDefault="00102DA1" w:rsidP="00F07BDB">
            <w:pPr>
              <w:rPr>
                <w:rFonts w:ascii="Times New Roman" w:eastAsia="Times New Roman" w:hAnsi="Times New Roman" w:cs="Times New Roman"/>
                <w:bCs/>
                <w:lang w:eastAsia="ru-RU"/>
              </w:rPr>
            </w:pPr>
            <w:r w:rsidRPr="00A8347E">
              <w:rPr>
                <w:rFonts w:ascii="Times New Roman" w:eastAsia="Times New Roman" w:hAnsi="Times New Roman" w:cs="Times New Roman"/>
                <w:bCs/>
              </w:rPr>
              <w:t xml:space="preserve">Практическое занятие № 12.    </w:t>
            </w:r>
            <w:r w:rsidRPr="00A8347E">
              <w:rPr>
                <w:rFonts w:ascii="Times New Roman" w:eastAsia="Times New Roman" w:hAnsi="Times New Roman" w:cs="Times New Roman"/>
                <w:lang w:eastAsia="ru-RU"/>
              </w:rPr>
              <w:t>Проверка давления на манометре</w:t>
            </w:r>
          </w:p>
        </w:tc>
      </w:tr>
      <w:tr w:rsidR="00102DA1" w:rsidRPr="0019407D" w14:paraId="6913E16F" w14:textId="77777777" w:rsidTr="0019407D">
        <w:trPr>
          <w:trHeight w:val="541"/>
        </w:trPr>
        <w:tc>
          <w:tcPr>
            <w:tcW w:w="1301" w:type="pct"/>
            <w:vMerge/>
          </w:tcPr>
          <w:p w14:paraId="45F4F959"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7894AFDF"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20EB3C8" w14:textId="7B2C052E"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2B7374B0" w14:textId="77777777" w:rsidTr="001A7BCA">
        <w:trPr>
          <w:trHeight w:val="178"/>
        </w:trPr>
        <w:tc>
          <w:tcPr>
            <w:tcW w:w="1301" w:type="pct"/>
            <w:vMerge w:val="restart"/>
          </w:tcPr>
          <w:p w14:paraId="1E2645C3" w14:textId="77777777" w:rsidR="00A8347E"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 xml:space="preserve">Тема 1.8.  </w:t>
            </w:r>
          </w:p>
          <w:p w14:paraId="0674DA73" w14:textId="3D4F13CB"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Экстренное покидание платформы подъемной</w:t>
            </w:r>
          </w:p>
        </w:tc>
        <w:tc>
          <w:tcPr>
            <w:tcW w:w="3699" w:type="pct"/>
            <w:gridSpan w:val="2"/>
          </w:tcPr>
          <w:p w14:paraId="0BEF7A60" w14:textId="3429135B"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Содержание</w:t>
            </w:r>
          </w:p>
        </w:tc>
      </w:tr>
      <w:tr w:rsidR="00102DA1" w:rsidRPr="0019407D" w14:paraId="52C68C5E" w14:textId="77777777" w:rsidTr="0019407D">
        <w:trPr>
          <w:trHeight w:val="541"/>
        </w:trPr>
        <w:tc>
          <w:tcPr>
            <w:tcW w:w="1301" w:type="pct"/>
            <w:vMerge/>
          </w:tcPr>
          <w:p w14:paraId="548AFDBC"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6940EE6B"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Аварийное/ручное управление: кнопка аварийной остановки, кнопка аварийного звонка.</w:t>
            </w:r>
          </w:p>
          <w:p w14:paraId="7B07697E"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Экстренное покидание платформы в случае отключения сетевого питания. </w:t>
            </w:r>
          </w:p>
          <w:p w14:paraId="6666F2D1"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Ключ для аварийного открывания дверей. </w:t>
            </w:r>
          </w:p>
          <w:p w14:paraId="7334FC78" w14:textId="167E396F"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Правила первой помощи пострадавшим.</w:t>
            </w:r>
          </w:p>
        </w:tc>
      </w:tr>
      <w:tr w:rsidR="00102DA1" w:rsidRPr="0019407D" w14:paraId="756E72EC" w14:textId="77777777" w:rsidTr="0019407D">
        <w:trPr>
          <w:trHeight w:val="541"/>
        </w:trPr>
        <w:tc>
          <w:tcPr>
            <w:tcW w:w="1301" w:type="pct"/>
            <w:vMerge/>
          </w:tcPr>
          <w:p w14:paraId="0A15E8F3"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62CFA9A0"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596635C" w14:textId="53AB38F7" w:rsidR="00102DA1" w:rsidRPr="0019407D" w:rsidRDefault="00F07BDB" w:rsidP="00A8347E">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36BCD524" w14:textId="77777777" w:rsidTr="0019407D">
        <w:trPr>
          <w:trHeight w:val="541"/>
        </w:trPr>
        <w:tc>
          <w:tcPr>
            <w:tcW w:w="1301" w:type="pct"/>
            <w:vMerge w:val="restart"/>
          </w:tcPr>
          <w:p w14:paraId="1DB7374D" w14:textId="77777777" w:rsidR="00A8347E" w:rsidRDefault="00102DA1" w:rsidP="00F07BDB">
            <w:pPr>
              <w:ind w:left="142"/>
              <w:jc w:val="both"/>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 xml:space="preserve">Тема 1.9.  </w:t>
            </w:r>
          </w:p>
          <w:p w14:paraId="07504E32" w14:textId="18D155AC" w:rsidR="00102DA1" w:rsidRPr="0019407D" w:rsidRDefault="00102DA1" w:rsidP="00F07BDB">
            <w:pPr>
              <w:ind w:left="142"/>
              <w:jc w:val="both"/>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Регламент проведения работ по техническому обслуживанию платформ подъемных</w:t>
            </w:r>
          </w:p>
          <w:p w14:paraId="2ED487DE"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0F517C62" w14:textId="7EE123C5" w:rsidR="00102DA1" w:rsidRPr="0019407D"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02DA1" w:rsidRPr="0019407D" w14:paraId="344586E4" w14:textId="77777777" w:rsidTr="0019407D">
        <w:trPr>
          <w:trHeight w:val="541"/>
        </w:trPr>
        <w:tc>
          <w:tcPr>
            <w:tcW w:w="1301" w:type="pct"/>
            <w:vMerge/>
          </w:tcPr>
          <w:p w14:paraId="5D9ECCDB" w14:textId="77777777" w:rsidR="00102DA1" w:rsidRPr="0019407D" w:rsidRDefault="00102DA1" w:rsidP="00F07BDB">
            <w:pPr>
              <w:ind w:left="142"/>
              <w:jc w:val="both"/>
              <w:rPr>
                <w:rFonts w:ascii="Times New Roman" w:eastAsia="Times New Roman" w:hAnsi="Times New Roman" w:cs="Times New Roman"/>
                <w:b/>
                <w:bCs/>
                <w:lang w:eastAsia="ru-RU"/>
              </w:rPr>
            </w:pPr>
          </w:p>
        </w:tc>
        <w:tc>
          <w:tcPr>
            <w:tcW w:w="3699" w:type="pct"/>
            <w:gridSpan w:val="2"/>
          </w:tcPr>
          <w:p w14:paraId="378BD012"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Порядок и правила технического обслуживания при эксплуатации платформы подъемной.</w:t>
            </w:r>
          </w:p>
          <w:p w14:paraId="09BA1244"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Порядок ежедневного осмотра. Система ТО: объекты периодического контроля платформы подъемной раз в 6 месяцев, раз в 12 месяцев, при монтаже.</w:t>
            </w:r>
          </w:p>
          <w:p w14:paraId="425B785F"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Порядок осмотра, внимание на состояние резьбовых соединений. </w:t>
            </w:r>
          </w:p>
          <w:p w14:paraId="4A259ACB"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Крепления кожухов, Подтяжка цепи и смазка звеньев цепи.</w:t>
            </w:r>
          </w:p>
          <w:p w14:paraId="1FB04620"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Состояние цепей. Отсутствие следов коррозии</w:t>
            </w:r>
          </w:p>
          <w:p w14:paraId="487EEE13"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Порядок и правила технического обслуживание при проведении регламентных работ; </w:t>
            </w:r>
          </w:p>
          <w:p w14:paraId="48802E70"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lastRenderedPageBreak/>
              <w:t xml:space="preserve">Порядок и правила проведения работ по подготовке платформы подъёмной к эксплуатации и хранению. </w:t>
            </w:r>
          </w:p>
          <w:p w14:paraId="788248DD"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Перечень работ и проверок, проводимых при текущем ремонте.</w:t>
            </w:r>
          </w:p>
          <w:p w14:paraId="39323FBF"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Порядок хранения и учета выдачи ключей от пультов и шкафов, в которых размещено оборудование подъемной платформы.</w:t>
            </w:r>
          </w:p>
          <w:p w14:paraId="57C446CC"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электрических и механических устройств безопасности. Датчики, замки блокировки дверей, барьеры. </w:t>
            </w:r>
          </w:p>
          <w:p w14:paraId="1FDCD3BB"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Проверка элементов привода: крепления троса, износ и коррозия троса, оборванные нити, наличие защитной смазки.</w:t>
            </w:r>
          </w:p>
          <w:p w14:paraId="75B37BAE"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Защитные устройства от падения, проверка блокировочного клапана. Кромка безопасности.</w:t>
            </w:r>
          </w:p>
          <w:p w14:paraId="019CBEBF"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Проверка надежность крепления направляющих: крепежные винты, затяжка пластин, отсутствие отклонений.</w:t>
            </w:r>
          </w:p>
          <w:p w14:paraId="754E54AA" w14:textId="77777777" w:rsidR="00102DA1" w:rsidRPr="0019407D" w:rsidRDefault="00102DA1" w:rsidP="00A8347E">
            <w:pPr>
              <w:jc w:val="both"/>
              <w:rPr>
                <w:rFonts w:ascii="Calibri" w:eastAsia="Times New Roman" w:hAnsi="Calibri" w:cs="Times New Roman"/>
                <w:lang w:eastAsia="ru-RU"/>
              </w:rPr>
            </w:pPr>
            <w:r w:rsidRPr="0019407D">
              <w:rPr>
                <w:rFonts w:ascii="Times New Roman" w:eastAsia="Times New Roman" w:hAnsi="Times New Roman" w:cs="Times New Roman"/>
                <w:lang w:eastAsia="ru-RU"/>
              </w:rPr>
              <w:t xml:space="preserve">Исправность работы замков, отсутствие течи масла из гидравлического блока, из гидроцилиндра. Проверка заполнения масляного бака и гидроцилиндра. </w:t>
            </w:r>
          </w:p>
          <w:p w14:paraId="5912EF33"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Уход за тросами: износ, коррозия, проверка троса. Порядок замены тросов. Резка тросов. </w:t>
            </w:r>
          </w:p>
          <w:p w14:paraId="466F5D0E"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Обслуживание шкивов.</w:t>
            </w:r>
          </w:p>
          <w:p w14:paraId="3951C0A5"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Правила безопасности при выполнении операций технического обслуживания. Использование специальной предохранительной блокировки. </w:t>
            </w:r>
          </w:p>
          <w:p w14:paraId="10585CA0"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Грузоподъемные механизмы и их применение.</w:t>
            </w:r>
          </w:p>
          <w:p w14:paraId="28E62212"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Правила использования лебедок, талей, специальных приспособлений.</w:t>
            </w:r>
          </w:p>
          <w:p w14:paraId="3025C6B9" w14:textId="1FB5CC01"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Назначение и порядок полного технического освидетельствования.</w:t>
            </w:r>
          </w:p>
        </w:tc>
      </w:tr>
      <w:tr w:rsidR="00102DA1" w:rsidRPr="0019407D" w14:paraId="1DC99FD2" w14:textId="77777777" w:rsidTr="0019407D">
        <w:trPr>
          <w:trHeight w:val="541"/>
        </w:trPr>
        <w:tc>
          <w:tcPr>
            <w:tcW w:w="1301" w:type="pct"/>
            <w:vMerge/>
          </w:tcPr>
          <w:p w14:paraId="167E90A7"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6AB52D66"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0801C48" w14:textId="439BA1CF"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DA1" w:rsidRPr="0019407D" w14:paraId="70D632B9" w14:textId="77777777" w:rsidTr="00A8347E">
        <w:trPr>
          <w:trHeight w:val="234"/>
        </w:trPr>
        <w:tc>
          <w:tcPr>
            <w:tcW w:w="1301" w:type="pct"/>
            <w:vMerge w:val="restart"/>
          </w:tcPr>
          <w:p w14:paraId="0549841F" w14:textId="77777777" w:rsidR="00102DA1" w:rsidRPr="0019407D" w:rsidRDefault="00102DA1" w:rsidP="00F07BDB">
            <w:pPr>
              <w:ind w:left="142"/>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Тема 1.10. Характерные неисправности платформы подъемной и методы их устранения</w:t>
            </w:r>
          </w:p>
        </w:tc>
        <w:tc>
          <w:tcPr>
            <w:tcW w:w="3699" w:type="pct"/>
            <w:gridSpan w:val="2"/>
          </w:tcPr>
          <w:p w14:paraId="70950C78" w14:textId="24D91787" w:rsidR="00102DA1" w:rsidRPr="0019407D"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02DA1" w:rsidRPr="0019407D" w14:paraId="0798EDD9" w14:textId="77777777" w:rsidTr="0019407D">
        <w:trPr>
          <w:trHeight w:val="541"/>
        </w:trPr>
        <w:tc>
          <w:tcPr>
            <w:tcW w:w="1301" w:type="pct"/>
            <w:vMerge/>
          </w:tcPr>
          <w:p w14:paraId="082CA77A"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5F8DA776"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Критерии предельных состояний.</w:t>
            </w:r>
          </w:p>
          <w:p w14:paraId="585E4550" w14:textId="77777777" w:rsidR="00102DA1" w:rsidRPr="0019407D" w:rsidRDefault="00102DA1" w:rsidP="00A8347E">
            <w:pPr>
              <w:jc w:val="both"/>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Характерные неисправности и методы их устранения.</w:t>
            </w:r>
          </w:p>
          <w:p w14:paraId="3421968A" w14:textId="3395FA09" w:rsidR="00102DA1" w:rsidRPr="0019407D" w:rsidRDefault="00102DA1"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lang w:eastAsia="ru-RU"/>
              </w:rPr>
              <w:t>Недостатки при эксплуатации: вибрация, уровень шума оборудования.</w:t>
            </w:r>
          </w:p>
        </w:tc>
      </w:tr>
      <w:tr w:rsidR="00102DA1" w:rsidRPr="0019407D" w14:paraId="7E0730B9" w14:textId="77777777" w:rsidTr="0019407D">
        <w:trPr>
          <w:trHeight w:val="541"/>
        </w:trPr>
        <w:tc>
          <w:tcPr>
            <w:tcW w:w="1301" w:type="pct"/>
            <w:vMerge/>
          </w:tcPr>
          <w:p w14:paraId="7B13002B" w14:textId="77777777" w:rsidR="00102DA1" w:rsidRPr="0019407D" w:rsidRDefault="00102DA1" w:rsidP="00F07BDB">
            <w:pPr>
              <w:ind w:left="142"/>
              <w:rPr>
                <w:rFonts w:ascii="Times New Roman" w:eastAsia="Times New Roman" w:hAnsi="Times New Roman" w:cs="Times New Roman"/>
                <w:b/>
                <w:bCs/>
                <w:lang w:eastAsia="ru-RU"/>
              </w:rPr>
            </w:pPr>
          </w:p>
        </w:tc>
        <w:tc>
          <w:tcPr>
            <w:tcW w:w="3699" w:type="pct"/>
            <w:gridSpan w:val="2"/>
          </w:tcPr>
          <w:p w14:paraId="449B506D" w14:textId="77777777" w:rsidR="00F07BDB" w:rsidRDefault="00F07BDB"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2FA792B" w14:textId="1569315A" w:rsidR="00102DA1" w:rsidRPr="0019407D" w:rsidRDefault="00F07BDB" w:rsidP="00F07B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407D" w:rsidRPr="0019407D" w14:paraId="3EBB39A3" w14:textId="77777777" w:rsidTr="0019407D">
        <w:tc>
          <w:tcPr>
            <w:tcW w:w="5000" w:type="pct"/>
            <w:gridSpan w:val="3"/>
          </w:tcPr>
          <w:p w14:paraId="63724EE8" w14:textId="77777777"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 xml:space="preserve">Учебная практика </w:t>
            </w:r>
          </w:p>
          <w:p w14:paraId="334A0581" w14:textId="2A466CD3"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t>Виды работ</w:t>
            </w:r>
            <w:r w:rsidR="001A7BCA">
              <w:rPr>
                <w:rFonts w:ascii="Times New Roman" w:eastAsia="Times New Roman" w:hAnsi="Times New Roman" w:cs="Times New Roman"/>
                <w:b/>
                <w:bCs/>
                <w:lang w:eastAsia="ru-RU"/>
              </w:rPr>
              <w:t>:</w:t>
            </w:r>
            <w:r w:rsidRPr="0019407D">
              <w:rPr>
                <w:rFonts w:ascii="Times New Roman" w:eastAsia="Times New Roman" w:hAnsi="Times New Roman" w:cs="Times New Roman"/>
                <w:b/>
                <w:bCs/>
                <w:lang w:eastAsia="ru-RU"/>
              </w:rPr>
              <w:t xml:space="preserve"> </w:t>
            </w:r>
          </w:p>
          <w:p w14:paraId="39C1FCEE" w14:textId="77777777" w:rsidR="0019407D" w:rsidRPr="0019407D" w:rsidRDefault="0019407D" w:rsidP="00E02F08">
            <w:pPr>
              <w:numPr>
                <w:ilvl w:val="0"/>
                <w:numId w:val="25"/>
              </w:numPr>
              <w:jc w:val="both"/>
              <w:rPr>
                <w:rFonts w:ascii="Times New Roman" w:eastAsia="Times New Roman" w:hAnsi="Times New Roman" w:cs="Times New Roman"/>
                <w:bCs/>
              </w:rPr>
            </w:pPr>
            <w:r w:rsidRPr="0019407D">
              <w:rPr>
                <w:rFonts w:ascii="Times New Roman" w:eastAsia="Times New Roman" w:hAnsi="Times New Roman" w:cs="Times New Roman"/>
                <w:bCs/>
              </w:rPr>
              <w:t xml:space="preserve">Размещение заграждения и вывешивание предупреждающих табличек </w:t>
            </w:r>
          </w:p>
          <w:p w14:paraId="621112D9" w14:textId="77777777" w:rsidR="0019407D" w:rsidRPr="0019407D" w:rsidRDefault="0019407D" w:rsidP="00E02F08">
            <w:pPr>
              <w:numPr>
                <w:ilvl w:val="0"/>
                <w:numId w:val="25"/>
              </w:numPr>
              <w:jc w:val="both"/>
              <w:rPr>
                <w:rFonts w:ascii="Times New Roman" w:eastAsia="Times New Roman" w:hAnsi="Times New Roman" w:cs="Times New Roman"/>
                <w:bCs/>
              </w:rPr>
            </w:pPr>
            <w:r w:rsidRPr="0019407D">
              <w:rPr>
                <w:rFonts w:ascii="Times New Roman" w:eastAsia="Times New Roman" w:hAnsi="Times New Roman" w:cs="Times New Roman"/>
                <w:bCs/>
              </w:rPr>
              <w:t xml:space="preserve"> Промывка и смазка соответствующих поверхностей и деталей, заправка смазывающих аппаратов</w:t>
            </w:r>
          </w:p>
          <w:p w14:paraId="440CE73F" w14:textId="77777777" w:rsidR="0019407D" w:rsidRPr="0019407D" w:rsidRDefault="0019407D" w:rsidP="00E02F08">
            <w:pPr>
              <w:numPr>
                <w:ilvl w:val="0"/>
                <w:numId w:val="25"/>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Согласование параметров цепи «фаза-нуль» с характеристиками аппаратов защиты от сверхтока.</w:t>
            </w:r>
          </w:p>
          <w:p w14:paraId="3E10429D" w14:textId="77777777" w:rsidR="0019407D" w:rsidRPr="0019407D" w:rsidRDefault="0019407D" w:rsidP="00E02F08">
            <w:pPr>
              <w:numPr>
                <w:ilvl w:val="0"/>
                <w:numId w:val="25"/>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Отключение напряжения с соблюдением мер безопасности. Проверка отсутствия напряжения на токоведущих частях.</w:t>
            </w:r>
          </w:p>
          <w:p w14:paraId="10D85C00" w14:textId="77777777" w:rsidR="0019407D" w:rsidRPr="0019407D" w:rsidRDefault="0019407D" w:rsidP="00E02F08">
            <w:pPr>
              <w:numPr>
                <w:ilvl w:val="0"/>
                <w:numId w:val="25"/>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Измерение сопротивления изоляции</w:t>
            </w:r>
          </w:p>
          <w:p w14:paraId="574E331B" w14:textId="77777777" w:rsidR="0019407D" w:rsidRPr="0019407D" w:rsidRDefault="0019407D" w:rsidP="00E02F08">
            <w:pPr>
              <w:numPr>
                <w:ilvl w:val="0"/>
                <w:numId w:val="25"/>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Подключение электрооборудования платформы подъемной в соответствии с маркировкой электропроводки в технической документации изготовителя.  </w:t>
            </w:r>
          </w:p>
          <w:p w14:paraId="6E0B7B1B" w14:textId="77777777" w:rsidR="0019407D" w:rsidRPr="0019407D" w:rsidRDefault="0019407D" w:rsidP="00E02F08">
            <w:pPr>
              <w:numPr>
                <w:ilvl w:val="0"/>
                <w:numId w:val="25"/>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Слесарные и слесарно-сборочные работы на элементах оборудования и узлах платформ подъемных.</w:t>
            </w:r>
          </w:p>
          <w:p w14:paraId="497EB504" w14:textId="77777777" w:rsidR="0019407D" w:rsidRPr="0019407D" w:rsidRDefault="0019407D" w:rsidP="00E02F08">
            <w:pPr>
              <w:numPr>
                <w:ilvl w:val="0"/>
                <w:numId w:val="25"/>
              </w:numPr>
              <w:ind w:left="284" w:firstLine="0"/>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параметров, регулировка, а также сборка-разборка механического электрического и гидравлического оборудования платформ подъемных. </w:t>
            </w:r>
          </w:p>
          <w:p w14:paraId="1CF33E2F" w14:textId="77777777" w:rsidR="0019407D" w:rsidRPr="0019407D" w:rsidRDefault="0019407D" w:rsidP="00E02F08">
            <w:pPr>
              <w:numPr>
                <w:ilvl w:val="0"/>
                <w:numId w:val="25"/>
              </w:numPr>
              <w:ind w:left="284" w:firstLine="0"/>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Контроль размеров при проверке положения направляющих. </w:t>
            </w:r>
          </w:p>
          <w:p w14:paraId="3AA561D9" w14:textId="77777777" w:rsidR="0019407D" w:rsidRPr="0019407D" w:rsidRDefault="0019407D" w:rsidP="00E02F08">
            <w:pPr>
              <w:numPr>
                <w:ilvl w:val="0"/>
                <w:numId w:val="25"/>
              </w:numPr>
              <w:ind w:left="284" w:firstLine="0"/>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уровня масла в резервуаре (масляном баке). </w:t>
            </w:r>
          </w:p>
          <w:p w14:paraId="75A79453" w14:textId="77777777" w:rsidR="0019407D" w:rsidRPr="0019407D" w:rsidRDefault="0019407D" w:rsidP="00E02F08">
            <w:pPr>
              <w:numPr>
                <w:ilvl w:val="0"/>
                <w:numId w:val="25"/>
              </w:numPr>
              <w:ind w:left="284" w:firstLine="0"/>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отсутствие течей и разрывов в </w:t>
            </w:r>
            <w:proofErr w:type="spellStart"/>
            <w:r w:rsidRPr="0019407D">
              <w:rPr>
                <w:rFonts w:ascii="Times New Roman" w:eastAsia="Times New Roman" w:hAnsi="Times New Roman" w:cs="Times New Roman"/>
                <w:lang w:eastAsia="ru-RU"/>
              </w:rPr>
              <w:t>гидрошлангах</w:t>
            </w:r>
            <w:proofErr w:type="spellEnd"/>
            <w:r w:rsidRPr="0019407D">
              <w:rPr>
                <w:rFonts w:ascii="Times New Roman" w:eastAsia="Times New Roman" w:hAnsi="Times New Roman" w:cs="Times New Roman"/>
                <w:lang w:eastAsia="ru-RU"/>
              </w:rPr>
              <w:t xml:space="preserve">.  </w:t>
            </w:r>
          </w:p>
        </w:tc>
      </w:tr>
      <w:tr w:rsidR="0019407D" w:rsidRPr="0019407D" w14:paraId="2650A238" w14:textId="77777777" w:rsidTr="0019407D">
        <w:tc>
          <w:tcPr>
            <w:tcW w:w="5000" w:type="pct"/>
            <w:gridSpan w:val="3"/>
          </w:tcPr>
          <w:p w14:paraId="2F9EF217" w14:textId="77777777" w:rsidR="0019407D" w:rsidRPr="0019407D" w:rsidRDefault="0019407D" w:rsidP="00F07BDB">
            <w:pPr>
              <w:rPr>
                <w:rFonts w:ascii="Times New Roman" w:eastAsia="Times New Roman" w:hAnsi="Times New Roman" w:cs="Times New Roman"/>
                <w:b/>
                <w:lang w:eastAsia="ru-RU"/>
              </w:rPr>
            </w:pPr>
            <w:r w:rsidRPr="0019407D">
              <w:rPr>
                <w:rFonts w:ascii="Times New Roman" w:eastAsia="Times New Roman" w:hAnsi="Times New Roman" w:cs="Times New Roman"/>
                <w:b/>
                <w:lang w:eastAsia="ru-RU"/>
              </w:rPr>
              <w:t xml:space="preserve">Производственная практика </w:t>
            </w:r>
          </w:p>
          <w:p w14:paraId="7FBA27F4" w14:textId="4ACB7172" w:rsidR="0019407D" w:rsidRPr="0019407D" w:rsidRDefault="001A7BCA" w:rsidP="00F07BDB">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39BC669"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Изучение документации, поставляемой заводом-изготовителем. </w:t>
            </w:r>
          </w:p>
          <w:p w14:paraId="2A176CE8"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инструмента, приспособления, оснастки и контрольно-измерительного </w:t>
            </w:r>
            <w:r w:rsidRPr="0019407D">
              <w:rPr>
                <w:rFonts w:ascii="Times New Roman" w:eastAsia="Times New Roman" w:hAnsi="Times New Roman" w:cs="Times New Roman"/>
                <w:lang w:eastAsia="ru-RU"/>
              </w:rPr>
              <w:lastRenderedPageBreak/>
              <w:t xml:space="preserve">инструмента. </w:t>
            </w:r>
          </w:p>
          <w:p w14:paraId="5FB9D40D"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Очистка от антикоррозийных покрытий, протирка, обезжиривание, промывка и смазка соответствующих поверхностей и деталей заправка смазывающих аппаратов.</w:t>
            </w:r>
          </w:p>
          <w:p w14:paraId="7708D368"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Проверка комплектности оборудования и конструкций по спецификациям и чертежам.</w:t>
            </w:r>
          </w:p>
          <w:p w14:paraId="28A33112"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работоспособности цилиндров. </w:t>
            </w:r>
          </w:p>
          <w:p w14:paraId="179E55C9"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уровня масла, долив масла если необходимо. </w:t>
            </w:r>
          </w:p>
          <w:p w14:paraId="304DB61E"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контура на течи. </w:t>
            </w:r>
          </w:p>
          <w:p w14:paraId="30507C49"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состояния уплотнений и их замена при необходимости. </w:t>
            </w:r>
          </w:p>
          <w:p w14:paraId="1ABCB8C4"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затяжки болтов. </w:t>
            </w:r>
          </w:p>
          <w:p w14:paraId="5508EC2D"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Проверка уровня шума, проверка моментов затяжек болтов. </w:t>
            </w:r>
          </w:p>
          <w:p w14:paraId="5259644C"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Проверка работоспособности элементов безопасности.</w:t>
            </w:r>
          </w:p>
          <w:p w14:paraId="4A698B4E"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Замена масла. </w:t>
            </w:r>
          </w:p>
          <w:p w14:paraId="4E12050E"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Проверка отсутствия повреждений узлов и агрегатов.</w:t>
            </w:r>
          </w:p>
          <w:p w14:paraId="2458BC22" w14:textId="77777777" w:rsidR="0019407D" w:rsidRPr="0019407D" w:rsidRDefault="0019407D" w:rsidP="00E02F08">
            <w:pPr>
              <w:numPr>
                <w:ilvl w:val="0"/>
                <w:numId w:val="24"/>
              </w:numPr>
              <w:rPr>
                <w:rFonts w:ascii="Times New Roman" w:eastAsia="Times New Roman" w:hAnsi="Times New Roman" w:cs="Times New Roman"/>
                <w:lang w:eastAsia="ru-RU"/>
              </w:rPr>
            </w:pPr>
            <w:r w:rsidRPr="0019407D">
              <w:rPr>
                <w:rFonts w:ascii="Times New Roman" w:eastAsia="Times New Roman" w:hAnsi="Times New Roman" w:cs="Times New Roman"/>
                <w:lang w:eastAsia="ru-RU"/>
              </w:rPr>
              <w:t xml:space="preserve">Проведение мероприятий по оказанию первой помощи пострадавшему. </w:t>
            </w:r>
          </w:p>
          <w:p w14:paraId="7B363A37" w14:textId="77777777" w:rsidR="0019407D" w:rsidRPr="0019407D" w:rsidRDefault="0019407D" w:rsidP="00F07BDB">
            <w:pPr>
              <w:ind w:left="360"/>
              <w:rPr>
                <w:rFonts w:ascii="Calibri" w:eastAsia="Times New Roman" w:hAnsi="Calibri" w:cs="Times New Roman"/>
                <w:lang w:eastAsia="ru-RU"/>
              </w:rPr>
            </w:pPr>
          </w:p>
        </w:tc>
      </w:tr>
      <w:tr w:rsidR="0019407D" w:rsidRPr="00C63897" w14:paraId="51C6C2F5" w14:textId="77777777" w:rsidTr="0019407D">
        <w:tc>
          <w:tcPr>
            <w:tcW w:w="5000" w:type="pct"/>
            <w:gridSpan w:val="3"/>
            <w:tcBorders>
              <w:top w:val="single" w:sz="4" w:space="0" w:color="auto"/>
              <w:left w:val="single" w:sz="4" w:space="0" w:color="auto"/>
              <w:bottom w:val="single" w:sz="4" w:space="0" w:color="auto"/>
              <w:right w:val="single" w:sz="4" w:space="0" w:color="auto"/>
            </w:tcBorders>
          </w:tcPr>
          <w:p w14:paraId="2B14A33A" w14:textId="42092416" w:rsidR="0019407D" w:rsidRPr="0019407D" w:rsidRDefault="0019407D" w:rsidP="00F07BDB">
            <w:pPr>
              <w:rPr>
                <w:rFonts w:ascii="Times New Roman" w:eastAsia="Times New Roman" w:hAnsi="Times New Roman" w:cs="Times New Roman"/>
                <w:b/>
                <w:bCs/>
                <w:lang w:eastAsia="ru-RU"/>
              </w:rPr>
            </w:pPr>
            <w:r w:rsidRPr="0019407D">
              <w:rPr>
                <w:rFonts w:ascii="Times New Roman" w:eastAsia="Times New Roman" w:hAnsi="Times New Roman" w:cs="Times New Roman"/>
                <w:b/>
                <w:bCs/>
                <w:lang w:eastAsia="ru-RU"/>
              </w:rPr>
              <w:lastRenderedPageBreak/>
              <w:t>Рекомендуемая форма промежуточной аттестации –</w:t>
            </w:r>
            <w:r>
              <w:rPr>
                <w:rFonts w:ascii="Times New Roman" w:eastAsia="Times New Roman" w:hAnsi="Times New Roman" w:cs="Times New Roman"/>
                <w:b/>
                <w:bCs/>
                <w:lang w:eastAsia="ru-RU"/>
              </w:rPr>
              <w:t xml:space="preserve"> </w:t>
            </w:r>
            <w:r w:rsidRPr="0019407D">
              <w:rPr>
                <w:rFonts w:ascii="Times New Roman" w:eastAsia="Times New Roman" w:hAnsi="Times New Roman" w:cs="Times New Roman"/>
                <w:b/>
                <w:bCs/>
                <w:lang w:eastAsia="ru-RU"/>
              </w:rPr>
              <w:t>экзамен</w:t>
            </w:r>
          </w:p>
        </w:tc>
      </w:tr>
      <w:tr w:rsidR="0019407D" w:rsidRPr="00C63897" w14:paraId="09BC9C4A" w14:textId="77777777" w:rsidTr="0019407D">
        <w:tc>
          <w:tcPr>
            <w:tcW w:w="5000" w:type="pct"/>
            <w:gridSpan w:val="3"/>
            <w:tcBorders>
              <w:top w:val="single" w:sz="4" w:space="0" w:color="auto"/>
              <w:left w:val="single" w:sz="4" w:space="0" w:color="auto"/>
              <w:bottom w:val="single" w:sz="4" w:space="0" w:color="auto"/>
              <w:right w:val="single" w:sz="4" w:space="0" w:color="auto"/>
            </w:tcBorders>
          </w:tcPr>
          <w:p w14:paraId="51321781" w14:textId="0DE50185" w:rsidR="0019407D" w:rsidRPr="00C63897" w:rsidRDefault="0019407D" w:rsidP="00F07B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A8347E">
              <w:rPr>
                <w:rFonts w:ascii="Times New Roman" w:eastAsia="Times New Roman" w:hAnsi="Times New Roman" w:cs="Times New Roman"/>
                <w:b/>
                <w:bCs/>
                <w:lang w:eastAsia="ru-RU"/>
              </w:rPr>
              <w:t xml:space="preserve"> 348 часов</w:t>
            </w:r>
          </w:p>
        </w:tc>
      </w:tr>
    </w:tbl>
    <w:p w14:paraId="71C75AFE" w14:textId="07FAB5E4" w:rsidR="0019407D" w:rsidRDefault="0019407D" w:rsidP="009067F9">
      <w:pPr>
        <w:pStyle w:val="114"/>
        <w:jc w:val="both"/>
        <w:rPr>
          <w:rFonts w:ascii="Times New Roman" w:hAnsi="Times New Roman"/>
        </w:rPr>
      </w:pPr>
    </w:p>
    <w:p w14:paraId="656E62F4" w14:textId="77777777" w:rsidR="009067F9" w:rsidRPr="00E11160" w:rsidRDefault="009067F9" w:rsidP="009067F9">
      <w:pPr>
        <w:pStyle w:val="1f"/>
        <w:rPr>
          <w:rFonts w:ascii="Times New Roman" w:hAnsi="Times New Roman"/>
        </w:rPr>
      </w:pPr>
      <w:bookmarkStart w:id="149" w:name="_Toc203081533"/>
      <w:bookmarkStart w:id="150" w:name="_Toc203081610"/>
      <w:bookmarkStart w:id="151" w:name="_Toc203081746"/>
      <w:bookmarkStart w:id="152" w:name="_Toc203081842"/>
      <w:bookmarkStart w:id="153" w:name="_Toc203081946"/>
      <w:bookmarkStart w:id="154" w:name="_Toc203082089"/>
      <w:bookmarkStart w:id="155" w:name="_Toc203082166"/>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49"/>
      <w:bookmarkEnd w:id="150"/>
      <w:bookmarkEnd w:id="151"/>
      <w:bookmarkEnd w:id="152"/>
      <w:bookmarkEnd w:id="153"/>
      <w:bookmarkEnd w:id="154"/>
      <w:bookmarkEnd w:id="155"/>
    </w:p>
    <w:p w14:paraId="56D7249F" w14:textId="77777777" w:rsidR="009067F9" w:rsidRPr="00E11160" w:rsidRDefault="009067F9" w:rsidP="009067F9">
      <w:pPr>
        <w:pStyle w:val="114"/>
        <w:rPr>
          <w:rFonts w:ascii="Times New Roman" w:hAnsi="Times New Roman"/>
        </w:rPr>
      </w:pPr>
      <w:bookmarkStart w:id="156" w:name="_Toc203081534"/>
      <w:bookmarkStart w:id="157" w:name="_Toc203081611"/>
      <w:bookmarkStart w:id="158" w:name="_Toc203081747"/>
      <w:bookmarkStart w:id="159" w:name="_Toc203081843"/>
      <w:bookmarkStart w:id="160" w:name="_Toc203081947"/>
      <w:bookmarkStart w:id="161" w:name="_Toc203082090"/>
      <w:bookmarkStart w:id="162" w:name="_Toc203082167"/>
      <w:r w:rsidRPr="00E11160">
        <w:rPr>
          <w:rFonts w:ascii="Times New Roman" w:hAnsi="Times New Roman"/>
        </w:rPr>
        <w:t>3.1. Материально-техническое обеспечение</w:t>
      </w:r>
      <w:bookmarkEnd w:id="156"/>
      <w:bookmarkEnd w:id="157"/>
      <w:bookmarkEnd w:id="158"/>
      <w:bookmarkEnd w:id="159"/>
      <w:bookmarkEnd w:id="160"/>
      <w:bookmarkEnd w:id="161"/>
      <w:bookmarkEnd w:id="162"/>
    </w:p>
    <w:p w14:paraId="0023D0FE" w14:textId="1EB62785" w:rsidR="009067F9" w:rsidRPr="00FA680C" w:rsidRDefault="00F07BDB" w:rsidP="009067F9">
      <w:pPr>
        <w:suppressAutoHyphens/>
        <w:ind w:firstLine="709"/>
        <w:jc w:val="both"/>
        <w:rPr>
          <w:rFonts w:ascii="Times New Roman" w:hAnsi="Times New Roman" w:cs="Times New Roman"/>
          <w:bCs/>
          <w:i/>
          <w:iCs/>
          <w:sz w:val="24"/>
          <w:szCs w:val="24"/>
        </w:rPr>
      </w:pPr>
      <w:proofErr w:type="gramStart"/>
      <w:r w:rsidRPr="00995A6F">
        <w:rPr>
          <w:rFonts w:ascii="Times New Roman" w:hAnsi="Times New Roman"/>
          <w:bCs/>
          <w:sz w:val="24"/>
          <w:szCs w:val="24"/>
        </w:rPr>
        <w:t>Мастерская/полигон технического обслуживания и ремонта платформ подъемных,</w:t>
      </w:r>
      <w:r w:rsidRPr="00995A6F">
        <w:rPr>
          <w:rFonts w:ascii="Times New Roman" w:hAnsi="Times New Roman"/>
          <w:bCs/>
          <w:i/>
          <w:sz w:val="24"/>
          <w:szCs w:val="24"/>
        </w:rPr>
        <w:t xml:space="preserve"> </w:t>
      </w:r>
      <w:r w:rsidRPr="00995A6F">
        <w:rPr>
          <w:rFonts w:ascii="Times New Roman" w:hAnsi="Times New Roman"/>
          <w:bCs/>
          <w:sz w:val="24"/>
          <w:szCs w:val="24"/>
        </w:rPr>
        <w:t>Электромонтажная, Слесарная</w:t>
      </w:r>
      <w:r>
        <w:rPr>
          <w:rFonts w:ascii="Times New Roman" w:hAnsi="Times New Roman"/>
          <w:bCs/>
          <w:sz w:val="24"/>
          <w:szCs w:val="24"/>
        </w:rPr>
        <w:t>,</w:t>
      </w:r>
      <w:r w:rsidR="009067F9" w:rsidRPr="00FA680C">
        <w:rPr>
          <w:rFonts w:ascii="Times New Roman" w:hAnsi="Times New Roman" w:cs="Times New Roman"/>
          <w:bCs/>
          <w:i/>
          <w:sz w:val="24"/>
          <w:szCs w:val="24"/>
        </w:rPr>
        <w:t xml:space="preserve"> </w:t>
      </w:r>
      <w:r w:rsidR="009067F9" w:rsidRPr="00FA680C">
        <w:rPr>
          <w:rFonts w:ascii="Times New Roman" w:hAnsi="Times New Roman" w:cs="Times New Roman"/>
          <w:bCs/>
          <w:sz w:val="24"/>
          <w:szCs w:val="24"/>
        </w:rPr>
        <w:t xml:space="preserve">оснащенные 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9067F9" w:rsidRPr="00FA680C">
        <w:rPr>
          <w:rFonts w:ascii="Times New Roman" w:hAnsi="Times New Roman" w:cs="Times New Roman"/>
          <w:bCs/>
          <w:i/>
          <w:iCs/>
          <w:sz w:val="24"/>
          <w:szCs w:val="24"/>
        </w:rPr>
        <w:t>.</w:t>
      </w:r>
      <w:proofErr w:type="gramEnd"/>
    </w:p>
    <w:p w14:paraId="79155D69" w14:textId="67A31A34" w:rsidR="009067F9" w:rsidRDefault="00107AAE" w:rsidP="009067F9">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9067F9" w:rsidRPr="00FA680C">
        <w:rPr>
          <w:rFonts w:ascii="Times New Roman" w:hAnsi="Times New Roman" w:cs="Times New Roman"/>
          <w:bCs/>
          <w:sz w:val="24"/>
          <w:szCs w:val="24"/>
        </w:rPr>
        <w:t>азы практики</w:t>
      </w:r>
      <w:r w:rsidR="009067F9">
        <w:rPr>
          <w:rFonts w:ascii="Times New Roman" w:hAnsi="Times New Roman" w:cs="Times New Roman"/>
          <w:bCs/>
          <w:sz w:val="24"/>
          <w:szCs w:val="24"/>
        </w:rPr>
        <w:t xml:space="preserve"> (</w:t>
      </w:r>
      <w:r w:rsidR="009067F9" w:rsidRPr="00FA680C">
        <w:rPr>
          <w:rFonts w:ascii="Times New Roman" w:hAnsi="Times New Roman" w:cs="Times New Roman"/>
          <w:sz w:val="24"/>
          <w:szCs w:val="24"/>
        </w:rPr>
        <w:t>мастерски</w:t>
      </w:r>
      <w:r w:rsidR="009067F9">
        <w:rPr>
          <w:rFonts w:ascii="Times New Roman" w:hAnsi="Times New Roman" w:cs="Times New Roman"/>
          <w:sz w:val="24"/>
          <w:szCs w:val="24"/>
        </w:rPr>
        <w:t>е),</w:t>
      </w:r>
      <w:r w:rsidR="009067F9" w:rsidRPr="00FA680C">
        <w:rPr>
          <w:rFonts w:ascii="Times New Roman" w:hAnsi="Times New Roman" w:cs="Times New Roman"/>
          <w:sz w:val="24"/>
          <w:szCs w:val="24"/>
        </w:rPr>
        <w:t xml:space="preserve"> </w:t>
      </w:r>
      <w:r w:rsidR="009067F9" w:rsidRPr="00FA680C">
        <w:rPr>
          <w:rFonts w:ascii="Times New Roman" w:hAnsi="Times New Roman" w:cs="Times New Roman"/>
          <w:bCs/>
          <w:sz w:val="24"/>
          <w:szCs w:val="24"/>
        </w:rPr>
        <w:t>оснащенна</w:t>
      </w:r>
      <w:proofErr w:type="gramStart"/>
      <w:r w:rsidR="009067F9" w:rsidRPr="00FA680C">
        <w:rPr>
          <w:rFonts w:ascii="Times New Roman" w:hAnsi="Times New Roman" w:cs="Times New Roman"/>
          <w:bCs/>
          <w:sz w:val="24"/>
          <w:szCs w:val="24"/>
        </w:rPr>
        <w:t>я(</w:t>
      </w:r>
      <w:proofErr w:type="spellStart"/>
      <w:proofErr w:type="gramEnd"/>
      <w:r w:rsidR="009067F9" w:rsidRPr="00FA680C">
        <w:rPr>
          <w:rFonts w:ascii="Times New Roman" w:hAnsi="Times New Roman" w:cs="Times New Roman"/>
          <w:bCs/>
          <w:sz w:val="24"/>
          <w:szCs w:val="24"/>
        </w:rPr>
        <w:t>ые</w:t>
      </w:r>
      <w:proofErr w:type="spellEnd"/>
      <w:r w:rsidR="009067F9" w:rsidRPr="00FA680C">
        <w:rPr>
          <w:rFonts w:ascii="Times New Roman" w:hAnsi="Times New Roman" w:cs="Times New Roman"/>
          <w:bCs/>
          <w:sz w:val="24"/>
          <w:szCs w:val="24"/>
        </w:rPr>
        <w:t>)</w:t>
      </w:r>
      <w:r w:rsidR="009067F9">
        <w:rPr>
          <w:rFonts w:ascii="Times New Roman" w:hAnsi="Times New Roman" w:cs="Times New Roman"/>
          <w:bCs/>
          <w:sz w:val="24"/>
          <w:szCs w:val="24"/>
        </w:rPr>
        <w:t xml:space="preserve"> </w:t>
      </w:r>
      <w:r w:rsidR="009067F9" w:rsidRPr="00FA680C">
        <w:rPr>
          <w:rFonts w:ascii="Times New Roman" w:hAnsi="Times New Roman" w:cs="Times New Roman"/>
          <w:bCs/>
          <w:sz w:val="24"/>
          <w:szCs w:val="24"/>
        </w:rPr>
        <w:t xml:space="preserve">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9067F9" w:rsidRPr="00FA680C">
        <w:rPr>
          <w:rFonts w:ascii="Times New Roman" w:hAnsi="Times New Roman" w:cs="Times New Roman"/>
          <w:bCs/>
          <w:i/>
          <w:iCs/>
          <w:sz w:val="24"/>
          <w:szCs w:val="24"/>
        </w:rPr>
        <w:t>.</w:t>
      </w:r>
    </w:p>
    <w:p w14:paraId="7F3CB398" w14:textId="77777777" w:rsidR="00F07BDB" w:rsidRPr="00FA680C" w:rsidRDefault="00F07BDB" w:rsidP="009067F9">
      <w:pPr>
        <w:suppressAutoHyphens/>
        <w:ind w:firstLine="709"/>
        <w:jc w:val="both"/>
        <w:rPr>
          <w:rFonts w:ascii="Times New Roman" w:hAnsi="Times New Roman" w:cs="Times New Roman"/>
          <w:bCs/>
          <w:i/>
          <w:iCs/>
          <w:sz w:val="24"/>
          <w:szCs w:val="24"/>
        </w:rPr>
      </w:pPr>
    </w:p>
    <w:p w14:paraId="0FE50F8D" w14:textId="77777777" w:rsidR="009067F9" w:rsidRPr="00E11160" w:rsidRDefault="009067F9" w:rsidP="009067F9">
      <w:pPr>
        <w:pStyle w:val="114"/>
        <w:rPr>
          <w:rFonts w:ascii="Times New Roman" w:eastAsia="Times New Roman" w:hAnsi="Times New Roman"/>
        </w:rPr>
      </w:pPr>
      <w:bookmarkStart w:id="163" w:name="_Toc203081535"/>
      <w:bookmarkStart w:id="164" w:name="_Toc203081612"/>
      <w:bookmarkStart w:id="165" w:name="_Toc203081748"/>
      <w:bookmarkStart w:id="166" w:name="_Toc203081844"/>
      <w:bookmarkStart w:id="167" w:name="_Toc203081948"/>
      <w:bookmarkStart w:id="168" w:name="_Toc203082091"/>
      <w:bookmarkStart w:id="169" w:name="_Toc203082168"/>
      <w:r w:rsidRPr="00E11160">
        <w:rPr>
          <w:rFonts w:ascii="Times New Roman" w:hAnsi="Times New Roman"/>
        </w:rPr>
        <w:t>3.2. Учебно-методическое обеспечение</w:t>
      </w:r>
      <w:bookmarkEnd w:id="163"/>
      <w:bookmarkEnd w:id="164"/>
      <w:bookmarkEnd w:id="165"/>
      <w:bookmarkEnd w:id="166"/>
      <w:bookmarkEnd w:id="167"/>
      <w:bookmarkEnd w:id="168"/>
      <w:bookmarkEnd w:id="169"/>
    </w:p>
    <w:p w14:paraId="61924A18" w14:textId="77777777" w:rsidR="009067F9" w:rsidRDefault="009067F9" w:rsidP="009067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316B90" w14:textId="77777777" w:rsidR="009067F9" w:rsidRDefault="009067F9" w:rsidP="009067F9">
      <w:pPr>
        <w:pStyle w:val="a4"/>
        <w:spacing w:line="276" w:lineRule="auto"/>
        <w:ind w:left="0" w:firstLine="709"/>
        <w:jc w:val="both"/>
        <w:rPr>
          <w:rFonts w:ascii="Times New Roman" w:hAnsi="Times New Roman"/>
          <w:bCs/>
          <w:sz w:val="24"/>
          <w:szCs w:val="24"/>
        </w:rPr>
      </w:pPr>
    </w:p>
    <w:p w14:paraId="36F83BEB" w14:textId="77777777" w:rsidR="009067F9" w:rsidRPr="00E11160" w:rsidRDefault="009067F9" w:rsidP="009067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82C8C6" w14:textId="21D5D91C" w:rsidR="00F07BDB" w:rsidRPr="00F07BDB" w:rsidRDefault="00F07BDB" w:rsidP="00E02F08">
      <w:pPr>
        <w:pStyle w:val="a4"/>
        <w:numPr>
          <w:ilvl w:val="0"/>
          <w:numId w:val="26"/>
        </w:numPr>
        <w:rPr>
          <w:rFonts w:ascii="Times New Roman" w:hAnsi="Times New Roman"/>
          <w:sz w:val="24"/>
          <w:szCs w:val="24"/>
        </w:rPr>
      </w:pPr>
      <w:r w:rsidRPr="00F07BDB">
        <w:rPr>
          <w:rFonts w:ascii="Times New Roman" w:hAnsi="Times New Roman"/>
          <w:sz w:val="24"/>
          <w:szCs w:val="24"/>
        </w:rPr>
        <w:t>Лифты, платформы подъемные для инвалидов, эскалаторы. Автор: Архангельский Г.Г., Балабанов Н.И., Гущин Л.В. и др. ISBN: 978–5–4323–0300–4</w:t>
      </w:r>
      <w:r>
        <w:rPr>
          <w:rFonts w:ascii="Times New Roman" w:hAnsi="Times New Roman"/>
          <w:sz w:val="24"/>
          <w:szCs w:val="24"/>
        </w:rPr>
        <w:t>. -</w:t>
      </w:r>
      <w:r w:rsidRPr="00F07BDB">
        <w:rPr>
          <w:rFonts w:ascii="Times New Roman" w:hAnsi="Times New Roman"/>
          <w:sz w:val="24"/>
          <w:szCs w:val="24"/>
        </w:rPr>
        <w:t xml:space="preserve"> </w:t>
      </w:r>
      <w:r>
        <w:rPr>
          <w:rFonts w:ascii="Times New Roman" w:hAnsi="Times New Roman"/>
          <w:sz w:val="24"/>
          <w:szCs w:val="24"/>
        </w:rPr>
        <w:t xml:space="preserve">М.: </w:t>
      </w:r>
      <w:r w:rsidRPr="00F07BDB">
        <w:rPr>
          <w:rFonts w:ascii="Times New Roman" w:hAnsi="Times New Roman"/>
          <w:sz w:val="24"/>
          <w:szCs w:val="24"/>
        </w:rPr>
        <w:t>Издательство АСВ, Кол-во страниц: 680 Год издания: 2022</w:t>
      </w:r>
      <w:r>
        <w:rPr>
          <w:rFonts w:ascii="Times New Roman" w:hAnsi="Times New Roman"/>
          <w:sz w:val="24"/>
          <w:szCs w:val="24"/>
        </w:rPr>
        <w:t>.</w:t>
      </w:r>
    </w:p>
    <w:p w14:paraId="53F75D8A" w14:textId="77777777" w:rsidR="009067F9" w:rsidRDefault="009067F9" w:rsidP="009067F9">
      <w:pPr>
        <w:pStyle w:val="a4"/>
        <w:spacing w:line="276" w:lineRule="auto"/>
        <w:ind w:left="0" w:firstLine="709"/>
        <w:jc w:val="both"/>
        <w:rPr>
          <w:rFonts w:ascii="Times New Roman" w:eastAsia="Times New Roman" w:hAnsi="Times New Roman" w:cs="Times New Roman"/>
          <w:sz w:val="24"/>
          <w:szCs w:val="24"/>
          <w:lang w:eastAsia="ru-RU"/>
        </w:rPr>
      </w:pPr>
    </w:p>
    <w:p w14:paraId="53CC5385" w14:textId="23F6D3AD" w:rsidR="009067F9" w:rsidRPr="00FA680C" w:rsidRDefault="009067F9" w:rsidP="009067F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6DEE49B" w14:textId="27CB4150" w:rsidR="007A61EC" w:rsidRPr="001A7BCA" w:rsidRDefault="00F07BDB" w:rsidP="001A7BCA">
      <w:pPr>
        <w:pStyle w:val="a4"/>
        <w:numPr>
          <w:ilvl w:val="0"/>
          <w:numId w:val="27"/>
        </w:numPr>
        <w:spacing w:line="276" w:lineRule="auto"/>
        <w:rPr>
          <w:rFonts w:ascii="Times New Roman" w:eastAsia="Times New Roman" w:hAnsi="Times New Roman" w:cs="Times New Roman"/>
          <w:bCs/>
          <w:sz w:val="24"/>
          <w:szCs w:val="24"/>
          <w:lang w:eastAsia="ru-RU"/>
        </w:rPr>
      </w:pPr>
      <w:r w:rsidRPr="00F07BDB">
        <w:rPr>
          <w:rFonts w:ascii="Times New Roman" w:eastAsia="Times New Roman" w:hAnsi="Times New Roman" w:cs="Times New Roman"/>
          <w:bCs/>
          <w:sz w:val="24"/>
          <w:szCs w:val="24"/>
          <w:lang w:eastAsia="ru-RU"/>
        </w:rPr>
        <w:t xml:space="preserve">Платформы подъёмные для инвалидов. Учебное пособие. - М.: ГАОУ ДПО "Профессионал", 2015. - 40 с. </w:t>
      </w:r>
      <w:r w:rsidR="007A61EC" w:rsidRPr="001A7BCA">
        <w:rPr>
          <w:rFonts w:ascii="Times New Roman" w:hAnsi="Times New Roman"/>
        </w:rPr>
        <w:br w:type="page"/>
      </w:r>
    </w:p>
    <w:p w14:paraId="71CAFF5B" w14:textId="6224BFCC" w:rsidR="009067F9" w:rsidRPr="00FA680C" w:rsidRDefault="009067F9" w:rsidP="009067F9">
      <w:pPr>
        <w:pStyle w:val="1f"/>
        <w:rPr>
          <w:rFonts w:ascii="Times New Roman" w:hAnsi="Times New Roman"/>
          <w:b w:val="0"/>
          <w:bCs w:val="0"/>
        </w:rPr>
      </w:pPr>
      <w:bookmarkStart w:id="170" w:name="_Toc203081536"/>
      <w:bookmarkStart w:id="171" w:name="_Toc203081613"/>
      <w:bookmarkStart w:id="172" w:name="_Toc203081749"/>
      <w:bookmarkStart w:id="173" w:name="_Toc203081845"/>
      <w:bookmarkStart w:id="174" w:name="_Toc203081949"/>
      <w:bookmarkStart w:id="175" w:name="_Toc203082092"/>
      <w:bookmarkStart w:id="176" w:name="_Toc203082169"/>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70"/>
      <w:bookmarkEnd w:id="171"/>
      <w:bookmarkEnd w:id="172"/>
      <w:bookmarkEnd w:id="173"/>
      <w:bookmarkEnd w:id="174"/>
      <w:bookmarkEnd w:id="175"/>
      <w:bookmarkEnd w:id="176"/>
    </w:p>
    <w:p w14:paraId="3EE4E470" w14:textId="695F4C1C" w:rsidR="009067F9" w:rsidRDefault="009067F9" w:rsidP="009067F9">
      <w:pPr>
        <w:rPr>
          <w:rFonts w:ascii="Times New Roman" w:hAnsi="Times New Roman" w:cs="Times New Roman"/>
          <w:b/>
          <w:bCs/>
          <w:sz w:val="18"/>
          <w:szCs w:val="18"/>
        </w:rPr>
      </w:pPr>
    </w:p>
    <w:p w14:paraId="07F7C28A" w14:textId="46EEDEFB" w:rsidR="00E47005" w:rsidRDefault="00E47005" w:rsidP="009067F9">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1"/>
        <w:gridCol w:w="5934"/>
        <w:gridCol w:w="2619"/>
      </w:tblGrid>
      <w:tr w:rsidR="00E47005" w:rsidRPr="00E17896" w14:paraId="6AA47E82" w14:textId="77777777" w:rsidTr="00066A46">
        <w:trPr>
          <w:trHeight w:val="23"/>
        </w:trPr>
        <w:tc>
          <w:tcPr>
            <w:tcW w:w="660" w:type="pct"/>
          </w:tcPr>
          <w:p w14:paraId="7BB71718" w14:textId="77777777" w:rsidR="00E47005" w:rsidRPr="00E17896" w:rsidRDefault="00E47005" w:rsidP="00066A46">
            <w:pPr>
              <w:suppressAutoHyphens/>
              <w:contextualSpacing/>
              <w:jc w:val="center"/>
              <w:rPr>
                <w:rFonts w:ascii="Times New Roman" w:hAnsi="Times New Roman" w:cs="Times New Roman"/>
                <w:b/>
                <w:iCs/>
                <w:sz w:val="24"/>
                <w:szCs w:val="24"/>
              </w:rPr>
            </w:pPr>
            <w:r w:rsidRPr="00E17896">
              <w:rPr>
                <w:rFonts w:ascii="Times New Roman" w:hAnsi="Times New Roman" w:cs="Times New Roman"/>
                <w:b/>
                <w:iCs/>
                <w:sz w:val="24"/>
                <w:szCs w:val="24"/>
              </w:rPr>
              <w:t xml:space="preserve">Код ПК, </w:t>
            </w:r>
            <w:proofErr w:type="gramStart"/>
            <w:r w:rsidRPr="00E17896">
              <w:rPr>
                <w:rFonts w:ascii="Times New Roman" w:hAnsi="Times New Roman" w:cs="Times New Roman"/>
                <w:b/>
                <w:iCs/>
                <w:sz w:val="24"/>
                <w:szCs w:val="24"/>
              </w:rPr>
              <w:t>ОК</w:t>
            </w:r>
            <w:proofErr w:type="gramEnd"/>
          </w:p>
        </w:tc>
        <w:tc>
          <w:tcPr>
            <w:tcW w:w="3011" w:type="pct"/>
            <w:vAlign w:val="center"/>
          </w:tcPr>
          <w:p w14:paraId="39FDF02D" w14:textId="77777777" w:rsidR="00E47005" w:rsidRPr="00E17896" w:rsidRDefault="00E47005" w:rsidP="00066A46">
            <w:pPr>
              <w:suppressAutoHyphens/>
              <w:contextualSpacing/>
              <w:jc w:val="center"/>
              <w:rPr>
                <w:rFonts w:ascii="Times New Roman" w:hAnsi="Times New Roman" w:cs="Times New Roman"/>
                <w:b/>
                <w:sz w:val="24"/>
                <w:szCs w:val="24"/>
              </w:rPr>
            </w:pPr>
            <w:r w:rsidRPr="00E17896">
              <w:rPr>
                <w:rFonts w:ascii="Times New Roman" w:hAnsi="Times New Roman" w:cs="Times New Roman"/>
                <w:b/>
                <w:iCs/>
                <w:sz w:val="24"/>
                <w:szCs w:val="24"/>
              </w:rPr>
              <w:t xml:space="preserve">Критерии оценки результата </w:t>
            </w:r>
            <w:r w:rsidRPr="00E17896">
              <w:rPr>
                <w:rFonts w:ascii="Times New Roman" w:hAnsi="Times New Roman" w:cs="Times New Roman"/>
                <w:b/>
                <w:iCs/>
                <w:sz w:val="24"/>
                <w:szCs w:val="24"/>
              </w:rPr>
              <w:br/>
              <w:t>(показатели освоенности компетенций)</w:t>
            </w:r>
          </w:p>
        </w:tc>
        <w:tc>
          <w:tcPr>
            <w:tcW w:w="1329" w:type="pct"/>
            <w:vAlign w:val="center"/>
          </w:tcPr>
          <w:p w14:paraId="5DF3BCF2" w14:textId="0A6BE7BC" w:rsidR="00E47005" w:rsidRPr="00E17896" w:rsidRDefault="00E47005" w:rsidP="00066A46">
            <w:pPr>
              <w:suppressAutoHyphens/>
              <w:contextualSpacing/>
              <w:jc w:val="center"/>
              <w:rPr>
                <w:rFonts w:ascii="Times New Roman" w:hAnsi="Times New Roman" w:cs="Times New Roman"/>
                <w:b/>
                <w:sz w:val="24"/>
                <w:szCs w:val="24"/>
              </w:rPr>
            </w:pPr>
            <w:r w:rsidRPr="00E17896">
              <w:rPr>
                <w:rFonts w:ascii="Times New Roman" w:hAnsi="Times New Roman" w:cs="Times New Roman"/>
                <w:b/>
                <w:sz w:val="24"/>
                <w:szCs w:val="24"/>
              </w:rPr>
              <w:t>Формы контроля и методы оценки</w:t>
            </w:r>
          </w:p>
        </w:tc>
      </w:tr>
      <w:tr w:rsidR="00DA64E9" w:rsidRPr="00E17896" w14:paraId="0E12DDA3" w14:textId="77777777" w:rsidTr="00066A46">
        <w:trPr>
          <w:trHeight w:val="23"/>
        </w:trPr>
        <w:tc>
          <w:tcPr>
            <w:tcW w:w="660" w:type="pct"/>
          </w:tcPr>
          <w:p w14:paraId="43961EF6" w14:textId="77777777" w:rsidR="00DA64E9" w:rsidRPr="00E17896" w:rsidRDefault="00DA64E9" w:rsidP="00066A46">
            <w:pPr>
              <w:suppressAutoHyphens/>
              <w:contextualSpacing/>
              <w:rPr>
                <w:rFonts w:ascii="Times New Roman" w:hAnsi="Times New Roman" w:cs="Times New Roman"/>
                <w:i/>
                <w:sz w:val="24"/>
                <w:szCs w:val="24"/>
              </w:rPr>
            </w:pPr>
            <w:proofErr w:type="gramStart"/>
            <w:r w:rsidRPr="00E17896">
              <w:rPr>
                <w:rFonts w:ascii="Times New Roman" w:hAnsi="Times New Roman"/>
                <w:sz w:val="24"/>
                <w:szCs w:val="24"/>
              </w:rPr>
              <w:t>ОК</w:t>
            </w:r>
            <w:proofErr w:type="gramEnd"/>
            <w:r w:rsidRPr="00E17896">
              <w:rPr>
                <w:rFonts w:ascii="Times New Roman" w:hAnsi="Times New Roman"/>
                <w:sz w:val="24"/>
                <w:szCs w:val="24"/>
              </w:rPr>
              <w:t xml:space="preserve"> 01.</w:t>
            </w:r>
            <w:r w:rsidRPr="00E17896">
              <w:rPr>
                <w:rFonts w:ascii="Times New Roman" w:hAnsi="Times New Roman"/>
                <w:sz w:val="24"/>
                <w:szCs w:val="24"/>
              </w:rPr>
              <w:tab/>
            </w:r>
          </w:p>
        </w:tc>
        <w:tc>
          <w:tcPr>
            <w:tcW w:w="3011" w:type="pct"/>
          </w:tcPr>
          <w:p w14:paraId="712EA61F" w14:textId="77777777" w:rsidR="00DA64E9" w:rsidRPr="00E17896" w:rsidRDefault="00DA64E9" w:rsidP="00066A46">
            <w:pPr>
              <w:suppressAutoHyphens/>
              <w:contextualSpacing/>
              <w:rPr>
                <w:rFonts w:ascii="Times New Roman" w:hAnsi="Times New Roman" w:cs="Times New Roman"/>
                <w:i/>
                <w:sz w:val="24"/>
                <w:szCs w:val="24"/>
              </w:rPr>
            </w:pPr>
            <w:r w:rsidRPr="00E17896">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25A7DC8A" w14:textId="77777777" w:rsidR="00DA64E9" w:rsidRPr="00E17896" w:rsidRDefault="00DA64E9" w:rsidP="00066A46">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33C4558D" w14:textId="77777777" w:rsidR="00DA64E9" w:rsidRPr="00E17896" w:rsidDel="009D5E3A" w:rsidRDefault="00DA64E9" w:rsidP="00066A46">
            <w:pPr>
              <w:suppressAutoHyphens/>
              <w:contextualSpacing/>
              <w:rPr>
                <w:rFonts w:ascii="Times New Roman" w:hAnsi="Times New Roman" w:cs="Times New Roman"/>
                <w:i/>
                <w:sz w:val="24"/>
                <w:szCs w:val="24"/>
              </w:rPr>
            </w:pPr>
          </w:p>
        </w:tc>
      </w:tr>
      <w:tr w:rsidR="00DA64E9" w:rsidRPr="00E17896" w14:paraId="51B0ECDA" w14:textId="77777777" w:rsidTr="00066A46">
        <w:trPr>
          <w:trHeight w:val="23"/>
        </w:trPr>
        <w:tc>
          <w:tcPr>
            <w:tcW w:w="660" w:type="pct"/>
          </w:tcPr>
          <w:p w14:paraId="04CD80C6" w14:textId="77777777" w:rsidR="00DA64E9" w:rsidRPr="00E17896" w:rsidRDefault="00DA64E9" w:rsidP="00066A46">
            <w:pPr>
              <w:suppressAutoHyphens/>
              <w:contextualSpacing/>
              <w:rPr>
                <w:rFonts w:ascii="Times New Roman" w:hAnsi="Times New Roman" w:cs="Times New Roman"/>
                <w:i/>
                <w:sz w:val="24"/>
                <w:szCs w:val="24"/>
              </w:rPr>
            </w:pPr>
            <w:proofErr w:type="gramStart"/>
            <w:r w:rsidRPr="00E17896">
              <w:rPr>
                <w:rFonts w:ascii="Times New Roman" w:hAnsi="Times New Roman"/>
                <w:sz w:val="24"/>
                <w:szCs w:val="24"/>
              </w:rPr>
              <w:t>ОК</w:t>
            </w:r>
            <w:proofErr w:type="gramEnd"/>
            <w:r w:rsidRPr="00E17896">
              <w:rPr>
                <w:rFonts w:ascii="Times New Roman" w:hAnsi="Times New Roman"/>
                <w:sz w:val="24"/>
                <w:szCs w:val="24"/>
              </w:rPr>
              <w:t xml:space="preserve"> 02</w:t>
            </w:r>
            <w:r w:rsidRPr="00E17896">
              <w:rPr>
                <w:rFonts w:ascii="Times New Roman" w:hAnsi="Times New Roman"/>
                <w:sz w:val="24"/>
                <w:szCs w:val="24"/>
              </w:rPr>
              <w:tab/>
            </w:r>
          </w:p>
        </w:tc>
        <w:tc>
          <w:tcPr>
            <w:tcW w:w="3011" w:type="pct"/>
          </w:tcPr>
          <w:p w14:paraId="5AD1D524" w14:textId="77777777" w:rsidR="00DA64E9" w:rsidRPr="00E17896" w:rsidRDefault="00DA64E9" w:rsidP="00066A46">
            <w:pPr>
              <w:suppressAutoHyphens/>
              <w:contextualSpacing/>
              <w:rPr>
                <w:rFonts w:ascii="Times New Roman" w:hAnsi="Times New Roman" w:cs="Times New Roman"/>
                <w:i/>
                <w:sz w:val="24"/>
                <w:szCs w:val="24"/>
              </w:rPr>
            </w:pPr>
            <w:r w:rsidRPr="00E17896">
              <w:rPr>
                <w:rFonts w:ascii="Times New Roman" w:hAnsi="Times New Roman"/>
                <w:sz w:val="24"/>
                <w:szCs w:val="24"/>
              </w:rPr>
              <w:t>Проводит обоснованный, целесообразный и аргументированный поиск информац</w:t>
            </w:r>
            <w:proofErr w:type="gramStart"/>
            <w:r w:rsidRPr="00E17896">
              <w:rPr>
                <w:rFonts w:ascii="Times New Roman" w:hAnsi="Times New Roman"/>
                <w:sz w:val="24"/>
                <w:szCs w:val="24"/>
              </w:rPr>
              <w:t>ии и её</w:t>
            </w:r>
            <w:proofErr w:type="gramEnd"/>
            <w:r w:rsidRPr="00E17896">
              <w:rPr>
                <w:rFonts w:ascii="Times New Roman" w:hAnsi="Times New Roman"/>
                <w:sz w:val="24"/>
                <w:szCs w:val="24"/>
              </w:rPr>
              <w:t xml:space="preserve"> использование с применением современных источников информации и информационных технологий</w:t>
            </w:r>
          </w:p>
        </w:tc>
        <w:tc>
          <w:tcPr>
            <w:tcW w:w="1329" w:type="pct"/>
            <w:vMerge/>
          </w:tcPr>
          <w:p w14:paraId="49761282" w14:textId="77777777" w:rsidR="00DA64E9" w:rsidRPr="00E17896" w:rsidRDefault="00DA64E9" w:rsidP="00DA64E9">
            <w:pPr>
              <w:suppressAutoHyphens/>
              <w:jc w:val="center"/>
              <w:rPr>
                <w:rFonts w:ascii="Times New Roman" w:hAnsi="Times New Roman" w:cs="Times New Roman"/>
                <w:i/>
                <w:sz w:val="24"/>
                <w:szCs w:val="24"/>
              </w:rPr>
            </w:pPr>
          </w:p>
        </w:tc>
      </w:tr>
      <w:tr w:rsidR="00DA64E9" w:rsidRPr="00E17896" w14:paraId="570D02A6" w14:textId="77777777" w:rsidTr="00066A46">
        <w:trPr>
          <w:trHeight w:val="23"/>
        </w:trPr>
        <w:tc>
          <w:tcPr>
            <w:tcW w:w="660" w:type="pct"/>
          </w:tcPr>
          <w:p w14:paraId="0B7B490E" w14:textId="77777777" w:rsidR="00DA64E9" w:rsidRPr="00E17896" w:rsidRDefault="00DA64E9" w:rsidP="00337158">
            <w:pPr>
              <w:rPr>
                <w:rFonts w:ascii="Times New Roman" w:hAnsi="Times New Roman" w:cs="Times New Roman"/>
                <w:i/>
                <w:sz w:val="24"/>
                <w:szCs w:val="24"/>
              </w:rPr>
            </w:pPr>
            <w:r w:rsidRPr="00E17896">
              <w:rPr>
                <w:rFonts w:ascii="Times New Roman" w:hAnsi="Times New Roman"/>
                <w:sz w:val="24"/>
                <w:szCs w:val="24"/>
              </w:rPr>
              <w:t>ПК Х.1.</w:t>
            </w:r>
            <w:r w:rsidRPr="00E17896">
              <w:rPr>
                <w:rFonts w:ascii="Times New Roman" w:hAnsi="Times New Roman"/>
                <w:sz w:val="24"/>
                <w:szCs w:val="24"/>
              </w:rPr>
              <w:tab/>
            </w:r>
          </w:p>
        </w:tc>
        <w:tc>
          <w:tcPr>
            <w:tcW w:w="3011" w:type="pct"/>
          </w:tcPr>
          <w:p w14:paraId="13AE5A1B" w14:textId="1DBBFB5C" w:rsidR="00DA64E9" w:rsidRPr="00E17896" w:rsidRDefault="00DA64E9" w:rsidP="00337158">
            <w:pPr>
              <w:suppressAutoHyphens/>
              <w:contextualSpacing/>
              <w:rPr>
                <w:rFonts w:ascii="Times New Roman" w:hAnsi="Times New Roman" w:cs="Times New Roman"/>
                <w:i/>
                <w:sz w:val="24"/>
                <w:szCs w:val="24"/>
              </w:rPr>
            </w:pPr>
            <w:r w:rsidRPr="00995A6F">
              <w:rPr>
                <w:rFonts w:ascii="Times New Roman" w:hAnsi="Times New Roman"/>
              </w:rPr>
              <w:t>Пров</w:t>
            </w:r>
            <w:r>
              <w:rPr>
                <w:rFonts w:ascii="Times New Roman" w:hAnsi="Times New Roman"/>
              </w:rPr>
              <w:t>о</w:t>
            </w:r>
            <w:r w:rsidRPr="00995A6F">
              <w:rPr>
                <w:rFonts w:ascii="Times New Roman" w:hAnsi="Times New Roman"/>
              </w:rPr>
              <w:t>д</w:t>
            </w:r>
            <w:r>
              <w:rPr>
                <w:rFonts w:ascii="Times New Roman" w:hAnsi="Times New Roman"/>
              </w:rPr>
              <w:t>ит</w:t>
            </w:r>
            <w:r w:rsidRPr="00995A6F">
              <w:rPr>
                <w:rFonts w:ascii="Times New Roman" w:hAnsi="Times New Roman"/>
              </w:rPr>
              <w:t xml:space="preserve"> осмотр</w:t>
            </w:r>
            <w:r>
              <w:rPr>
                <w:rFonts w:ascii="Times New Roman" w:hAnsi="Times New Roman"/>
              </w:rPr>
              <w:t>, проверку параметров и регулировку</w:t>
            </w:r>
            <w:r w:rsidRPr="00995A6F">
              <w:rPr>
                <w:rFonts w:ascii="Times New Roman" w:hAnsi="Times New Roman"/>
              </w:rPr>
              <w:t xml:space="preserve"> механического и электрического оборудования подъемной платформы для инвалидов, в том числе устройств безопасности в соответствии с установленными регламентами с соблюдением правил безопасности труда, санитарными нормами</w:t>
            </w:r>
          </w:p>
        </w:tc>
        <w:tc>
          <w:tcPr>
            <w:tcW w:w="1329" w:type="pct"/>
            <w:vMerge w:val="restart"/>
          </w:tcPr>
          <w:p w14:paraId="22C3843E" w14:textId="77777777" w:rsidR="00DA64E9" w:rsidRPr="00E17896" w:rsidRDefault="00DA64E9" w:rsidP="00337158">
            <w:pPr>
              <w:suppressAutoHyphens/>
              <w:jc w:val="center"/>
              <w:rPr>
                <w:rFonts w:ascii="Times New Roman" w:hAnsi="Times New Roman"/>
                <w:sz w:val="24"/>
                <w:szCs w:val="24"/>
              </w:rPr>
            </w:pPr>
            <w:r w:rsidRPr="00E17896">
              <w:rPr>
                <w:rFonts w:ascii="Times New Roman" w:hAnsi="Times New Roman"/>
                <w:sz w:val="24"/>
                <w:szCs w:val="24"/>
              </w:rPr>
              <w:t>тестирование,</w:t>
            </w:r>
          </w:p>
          <w:p w14:paraId="41B50E79" w14:textId="77777777" w:rsidR="00DA64E9" w:rsidRPr="00E17896" w:rsidRDefault="00DA64E9" w:rsidP="00337158">
            <w:pPr>
              <w:suppressAutoHyphens/>
              <w:jc w:val="center"/>
              <w:rPr>
                <w:rFonts w:ascii="Times New Roman" w:hAnsi="Times New Roman"/>
                <w:sz w:val="24"/>
                <w:szCs w:val="24"/>
              </w:rPr>
            </w:pPr>
            <w:r w:rsidRPr="00E17896">
              <w:rPr>
                <w:rFonts w:ascii="Times New Roman" w:hAnsi="Times New Roman"/>
                <w:sz w:val="24"/>
                <w:szCs w:val="24"/>
              </w:rPr>
              <w:t>экзамен,</w:t>
            </w:r>
          </w:p>
          <w:p w14:paraId="59F90A87" w14:textId="77777777" w:rsidR="00DA64E9" w:rsidRPr="00E17896" w:rsidRDefault="00DA64E9" w:rsidP="00337158">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4215BD53" w14:textId="77777777" w:rsidR="00DA64E9" w:rsidRPr="00E17896" w:rsidDel="009D5E3A" w:rsidRDefault="00DA64E9" w:rsidP="00337158">
            <w:pPr>
              <w:suppressAutoHyphens/>
              <w:contextualSpacing/>
              <w:jc w:val="center"/>
              <w:rPr>
                <w:rFonts w:ascii="Times New Roman" w:hAnsi="Times New Roman" w:cs="Times New Roman"/>
                <w:i/>
                <w:sz w:val="24"/>
                <w:szCs w:val="24"/>
              </w:rPr>
            </w:pPr>
            <w:r w:rsidRPr="00E17896">
              <w:rPr>
                <w:rFonts w:ascii="Times New Roman" w:hAnsi="Times New Roman"/>
                <w:sz w:val="24"/>
                <w:szCs w:val="24"/>
              </w:rPr>
              <w:t>оценка процесса и результатов выполнения видов работ на практике</w:t>
            </w:r>
          </w:p>
        </w:tc>
      </w:tr>
      <w:tr w:rsidR="00DA64E9" w:rsidRPr="00E17896" w14:paraId="71CB8B0A" w14:textId="77777777" w:rsidTr="00066A46">
        <w:trPr>
          <w:trHeight w:val="23"/>
        </w:trPr>
        <w:tc>
          <w:tcPr>
            <w:tcW w:w="660" w:type="pct"/>
          </w:tcPr>
          <w:p w14:paraId="292B90EB" w14:textId="77777777" w:rsidR="00DA64E9" w:rsidRPr="00E17896" w:rsidRDefault="00DA64E9" w:rsidP="00337158">
            <w:pPr>
              <w:rPr>
                <w:rFonts w:ascii="Times New Roman" w:hAnsi="Times New Roman"/>
                <w:sz w:val="24"/>
                <w:szCs w:val="24"/>
              </w:rPr>
            </w:pPr>
            <w:r w:rsidRPr="00E17896">
              <w:rPr>
                <w:rFonts w:ascii="Times New Roman" w:hAnsi="Times New Roman"/>
                <w:sz w:val="24"/>
                <w:szCs w:val="24"/>
              </w:rPr>
              <w:t>ПК Х.2</w:t>
            </w:r>
            <w:r w:rsidRPr="00E17896">
              <w:rPr>
                <w:rFonts w:ascii="Times New Roman" w:hAnsi="Times New Roman"/>
                <w:sz w:val="24"/>
                <w:szCs w:val="24"/>
              </w:rPr>
              <w:tab/>
            </w:r>
          </w:p>
        </w:tc>
        <w:tc>
          <w:tcPr>
            <w:tcW w:w="3011" w:type="pct"/>
          </w:tcPr>
          <w:p w14:paraId="07634F75" w14:textId="3F6DA8B1" w:rsidR="00DA64E9" w:rsidRPr="00E17896" w:rsidRDefault="00DA64E9" w:rsidP="00337158">
            <w:pPr>
              <w:suppressAutoHyphens/>
              <w:contextualSpacing/>
              <w:rPr>
                <w:rFonts w:ascii="Times New Roman" w:hAnsi="Times New Roman"/>
                <w:sz w:val="24"/>
                <w:szCs w:val="24"/>
              </w:rPr>
            </w:pPr>
            <w:r>
              <w:rPr>
                <w:rFonts w:ascii="Times New Roman" w:hAnsi="Times New Roman"/>
              </w:rPr>
              <w:t>П</w:t>
            </w:r>
            <w:r w:rsidRPr="00995A6F">
              <w:rPr>
                <w:rFonts w:ascii="Times New Roman" w:hAnsi="Times New Roman"/>
              </w:rPr>
              <w:t>ров</w:t>
            </w:r>
            <w:r>
              <w:rPr>
                <w:rFonts w:ascii="Times New Roman" w:hAnsi="Times New Roman"/>
              </w:rPr>
              <w:t>одит</w:t>
            </w:r>
            <w:r w:rsidRPr="00995A6F">
              <w:rPr>
                <w:rFonts w:ascii="Times New Roman" w:hAnsi="Times New Roman"/>
              </w:rPr>
              <w:t xml:space="preserve"> работ</w:t>
            </w:r>
            <w:r>
              <w:rPr>
                <w:rFonts w:ascii="Times New Roman" w:hAnsi="Times New Roman"/>
              </w:rPr>
              <w:t>ы</w:t>
            </w:r>
            <w:r w:rsidRPr="00995A6F">
              <w:rPr>
                <w:rFonts w:ascii="Times New Roman" w:hAnsi="Times New Roman"/>
              </w:rPr>
              <w:t xml:space="preserve"> </w:t>
            </w:r>
            <w:r>
              <w:rPr>
                <w:rFonts w:ascii="Times New Roman" w:hAnsi="Times New Roman"/>
              </w:rPr>
              <w:t>по выявлению дефектов и осуществлению</w:t>
            </w:r>
            <w:r w:rsidRPr="00995A6F">
              <w:rPr>
                <w:rFonts w:ascii="Times New Roman" w:hAnsi="Times New Roman"/>
              </w:rPr>
              <w:t xml:space="preserve"> ремонт</w:t>
            </w:r>
            <w:r>
              <w:rPr>
                <w:rFonts w:ascii="Times New Roman" w:hAnsi="Times New Roman"/>
              </w:rPr>
              <w:t>а</w:t>
            </w:r>
            <w:r w:rsidRPr="00995A6F">
              <w:rPr>
                <w:rFonts w:ascii="Times New Roman" w:hAnsi="Times New Roman"/>
              </w:rPr>
              <w:t xml:space="preserve"> механического и электрического оборудования подъемной платформы для инвалидов в соответствии с установленными регламентами с соблюдением правил безопасности труда, санитарными нормами</w:t>
            </w:r>
          </w:p>
        </w:tc>
        <w:tc>
          <w:tcPr>
            <w:tcW w:w="1329" w:type="pct"/>
            <w:vMerge/>
          </w:tcPr>
          <w:p w14:paraId="536C0368" w14:textId="2C845B7D" w:rsidR="00DA64E9" w:rsidRPr="00E17896" w:rsidRDefault="00DA64E9" w:rsidP="00337158">
            <w:pPr>
              <w:suppressAutoHyphens/>
              <w:jc w:val="center"/>
              <w:rPr>
                <w:rFonts w:ascii="Times New Roman" w:hAnsi="Times New Roman"/>
                <w:sz w:val="24"/>
                <w:szCs w:val="24"/>
              </w:rPr>
            </w:pPr>
          </w:p>
        </w:tc>
      </w:tr>
      <w:tr w:rsidR="00DA64E9" w:rsidRPr="00E17896" w14:paraId="59B6268F" w14:textId="77777777" w:rsidTr="00066A46">
        <w:trPr>
          <w:trHeight w:val="23"/>
        </w:trPr>
        <w:tc>
          <w:tcPr>
            <w:tcW w:w="660" w:type="pct"/>
          </w:tcPr>
          <w:p w14:paraId="28A1EBCE" w14:textId="77777777" w:rsidR="00DA64E9" w:rsidRPr="00E17896" w:rsidRDefault="00DA64E9" w:rsidP="00337158">
            <w:pPr>
              <w:rPr>
                <w:rFonts w:ascii="Times New Roman" w:hAnsi="Times New Roman"/>
                <w:sz w:val="24"/>
                <w:szCs w:val="24"/>
              </w:rPr>
            </w:pPr>
            <w:r w:rsidRPr="00E17896">
              <w:rPr>
                <w:rFonts w:ascii="Times New Roman" w:hAnsi="Times New Roman"/>
                <w:sz w:val="24"/>
                <w:szCs w:val="24"/>
              </w:rPr>
              <w:t>ПК Х.3</w:t>
            </w:r>
            <w:r w:rsidRPr="00E17896">
              <w:rPr>
                <w:rFonts w:ascii="Times New Roman" w:hAnsi="Times New Roman"/>
                <w:sz w:val="24"/>
                <w:szCs w:val="24"/>
              </w:rPr>
              <w:tab/>
            </w:r>
          </w:p>
        </w:tc>
        <w:tc>
          <w:tcPr>
            <w:tcW w:w="3011" w:type="pct"/>
          </w:tcPr>
          <w:p w14:paraId="66E00A56" w14:textId="18AD7A3B" w:rsidR="00DA64E9" w:rsidRPr="00E17896" w:rsidRDefault="00DA64E9" w:rsidP="00337158">
            <w:pPr>
              <w:suppressAutoHyphens/>
              <w:contextualSpacing/>
              <w:rPr>
                <w:rFonts w:ascii="Times New Roman" w:hAnsi="Times New Roman"/>
                <w:sz w:val="24"/>
                <w:szCs w:val="24"/>
              </w:rPr>
            </w:pPr>
            <w:r>
              <w:rPr>
                <w:rFonts w:ascii="Times New Roman" w:hAnsi="Times New Roman"/>
              </w:rPr>
              <w:t xml:space="preserve">Оценивает исправности </w:t>
            </w:r>
            <w:r w:rsidRPr="00995A6F">
              <w:rPr>
                <w:rFonts w:ascii="Times New Roman" w:hAnsi="Times New Roman"/>
              </w:rPr>
              <w:t>работы электронных блоков управления подъемной платформы для инвалидов в соответствии с установленными регламентами с соблюдением правил безопасности труда, санитарными нормами</w:t>
            </w:r>
          </w:p>
        </w:tc>
        <w:tc>
          <w:tcPr>
            <w:tcW w:w="1329" w:type="pct"/>
            <w:vMerge/>
          </w:tcPr>
          <w:p w14:paraId="2F187E68" w14:textId="6CB69F01" w:rsidR="00DA64E9" w:rsidRPr="00E17896" w:rsidRDefault="00DA64E9" w:rsidP="00337158">
            <w:pPr>
              <w:suppressAutoHyphens/>
              <w:jc w:val="center"/>
              <w:rPr>
                <w:rFonts w:ascii="Times New Roman" w:hAnsi="Times New Roman"/>
                <w:sz w:val="24"/>
                <w:szCs w:val="24"/>
              </w:rPr>
            </w:pPr>
          </w:p>
        </w:tc>
      </w:tr>
      <w:tr w:rsidR="00DA64E9" w:rsidRPr="00E17896" w14:paraId="3333D529" w14:textId="77777777" w:rsidTr="00066A46">
        <w:trPr>
          <w:trHeight w:val="23"/>
        </w:trPr>
        <w:tc>
          <w:tcPr>
            <w:tcW w:w="660" w:type="pct"/>
          </w:tcPr>
          <w:p w14:paraId="3BF2206E" w14:textId="77777777" w:rsidR="00DA64E9" w:rsidRPr="00E17896" w:rsidRDefault="00DA64E9" w:rsidP="00337158">
            <w:pPr>
              <w:rPr>
                <w:rFonts w:ascii="Times New Roman" w:hAnsi="Times New Roman"/>
                <w:sz w:val="24"/>
                <w:szCs w:val="24"/>
              </w:rPr>
            </w:pPr>
            <w:r w:rsidRPr="00E17896">
              <w:rPr>
                <w:rFonts w:ascii="Times New Roman" w:hAnsi="Times New Roman"/>
                <w:sz w:val="24"/>
                <w:szCs w:val="24"/>
              </w:rPr>
              <w:t>ПК Х.4</w:t>
            </w:r>
          </w:p>
        </w:tc>
        <w:tc>
          <w:tcPr>
            <w:tcW w:w="3011" w:type="pct"/>
          </w:tcPr>
          <w:p w14:paraId="52D2E5B1" w14:textId="38ACDE76" w:rsidR="00DA64E9" w:rsidRPr="00E17896" w:rsidRDefault="00DA64E9" w:rsidP="00337158">
            <w:pPr>
              <w:suppressAutoHyphens/>
              <w:contextualSpacing/>
              <w:rPr>
                <w:rFonts w:ascii="Times New Roman" w:hAnsi="Times New Roman"/>
                <w:sz w:val="24"/>
                <w:szCs w:val="24"/>
              </w:rPr>
            </w:pPr>
            <w:r>
              <w:rPr>
                <w:rFonts w:ascii="Times New Roman" w:hAnsi="Times New Roman"/>
              </w:rPr>
              <w:t>П</w:t>
            </w:r>
            <w:r w:rsidRPr="00995A6F">
              <w:rPr>
                <w:rFonts w:ascii="Times New Roman" w:hAnsi="Times New Roman"/>
              </w:rPr>
              <w:t>ров</w:t>
            </w:r>
            <w:r>
              <w:rPr>
                <w:rFonts w:ascii="Times New Roman" w:hAnsi="Times New Roman"/>
              </w:rPr>
              <w:t>о</w:t>
            </w:r>
            <w:r w:rsidRPr="00995A6F">
              <w:rPr>
                <w:rFonts w:ascii="Times New Roman" w:hAnsi="Times New Roman"/>
              </w:rPr>
              <w:t>д</w:t>
            </w:r>
            <w:r>
              <w:rPr>
                <w:rFonts w:ascii="Times New Roman" w:hAnsi="Times New Roman"/>
              </w:rPr>
              <w:t>ит</w:t>
            </w:r>
            <w:r w:rsidRPr="00995A6F">
              <w:rPr>
                <w:rFonts w:ascii="Times New Roman" w:hAnsi="Times New Roman"/>
              </w:rPr>
              <w:t xml:space="preserve"> работ</w:t>
            </w:r>
            <w:r>
              <w:rPr>
                <w:rFonts w:ascii="Times New Roman" w:hAnsi="Times New Roman"/>
              </w:rPr>
              <w:t>ы</w:t>
            </w:r>
            <w:r w:rsidRPr="00995A6F">
              <w:rPr>
                <w:rFonts w:ascii="Times New Roman" w:hAnsi="Times New Roman"/>
              </w:rPr>
              <w:t xml:space="preserve"> по оценке исправности работы электронных блоков  </w:t>
            </w:r>
          </w:p>
        </w:tc>
        <w:tc>
          <w:tcPr>
            <w:tcW w:w="1329" w:type="pct"/>
            <w:vMerge/>
          </w:tcPr>
          <w:p w14:paraId="64BFF556" w14:textId="34FEDCFB" w:rsidR="00DA64E9" w:rsidRPr="00E17896" w:rsidRDefault="00DA64E9" w:rsidP="00337158">
            <w:pPr>
              <w:suppressAutoHyphens/>
              <w:jc w:val="center"/>
              <w:rPr>
                <w:rFonts w:ascii="Times New Roman" w:hAnsi="Times New Roman"/>
                <w:sz w:val="24"/>
                <w:szCs w:val="24"/>
              </w:rPr>
            </w:pPr>
          </w:p>
        </w:tc>
      </w:tr>
    </w:tbl>
    <w:p w14:paraId="54ED1B86" w14:textId="2745C371" w:rsidR="00E47005" w:rsidRDefault="00E47005" w:rsidP="009067F9">
      <w:pPr>
        <w:rPr>
          <w:rFonts w:ascii="Times New Roman" w:hAnsi="Times New Roman" w:cs="Times New Roman"/>
          <w:b/>
          <w:bCs/>
          <w:sz w:val="18"/>
          <w:szCs w:val="18"/>
        </w:rPr>
      </w:pPr>
    </w:p>
    <w:p w14:paraId="3A677EC6" w14:textId="2F7738AA" w:rsidR="00E47005" w:rsidRDefault="00E47005" w:rsidP="009067F9">
      <w:pPr>
        <w:rPr>
          <w:rFonts w:ascii="Times New Roman" w:hAnsi="Times New Roman" w:cs="Times New Roman"/>
          <w:b/>
          <w:bCs/>
          <w:sz w:val="18"/>
          <w:szCs w:val="18"/>
        </w:rPr>
      </w:pPr>
    </w:p>
    <w:p w14:paraId="0BC59738" w14:textId="3647016E" w:rsidR="00E47005" w:rsidRDefault="00E47005" w:rsidP="009067F9">
      <w:pPr>
        <w:rPr>
          <w:rFonts w:ascii="Times New Roman" w:hAnsi="Times New Roman" w:cs="Times New Roman"/>
          <w:b/>
          <w:bCs/>
          <w:sz w:val="18"/>
          <w:szCs w:val="18"/>
        </w:rPr>
      </w:pPr>
    </w:p>
    <w:p w14:paraId="5D0EBABE" w14:textId="191EE670" w:rsidR="00E47005" w:rsidRDefault="00E47005" w:rsidP="009067F9">
      <w:pPr>
        <w:rPr>
          <w:rFonts w:ascii="Times New Roman" w:hAnsi="Times New Roman" w:cs="Times New Roman"/>
          <w:b/>
          <w:bCs/>
          <w:sz w:val="18"/>
          <w:szCs w:val="18"/>
        </w:rPr>
      </w:pPr>
    </w:p>
    <w:p w14:paraId="517B213E" w14:textId="77777777" w:rsidR="00E47005" w:rsidRPr="00FB50A0" w:rsidRDefault="00E47005" w:rsidP="009067F9">
      <w:pPr>
        <w:rPr>
          <w:rFonts w:ascii="Times New Roman" w:hAnsi="Times New Roman" w:cs="Times New Roman"/>
          <w:b/>
          <w:bCs/>
          <w:sz w:val="18"/>
          <w:szCs w:val="18"/>
        </w:rPr>
      </w:pPr>
    </w:p>
    <w:p w14:paraId="3CA5A33B" w14:textId="77777777" w:rsidR="00337158" w:rsidRDefault="00337158">
      <w:pPr>
        <w:rPr>
          <w:rFonts w:ascii="Times New Roman" w:hAnsi="Times New Roman" w:cs="Times New Roman"/>
          <w:b/>
          <w:bCs/>
          <w:sz w:val="24"/>
          <w:szCs w:val="24"/>
        </w:rPr>
      </w:pPr>
      <w:r>
        <w:rPr>
          <w:rFonts w:ascii="Times New Roman" w:hAnsi="Times New Roman" w:cs="Times New Roman"/>
          <w:b/>
          <w:bCs/>
          <w:sz w:val="24"/>
          <w:szCs w:val="24"/>
        </w:rPr>
        <w:br w:type="page"/>
      </w:r>
    </w:p>
    <w:p w14:paraId="6215F71D" w14:textId="2F1E318B" w:rsidR="009067F9" w:rsidRDefault="009067F9" w:rsidP="009067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337158">
        <w:rPr>
          <w:rFonts w:ascii="Times New Roman" w:hAnsi="Times New Roman" w:cs="Times New Roman"/>
          <w:b/>
          <w:bCs/>
          <w:sz w:val="24"/>
          <w:szCs w:val="24"/>
        </w:rPr>
        <w:t>3</w:t>
      </w:r>
    </w:p>
    <w:p w14:paraId="7FB5FC0E" w14:textId="77777777"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Pr="00F35377">
        <w:rPr>
          <w:rFonts w:ascii="Times New Roman" w:eastAsia="Times New Roman" w:hAnsi="Times New Roman" w:cs="Times New Roman"/>
          <w:b/>
          <w:bCs/>
          <w:kern w:val="32"/>
          <w:sz w:val="24"/>
          <w:szCs w:val="24"/>
          <w:lang w:eastAsia="x-none"/>
        </w:rPr>
        <w:t xml:space="preserve">профессии </w:t>
      </w:r>
    </w:p>
    <w:p w14:paraId="0393B434"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5474DFF8" w14:textId="77777777" w:rsidR="009067F9" w:rsidRDefault="009067F9" w:rsidP="009067F9">
      <w:pPr>
        <w:jc w:val="right"/>
        <w:rPr>
          <w:rFonts w:ascii="Times New Roman" w:hAnsi="Times New Roman" w:cs="Times New Roman"/>
          <w:b/>
          <w:bCs/>
          <w:color w:val="0070C0"/>
          <w:sz w:val="24"/>
          <w:szCs w:val="24"/>
        </w:rPr>
      </w:pPr>
    </w:p>
    <w:p w14:paraId="22C105F6" w14:textId="77777777" w:rsidR="009067F9" w:rsidRDefault="009067F9" w:rsidP="009067F9">
      <w:pPr>
        <w:jc w:val="right"/>
        <w:rPr>
          <w:rFonts w:ascii="Times New Roman" w:hAnsi="Times New Roman" w:cs="Times New Roman"/>
          <w:b/>
          <w:bCs/>
          <w:color w:val="0070C0"/>
          <w:sz w:val="24"/>
          <w:szCs w:val="24"/>
        </w:rPr>
      </w:pPr>
    </w:p>
    <w:p w14:paraId="620E722D" w14:textId="77777777" w:rsidR="009067F9" w:rsidRDefault="009067F9" w:rsidP="009067F9">
      <w:pPr>
        <w:jc w:val="right"/>
        <w:rPr>
          <w:rFonts w:ascii="Times New Roman" w:hAnsi="Times New Roman" w:cs="Times New Roman"/>
          <w:b/>
          <w:bCs/>
          <w:color w:val="0070C0"/>
          <w:sz w:val="24"/>
          <w:szCs w:val="24"/>
        </w:rPr>
      </w:pPr>
    </w:p>
    <w:p w14:paraId="5F3F10F2" w14:textId="77777777" w:rsidR="009067F9" w:rsidRDefault="009067F9" w:rsidP="009067F9">
      <w:pPr>
        <w:jc w:val="right"/>
        <w:rPr>
          <w:rFonts w:ascii="Times New Roman" w:hAnsi="Times New Roman" w:cs="Times New Roman"/>
          <w:b/>
          <w:bCs/>
          <w:color w:val="0070C0"/>
          <w:sz w:val="24"/>
          <w:szCs w:val="24"/>
        </w:rPr>
      </w:pPr>
    </w:p>
    <w:p w14:paraId="117A03A3" w14:textId="77777777" w:rsidR="009067F9" w:rsidRDefault="009067F9" w:rsidP="009067F9">
      <w:pPr>
        <w:jc w:val="right"/>
        <w:rPr>
          <w:rFonts w:ascii="Times New Roman" w:hAnsi="Times New Roman" w:cs="Times New Roman"/>
          <w:b/>
          <w:bCs/>
          <w:color w:val="0070C0"/>
          <w:sz w:val="24"/>
          <w:szCs w:val="24"/>
        </w:rPr>
      </w:pPr>
    </w:p>
    <w:p w14:paraId="10EA3106" w14:textId="77777777" w:rsidR="009067F9" w:rsidRDefault="009067F9" w:rsidP="009067F9">
      <w:pPr>
        <w:jc w:val="right"/>
        <w:rPr>
          <w:rFonts w:ascii="Times New Roman" w:hAnsi="Times New Roman" w:cs="Times New Roman"/>
          <w:b/>
          <w:bCs/>
          <w:color w:val="0070C0"/>
          <w:sz w:val="24"/>
          <w:szCs w:val="24"/>
        </w:rPr>
      </w:pPr>
    </w:p>
    <w:p w14:paraId="03677E7D" w14:textId="77777777" w:rsidR="009067F9" w:rsidRDefault="009067F9" w:rsidP="009067F9">
      <w:pPr>
        <w:jc w:val="right"/>
        <w:rPr>
          <w:rFonts w:ascii="Times New Roman" w:hAnsi="Times New Roman" w:cs="Times New Roman"/>
          <w:b/>
          <w:bCs/>
          <w:color w:val="0070C0"/>
          <w:sz w:val="24"/>
          <w:szCs w:val="24"/>
        </w:rPr>
      </w:pPr>
    </w:p>
    <w:p w14:paraId="346C2394" w14:textId="77777777" w:rsidR="009067F9" w:rsidRDefault="009067F9" w:rsidP="009067F9">
      <w:pPr>
        <w:jc w:val="right"/>
        <w:rPr>
          <w:rFonts w:ascii="Times New Roman" w:hAnsi="Times New Roman" w:cs="Times New Roman"/>
          <w:b/>
          <w:bCs/>
          <w:color w:val="0070C0"/>
          <w:sz w:val="24"/>
          <w:szCs w:val="24"/>
        </w:rPr>
      </w:pPr>
    </w:p>
    <w:p w14:paraId="339DB803" w14:textId="77777777" w:rsidR="009067F9" w:rsidRDefault="009067F9" w:rsidP="009067F9">
      <w:pPr>
        <w:jc w:val="right"/>
        <w:rPr>
          <w:rFonts w:ascii="Times New Roman" w:hAnsi="Times New Roman" w:cs="Times New Roman"/>
          <w:b/>
          <w:bCs/>
          <w:color w:val="0070C0"/>
          <w:sz w:val="24"/>
          <w:szCs w:val="24"/>
        </w:rPr>
      </w:pPr>
    </w:p>
    <w:p w14:paraId="44A91D5C" w14:textId="77777777" w:rsidR="009067F9" w:rsidRDefault="009067F9" w:rsidP="009067F9">
      <w:pPr>
        <w:jc w:val="right"/>
        <w:rPr>
          <w:rFonts w:ascii="Times New Roman" w:hAnsi="Times New Roman" w:cs="Times New Roman"/>
          <w:b/>
          <w:bCs/>
          <w:color w:val="0070C0"/>
          <w:sz w:val="24"/>
          <w:szCs w:val="24"/>
        </w:rPr>
      </w:pPr>
    </w:p>
    <w:p w14:paraId="26D83D32" w14:textId="77777777" w:rsidR="009067F9" w:rsidRPr="00502F97" w:rsidRDefault="009067F9" w:rsidP="009067F9">
      <w:pPr>
        <w:jc w:val="right"/>
        <w:rPr>
          <w:rFonts w:ascii="Times New Roman" w:hAnsi="Times New Roman" w:cs="Times New Roman"/>
          <w:b/>
          <w:bCs/>
          <w:color w:val="0070C0"/>
          <w:sz w:val="24"/>
          <w:szCs w:val="24"/>
        </w:rPr>
      </w:pPr>
    </w:p>
    <w:p w14:paraId="50B07AC9" w14:textId="77777777" w:rsidR="009067F9" w:rsidRPr="008F578C" w:rsidRDefault="009067F9" w:rsidP="00906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D633FC6" w14:textId="3098ED3B" w:rsidR="009067F9" w:rsidRDefault="009067F9" w:rsidP="009067F9">
      <w:pPr>
        <w:pStyle w:val="1"/>
      </w:pPr>
      <w:bookmarkStart w:id="177" w:name="_Toc178092760"/>
      <w:r w:rsidRPr="006E7FF4">
        <w:t>«</w:t>
      </w:r>
      <w:r>
        <w:t>ПМ</w:t>
      </w:r>
      <w:r w:rsidR="00F71B29">
        <w:t>н</w:t>
      </w:r>
      <w:r>
        <w:t>.0</w:t>
      </w:r>
      <w:r w:rsidR="00F71B29">
        <w:t>Х</w:t>
      </w:r>
      <w:r w:rsidRPr="006E7FF4">
        <w:t xml:space="preserve"> </w:t>
      </w:r>
      <w:r w:rsidR="00F71B29" w:rsidRPr="00F71B29">
        <w:t>ТЕХНИЧЕСКОЕ ОБСЛУЖИВАНИЕ И РЕМОНТ ЭСКАЛАТОРОВ И ПАССАЖИРСКИХ КОНВЕЙЕРОВ</w:t>
      </w:r>
      <w:r w:rsidRPr="006E7FF4">
        <w:t>»</w:t>
      </w:r>
      <w:bookmarkEnd w:id="177"/>
    </w:p>
    <w:p w14:paraId="03923EBD" w14:textId="77777777" w:rsidR="009067F9" w:rsidRPr="00F53FDC" w:rsidRDefault="009067F9" w:rsidP="009067F9">
      <w:pPr>
        <w:spacing w:line="360" w:lineRule="auto"/>
        <w:jc w:val="center"/>
        <w:rPr>
          <w:rFonts w:ascii="Times New Roman" w:hAnsi="Times New Roman" w:cs="Times New Roman"/>
          <w:sz w:val="24"/>
          <w:szCs w:val="24"/>
        </w:rPr>
      </w:pPr>
    </w:p>
    <w:p w14:paraId="1C7D87CB" w14:textId="60F0389C" w:rsidR="009067F9" w:rsidRDefault="00F71B29" w:rsidP="009067F9">
      <w:pPr>
        <w:spacing w:line="360" w:lineRule="auto"/>
        <w:jc w:val="center"/>
        <w:rPr>
          <w:rFonts w:ascii="Times New Roman" w:hAnsi="Times New Roman" w:cs="Times New Roman"/>
          <w:sz w:val="24"/>
          <w:szCs w:val="24"/>
        </w:rPr>
      </w:pPr>
      <w:r>
        <w:rPr>
          <w:rFonts w:ascii="Times New Roman" w:hAnsi="Times New Roman" w:cs="Times New Roman"/>
          <w:sz w:val="24"/>
          <w:szCs w:val="24"/>
        </w:rPr>
        <w:t>Для направленностей:</w:t>
      </w:r>
    </w:p>
    <w:p w14:paraId="7AB8AA2F" w14:textId="0A267AA1" w:rsidR="00F71B29" w:rsidRDefault="00F71B29" w:rsidP="00E02F08">
      <w:pPr>
        <w:pStyle w:val="a4"/>
        <w:numPr>
          <w:ilvl w:val="0"/>
          <w:numId w:val="28"/>
        </w:numPr>
        <w:spacing w:line="360" w:lineRule="auto"/>
        <w:rPr>
          <w:rFonts w:ascii="Times New Roman" w:hAnsi="Times New Roman" w:cs="Times New Roman"/>
          <w:sz w:val="24"/>
          <w:szCs w:val="24"/>
        </w:rPr>
      </w:pPr>
      <w:r w:rsidRPr="00F71B29">
        <w:rPr>
          <w:rFonts w:ascii="Times New Roman" w:hAnsi="Times New Roman" w:cs="Times New Roman"/>
          <w:sz w:val="24"/>
          <w:szCs w:val="24"/>
        </w:rPr>
        <w:t>Электромеханик по лифтам и эскалаторам (пассажирским конвейерам).</w:t>
      </w:r>
    </w:p>
    <w:p w14:paraId="013B2512" w14:textId="71581C6C" w:rsidR="00066A46" w:rsidRPr="00F71B29" w:rsidRDefault="00066A46" w:rsidP="00E02F08">
      <w:pPr>
        <w:pStyle w:val="a4"/>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 xml:space="preserve">Электромеханик по </w:t>
      </w:r>
      <w:r w:rsidRPr="00F71B29">
        <w:rPr>
          <w:rFonts w:ascii="Times New Roman" w:hAnsi="Times New Roman" w:cs="Times New Roman"/>
          <w:sz w:val="24"/>
          <w:szCs w:val="24"/>
        </w:rPr>
        <w:t>эскалаторам (пассажирским конвейерам)</w:t>
      </w:r>
      <w:r>
        <w:rPr>
          <w:rFonts w:ascii="Times New Roman" w:hAnsi="Times New Roman" w:cs="Times New Roman"/>
          <w:sz w:val="24"/>
          <w:szCs w:val="24"/>
        </w:rPr>
        <w:t xml:space="preserve"> и платформам подъемным</w:t>
      </w:r>
    </w:p>
    <w:p w14:paraId="5ABECD5A" w14:textId="4B1C65A9" w:rsidR="00F71B29" w:rsidRPr="00F71B29" w:rsidRDefault="00F71B29" w:rsidP="00E02F08">
      <w:pPr>
        <w:pStyle w:val="a4"/>
        <w:numPr>
          <w:ilvl w:val="0"/>
          <w:numId w:val="28"/>
        </w:numPr>
        <w:spacing w:line="360" w:lineRule="auto"/>
        <w:rPr>
          <w:rFonts w:ascii="Times New Roman" w:hAnsi="Times New Roman" w:cs="Times New Roman"/>
          <w:sz w:val="24"/>
          <w:szCs w:val="24"/>
        </w:rPr>
      </w:pPr>
      <w:r w:rsidRPr="00F71B29">
        <w:rPr>
          <w:rFonts w:ascii="Times New Roman" w:hAnsi="Times New Roman" w:cs="Times New Roman"/>
          <w:sz w:val="24"/>
          <w:szCs w:val="24"/>
        </w:rPr>
        <w:t>Мастер по монтажу и техническому обслуживанию эскалаторов.</w:t>
      </w:r>
    </w:p>
    <w:p w14:paraId="16CF33E4" w14:textId="77777777" w:rsidR="009067F9" w:rsidRPr="00F53FDC" w:rsidRDefault="009067F9" w:rsidP="009067F9">
      <w:pPr>
        <w:spacing w:line="360" w:lineRule="auto"/>
        <w:jc w:val="center"/>
        <w:rPr>
          <w:rFonts w:ascii="Times New Roman" w:hAnsi="Times New Roman" w:cs="Times New Roman"/>
          <w:sz w:val="24"/>
          <w:szCs w:val="24"/>
        </w:rPr>
      </w:pPr>
    </w:p>
    <w:p w14:paraId="26066DB3" w14:textId="77777777" w:rsidR="009067F9" w:rsidRPr="00F53FDC" w:rsidRDefault="009067F9" w:rsidP="009067F9">
      <w:pPr>
        <w:spacing w:line="360" w:lineRule="auto"/>
        <w:jc w:val="center"/>
        <w:rPr>
          <w:rFonts w:ascii="Times New Roman" w:hAnsi="Times New Roman" w:cs="Times New Roman"/>
          <w:sz w:val="24"/>
          <w:szCs w:val="24"/>
        </w:rPr>
      </w:pPr>
    </w:p>
    <w:p w14:paraId="5FAB2486" w14:textId="77777777" w:rsidR="009067F9" w:rsidRPr="00F53FDC" w:rsidRDefault="009067F9" w:rsidP="009067F9">
      <w:pPr>
        <w:spacing w:line="360" w:lineRule="auto"/>
        <w:jc w:val="center"/>
        <w:rPr>
          <w:rFonts w:ascii="Times New Roman" w:hAnsi="Times New Roman" w:cs="Times New Roman"/>
          <w:sz w:val="24"/>
          <w:szCs w:val="24"/>
        </w:rPr>
      </w:pPr>
    </w:p>
    <w:p w14:paraId="43A500DF" w14:textId="77777777" w:rsidR="009067F9" w:rsidRPr="00F53FDC" w:rsidRDefault="009067F9" w:rsidP="009067F9">
      <w:pPr>
        <w:spacing w:line="360" w:lineRule="auto"/>
        <w:jc w:val="center"/>
        <w:rPr>
          <w:rFonts w:ascii="Times New Roman" w:hAnsi="Times New Roman" w:cs="Times New Roman"/>
          <w:sz w:val="24"/>
          <w:szCs w:val="24"/>
        </w:rPr>
      </w:pPr>
    </w:p>
    <w:p w14:paraId="2C1F3CD6" w14:textId="77777777" w:rsidR="009067F9" w:rsidRPr="00F53FDC" w:rsidRDefault="009067F9" w:rsidP="009067F9">
      <w:pPr>
        <w:spacing w:line="360" w:lineRule="auto"/>
        <w:jc w:val="center"/>
        <w:rPr>
          <w:rFonts w:ascii="Times New Roman" w:hAnsi="Times New Roman" w:cs="Times New Roman"/>
          <w:sz w:val="24"/>
          <w:szCs w:val="24"/>
        </w:rPr>
      </w:pPr>
    </w:p>
    <w:p w14:paraId="456D9EB4" w14:textId="77777777" w:rsidR="009067F9" w:rsidRPr="00F53FDC" w:rsidRDefault="009067F9" w:rsidP="009067F9">
      <w:pPr>
        <w:spacing w:line="360" w:lineRule="auto"/>
        <w:jc w:val="center"/>
        <w:rPr>
          <w:rFonts w:ascii="Times New Roman" w:hAnsi="Times New Roman" w:cs="Times New Roman"/>
          <w:sz w:val="24"/>
          <w:szCs w:val="24"/>
        </w:rPr>
      </w:pPr>
    </w:p>
    <w:p w14:paraId="196E4BBD" w14:textId="77777777" w:rsidR="009067F9" w:rsidRPr="00F53FDC" w:rsidRDefault="009067F9" w:rsidP="009067F9">
      <w:pPr>
        <w:spacing w:line="360" w:lineRule="auto"/>
        <w:jc w:val="center"/>
        <w:rPr>
          <w:rFonts w:ascii="Times New Roman" w:hAnsi="Times New Roman" w:cs="Times New Roman"/>
          <w:sz w:val="24"/>
          <w:szCs w:val="24"/>
        </w:rPr>
      </w:pPr>
    </w:p>
    <w:p w14:paraId="375C5E2A" w14:textId="77777777" w:rsidR="009067F9" w:rsidRPr="00F53FDC" w:rsidRDefault="009067F9" w:rsidP="009067F9">
      <w:pPr>
        <w:spacing w:line="360" w:lineRule="auto"/>
        <w:jc w:val="center"/>
        <w:rPr>
          <w:rFonts w:ascii="Times New Roman" w:hAnsi="Times New Roman" w:cs="Times New Roman"/>
          <w:sz w:val="24"/>
          <w:szCs w:val="24"/>
        </w:rPr>
      </w:pPr>
    </w:p>
    <w:p w14:paraId="6D953630" w14:textId="77777777" w:rsidR="009067F9" w:rsidRPr="00F53FDC" w:rsidRDefault="009067F9" w:rsidP="009067F9">
      <w:pPr>
        <w:spacing w:line="360" w:lineRule="auto"/>
        <w:jc w:val="center"/>
        <w:rPr>
          <w:rFonts w:ascii="Times New Roman" w:hAnsi="Times New Roman" w:cs="Times New Roman"/>
          <w:sz w:val="24"/>
          <w:szCs w:val="24"/>
        </w:rPr>
      </w:pPr>
    </w:p>
    <w:p w14:paraId="104CD3D7" w14:textId="77777777" w:rsidR="009067F9" w:rsidRPr="00F53FDC" w:rsidRDefault="009067F9" w:rsidP="009067F9">
      <w:pPr>
        <w:spacing w:line="360" w:lineRule="auto"/>
        <w:jc w:val="center"/>
        <w:rPr>
          <w:rFonts w:ascii="Times New Roman" w:hAnsi="Times New Roman" w:cs="Times New Roman"/>
          <w:sz w:val="24"/>
          <w:szCs w:val="24"/>
        </w:rPr>
      </w:pPr>
    </w:p>
    <w:p w14:paraId="6E679115" w14:textId="77777777" w:rsidR="009067F9" w:rsidRPr="00F53FDC" w:rsidRDefault="009067F9" w:rsidP="009067F9">
      <w:pPr>
        <w:spacing w:line="360" w:lineRule="auto"/>
        <w:jc w:val="center"/>
        <w:rPr>
          <w:rFonts w:ascii="Times New Roman" w:hAnsi="Times New Roman" w:cs="Times New Roman"/>
          <w:sz w:val="24"/>
          <w:szCs w:val="24"/>
        </w:rPr>
      </w:pPr>
    </w:p>
    <w:p w14:paraId="1635B264" w14:textId="77777777" w:rsidR="009067F9" w:rsidRPr="00F53FDC" w:rsidRDefault="009067F9" w:rsidP="009067F9">
      <w:pPr>
        <w:spacing w:line="360" w:lineRule="auto"/>
        <w:jc w:val="center"/>
        <w:rPr>
          <w:rFonts w:ascii="Times New Roman" w:hAnsi="Times New Roman" w:cs="Times New Roman"/>
          <w:sz w:val="24"/>
          <w:szCs w:val="24"/>
        </w:rPr>
      </w:pPr>
    </w:p>
    <w:p w14:paraId="25095F33" w14:textId="6E556453" w:rsidR="009067F9" w:rsidRPr="00F53FDC" w:rsidRDefault="009067F9" w:rsidP="00906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303B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395FC32" w14:textId="77777777" w:rsidR="009067F9" w:rsidRDefault="009067F9" w:rsidP="009067F9">
      <w:pPr>
        <w:rPr>
          <w:rFonts w:ascii="Times New Roman" w:eastAsia="Times New Roman" w:hAnsi="Times New Roman" w:cs="Times New Roman"/>
          <w:b/>
          <w:bCs/>
          <w:kern w:val="36"/>
          <w:sz w:val="24"/>
          <w:szCs w:val="24"/>
          <w:lang w:eastAsia="ru-RU"/>
        </w:rPr>
      </w:pPr>
      <w:r>
        <w:br w:type="page"/>
      </w:r>
    </w:p>
    <w:p w14:paraId="5BF8EDBE" w14:textId="77777777" w:rsidR="009067F9" w:rsidRPr="00B766E1" w:rsidRDefault="009067F9" w:rsidP="009067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E07A40D" w14:textId="7AFE261C" w:rsidR="001A7BCA" w:rsidRDefault="009067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362D65CF" w14:textId="77777777" w:rsidR="001A7BCA" w:rsidRDefault="00726FAA">
      <w:pPr>
        <w:pStyle w:val="14"/>
        <w:rPr>
          <w:rFonts w:asciiTheme="minorHAnsi" w:eastAsiaTheme="minorEastAsia" w:hAnsiTheme="minorHAnsi" w:cstheme="minorBidi"/>
          <w:b w:val="0"/>
          <w:bCs w:val="0"/>
          <w:lang w:eastAsia="ru-RU"/>
        </w:rPr>
      </w:pPr>
      <w:hyperlink w:anchor="_Toc203081750" w:history="1">
        <w:r w:rsidR="001A7BCA" w:rsidRPr="00DA4FAD">
          <w:rPr>
            <w:rStyle w:val="af0"/>
          </w:rPr>
          <w:t>1. Общая характеристика ПРИМЕРНОЙ РАБОЧЕЙ ПРОГРАММЫ ПРОФЕССИОНАЛЬНОГО МОДУЛЯ</w:t>
        </w:r>
        <w:r w:rsidR="001A7BCA">
          <w:rPr>
            <w:webHidden/>
          </w:rPr>
          <w:tab/>
        </w:r>
        <w:r w:rsidR="001A7BCA">
          <w:rPr>
            <w:webHidden/>
          </w:rPr>
          <w:fldChar w:fldCharType="begin"/>
        </w:r>
        <w:r w:rsidR="001A7BCA">
          <w:rPr>
            <w:webHidden/>
          </w:rPr>
          <w:instrText xml:space="preserve"> PAGEREF _Toc203081750 \h </w:instrText>
        </w:r>
        <w:r w:rsidR="001A7BCA">
          <w:rPr>
            <w:webHidden/>
          </w:rPr>
        </w:r>
        <w:r w:rsidR="001A7BCA">
          <w:rPr>
            <w:webHidden/>
          </w:rPr>
          <w:fldChar w:fldCharType="separate"/>
        </w:r>
        <w:r w:rsidR="001A7BCA">
          <w:rPr>
            <w:webHidden/>
          </w:rPr>
          <w:t>36</w:t>
        </w:r>
        <w:r w:rsidR="001A7BCA">
          <w:rPr>
            <w:webHidden/>
          </w:rPr>
          <w:fldChar w:fldCharType="end"/>
        </w:r>
      </w:hyperlink>
    </w:p>
    <w:p w14:paraId="06A77D03" w14:textId="77777777" w:rsidR="001A7BCA" w:rsidRDefault="00726FAA">
      <w:pPr>
        <w:pStyle w:val="21"/>
        <w:rPr>
          <w:rFonts w:asciiTheme="minorHAnsi" w:eastAsiaTheme="minorEastAsia" w:hAnsiTheme="minorHAnsi" w:cstheme="minorBidi"/>
          <w:i w:val="0"/>
          <w:iCs w:val="0"/>
          <w:sz w:val="22"/>
          <w:szCs w:val="22"/>
        </w:rPr>
      </w:pPr>
      <w:hyperlink w:anchor="_Toc203081751" w:history="1">
        <w:r w:rsidR="001A7BCA" w:rsidRPr="00DA4FAD">
          <w:rPr>
            <w:rStyle w:val="af0"/>
          </w:rPr>
          <w:t>1.1. Цель и место профессионального модуля в структуре образовательной программы</w:t>
        </w:r>
        <w:r w:rsidR="001A7BCA">
          <w:rPr>
            <w:webHidden/>
          </w:rPr>
          <w:tab/>
        </w:r>
        <w:r w:rsidR="001A7BCA">
          <w:rPr>
            <w:webHidden/>
          </w:rPr>
          <w:fldChar w:fldCharType="begin"/>
        </w:r>
        <w:r w:rsidR="001A7BCA">
          <w:rPr>
            <w:webHidden/>
          </w:rPr>
          <w:instrText xml:space="preserve"> PAGEREF _Toc203081751 \h </w:instrText>
        </w:r>
        <w:r w:rsidR="001A7BCA">
          <w:rPr>
            <w:webHidden/>
          </w:rPr>
        </w:r>
        <w:r w:rsidR="001A7BCA">
          <w:rPr>
            <w:webHidden/>
          </w:rPr>
          <w:fldChar w:fldCharType="separate"/>
        </w:r>
        <w:r w:rsidR="001A7BCA">
          <w:rPr>
            <w:webHidden/>
          </w:rPr>
          <w:t>36</w:t>
        </w:r>
        <w:r w:rsidR="001A7BCA">
          <w:rPr>
            <w:webHidden/>
          </w:rPr>
          <w:fldChar w:fldCharType="end"/>
        </w:r>
      </w:hyperlink>
    </w:p>
    <w:p w14:paraId="62738227" w14:textId="77777777" w:rsidR="001A7BCA" w:rsidRDefault="00726FAA">
      <w:pPr>
        <w:pStyle w:val="21"/>
        <w:rPr>
          <w:rFonts w:asciiTheme="minorHAnsi" w:eastAsiaTheme="minorEastAsia" w:hAnsiTheme="minorHAnsi" w:cstheme="minorBidi"/>
          <w:i w:val="0"/>
          <w:iCs w:val="0"/>
          <w:sz w:val="22"/>
          <w:szCs w:val="22"/>
        </w:rPr>
      </w:pPr>
      <w:hyperlink w:anchor="_Toc203081752" w:history="1">
        <w:r w:rsidR="001A7BCA" w:rsidRPr="00DA4FAD">
          <w:rPr>
            <w:rStyle w:val="af0"/>
          </w:rPr>
          <w:t>1.2. Планируемые результаты освоения профессионального модуля</w:t>
        </w:r>
        <w:r w:rsidR="001A7BCA">
          <w:rPr>
            <w:webHidden/>
          </w:rPr>
          <w:tab/>
        </w:r>
        <w:r w:rsidR="001A7BCA">
          <w:rPr>
            <w:webHidden/>
          </w:rPr>
          <w:fldChar w:fldCharType="begin"/>
        </w:r>
        <w:r w:rsidR="001A7BCA">
          <w:rPr>
            <w:webHidden/>
          </w:rPr>
          <w:instrText xml:space="preserve"> PAGEREF _Toc203081752 \h </w:instrText>
        </w:r>
        <w:r w:rsidR="001A7BCA">
          <w:rPr>
            <w:webHidden/>
          </w:rPr>
        </w:r>
        <w:r w:rsidR="001A7BCA">
          <w:rPr>
            <w:webHidden/>
          </w:rPr>
          <w:fldChar w:fldCharType="separate"/>
        </w:r>
        <w:r w:rsidR="001A7BCA">
          <w:rPr>
            <w:webHidden/>
          </w:rPr>
          <w:t>36</w:t>
        </w:r>
        <w:r w:rsidR="001A7BCA">
          <w:rPr>
            <w:webHidden/>
          </w:rPr>
          <w:fldChar w:fldCharType="end"/>
        </w:r>
      </w:hyperlink>
    </w:p>
    <w:p w14:paraId="0454F680" w14:textId="77777777" w:rsidR="001A7BCA" w:rsidRDefault="00726FAA">
      <w:pPr>
        <w:pStyle w:val="14"/>
        <w:rPr>
          <w:rFonts w:asciiTheme="minorHAnsi" w:eastAsiaTheme="minorEastAsia" w:hAnsiTheme="minorHAnsi" w:cstheme="minorBidi"/>
          <w:b w:val="0"/>
          <w:bCs w:val="0"/>
          <w:lang w:eastAsia="ru-RU"/>
        </w:rPr>
      </w:pPr>
      <w:hyperlink w:anchor="_Toc203081753" w:history="1">
        <w:r w:rsidR="001A7BCA" w:rsidRPr="00DA4FAD">
          <w:rPr>
            <w:rStyle w:val="af0"/>
          </w:rPr>
          <w:t>2. Структура и содержание профессионального модуля</w:t>
        </w:r>
        <w:r w:rsidR="001A7BCA">
          <w:rPr>
            <w:webHidden/>
          </w:rPr>
          <w:tab/>
        </w:r>
        <w:r w:rsidR="001A7BCA">
          <w:rPr>
            <w:webHidden/>
          </w:rPr>
          <w:fldChar w:fldCharType="begin"/>
        </w:r>
        <w:r w:rsidR="001A7BCA">
          <w:rPr>
            <w:webHidden/>
          </w:rPr>
          <w:instrText xml:space="preserve"> PAGEREF _Toc203081753 \h </w:instrText>
        </w:r>
        <w:r w:rsidR="001A7BCA">
          <w:rPr>
            <w:webHidden/>
          </w:rPr>
        </w:r>
        <w:r w:rsidR="001A7BCA">
          <w:rPr>
            <w:webHidden/>
          </w:rPr>
          <w:fldChar w:fldCharType="separate"/>
        </w:r>
        <w:r w:rsidR="001A7BCA">
          <w:rPr>
            <w:webHidden/>
          </w:rPr>
          <w:t>41</w:t>
        </w:r>
        <w:r w:rsidR="001A7BCA">
          <w:rPr>
            <w:webHidden/>
          </w:rPr>
          <w:fldChar w:fldCharType="end"/>
        </w:r>
      </w:hyperlink>
    </w:p>
    <w:p w14:paraId="4A81484B" w14:textId="77777777" w:rsidR="001A7BCA" w:rsidRDefault="00726FAA">
      <w:pPr>
        <w:pStyle w:val="21"/>
        <w:rPr>
          <w:rFonts w:asciiTheme="minorHAnsi" w:eastAsiaTheme="minorEastAsia" w:hAnsiTheme="minorHAnsi" w:cstheme="minorBidi"/>
          <w:i w:val="0"/>
          <w:iCs w:val="0"/>
          <w:sz w:val="22"/>
          <w:szCs w:val="22"/>
        </w:rPr>
      </w:pPr>
      <w:hyperlink w:anchor="_Toc203081754" w:history="1">
        <w:r w:rsidR="001A7BCA" w:rsidRPr="00DA4FAD">
          <w:rPr>
            <w:rStyle w:val="af0"/>
          </w:rPr>
          <w:t>2.1. Трудоемкость освоения модуля</w:t>
        </w:r>
        <w:r w:rsidR="001A7BCA">
          <w:rPr>
            <w:webHidden/>
          </w:rPr>
          <w:tab/>
        </w:r>
        <w:r w:rsidR="001A7BCA">
          <w:rPr>
            <w:webHidden/>
          </w:rPr>
          <w:fldChar w:fldCharType="begin"/>
        </w:r>
        <w:r w:rsidR="001A7BCA">
          <w:rPr>
            <w:webHidden/>
          </w:rPr>
          <w:instrText xml:space="preserve"> PAGEREF _Toc203081754 \h </w:instrText>
        </w:r>
        <w:r w:rsidR="001A7BCA">
          <w:rPr>
            <w:webHidden/>
          </w:rPr>
        </w:r>
        <w:r w:rsidR="001A7BCA">
          <w:rPr>
            <w:webHidden/>
          </w:rPr>
          <w:fldChar w:fldCharType="separate"/>
        </w:r>
        <w:r w:rsidR="001A7BCA">
          <w:rPr>
            <w:webHidden/>
          </w:rPr>
          <w:t>41</w:t>
        </w:r>
        <w:r w:rsidR="001A7BCA">
          <w:rPr>
            <w:webHidden/>
          </w:rPr>
          <w:fldChar w:fldCharType="end"/>
        </w:r>
      </w:hyperlink>
    </w:p>
    <w:p w14:paraId="5CBF3D23" w14:textId="77777777" w:rsidR="001A7BCA" w:rsidRDefault="00726FAA">
      <w:pPr>
        <w:pStyle w:val="21"/>
        <w:rPr>
          <w:rFonts w:asciiTheme="minorHAnsi" w:eastAsiaTheme="minorEastAsia" w:hAnsiTheme="minorHAnsi" w:cstheme="minorBidi"/>
          <w:i w:val="0"/>
          <w:iCs w:val="0"/>
          <w:sz w:val="22"/>
          <w:szCs w:val="22"/>
        </w:rPr>
      </w:pPr>
      <w:hyperlink w:anchor="_Toc203081755" w:history="1">
        <w:r w:rsidR="001A7BCA" w:rsidRPr="00DA4FAD">
          <w:rPr>
            <w:rStyle w:val="af0"/>
          </w:rPr>
          <w:t>2.2. Структура профессионального модуля</w:t>
        </w:r>
        <w:r w:rsidR="001A7BCA">
          <w:rPr>
            <w:webHidden/>
          </w:rPr>
          <w:tab/>
        </w:r>
        <w:r w:rsidR="001A7BCA">
          <w:rPr>
            <w:webHidden/>
          </w:rPr>
          <w:fldChar w:fldCharType="begin"/>
        </w:r>
        <w:r w:rsidR="001A7BCA">
          <w:rPr>
            <w:webHidden/>
          </w:rPr>
          <w:instrText xml:space="preserve"> PAGEREF _Toc203081755 \h </w:instrText>
        </w:r>
        <w:r w:rsidR="001A7BCA">
          <w:rPr>
            <w:webHidden/>
          </w:rPr>
        </w:r>
        <w:r w:rsidR="001A7BCA">
          <w:rPr>
            <w:webHidden/>
          </w:rPr>
          <w:fldChar w:fldCharType="separate"/>
        </w:r>
        <w:r w:rsidR="001A7BCA">
          <w:rPr>
            <w:webHidden/>
          </w:rPr>
          <w:t>42</w:t>
        </w:r>
        <w:r w:rsidR="001A7BCA">
          <w:rPr>
            <w:webHidden/>
          </w:rPr>
          <w:fldChar w:fldCharType="end"/>
        </w:r>
      </w:hyperlink>
    </w:p>
    <w:p w14:paraId="2F994407" w14:textId="77777777" w:rsidR="001A7BCA" w:rsidRDefault="00726FAA">
      <w:pPr>
        <w:pStyle w:val="21"/>
        <w:rPr>
          <w:rFonts w:asciiTheme="minorHAnsi" w:eastAsiaTheme="minorEastAsia" w:hAnsiTheme="minorHAnsi" w:cstheme="minorBidi"/>
          <w:i w:val="0"/>
          <w:iCs w:val="0"/>
          <w:sz w:val="22"/>
          <w:szCs w:val="22"/>
        </w:rPr>
      </w:pPr>
      <w:hyperlink w:anchor="_Toc203081756" w:history="1">
        <w:r w:rsidR="001A7BCA" w:rsidRPr="00DA4FAD">
          <w:rPr>
            <w:rStyle w:val="af0"/>
          </w:rPr>
          <w:t>2.3. Примерное содержание профессионального модуля</w:t>
        </w:r>
        <w:r w:rsidR="001A7BCA">
          <w:rPr>
            <w:webHidden/>
          </w:rPr>
          <w:tab/>
        </w:r>
        <w:r w:rsidR="001A7BCA">
          <w:rPr>
            <w:webHidden/>
          </w:rPr>
          <w:fldChar w:fldCharType="begin"/>
        </w:r>
        <w:r w:rsidR="001A7BCA">
          <w:rPr>
            <w:webHidden/>
          </w:rPr>
          <w:instrText xml:space="preserve"> PAGEREF _Toc203081756 \h </w:instrText>
        </w:r>
        <w:r w:rsidR="001A7BCA">
          <w:rPr>
            <w:webHidden/>
          </w:rPr>
        </w:r>
        <w:r w:rsidR="001A7BCA">
          <w:rPr>
            <w:webHidden/>
          </w:rPr>
          <w:fldChar w:fldCharType="separate"/>
        </w:r>
        <w:r w:rsidR="001A7BCA">
          <w:rPr>
            <w:webHidden/>
          </w:rPr>
          <w:t>42</w:t>
        </w:r>
        <w:r w:rsidR="001A7BCA">
          <w:rPr>
            <w:webHidden/>
          </w:rPr>
          <w:fldChar w:fldCharType="end"/>
        </w:r>
      </w:hyperlink>
    </w:p>
    <w:p w14:paraId="25D391FE" w14:textId="77777777" w:rsidR="001A7BCA" w:rsidRDefault="00726FAA">
      <w:pPr>
        <w:pStyle w:val="14"/>
        <w:rPr>
          <w:rFonts w:asciiTheme="minorHAnsi" w:eastAsiaTheme="minorEastAsia" w:hAnsiTheme="minorHAnsi" w:cstheme="minorBidi"/>
          <w:b w:val="0"/>
          <w:bCs w:val="0"/>
          <w:lang w:eastAsia="ru-RU"/>
        </w:rPr>
      </w:pPr>
      <w:hyperlink w:anchor="_Toc203081757" w:history="1">
        <w:r w:rsidR="001A7BCA" w:rsidRPr="00DA4FAD">
          <w:rPr>
            <w:rStyle w:val="af0"/>
          </w:rPr>
          <w:t>3. Условия реализации профессионального модуля</w:t>
        </w:r>
        <w:r w:rsidR="001A7BCA">
          <w:rPr>
            <w:webHidden/>
          </w:rPr>
          <w:tab/>
        </w:r>
        <w:r w:rsidR="001A7BCA">
          <w:rPr>
            <w:webHidden/>
          </w:rPr>
          <w:fldChar w:fldCharType="begin"/>
        </w:r>
        <w:r w:rsidR="001A7BCA">
          <w:rPr>
            <w:webHidden/>
          </w:rPr>
          <w:instrText xml:space="preserve"> PAGEREF _Toc203081757 \h </w:instrText>
        </w:r>
        <w:r w:rsidR="001A7BCA">
          <w:rPr>
            <w:webHidden/>
          </w:rPr>
        </w:r>
        <w:r w:rsidR="001A7BCA">
          <w:rPr>
            <w:webHidden/>
          </w:rPr>
          <w:fldChar w:fldCharType="separate"/>
        </w:r>
        <w:r w:rsidR="001A7BCA">
          <w:rPr>
            <w:webHidden/>
          </w:rPr>
          <w:t>47</w:t>
        </w:r>
        <w:r w:rsidR="001A7BCA">
          <w:rPr>
            <w:webHidden/>
          </w:rPr>
          <w:fldChar w:fldCharType="end"/>
        </w:r>
      </w:hyperlink>
    </w:p>
    <w:p w14:paraId="409481C2" w14:textId="77777777" w:rsidR="001A7BCA" w:rsidRDefault="00726FAA">
      <w:pPr>
        <w:pStyle w:val="21"/>
        <w:rPr>
          <w:rFonts w:asciiTheme="minorHAnsi" w:eastAsiaTheme="minorEastAsia" w:hAnsiTheme="minorHAnsi" w:cstheme="minorBidi"/>
          <w:i w:val="0"/>
          <w:iCs w:val="0"/>
          <w:sz w:val="22"/>
          <w:szCs w:val="22"/>
        </w:rPr>
      </w:pPr>
      <w:hyperlink w:anchor="_Toc203081758" w:history="1">
        <w:r w:rsidR="001A7BCA" w:rsidRPr="00DA4FAD">
          <w:rPr>
            <w:rStyle w:val="af0"/>
          </w:rPr>
          <w:t>3.1. Материально-техническое обеспечение</w:t>
        </w:r>
        <w:r w:rsidR="001A7BCA">
          <w:rPr>
            <w:webHidden/>
          </w:rPr>
          <w:tab/>
        </w:r>
        <w:r w:rsidR="001A7BCA">
          <w:rPr>
            <w:webHidden/>
          </w:rPr>
          <w:fldChar w:fldCharType="begin"/>
        </w:r>
        <w:r w:rsidR="001A7BCA">
          <w:rPr>
            <w:webHidden/>
          </w:rPr>
          <w:instrText xml:space="preserve"> PAGEREF _Toc203081758 \h </w:instrText>
        </w:r>
        <w:r w:rsidR="001A7BCA">
          <w:rPr>
            <w:webHidden/>
          </w:rPr>
        </w:r>
        <w:r w:rsidR="001A7BCA">
          <w:rPr>
            <w:webHidden/>
          </w:rPr>
          <w:fldChar w:fldCharType="separate"/>
        </w:r>
        <w:r w:rsidR="001A7BCA">
          <w:rPr>
            <w:webHidden/>
          </w:rPr>
          <w:t>47</w:t>
        </w:r>
        <w:r w:rsidR="001A7BCA">
          <w:rPr>
            <w:webHidden/>
          </w:rPr>
          <w:fldChar w:fldCharType="end"/>
        </w:r>
      </w:hyperlink>
    </w:p>
    <w:p w14:paraId="1C42CA11" w14:textId="77777777" w:rsidR="001A7BCA" w:rsidRDefault="00726FAA">
      <w:pPr>
        <w:pStyle w:val="21"/>
        <w:rPr>
          <w:rFonts w:asciiTheme="minorHAnsi" w:eastAsiaTheme="minorEastAsia" w:hAnsiTheme="minorHAnsi" w:cstheme="minorBidi"/>
          <w:i w:val="0"/>
          <w:iCs w:val="0"/>
          <w:sz w:val="22"/>
          <w:szCs w:val="22"/>
        </w:rPr>
      </w:pPr>
      <w:hyperlink w:anchor="_Toc203081759" w:history="1">
        <w:r w:rsidR="001A7BCA" w:rsidRPr="00DA4FAD">
          <w:rPr>
            <w:rStyle w:val="af0"/>
          </w:rPr>
          <w:t>3.2. Учебно-методическое обеспечение</w:t>
        </w:r>
        <w:r w:rsidR="001A7BCA">
          <w:rPr>
            <w:webHidden/>
          </w:rPr>
          <w:tab/>
        </w:r>
        <w:r w:rsidR="001A7BCA">
          <w:rPr>
            <w:webHidden/>
          </w:rPr>
          <w:fldChar w:fldCharType="begin"/>
        </w:r>
        <w:r w:rsidR="001A7BCA">
          <w:rPr>
            <w:webHidden/>
          </w:rPr>
          <w:instrText xml:space="preserve"> PAGEREF _Toc203081759 \h </w:instrText>
        </w:r>
        <w:r w:rsidR="001A7BCA">
          <w:rPr>
            <w:webHidden/>
          </w:rPr>
        </w:r>
        <w:r w:rsidR="001A7BCA">
          <w:rPr>
            <w:webHidden/>
          </w:rPr>
          <w:fldChar w:fldCharType="separate"/>
        </w:r>
        <w:r w:rsidR="001A7BCA">
          <w:rPr>
            <w:webHidden/>
          </w:rPr>
          <w:t>47</w:t>
        </w:r>
        <w:r w:rsidR="001A7BCA">
          <w:rPr>
            <w:webHidden/>
          </w:rPr>
          <w:fldChar w:fldCharType="end"/>
        </w:r>
      </w:hyperlink>
    </w:p>
    <w:p w14:paraId="494EB8CE" w14:textId="77777777" w:rsidR="001A7BCA" w:rsidRDefault="00726FAA">
      <w:pPr>
        <w:pStyle w:val="14"/>
        <w:rPr>
          <w:rFonts w:asciiTheme="minorHAnsi" w:eastAsiaTheme="minorEastAsia" w:hAnsiTheme="minorHAnsi" w:cstheme="minorBidi"/>
          <w:b w:val="0"/>
          <w:bCs w:val="0"/>
          <w:lang w:eastAsia="ru-RU"/>
        </w:rPr>
      </w:pPr>
      <w:hyperlink w:anchor="_Toc203081760" w:history="1">
        <w:r w:rsidR="001A7BCA" w:rsidRPr="00DA4FAD">
          <w:rPr>
            <w:rStyle w:val="af0"/>
          </w:rPr>
          <w:t>4. Контроль и оценка результатов освоения  профессионального модуля</w:t>
        </w:r>
        <w:r w:rsidR="001A7BCA">
          <w:rPr>
            <w:webHidden/>
          </w:rPr>
          <w:tab/>
        </w:r>
        <w:r w:rsidR="001A7BCA">
          <w:rPr>
            <w:webHidden/>
          </w:rPr>
          <w:fldChar w:fldCharType="begin"/>
        </w:r>
        <w:r w:rsidR="001A7BCA">
          <w:rPr>
            <w:webHidden/>
          </w:rPr>
          <w:instrText xml:space="preserve"> PAGEREF _Toc203081760 \h </w:instrText>
        </w:r>
        <w:r w:rsidR="001A7BCA">
          <w:rPr>
            <w:webHidden/>
          </w:rPr>
        </w:r>
        <w:r w:rsidR="001A7BCA">
          <w:rPr>
            <w:webHidden/>
          </w:rPr>
          <w:fldChar w:fldCharType="separate"/>
        </w:r>
        <w:r w:rsidR="001A7BCA">
          <w:rPr>
            <w:webHidden/>
          </w:rPr>
          <w:t>47</w:t>
        </w:r>
        <w:r w:rsidR="001A7BCA">
          <w:rPr>
            <w:webHidden/>
          </w:rPr>
          <w:fldChar w:fldCharType="end"/>
        </w:r>
      </w:hyperlink>
    </w:p>
    <w:p w14:paraId="5579B58C" w14:textId="77777777" w:rsidR="009067F9" w:rsidRPr="00B766E1" w:rsidRDefault="009067F9" w:rsidP="009067F9">
      <w:r>
        <w:fldChar w:fldCharType="end"/>
      </w:r>
    </w:p>
    <w:p w14:paraId="393692FE" w14:textId="77777777" w:rsidR="009067F9" w:rsidRDefault="009067F9" w:rsidP="009067F9">
      <w:pPr>
        <w:pStyle w:val="1"/>
      </w:pPr>
    </w:p>
    <w:p w14:paraId="7DB1EE57" w14:textId="77777777" w:rsidR="009067F9" w:rsidRDefault="009067F9" w:rsidP="009067F9">
      <w:pPr>
        <w:pStyle w:val="1f"/>
        <w:jc w:val="left"/>
        <w:sectPr w:rsidR="009067F9" w:rsidSect="00502F97">
          <w:headerReference w:type="even" r:id="rId13"/>
          <w:headerReference w:type="default" r:id="rId14"/>
          <w:pgSz w:w="11906" w:h="16838"/>
          <w:pgMar w:top="1134" w:right="567" w:bottom="1134" w:left="1701" w:header="709" w:footer="709" w:gutter="0"/>
          <w:cols w:space="708"/>
          <w:docGrid w:linePitch="360"/>
        </w:sectPr>
      </w:pPr>
    </w:p>
    <w:p w14:paraId="2E11782B" w14:textId="77777777" w:rsidR="009067F9" w:rsidRPr="00C13371" w:rsidRDefault="009067F9" w:rsidP="009067F9">
      <w:pPr>
        <w:pStyle w:val="1f"/>
      </w:pPr>
      <w:bookmarkStart w:id="178" w:name="_Toc203081537"/>
      <w:bookmarkStart w:id="179" w:name="_Toc203081614"/>
      <w:bookmarkStart w:id="180" w:name="_Toc203081750"/>
      <w:bookmarkStart w:id="181" w:name="_Toc203081846"/>
      <w:bookmarkStart w:id="182" w:name="_Toc203081950"/>
      <w:bookmarkStart w:id="183" w:name="_Toc203082093"/>
      <w:bookmarkStart w:id="184" w:name="_Toc203082170"/>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178"/>
      <w:bookmarkEnd w:id="179"/>
      <w:bookmarkEnd w:id="180"/>
      <w:bookmarkEnd w:id="181"/>
      <w:bookmarkEnd w:id="182"/>
      <w:bookmarkEnd w:id="183"/>
      <w:bookmarkEnd w:id="184"/>
    </w:p>
    <w:p w14:paraId="6F3BC722" w14:textId="5DFF07E4" w:rsidR="009067F9" w:rsidRPr="00F71B29" w:rsidRDefault="009067F9" w:rsidP="009067F9">
      <w:pPr>
        <w:pStyle w:val="1d"/>
        <w:jc w:val="center"/>
        <w:rPr>
          <w:rFonts w:eastAsia="Segoe UI"/>
          <w:lang w:val="ru-RU"/>
        </w:rPr>
      </w:pPr>
      <w:r w:rsidRPr="00F71B29">
        <w:rPr>
          <w:rFonts w:eastAsia="Segoe UI"/>
          <w:lang w:val="ru-RU"/>
        </w:rPr>
        <w:t>«</w:t>
      </w:r>
      <w:r w:rsidR="00F71B29" w:rsidRPr="00F71B29">
        <w:rPr>
          <w:lang w:val="ru-RU"/>
        </w:rPr>
        <w:t>Техническое обслуживание и ремонт эскалаторов и пассажирских конвейеров</w:t>
      </w:r>
      <w:r w:rsidRPr="00F71B29">
        <w:rPr>
          <w:rFonts w:eastAsia="Segoe UI"/>
          <w:lang w:val="ru-RU"/>
        </w:rPr>
        <w:t>»</w:t>
      </w:r>
    </w:p>
    <w:p w14:paraId="11D9E7DB" w14:textId="77777777" w:rsidR="009067F9" w:rsidRPr="00C13371" w:rsidRDefault="009067F9" w:rsidP="009067F9">
      <w:pPr>
        <w:pStyle w:val="1f"/>
        <w:rPr>
          <w:rFonts w:asciiTheme="minorHAnsi" w:hAnsiTheme="minorHAnsi"/>
          <w:lang w:val="ru-RU"/>
        </w:rPr>
      </w:pPr>
    </w:p>
    <w:p w14:paraId="6FA07042" w14:textId="77777777" w:rsidR="009067F9" w:rsidRPr="00EA6E1D" w:rsidRDefault="009067F9" w:rsidP="009067F9">
      <w:pPr>
        <w:pStyle w:val="114"/>
        <w:rPr>
          <w:rFonts w:ascii="Times New Roman" w:hAnsi="Times New Roman"/>
        </w:rPr>
      </w:pPr>
      <w:bookmarkStart w:id="185" w:name="_Toc203081538"/>
      <w:bookmarkStart w:id="186" w:name="_Toc203081615"/>
      <w:bookmarkStart w:id="187" w:name="_Toc203081751"/>
      <w:bookmarkStart w:id="188" w:name="_Toc203081847"/>
      <w:bookmarkStart w:id="189" w:name="_Toc203081951"/>
      <w:bookmarkStart w:id="190" w:name="_Toc203082094"/>
      <w:bookmarkStart w:id="191" w:name="_Toc203082171"/>
      <w:r w:rsidRPr="00C13371">
        <w:rPr>
          <w:rFonts w:ascii="Times New Roman" w:hAnsi="Times New Roman"/>
        </w:rPr>
        <w:t>1.1. Цель и место профессионального модуля в структуре образовательной программы</w:t>
      </w:r>
      <w:bookmarkEnd w:id="185"/>
      <w:bookmarkEnd w:id="186"/>
      <w:bookmarkEnd w:id="187"/>
      <w:bookmarkEnd w:id="188"/>
      <w:bookmarkEnd w:id="189"/>
      <w:bookmarkEnd w:id="190"/>
      <w:bookmarkEnd w:id="191"/>
    </w:p>
    <w:p w14:paraId="78FF7A8D" w14:textId="2965C81E" w:rsidR="009067F9" w:rsidRDefault="009067F9" w:rsidP="009067F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71B29">
        <w:rPr>
          <w:rFonts w:ascii="Times New Roman" w:eastAsia="Times New Roman" w:hAnsi="Times New Roman" w:cs="Times New Roman"/>
          <w:i/>
          <w:iCs/>
          <w:sz w:val="24"/>
          <w:szCs w:val="24"/>
          <w:lang w:eastAsia="ru-RU"/>
        </w:rPr>
        <w:t>«</w:t>
      </w:r>
      <w:r w:rsidR="00F71B29" w:rsidRPr="00F71B29">
        <w:rPr>
          <w:rFonts w:ascii="Times New Roman" w:hAnsi="Times New Roman"/>
          <w:bCs/>
          <w:sz w:val="24"/>
          <w:szCs w:val="24"/>
        </w:rPr>
        <w:t>Техническое обслуживание и ремонт эскалаторов и пассажирских конвейеров</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C0D66AF" w14:textId="62D9A553" w:rsidR="009067F9" w:rsidRPr="00C20658" w:rsidRDefault="009067F9" w:rsidP="00C2065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C20658">
        <w:rPr>
          <w:rFonts w:ascii="Times New Roman" w:hAnsi="Times New Roman" w:cs="Times New Roman"/>
          <w:iCs/>
          <w:sz w:val="24"/>
          <w:szCs w:val="24"/>
        </w:rPr>
        <w:t>обязательную часть образовательной программы по направленност</w:t>
      </w:r>
      <w:r w:rsidR="00C20658" w:rsidRPr="00C20658">
        <w:rPr>
          <w:rFonts w:ascii="Times New Roman" w:hAnsi="Times New Roman" w:cs="Times New Roman"/>
          <w:iCs/>
          <w:sz w:val="24"/>
          <w:szCs w:val="24"/>
        </w:rPr>
        <w:t>ям «Электромеханик по лифтам и эскалаторам (пассажирским конвейерам</w:t>
      </w:r>
      <w:r w:rsidR="00107AAE">
        <w:rPr>
          <w:rFonts w:ascii="Times New Roman" w:hAnsi="Times New Roman" w:cs="Times New Roman"/>
          <w:iCs/>
          <w:sz w:val="24"/>
          <w:szCs w:val="24"/>
        </w:rPr>
        <w:t>)</w:t>
      </w:r>
      <w:r w:rsidR="00C20658" w:rsidRPr="00C20658">
        <w:rPr>
          <w:rFonts w:ascii="Times New Roman" w:hAnsi="Times New Roman" w:cs="Times New Roman"/>
          <w:iCs/>
          <w:sz w:val="24"/>
          <w:szCs w:val="24"/>
        </w:rPr>
        <w:t>»</w:t>
      </w:r>
      <w:r w:rsidR="00107AAE">
        <w:rPr>
          <w:rFonts w:ascii="Times New Roman" w:hAnsi="Times New Roman" w:cs="Times New Roman"/>
          <w:iCs/>
          <w:sz w:val="24"/>
          <w:szCs w:val="24"/>
        </w:rPr>
        <w:t xml:space="preserve">, </w:t>
      </w:r>
      <w:r w:rsidR="00107AAE" w:rsidRPr="00C20658">
        <w:rPr>
          <w:rFonts w:ascii="Times New Roman" w:hAnsi="Times New Roman" w:cs="Times New Roman"/>
          <w:iCs/>
          <w:sz w:val="24"/>
          <w:szCs w:val="24"/>
        </w:rPr>
        <w:t>«Электромеханик по эскалаторам (пассажирским конвейерам</w:t>
      </w:r>
      <w:r w:rsidR="00107AAE">
        <w:rPr>
          <w:rFonts w:ascii="Times New Roman" w:hAnsi="Times New Roman" w:cs="Times New Roman"/>
          <w:iCs/>
          <w:sz w:val="24"/>
          <w:szCs w:val="24"/>
        </w:rPr>
        <w:t>) и платформам подъемным»</w:t>
      </w:r>
      <w:r w:rsidR="00107AAE" w:rsidRPr="00C20658">
        <w:rPr>
          <w:rFonts w:ascii="Times New Roman" w:hAnsi="Times New Roman" w:cs="Times New Roman"/>
          <w:iCs/>
          <w:sz w:val="24"/>
          <w:szCs w:val="24"/>
        </w:rPr>
        <w:t xml:space="preserve"> </w:t>
      </w:r>
      <w:r w:rsidR="00C20658" w:rsidRPr="00C20658">
        <w:rPr>
          <w:rFonts w:ascii="Times New Roman" w:hAnsi="Times New Roman" w:cs="Times New Roman"/>
          <w:iCs/>
          <w:sz w:val="24"/>
          <w:szCs w:val="24"/>
        </w:rPr>
        <w:t>и «Мастер по монтажу и техническому обслуживанию эскалаторов».</w:t>
      </w:r>
    </w:p>
    <w:p w14:paraId="29294455" w14:textId="77777777" w:rsidR="009067F9" w:rsidRDefault="009067F9" w:rsidP="009067F9">
      <w:pPr>
        <w:suppressAutoHyphens/>
        <w:spacing w:line="276" w:lineRule="auto"/>
        <w:ind w:firstLine="709"/>
        <w:jc w:val="both"/>
        <w:rPr>
          <w:rFonts w:ascii="Times New Roman" w:hAnsi="Times New Roman" w:cs="Times New Roman"/>
          <w:sz w:val="24"/>
          <w:szCs w:val="24"/>
        </w:rPr>
      </w:pPr>
    </w:p>
    <w:p w14:paraId="2F2F34FD" w14:textId="77777777" w:rsidR="009067F9" w:rsidRPr="00EA6E1D" w:rsidRDefault="009067F9" w:rsidP="009067F9">
      <w:pPr>
        <w:pStyle w:val="114"/>
        <w:rPr>
          <w:rFonts w:ascii="Times New Roman" w:hAnsi="Times New Roman"/>
        </w:rPr>
      </w:pPr>
      <w:bookmarkStart w:id="192" w:name="_Toc203081539"/>
      <w:bookmarkStart w:id="193" w:name="_Toc203081616"/>
      <w:bookmarkStart w:id="194" w:name="_Toc203081752"/>
      <w:bookmarkStart w:id="195" w:name="_Toc203081848"/>
      <w:bookmarkStart w:id="196" w:name="_Toc203081952"/>
      <w:bookmarkStart w:id="197" w:name="_Toc203082095"/>
      <w:bookmarkStart w:id="198" w:name="_Toc20308217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92"/>
      <w:bookmarkEnd w:id="193"/>
      <w:bookmarkEnd w:id="194"/>
      <w:bookmarkEnd w:id="195"/>
      <w:bookmarkEnd w:id="196"/>
      <w:bookmarkEnd w:id="197"/>
      <w:bookmarkEnd w:id="198"/>
    </w:p>
    <w:p w14:paraId="4110AC05" w14:textId="77777777" w:rsidR="009067F9" w:rsidRDefault="009067F9" w:rsidP="009067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7A41B0D" w14:textId="68A5D57C" w:rsidR="009067F9" w:rsidRDefault="009067F9" w:rsidP="009067F9">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94"/>
        <w:gridCol w:w="3035"/>
        <w:gridCol w:w="2753"/>
      </w:tblGrid>
      <w:tr w:rsidR="00B7669D" w:rsidRPr="007457B8" w14:paraId="01D2A59C" w14:textId="77777777" w:rsidTr="00066A46">
        <w:tc>
          <w:tcPr>
            <w:tcW w:w="993" w:type="dxa"/>
            <w:tcBorders>
              <w:top w:val="single" w:sz="4" w:space="0" w:color="auto"/>
              <w:left w:val="single" w:sz="4" w:space="0" w:color="auto"/>
              <w:right w:val="single" w:sz="4" w:space="0" w:color="auto"/>
            </w:tcBorders>
          </w:tcPr>
          <w:p w14:paraId="28745C78" w14:textId="77777777" w:rsidR="00B7669D" w:rsidRPr="007457B8" w:rsidRDefault="00B7669D" w:rsidP="00066A46">
            <w:pPr>
              <w:rPr>
                <w:rStyle w:val="afb"/>
                <w:b/>
                <w:i w:val="0"/>
              </w:rPr>
            </w:pPr>
            <w:r w:rsidRPr="007457B8">
              <w:rPr>
                <w:rStyle w:val="afb"/>
                <w:b/>
                <w:i w:val="0"/>
              </w:rPr>
              <w:t xml:space="preserve">Код </w:t>
            </w:r>
            <w:proofErr w:type="gramStart"/>
            <w:r w:rsidRPr="007457B8">
              <w:rPr>
                <w:rStyle w:val="afb"/>
                <w:b/>
              </w:rPr>
              <w:t>ОК</w:t>
            </w:r>
            <w:proofErr w:type="gramEnd"/>
            <w:r w:rsidRPr="007457B8">
              <w:rPr>
                <w:rStyle w:val="afb"/>
                <w:b/>
              </w:rPr>
              <w:t>, ПК</w:t>
            </w:r>
          </w:p>
        </w:tc>
        <w:tc>
          <w:tcPr>
            <w:tcW w:w="2994" w:type="dxa"/>
            <w:tcBorders>
              <w:top w:val="single" w:sz="4" w:space="0" w:color="auto"/>
              <w:left w:val="single" w:sz="4" w:space="0" w:color="auto"/>
              <w:right w:val="single" w:sz="4" w:space="0" w:color="auto"/>
            </w:tcBorders>
          </w:tcPr>
          <w:p w14:paraId="130C21F7" w14:textId="77777777" w:rsidR="00B7669D" w:rsidRPr="007457B8" w:rsidRDefault="00B7669D" w:rsidP="00066A46">
            <w:pPr>
              <w:jc w:val="center"/>
              <w:rPr>
                <w:rFonts w:ascii="Times New Roman" w:hAnsi="Times New Roman" w:cs="Times New Roman"/>
                <w:b/>
              </w:rPr>
            </w:pPr>
            <w:r w:rsidRPr="007457B8">
              <w:rPr>
                <w:rFonts w:ascii="Times New Roman" w:hAnsi="Times New Roman" w:cs="Times New Roman"/>
                <w:b/>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37FC750" w14:textId="77777777" w:rsidR="00B7669D" w:rsidRPr="007457B8" w:rsidRDefault="00B7669D" w:rsidP="00066A46">
            <w:pPr>
              <w:jc w:val="center"/>
              <w:rPr>
                <w:rFonts w:ascii="Times New Roman" w:hAnsi="Times New Roman" w:cs="Times New Roman"/>
                <w:b/>
                <w:i/>
              </w:rPr>
            </w:pPr>
            <w:r w:rsidRPr="007457B8">
              <w:rPr>
                <w:rFonts w:ascii="Times New Roman" w:hAnsi="Times New Roman" w:cs="Times New Roman"/>
                <w:b/>
              </w:rPr>
              <w:t>Знать</w:t>
            </w:r>
          </w:p>
        </w:tc>
        <w:tc>
          <w:tcPr>
            <w:tcW w:w="2753" w:type="dxa"/>
            <w:tcBorders>
              <w:top w:val="single" w:sz="4" w:space="0" w:color="auto"/>
              <w:left w:val="single" w:sz="4" w:space="0" w:color="auto"/>
              <w:bottom w:val="single" w:sz="4" w:space="0" w:color="auto"/>
              <w:right w:val="single" w:sz="4" w:space="0" w:color="auto"/>
            </w:tcBorders>
          </w:tcPr>
          <w:p w14:paraId="680E25F2" w14:textId="77777777" w:rsidR="00B7669D" w:rsidRPr="007457B8" w:rsidRDefault="00B7669D" w:rsidP="00066A46">
            <w:pPr>
              <w:jc w:val="center"/>
              <w:rPr>
                <w:rFonts w:ascii="Times New Roman" w:hAnsi="Times New Roman" w:cs="Times New Roman"/>
                <w:b/>
                <w:i/>
              </w:rPr>
            </w:pPr>
            <w:r w:rsidRPr="007457B8">
              <w:rPr>
                <w:rFonts w:ascii="Times New Roman" w:hAnsi="Times New Roman" w:cs="Times New Roman"/>
                <w:b/>
              </w:rPr>
              <w:t>Владеть навыками</w:t>
            </w:r>
          </w:p>
        </w:tc>
      </w:tr>
      <w:tr w:rsidR="00B7669D" w:rsidRPr="007457B8" w14:paraId="71E3E6CF" w14:textId="77777777" w:rsidTr="00066A46">
        <w:tc>
          <w:tcPr>
            <w:tcW w:w="993" w:type="dxa"/>
            <w:tcBorders>
              <w:top w:val="single" w:sz="4" w:space="0" w:color="auto"/>
              <w:left w:val="single" w:sz="4" w:space="0" w:color="auto"/>
              <w:right w:val="single" w:sz="4" w:space="0" w:color="auto"/>
            </w:tcBorders>
          </w:tcPr>
          <w:p w14:paraId="09280C58" w14:textId="77777777" w:rsidR="00B7669D" w:rsidRPr="001A7BCA" w:rsidRDefault="00B7669D" w:rsidP="00066A46">
            <w:pPr>
              <w:rPr>
                <w:rFonts w:ascii="Times New Roman" w:hAnsi="Times New Roman" w:cs="Times New Roman"/>
                <w:bCs/>
                <w:sz w:val="24"/>
              </w:rPr>
            </w:pPr>
            <w:r w:rsidRPr="001A7BCA">
              <w:rPr>
                <w:rFonts w:ascii="Times New Roman" w:hAnsi="Times New Roman" w:cs="Times New Roman"/>
                <w:bCs/>
                <w:sz w:val="24"/>
              </w:rPr>
              <w:t>ОК.01</w:t>
            </w:r>
          </w:p>
        </w:tc>
        <w:tc>
          <w:tcPr>
            <w:tcW w:w="2994" w:type="dxa"/>
            <w:tcBorders>
              <w:top w:val="single" w:sz="4" w:space="0" w:color="auto"/>
              <w:left w:val="single" w:sz="4" w:space="0" w:color="auto"/>
              <w:right w:val="single" w:sz="4" w:space="0" w:color="auto"/>
            </w:tcBorders>
          </w:tcPr>
          <w:p w14:paraId="606E4810" w14:textId="77777777" w:rsidR="00B7669D" w:rsidRPr="007457B8" w:rsidRDefault="00B7669D" w:rsidP="00E02F08">
            <w:pPr>
              <w:pStyle w:val="a4"/>
              <w:numPr>
                <w:ilvl w:val="0"/>
                <w:numId w:val="18"/>
              </w:numPr>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1CF7236" w14:textId="77777777" w:rsidR="00B7669D" w:rsidRPr="007457B8" w:rsidRDefault="00B7669D" w:rsidP="00E02F08">
            <w:pPr>
              <w:pStyle w:val="a4"/>
              <w:numPr>
                <w:ilvl w:val="0"/>
                <w:numId w:val="18"/>
              </w:numPr>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0E5D3519" w14:textId="77777777" w:rsidR="00B7669D" w:rsidRPr="007457B8" w:rsidRDefault="00B7669D" w:rsidP="00E02F08">
            <w:pPr>
              <w:pStyle w:val="a4"/>
              <w:numPr>
                <w:ilvl w:val="0"/>
                <w:numId w:val="18"/>
              </w:numPr>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28CAAB65" w14:textId="77777777" w:rsidR="00B7669D" w:rsidRPr="007457B8" w:rsidRDefault="00B7669D" w:rsidP="00E02F08">
            <w:pPr>
              <w:pStyle w:val="a4"/>
              <w:numPr>
                <w:ilvl w:val="0"/>
                <w:numId w:val="18"/>
              </w:numPr>
              <w:rPr>
                <w:rFonts w:ascii="Times New Roman" w:hAnsi="Times New Roman" w:cs="Times New Roman"/>
                <w:bCs/>
              </w:rPr>
            </w:pPr>
            <w:proofErr w:type="gramStart"/>
            <w:r w:rsidRPr="007457B8">
              <w:rPr>
                <w:rFonts w:ascii="Times New Roman" w:hAnsi="Times New Roman" w:cs="Times New Roman"/>
                <w:bCs/>
              </w:rPr>
              <w:t>владеть актуальными методами работы в профессиональной и смежных сферах</w:t>
            </w:r>
            <w:proofErr w:type="gramEnd"/>
          </w:p>
          <w:p w14:paraId="021E0BBA" w14:textId="77777777" w:rsidR="00B7669D" w:rsidRPr="007457B8" w:rsidRDefault="00B7669D" w:rsidP="00E02F08">
            <w:pPr>
              <w:pStyle w:val="a4"/>
              <w:numPr>
                <w:ilvl w:val="0"/>
                <w:numId w:val="18"/>
              </w:numPr>
              <w:rPr>
                <w:rFonts w:ascii="Times New Roman" w:hAnsi="Times New Roman" w:cs="Times New Roman"/>
                <w:bCs/>
              </w:rPr>
            </w:pPr>
            <w:r w:rsidRPr="007457B8">
              <w:rPr>
                <w:rFonts w:ascii="Times New Roman" w:hAnsi="Times New Roman" w:cs="Times New Roman"/>
                <w:bCs/>
              </w:rPr>
              <w:t xml:space="preserve">оценивать результат и последствия своих действий (самостоятельно или </w:t>
            </w:r>
            <w:r w:rsidRPr="007457B8">
              <w:rPr>
                <w:rFonts w:ascii="Times New Roman" w:hAnsi="Times New Roman" w:cs="Times New Roman"/>
                <w:bCs/>
              </w:rPr>
              <w:lastRenderedPageBreak/>
              <w:t>с помощью 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5B47D5D" w14:textId="77777777" w:rsidR="00B7669D" w:rsidRPr="007457B8" w:rsidRDefault="00B7669D"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lastRenderedPageBreak/>
              <w:t xml:space="preserve">актуальный профессиональный и социальный контекст, в котором приходится работать и жить </w:t>
            </w:r>
          </w:p>
          <w:p w14:paraId="083A4BBB" w14:textId="77777777" w:rsidR="00B7669D" w:rsidRPr="007457B8" w:rsidRDefault="00B7669D"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 xml:space="preserve">структура плана для решения задач, алгоритмы выполнения работ в </w:t>
            </w:r>
            <w:proofErr w:type="gramStart"/>
            <w:r w:rsidRPr="007457B8">
              <w:rPr>
                <w:rFonts w:ascii="Times New Roman" w:hAnsi="Times New Roman" w:cs="Times New Roman"/>
                <w:bCs/>
                <w:iCs/>
              </w:rPr>
              <w:t>профессиональной</w:t>
            </w:r>
            <w:proofErr w:type="gramEnd"/>
            <w:r w:rsidRPr="007457B8">
              <w:rPr>
                <w:rFonts w:ascii="Times New Roman" w:hAnsi="Times New Roman" w:cs="Times New Roman"/>
                <w:bCs/>
                <w:iCs/>
              </w:rPr>
              <w:t xml:space="preserve"> и смежных областях</w:t>
            </w:r>
          </w:p>
          <w:p w14:paraId="3F78017A" w14:textId="77777777" w:rsidR="00B7669D" w:rsidRPr="007457B8" w:rsidRDefault="00B7669D"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79DD762A" w14:textId="77777777" w:rsidR="00B7669D" w:rsidRPr="007457B8" w:rsidRDefault="00B7669D" w:rsidP="00E02F08">
            <w:pPr>
              <w:pStyle w:val="a4"/>
              <w:numPr>
                <w:ilvl w:val="0"/>
                <w:numId w:val="19"/>
              </w:numPr>
              <w:rPr>
                <w:rFonts w:ascii="Times New Roman" w:hAnsi="Times New Roman" w:cs="Times New Roman"/>
                <w:bCs/>
                <w:iCs/>
              </w:rPr>
            </w:pPr>
            <w:proofErr w:type="gramStart"/>
            <w:r w:rsidRPr="007457B8">
              <w:rPr>
                <w:rFonts w:ascii="Times New Roman" w:hAnsi="Times New Roman" w:cs="Times New Roman"/>
                <w:bCs/>
                <w:iCs/>
              </w:rPr>
              <w:t>методы работы в профессиональной и смежных сферах</w:t>
            </w:r>
            <w:proofErr w:type="gramEnd"/>
          </w:p>
          <w:p w14:paraId="400B2916" w14:textId="77777777" w:rsidR="00B7669D" w:rsidRPr="007457B8" w:rsidRDefault="00B7669D" w:rsidP="00E02F08">
            <w:pPr>
              <w:pStyle w:val="a4"/>
              <w:numPr>
                <w:ilvl w:val="0"/>
                <w:numId w:val="19"/>
              </w:numPr>
              <w:rPr>
                <w:rFonts w:ascii="Times New Roman" w:hAnsi="Times New Roman" w:cs="Times New Roman"/>
                <w:bCs/>
                <w:i/>
              </w:rPr>
            </w:pPr>
            <w:r w:rsidRPr="007457B8">
              <w:rPr>
                <w:rFonts w:ascii="Times New Roman" w:hAnsi="Times New Roman" w:cs="Times New Roman"/>
                <w:bCs/>
                <w:iCs/>
              </w:rPr>
              <w:t xml:space="preserve">порядок </w:t>
            </w:r>
            <w:proofErr w:type="gramStart"/>
            <w:r w:rsidRPr="007457B8">
              <w:rPr>
                <w:rFonts w:ascii="Times New Roman" w:hAnsi="Times New Roman" w:cs="Times New Roman"/>
                <w:bCs/>
                <w:iCs/>
              </w:rPr>
              <w:t>оценки результатов решения задач профессиональной деятельности</w:t>
            </w:r>
            <w:proofErr w:type="gramEnd"/>
          </w:p>
        </w:tc>
        <w:tc>
          <w:tcPr>
            <w:tcW w:w="2753" w:type="dxa"/>
            <w:tcBorders>
              <w:top w:val="single" w:sz="4" w:space="0" w:color="auto"/>
              <w:left w:val="single" w:sz="4" w:space="0" w:color="auto"/>
              <w:bottom w:val="single" w:sz="4" w:space="0" w:color="auto"/>
              <w:right w:val="single" w:sz="4" w:space="0" w:color="auto"/>
            </w:tcBorders>
          </w:tcPr>
          <w:p w14:paraId="07340657" w14:textId="77777777" w:rsidR="00B7669D" w:rsidRPr="007457B8" w:rsidRDefault="00B7669D" w:rsidP="00066A46">
            <w:pPr>
              <w:jc w:val="center"/>
              <w:rPr>
                <w:rFonts w:ascii="Times New Roman" w:hAnsi="Times New Roman" w:cs="Times New Roman"/>
                <w:bCs/>
                <w:i/>
              </w:rPr>
            </w:pPr>
            <w:r w:rsidRPr="007457B8">
              <w:rPr>
                <w:rFonts w:ascii="Times New Roman" w:hAnsi="Times New Roman" w:cs="Times New Roman"/>
                <w:bCs/>
                <w:i/>
              </w:rPr>
              <w:t>-</w:t>
            </w:r>
          </w:p>
        </w:tc>
      </w:tr>
      <w:tr w:rsidR="00B7669D" w:rsidRPr="007457B8" w14:paraId="42F4AA73" w14:textId="77777777" w:rsidTr="00066A46">
        <w:tc>
          <w:tcPr>
            <w:tcW w:w="993" w:type="dxa"/>
            <w:tcBorders>
              <w:top w:val="single" w:sz="4" w:space="0" w:color="auto"/>
              <w:left w:val="single" w:sz="4" w:space="0" w:color="auto"/>
              <w:right w:val="single" w:sz="4" w:space="0" w:color="auto"/>
            </w:tcBorders>
          </w:tcPr>
          <w:p w14:paraId="4F1A7DAC" w14:textId="74FA0634" w:rsidR="00B7669D" w:rsidRPr="007457B8" w:rsidRDefault="001A7BCA" w:rsidP="00066A46">
            <w:pPr>
              <w:rPr>
                <w:rFonts w:ascii="Times New Roman" w:hAnsi="Times New Roman" w:cs="Times New Roman"/>
                <w:bCs/>
              </w:rPr>
            </w:pPr>
            <w:r>
              <w:rPr>
                <w:rFonts w:ascii="Times New Roman" w:hAnsi="Times New Roman" w:cs="Times New Roman"/>
                <w:bCs/>
              </w:rPr>
              <w:lastRenderedPageBreak/>
              <w:t>ОК.</w:t>
            </w:r>
            <w:r w:rsidR="00B7669D" w:rsidRPr="007457B8">
              <w:rPr>
                <w:rFonts w:ascii="Times New Roman" w:hAnsi="Times New Roman" w:cs="Times New Roman"/>
                <w:bCs/>
              </w:rPr>
              <w:t>02</w:t>
            </w:r>
          </w:p>
        </w:tc>
        <w:tc>
          <w:tcPr>
            <w:tcW w:w="2994" w:type="dxa"/>
            <w:tcBorders>
              <w:top w:val="single" w:sz="4" w:space="0" w:color="auto"/>
              <w:left w:val="single" w:sz="4" w:space="0" w:color="auto"/>
              <w:right w:val="single" w:sz="4" w:space="0" w:color="auto"/>
            </w:tcBorders>
          </w:tcPr>
          <w:p w14:paraId="46540DAB" w14:textId="77777777" w:rsidR="00B7669D" w:rsidRPr="007457B8" w:rsidRDefault="00B7669D" w:rsidP="00E02F08">
            <w:pPr>
              <w:pStyle w:val="a4"/>
              <w:numPr>
                <w:ilvl w:val="0"/>
                <w:numId w:val="16"/>
              </w:numPr>
              <w:rPr>
                <w:rFonts w:ascii="Times New Roman" w:hAnsi="Times New Roman" w:cs="Times New Roman"/>
                <w:bCs/>
              </w:rPr>
            </w:pPr>
            <w:r w:rsidRPr="007457B8">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219D3F53" w14:textId="77777777" w:rsidR="00B7669D" w:rsidRPr="007457B8" w:rsidRDefault="00B7669D" w:rsidP="00E02F08">
            <w:pPr>
              <w:pStyle w:val="a4"/>
              <w:numPr>
                <w:ilvl w:val="0"/>
                <w:numId w:val="16"/>
              </w:numPr>
              <w:rPr>
                <w:rFonts w:ascii="Times New Roman" w:hAnsi="Times New Roman" w:cs="Times New Roman"/>
                <w:bCs/>
              </w:rPr>
            </w:pPr>
            <w:r w:rsidRPr="007457B8">
              <w:rPr>
                <w:rFonts w:ascii="Times New Roman" w:hAnsi="Times New Roman" w:cs="Times New Roman"/>
                <w:bCs/>
              </w:rPr>
              <w:t xml:space="preserve">выделять наиболее </w:t>
            </w:r>
            <w:proofErr w:type="gramStart"/>
            <w:r w:rsidRPr="007457B8">
              <w:rPr>
                <w:rFonts w:ascii="Times New Roman" w:hAnsi="Times New Roman" w:cs="Times New Roman"/>
                <w:bCs/>
              </w:rPr>
              <w:t>значимое</w:t>
            </w:r>
            <w:proofErr w:type="gramEnd"/>
            <w:r w:rsidRPr="007457B8">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14:paraId="289323B4" w14:textId="77777777" w:rsidR="00B7669D" w:rsidRPr="007457B8" w:rsidRDefault="00B7669D" w:rsidP="00E02F08">
            <w:pPr>
              <w:pStyle w:val="a4"/>
              <w:numPr>
                <w:ilvl w:val="0"/>
                <w:numId w:val="16"/>
              </w:numPr>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2FCD6DFC" w14:textId="77777777" w:rsidR="00B7669D" w:rsidRPr="007457B8" w:rsidRDefault="00B7669D" w:rsidP="00E02F08">
            <w:pPr>
              <w:pStyle w:val="a4"/>
              <w:numPr>
                <w:ilvl w:val="0"/>
                <w:numId w:val="16"/>
              </w:numPr>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77011BDC" w14:textId="77777777" w:rsidR="00B7669D" w:rsidRPr="007457B8" w:rsidRDefault="00B7669D"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0096B36C" w14:textId="77777777" w:rsidR="00B7669D" w:rsidRPr="007457B8" w:rsidRDefault="00B7669D"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06DEA50" w14:textId="77777777" w:rsidR="00B7669D" w:rsidRPr="007457B8" w:rsidRDefault="00B7669D" w:rsidP="00E02F08">
            <w:pPr>
              <w:pStyle w:val="a4"/>
              <w:numPr>
                <w:ilvl w:val="0"/>
                <w:numId w:val="17"/>
              </w:numPr>
              <w:rPr>
                <w:rFonts w:ascii="Times New Roman" w:hAnsi="Times New Roman" w:cs="Times New Roman"/>
                <w:bCs/>
              </w:rPr>
            </w:pPr>
            <w:r w:rsidRPr="007457B8">
              <w:rPr>
                <w:rFonts w:ascii="Times New Roman" w:hAnsi="Times New Roman" w:cs="Times New Roman"/>
                <w:bCs/>
              </w:rPr>
              <w:t>номенклатура информационных источников, применяемых в профессиональной деятельности</w:t>
            </w:r>
          </w:p>
          <w:p w14:paraId="03C2BBC2" w14:textId="77777777" w:rsidR="00B7669D" w:rsidRPr="007457B8" w:rsidRDefault="00B7669D"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приемы структурирования информации</w:t>
            </w:r>
          </w:p>
          <w:p w14:paraId="60A9C566" w14:textId="77777777" w:rsidR="00B7669D" w:rsidRPr="007457B8" w:rsidRDefault="00B7669D" w:rsidP="00E02F08">
            <w:pPr>
              <w:pStyle w:val="a4"/>
              <w:numPr>
                <w:ilvl w:val="0"/>
                <w:numId w:val="17"/>
              </w:numPr>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6C06B9EC" w14:textId="77777777" w:rsidR="00B7669D" w:rsidRPr="007457B8" w:rsidRDefault="00B7669D" w:rsidP="00E02F08">
            <w:pPr>
              <w:pStyle w:val="a4"/>
              <w:numPr>
                <w:ilvl w:val="0"/>
                <w:numId w:val="17"/>
              </w:numPr>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59178F6A" w14:textId="77777777" w:rsidR="00B7669D" w:rsidRPr="007457B8" w:rsidRDefault="00B7669D"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53" w:type="dxa"/>
            <w:tcBorders>
              <w:top w:val="single" w:sz="4" w:space="0" w:color="auto"/>
              <w:left w:val="single" w:sz="4" w:space="0" w:color="auto"/>
              <w:bottom w:val="single" w:sz="4" w:space="0" w:color="auto"/>
              <w:right w:val="single" w:sz="4" w:space="0" w:color="auto"/>
            </w:tcBorders>
          </w:tcPr>
          <w:p w14:paraId="77E5B8EF" w14:textId="77777777" w:rsidR="00B7669D" w:rsidRPr="007457B8" w:rsidRDefault="00B7669D" w:rsidP="00066A46">
            <w:pPr>
              <w:jc w:val="center"/>
              <w:rPr>
                <w:rFonts w:ascii="Times New Roman" w:hAnsi="Times New Roman" w:cs="Times New Roman"/>
                <w:bCs/>
              </w:rPr>
            </w:pPr>
            <w:r w:rsidRPr="007457B8">
              <w:rPr>
                <w:rFonts w:ascii="Times New Roman" w:hAnsi="Times New Roman" w:cs="Times New Roman"/>
                <w:bCs/>
              </w:rPr>
              <w:t>-</w:t>
            </w:r>
          </w:p>
        </w:tc>
      </w:tr>
      <w:tr w:rsidR="00B7669D" w:rsidRPr="007457B8" w14:paraId="064ADA09" w14:textId="77777777" w:rsidTr="00066A46">
        <w:tc>
          <w:tcPr>
            <w:tcW w:w="993" w:type="dxa"/>
            <w:tcBorders>
              <w:top w:val="single" w:sz="4" w:space="0" w:color="auto"/>
              <w:left w:val="single" w:sz="4" w:space="0" w:color="auto"/>
              <w:right w:val="single" w:sz="4" w:space="0" w:color="auto"/>
            </w:tcBorders>
          </w:tcPr>
          <w:p w14:paraId="3F3BE0E8" w14:textId="11AC5468" w:rsidR="00B7669D" w:rsidRPr="007457B8" w:rsidRDefault="001A7BCA" w:rsidP="00066A46">
            <w:pPr>
              <w:rPr>
                <w:rFonts w:ascii="Times New Roman" w:hAnsi="Times New Roman" w:cs="Times New Roman"/>
                <w:bCs/>
              </w:rPr>
            </w:pPr>
            <w:r>
              <w:rPr>
                <w:rFonts w:ascii="Times New Roman" w:hAnsi="Times New Roman" w:cs="Times New Roman"/>
                <w:bCs/>
              </w:rPr>
              <w:t>ОК.</w:t>
            </w:r>
            <w:r w:rsidR="00B7669D" w:rsidRPr="007457B8">
              <w:rPr>
                <w:rFonts w:ascii="Times New Roman" w:hAnsi="Times New Roman" w:cs="Times New Roman"/>
                <w:bCs/>
              </w:rPr>
              <w:t>04</w:t>
            </w:r>
          </w:p>
        </w:tc>
        <w:tc>
          <w:tcPr>
            <w:tcW w:w="2994" w:type="dxa"/>
            <w:tcBorders>
              <w:top w:val="single" w:sz="4" w:space="0" w:color="auto"/>
              <w:left w:val="single" w:sz="4" w:space="0" w:color="auto"/>
              <w:right w:val="single" w:sz="4" w:space="0" w:color="auto"/>
            </w:tcBorders>
          </w:tcPr>
          <w:p w14:paraId="77300A08" w14:textId="77777777" w:rsidR="00B7669D" w:rsidRPr="007457B8" w:rsidRDefault="00B7669D" w:rsidP="00E02F08">
            <w:pPr>
              <w:pStyle w:val="a4"/>
              <w:numPr>
                <w:ilvl w:val="0"/>
                <w:numId w:val="15"/>
              </w:numPr>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08FDC860" w14:textId="77777777" w:rsidR="00B7669D" w:rsidRPr="007457B8" w:rsidRDefault="00B7669D" w:rsidP="00E02F08">
            <w:pPr>
              <w:pStyle w:val="a4"/>
              <w:numPr>
                <w:ilvl w:val="0"/>
                <w:numId w:val="15"/>
              </w:numPr>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AFCBAE8" w14:textId="77777777" w:rsidR="00B7669D" w:rsidRPr="007457B8" w:rsidRDefault="00B7669D"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1C9B1A52" w14:textId="77777777" w:rsidR="00B7669D" w:rsidRPr="007457B8" w:rsidRDefault="00B7669D"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753" w:type="dxa"/>
            <w:tcBorders>
              <w:top w:val="single" w:sz="4" w:space="0" w:color="auto"/>
              <w:left w:val="single" w:sz="4" w:space="0" w:color="auto"/>
              <w:bottom w:val="single" w:sz="4" w:space="0" w:color="auto"/>
              <w:right w:val="single" w:sz="4" w:space="0" w:color="auto"/>
            </w:tcBorders>
          </w:tcPr>
          <w:p w14:paraId="054D6C92" w14:textId="77777777" w:rsidR="00B7669D" w:rsidRPr="007457B8" w:rsidRDefault="00B7669D" w:rsidP="00066A46">
            <w:pPr>
              <w:jc w:val="center"/>
              <w:rPr>
                <w:rFonts w:ascii="Times New Roman" w:hAnsi="Times New Roman" w:cs="Times New Roman"/>
                <w:bCs/>
              </w:rPr>
            </w:pPr>
            <w:r w:rsidRPr="007457B8">
              <w:rPr>
                <w:rFonts w:ascii="Times New Roman" w:hAnsi="Times New Roman" w:cs="Times New Roman"/>
                <w:bCs/>
              </w:rPr>
              <w:t>-</w:t>
            </w:r>
          </w:p>
        </w:tc>
      </w:tr>
      <w:tr w:rsidR="00B7669D" w:rsidRPr="007457B8" w14:paraId="2B76AD6F" w14:textId="77777777" w:rsidTr="00066A46">
        <w:tc>
          <w:tcPr>
            <w:tcW w:w="993" w:type="dxa"/>
            <w:tcBorders>
              <w:top w:val="single" w:sz="4" w:space="0" w:color="auto"/>
              <w:left w:val="single" w:sz="4" w:space="0" w:color="auto"/>
              <w:right w:val="single" w:sz="4" w:space="0" w:color="auto"/>
            </w:tcBorders>
          </w:tcPr>
          <w:p w14:paraId="009B3934" w14:textId="77777777" w:rsidR="00B7669D" w:rsidRPr="007457B8" w:rsidRDefault="00B7669D" w:rsidP="00066A46">
            <w:pPr>
              <w:rPr>
                <w:rFonts w:ascii="Times New Roman" w:hAnsi="Times New Roman" w:cs="Times New Roman"/>
                <w:bCs/>
              </w:rPr>
            </w:pPr>
            <w:r w:rsidRPr="007457B8">
              <w:rPr>
                <w:rFonts w:ascii="Times New Roman" w:hAnsi="Times New Roman" w:cs="Times New Roman"/>
                <w:bCs/>
              </w:rPr>
              <w:t>ПК Х.1</w:t>
            </w:r>
          </w:p>
        </w:tc>
        <w:tc>
          <w:tcPr>
            <w:tcW w:w="2994" w:type="dxa"/>
            <w:tcBorders>
              <w:top w:val="single" w:sz="4" w:space="0" w:color="auto"/>
              <w:left w:val="single" w:sz="4" w:space="0" w:color="auto"/>
              <w:right w:val="single" w:sz="4" w:space="0" w:color="auto"/>
            </w:tcBorders>
          </w:tcPr>
          <w:p w14:paraId="6F1933B1" w14:textId="77777777" w:rsidR="00433ECC" w:rsidRPr="00343EAC" w:rsidRDefault="00433ECC"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определять </w:t>
            </w:r>
            <w:proofErr w:type="spellStart"/>
            <w:r w:rsidRPr="00343EAC">
              <w:rPr>
                <w:rFonts w:ascii="Times New Roman" w:hAnsi="Times New Roman" w:cs="Times New Roman"/>
                <w:bCs/>
              </w:rPr>
              <w:t>травмоопасные</w:t>
            </w:r>
            <w:proofErr w:type="spellEnd"/>
            <w:r w:rsidRPr="00343EAC">
              <w:rPr>
                <w:rFonts w:ascii="Times New Roman" w:hAnsi="Times New Roman" w:cs="Times New Roman"/>
                <w:bCs/>
              </w:rPr>
              <w:t xml:space="preserve"> и вредные факторы в сфере профессиональной деятельности;</w:t>
            </w:r>
          </w:p>
          <w:p w14:paraId="34E10077" w14:textId="77777777" w:rsidR="00433ECC" w:rsidRPr="00343EAC" w:rsidRDefault="00433ECC"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определять неисправности и </w:t>
            </w:r>
            <w:r w:rsidRPr="00343EAC">
              <w:rPr>
                <w:rFonts w:ascii="Times New Roman" w:hAnsi="Times New Roman" w:cs="Times New Roman"/>
                <w:bCs/>
              </w:rPr>
              <w:lastRenderedPageBreak/>
              <w:t>износ оборудования;</w:t>
            </w:r>
          </w:p>
          <w:p w14:paraId="3D597044" w14:textId="36DBB61D" w:rsidR="00B7669D" w:rsidRPr="007457B8" w:rsidRDefault="00433ECC" w:rsidP="00E02F08">
            <w:pPr>
              <w:pStyle w:val="a4"/>
              <w:numPr>
                <w:ilvl w:val="0"/>
                <w:numId w:val="11"/>
              </w:numPr>
              <w:rPr>
                <w:rFonts w:ascii="Times New Roman" w:hAnsi="Times New Roman" w:cs="Times New Roman"/>
                <w:bCs/>
              </w:rPr>
            </w:pPr>
            <w:r w:rsidRPr="00343EAC">
              <w:rPr>
                <w:rFonts w:ascii="Times New Roman" w:hAnsi="Times New Roman" w:cs="Times New Roman"/>
                <w:bCs/>
              </w:rPr>
              <w:t xml:space="preserve">определять неисправности и износ оборудования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8A5EC15"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lastRenderedPageBreak/>
              <w:t>сведения о сборочных чертежах и схемах;</w:t>
            </w:r>
          </w:p>
          <w:p w14:paraId="505EA19E"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правила оформления технологической и другой нормативной документации;</w:t>
            </w:r>
          </w:p>
          <w:p w14:paraId="596B08E2"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 xml:space="preserve">основные понятия метрологии и </w:t>
            </w:r>
            <w:r w:rsidRPr="00343EAC">
              <w:rPr>
                <w:rFonts w:ascii="Times New Roman" w:eastAsia="Calibri" w:hAnsi="Times New Roman" w:cs="Times New Roman"/>
                <w:bCs/>
              </w:rPr>
              <w:lastRenderedPageBreak/>
              <w:t xml:space="preserve">стандартизации, виды стандартов; </w:t>
            </w:r>
          </w:p>
          <w:p w14:paraId="7A40A1D0"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основы технического регулирования и сертификации;</w:t>
            </w:r>
          </w:p>
          <w:p w14:paraId="1C8C8EFE"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назначение и правила использования контрольно-измерительных приборов;</w:t>
            </w:r>
          </w:p>
          <w:p w14:paraId="57566570"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виды электрических схем и правила их чтения;</w:t>
            </w:r>
          </w:p>
          <w:p w14:paraId="287E5840"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правила безопасной эксплуатации электрооборудования;</w:t>
            </w:r>
          </w:p>
          <w:p w14:paraId="120C4B92"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основные положения теоретической механики и сопротивления материалов;</w:t>
            </w:r>
          </w:p>
          <w:p w14:paraId="7CBBDBFA"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классификация машин и механизмов;</w:t>
            </w:r>
          </w:p>
          <w:p w14:paraId="4DF31203"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детали машин: виды, критерии работоспособности;</w:t>
            </w:r>
          </w:p>
          <w:p w14:paraId="0106D13D"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механические передачи: виды и устройство передач;</w:t>
            </w:r>
          </w:p>
          <w:p w14:paraId="7D95C3F5"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виды соединений деталей: разъемные и неразъемные соединения;</w:t>
            </w:r>
          </w:p>
          <w:p w14:paraId="758B940D"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классификация материалов, область применения;</w:t>
            </w:r>
          </w:p>
          <w:p w14:paraId="06BB9A75"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электротехнические свойства материалов;</w:t>
            </w:r>
          </w:p>
          <w:p w14:paraId="662124FC"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виды смазочных материалов, требования к свойствам масел, применяемых для смазки узлов и деталей;</w:t>
            </w:r>
          </w:p>
          <w:p w14:paraId="2094D760"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меры защиты материалов от коррозии;</w:t>
            </w:r>
          </w:p>
          <w:p w14:paraId="3516666A" w14:textId="09175312" w:rsidR="00B7669D" w:rsidRPr="007457B8" w:rsidRDefault="00433ECC" w:rsidP="00E02F08">
            <w:pPr>
              <w:pStyle w:val="a4"/>
              <w:numPr>
                <w:ilvl w:val="0"/>
                <w:numId w:val="11"/>
              </w:numPr>
              <w:rPr>
                <w:rFonts w:ascii="Times New Roman" w:hAnsi="Times New Roman" w:cs="Times New Roman"/>
                <w:bCs/>
              </w:rPr>
            </w:pPr>
            <w:r w:rsidRPr="00343EAC">
              <w:rPr>
                <w:rFonts w:ascii="Times New Roman" w:eastAsia="Calibri" w:hAnsi="Times New Roman" w:cs="Times New Roman"/>
                <w:bCs/>
              </w:rPr>
              <w:t>возможные опасные и вредные факторы и средства защиты от них;</w:t>
            </w:r>
          </w:p>
        </w:tc>
        <w:tc>
          <w:tcPr>
            <w:tcW w:w="2753" w:type="dxa"/>
            <w:tcBorders>
              <w:top w:val="single" w:sz="4" w:space="0" w:color="auto"/>
              <w:left w:val="single" w:sz="4" w:space="0" w:color="auto"/>
              <w:bottom w:val="single" w:sz="4" w:space="0" w:color="auto"/>
              <w:right w:val="single" w:sz="4" w:space="0" w:color="auto"/>
            </w:tcBorders>
          </w:tcPr>
          <w:p w14:paraId="77F7922C"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lastRenderedPageBreak/>
              <w:t xml:space="preserve">визуального определения внешних повреждений, неисправностей и износа оборудования эскалаторов и </w:t>
            </w:r>
            <w:r w:rsidRPr="00343EAC">
              <w:rPr>
                <w:rFonts w:ascii="Times New Roman" w:eastAsia="Calibri" w:hAnsi="Times New Roman" w:cs="Times New Roman"/>
                <w:bCs/>
              </w:rPr>
              <w:lastRenderedPageBreak/>
              <w:t>пассажирских конвейеров;</w:t>
            </w:r>
          </w:p>
          <w:p w14:paraId="6FAF87F6"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переключения и проверки функционирования эскалаторов и пассажирских конвейеров в различных режимах работы;</w:t>
            </w:r>
          </w:p>
          <w:p w14:paraId="3BFFCA73" w14:textId="77777777" w:rsidR="00433ECC" w:rsidRPr="00343EAC" w:rsidRDefault="00433EC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выявления и устранения неисправностей оборудования эскалаторов и пассажирских конвейеров;</w:t>
            </w:r>
          </w:p>
          <w:p w14:paraId="08512149" w14:textId="5F066EC6" w:rsidR="00B7669D" w:rsidRPr="007457B8" w:rsidRDefault="00433ECC" w:rsidP="00E02F08">
            <w:pPr>
              <w:pStyle w:val="a4"/>
              <w:numPr>
                <w:ilvl w:val="0"/>
                <w:numId w:val="11"/>
              </w:numPr>
              <w:rPr>
                <w:rFonts w:ascii="Times New Roman" w:hAnsi="Times New Roman" w:cs="Times New Roman"/>
                <w:bCs/>
              </w:rPr>
            </w:pPr>
            <w:r w:rsidRPr="00343EAC">
              <w:rPr>
                <w:rFonts w:ascii="Times New Roman" w:eastAsia="Calibri" w:hAnsi="Times New Roman" w:cs="Times New Roman"/>
                <w:bCs/>
              </w:rPr>
              <w:t>проведения мероприятий по оказанию первой помощи пострадавшему;</w:t>
            </w:r>
          </w:p>
        </w:tc>
      </w:tr>
      <w:tr w:rsidR="00B7669D" w:rsidRPr="007457B8" w14:paraId="285C42CC" w14:textId="77777777" w:rsidTr="00066A46">
        <w:trPr>
          <w:trHeight w:val="327"/>
        </w:trPr>
        <w:tc>
          <w:tcPr>
            <w:tcW w:w="993" w:type="dxa"/>
            <w:tcBorders>
              <w:left w:val="single" w:sz="4" w:space="0" w:color="auto"/>
              <w:right w:val="single" w:sz="4" w:space="0" w:color="auto"/>
            </w:tcBorders>
          </w:tcPr>
          <w:p w14:paraId="02E852D8" w14:textId="77777777" w:rsidR="00B7669D" w:rsidRPr="007457B8" w:rsidRDefault="00B7669D" w:rsidP="00066A46">
            <w:pPr>
              <w:rPr>
                <w:rFonts w:ascii="Times New Roman" w:hAnsi="Times New Roman" w:cs="Times New Roman"/>
                <w:bCs/>
              </w:rPr>
            </w:pPr>
            <w:r w:rsidRPr="007457B8">
              <w:rPr>
                <w:rFonts w:ascii="Times New Roman" w:hAnsi="Times New Roman" w:cs="Times New Roman"/>
                <w:bCs/>
              </w:rPr>
              <w:lastRenderedPageBreak/>
              <w:t>ПК Х.2</w:t>
            </w:r>
          </w:p>
        </w:tc>
        <w:tc>
          <w:tcPr>
            <w:tcW w:w="2994" w:type="dxa"/>
            <w:tcBorders>
              <w:left w:val="single" w:sz="4" w:space="0" w:color="auto"/>
              <w:right w:val="single" w:sz="4" w:space="0" w:color="auto"/>
            </w:tcBorders>
          </w:tcPr>
          <w:p w14:paraId="6212096E"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читать рабочие и сборочные чертежи, технологические схемы;</w:t>
            </w:r>
          </w:p>
          <w:p w14:paraId="6900BE77"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lastRenderedPageBreak/>
              <w:t>применять контрольно-измерительные приборы и инструменты;</w:t>
            </w:r>
          </w:p>
          <w:p w14:paraId="5C97BE95"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оформлять чертежи в соответствии с основными правилами и требованиями нормативных документов системы сертификации и стандартизации;</w:t>
            </w:r>
          </w:p>
          <w:p w14:paraId="447754C9"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проводить работы по техническому обслуживанию эскалаторов и пассажирских конвейеров с соблюдением правил охраны труда;</w:t>
            </w:r>
          </w:p>
          <w:p w14:paraId="30FC8A1F"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читать принципиальные электрические схемы, схемы внешних соединений;</w:t>
            </w:r>
          </w:p>
          <w:p w14:paraId="634B9EB4"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использовать измерительные инструменты и приспособления;</w:t>
            </w:r>
          </w:p>
          <w:p w14:paraId="67143841"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производить чистку, промывку и смазку узлов и деталей механизмов;</w:t>
            </w:r>
          </w:p>
          <w:p w14:paraId="724C8F22" w14:textId="0DBEFFCA" w:rsidR="00B7669D" w:rsidRPr="007457B8" w:rsidRDefault="00433ECC" w:rsidP="00E02F08">
            <w:pPr>
              <w:pStyle w:val="a4"/>
              <w:numPr>
                <w:ilvl w:val="0"/>
                <w:numId w:val="9"/>
              </w:numPr>
              <w:rPr>
                <w:rFonts w:ascii="Times New Roman" w:hAnsi="Times New Roman" w:cs="Times New Roman"/>
                <w:bCs/>
              </w:rPr>
            </w:pPr>
            <w:r w:rsidRPr="00343EAC">
              <w:rPr>
                <w:rFonts w:ascii="Times New Roman" w:eastAsia="Calibri" w:hAnsi="Times New Roman" w:cs="Times New Roman"/>
                <w:bCs/>
              </w:rPr>
              <w:t>производить регулировку оборудования эскалаторов и пассажирских конвейеров с соблюдением регламентированных зазоров и размеров;</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1F77305"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lastRenderedPageBreak/>
              <w:t>требования инструкций по охране труда;</w:t>
            </w:r>
          </w:p>
          <w:p w14:paraId="7D045D48"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 xml:space="preserve">основы </w:t>
            </w:r>
            <w:r w:rsidRPr="00343EAC">
              <w:rPr>
                <w:rFonts w:ascii="Times New Roman" w:eastAsia="Calibri" w:hAnsi="Times New Roman" w:cs="Times New Roman"/>
                <w:bCs/>
              </w:rPr>
              <w:lastRenderedPageBreak/>
              <w:t>законодательства в области охраны труда;</w:t>
            </w:r>
          </w:p>
          <w:p w14:paraId="2B7B8486"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устройство и принцип работы эскалаторов и пассажирских конвейеров;</w:t>
            </w:r>
          </w:p>
          <w:p w14:paraId="3C97DBC7"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состав и размещение электрического и механического оборудования эскалаторов и пассажирских конвейеров;</w:t>
            </w:r>
          </w:p>
          <w:p w14:paraId="28D725A1"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типовые конструкции и виды компоновок эскалаторов и пассажирских конвейеров;</w:t>
            </w:r>
          </w:p>
          <w:p w14:paraId="60CB5E23"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электрические схемы обслуживаемых эскалаторов и пассажирских конвейеров;</w:t>
            </w:r>
          </w:p>
          <w:p w14:paraId="74E75DF2"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виды, периодичность и состав работ при техническом обслуживании эскалаторов и пассажирских конвейеров;</w:t>
            </w:r>
          </w:p>
          <w:p w14:paraId="6B0C0911"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предельно допустимые величины износа оборудования эскалаторов и пассажирских конвейеров, регламентированные изготовителями;</w:t>
            </w:r>
          </w:p>
          <w:p w14:paraId="47C4D0A1"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критерии и нормы браковки по видам оборудования;</w:t>
            </w:r>
          </w:p>
          <w:p w14:paraId="64848947"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приемы и методы регулировки механического и электрического оборудования эскалаторов и пассажирских конвейеров;</w:t>
            </w:r>
          </w:p>
          <w:p w14:paraId="59FB9E8D" w14:textId="4B934BFF" w:rsidR="00B7669D" w:rsidRPr="007457B8" w:rsidRDefault="00433ECC" w:rsidP="00E02F08">
            <w:pPr>
              <w:pStyle w:val="a4"/>
              <w:numPr>
                <w:ilvl w:val="0"/>
                <w:numId w:val="9"/>
              </w:numPr>
              <w:rPr>
                <w:rFonts w:ascii="Times New Roman" w:hAnsi="Times New Roman" w:cs="Times New Roman"/>
                <w:bCs/>
              </w:rPr>
            </w:pPr>
            <w:r w:rsidRPr="00343EAC">
              <w:rPr>
                <w:rFonts w:ascii="Times New Roman" w:eastAsia="Calibri" w:hAnsi="Times New Roman" w:cs="Times New Roman"/>
                <w:bCs/>
              </w:rPr>
              <w:t xml:space="preserve">порядок оформления результатов технического обслуживания эскалаторов и </w:t>
            </w:r>
            <w:r w:rsidRPr="00343EAC">
              <w:rPr>
                <w:rFonts w:ascii="Times New Roman" w:eastAsia="Calibri" w:hAnsi="Times New Roman" w:cs="Times New Roman"/>
                <w:bCs/>
              </w:rPr>
              <w:lastRenderedPageBreak/>
              <w:t>пассажирских конвейеров;</w:t>
            </w:r>
          </w:p>
        </w:tc>
        <w:tc>
          <w:tcPr>
            <w:tcW w:w="2753" w:type="dxa"/>
            <w:tcBorders>
              <w:top w:val="single" w:sz="4" w:space="0" w:color="auto"/>
              <w:left w:val="single" w:sz="4" w:space="0" w:color="auto"/>
              <w:bottom w:val="single" w:sz="4" w:space="0" w:color="auto"/>
              <w:right w:val="single" w:sz="4" w:space="0" w:color="auto"/>
            </w:tcBorders>
          </w:tcPr>
          <w:p w14:paraId="7FE2CE40"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lastRenderedPageBreak/>
              <w:t xml:space="preserve">подбора, проверки пригодности и </w:t>
            </w:r>
            <w:proofErr w:type="gramStart"/>
            <w:r w:rsidRPr="00343EAC">
              <w:rPr>
                <w:rFonts w:ascii="Times New Roman" w:eastAsia="Calibri" w:hAnsi="Times New Roman" w:cs="Times New Roman"/>
                <w:bCs/>
              </w:rPr>
              <w:t>использования</w:t>
            </w:r>
            <w:proofErr w:type="gramEnd"/>
            <w:r w:rsidRPr="00343EAC">
              <w:rPr>
                <w:rFonts w:ascii="Times New Roman" w:eastAsia="Calibri" w:hAnsi="Times New Roman" w:cs="Times New Roman"/>
                <w:bCs/>
              </w:rPr>
              <w:t xml:space="preserve"> необходимых для </w:t>
            </w:r>
            <w:r w:rsidRPr="00343EAC">
              <w:rPr>
                <w:rFonts w:ascii="Times New Roman" w:eastAsia="Calibri" w:hAnsi="Times New Roman" w:cs="Times New Roman"/>
                <w:bCs/>
              </w:rPr>
              <w:lastRenderedPageBreak/>
              <w:t>профессиональной деятельности инструмента, приспособлений, расходных материалов и средств индивидуальной защиты;</w:t>
            </w:r>
          </w:p>
          <w:p w14:paraId="3B0F64C3"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прокладки и подключения электропроводки;</w:t>
            </w:r>
          </w:p>
          <w:p w14:paraId="58995BE3" w14:textId="77777777" w:rsidR="00433ECC" w:rsidRPr="00343EAC" w:rsidRDefault="00433ECC" w:rsidP="00E02F08">
            <w:pPr>
              <w:pStyle w:val="a4"/>
              <w:numPr>
                <w:ilvl w:val="0"/>
                <w:numId w:val="9"/>
              </w:numPr>
              <w:rPr>
                <w:rFonts w:ascii="Times New Roman" w:eastAsia="Calibri" w:hAnsi="Times New Roman" w:cs="Times New Roman"/>
                <w:bCs/>
              </w:rPr>
            </w:pPr>
            <w:r w:rsidRPr="00343EAC">
              <w:rPr>
                <w:rFonts w:ascii="Times New Roman" w:eastAsia="Calibri" w:hAnsi="Times New Roman" w:cs="Times New Roman"/>
                <w:bCs/>
              </w:rPr>
              <w:t>проверки исправной работы механических и электрических устройств безопасности;</w:t>
            </w:r>
          </w:p>
          <w:p w14:paraId="2FE61264" w14:textId="0E670582" w:rsidR="00B7669D" w:rsidRPr="007457B8" w:rsidRDefault="00433ECC" w:rsidP="00E02F08">
            <w:pPr>
              <w:pStyle w:val="a4"/>
              <w:numPr>
                <w:ilvl w:val="0"/>
                <w:numId w:val="9"/>
              </w:numPr>
              <w:rPr>
                <w:rFonts w:ascii="Times New Roman" w:hAnsi="Times New Roman" w:cs="Times New Roman"/>
                <w:bCs/>
              </w:rPr>
            </w:pPr>
            <w:r w:rsidRPr="00343EAC">
              <w:rPr>
                <w:rFonts w:ascii="Times New Roman" w:eastAsia="Calibri" w:hAnsi="Times New Roman" w:cs="Times New Roman"/>
                <w:bCs/>
              </w:rPr>
              <w:t>оформления документации в сфере профессиональной деятельности;</w:t>
            </w:r>
          </w:p>
        </w:tc>
      </w:tr>
      <w:tr w:rsidR="00B7669D" w:rsidRPr="007457B8" w14:paraId="33280059" w14:textId="77777777" w:rsidTr="00066A46">
        <w:trPr>
          <w:trHeight w:val="327"/>
        </w:trPr>
        <w:tc>
          <w:tcPr>
            <w:tcW w:w="993" w:type="dxa"/>
            <w:tcBorders>
              <w:top w:val="single" w:sz="4" w:space="0" w:color="auto"/>
              <w:left w:val="single" w:sz="4" w:space="0" w:color="auto"/>
              <w:right w:val="single" w:sz="4" w:space="0" w:color="auto"/>
            </w:tcBorders>
          </w:tcPr>
          <w:p w14:paraId="767B55FC" w14:textId="77777777" w:rsidR="00B7669D" w:rsidRPr="007457B8" w:rsidRDefault="00B7669D" w:rsidP="00066A46">
            <w:pPr>
              <w:rPr>
                <w:rFonts w:ascii="Times New Roman" w:hAnsi="Times New Roman" w:cs="Times New Roman"/>
                <w:bCs/>
              </w:rPr>
            </w:pPr>
            <w:r w:rsidRPr="007457B8">
              <w:rPr>
                <w:rFonts w:ascii="Times New Roman" w:hAnsi="Times New Roman" w:cs="Times New Roman"/>
                <w:bCs/>
              </w:rPr>
              <w:lastRenderedPageBreak/>
              <w:t>ПК Х.3</w:t>
            </w:r>
          </w:p>
        </w:tc>
        <w:tc>
          <w:tcPr>
            <w:tcW w:w="2994" w:type="dxa"/>
            <w:tcBorders>
              <w:left w:val="single" w:sz="4" w:space="0" w:color="auto"/>
              <w:bottom w:val="single" w:sz="4" w:space="0" w:color="auto"/>
              <w:right w:val="single" w:sz="4" w:space="0" w:color="auto"/>
            </w:tcBorders>
          </w:tcPr>
          <w:p w14:paraId="1FC43E1D"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рассчитывать параметры простых электрических цепей;</w:t>
            </w:r>
          </w:p>
          <w:p w14:paraId="468FAB7D"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читать монтажные и принципиальные электрические схемы;</w:t>
            </w:r>
          </w:p>
          <w:p w14:paraId="10B2AE4C"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собирать электрические схемы и проверять их работу;</w:t>
            </w:r>
          </w:p>
          <w:p w14:paraId="31D5472B"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использовать в работе электроизмерительные приборы;</w:t>
            </w:r>
          </w:p>
          <w:p w14:paraId="5E1800E1"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правильно эксплуатировать электрооборудование;</w:t>
            </w:r>
          </w:p>
          <w:p w14:paraId="59E6A3C9"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читать кинематические схемы;</w:t>
            </w:r>
          </w:p>
          <w:p w14:paraId="00262D04"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производить простые расчеты из области теоретической и прикладной механики;</w:t>
            </w:r>
          </w:p>
          <w:p w14:paraId="5399A182"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47D5D4C4"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71503193"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защищать свои права в сфере охраны труда;</w:t>
            </w:r>
          </w:p>
          <w:p w14:paraId="2C8AD475"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выполнять слесарные и слесарно-сборочные работы;</w:t>
            </w:r>
          </w:p>
          <w:p w14:paraId="65055050"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визуально контролировать заземление оборудования и электроаппаратов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17E6F5AA"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измерять параметры заземления (</w:t>
            </w:r>
            <w:proofErr w:type="spellStart"/>
            <w:r w:rsidRPr="00343EAC">
              <w:rPr>
                <w:rFonts w:ascii="Times New Roman" w:hAnsi="Times New Roman" w:cs="Times New Roman"/>
                <w:bCs/>
              </w:rPr>
              <w:t>зануления</w:t>
            </w:r>
            <w:proofErr w:type="spellEnd"/>
            <w:r w:rsidRPr="00343EAC">
              <w:rPr>
                <w:rFonts w:ascii="Times New Roman" w:hAnsi="Times New Roman" w:cs="Times New Roman"/>
                <w:bCs/>
              </w:rPr>
              <w:t xml:space="preserve">) оборудования, силовых цепей, цепей управления;  </w:t>
            </w:r>
          </w:p>
          <w:p w14:paraId="126B441E"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lastRenderedPageBreak/>
              <w:t xml:space="preserve">производить разборку и сборку механических узлов оборудования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3820DFB5"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оценивать исправность работы электронных блоков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6032EE0E"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1CE37DFB"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определять </w:t>
            </w:r>
            <w:proofErr w:type="spellStart"/>
            <w:r w:rsidRPr="00343EAC">
              <w:rPr>
                <w:rFonts w:ascii="Times New Roman" w:hAnsi="Times New Roman" w:cs="Times New Roman"/>
                <w:bCs/>
              </w:rPr>
              <w:t>травмоопасные</w:t>
            </w:r>
            <w:proofErr w:type="spellEnd"/>
            <w:r w:rsidRPr="00343EAC">
              <w:rPr>
                <w:rFonts w:ascii="Times New Roman" w:hAnsi="Times New Roman" w:cs="Times New Roman"/>
                <w:bCs/>
              </w:rPr>
              <w:t xml:space="preserve"> и вредные факторы в сфере профессиональной деятельности;</w:t>
            </w:r>
          </w:p>
          <w:p w14:paraId="5E64D96D"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5DF6233B"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оформлять документацию по итогам выполняемых работ;</w:t>
            </w:r>
          </w:p>
          <w:p w14:paraId="6B6D673F" w14:textId="46B27935" w:rsidR="00B7669D" w:rsidRPr="007457B8" w:rsidRDefault="00433ECC" w:rsidP="00E02F08">
            <w:pPr>
              <w:pStyle w:val="a4"/>
              <w:numPr>
                <w:ilvl w:val="0"/>
                <w:numId w:val="7"/>
              </w:numPr>
              <w:rPr>
                <w:rFonts w:ascii="Times New Roman" w:hAnsi="Times New Roman" w:cs="Times New Roman"/>
                <w:bCs/>
              </w:rPr>
            </w:pPr>
            <w:r w:rsidRPr="00343EAC">
              <w:rPr>
                <w:rFonts w:ascii="Times New Roman" w:hAnsi="Times New Roman" w:cs="Times New Roman"/>
                <w:bCs/>
              </w:rPr>
              <w:t>оказывать первую помощь пострадавшим</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6144F997"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lastRenderedPageBreak/>
              <w:t xml:space="preserve">порядок проведения работ по демонтажу, ремонту и монтажу оборудования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w:t>
            </w:r>
          </w:p>
          <w:p w14:paraId="2E27F850"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причины возникновения неисправностей в работе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 xml:space="preserve"> и способы их устранения;</w:t>
            </w:r>
          </w:p>
          <w:p w14:paraId="4E6DE276"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значения кодов ошибок электронного оборудования;</w:t>
            </w:r>
          </w:p>
          <w:p w14:paraId="6895BB0E"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требования безопасности к проведению ремонтных работ на </w:t>
            </w:r>
            <w:r w:rsidRPr="00343EAC">
              <w:rPr>
                <w:rFonts w:ascii="Times New Roman" w:hAnsi="Times New Roman" w:cs="Times New Roman"/>
              </w:rPr>
              <w:t>эскалаторах и пассажирских конвейеров</w:t>
            </w:r>
            <w:r w:rsidRPr="00343EAC">
              <w:rPr>
                <w:rFonts w:ascii="Times New Roman" w:hAnsi="Times New Roman" w:cs="Times New Roman"/>
                <w:bCs/>
              </w:rPr>
              <w:t>;</w:t>
            </w:r>
          </w:p>
          <w:p w14:paraId="53360165"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способы перемещения крупногабаритного оборудования;</w:t>
            </w:r>
          </w:p>
          <w:p w14:paraId="59E05C74" w14:textId="77777777" w:rsidR="00433ECC" w:rsidRPr="00343EAC" w:rsidRDefault="00433ECC" w:rsidP="00E02F08">
            <w:pPr>
              <w:pStyle w:val="a4"/>
              <w:numPr>
                <w:ilvl w:val="0"/>
                <w:numId w:val="7"/>
              </w:numPr>
              <w:rPr>
                <w:rFonts w:ascii="Times New Roman" w:hAnsi="Times New Roman" w:cs="Times New Roman"/>
                <w:bCs/>
              </w:rPr>
            </w:pPr>
            <w:r w:rsidRPr="00343EAC">
              <w:rPr>
                <w:rFonts w:ascii="Times New Roman" w:hAnsi="Times New Roman" w:cs="Times New Roman"/>
                <w:bCs/>
              </w:rPr>
              <w:t>методы и средства контроля качества ремонтных и наладочных работ</w:t>
            </w:r>
          </w:p>
          <w:p w14:paraId="0F47A30A"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назначение инструмента, приспособлений, расходных материалов и средств индивидуальной защиты и порядок их использования;</w:t>
            </w:r>
          </w:p>
          <w:p w14:paraId="4A466264" w14:textId="77777777" w:rsidR="00433ECC" w:rsidRPr="00343EAC" w:rsidRDefault="00433ECC"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виды и приемы слесарной обработки деталей;</w:t>
            </w:r>
          </w:p>
          <w:p w14:paraId="5F1ED9FD" w14:textId="0939732B" w:rsidR="00B7669D" w:rsidRPr="007457B8" w:rsidRDefault="00433ECC" w:rsidP="00E02F08">
            <w:pPr>
              <w:pStyle w:val="a4"/>
              <w:numPr>
                <w:ilvl w:val="0"/>
                <w:numId w:val="7"/>
              </w:numPr>
              <w:rPr>
                <w:rFonts w:ascii="Times New Roman" w:eastAsia="Calibri" w:hAnsi="Times New Roman" w:cs="Times New Roman"/>
                <w:bCs/>
              </w:rPr>
            </w:pPr>
            <w:r w:rsidRPr="00343EAC">
              <w:rPr>
                <w:rFonts w:ascii="Times New Roman" w:hAnsi="Times New Roman" w:cs="Times New Roman"/>
                <w:bCs/>
              </w:rPr>
              <w:t xml:space="preserve">характерные неисправности на механическом и электрическом оборудовании </w:t>
            </w:r>
            <w:r w:rsidRPr="00343EAC">
              <w:rPr>
                <w:rFonts w:ascii="Times New Roman" w:hAnsi="Times New Roman" w:cs="Times New Roman"/>
              </w:rPr>
              <w:t>эскалаторов и пассажирских конвейеров</w:t>
            </w:r>
            <w:r w:rsidRPr="00343EAC">
              <w:rPr>
                <w:rFonts w:ascii="Times New Roman" w:hAnsi="Times New Roman" w:cs="Times New Roman"/>
                <w:bCs/>
              </w:rPr>
              <w:t xml:space="preserve"> и их признаки;</w:t>
            </w:r>
          </w:p>
        </w:tc>
        <w:tc>
          <w:tcPr>
            <w:tcW w:w="2753" w:type="dxa"/>
            <w:tcBorders>
              <w:top w:val="single" w:sz="4" w:space="0" w:color="auto"/>
              <w:left w:val="single" w:sz="4" w:space="0" w:color="auto"/>
              <w:bottom w:val="single" w:sz="4" w:space="0" w:color="auto"/>
              <w:right w:val="single" w:sz="4" w:space="0" w:color="auto"/>
            </w:tcBorders>
          </w:tcPr>
          <w:p w14:paraId="5A9C2443" w14:textId="01820EB5" w:rsidR="00B7669D" w:rsidRPr="007457B8" w:rsidRDefault="00433ECC" w:rsidP="00E02F08">
            <w:pPr>
              <w:pStyle w:val="a4"/>
              <w:numPr>
                <w:ilvl w:val="0"/>
                <w:numId w:val="2"/>
              </w:numPr>
              <w:rPr>
                <w:rFonts w:ascii="Times New Roman" w:hAnsi="Times New Roman" w:cs="Times New Roman"/>
                <w:bCs/>
              </w:rPr>
            </w:pPr>
            <w:r w:rsidRPr="00343EAC">
              <w:rPr>
                <w:rFonts w:ascii="Times New Roman" w:eastAsia="Calibri" w:hAnsi="Times New Roman" w:cs="Times New Roman"/>
                <w:bCs/>
              </w:rPr>
              <w:t>проверки параметров, регулировки, а также сборки-разборки механического и электрического оборудования эскалаторов и пассажирских конвейеров;</w:t>
            </w:r>
          </w:p>
        </w:tc>
      </w:tr>
    </w:tbl>
    <w:p w14:paraId="76B6AF83" w14:textId="77777777" w:rsidR="00B7669D" w:rsidRDefault="00B7669D" w:rsidP="009067F9">
      <w:pPr>
        <w:ind w:firstLine="709"/>
        <w:rPr>
          <w:rFonts w:ascii="Times New Roman" w:eastAsia="Times New Roman" w:hAnsi="Times New Roman" w:cs="Times New Roman"/>
          <w:sz w:val="24"/>
          <w:szCs w:val="24"/>
          <w:lang w:eastAsia="ru-RU"/>
        </w:rPr>
      </w:pPr>
    </w:p>
    <w:p w14:paraId="40F32EFD" w14:textId="77777777" w:rsidR="009067F9" w:rsidRDefault="009067F9" w:rsidP="009067F9">
      <w:pPr>
        <w:ind w:firstLine="709"/>
        <w:rPr>
          <w:rFonts w:ascii="Times New Roman" w:eastAsia="Times New Roman" w:hAnsi="Times New Roman" w:cs="Times New Roman"/>
          <w:sz w:val="24"/>
          <w:szCs w:val="24"/>
          <w:lang w:eastAsia="ru-RU"/>
        </w:rPr>
      </w:pPr>
    </w:p>
    <w:p w14:paraId="4C5E7B19" w14:textId="77777777" w:rsidR="009067F9" w:rsidRPr="00E11160" w:rsidRDefault="009067F9" w:rsidP="009067F9">
      <w:pPr>
        <w:pStyle w:val="1f"/>
        <w:rPr>
          <w:rFonts w:ascii="Times New Roman" w:hAnsi="Times New Roman"/>
        </w:rPr>
      </w:pPr>
      <w:bookmarkStart w:id="199" w:name="_Toc203081540"/>
      <w:bookmarkStart w:id="200" w:name="_Toc203081617"/>
      <w:bookmarkStart w:id="201" w:name="_Toc203081753"/>
      <w:bookmarkStart w:id="202" w:name="_Toc203081849"/>
      <w:bookmarkStart w:id="203" w:name="_Toc203081953"/>
      <w:bookmarkStart w:id="204" w:name="_Toc203082096"/>
      <w:bookmarkStart w:id="205" w:name="_Toc203082173"/>
      <w:r w:rsidRPr="00E11160">
        <w:rPr>
          <w:rFonts w:ascii="Times New Roman" w:hAnsi="Times New Roman"/>
        </w:rPr>
        <w:t>2. Структура и содержание профессионального модуля</w:t>
      </w:r>
      <w:bookmarkEnd w:id="199"/>
      <w:bookmarkEnd w:id="200"/>
      <w:bookmarkEnd w:id="201"/>
      <w:bookmarkEnd w:id="202"/>
      <w:bookmarkEnd w:id="203"/>
      <w:bookmarkEnd w:id="204"/>
      <w:bookmarkEnd w:id="205"/>
    </w:p>
    <w:p w14:paraId="5FA54A18" w14:textId="77777777" w:rsidR="009067F9" w:rsidRPr="00E11160" w:rsidRDefault="009067F9" w:rsidP="009067F9">
      <w:pPr>
        <w:pStyle w:val="114"/>
        <w:rPr>
          <w:rFonts w:ascii="Times New Roman" w:hAnsi="Times New Roman"/>
        </w:rPr>
      </w:pPr>
      <w:bookmarkStart w:id="206" w:name="_Toc203081541"/>
      <w:bookmarkStart w:id="207" w:name="_Toc203081618"/>
      <w:bookmarkStart w:id="208" w:name="_Toc203081754"/>
      <w:bookmarkStart w:id="209" w:name="_Toc203081850"/>
      <w:bookmarkStart w:id="210" w:name="_Toc203081954"/>
      <w:bookmarkStart w:id="211" w:name="_Toc203082097"/>
      <w:bookmarkStart w:id="212" w:name="_Toc203082174"/>
      <w:r w:rsidRPr="00E11160">
        <w:rPr>
          <w:rFonts w:ascii="Times New Roman" w:hAnsi="Times New Roman"/>
        </w:rPr>
        <w:t>2.1. Трудоемкость освоения модуля</w:t>
      </w:r>
      <w:bookmarkEnd w:id="206"/>
      <w:bookmarkEnd w:id="207"/>
      <w:bookmarkEnd w:id="208"/>
      <w:bookmarkEnd w:id="209"/>
      <w:bookmarkEnd w:id="210"/>
      <w:bookmarkEnd w:id="211"/>
      <w:bookmarkEnd w:id="21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9407D" w:rsidRPr="000E591D" w14:paraId="13B18599" w14:textId="77777777" w:rsidTr="00066A46">
        <w:trPr>
          <w:trHeight w:val="23"/>
        </w:trPr>
        <w:tc>
          <w:tcPr>
            <w:tcW w:w="2460" w:type="pct"/>
            <w:vAlign w:val="center"/>
          </w:tcPr>
          <w:p w14:paraId="56600D4C" w14:textId="77777777" w:rsidR="0019407D" w:rsidRPr="00C13371" w:rsidRDefault="0019407D" w:rsidP="00066A4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DEAFF11" w14:textId="77777777" w:rsidR="0019407D" w:rsidRPr="00C13371" w:rsidRDefault="0019407D" w:rsidP="00066A4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B47FC93" w14:textId="77777777" w:rsidR="0019407D" w:rsidRPr="00C13371" w:rsidRDefault="0019407D" w:rsidP="00066A46">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9407D" w:rsidRPr="000E591D" w14:paraId="1813DB3E" w14:textId="77777777" w:rsidTr="00066A46">
        <w:trPr>
          <w:trHeight w:val="23"/>
        </w:trPr>
        <w:tc>
          <w:tcPr>
            <w:tcW w:w="2460" w:type="pct"/>
            <w:vAlign w:val="center"/>
          </w:tcPr>
          <w:p w14:paraId="1C5EEB2B"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0708706"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77F89FB5"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9407D" w:rsidRPr="000E591D" w14:paraId="6B32C3EF" w14:textId="77777777" w:rsidTr="00066A46">
        <w:trPr>
          <w:trHeight w:val="23"/>
        </w:trPr>
        <w:tc>
          <w:tcPr>
            <w:tcW w:w="2460" w:type="pct"/>
            <w:vAlign w:val="center"/>
          </w:tcPr>
          <w:p w14:paraId="4CCE9B89"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D31B196"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67680A9"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407D" w:rsidRPr="000E591D" w14:paraId="348C3361" w14:textId="77777777" w:rsidTr="00066A46">
        <w:trPr>
          <w:trHeight w:val="23"/>
        </w:trPr>
        <w:tc>
          <w:tcPr>
            <w:tcW w:w="2460" w:type="pct"/>
            <w:vAlign w:val="center"/>
          </w:tcPr>
          <w:p w14:paraId="1593A149"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5B9F31ED" w14:textId="16E69B15" w:rsidR="0019407D" w:rsidRPr="00C13371" w:rsidRDefault="00A8347E" w:rsidP="00066A46">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54B4B16" w14:textId="1D4E1054" w:rsidR="0019407D" w:rsidRPr="00C13371" w:rsidRDefault="00A8347E" w:rsidP="00066A46">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19407D" w:rsidRPr="000E591D" w14:paraId="69F91F84" w14:textId="77777777" w:rsidTr="00066A46">
        <w:trPr>
          <w:trHeight w:val="23"/>
        </w:trPr>
        <w:tc>
          <w:tcPr>
            <w:tcW w:w="2460" w:type="pct"/>
            <w:vAlign w:val="center"/>
          </w:tcPr>
          <w:p w14:paraId="019BE669"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4E2F946" w14:textId="77777777" w:rsidR="0019407D" w:rsidRPr="00C13371" w:rsidRDefault="0019407D"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2281D5F0" w14:textId="3B3BD284" w:rsidR="0019407D" w:rsidRPr="00C13371" w:rsidRDefault="00A8347E"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9407D" w:rsidRPr="000E591D" w14:paraId="6F172B45" w14:textId="77777777" w:rsidTr="00066A46">
        <w:trPr>
          <w:trHeight w:val="23"/>
        </w:trPr>
        <w:tc>
          <w:tcPr>
            <w:tcW w:w="2460" w:type="pct"/>
            <w:vAlign w:val="center"/>
          </w:tcPr>
          <w:p w14:paraId="153B0829"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4B4D461" w14:textId="323D953C" w:rsidR="0019407D" w:rsidRPr="00C13371" w:rsidRDefault="00A8347E"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8444BA7" w14:textId="136CD7F7" w:rsidR="0019407D" w:rsidRPr="00C13371" w:rsidRDefault="00A8347E"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9407D" w:rsidRPr="000E591D" w14:paraId="000CD4A8" w14:textId="77777777" w:rsidTr="00066A46">
        <w:trPr>
          <w:trHeight w:val="23"/>
        </w:trPr>
        <w:tc>
          <w:tcPr>
            <w:tcW w:w="2460" w:type="pct"/>
            <w:vAlign w:val="center"/>
          </w:tcPr>
          <w:p w14:paraId="66E3DB98"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E6C34DA"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83478D9"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9407D" w:rsidRPr="00257255" w14:paraId="6E76D401" w14:textId="77777777" w:rsidTr="00066A46">
        <w:trPr>
          <w:trHeight w:val="23"/>
        </w:trPr>
        <w:tc>
          <w:tcPr>
            <w:tcW w:w="2460" w:type="pct"/>
            <w:vAlign w:val="center"/>
          </w:tcPr>
          <w:p w14:paraId="0746F0E0"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7936B90" w14:textId="55052773" w:rsidR="0019407D" w:rsidRPr="00C13371" w:rsidRDefault="00A8347E" w:rsidP="00066A46">
            <w:pPr>
              <w:jc w:val="center"/>
              <w:rPr>
                <w:rFonts w:ascii="Times New Roman" w:hAnsi="Times New Roman" w:cs="Times New Roman"/>
                <w:b/>
                <w:sz w:val="24"/>
                <w:szCs w:val="24"/>
              </w:rPr>
            </w:pPr>
            <w:r>
              <w:rPr>
                <w:rFonts w:ascii="Times New Roman" w:hAnsi="Times New Roman" w:cs="Times New Roman"/>
                <w:b/>
                <w:sz w:val="24"/>
                <w:szCs w:val="24"/>
              </w:rPr>
              <w:t>348</w:t>
            </w:r>
          </w:p>
        </w:tc>
        <w:tc>
          <w:tcPr>
            <w:tcW w:w="1345" w:type="pct"/>
            <w:vAlign w:val="center"/>
          </w:tcPr>
          <w:p w14:paraId="7D923E8E" w14:textId="2CCF49B5" w:rsidR="0019407D" w:rsidRPr="00C13371" w:rsidRDefault="00A8347E" w:rsidP="00066A46">
            <w:pPr>
              <w:jc w:val="center"/>
              <w:rPr>
                <w:rFonts w:ascii="Times New Roman" w:hAnsi="Times New Roman" w:cs="Times New Roman"/>
                <w:b/>
                <w:sz w:val="24"/>
                <w:szCs w:val="24"/>
              </w:rPr>
            </w:pPr>
            <w:r>
              <w:rPr>
                <w:rFonts w:ascii="Times New Roman" w:hAnsi="Times New Roman" w:cs="Times New Roman"/>
                <w:b/>
                <w:sz w:val="24"/>
                <w:szCs w:val="24"/>
              </w:rPr>
              <w:t>268</w:t>
            </w:r>
          </w:p>
        </w:tc>
      </w:tr>
    </w:tbl>
    <w:p w14:paraId="6C0678D0" w14:textId="77777777" w:rsidR="009067F9" w:rsidRDefault="009067F9" w:rsidP="009067F9">
      <w:pPr>
        <w:rPr>
          <w:rFonts w:ascii="Times New Roman" w:hAnsi="Times New Roman" w:cs="Times New Roman"/>
          <w:i/>
          <w:sz w:val="24"/>
          <w:szCs w:val="24"/>
        </w:rPr>
      </w:pPr>
    </w:p>
    <w:p w14:paraId="4F55C437" w14:textId="77777777" w:rsidR="009067F9" w:rsidRDefault="009067F9" w:rsidP="009067F9">
      <w:pPr>
        <w:rPr>
          <w:rFonts w:ascii="Times New Roman" w:hAnsi="Times New Roman" w:cs="Times New Roman"/>
          <w:i/>
          <w:sz w:val="24"/>
          <w:szCs w:val="24"/>
        </w:rPr>
      </w:pPr>
    </w:p>
    <w:p w14:paraId="2855472D" w14:textId="77777777" w:rsidR="009067F9" w:rsidRDefault="009067F9" w:rsidP="009067F9">
      <w:pPr>
        <w:rPr>
          <w:rFonts w:ascii="Times New Roman" w:hAnsi="Times New Roman" w:cs="Times New Roman"/>
          <w:i/>
          <w:sz w:val="24"/>
          <w:szCs w:val="24"/>
        </w:rPr>
      </w:pPr>
    </w:p>
    <w:p w14:paraId="597DAB8E" w14:textId="77777777" w:rsidR="00433ECC" w:rsidRDefault="00433ECC">
      <w:pPr>
        <w:rPr>
          <w:rFonts w:ascii="Times New Roman" w:eastAsia="Segoe UI" w:hAnsi="Times New Roman" w:cs="Times New Roman"/>
          <w:b/>
          <w:bCs/>
          <w:sz w:val="24"/>
          <w:szCs w:val="24"/>
          <w:lang w:eastAsia="ru-RU"/>
        </w:rPr>
      </w:pPr>
      <w:r>
        <w:rPr>
          <w:rFonts w:ascii="Times New Roman" w:hAnsi="Times New Roman"/>
        </w:rPr>
        <w:br w:type="page"/>
      </w:r>
    </w:p>
    <w:p w14:paraId="6A9850FA" w14:textId="0F916FE0" w:rsidR="009067F9" w:rsidRPr="000156CF" w:rsidRDefault="009067F9" w:rsidP="009067F9">
      <w:pPr>
        <w:pStyle w:val="114"/>
        <w:rPr>
          <w:rFonts w:ascii="Times New Roman" w:hAnsi="Times New Roman"/>
        </w:rPr>
      </w:pPr>
      <w:bookmarkStart w:id="213" w:name="_Toc203081542"/>
      <w:bookmarkStart w:id="214" w:name="_Toc203081619"/>
      <w:bookmarkStart w:id="215" w:name="_Toc203081755"/>
      <w:bookmarkStart w:id="216" w:name="_Toc203081851"/>
      <w:bookmarkStart w:id="217" w:name="_Toc203081955"/>
      <w:bookmarkStart w:id="218" w:name="_Toc203082098"/>
      <w:bookmarkStart w:id="219" w:name="_Toc203082175"/>
      <w:r w:rsidRPr="000156CF">
        <w:rPr>
          <w:rFonts w:ascii="Times New Roman" w:hAnsi="Times New Roman"/>
        </w:rPr>
        <w:lastRenderedPageBreak/>
        <w:t>2.2. Структура профессионального модуля</w:t>
      </w:r>
      <w:bookmarkEnd w:id="213"/>
      <w:bookmarkEnd w:id="214"/>
      <w:bookmarkEnd w:id="215"/>
      <w:bookmarkEnd w:id="216"/>
      <w:bookmarkEnd w:id="217"/>
      <w:bookmarkEnd w:id="218"/>
      <w:bookmarkEnd w:id="2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779"/>
        <w:gridCol w:w="872"/>
        <w:gridCol w:w="869"/>
        <w:gridCol w:w="725"/>
        <w:gridCol w:w="579"/>
        <w:gridCol w:w="581"/>
        <w:gridCol w:w="434"/>
        <w:gridCol w:w="579"/>
        <w:gridCol w:w="574"/>
      </w:tblGrid>
      <w:tr w:rsidR="007457B8" w:rsidRPr="00C63897" w14:paraId="0C72AD41" w14:textId="77777777" w:rsidTr="00066A46">
        <w:trPr>
          <w:cantSplit/>
          <w:trHeight w:val="3271"/>
        </w:trPr>
        <w:tc>
          <w:tcPr>
            <w:tcW w:w="437" w:type="pct"/>
            <w:tcBorders>
              <w:bottom w:val="single" w:sz="4" w:space="0" w:color="auto"/>
            </w:tcBorders>
          </w:tcPr>
          <w:p w14:paraId="0609C9DA"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917" w:type="pct"/>
            <w:tcBorders>
              <w:bottom w:val="single" w:sz="4" w:space="0" w:color="auto"/>
            </w:tcBorders>
            <w:vAlign w:val="center"/>
          </w:tcPr>
          <w:p w14:paraId="40916672"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2513EA60"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081318E1"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68" w:type="pct"/>
            <w:shd w:val="clear" w:color="auto" w:fill="D9D9D9" w:themeFill="background1" w:themeFillShade="D9"/>
            <w:textDirection w:val="btLr"/>
            <w:vAlign w:val="center"/>
          </w:tcPr>
          <w:p w14:paraId="5FAE2576" w14:textId="77777777" w:rsidR="007457B8" w:rsidRPr="00C13371" w:rsidRDefault="007457B8" w:rsidP="00066A4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294" w:type="pct"/>
            <w:textDirection w:val="btLr"/>
            <w:vAlign w:val="center"/>
          </w:tcPr>
          <w:p w14:paraId="36E002C6"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4AD736C7"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3D5D49C2"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94" w:type="pct"/>
            <w:shd w:val="clear" w:color="auto" w:fill="D9D9D9" w:themeFill="background1" w:themeFillShade="D9"/>
            <w:textDirection w:val="btLr"/>
            <w:vAlign w:val="center"/>
          </w:tcPr>
          <w:p w14:paraId="3EE36CAC"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35CCCA1E"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7DDFDA8E" w14:textId="77777777" w:rsidTr="00066A46">
        <w:trPr>
          <w:cantSplit/>
          <w:trHeight w:val="73"/>
        </w:trPr>
        <w:tc>
          <w:tcPr>
            <w:tcW w:w="437" w:type="pct"/>
            <w:tcBorders>
              <w:bottom w:val="single" w:sz="4" w:space="0" w:color="auto"/>
            </w:tcBorders>
            <w:vAlign w:val="center"/>
          </w:tcPr>
          <w:p w14:paraId="266D4D9D"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7" w:type="pct"/>
            <w:tcBorders>
              <w:bottom w:val="single" w:sz="4" w:space="0" w:color="auto"/>
            </w:tcBorders>
            <w:vAlign w:val="center"/>
          </w:tcPr>
          <w:p w14:paraId="4A473FF3"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2A6D24CC"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38295F95"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264496D2"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305AB8E7"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23743BC1"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3D2519AE"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356F563"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A10B440"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457B8" w:rsidRPr="00C63897" w14:paraId="49F4C1B7" w14:textId="77777777" w:rsidTr="00066A46">
        <w:tc>
          <w:tcPr>
            <w:tcW w:w="437" w:type="pct"/>
          </w:tcPr>
          <w:p w14:paraId="0FD07B97" w14:textId="77777777" w:rsidR="007457B8" w:rsidRPr="00C13371" w:rsidRDefault="007457B8"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917" w:type="pct"/>
          </w:tcPr>
          <w:p w14:paraId="4C220906" w14:textId="6BA289D0" w:rsidR="007457B8" w:rsidRPr="00C13371" w:rsidRDefault="007457B8" w:rsidP="00066A4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F67710" w:rsidRPr="00F67710">
              <w:rPr>
                <w:rFonts w:ascii="Times New Roman" w:eastAsia="Times New Roman" w:hAnsi="Times New Roman" w:cs="Times New Roman"/>
                <w:bCs/>
                <w:lang w:eastAsia="ru-RU"/>
              </w:rPr>
              <w:t>Технология обслуживания и ремонта эскалаторов (пассажирских конвейеров)</w:t>
            </w:r>
          </w:p>
        </w:tc>
        <w:tc>
          <w:tcPr>
            <w:tcW w:w="442" w:type="pct"/>
          </w:tcPr>
          <w:p w14:paraId="50C11BB9" w14:textId="5F733FB8" w:rsidR="007457B8" w:rsidRPr="00C13371" w:rsidRDefault="00433ECC"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41" w:type="pct"/>
          </w:tcPr>
          <w:p w14:paraId="1B515B4E" w14:textId="57422305" w:rsidR="007457B8" w:rsidRPr="00C13371" w:rsidRDefault="007D28C7"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433ECC">
              <w:rPr>
                <w:rFonts w:ascii="Times New Roman" w:eastAsia="Times New Roman" w:hAnsi="Times New Roman" w:cs="Times New Roman"/>
                <w:b/>
                <w:lang w:eastAsia="ru-RU"/>
              </w:rPr>
              <w:t>6</w:t>
            </w:r>
          </w:p>
        </w:tc>
        <w:tc>
          <w:tcPr>
            <w:tcW w:w="368" w:type="pct"/>
            <w:shd w:val="clear" w:color="auto" w:fill="D9D9D9" w:themeFill="background1" w:themeFillShade="D9"/>
          </w:tcPr>
          <w:p w14:paraId="1B2883AC" w14:textId="21B9F021" w:rsidR="007457B8" w:rsidRPr="00C13371" w:rsidRDefault="00433ECC"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4" w:type="pct"/>
          </w:tcPr>
          <w:p w14:paraId="7C502A22" w14:textId="25709A89" w:rsidR="007457B8" w:rsidRPr="00C13371" w:rsidRDefault="00433ECC" w:rsidP="00066A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5" w:type="pct"/>
          </w:tcPr>
          <w:p w14:paraId="2A6D5396" w14:textId="77777777" w:rsidR="007457B8" w:rsidRPr="00C63897" w:rsidRDefault="007457B8" w:rsidP="00066A4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3F2C776F"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27EEC447"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DECA14D"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4165A2D7" w14:textId="77777777" w:rsidTr="00066A46">
        <w:trPr>
          <w:trHeight w:val="314"/>
        </w:trPr>
        <w:tc>
          <w:tcPr>
            <w:tcW w:w="437" w:type="pct"/>
          </w:tcPr>
          <w:p w14:paraId="13553632" w14:textId="0FF49AF1" w:rsidR="007457B8" w:rsidRPr="00C63897" w:rsidRDefault="00433ECC"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917" w:type="pct"/>
          </w:tcPr>
          <w:p w14:paraId="470CE9B7" w14:textId="77777777" w:rsidR="007457B8" w:rsidRPr="00C63897" w:rsidRDefault="007457B8" w:rsidP="00066A4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556EEB3E" w14:textId="6081383C" w:rsidR="007457B8" w:rsidRPr="00C63897" w:rsidRDefault="00A8347E"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1B439A98"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0B8E705F"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727993FF"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D2F9346"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6531C529"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4710B404" w14:textId="77777777" w:rsidTr="00066A46">
        <w:trPr>
          <w:trHeight w:val="314"/>
        </w:trPr>
        <w:tc>
          <w:tcPr>
            <w:tcW w:w="437" w:type="pct"/>
          </w:tcPr>
          <w:p w14:paraId="7324EFFD" w14:textId="4082B334" w:rsidR="007457B8" w:rsidRPr="00C63897" w:rsidRDefault="00433ECC" w:rsidP="00066A46">
            <w:pP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917" w:type="pct"/>
          </w:tcPr>
          <w:p w14:paraId="6B17AD9A" w14:textId="77777777" w:rsidR="007457B8" w:rsidRPr="00C63897" w:rsidRDefault="007457B8" w:rsidP="00066A4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066BCDFB" w14:textId="16AC4F7C" w:rsidR="007457B8" w:rsidRPr="00C63897" w:rsidRDefault="00A8347E"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70C9D259" w14:textId="5A63F140" w:rsidR="007457B8" w:rsidRPr="00C63897" w:rsidRDefault="00A8347E"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09979B11"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1824A309"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08F4B2A"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4435B42" w14:textId="42C5ED1D" w:rsidR="007457B8" w:rsidRPr="00C63897" w:rsidRDefault="00A8347E"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457B8" w:rsidRPr="00C63897" w14:paraId="73C45D91" w14:textId="77777777" w:rsidTr="00066A46">
        <w:tc>
          <w:tcPr>
            <w:tcW w:w="437" w:type="pct"/>
          </w:tcPr>
          <w:p w14:paraId="66D6CA67" w14:textId="3241E811" w:rsidR="007457B8" w:rsidRPr="00C63897" w:rsidRDefault="00433ECC" w:rsidP="00066A4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917" w:type="pct"/>
          </w:tcPr>
          <w:p w14:paraId="591FC029" w14:textId="77777777" w:rsidR="007457B8" w:rsidRPr="00C63897" w:rsidRDefault="007457B8" w:rsidP="00066A4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321BD091" w14:textId="77777777" w:rsidR="007457B8" w:rsidRPr="00C63897" w:rsidRDefault="007457B8" w:rsidP="00066A4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1" w:type="pct"/>
            <w:shd w:val="clear" w:color="auto" w:fill="auto"/>
          </w:tcPr>
          <w:p w14:paraId="701D2530" w14:textId="77777777" w:rsidR="007457B8" w:rsidRPr="00C63897" w:rsidRDefault="007457B8" w:rsidP="00066A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9288C76" w14:textId="77777777" w:rsidR="007457B8" w:rsidRPr="00C63897" w:rsidRDefault="007457B8" w:rsidP="00066A46">
            <w:pPr>
              <w:jc w:val="center"/>
              <w:rPr>
                <w:rFonts w:ascii="Times New Roman" w:eastAsia="Times New Roman" w:hAnsi="Times New Roman" w:cs="Times New Roman"/>
                <w:i/>
                <w:lang w:eastAsia="ru-RU"/>
              </w:rPr>
            </w:pPr>
          </w:p>
        </w:tc>
        <w:tc>
          <w:tcPr>
            <w:tcW w:w="809" w:type="pct"/>
            <w:gridSpan w:val="3"/>
            <w:shd w:val="clear" w:color="auto" w:fill="auto"/>
          </w:tcPr>
          <w:p w14:paraId="13A1659C" w14:textId="77777777" w:rsidR="007457B8" w:rsidRPr="00C63897" w:rsidRDefault="007457B8" w:rsidP="00066A46">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31C3C3E0" w14:textId="77777777" w:rsidR="007457B8" w:rsidRPr="00C63897" w:rsidRDefault="007457B8" w:rsidP="00066A4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E3E36AD" w14:textId="77777777" w:rsidR="007457B8" w:rsidRPr="00C63897" w:rsidRDefault="007457B8" w:rsidP="00066A46">
            <w:pPr>
              <w:jc w:val="center"/>
              <w:rPr>
                <w:rFonts w:ascii="Times New Roman" w:eastAsia="Times New Roman" w:hAnsi="Times New Roman" w:cs="Times New Roman"/>
                <w:i/>
                <w:lang w:eastAsia="ru-RU"/>
              </w:rPr>
            </w:pPr>
          </w:p>
        </w:tc>
      </w:tr>
      <w:tr w:rsidR="007457B8" w:rsidRPr="00C63897" w14:paraId="5EA6F087" w14:textId="77777777" w:rsidTr="00066A46">
        <w:trPr>
          <w:trHeight w:val="217"/>
        </w:trPr>
        <w:tc>
          <w:tcPr>
            <w:tcW w:w="437" w:type="pct"/>
          </w:tcPr>
          <w:p w14:paraId="4F4671E5" w14:textId="77777777" w:rsidR="007457B8" w:rsidRPr="00C63897" w:rsidRDefault="007457B8" w:rsidP="00066A46">
            <w:pPr>
              <w:rPr>
                <w:rFonts w:ascii="Times New Roman" w:eastAsia="Times New Roman" w:hAnsi="Times New Roman" w:cs="Times New Roman"/>
                <w:b/>
                <w:i/>
                <w:lang w:eastAsia="ru-RU"/>
              </w:rPr>
            </w:pPr>
          </w:p>
        </w:tc>
        <w:tc>
          <w:tcPr>
            <w:tcW w:w="1917" w:type="pct"/>
          </w:tcPr>
          <w:p w14:paraId="5C8C3F86" w14:textId="77777777" w:rsidR="007457B8" w:rsidRPr="00C63897" w:rsidRDefault="007457B8" w:rsidP="00066A4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0B6DCFA6" w14:textId="10116810" w:rsidR="007457B8" w:rsidRPr="00B74E54" w:rsidRDefault="00A8347E" w:rsidP="00066A4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348</w:t>
            </w:r>
          </w:p>
        </w:tc>
        <w:tc>
          <w:tcPr>
            <w:tcW w:w="441" w:type="pct"/>
          </w:tcPr>
          <w:p w14:paraId="0EC3D03A" w14:textId="2FD6BCFF" w:rsidR="007457B8" w:rsidRPr="00C63897" w:rsidRDefault="00A8347E"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268</w:t>
            </w:r>
          </w:p>
        </w:tc>
        <w:tc>
          <w:tcPr>
            <w:tcW w:w="368" w:type="pct"/>
            <w:shd w:val="clear" w:color="auto" w:fill="D9D9D9" w:themeFill="background1" w:themeFillShade="D9"/>
          </w:tcPr>
          <w:p w14:paraId="0917E809"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4" w:type="pct"/>
          </w:tcPr>
          <w:p w14:paraId="752D6620"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5" w:type="pct"/>
          </w:tcPr>
          <w:p w14:paraId="69B3D70E"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334E10A0"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54E08A1D"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451F5905" w14:textId="7821ACB1" w:rsidR="007457B8" w:rsidRPr="00C63897" w:rsidRDefault="00A8347E"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414ED5D" w14:textId="77777777" w:rsidR="009067F9" w:rsidRDefault="009067F9" w:rsidP="009067F9">
      <w:pPr>
        <w:spacing w:after="200" w:line="276" w:lineRule="auto"/>
        <w:rPr>
          <w:rFonts w:ascii="Times New Roman" w:eastAsia="Times New Roman" w:hAnsi="Times New Roman" w:cs="Times New Roman"/>
          <w:b/>
          <w:i/>
          <w:color w:val="0070C0"/>
          <w:sz w:val="24"/>
          <w:szCs w:val="24"/>
          <w:lang w:eastAsia="ru-RU"/>
        </w:rPr>
      </w:pPr>
    </w:p>
    <w:p w14:paraId="71E2E29F" w14:textId="77777777" w:rsidR="009067F9" w:rsidRPr="00782EFC" w:rsidRDefault="009067F9" w:rsidP="009067F9">
      <w:pPr>
        <w:pStyle w:val="114"/>
        <w:rPr>
          <w:rFonts w:ascii="Times New Roman" w:hAnsi="Times New Roman"/>
        </w:rPr>
      </w:pPr>
      <w:bookmarkStart w:id="220" w:name="_Toc203081543"/>
      <w:bookmarkStart w:id="221" w:name="_Toc203081620"/>
      <w:bookmarkStart w:id="222" w:name="_Toc203081756"/>
      <w:bookmarkStart w:id="223" w:name="_Toc203081852"/>
      <w:bookmarkStart w:id="224" w:name="_Toc203081956"/>
      <w:bookmarkStart w:id="225" w:name="_Toc203082099"/>
      <w:bookmarkStart w:id="226" w:name="_Toc203082176"/>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220"/>
      <w:bookmarkEnd w:id="221"/>
      <w:bookmarkEnd w:id="222"/>
      <w:bookmarkEnd w:id="223"/>
      <w:bookmarkEnd w:id="224"/>
      <w:bookmarkEnd w:id="225"/>
      <w:bookmarkEnd w:id="2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9"/>
        <w:gridCol w:w="53"/>
        <w:gridCol w:w="7432"/>
      </w:tblGrid>
      <w:tr w:rsidR="00433ECC" w:rsidRPr="00433ECC" w14:paraId="0056C1D4" w14:textId="77777777" w:rsidTr="00433ECC">
        <w:trPr>
          <w:trHeight w:val="1204"/>
        </w:trPr>
        <w:tc>
          <w:tcPr>
            <w:tcW w:w="1229" w:type="pct"/>
            <w:gridSpan w:val="2"/>
            <w:vAlign w:val="center"/>
          </w:tcPr>
          <w:p w14:paraId="554F6DEA" w14:textId="35DBC098" w:rsidR="00433ECC" w:rsidRPr="00433ECC" w:rsidRDefault="00433ECC" w:rsidP="00433ECC">
            <w:pPr>
              <w:spacing w:after="200"/>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1" w:type="pct"/>
            <w:vAlign w:val="center"/>
          </w:tcPr>
          <w:p w14:paraId="0C885217" w14:textId="4A7846FB" w:rsidR="00433ECC" w:rsidRPr="00433ECC" w:rsidRDefault="00433ECC" w:rsidP="00433ECC">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433ECC" w:rsidRPr="00433ECC" w14:paraId="0AF795FF" w14:textId="77777777" w:rsidTr="00A8347E">
        <w:trPr>
          <w:trHeight w:val="629"/>
        </w:trPr>
        <w:tc>
          <w:tcPr>
            <w:tcW w:w="5000" w:type="pct"/>
            <w:gridSpan w:val="3"/>
          </w:tcPr>
          <w:p w14:paraId="0303800C" w14:textId="1B2EE7A2" w:rsidR="00433ECC" w:rsidRPr="00A8347E" w:rsidRDefault="00433ECC" w:rsidP="00433ECC">
            <w:pPr>
              <w:spacing w:after="200"/>
              <w:rPr>
                <w:rFonts w:ascii="Times New Roman" w:eastAsia="Times New Roman" w:hAnsi="Times New Roman" w:cs="Times New Roman"/>
                <w:b/>
                <w:lang w:eastAsia="ru-RU"/>
              </w:rPr>
            </w:pPr>
            <w:r w:rsidRPr="00A8347E">
              <w:rPr>
                <w:rFonts w:ascii="Times New Roman" w:eastAsia="Times New Roman" w:hAnsi="Times New Roman" w:cs="Times New Roman"/>
                <w:b/>
                <w:bCs/>
                <w:lang w:eastAsia="ru-RU"/>
              </w:rPr>
              <w:t xml:space="preserve">Раздел 1. </w:t>
            </w:r>
            <w:r w:rsidRPr="00A8347E">
              <w:rPr>
                <w:rFonts w:ascii="Times New Roman" w:eastAsia="Times New Roman" w:hAnsi="Times New Roman" w:cs="Times New Roman"/>
                <w:b/>
                <w:lang w:eastAsia="ru-RU"/>
              </w:rPr>
              <w:t xml:space="preserve">Технология обслуживания и ремонта эскалаторов (пассажирских конвейеров) </w:t>
            </w:r>
            <w:r w:rsidR="001A7BCA">
              <w:rPr>
                <w:rFonts w:ascii="Times New Roman" w:eastAsia="Times New Roman" w:hAnsi="Times New Roman" w:cs="Times New Roman"/>
                <w:b/>
                <w:lang w:eastAsia="ru-RU"/>
              </w:rPr>
              <w:br/>
            </w:r>
            <w:r w:rsidRPr="00A8347E">
              <w:rPr>
                <w:rFonts w:ascii="Times New Roman" w:eastAsia="Times New Roman" w:hAnsi="Times New Roman" w:cs="Times New Roman"/>
                <w:b/>
                <w:lang w:eastAsia="ru-RU"/>
              </w:rPr>
              <w:t xml:space="preserve">(96 </w:t>
            </w:r>
            <w:proofErr w:type="spellStart"/>
            <w:r w:rsidRPr="00A8347E">
              <w:rPr>
                <w:rFonts w:ascii="Times New Roman" w:eastAsia="Times New Roman" w:hAnsi="Times New Roman" w:cs="Times New Roman"/>
                <w:b/>
                <w:lang w:eastAsia="ru-RU"/>
              </w:rPr>
              <w:t>ак.ч</w:t>
            </w:r>
            <w:proofErr w:type="spellEnd"/>
            <w:r w:rsidRPr="00A8347E">
              <w:rPr>
                <w:rFonts w:ascii="Times New Roman" w:eastAsia="Times New Roman" w:hAnsi="Times New Roman" w:cs="Times New Roman"/>
                <w:b/>
                <w:lang w:eastAsia="ru-RU"/>
              </w:rPr>
              <w:t>.)</w:t>
            </w:r>
          </w:p>
        </w:tc>
      </w:tr>
      <w:tr w:rsidR="00A8347E" w:rsidRPr="00433ECC" w14:paraId="0EDA2808" w14:textId="77777777" w:rsidTr="00A8347E">
        <w:trPr>
          <w:trHeight w:val="299"/>
        </w:trPr>
        <w:tc>
          <w:tcPr>
            <w:tcW w:w="5000" w:type="pct"/>
            <w:gridSpan w:val="3"/>
          </w:tcPr>
          <w:p w14:paraId="5813E8E3" w14:textId="6BFD9791" w:rsidR="00A8347E" w:rsidRDefault="00A8347E" w:rsidP="00433ECC">
            <w:pPr>
              <w:spacing w:after="20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МДК. </w:t>
            </w:r>
            <w:r w:rsidRPr="00A8347E">
              <w:rPr>
                <w:rFonts w:ascii="Times New Roman" w:eastAsia="Times New Roman" w:hAnsi="Times New Roman" w:cs="Times New Roman"/>
                <w:b/>
                <w:bCs/>
                <w:lang w:eastAsia="ru-RU"/>
              </w:rPr>
              <w:t>Технология обслуживания и ремонта эскалаторов (пассажирских конвейеров)</w:t>
            </w:r>
          </w:p>
        </w:tc>
      </w:tr>
      <w:tr w:rsidR="00006756" w:rsidRPr="00433ECC" w14:paraId="3DE01753" w14:textId="77777777" w:rsidTr="00A8347E">
        <w:trPr>
          <w:trHeight w:val="306"/>
        </w:trPr>
        <w:tc>
          <w:tcPr>
            <w:tcW w:w="1202" w:type="pct"/>
            <w:vMerge w:val="restart"/>
          </w:tcPr>
          <w:p w14:paraId="57420903" w14:textId="77777777" w:rsidR="00006756" w:rsidRPr="00433ECC" w:rsidRDefault="00006756"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1.1. Устройство эскалатора</w:t>
            </w:r>
          </w:p>
        </w:tc>
        <w:tc>
          <w:tcPr>
            <w:tcW w:w="3798" w:type="pct"/>
            <w:gridSpan w:val="2"/>
          </w:tcPr>
          <w:p w14:paraId="4619A9C1" w14:textId="2C7CFAF6" w:rsidR="00006756" w:rsidRPr="00A8347E"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06756" w:rsidRPr="00433ECC" w14:paraId="1046D9D0" w14:textId="77777777" w:rsidTr="00433ECC">
        <w:trPr>
          <w:trHeight w:val="541"/>
        </w:trPr>
        <w:tc>
          <w:tcPr>
            <w:tcW w:w="1202" w:type="pct"/>
            <w:vMerge/>
          </w:tcPr>
          <w:p w14:paraId="317143EC"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1A18BB06" w14:textId="77777777" w:rsidR="00006756" w:rsidRPr="00433ECC" w:rsidRDefault="00006756" w:rsidP="00A8347E">
            <w:pPr>
              <w:ind w:left="40"/>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Историческая справка об изобретении эскалатора, развитии его конструкции. Область использования эскалаторов и пассажирских конвейеров.</w:t>
            </w:r>
          </w:p>
          <w:p w14:paraId="41CBA581" w14:textId="77777777" w:rsidR="00006756" w:rsidRPr="00433ECC" w:rsidRDefault="00006756" w:rsidP="00A8347E">
            <w:pPr>
              <w:ind w:left="40"/>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Определение эскалатора. Виды эскалаторов. Типовые конструкции и компоновки эскалаторов (пассажирских конвейеров).</w:t>
            </w:r>
          </w:p>
          <w:p w14:paraId="3C9914EA" w14:textId="77777777" w:rsidR="00006756" w:rsidRPr="00433ECC" w:rsidRDefault="00006756" w:rsidP="00A8347E">
            <w:pPr>
              <w:ind w:left="40"/>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Устройство и состав типового эскалатора. Размещение и назначение узлов, механизмов и электрооборудования эскалаторов (пассажирских конвейеров). Технические характеристики эскалаторов (пассажирских конвейеров).</w:t>
            </w:r>
          </w:p>
          <w:p w14:paraId="57C420AF" w14:textId="77777777" w:rsidR="00006756" w:rsidRPr="00433ECC" w:rsidRDefault="00006756" w:rsidP="00A8347E">
            <w:pPr>
              <w:ind w:left="40"/>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Требования к строительной части эскалаторов (пассажирских конвейеров).</w:t>
            </w:r>
          </w:p>
          <w:p w14:paraId="6147885A" w14:textId="1A26C4F3" w:rsidR="00006756" w:rsidRPr="00433ECC" w:rsidRDefault="00006756" w:rsidP="00A8347E">
            <w:pPr>
              <w:ind w:left="40"/>
              <w:rPr>
                <w:rFonts w:ascii="Times New Roman" w:eastAsia="Times New Roman" w:hAnsi="Times New Roman" w:cs="Times New Roman"/>
                <w:b/>
                <w:bCs/>
                <w:lang w:eastAsia="ru-RU"/>
              </w:rPr>
            </w:pPr>
            <w:r w:rsidRPr="00433ECC">
              <w:rPr>
                <w:rFonts w:ascii="Times New Roman" w:eastAsia="Times New Roman" w:hAnsi="Times New Roman" w:cs="Times New Roman"/>
                <w:bCs/>
                <w:lang w:eastAsia="ru-RU"/>
              </w:rPr>
              <w:t>Требования к пространству для размещения эскалаторов (пассажирских конвейеров).</w:t>
            </w:r>
          </w:p>
        </w:tc>
      </w:tr>
      <w:tr w:rsidR="00006756" w:rsidRPr="00433ECC" w14:paraId="09D92360" w14:textId="77777777" w:rsidTr="001A7BCA">
        <w:trPr>
          <w:trHeight w:val="354"/>
        </w:trPr>
        <w:tc>
          <w:tcPr>
            <w:tcW w:w="1202" w:type="pct"/>
            <w:vMerge/>
          </w:tcPr>
          <w:p w14:paraId="58EB9C86" w14:textId="77777777" w:rsidR="00006756" w:rsidRPr="00433ECC" w:rsidRDefault="00006756" w:rsidP="00433ECC">
            <w:pPr>
              <w:spacing w:after="200"/>
              <w:ind w:left="851"/>
              <w:rPr>
                <w:rFonts w:ascii="Times New Roman" w:eastAsia="Times New Roman" w:hAnsi="Times New Roman" w:cs="Times New Roman"/>
                <w:b/>
                <w:sz w:val="24"/>
                <w:szCs w:val="24"/>
                <w:lang w:eastAsia="ru-RU"/>
              </w:rPr>
            </w:pPr>
          </w:p>
        </w:tc>
        <w:tc>
          <w:tcPr>
            <w:tcW w:w="3798" w:type="pct"/>
            <w:gridSpan w:val="2"/>
          </w:tcPr>
          <w:p w14:paraId="0215E0AA" w14:textId="39268977" w:rsidR="00006756" w:rsidRPr="00433ECC" w:rsidRDefault="00B3521D" w:rsidP="00006756">
            <w:pPr>
              <w:ind w:left="34"/>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06756" w:rsidRPr="00433ECC" w14:paraId="08770E53" w14:textId="77777777" w:rsidTr="00A8347E">
        <w:trPr>
          <w:trHeight w:val="303"/>
        </w:trPr>
        <w:tc>
          <w:tcPr>
            <w:tcW w:w="1202" w:type="pct"/>
            <w:vMerge/>
          </w:tcPr>
          <w:p w14:paraId="7138DC1D" w14:textId="77777777" w:rsidR="00006756" w:rsidRPr="00433ECC" w:rsidRDefault="00006756" w:rsidP="00433ECC">
            <w:pPr>
              <w:spacing w:after="200"/>
              <w:ind w:left="851"/>
              <w:rPr>
                <w:rFonts w:ascii="Times New Roman" w:eastAsia="Times New Roman" w:hAnsi="Times New Roman" w:cs="Times New Roman"/>
                <w:b/>
                <w:sz w:val="24"/>
                <w:szCs w:val="24"/>
                <w:lang w:eastAsia="ru-RU"/>
              </w:rPr>
            </w:pPr>
          </w:p>
        </w:tc>
        <w:tc>
          <w:tcPr>
            <w:tcW w:w="3798" w:type="pct"/>
            <w:gridSpan w:val="2"/>
          </w:tcPr>
          <w:p w14:paraId="2D614A95" w14:textId="1EB1055A" w:rsidR="00006756" w:rsidRPr="00A8347E" w:rsidRDefault="00006756" w:rsidP="00433ECC">
            <w:pPr>
              <w:ind w:left="34"/>
              <w:rPr>
                <w:rFonts w:ascii="Times New Roman" w:eastAsia="Times New Roman" w:hAnsi="Times New Roman" w:cs="Times New Roman"/>
                <w:bCs/>
                <w:lang w:eastAsia="ru-RU"/>
              </w:rPr>
            </w:pPr>
            <w:r w:rsidRPr="00A8347E">
              <w:rPr>
                <w:rFonts w:ascii="Times New Roman" w:eastAsia="Times New Roman" w:hAnsi="Times New Roman" w:cs="Times New Roman"/>
                <w:lang w:eastAsia="ru-RU"/>
              </w:rPr>
              <w:t>Практическое занятие № 1. Создание спецификации (описания) конкретного эскалатора на основе требований: к техническим характеристикам эскалатора; к строительной части эскалатора; к машинному помещению</w:t>
            </w:r>
          </w:p>
        </w:tc>
      </w:tr>
      <w:tr w:rsidR="00006756" w:rsidRPr="00433ECC" w14:paraId="3D161DA8" w14:textId="77777777" w:rsidTr="00433ECC">
        <w:trPr>
          <w:trHeight w:val="541"/>
        </w:trPr>
        <w:tc>
          <w:tcPr>
            <w:tcW w:w="1202" w:type="pct"/>
            <w:vMerge/>
          </w:tcPr>
          <w:p w14:paraId="05D366FD" w14:textId="77777777" w:rsidR="00006756" w:rsidRPr="00433ECC" w:rsidRDefault="00006756" w:rsidP="00433ECC">
            <w:pPr>
              <w:spacing w:after="200"/>
              <w:ind w:left="851"/>
              <w:rPr>
                <w:rFonts w:ascii="Times New Roman" w:eastAsia="Times New Roman" w:hAnsi="Times New Roman" w:cs="Times New Roman"/>
                <w:b/>
                <w:sz w:val="24"/>
                <w:szCs w:val="24"/>
                <w:lang w:eastAsia="ru-RU"/>
              </w:rPr>
            </w:pPr>
          </w:p>
        </w:tc>
        <w:tc>
          <w:tcPr>
            <w:tcW w:w="3798" w:type="pct"/>
            <w:gridSpan w:val="2"/>
          </w:tcPr>
          <w:p w14:paraId="32769162" w14:textId="77777777" w:rsidR="007B3F44" w:rsidRDefault="007B3F44"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A229E0D" w14:textId="09B41AA5" w:rsidR="00006756" w:rsidRPr="00433ECC" w:rsidRDefault="007B3F44" w:rsidP="007B3F44">
            <w:pPr>
              <w:ind w:left="34"/>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6756" w:rsidRPr="00433ECC" w14:paraId="5501277B" w14:textId="77777777" w:rsidTr="00A8347E">
        <w:trPr>
          <w:trHeight w:val="325"/>
        </w:trPr>
        <w:tc>
          <w:tcPr>
            <w:tcW w:w="1202" w:type="pct"/>
            <w:vMerge w:val="restart"/>
          </w:tcPr>
          <w:p w14:paraId="6A2ECABA" w14:textId="77777777" w:rsidR="00006756" w:rsidRPr="00433ECC" w:rsidRDefault="00006756"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1.2. Требования нормативно-технической документации к эскалаторам (пассажирским конвейерам)</w:t>
            </w:r>
          </w:p>
        </w:tc>
        <w:tc>
          <w:tcPr>
            <w:tcW w:w="3798" w:type="pct"/>
            <w:gridSpan w:val="2"/>
          </w:tcPr>
          <w:p w14:paraId="10AF039A" w14:textId="6DE9C434" w:rsidR="00006756" w:rsidRPr="00A8347E"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06756" w:rsidRPr="00433ECC" w14:paraId="2C88AB5A" w14:textId="77777777" w:rsidTr="00433ECC">
        <w:trPr>
          <w:trHeight w:val="541"/>
        </w:trPr>
        <w:tc>
          <w:tcPr>
            <w:tcW w:w="1202" w:type="pct"/>
            <w:vMerge/>
          </w:tcPr>
          <w:p w14:paraId="05F4F00D"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0D3DD428" w14:textId="77777777" w:rsidR="00006756" w:rsidRPr="00433ECC" w:rsidRDefault="00006756" w:rsidP="00A8347E">
            <w:pPr>
              <w:ind w:left="38"/>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Виды нормативных документов и область их действия. Государственные стандарты (ГОСТ), технические условия (ТУ); технологические инструкции (ТИ); стандарты организаций (СТО); документированные процедуры; технические регламенты (</w:t>
            </w:r>
            <w:proofErr w:type="gramStart"/>
            <w:r w:rsidRPr="00433ECC">
              <w:rPr>
                <w:rFonts w:ascii="Times New Roman" w:eastAsia="Times New Roman" w:hAnsi="Times New Roman" w:cs="Times New Roman"/>
                <w:bCs/>
                <w:lang w:eastAsia="ru-RU"/>
              </w:rPr>
              <w:t>ТР</w:t>
            </w:r>
            <w:proofErr w:type="gramEnd"/>
            <w:r w:rsidRPr="00433ECC">
              <w:rPr>
                <w:rFonts w:ascii="Times New Roman" w:eastAsia="Times New Roman" w:hAnsi="Times New Roman" w:cs="Times New Roman"/>
                <w:bCs/>
                <w:lang w:eastAsia="ru-RU"/>
              </w:rPr>
              <w:t xml:space="preserve">); руководство по эксплуатации завода-изготовителя. </w:t>
            </w:r>
          </w:p>
          <w:p w14:paraId="1800AD9E" w14:textId="77777777" w:rsidR="00006756" w:rsidRPr="00433ECC" w:rsidRDefault="00006756" w:rsidP="00A8347E">
            <w:pPr>
              <w:ind w:left="38"/>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Постановление правительства РФ от 24.06.2017 г. № 743 «Об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14:paraId="6D114AE1" w14:textId="77777777" w:rsidR="00006756" w:rsidRPr="00433ECC" w:rsidRDefault="00006756" w:rsidP="00A8347E">
            <w:pPr>
              <w:ind w:left="38"/>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 xml:space="preserve">ГОСТ 33966.1-2020 (EN 115-1:2017). Межгосударственный стандарт. Эскалаторы и пассажирские конвейеры. </w:t>
            </w:r>
          </w:p>
          <w:p w14:paraId="20A9C8CA" w14:textId="4B729AB1" w:rsidR="00006756" w:rsidRPr="00433ECC" w:rsidRDefault="00006756" w:rsidP="00006756">
            <w:pPr>
              <w:rPr>
                <w:rFonts w:ascii="Times New Roman" w:eastAsia="Times New Roman" w:hAnsi="Times New Roman" w:cs="Times New Roman"/>
                <w:b/>
                <w:bCs/>
                <w:lang w:eastAsia="ru-RU"/>
              </w:rPr>
            </w:pPr>
            <w:r w:rsidRPr="00433ECC">
              <w:rPr>
                <w:rFonts w:ascii="Times New Roman" w:eastAsia="Times New Roman" w:hAnsi="Times New Roman" w:cs="Times New Roman"/>
                <w:bCs/>
                <w:lang w:eastAsia="ru-RU"/>
              </w:rPr>
              <w:t>Инструкция по эксплуатации эскалатора</w:t>
            </w:r>
          </w:p>
        </w:tc>
      </w:tr>
      <w:tr w:rsidR="00006756" w:rsidRPr="00433ECC" w14:paraId="446FE653" w14:textId="77777777" w:rsidTr="00A8347E">
        <w:trPr>
          <w:trHeight w:val="344"/>
        </w:trPr>
        <w:tc>
          <w:tcPr>
            <w:tcW w:w="1202" w:type="pct"/>
            <w:vMerge/>
          </w:tcPr>
          <w:p w14:paraId="28546F1B" w14:textId="77777777" w:rsidR="00006756" w:rsidRPr="00433ECC" w:rsidRDefault="00006756" w:rsidP="00433ECC">
            <w:pPr>
              <w:spacing w:after="200"/>
              <w:ind w:left="851"/>
              <w:rPr>
                <w:rFonts w:ascii="Times New Roman" w:eastAsia="Times New Roman" w:hAnsi="Times New Roman" w:cs="Times New Roman"/>
                <w:b/>
                <w:bCs/>
                <w:lang w:eastAsia="ru-RU"/>
              </w:rPr>
            </w:pPr>
          </w:p>
        </w:tc>
        <w:tc>
          <w:tcPr>
            <w:tcW w:w="3798" w:type="pct"/>
            <w:gridSpan w:val="2"/>
          </w:tcPr>
          <w:p w14:paraId="3E2CC789" w14:textId="167461B7" w:rsidR="00006756" w:rsidRPr="00433ECC" w:rsidRDefault="00B3521D" w:rsidP="000067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06756" w:rsidRPr="00433ECC" w14:paraId="0CEEE98E" w14:textId="77777777" w:rsidTr="00433ECC">
        <w:trPr>
          <w:trHeight w:val="541"/>
        </w:trPr>
        <w:tc>
          <w:tcPr>
            <w:tcW w:w="1202" w:type="pct"/>
            <w:vMerge/>
          </w:tcPr>
          <w:p w14:paraId="1493113A" w14:textId="77777777" w:rsidR="00006756" w:rsidRPr="00433ECC" w:rsidRDefault="00006756" w:rsidP="00433ECC">
            <w:pPr>
              <w:spacing w:after="200"/>
              <w:ind w:left="851"/>
              <w:rPr>
                <w:rFonts w:ascii="Times New Roman" w:eastAsia="Times New Roman" w:hAnsi="Times New Roman" w:cs="Times New Roman"/>
                <w:b/>
                <w:bCs/>
                <w:lang w:eastAsia="ru-RU"/>
              </w:rPr>
            </w:pPr>
          </w:p>
        </w:tc>
        <w:tc>
          <w:tcPr>
            <w:tcW w:w="3798" w:type="pct"/>
            <w:gridSpan w:val="2"/>
          </w:tcPr>
          <w:p w14:paraId="6908AD58" w14:textId="372993EF" w:rsidR="00006756" w:rsidRPr="00A8347E" w:rsidRDefault="00006756" w:rsidP="00433ECC">
            <w:pPr>
              <w:rPr>
                <w:rFonts w:ascii="Times New Roman" w:eastAsia="Times New Roman" w:hAnsi="Times New Roman" w:cs="Times New Roman"/>
                <w:bCs/>
                <w:lang w:eastAsia="ru-RU"/>
              </w:rPr>
            </w:pPr>
            <w:r w:rsidRPr="00A8347E">
              <w:rPr>
                <w:rFonts w:ascii="Times New Roman" w:eastAsia="Times New Roman" w:hAnsi="Times New Roman" w:cs="Times New Roman"/>
                <w:lang w:eastAsia="ru-RU"/>
              </w:rPr>
              <w:t xml:space="preserve">Практическое занятие № 2. Определение требований к основным параметрам и размерам эскалатора; к приводу; к тормозам; к лестничному/пластинчатому полотну, ленте; входной площадке; </w:t>
            </w:r>
            <w:proofErr w:type="spellStart"/>
            <w:r w:rsidRPr="00A8347E">
              <w:rPr>
                <w:rFonts w:ascii="Times New Roman" w:eastAsia="Times New Roman" w:hAnsi="Times New Roman" w:cs="Times New Roman"/>
                <w:lang w:eastAsia="ru-RU"/>
              </w:rPr>
              <w:t>поручневому</w:t>
            </w:r>
            <w:proofErr w:type="spellEnd"/>
            <w:r w:rsidRPr="00A8347E">
              <w:rPr>
                <w:rFonts w:ascii="Times New Roman" w:eastAsia="Times New Roman" w:hAnsi="Times New Roman" w:cs="Times New Roman"/>
                <w:lang w:eastAsia="ru-RU"/>
              </w:rPr>
              <w:t xml:space="preserve"> устройству; балюстраде; системе безопасности на основе </w:t>
            </w:r>
            <w:r w:rsidRPr="00A8347E">
              <w:rPr>
                <w:rFonts w:ascii="Times New Roman" w:eastAsia="Times New Roman" w:hAnsi="Times New Roman" w:cs="Times New Roman"/>
                <w:bCs/>
                <w:i/>
                <w:lang w:eastAsia="ru-RU"/>
              </w:rPr>
              <w:t>"ГОСТ 33966.1-2020 (EN 115-1:2017). Межгосударственный стандарт. Эскалаторы и пассажирские конвейеры.</w:t>
            </w:r>
          </w:p>
        </w:tc>
      </w:tr>
      <w:tr w:rsidR="00006756" w:rsidRPr="00433ECC" w14:paraId="70B97838" w14:textId="77777777" w:rsidTr="00433ECC">
        <w:trPr>
          <w:trHeight w:val="541"/>
        </w:trPr>
        <w:tc>
          <w:tcPr>
            <w:tcW w:w="1202" w:type="pct"/>
            <w:vMerge/>
          </w:tcPr>
          <w:p w14:paraId="057A93E5" w14:textId="77777777" w:rsidR="00006756" w:rsidRPr="00433ECC" w:rsidRDefault="00006756" w:rsidP="00433ECC">
            <w:pPr>
              <w:spacing w:after="200"/>
              <w:ind w:left="851"/>
              <w:rPr>
                <w:rFonts w:ascii="Times New Roman" w:eastAsia="Times New Roman" w:hAnsi="Times New Roman" w:cs="Times New Roman"/>
                <w:b/>
                <w:bCs/>
                <w:lang w:eastAsia="ru-RU"/>
              </w:rPr>
            </w:pPr>
          </w:p>
        </w:tc>
        <w:tc>
          <w:tcPr>
            <w:tcW w:w="3798" w:type="pct"/>
            <w:gridSpan w:val="2"/>
          </w:tcPr>
          <w:p w14:paraId="5D6EEEB3" w14:textId="77777777" w:rsidR="007B3F44" w:rsidRDefault="007B3F44"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A8879E7" w14:textId="03C8432A" w:rsidR="00006756" w:rsidRPr="00433ECC" w:rsidRDefault="007B3F44" w:rsidP="007B3F4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6756" w:rsidRPr="00433ECC" w14:paraId="3A91C253" w14:textId="77777777" w:rsidTr="00A8347E">
        <w:trPr>
          <w:trHeight w:val="322"/>
        </w:trPr>
        <w:tc>
          <w:tcPr>
            <w:tcW w:w="1202" w:type="pct"/>
            <w:vMerge w:val="restart"/>
          </w:tcPr>
          <w:p w14:paraId="13E3E495" w14:textId="77777777" w:rsidR="00006756" w:rsidRPr="00433ECC" w:rsidRDefault="00006756"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1.3. Подготовка к пуску и управление эскалатором (пассажирским конвейером)</w:t>
            </w:r>
          </w:p>
        </w:tc>
        <w:tc>
          <w:tcPr>
            <w:tcW w:w="3798" w:type="pct"/>
            <w:gridSpan w:val="2"/>
          </w:tcPr>
          <w:p w14:paraId="69A95B6F" w14:textId="3C18FE6B" w:rsidR="00006756" w:rsidRPr="00A8347E"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06756" w:rsidRPr="00433ECC" w14:paraId="11C50939" w14:textId="77777777" w:rsidTr="00433ECC">
        <w:trPr>
          <w:trHeight w:val="541"/>
        </w:trPr>
        <w:tc>
          <w:tcPr>
            <w:tcW w:w="1202" w:type="pct"/>
            <w:vMerge/>
          </w:tcPr>
          <w:p w14:paraId="1F573F8F"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73BFFA29" w14:textId="77777777" w:rsidR="00006756" w:rsidRPr="00433ECC" w:rsidRDefault="00006756" w:rsidP="00A8347E">
            <w:pPr>
              <w:ind w:left="38"/>
              <w:jc w:val="both"/>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Алгоритм функционирования эскалаторов (пассажирских конвейеров), предусмотренный технической документацией изготовителя. Пуск эскалатора (пассажирского конвейера).</w:t>
            </w:r>
          </w:p>
          <w:p w14:paraId="26ECE21E" w14:textId="77777777" w:rsidR="00006756" w:rsidRPr="00433ECC" w:rsidRDefault="00006756" w:rsidP="00A8347E">
            <w:pPr>
              <w:jc w:val="both"/>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Порядок осмотра. Признаки неисправности и износа оборудования.</w:t>
            </w:r>
          </w:p>
          <w:p w14:paraId="68AB700A" w14:textId="77777777" w:rsidR="00006756" w:rsidRPr="00433ECC" w:rsidRDefault="00006756" w:rsidP="00A8347E">
            <w:pPr>
              <w:ind w:left="38"/>
              <w:jc w:val="both"/>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Порядок реагирования на нештатные ситуации. Остановка эскалатора (пассажирского конвейера). Определение необходимости остановки эскалатора (пассажирского конвейера), эвакуации пассажиров с лестничного полотна эскалатора (пассажирского конвейера). Проверка тормозного пути эскалатора (пассажирского конвейера).</w:t>
            </w:r>
          </w:p>
          <w:p w14:paraId="712E216B" w14:textId="13F612FE" w:rsidR="00006756" w:rsidRPr="00433ECC" w:rsidRDefault="00006756" w:rsidP="00006756">
            <w:pPr>
              <w:rPr>
                <w:rFonts w:ascii="Times New Roman" w:eastAsia="Times New Roman" w:hAnsi="Times New Roman" w:cs="Times New Roman"/>
                <w:b/>
                <w:bCs/>
                <w:lang w:eastAsia="ru-RU"/>
              </w:rPr>
            </w:pPr>
            <w:r w:rsidRPr="00433ECC">
              <w:rPr>
                <w:rFonts w:ascii="Times New Roman" w:eastAsia="Times New Roman" w:hAnsi="Times New Roman" w:cs="Times New Roman"/>
                <w:bCs/>
                <w:lang w:eastAsia="ru-RU"/>
              </w:rPr>
              <w:t>Порядок взаимодействия с персоналом, осуществляющим видеонаблюдение за эскалатором (пассажирским конвейером). Штатные средства связи.</w:t>
            </w:r>
          </w:p>
        </w:tc>
      </w:tr>
      <w:tr w:rsidR="00006756" w:rsidRPr="00433ECC" w14:paraId="606E5DEE" w14:textId="77777777" w:rsidTr="00A8347E">
        <w:trPr>
          <w:trHeight w:val="309"/>
        </w:trPr>
        <w:tc>
          <w:tcPr>
            <w:tcW w:w="1202" w:type="pct"/>
            <w:vMerge/>
          </w:tcPr>
          <w:p w14:paraId="04D8B935"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559F650C" w14:textId="09D567E6" w:rsidR="00006756" w:rsidRPr="00433ECC" w:rsidRDefault="00B3521D" w:rsidP="00006756">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06756" w:rsidRPr="00433ECC" w14:paraId="1B10C725" w14:textId="77777777" w:rsidTr="00433ECC">
        <w:trPr>
          <w:trHeight w:val="541"/>
        </w:trPr>
        <w:tc>
          <w:tcPr>
            <w:tcW w:w="1202" w:type="pct"/>
            <w:vMerge/>
          </w:tcPr>
          <w:p w14:paraId="0EF8BCB8"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776C9158" w14:textId="52F4F399" w:rsidR="00006756" w:rsidRPr="00A8347E" w:rsidRDefault="00006756" w:rsidP="00433ECC">
            <w:pPr>
              <w:rPr>
                <w:rFonts w:ascii="Times New Roman" w:eastAsia="Times New Roman" w:hAnsi="Times New Roman" w:cs="Times New Roman"/>
                <w:bCs/>
                <w:lang w:eastAsia="ru-RU"/>
              </w:rPr>
            </w:pPr>
            <w:r w:rsidRPr="00A8347E">
              <w:rPr>
                <w:rFonts w:ascii="Times New Roman" w:eastAsia="Times New Roman" w:hAnsi="Times New Roman" w:cs="Times New Roman"/>
                <w:lang w:eastAsia="ru-RU"/>
              </w:rPr>
              <w:t>Практическое занятие № 3. Разработка алгоритма пуска в работу и реагирования в нештатной ситуации для различных моделей эскалаторов (пассажирских конвейеров) на основе инструкции по эксплуатации.</w:t>
            </w:r>
          </w:p>
        </w:tc>
      </w:tr>
      <w:tr w:rsidR="00006756" w:rsidRPr="00433ECC" w14:paraId="4FF1F30D" w14:textId="77777777" w:rsidTr="00433ECC">
        <w:trPr>
          <w:trHeight w:val="541"/>
        </w:trPr>
        <w:tc>
          <w:tcPr>
            <w:tcW w:w="1202" w:type="pct"/>
            <w:vMerge/>
          </w:tcPr>
          <w:p w14:paraId="4FC3DCCD" w14:textId="77777777" w:rsidR="00006756" w:rsidRPr="00433ECC" w:rsidRDefault="00006756" w:rsidP="00433ECC">
            <w:pPr>
              <w:spacing w:after="200"/>
              <w:ind w:left="142"/>
              <w:rPr>
                <w:rFonts w:ascii="Times New Roman" w:eastAsia="Times New Roman" w:hAnsi="Times New Roman" w:cs="Times New Roman"/>
                <w:b/>
                <w:bCs/>
                <w:lang w:eastAsia="ru-RU"/>
              </w:rPr>
            </w:pPr>
          </w:p>
        </w:tc>
        <w:tc>
          <w:tcPr>
            <w:tcW w:w="3798" w:type="pct"/>
            <w:gridSpan w:val="2"/>
          </w:tcPr>
          <w:p w14:paraId="34C55895" w14:textId="77777777" w:rsidR="007B3F44" w:rsidRDefault="007B3F44"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7FA7F4A" w14:textId="11E41A0F" w:rsidR="00006756" w:rsidRPr="00433ECC" w:rsidRDefault="007B3F44" w:rsidP="007B3F44">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F44" w:rsidRPr="00433ECC" w14:paraId="163F7AF1" w14:textId="77777777" w:rsidTr="00433ECC">
        <w:trPr>
          <w:trHeight w:val="541"/>
        </w:trPr>
        <w:tc>
          <w:tcPr>
            <w:tcW w:w="1202" w:type="pct"/>
            <w:vMerge w:val="restart"/>
          </w:tcPr>
          <w:p w14:paraId="05164CA1" w14:textId="77777777" w:rsidR="007B3F44" w:rsidRPr="00433ECC" w:rsidRDefault="007B3F44"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1.4. Подготовительный этап и проведение ТО и ремонтных работ на эскалаторах</w:t>
            </w:r>
          </w:p>
          <w:p w14:paraId="438675CF" w14:textId="77777777" w:rsidR="007B3F44" w:rsidRPr="00433ECC" w:rsidRDefault="007B3F44" w:rsidP="00433ECC">
            <w:pPr>
              <w:spacing w:after="200"/>
              <w:ind w:left="142"/>
              <w:rPr>
                <w:rFonts w:ascii="Times New Roman" w:eastAsia="Times New Roman" w:hAnsi="Times New Roman" w:cs="Times New Roman"/>
                <w:b/>
                <w:sz w:val="24"/>
                <w:szCs w:val="24"/>
                <w:lang w:eastAsia="ru-RU"/>
              </w:rPr>
            </w:pPr>
          </w:p>
        </w:tc>
        <w:tc>
          <w:tcPr>
            <w:tcW w:w="3798" w:type="pct"/>
            <w:gridSpan w:val="2"/>
          </w:tcPr>
          <w:p w14:paraId="7E923369" w14:textId="25E52EB5" w:rsidR="007B3F44" w:rsidRPr="00A8347E"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7B3F44" w:rsidRPr="00433ECC" w14:paraId="35628EBB" w14:textId="77777777" w:rsidTr="00433ECC">
        <w:trPr>
          <w:trHeight w:val="541"/>
        </w:trPr>
        <w:tc>
          <w:tcPr>
            <w:tcW w:w="1202" w:type="pct"/>
            <w:vMerge/>
          </w:tcPr>
          <w:p w14:paraId="43AF601C"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1D14635A" w14:textId="77777777" w:rsidR="007B3F44" w:rsidRPr="00433ECC" w:rsidRDefault="007B3F44" w:rsidP="00A8347E">
            <w:pPr>
              <w:ind w:left="38"/>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 xml:space="preserve">Организационно-технические мероприятия по подготовке эскалатора (пассажирского конвейера) к техническому обслуживанию. План-график проведения технического обслуживания эскалатора (пассажирского конвейера). Требования к проведению технического обслуживания на основе инструкции по эксплуатации эскалатора (пассажирского конвейера).  </w:t>
            </w:r>
          </w:p>
          <w:p w14:paraId="32343F26" w14:textId="77777777" w:rsidR="007B3F44" w:rsidRPr="00433ECC" w:rsidRDefault="007B3F44" w:rsidP="00A8347E">
            <w:pPr>
              <w:ind w:left="38"/>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 xml:space="preserve">Инструмент, инвентарь и приспособления, необходимые для выполнения работ по техническому обслуживанию эскалаторов (пассажирских конвейеров). Средства индивидуальной защиты: проверка пригодности, приемы использования. </w:t>
            </w:r>
          </w:p>
          <w:p w14:paraId="19676B46" w14:textId="77777777" w:rsidR="007B3F44" w:rsidRPr="00433ECC" w:rsidRDefault="007B3F44" w:rsidP="00A8347E">
            <w:pPr>
              <w:ind w:left="38"/>
              <w:rPr>
                <w:rFonts w:ascii="Times New Roman" w:eastAsia="Times New Roman" w:hAnsi="Times New Roman" w:cs="Times New Roman"/>
                <w:bCs/>
                <w:lang w:eastAsia="ru-RU"/>
              </w:rPr>
            </w:pPr>
            <w:proofErr w:type="spellStart"/>
            <w:r w:rsidRPr="00433ECC">
              <w:rPr>
                <w:rFonts w:ascii="Times New Roman" w:eastAsia="Times New Roman" w:hAnsi="Times New Roman" w:cs="Times New Roman"/>
                <w:bCs/>
                <w:lang w:eastAsia="ru-RU"/>
              </w:rPr>
              <w:t>Травмоопасные</w:t>
            </w:r>
            <w:proofErr w:type="spellEnd"/>
            <w:r w:rsidRPr="00433ECC">
              <w:rPr>
                <w:rFonts w:ascii="Times New Roman" w:eastAsia="Times New Roman" w:hAnsi="Times New Roman" w:cs="Times New Roman"/>
                <w:bCs/>
                <w:lang w:eastAsia="ru-RU"/>
              </w:rPr>
              <w:t xml:space="preserve"> и вредные факторы в сфере профессиональной </w:t>
            </w:r>
            <w:r w:rsidRPr="00433ECC">
              <w:rPr>
                <w:rFonts w:ascii="Times New Roman" w:eastAsia="Times New Roman" w:hAnsi="Times New Roman" w:cs="Times New Roman"/>
                <w:bCs/>
                <w:lang w:eastAsia="ru-RU"/>
              </w:rPr>
              <w:lastRenderedPageBreak/>
              <w:t>деятельности: механические опасности, электрические опасности, опасности пожара, опасности отказа цепи управления, особые опасности.</w:t>
            </w:r>
          </w:p>
          <w:p w14:paraId="2F8B276F" w14:textId="77777777" w:rsidR="007B3F44" w:rsidRPr="00433ECC" w:rsidRDefault="007B3F44" w:rsidP="00A8347E">
            <w:pPr>
              <w:ind w:left="38"/>
              <w:rPr>
                <w:rFonts w:ascii="Times New Roman" w:eastAsia="Times New Roman" w:hAnsi="Times New Roman" w:cs="Times New Roman"/>
                <w:bCs/>
                <w:lang w:eastAsia="ru-RU"/>
              </w:rPr>
            </w:pPr>
            <w:r w:rsidRPr="00433ECC">
              <w:rPr>
                <w:rFonts w:ascii="Times New Roman" w:eastAsia="Times New Roman" w:hAnsi="Times New Roman" w:cs="Times New Roman"/>
                <w:bCs/>
                <w:lang w:eastAsia="ru-RU"/>
              </w:rPr>
              <w:t>Методы безопасного производства работ при осмотре, техническом обслуживании, текущем ремонте эскалатора (пассажирского конвейера).</w:t>
            </w:r>
          </w:p>
          <w:p w14:paraId="3A06E3EB" w14:textId="0874A059" w:rsidR="007B3F44" w:rsidRPr="00433ECC" w:rsidRDefault="007B3F44"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Cs/>
                <w:lang w:eastAsia="ru-RU"/>
              </w:rPr>
              <w:t>Средства предупреждения и информирования: таблички, надписи. Запрещающие знаки, предписывающие знаки.</w:t>
            </w:r>
          </w:p>
        </w:tc>
      </w:tr>
      <w:tr w:rsidR="007B3F44" w:rsidRPr="00433ECC" w14:paraId="33B84ADF" w14:textId="77777777" w:rsidTr="00A8347E">
        <w:trPr>
          <w:trHeight w:val="195"/>
        </w:trPr>
        <w:tc>
          <w:tcPr>
            <w:tcW w:w="1202" w:type="pct"/>
            <w:vMerge/>
          </w:tcPr>
          <w:p w14:paraId="2DF9034C"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4500332E" w14:textId="5AFFA1CB" w:rsidR="007B3F44" w:rsidRPr="00433ECC" w:rsidRDefault="00B3521D" w:rsidP="001A7BCA">
            <w:pPr>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3F44" w:rsidRPr="00433ECC" w14:paraId="6BF26845" w14:textId="77777777" w:rsidTr="00433ECC">
        <w:trPr>
          <w:trHeight w:val="541"/>
        </w:trPr>
        <w:tc>
          <w:tcPr>
            <w:tcW w:w="1202" w:type="pct"/>
            <w:vMerge/>
          </w:tcPr>
          <w:p w14:paraId="1C5C3F21"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66E5DEC6" w14:textId="1BEECE47" w:rsidR="007B3F44" w:rsidRPr="00A8347E" w:rsidRDefault="007B3F44" w:rsidP="00B3521D">
            <w:pPr>
              <w:ind w:left="38"/>
              <w:rPr>
                <w:rFonts w:ascii="Times New Roman" w:eastAsia="Times New Roman" w:hAnsi="Times New Roman" w:cs="Times New Roman"/>
                <w:bCs/>
                <w:lang w:eastAsia="ru-RU"/>
              </w:rPr>
            </w:pPr>
            <w:r w:rsidRPr="00A8347E">
              <w:rPr>
                <w:rFonts w:ascii="Times New Roman" w:eastAsia="Times New Roman" w:hAnsi="Times New Roman" w:cs="Times New Roman"/>
                <w:lang w:eastAsia="ru-RU"/>
              </w:rPr>
              <w:t xml:space="preserve">Практическое занятие № 4. </w:t>
            </w:r>
            <w:r w:rsidRPr="00A8347E">
              <w:rPr>
                <w:rFonts w:ascii="Times New Roman" w:eastAsia="Times New Roman" w:hAnsi="Times New Roman" w:cs="Times New Roman"/>
                <w:bCs/>
                <w:lang w:eastAsia="ru-RU"/>
              </w:rPr>
              <w:t>Подбор, проверка пригодности необходимых для выполнения работ инструмента, инвентаря, приспособлений, средств индивидуальной защиты</w:t>
            </w:r>
          </w:p>
        </w:tc>
      </w:tr>
      <w:tr w:rsidR="007B3F44" w:rsidRPr="00433ECC" w14:paraId="44DF7A0E" w14:textId="77777777" w:rsidTr="00433ECC">
        <w:trPr>
          <w:trHeight w:val="541"/>
        </w:trPr>
        <w:tc>
          <w:tcPr>
            <w:tcW w:w="1202" w:type="pct"/>
            <w:vMerge/>
          </w:tcPr>
          <w:p w14:paraId="368ACD1F"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05EBDF3A" w14:textId="4A354D59" w:rsidR="007B3F44" w:rsidRPr="00A8347E" w:rsidRDefault="007B3F44" w:rsidP="00433ECC">
            <w:pPr>
              <w:ind w:left="38"/>
              <w:rPr>
                <w:rFonts w:ascii="Times New Roman" w:eastAsia="Times New Roman" w:hAnsi="Times New Roman" w:cs="Times New Roman"/>
                <w:lang w:eastAsia="ru-RU"/>
              </w:rPr>
            </w:pPr>
            <w:r w:rsidRPr="00A8347E">
              <w:rPr>
                <w:rFonts w:ascii="Times New Roman" w:eastAsia="Times New Roman" w:hAnsi="Times New Roman" w:cs="Times New Roman"/>
                <w:bCs/>
                <w:lang w:eastAsia="ru-RU"/>
              </w:rPr>
              <w:t>Практическое занятие № 5. Составление плана-графика проведения технического обслуживания эскалатора</w:t>
            </w:r>
          </w:p>
        </w:tc>
      </w:tr>
      <w:tr w:rsidR="007B3F44" w:rsidRPr="00433ECC" w14:paraId="780C2F80" w14:textId="77777777" w:rsidTr="00433ECC">
        <w:trPr>
          <w:trHeight w:val="541"/>
        </w:trPr>
        <w:tc>
          <w:tcPr>
            <w:tcW w:w="1202" w:type="pct"/>
            <w:vMerge/>
          </w:tcPr>
          <w:p w14:paraId="4E75036B"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76C86153" w14:textId="77777777" w:rsidR="007B3F44" w:rsidRDefault="007B3F44"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A10F822" w14:textId="004AAFFB" w:rsidR="007B3F44" w:rsidRPr="00433ECC" w:rsidRDefault="007B3F44" w:rsidP="007B3F44">
            <w:pPr>
              <w:ind w:left="38"/>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F44" w:rsidRPr="00433ECC" w14:paraId="3CFAE72B" w14:textId="77777777" w:rsidTr="00A8347E">
        <w:trPr>
          <w:trHeight w:val="325"/>
        </w:trPr>
        <w:tc>
          <w:tcPr>
            <w:tcW w:w="1202" w:type="pct"/>
            <w:vMerge w:val="restart"/>
          </w:tcPr>
          <w:p w14:paraId="299AF907" w14:textId="77777777" w:rsidR="00A8347E" w:rsidRDefault="007B3F44"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 xml:space="preserve">Тема 1.5. </w:t>
            </w:r>
          </w:p>
          <w:p w14:paraId="4D9707BE" w14:textId="39504760" w:rsidR="007B3F44" w:rsidRPr="00433ECC" w:rsidRDefault="007B3F44"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Виды работ по техническому обслуживанию эскалаторов (пассажирских конвейеров)</w:t>
            </w:r>
          </w:p>
          <w:p w14:paraId="3610D46C"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586D728A" w14:textId="643D9571" w:rsidR="007B3F44" w:rsidRPr="00A8347E"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7B3F44" w:rsidRPr="00433ECC" w14:paraId="15F27348" w14:textId="77777777" w:rsidTr="00433ECC">
        <w:trPr>
          <w:trHeight w:val="541"/>
        </w:trPr>
        <w:tc>
          <w:tcPr>
            <w:tcW w:w="1202" w:type="pct"/>
            <w:vMerge/>
          </w:tcPr>
          <w:p w14:paraId="3A8BF11D"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52D3968F" w14:textId="77777777" w:rsidR="007B3F44" w:rsidRPr="00433ECC" w:rsidRDefault="007B3F44" w:rsidP="00A8347E">
            <w:pPr>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Виды, периодичность и состав работ при техническом обслуживании (ТО) эскалаторов и пассажирских конвейеров. </w:t>
            </w:r>
            <w:r w:rsidRPr="00433ECC">
              <w:rPr>
                <w:rFonts w:ascii="Times New Roman" w:eastAsia="Times New Roman" w:hAnsi="Times New Roman" w:cs="Times New Roman"/>
                <w:bCs/>
                <w:lang w:eastAsia="ru-RU"/>
              </w:rPr>
              <w:t>Инструкция по техническому обслуживанию эскалаторов (пассажирских конвейеров).</w:t>
            </w:r>
            <w:r w:rsidRPr="00433ECC">
              <w:rPr>
                <w:rFonts w:ascii="Times New Roman" w:eastAsia="Times New Roman" w:hAnsi="Times New Roman" w:cs="Times New Roman"/>
                <w:bCs/>
              </w:rPr>
              <w:t xml:space="preserve"> Работы, предусмотренные ТО-1, ТО-3, ТО-6, ТО-12.</w:t>
            </w:r>
          </w:p>
          <w:p w14:paraId="1A43DD9E" w14:textId="77777777" w:rsidR="007B3F44" w:rsidRPr="00433ECC" w:rsidRDefault="007B3F44" w:rsidP="00A8347E">
            <w:pPr>
              <w:jc w:val="both"/>
              <w:rPr>
                <w:rFonts w:ascii="Times New Roman" w:eastAsia="Times New Roman" w:hAnsi="Times New Roman" w:cs="Times New Roman"/>
                <w:bCs/>
              </w:rPr>
            </w:pPr>
            <w:r w:rsidRPr="00433ECC">
              <w:rPr>
                <w:rFonts w:ascii="Times New Roman" w:eastAsia="Times New Roman" w:hAnsi="Times New Roman" w:cs="Times New Roman"/>
                <w:bCs/>
              </w:rPr>
              <w:t>Проверка верхней и нижней плит перекрытий. Состояние гребенок входных площадок.</w:t>
            </w:r>
          </w:p>
          <w:p w14:paraId="3899BEEE" w14:textId="77777777" w:rsidR="007B3F44" w:rsidRPr="00433ECC" w:rsidRDefault="007B3F44" w:rsidP="00A8347E">
            <w:pPr>
              <w:rPr>
                <w:rFonts w:ascii="Times New Roman" w:eastAsia="Times New Roman" w:hAnsi="Times New Roman" w:cs="Times New Roman"/>
                <w:lang w:eastAsia="ru-RU"/>
              </w:rPr>
            </w:pPr>
            <w:r w:rsidRPr="00433ECC">
              <w:rPr>
                <w:rFonts w:ascii="Times New Roman" w:eastAsia="Times New Roman" w:hAnsi="Times New Roman" w:cs="Times New Roman"/>
                <w:bCs/>
              </w:rPr>
              <w:t xml:space="preserve">Контроль оборудования смазки эскалатора </w:t>
            </w:r>
            <w:r w:rsidRPr="00433ECC">
              <w:rPr>
                <w:rFonts w:ascii="Times New Roman" w:eastAsia="Times New Roman" w:hAnsi="Times New Roman" w:cs="Times New Roman"/>
                <w:bCs/>
                <w:lang w:eastAsia="ru-RU"/>
              </w:rPr>
              <w:t>(пассажирского конвейера)</w:t>
            </w:r>
            <w:r w:rsidRPr="00433ECC">
              <w:rPr>
                <w:rFonts w:ascii="Times New Roman" w:eastAsia="Times New Roman" w:hAnsi="Times New Roman" w:cs="Times New Roman"/>
                <w:bCs/>
              </w:rPr>
              <w:t xml:space="preserve">. Проверка уровня масла в редукторе. Приемы очистки и смазки оборудования эскалатора (пассажирского конвейера). </w:t>
            </w:r>
            <w:r w:rsidRPr="00433ECC">
              <w:rPr>
                <w:rFonts w:ascii="Times New Roman" w:eastAsia="Times New Roman" w:hAnsi="Times New Roman" w:cs="Times New Roman"/>
                <w:lang w:eastAsia="ru-RU"/>
              </w:rPr>
              <w:t>Виды смазочных материалов, требования к свойствам масел, применяемых для смазки узлов и деталей.  Меры защиты материалов от коррозии.</w:t>
            </w:r>
          </w:p>
          <w:p w14:paraId="7D3E83B4" w14:textId="77777777" w:rsidR="007B3F44" w:rsidRPr="00433ECC" w:rsidRDefault="007B3F44" w:rsidP="00A8347E">
            <w:pPr>
              <w:jc w:val="both"/>
              <w:rPr>
                <w:rFonts w:ascii="Times New Roman" w:eastAsia="Times New Roman" w:hAnsi="Times New Roman" w:cs="Times New Roman"/>
                <w:bCs/>
              </w:rPr>
            </w:pPr>
            <w:r w:rsidRPr="00433ECC">
              <w:rPr>
                <w:rFonts w:ascii="Times New Roman" w:eastAsia="Times New Roman" w:hAnsi="Times New Roman" w:cs="Times New Roman"/>
                <w:bCs/>
              </w:rPr>
              <w:t>Состояние рабочего тормоза и блокировочных устройств тормоза. Проверка блокировочных устройств устьев поручней.</w:t>
            </w:r>
          </w:p>
          <w:p w14:paraId="624F8906" w14:textId="77777777" w:rsidR="007B3F44" w:rsidRPr="00433ECC" w:rsidRDefault="007B3F44" w:rsidP="00A8347E">
            <w:pPr>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Приемы выполнения операций технического обслуживания: </w:t>
            </w:r>
          </w:p>
          <w:p w14:paraId="2048961B"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 осмотр и очистка направляющих лестничного полотна;</w:t>
            </w:r>
          </w:p>
          <w:p w14:paraId="1BB34501"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 проверка и регулировка контакта обрыва цепи ступеней;</w:t>
            </w:r>
          </w:p>
          <w:p w14:paraId="476AFDDF" w14:textId="77777777" w:rsidR="007B3F44" w:rsidRPr="00433ECC" w:rsidRDefault="007B3F44" w:rsidP="007B3F44">
            <w:pPr>
              <w:ind w:firstLine="322"/>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 проверка и регулировка натяжения приводной цепи эскалатора.                           </w:t>
            </w:r>
          </w:p>
          <w:p w14:paraId="6E9A2AED" w14:textId="77777777" w:rsidR="007B3F44" w:rsidRPr="00433ECC" w:rsidRDefault="007B3F44" w:rsidP="00A8347E">
            <w:pPr>
              <w:jc w:val="both"/>
              <w:rPr>
                <w:rFonts w:ascii="Times New Roman" w:eastAsia="Times New Roman" w:hAnsi="Times New Roman" w:cs="Times New Roman"/>
                <w:bCs/>
                <w:lang w:eastAsia="ru-RU"/>
              </w:rPr>
            </w:pPr>
            <w:r w:rsidRPr="00433ECC">
              <w:rPr>
                <w:rFonts w:ascii="Times New Roman" w:eastAsia="Times New Roman" w:hAnsi="Times New Roman" w:cs="Times New Roman"/>
                <w:bCs/>
              </w:rPr>
              <w:t>Предельно допустимые величины износа оборудования эскалаторов и пассажирских конвейеров, регламентированные изготовителями.</w:t>
            </w:r>
            <w:r w:rsidRPr="00433ECC">
              <w:rPr>
                <w:rFonts w:ascii="Times New Roman" w:eastAsia="Times New Roman" w:hAnsi="Times New Roman" w:cs="Times New Roman"/>
                <w:bCs/>
                <w:lang w:eastAsia="ru-RU"/>
              </w:rPr>
              <w:t xml:space="preserve"> К</w:t>
            </w:r>
            <w:r w:rsidRPr="00433ECC">
              <w:rPr>
                <w:rFonts w:ascii="Times New Roman" w:eastAsia="Times New Roman" w:hAnsi="Times New Roman" w:cs="Times New Roman"/>
                <w:bCs/>
              </w:rPr>
              <w:t>ритерии и нормы браковки по видам оборудования.</w:t>
            </w:r>
          </w:p>
          <w:p w14:paraId="2B6DBAEA" w14:textId="77777777" w:rsidR="007B3F44" w:rsidRPr="00433ECC" w:rsidRDefault="007B3F44" w:rsidP="00A8347E">
            <w:pPr>
              <w:jc w:val="both"/>
              <w:rPr>
                <w:rFonts w:ascii="Times New Roman" w:eastAsia="Times New Roman" w:hAnsi="Times New Roman" w:cs="Times New Roman"/>
                <w:bCs/>
              </w:rPr>
            </w:pPr>
            <w:r w:rsidRPr="00433ECC">
              <w:rPr>
                <w:rFonts w:ascii="Times New Roman" w:eastAsia="Times New Roman" w:hAnsi="Times New Roman" w:cs="Times New Roman"/>
                <w:bCs/>
              </w:rPr>
              <w:t>Регламентированные зазоры и размеры. Приемы регулировки оборудования эскалаторов (пассажирских конвейеров). Проверка зазоров между каждой парой ступеней на соответствие техническим требованиям.</w:t>
            </w:r>
          </w:p>
          <w:p w14:paraId="2BA85D61" w14:textId="77777777" w:rsidR="007B3F44" w:rsidRPr="00433ECC" w:rsidRDefault="007B3F44" w:rsidP="00A8347E">
            <w:pPr>
              <w:jc w:val="both"/>
              <w:rPr>
                <w:rFonts w:ascii="Times New Roman" w:eastAsia="Times New Roman" w:hAnsi="Times New Roman" w:cs="Times New Roman"/>
                <w:bCs/>
              </w:rPr>
            </w:pPr>
            <w:r w:rsidRPr="00433ECC">
              <w:rPr>
                <w:rFonts w:ascii="Times New Roman" w:eastAsia="Times New Roman" w:hAnsi="Times New Roman" w:cs="Times New Roman"/>
                <w:bCs/>
              </w:rPr>
              <w:t>Назначение периодического технического освидетельствования. Подготовка к освидетельствованию.</w:t>
            </w:r>
          </w:p>
          <w:p w14:paraId="751318D1" w14:textId="77777777" w:rsidR="007B3F44" w:rsidRPr="00433ECC" w:rsidRDefault="007B3F44" w:rsidP="00A8347E">
            <w:pPr>
              <w:jc w:val="both"/>
              <w:rPr>
                <w:rFonts w:ascii="Times New Roman" w:eastAsia="Times New Roman" w:hAnsi="Times New Roman" w:cs="Times New Roman"/>
                <w:bCs/>
              </w:rPr>
            </w:pPr>
            <w:r w:rsidRPr="00433ECC">
              <w:rPr>
                <w:rFonts w:ascii="Times New Roman" w:eastAsia="Times New Roman" w:hAnsi="Times New Roman" w:cs="Times New Roman"/>
                <w:bCs/>
              </w:rPr>
              <w:t>Порядок проверки функционирования эскалатора (пассажирского конвейера) по итогам выполнения работ. Проверка эскалатора во время движения.</w:t>
            </w:r>
          </w:p>
          <w:p w14:paraId="25ADC1D9" w14:textId="78AC0E2C" w:rsidR="007B3F44" w:rsidRPr="00433ECC" w:rsidRDefault="007B3F44"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Cs/>
              </w:rPr>
              <w:t>Запись о выполненных работах в журнал технического обслуживания и ремонта. Порядок информирования ответственного лица о произведенных работах / выявленных неисправностях.</w:t>
            </w:r>
          </w:p>
        </w:tc>
      </w:tr>
      <w:tr w:rsidR="007B3F44" w:rsidRPr="00433ECC" w14:paraId="0EEA365A" w14:textId="77777777" w:rsidTr="00A8347E">
        <w:trPr>
          <w:trHeight w:val="358"/>
        </w:trPr>
        <w:tc>
          <w:tcPr>
            <w:tcW w:w="1202" w:type="pct"/>
            <w:vMerge/>
          </w:tcPr>
          <w:p w14:paraId="00832EAC"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205F18BB" w14:textId="336C31FE" w:rsidR="007B3F44" w:rsidRPr="00433ECC" w:rsidRDefault="00B3521D" w:rsidP="007B3F44">
            <w:pPr>
              <w:rPr>
                <w:rFonts w:ascii="Times New Roman" w:eastAsia="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3F44" w:rsidRPr="00433ECC" w14:paraId="6D453FF7" w14:textId="77777777" w:rsidTr="00433ECC">
        <w:trPr>
          <w:trHeight w:val="541"/>
        </w:trPr>
        <w:tc>
          <w:tcPr>
            <w:tcW w:w="1202" w:type="pct"/>
            <w:vMerge/>
          </w:tcPr>
          <w:p w14:paraId="1F086B08"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20FEE288" w14:textId="3E113603" w:rsidR="007B3F44" w:rsidRPr="00A8347E" w:rsidRDefault="007B3F44" w:rsidP="00A8347E">
            <w:pPr>
              <w:ind w:left="37"/>
              <w:jc w:val="both"/>
              <w:rPr>
                <w:rFonts w:ascii="Times New Roman" w:eastAsia="Times New Roman" w:hAnsi="Times New Roman" w:cs="Times New Roman"/>
                <w:bCs/>
              </w:rPr>
            </w:pPr>
            <w:r w:rsidRPr="00A8347E">
              <w:rPr>
                <w:rFonts w:ascii="Times New Roman" w:eastAsia="Times New Roman" w:hAnsi="Times New Roman" w:cs="Times New Roman"/>
                <w:bCs/>
              </w:rPr>
              <w:t>Практическое занятие № 6. Контроль и регулировка захода зубь</w:t>
            </w:r>
            <w:r w:rsidR="00A8347E" w:rsidRPr="00A8347E">
              <w:rPr>
                <w:rFonts w:ascii="Times New Roman" w:eastAsia="Times New Roman" w:hAnsi="Times New Roman" w:cs="Times New Roman"/>
                <w:bCs/>
              </w:rPr>
              <w:t>ев гребенки во впадины ступеней</w:t>
            </w:r>
          </w:p>
        </w:tc>
      </w:tr>
      <w:tr w:rsidR="007B3F44" w:rsidRPr="00433ECC" w14:paraId="04FD32F4" w14:textId="77777777" w:rsidTr="00433ECC">
        <w:trPr>
          <w:trHeight w:val="541"/>
        </w:trPr>
        <w:tc>
          <w:tcPr>
            <w:tcW w:w="1202" w:type="pct"/>
            <w:vMerge/>
          </w:tcPr>
          <w:p w14:paraId="16301869"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4E2538B4" w14:textId="55FF1829" w:rsidR="007B3F44" w:rsidRPr="00A8347E" w:rsidRDefault="007B3F44" w:rsidP="00B3521D">
            <w:pPr>
              <w:ind w:left="37"/>
              <w:jc w:val="both"/>
              <w:rPr>
                <w:rFonts w:ascii="Times New Roman" w:eastAsia="Times New Roman" w:hAnsi="Times New Roman" w:cs="Times New Roman"/>
                <w:bCs/>
              </w:rPr>
            </w:pPr>
            <w:r w:rsidRPr="00A8347E">
              <w:rPr>
                <w:rFonts w:ascii="Times New Roman" w:eastAsia="Times New Roman" w:hAnsi="Times New Roman" w:cs="Times New Roman"/>
                <w:bCs/>
              </w:rPr>
              <w:t xml:space="preserve">Практическое занятие № 7. </w:t>
            </w:r>
            <w:proofErr w:type="gramStart"/>
            <w:r w:rsidRPr="00A8347E">
              <w:rPr>
                <w:rFonts w:ascii="Times New Roman" w:eastAsia="Times New Roman" w:hAnsi="Times New Roman" w:cs="Times New Roman"/>
                <w:bCs/>
              </w:rPr>
              <w:t>Проверка уровня масла в редукторе и долив</w:t>
            </w:r>
            <w:proofErr w:type="gramEnd"/>
            <w:r w:rsidRPr="00A8347E">
              <w:rPr>
                <w:rFonts w:ascii="Times New Roman" w:eastAsia="Times New Roman" w:hAnsi="Times New Roman" w:cs="Times New Roman"/>
                <w:bCs/>
              </w:rPr>
              <w:t xml:space="preserve"> масла </w:t>
            </w:r>
          </w:p>
        </w:tc>
      </w:tr>
      <w:tr w:rsidR="007B3F44" w:rsidRPr="00433ECC" w14:paraId="30ADD7FA" w14:textId="77777777" w:rsidTr="00433ECC">
        <w:trPr>
          <w:trHeight w:val="541"/>
        </w:trPr>
        <w:tc>
          <w:tcPr>
            <w:tcW w:w="1202" w:type="pct"/>
            <w:vMerge/>
          </w:tcPr>
          <w:p w14:paraId="62BEBFDE"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4AD38BFA" w14:textId="58C69997" w:rsidR="007B3F44" w:rsidRPr="00A8347E" w:rsidRDefault="007B3F44" w:rsidP="00B3521D">
            <w:pPr>
              <w:ind w:left="37"/>
              <w:jc w:val="both"/>
              <w:rPr>
                <w:rFonts w:ascii="Times New Roman" w:eastAsia="Times New Roman" w:hAnsi="Times New Roman" w:cs="Times New Roman"/>
                <w:bCs/>
              </w:rPr>
            </w:pPr>
            <w:r w:rsidRPr="00A8347E">
              <w:rPr>
                <w:rFonts w:ascii="Times New Roman" w:eastAsia="Times New Roman" w:hAnsi="Times New Roman" w:cs="Times New Roman"/>
                <w:bCs/>
              </w:rPr>
              <w:t>Практическое занятие № 8. Проверка работоспособности блокировочных устройств</w:t>
            </w:r>
          </w:p>
        </w:tc>
      </w:tr>
      <w:tr w:rsidR="007B3F44" w:rsidRPr="00433ECC" w14:paraId="58291C87" w14:textId="77777777" w:rsidTr="00433ECC">
        <w:trPr>
          <w:trHeight w:val="541"/>
        </w:trPr>
        <w:tc>
          <w:tcPr>
            <w:tcW w:w="1202" w:type="pct"/>
            <w:vMerge/>
          </w:tcPr>
          <w:p w14:paraId="59941AC5"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21D3DF45" w14:textId="364EC2B9" w:rsidR="007B3F44" w:rsidRPr="00A8347E" w:rsidRDefault="007B3F44" w:rsidP="00B3521D">
            <w:pPr>
              <w:ind w:left="37"/>
              <w:jc w:val="both"/>
              <w:rPr>
                <w:rFonts w:ascii="Times New Roman" w:eastAsia="Times New Roman" w:hAnsi="Times New Roman" w:cs="Times New Roman"/>
                <w:bCs/>
              </w:rPr>
            </w:pPr>
            <w:r w:rsidRPr="00A8347E">
              <w:rPr>
                <w:rFonts w:ascii="Times New Roman" w:eastAsia="Times New Roman" w:hAnsi="Times New Roman" w:cs="Times New Roman"/>
                <w:bCs/>
              </w:rPr>
              <w:t>Практическое занятие № 9. Измерение зазора между ступенью и фартуком балюстрады</w:t>
            </w:r>
          </w:p>
        </w:tc>
      </w:tr>
      <w:tr w:rsidR="007B3F44" w:rsidRPr="00433ECC" w14:paraId="161E8B4F" w14:textId="77777777" w:rsidTr="00433ECC">
        <w:trPr>
          <w:trHeight w:val="541"/>
        </w:trPr>
        <w:tc>
          <w:tcPr>
            <w:tcW w:w="1202" w:type="pct"/>
            <w:vMerge/>
          </w:tcPr>
          <w:p w14:paraId="316AE3FD"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4C4DE95A" w14:textId="77777777" w:rsidR="007B3F44" w:rsidRDefault="007B3F44"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CB9271E" w14:textId="63FE123D" w:rsidR="007B3F44" w:rsidRPr="00433ECC" w:rsidRDefault="007B3F44" w:rsidP="007B3F4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F44" w:rsidRPr="00433ECC" w14:paraId="30C21C08" w14:textId="77777777" w:rsidTr="00A8347E">
        <w:trPr>
          <w:trHeight w:val="325"/>
        </w:trPr>
        <w:tc>
          <w:tcPr>
            <w:tcW w:w="1202" w:type="pct"/>
            <w:vMerge w:val="restart"/>
          </w:tcPr>
          <w:p w14:paraId="4A33C27B" w14:textId="77777777" w:rsidR="007B3F44" w:rsidRPr="00433ECC" w:rsidRDefault="007B3F44"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1.6. Определение неисправностей и ремонтные работы на эскалаторах (пассажирских конвейерах)</w:t>
            </w:r>
          </w:p>
          <w:p w14:paraId="3EB8D3D5"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21602667" w14:textId="2332B830" w:rsidR="007B3F44" w:rsidRPr="00A8347E" w:rsidRDefault="00A8347E" w:rsidP="00A834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7B3F44" w:rsidRPr="00433ECC" w14:paraId="05FACBC2" w14:textId="77777777" w:rsidTr="00433ECC">
        <w:trPr>
          <w:trHeight w:val="541"/>
        </w:trPr>
        <w:tc>
          <w:tcPr>
            <w:tcW w:w="1202" w:type="pct"/>
            <w:vMerge/>
          </w:tcPr>
          <w:p w14:paraId="12D635BC"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288B2446" w14:textId="77777777" w:rsidR="007B3F44" w:rsidRPr="00433ECC" w:rsidRDefault="007B3F44" w:rsidP="00A8347E">
            <w:pPr>
              <w:rPr>
                <w:rFonts w:ascii="Times New Roman" w:eastAsia="Times New Roman" w:hAnsi="Times New Roman" w:cs="Times New Roman"/>
                <w:bCs/>
              </w:rPr>
            </w:pPr>
            <w:r w:rsidRPr="00433ECC">
              <w:rPr>
                <w:rFonts w:ascii="Times New Roman" w:eastAsia="Times New Roman" w:hAnsi="Times New Roman" w:cs="Times New Roman"/>
                <w:bCs/>
              </w:rPr>
              <w:t>Характерные неисправности механического и электрического оборудования эскалатора (пассажирского конвейера), причины их возникновения, их признаки. Значения кодов ошибок электронного оборудования (при наличии). Электрические схемы эскалаторов (пассажирских конвейеров).</w:t>
            </w:r>
          </w:p>
          <w:p w14:paraId="7CFB6B1E" w14:textId="77777777" w:rsidR="007B3F44" w:rsidRPr="00433ECC" w:rsidRDefault="007B3F44" w:rsidP="00A8347E">
            <w:p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Приемы выявления и устранения неисправностей и (или) недостатков в работе оборудования, элементов, узлов эскалатора (пассажирского конвейера). Критерии для определения необходимости ремонта/замены неисправного или не обеспечивающего надежную работу оборудования, элементов, узлов эскалатора (пассажирского конвейера).</w:t>
            </w:r>
          </w:p>
          <w:p w14:paraId="544947FF" w14:textId="77777777" w:rsidR="007B3F44" w:rsidRPr="00433ECC" w:rsidRDefault="007B3F44" w:rsidP="00A8347E">
            <w:pPr>
              <w:rPr>
                <w:rFonts w:ascii="Times New Roman" w:eastAsia="Times New Roman" w:hAnsi="Times New Roman" w:cs="Times New Roman"/>
                <w:bCs/>
              </w:rPr>
            </w:pPr>
            <w:r w:rsidRPr="00433ECC">
              <w:rPr>
                <w:rFonts w:ascii="Times New Roman" w:eastAsia="Times New Roman" w:hAnsi="Times New Roman" w:cs="Times New Roman"/>
                <w:bCs/>
              </w:rPr>
              <w:t>Порядок проведения работ по демонтажу, ремонту и монтажу оборудования эскалаторов и пассажирских конвейеров.</w:t>
            </w:r>
            <w:r w:rsidRPr="00433ECC">
              <w:rPr>
                <w:rFonts w:ascii="Times New Roman" w:eastAsia="Times New Roman" w:hAnsi="Times New Roman" w:cs="Times New Roman"/>
                <w:lang w:eastAsia="ru-RU"/>
              </w:rPr>
              <w:t xml:space="preserve"> Приемы сборки-разборки и регулировки механического и электрического оборудования эскалатора (пассажирского конвейера).</w:t>
            </w:r>
            <w:r w:rsidRPr="00433ECC">
              <w:rPr>
                <w:rFonts w:ascii="Times New Roman" w:eastAsia="Times New Roman" w:hAnsi="Times New Roman" w:cs="Times New Roman"/>
                <w:i/>
                <w:lang w:eastAsia="ru-RU"/>
              </w:rPr>
              <w:t xml:space="preserve"> </w:t>
            </w:r>
            <w:r w:rsidRPr="00433ECC">
              <w:rPr>
                <w:rFonts w:ascii="Times New Roman" w:eastAsia="Times New Roman" w:hAnsi="Times New Roman" w:cs="Times New Roman"/>
                <w:bCs/>
              </w:rPr>
              <w:t>Способы перемещения крупногабаритного оборудования.</w:t>
            </w:r>
          </w:p>
          <w:p w14:paraId="1A5BE345" w14:textId="77777777" w:rsidR="007B3F44" w:rsidRPr="00433ECC" w:rsidRDefault="007B3F44" w:rsidP="00A8347E">
            <w:p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Порядок проведения обкатки эскалатора (пассажирского конвейера).</w:t>
            </w:r>
          </w:p>
          <w:p w14:paraId="522A9B8B" w14:textId="77777777" w:rsidR="007B3F44" w:rsidRPr="00433ECC" w:rsidRDefault="007B3F44" w:rsidP="00A8347E">
            <w:pPr>
              <w:rPr>
                <w:rFonts w:ascii="Times New Roman" w:eastAsia="Times New Roman" w:hAnsi="Times New Roman" w:cs="Times New Roman"/>
                <w:bCs/>
              </w:rPr>
            </w:pPr>
            <w:r w:rsidRPr="00433ECC">
              <w:rPr>
                <w:rFonts w:ascii="Times New Roman" w:eastAsia="Times New Roman" w:hAnsi="Times New Roman" w:cs="Times New Roman"/>
                <w:bCs/>
              </w:rPr>
              <w:t>Требования безопасности к проведению ремонтных работ на эскалаторах и пассажирских конвейерах.</w:t>
            </w:r>
          </w:p>
          <w:p w14:paraId="479DF64B" w14:textId="77777777" w:rsidR="007B3F44" w:rsidRPr="00433ECC" w:rsidRDefault="007B3F44" w:rsidP="00A8347E">
            <w:pPr>
              <w:rPr>
                <w:rFonts w:ascii="Times New Roman" w:eastAsia="Times New Roman" w:hAnsi="Times New Roman" w:cs="Times New Roman"/>
                <w:bCs/>
              </w:rPr>
            </w:pPr>
            <w:r w:rsidRPr="00433ECC">
              <w:rPr>
                <w:rFonts w:ascii="Times New Roman" w:eastAsia="Times New Roman" w:hAnsi="Times New Roman" w:cs="Times New Roman"/>
                <w:bCs/>
              </w:rPr>
              <w:t>Работы, выполняемые специализированными бригадами и порядок приемки по итогам выполнения таких работ. Порядок проверки выполнения работ на эскалаторе (пассажирском конвейере) специализированными бригадами.</w:t>
            </w:r>
          </w:p>
          <w:p w14:paraId="3ED82B1D" w14:textId="11FE6A13" w:rsidR="007B3F44" w:rsidRPr="00433ECC" w:rsidRDefault="007B3F44"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Cs/>
              </w:rPr>
              <w:t>Порядок информирования руководства о выявленных неисправностях и проведенных работах</w:t>
            </w:r>
          </w:p>
        </w:tc>
      </w:tr>
      <w:tr w:rsidR="007B3F44" w:rsidRPr="00433ECC" w14:paraId="48274707" w14:textId="77777777" w:rsidTr="00A8347E">
        <w:trPr>
          <w:trHeight w:val="223"/>
        </w:trPr>
        <w:tc>
          <w:tcPr>
            <w:tcW w:w="1202" w:type="pct"/>
            <w:vMerge/>
          </w:tcPr>
          <w:p w14:paraId="21BA2352"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2D800D42" w14:textId="06910748" w:rsidR="007B3F44" w:rsidRPr="00433ECC" w:rsidRDefault="00B3521D" w:rsidP="007B3F44">
            <w:pPr>
              <w:rPr>
                <w:rFonts w:ascii="Times New Roman" w:eastAsia="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3F44" w:rsidRPr="00433ECC" w14:paraId="7C26171F" w14:textId="77777777" w:rsidTr="00433ECC">
        <w:trPr>
          <w:trHeight w:val="541"/>
        </w:trPr>
        <w:tc>
          <w:tcPr>
            <w:tcW w:w="1202" w:type="pct"/>
            <w:vMerge/>
          </w:tcPr>
          <w:p w14:paraId="1FEEA73A"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2192146B" w14:textId="752FD857" w:rsidR="007B3F44" w:rsidRPr="00A8347E" w:rsidRDefault="007B3F44" w:rsidP="00433ECC">
            <w:pPr>
              <w:rPr>
                <w:rFonts w:ascii="Times New Roman" w:eastAsia="Times New Roman" w:hAnsi="Times New Roman" w:cs="Times New Roman"/>
                <w:bCs/>
                <w:lang w:eastAsia="ru-RU"/>
              </w:rPr>
            </w:pPr>
            <w:r w:rsidRPr="00A8347E">
              <w:rPr>
                <w:rFonts w:ascii="Times New Roman" w:eastAsia="Times New Roman" w:hAnsi="Times New Roman" w:cs="Times New Roman"/>
                <w:bCs/>
              </w:rPr>
              <w:t>Практическое занятие № 13. Поиск заданной неисправности. Информирование руководства о выявленных неисправностях и проведенных работах</w:t>
            </w:r>
          </w:p>
        </w:tc>
      </w:tr>
      <w:tr w:rsidR="007B3F44" w:rsidRPr="00433ECC" w14:paraId="0A51B75E" w14:textId="77777777" w:rsidTr="00433ECC">
        <w:trPr>
          <w:trHeight w:val="541"/>
        </w:trPr>
        <w:tc>
          <w:tcPr>
            <w:tcW w:w="1202" w:type="pct"/>
            <w:vMerge/>
          </w:tcPr>
          <w:p w14:paraId="5330C2B8"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5DFF2655" w14:textId="77777777" w:rsidR="00B3521D" w:rsidRDefault="00B3521D" w:rsidP="00B352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0AAFA51" w14:textId="206E8577" w:rsidR="007B3F44" w:rsidRPr="00433ECC" w:rsidRDefault="00B3521D" w:rsidP="00B3521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F44" w:rsidRPr="00433ECC" w14:paraId="5CEB4799" w14:textId="77777777" w:rsidTr="00A8347E">
        <w:trPr>
          <w:trHeight w:val="331"/>
        </w:trPr>
        <w:tc>
          <w:tcPr>
            <w:tcW w:w="1202" w:type="pct"/>
            <w:vMerge w:val="restart"/>
          </w:tcPr>
          <w:p w14:paraId="25DCC491" w14:textId="77777777" w:rsidR="007B3F44" w:rsidRPr="00433ECC" w:rsidRDefault="007B3F44" w:rsidP="00433ECC">
            <w:pPr>
              <w:spacing w:after="200"/>
              <w:ind w:left="142"/>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Тема 1.7.  Применение грузоподъемных механизмов при обслуживании и ремонте эскалатора</w:t>
            </w:r>
          </w:p>
        </w:tc>
        <w:tc>
          <w:tcPr>
            <w:tcW w:w="3798" w:type="pct"/>
            <w:gridSpan w:val="2"/>
          </w:tcPr>
          <w:p w14:paraId="032A225D" w14:textId="6D709CBE" w:rsidR="007B3F44" w:rsidRPr="00433ECC" w:rsidRDefault="007B3F44"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Содержание</w:t>
            </w:r>
          </w:p>
        </w:tc>
      </w:tr>
      <w:tr w:rsidR="007B3F44" w:rsidRPr="00433ECC" w14:paraId="37948340" w14:textId="77777777" w:rsidTr="00433ECC">
        <w:trPr>
          <w:trHeight w:val="541"/>
        </w:trPr>
        <w:tc>
          <w:tcPr>
            <w:tcW w:w="1202" w:type="pct"/>
            <w:vMerge/>
          </w:tcPr>
          <w:p w14:paraId="061C7566" w14:textId="77777777" w:rsidR="007B3F44" w:rsidRPr="00433ECC" w:rsidRDefault="007B3F44" w:rsidP="00433ECC">
            <w:pPr>
              <w:spacing w:after="200"/>
              <w:ind w:left="142"/>
              <w:rPr>
                <w:rFonts w:ascii="Times New Roman" w:eastAsia="Times New Roman" w:hAnsi="Times New Roman" w:cs="Times New Roman"/>
                <w:b/>
                <w:bCs/>
                <w:lang w:eastAsia="ru-RU"/>
              </w:rPr>
            </w:pPr>
          </w:p>
        </w:tc>
        <w:tc>
          <w:tcPr>
            <w:tcW w:w="3798" w:type="pct"/>
            <w:gridSpan w:val="2"/>
          </w:tcPr>
          <w:p w14:paraId="126CBBD0" w14:textId="77777777" w:rsidR="007B3F44" w:rsidRPr="00433ECC" w:rsidRDefault="007B3F44" w:rsidP="00A8347E">
            <w:pPr>
              <w:ind w:left="40"/>
              <w:rPr>
                <w:rFonts w:ascii="Times New Roman" w:eastAsia="Times New Roman" w:hAnsi="Times New Roman" w:cs="Times New Roman"/>
                <w:bCs/>
              </w:rPr>
            </w:pPr>
            <w:r w:rsidRPr="00433ECC">
              <w:rPr>
                <w:rFonts w:ascii="Times New Roman" w:eastAsia="Times New Roman" w:hAnsi="Times New Roman" w:cs="Times New Roman"/>
                <w:bCs/>
              </w:rPr>
              <w:t>Грузоподъемные механизмы и их применение при работах на эскалаторе.  Виды и область применения.</w:t>
            </w:r>
          </w:p>
          <w:p w14:paraId="706DE8A3" w14:textId="77777777" w:rsidR="007B3F44" w:rsidRPr="00433ECC" w:rsidRDefault="007B3F44" w:rsidP="00A8347E">
            <w:pPr>
              <w:rPr>
                <w:rFonts w:ascii="Times New Roman" w:eastAsia="Times New Roman" w:hAnsi="Times New Roman" w:cs="Times New Roman"/>
                <w:bCs/>
              </w:rPr>
            </w:pPr>
            <w:r w:rsidRPr="00433ECC">
              <w:rPr>
                <w:rFonts w:ascii="Times New Roman" w:eastAsia="Times New Roman" w:hAnsi="Times New Roman" w:cs="Times New Roman"/>
                <w:bCs/>
              </w:rPr>
              <w:t>Правила использования лебедок, талей, специальных приспособлений.</w:t>
            </w:r>
          </w:p>
          <w:p w14:paraId="43829965" w14:textId="77777777" w:rsidR="007B3F44" w:rsidRPr="00433ECC" w:rsidRDefault="007B3F44" w:rsidP="00A8347E">
            <w:pPr>
              <w:rPr>
                <w:rFonts w:ascii="Times New Roman" w:eastAsia="Times New Roman" w:hAnsi="Times New Roman" w:cs="Times New Roman"/>
                <w:bCs/>
              </w:rPr>
            </w:pPr>
            <w:r w:rsidRPr="00433ECC">
              <w:rPr>
                <w:rFonts w:ascii="Times New Roman" w:eastAsia="Times New Roman" w:hAnsi="Times New Roman" w:cs="Times New Roman"/>
                <w:bCs/>
              </w:rPr>
              <w:t xml:space="preserve">Приемы и правила выполнения </w:t>
            </w:r>
            <w:proofErr w:type="spellStart"/>
            <w:r w:rsidRPr="00433ECC">
              <w:rPr>
                <w:rFonts w:ascii="Times New Roman" w:eastAsia="Times New Roman" w:hAnsi="Times New Roman" w:cs="Times New Roman"/>
                <w:bCs/>
              </w:rPr>
              <w:t>строповки</w:t>
            </w:r>
            <w:proofErr w:type="spellEnd"/>
            <w:r w:rsidRPr="00433ECC">
              <w:rPr>
                <w:rFonts w:ascii="Times New Roman" w:eastAsia="Times New Roman" w:hAnsi="Times New Roman" w:cs="Times New Roman"/>
                <w:bCs/>
              </w:rPr>
              <w:t>.</w:t>
            </w:r>
          </w:p>
          <w:p w14:paraId="04438BFD" w14:textId="77777777" w:rsidR="007B3F44" w:rsidRPr="00433ECC" w:rsidRDefault="007B3F44" w:rsidP="00A8347E">
            <w:pPr>
              <w:rPr>
                <w:rFonts w:ascii="Times New Roman" w:eastAsia="Times New Roman" w:hAnsi="Times New Roman" w:cs="Times New Roman"/>
                <w:bCs/>
              </w:rPr>
            </w:pPr>
            <w:r w:rsidRPr="00433ECC">
              <w:rPr>
                <w:rFonts w:ascii="Times New Roman" w:eastAsia="Times New Roman" w:hAnsi="Times New Roman" w:cs="Times New Roman"/>
                <w:bCs/>
              </w:rPr>
              <w:t>Подбор грузозахватных органов (стропов) исходя из веса груза.</w:t>
            </w:r>
          </w:p>
          <w:p w14:paraId="0CD08BEC" w14:textId="2E5E29A6" w:rsidR="007B3F44" w:rsidRPr="00433ECC" w:rsidRDefault="007B3F44"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Cs/>
              </w:rPr>
              <w:t>Требования к стропам.</w:t>
            </w:r>
          </w:p>
        </w:tc>
      </w:tr>
      <w:tr w:rsidR="007B3F44" w:rsidRPr="00433ECC" w14:paraId="13D7AE07" w14:textId="77777777" w:rsidTr="00A8347E">
        <w:trPr>
          <w:trHeight w:val="315"/>
        </w:trPr>
        <w:tc>
          <w:tcPr>
            <w:tcW w:w="1202" w:type="pct"/>
            <w:vMerge/>
          </w:tcPr>
          <w:p w14:paraId="4926AEAA"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03D69B4A" w14:textId="04D100FE" w:rsidR="007B3F44" w:rsidRPr="00433ECC" w:rsidRDefault="00B3521D" w:rsidP="007B3F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3F44" w:rsidRPr="00433ECC" w14:paraId="6D74B9BB" w14:textId="77777777" w:rsidTr="00433ECC">
        <w:trPr>
          <w:trHeight w:val="541"/>
        </w:trPr>
        <w:tc>
          <w:tcPr>
            <w:tcW w:w="1202" w:type="pct"/>
            <w:vMerge/>
          </w:tcPr>
          <w:p w14:paraId="73AFF893"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40E006E1" w14:textId="611FCDB7" w:rsidR="007B3F44" w:rsidRPr="00A8347E" w:rsidRDefault="007B3F44" w:rsidP="00B3521D">
            <w:pPr>
              <w:ind w:left="40"/>
              <w:rPr>
                <w:rFonts w:ascii="Times New Roman" w:eastAsia="Times New Roman" w:hAnsi="Times New Roman" w:cs="Times New Roman"/>
                <w:bCs/>
              </w:rPr>
            </w:pPr>
            <w:r w:rsidRPr="00A8347E">
              <w:rPr>
                <w:rFonts w:ascii="Times New Roman" w:eastAsia="Times New Roman" w:hAnsi="Times New Roman" w:cs="Times New Roman"/>
                <w:bCs/>
              </w:rPr>
              <w:t>Практическое занятие № 14. Выбор грузозахватных приспособлений, соответствующих массе и характеру поднимаемого груза.</w:t>
            </w:r>
          </w:p>
        </w:tc>
      </w:tr>
      <w:tr w:rsidR="007B3F44" w:rsidRPr="00433ECC" w14:paraId="2D9D1BEF" w14:textId="77777777" w:rsidTr="00433ECC">
        <w:trPr>
          <w:trHeight w:val="541"/>
        </w:trPr>
        <w:tc>
          <w:tcPr>
            <w:tcW w:w="1202" w:type="pct"/>
            <w:vMerge/>
          </w:tcPr>
          <w:p w14:paraId="60421C45"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634372EF" w14:textId="4D42324D" w:rsidR="007B3F44" w:rsidRPr="00A8347E" w:rsidRDefault="007B3F44" w:rsidP="00433ECC">
            <w:pPr>
              <w:rPr>
                <w:rFonts w:ascii="Times New Roman" w:eastAsia="Times New Roman" w:hAnsi="Times New Roman" w:cs="Times New Roman"/>
                <w:bCs/>
                <w:lang w:eastAsia="ru-RU"/>
              </w:rPr>
            </w:pPr>
            <w:r w:rsidRPr="00A8347E">
              <w:rPr>
                <w:rFonts w:ascii="Times New Roman" w:eastAsia="Times New Roman" w:hAnsi="Times New Roman" w:cs="Times New Roman"/>
                <w:bCs/>
              </w:rPr>
              <w:t xml:space="preserve">Практическое занятие № 15.    Выполнение </w:t>
            </w:r>
            <w:proofErr w:type="spellStart"/>
            <w:r w:rsidRPr="00A8347E">
              <w:rPr>
                <w:rFonts w:ascii="Times New Roman" w:eastAsia="Times New Roman" w:hAnsi="Times New Roman" w:cs="Times New Roman"/>
                <w:bCs/>
              </w:rPr>
              <w:t>строповки</w:t>
            </w:r>
            <w:proofErr w:type="spellEnd"/>
            <w:r w:rsidRPr="00A8347E">
              <w:rPr>
                <w:rFonts w:ascii="Times New Roman" w:eastAsia="Times New Roman" w:hAnsi="Times New Roman" w:cs="Times New Roman"/>
                <w:bCs/>
              </w:rPr>
              <w:t xml:space="preserve"> различными приемами</w:t>
            </w:r>
          </w:p>
        </w:tc>
      </w:tr>
      <w:tr w:rsidR="007B3F44" w:rsidRPr="00433ECC" w14:paraId="2A919E52" w14:textId="77777777" w:rsidTr="00433ECC">
        <w:trPr>
          <w:trHeight w:val="541"/>
        </w:trPr>
        <w:tc>
          <w:tcPr>
            <w:tcW w:w="1202" w:type="pct"/>
            <w:vMerge/>
          </w:tcPr>
          <w:p w14:paraId="04DC29AE" w14:textId="77777777" w:rsidR="007B3F44" w:rsidRPr="00433ECC" w:rsidRDefault="007B3F44" w:rsidP="00433ECC">
            <w:pPr>
              <w:spacing w:after="200"/>
              <w:ind w:left="851"/>
              <w:rPr>
                <w:rFonts w:ascii="Times New Roman" w:eastAsia="Times New Roman" w:hAnsi="Times New Roman" w:cs="Times New Roman"/>
                <w:b/>
                <w:bCs/>
                <w:lang w:eastAsia="ru-RU"/>
              </w:rPr>
            </w:pPr>
          </w:p>
        </w:tc>
        <w:tc>
          <w:tcPr>
            <w:tcW w:w="3798" w:type="pct"/>
            <w:gridSpan w:val="2"/>
          </w:tcPr>
          <w:p w14:paraId="4B02E000" w14:textId="77777777" w:rsidR="00B3521D" w:rsidRDefault="00B3521D" w:rsidP="00B3521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D37A3BF" w14:textId="48583B90" w:rsidR="007B3F44" w:rsidRPr="00433ECC" w:rsidRDefault="00B3521D" w:rsidP="00B3521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3ECC" w:rsidRPr="00433ECC" w14:paraId="716078DD" w14:textId="77777777" w:rsidTr="00433ECC">
        <w:tc>
          <w:tcPr>
            <w:tcW w:w="5000" w:type="pct"/>
            <w:gridSpan w:val="3"/>
          </w:tcPr>
          <w:p w14:paraId="435AB40D" w14:textId="77777777" w:rsidR="00433ECC" w:rsidRPr="00433ECC" w:rsidRDefault="00433ECC"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 xml:space="preserve">Учебная практика </w:t>
            </w:r>
          </w:p>
          <w:p w14:paraId="09BA1E35" w14:textId="3CC71557" w:rsidR="00433ECC" w:rsidRPr="00433ECC" w:rsidRDefault="00433ECC" w:rsidP="007B3F44">
            <w:pPr>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t>Виды работ</w:t>
            </w:r>
            <w:r w:rsidR="001A7BCA">
              <w:rPr>
                <w:rFonts w:ascii="Times New Roman" w:eastAsia="Times New Roman" w:hAnsi="Times New Roman" w:cs="Times New Roman"/>
                <w:b/>
                <w:bCs/>
                <w:lang w:eastAsia="ru-RU"/>
              </w:rPr>
              <w:t>:</w:t>
            </w:r>
            <w:r w:rsidRPr="00433ECC">
              <w:rPr>
                <w:rFonts w:ascii="Times New Roman" w:eastAsia="Times New Roman" w:hAnsi="Times New Roman" w:cs="Times New Roman"/>
                <w:b/>
                <w:bCs/>
                <w:lang w:eastAsia="ru-RU"/>
              </w:rPr>
              <w:t xml:space="preserve"> </w:t>
            </w:r>
          </w:p>
          <w:p w14:paraId="442595AB"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Размещение заграждения и вывешивание предупреждающих табличек </w:t>
            </w:r>
          </w:p>
          <w:p w14:paraId="70EBA6B9"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 xml:space="preserve"> Пуск эскалатора </w:t>
            </w:r>
          </w:p>
          <w:p w14:paraId="1B67ECBD"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Остановка эскалатора и подключение переносного пульта управления для производства технического обслуживания и ремонта;</w:t>
            </w:r>
          </w:p>
          <w:p w14:paraId="7CF1C6EE"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Ручной привод. Перемещение несущего полотна вручную.</w:t>
            </w:r>
          </w:p>
          <w:p w14:paraId="6269821C"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Измерение тормозного пути эскалатора</w:t>
            </w:r>
          </w:p>
          <w:p w14:paraId="04B14A83" w14:textId="77777777" w:rsidR="00433ECC" w:rsidRPr="00433ECC" w:rsidRDefault="00433ECC" w:rsidP="00E02F08">
            <w:pPr>
              <w:numPr>
                <w:ilvl w:val="0"/>
                <w:numId w:val="29"/>
              </w:numPr>
              <w:jc w:val="both"/>
              <w:rPr>
                <w:rFonts w:ascii="Times New Roman" w:eastAsia="Times New Roman" w:hAnsi="Times New Roman" w:cs="Times New Roman"/>
                <w:bCs/>
              </w:rPr>
            </w:pPr>
            <w:r w:rsidRPr="00433ECC">
              <w:rPr>
                <w:rFonts w:ascii="Times New Roman" w:eastAsia="Times New Roman" w:hAnsi="Times New Roman" w:cs="Times New Roman"/>
                <w:bCs/>
              </w:rPr>
              <w:t>Промывка и смазка соответствующих поверхностей и деталей, заправка смазывающих аппаратов</w:t>
            </w:r>
          </w:p>
          <w:p w14:paraId="20842B01"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lastRenderedPageBreak/>
              <w:t>Согласование параметров цепи «фаза-нуль» с характеристиками аппаратов защиты от сверхтока.</w:t>
            </w:r>
          </w:p>
          <w:p w14:paraId="09728DAC"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Отключение напряжения с соблюдением мер безопасности. Проверка отсутствия напряжения на токоведущих частях.</w:t>
            </w:r>
          </w:p>
          <w:p w14:paraId="0AB1BDD4"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Измерение сопротивления изоляции</w:t>
            </w:r>
          </w:p>
          <w:p w14:paraId="5FCC2649"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Электромонтажные работы на узлах и аппаратах эскалатора (пассажирского конвейера).</w:t>
            </w:r>
          </w:p>
          <w:p w14:paraId="35E5A82B"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Подключение электрооборудования эскалатора (пассажирского конвейера) с соблюдением </w:t>
            </w:r>
            <w:proofErr w:type="gramStart"/>
            <w:r w:rsidRPr="00433ECC">
              <w:rPr>
                <w:rFonts w:ascii="Times New Roman" w:eastAsia="Times New Roman" w:hAnsi="Times New Roman" w:cs="Times New Roman"/>
                <w:lang w:eastAsia="ru-RU"/>
              </w:rPr>
              <w:t>соответствия маркировки электропроводки технической документации изготовителя</w:t>
            </w:r>
            <w:proofErr w:type="gramEnd"/>
            <w:r w:rsidRPr="00433ECC">
              <w:rPr>
                <w:rFonts w:ascii="Times New Roman" w:eastAsia="Times New Roman" w:hAnsi="Times New Roman" w:cs="Times New Roman"/>
                <w:lang w:eastAsia="ru-RU"/>
              </w:rPr>
              <w:t xml:space="preserve">.  </w:t>
            </w:r>
          </w:p>
          <w:p w14:paraId="467157CE"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Проверка </w:t>
            </w:r>
            <w:proofErr w:type="gramStart"/>
            <w:r w:rsidRPr="00433ECC">
              <w:rPr>
                <w:rFonts w:ascii="Times New Roman" w:eastAsia="Times New Roman" w:hAnsi="Times New Roman" w:cs="Times New Roman"/>
                <w:lang w:eastAsia="ru-RU"/>
              </w:rPr>
              <w:t>срабатывания механических устройств безопасности устьев поручня</w:t>
            </w:r>
            <w:proofErr w:type="gramEnd"/>
            <w:r w:rsidRPr="00433ECC">
              <w:rPr>
                <w:rFonts w:ascii="Times New Roman" w:eastAsia="Times New Roman" w:hAnsi="Times New Roman" w:cs="Times New Roman"/>
                <w:lang w:eastAsia="ru-RU"/>
              </w:rPr>
              <w:t xml:space="preserve">. Проверка </w:t>
            </w:r>
            <w:proofErr w:type="gramStart"/>
            <w:r w:rsidRPr="00433ECC">
              <w:rPr>
                <w:rFonts w:ascii="Times New Roman" w:eastAsia="Times New Roman" w:hAnsi="Times New Roman" w:cs="Times New Roman"/>
                <w:lang w:eastAsia="ru-RU"/>
              </w:rPr>
              <w:t>срабатывания механического устройства безопасности устья поручня</w:t>
            </w:r>
            <w:proofErr w:type="gramEnd"/>
            <w:r w:rsidRPr="00433ECC">
              <w:rPr>
                <w:rFonts w:ascii="Times New Roman" w:eastAsia="Times New Roman" w:hAnsi="Times New Roman" w:cs="Times New Roman"/>
                <w:lang w:eastAsia="ru-RU"/>
              </w:rPr>
              <w:t xml:space="preserve"> электрическим устройством безопасности.</w:t>
            </w:r>
          </w:p>
          <w:p w14:paraId="0542600B"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Слесарные и слесарно-сборочные работы на элементах оборудования и узлах эскалаторов (пассажирских конвейеров): снятие и установка ступени и др.</w:t>
            </w:r>
          </w:p>
          <w:p w14:paraId="5E6B302E"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Проверка параметров, регулировка, а также сборка-разборка механического и электрического оборудования эскалаторов и пассажирских конвейеров. </w:t>
            </w:r>
          </w:p>
          <w:p w14:paraId="512438AA"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Наладка состояния узлов и механизмов эскалатора (входная площадка, положение фартуков относительно ступеней и др.). </w:t>
            </w:r>
          </w:p>
          <w:p w14:paraId="759EB76F"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Контроль размеров при проверке положения направляющих. </w:t>
            </w:r>
          </w:p>
          <w:p w14:paraId="64F009D2"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Проверка и регулировка </w:t>
            </w:r>
            <w:proofErr w:type="spellStart"/>
            <w:r w:rsidRPr="00433ECC">
              <w:rPr>
                <w:rFonts w:ascii="Times New Roman" w:eastAsia="Times New Roman" w:hAnsi="Times New Roman" w:cs="Times New Roman"/>
                <w:lang w:eastAsia="ru-RU"/>
              </w:rPr>
              <w:t>поручневого</w:t>
            </w:r>
            <w:proofErr w:type="spellEnd"/>
            <w:r w:rsidRPr="00433ECC">
              <w:rPr>
                <w:rFonts w:ascii="Times New Roman" w:eastAsia="Times New Roman" w:hAnsi="Times New Roman" w:cs="Times New Roman"/>
                <w:lang w:eastAsia="ru-RU"/>
              </w:rPr>
              <w:t xml:space="preserve"> устройства.  Оформление результатов осмотра.</w:t>
            </w:r>
          </w:p>
          <w:p w14:paraId="67B597BA" w14:textId="77777777" w:rsidR="00433ECC" w:rsidRPr="00433ECC" w:rsidRDefault="00433ECC" w:rsidP="00E02F08">
            <w:pPr>
              <w:numPr>
                <w:ilvl w:val="0"/>
                <w:numId w:val="29"/>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Такелажные работы с использованием лебедок, талей, приспособлений, ручной тележки, механических роликов и др. </w:t>
            </w:r>
          </w:p>
          <w:p w14:paraId="3C8A9DA0" w14:textId="77777777" w:rsidR="00433ECC" w:rsidRPr="00433ECC" w:rsidRDefault="00433ECC" w:rsidP="00E02F08">
            <w:pPr>
              <w:numPr>
                <w:ilvl w:val="0"/>
                <w:numId w:val="29"/>
              </w:numPr>
              <w:rPr>
                <w:rFonts w:ascii="Times New Roman" w:eastAsia="Times New Roman" w:hAnsi="Times New Roman" w:cs="Times New Roman"/>
                <w:lang w:eastAsia="ru-RU"/>
              </w:rPr>
            </w:pPr>
            <w:proofErr w:type="spellStart"/>
            <w:r w:rsidRPr="00433ECC">
              <w:rPr>
                <w:rFonts w:ascii="Times New Roman" w:eastAsia="Times New Roman" w:hAnsi="Times New Roman" w:cs="Times New Roman"/>
                <w:lang w:eastAsia="ru-RU"/>
              </w:rPr>
              <w:t>Строповка</w:t>
            </w:r>
            <w:proofErr w:type="spellEnd"/>
            <w:r w:rsidRPr="00433ECC">
              <w:rPr>
                <w:rFonts w:ascii="Times New Roman" w:eastAsia="Times New Roman" w:hAnsi="Times New Roman" w:cs="Times New Roman"/>
                <w:lang w:eastAsia="ru-RU"/>
              </w:rPr>
              <w:t xml:space="preserve"> металлоконструкций для их подъема и перемещения с помощью грузоподъемных средств.                                          </w:t>
            </w:r>
          </w:p>
        </w:tc>
      </w:tr>
      <w:tr w:rsidR="00433ECC" w:rsidRPr="00433ECC" w14:paraId="194812F6" w14:textId="77777777" w:rsidTr="00433ECC">
        <w:tc>
          <w:tcPr>
            <w:tcW w:w="5000" w:type="pct"/>
            <w:gridSpan w:val="3"/>
          </w:tcPr>
          <w:p w14:paraId="1D09B298" w14:textId="77777777" w:rsidR="00433ECC" w:rsidRPr="00433ECC" w:rsidRDefault="00433ECC" w:rsidP="007B3F44">
            <w:pPr>
              <w:ind w:left="426" w:hanging="284"/>
              <w:rPr>
                <w:rFonts w:ascii="Times New Roman" w:eastAsia="Times New Roman" w:hAnsi="Times New Roman" w:cs="Times New Roman"/>
                <w:b/>
                <w:lang w:eastAsia="ru-RU"/>
              </w:rPr>
            </w:pPr>
            <w:r w:rsidRPr="00433ECC">
              <w:rPr>
                <w:rFonts w:ascii="Times New Roman" w:eastAsia="Times New Roman" w:hAnsi="Times New Roman" w:cs="Times New Roman"/>
                <w:b/>
                <w:lang w:eastAsia="ru-RU"/>
              </w:rPr>
              <w:lastRenderedPageBreak/>
              <w:t xml:space="preserve">Производственная практика </w:t>
            </w:r>
          </w:p>
          <w:p w14:paraId="181531E2" w14:textId="55493A43" w:rsidR="00433ECC" w:rsidRPr="00433ECC" w:rsidRDefault="001A7BCA" w:rsidP="007B3F44">
            <w:pPr>
              <w:ind w:left="426" w:hanging="284"/>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0277B94"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Изучение документации, поставляемой заводом-изготовителем. </w:t>
            </w:r>
          </w:p>
          <w:p w14:paraId="05BC9364"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Проверка инструмента, приспособления, оснастки и контрольно-измерительного инструмента. </w:t>
            </w:r>
          </w:p>
          <w:p w14:paraId="2E6F26C4"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Очистка от антикоррозийных покрытий, протирка, обезжиривание, промывка и смазка соответствующих поверхностей и деталей заправка смазывающих аппаратов.</w:t>
            </w:r>
          </w:p>
          <w:p w14:paraId="792F0155"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Проверка комплектности оборудования и конструкций по спецификациям и чертежам.</w:t>
            </w:r>
          </w:p>
          <w:p w14:paraId="1B530285"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Выполнение </w:t>
            </w:r>
            <w:proofErr w:type="spellStart"/>
            <w:r w:rsidRPr="00433ECC">
              <w:rPr>
                <w:rFonts w:ascii="Times New Roman" w:eastAsia="Times New Roman" w:hAnsi="Times New Roman" w:cs="Times New Roman"/>
                <w:lang w:eastAsia="ru-RU"/>
              </w:rPr>
              <w:t>строповки</w:t>
            </w:r>
            <w:proofErr w:type="spellEnd"/>
            <w:r w:rsidRPr="00433ECC">
              <w:rPr>
                <w:rFonts w:ascii="Times New Roman" w:eastAsia="Times New Roman" w:hAnsi="Times New Roman" w:cs="Times New Roman"/>
                <w:lang w:eastAsia="ru-RU"/>
              </w:rPr>
              <w:t xml:space="preserve"> в соответствии со схемами </w:t>
            </w:r>
            <w:proofErr w:type="spellStart"/>
            <w:r w:rsidRPr="00433ECC">
              <w:rPr>
                <w:rFonts w:ascii="Times New Roman" w:eastAsia="Times New Roman" w:hAnsi="Times New Roman" w:cs="Times New Roman"/>
                <w:lang w:eastAsia="ru-RU"/>
              </w:rPr>
              <w:t>строповки</w:t>
            </w:r>
            <w:proofErr w:type="spellEnd"/>
            <w:r w:rsidRPr="00433ECC">
              <w:rPr>
                <w:rFonts w:ascii="Times New Roman" w:eastAsia="Times New Roman" w:hAnsi="Times New Roman" w:cs="Times New Roman"/>
                <w:lang w:eastAsia="ru-RU"/>
              </w:rPr>
              <w:t xml:space="preserve"> металлоконструкций для их подъема и перемещения с помощью кранов и других грузоподъемных средств. </w:t>
            </w:r>
          </w:p>
          <w:p w14:paraId="5A946216"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Проверка уровня масла в редукторе (долив при необходимости).</w:t>
            </w:r>
          </w:p>
          <w:p w14:paraId="0983C18F"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Контроль качества выполнения работ специализированными бригадами.</w:t>
            </w:r>
          </w:p>
          <w:p w14:paraId="1EA53D14"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Подключение переносного пульта управления и пуск эскалатора на ремонтной скорости.</w:t>
            </w:r>
          </w:p>
          <w:p w14:paraId="4424EF99"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Измерение тормозного пути эскалатора.</w:t>
            </w:r>
          </w:p>
          <w:p w14:paraId="5808976C"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Контроль элементов привода на наличие видимых признаков износа, истирания, недостаточного натяжения ремней и цепей.</w:t>
            </w:r>
          </w:p>
          <w:p w14:paraId="5CA5F814"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Проверка целостности электрических соединений между клеммами заземления и различными частями эскалатора, которые могут случайно оказаться под напряжением (измерение переходного сопротивления).</w:t>
            </w:r>
          </w:p>
          <w:p w14:paraId="662AFC0B"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Изменение направления движения эскалатора.</w:t>
            </w:r>
          </w:p>
          <w:p w14:paraId="1A14179A"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Остановка эскалатора (экстренная остановка).</w:t>
            </w:r>
          </w:p>
          <w:p w14:paraId="0FDA2E1D"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Осмотр и проверка исправности функционирования элементов управления эскалатора (пассажирского конвейера).</w:t>
            </w:r>
          </w:p>
          <w:p w14:paraId="4027C6BB"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Пуск эскалатора. Переключение и проверка функционирования эскалатора (пассажирского конвейера) в различных режимах работы.</w:t>
            </w:r>
          </w:p>
          <w:p w14:paraId="50FFD69D"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Проверка срабатывания блокировочных устройств, в состав которых входят электрические устройства безопасности.</w:t>
            </w:r>
          </w:p>
          <w:p w14:paraId="01D92758"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Установка ограждений входных площадок эскалатора (пассажирского конвейера).</w:t>
            </w:r>
          </w:p>
          <w:p w14:paraId="02C71A70"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Устранение выявленных в ходе осмотра и проверки незначительных неисправностей, препятствующих пуску эскалатора (пассажирского конвейера).</w:t>
            </w:r>
          </w:p>
          <w:p w14:paraId="2B4DE866"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 xml:space="preserve">Проведение мероприятий по оказанию первой помощи пострадавшему. </w:t>
            </w:r>
          </w:p>
          <w:p w14:paraId="66D953E2" w14:textId="77777777" w:rsidR="00433ECC" w:rsidRPr="00433ECC" w:rsidRDefault="00433ECC" w:rsidP="00E02F08">
            <w:pPr>
              <w:numPr>
                <w:ilvl w:val="0"/>
                <w:numId w:val="30"/>
              </w:numPr>
              <w:rPr>
                <w:rFonts w:ascii="Times New Roman" w:eastAsia="Times New Roman" w:hAnsi="Times New Roman" w:cs="Times New Roman"/>
                <w:lang w:eastAsia="ru-RU"/>
              </w:rPr>
            </w:pPr>
            <w:r w:rsidRPr="00433ECC">
              <w:rPr>
                <w:rFonts w:ascii="Times New Roman" w:eastAsia="Times New Roman" w:hAnsi="Times New Roman" w:cs="Times New Roman"/>
                <w:lang w:eastAsia="ru-RU"/>
              </w:rPr>
              <w:t>Проверка параметров, регулировка, а также сборка-разборка механического и электрического оборудования эскалаторов и пассажирских конвейеров</w:t>
            </w:r>
          </w:p>
          <w:p w14:paraId="3A73FE90" w14:textId="77777777" w:rsidR="00433ECC" w:rsidRPr="00433ECC" w:rsidRDefault="00433ECC" w:rsidP="007B3F44">
            <w:pPr>
              <w:ind w:left="426" w:hanging="284"/>
              <w:rPr>
                <w:rFonts w:ascii="Times New Roman" w:eastAsia="Times New Roman" w:hAnsi="Times New Roman" w:cs="Times New Roman"/>
                <w:lang w:eastAsia="ru-RU"/>
              </w:rPr>
            </w:pPr>
          </w:p>
        </w:tc>
      </w:tr>
      <w:tr w:rsidR="00433ECC" w:rsidRPr="00C63897" w14:paraId="12054E67" w14:textId="77777777" w:rsidTr="00433ECC">
        <w:tc>
          <w:tcPr>
            <w:tcW w:w="5000" w:type="pct"/>
            <w:gridSpan w:val="3"/>
            <w:tcBorders>
              <w:top w:val="single" w:sz="4" w:space="0" w:color="auto"/>
              <w:left w:val="single" w:sz="4" w:space="0" w:color="auto"/>
              <w:bottom w:val="single" w:sz="4" w:space="0" w:color="auto"/>
              <w:right w:val="single" w:sz="4" w:space="0" w:color="auto"/>
            </w:tcBorders>
          </w:tcPr>
          <w:p w14:paraId="5957A297" w14:textId="6E3E46E4" w:rsidR="00433ECC" w:rsidRPr="00433ECC" w:rsidRDefault="00433ECC" w:rsidP="00066A46">
            <w:pPr>
              <w:spacing w:line="276" w:lineRule="auto"/>
              <w:rPr>
                <w:rFonts w:ascii="Times New Roman" w:eastAsia="Times New Roman" w:hAnsi="Times New Roman" w:cs="Times New Roman"/>
                <w:b/>
                <w:bCs/>
                <w:lang w:eastAsia="ru-RU"/>
              </w:rPr>
            </w:pPr>
            <w:r w:rsidRPr="00433ECC">
              <w:rPr>
                <w:rFonts w:ascii="Times New Roman" w:eastAsia="Times New Roman" w:hAnsi="Times New Roman" w:cs="Times New Roman"/>
                <w:b/>
                <w:bCs/>
                <w:lang w:eastAsia="ru-RU"/>
              </w:rPr>
              <w:lastRenderedPageBreak/>
              <w:t>Рекомендуемая форма промежуточной аттестации –</w:t>
            </w:r>
            <w:r>
              <w:rPr>
                <w:rFonts w:ascii="Times New Roman" w:eastAsia="Times New Roman" w:hAnsi="Times New Roman" w:cs="Times New Roman"/>
                <w:b/>
                <w:bCs/>
                <w:lang w:eastAsia="ru-RU"/>
              </w:rPr>
              <w:t xml:space="preserve"> </w:t>
            </w:r>
            <w:r w:rsidRPr="00433ECC">
              <w:rPr>
                <w:rFonts w:ascii="Times New Roman" w:eastAsia="Times New Roman" w:hAnsi="Times New Roman" w:cs="Times New Roman"/>
                <w:b/>
                <w:bCs/>
                <w:lang w:eastAsia="ru-RU"/>
              </w:rPr>
              <w:t>экзамен</w:t>
            </w:r>
          </w:p>
        </w:tc>
      </w:tr>
      <w:tr w:rsidR="00433ECC" w:rsidRPr="00C63897" w14:paraId="673EB7D0" w14:textId="77777777" w:rsidTr="00433ECC">
        <w:tc>
          <w:tcPr>
            <w:tcW w:w="5000" w:type="pct"/>
            <w:gridSpan w:val="3"/>
            <w:tcBorders>
              <w:top w:val="single" w:sz="4" w:space="0" w:color="auto"/>
              <w:left w:val="single" w:sz="4" w:space="0" w:color="auto"/>
              <w:bottom w:val="single" w:sz="4" w:space="0" w:color="auto"/>
              <w:right w:val="single" w:sz="4" w:space="0" w:color="auto"/>
            </w:tcBorders>
          </w:tcPr>
          <w:p w14:paraId="709D8D32" w14:textId="2E57DF1B" w:rsidR="00433ECC" w:rsidRPr="00C63897" w:rsidRDefault="00433ECC" w:rsidP="00A8347E">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A8347E">
              <w:rPr>
                <w:rFonts w:ascii="Times New Roman" w:eastAsia="Times New Roman" w:hAnsi="Times New Roman" w:cs="Times New Roman"/>
                <w:b/>
                <w:bCs/>
                <w:lang w:eastAsia="ru-RU"/>
              </w:rPr>
              <w:t xml:space="preserve"> 348 часов</w:t>
            </w:r>
          </w:p>
        </w:tc>
      </w:tr>
    </w:tbl>
    <w:p w14:paraId="779A74EC" w14:textId="7B846EC0" w:rsidR="00433ECC" w:rsidRDefault="00433ECC" w:rsidP="009067F9">
      <w:pPr>
        <w:pStyle w:val="114"/>
        <w:jc w:val="both"/>
        <w:rPr>
          <w:rFonts w:ascii="Times New Roman" w:hAnsi="Times New Roman"/>
        </w:rPr>
      </w:pPr>
    </w:p>
    <w:p w14:paraId="74402F5E" w14:textId="77777777" w:rsidR="009067F9" w:rsidRPr="00E11160" w:rsidRDefault="009067F9" w:rsidP="009067F9">
      <w:pPr>
        <w:pStyle w:val="1f"/>
        <w:rPr>
          <w:rFonts w:ascii="Times New Roman" w:hAnsi="Times New Roman"/>
        </w:rPr>
      </w:pPr>
      <w:bookmarkStart w:id="227" w:name="_Toc203081544"/>
      <w:bookmarkStart w:id="228" w:name="_Toc203081621"/>
      <w:bookmarkStart w:id="229" w:name="_Toc203081757"/>
      <w:bookmarkStart w:id="230" w:name="_Toc203081853"/>
      <w:bookmarkStart w:id="231" w:name="_Toc203081957"/>
      <w:bookmarkStart w:id="232" w:name="_Toc203082100"/>
      <w:bookmarkStart w:id="233" w:name="_Toc20308217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7"/>
      <w:bookmarkEnd w:id="228"/>
      <w:bookmarkEnd w:id="229"/>
      <w:bookmarkEnd w:id="230"/>
      <w:bookmarkEnd w:id="231"/>
      <w:bookmarkEnd w:id="232"/>
      <w:bookmarkEnd w:id="233"/>
    </w:p>
    <w:p w14:paraId="3ED1D7DF" w14:textId="77777777" w:rsidR="00B3521D" w:rsidRPr="00E11160" w:rsidRDefault="00B3521D" w:rsidP="00B3521D">
      <w:pPr>
        <w:pStyle w:val="114"/>
        <w:rPr>
          <w:rFonts w:ascii="Times New Roman" w:hAnsi="Times New Roman"/>
        </w:rPr>
      </w:pPr>
      <w:bookmarkStart w:id="234" w:name="_Toc203081545"/>
      <w:bookmarkStart w:id="235" w:name="_Toc203081622"/>
      <w:bookmarkStart w:id="236" w:name="_Toc203081758"/>
      <w:bookmarkStart w:id="237" w:name="_Toc203081854"/>
      <w:bookmarkStart w:id="238" w:name="_Toc203081958"/>
      <w:bookmarkStart w:id="239" w:name="_Toc203082101"/>
      <w:bookmarkStart w:id="240" w:name="_Toc203082178"/>
      <w:r w:rsidRPr="00E11160">
        <w:rPr>
          <w:rFonts w:ascii="Times New Roman" w:hAnsi="Times New Roman"/>
        </w:rPr>
        <w:t>3.1. Материально-техническое обеспечение</w:t>
      </w:r>
      <w:bookmarkEnd w:id="234"/>
      <w:bookmarkEnd w:id="235"/>
      <w:bookmarkEnd w:id="236"/>
      <w:bookmarkEnd w:id="237"/>
      <w:bookmarkEnd w:id="238"/>
      <w:bookmarkEnd w:id="239"/>
      <w:bookmarkEnd w:id="240"/>
    </w:p>
    <w:p w14:paraId="13536C24" w14:textId="2C71A283" w:rsidR="00B3521D" w:rsidRPr="00FA680C" w:rsidRDefault="00B3521D" w:rsidP="00B3521D">
      <w:pPr>
        <w:suppressAutoHyphens/>
        <w:ind w:firstLine="709"/>
        <w:jc w:val="both"/>
        <w:rPr>
          <w:rFonts w:ascii="Times New Roman" w:hAnsi="Times New Roman" w:cs="Times New Roman"/>
          <w:bCs/>
          <w:i/>
          <w:iCs/>
          <w:sz w:val="24"/>
          <w:szCs w:val="24"/>
        </w:rPr>
      </w:pPr>
      <w:proofErr w:type="gramStart"/>
      <w:r w:rsidRPr="00995A6F">
        <w:rPr>
          <w:rFonts w:ascii="Times New Roman" w:hAnsi="Times New Roman"/>
          <w:bCs/>
          <w:sz w:val="24"/>
          <w:szCs w:val="24"/>
        </w:rPr>
        <w:t xml:space="preserve">Мастерская/полигон технического обслуживания и ремонта </w:t>
      </w:r>
      <w:r w:rsidR="00AE2F9E">
        <w:rPr>
          <w:rFonts w:ascii="Times New Roman" w:hAnsi="Times New Roman"/>
          <w:bCs/>
          <w:sz w:val="24"/>
          <w:szCs w:val="24"/>
        </w:rPr>
        <w:t>эскалаторов (пассажирских конвейеров)</w:t>
      </w:r>
      <w:r w:rsidRPr="00995A6F">
        <w:rPr>
          <w:rFonts w:ascii="Times New Roman" w:hAnsi="Times New Roman"/>
          <w:bCs/>
          <w:sz w:val="24"/>
          <w:szCs w:val="24"/>
        </w:rPr>
        <w:t>,</w:t>
      </w:r>
      <w:r w:rsidRPr="00995A6F">
        <w:rPr>
          <w:rFonts w:ascii="Times New Roman" w:hAnsi="Times New Roman"/>
          <w:bCs/>
          <w:i/>
          <w:sz w:val="24"/>
          <w:szCs w:val="24"/>
        </w:rPr>
        <w:t xml:space="preserve"> </w:t>
      </w:r>
      <w:r w:rsidRPr="00995A6F">
        <w:rPr>
          <w:rFonts w:ascii="Times New Roman" w:hAnsi="Times New Roman"/>
          <w:bCs/>
          <w:sz w:val="24"/>
          <w:szCs w:val="24"/>
        </w:rPr>
        <w:t>Электромонтажная</w:t>
      </w:r>
      <w:r w:rsidR="00AE2F9E">
        <w:rPr>
          <w:rFonts w:ascii="Times New Roman" w:hAnsi="Times New Roman"/>
          <w:bCs/>
          <w:sz w:val="24"/>
          <w:szCs w:val="24"/>
        </w:rPr>
        <w:t xml:space="preserve"> мастерская</w:t>
      </w:r>
      <w:r w:rsidRPr="00995A6F">
        <w:rPr>
          <w:rFonts w:ascii="Times New Roman" w:hAnsi="Times New Roman"/>
          <w:bCs/>
          <w:sz w:val="24"/>
          <w:szCs w:val="24"/>
        </w:rPr>
        <w:t>, Слесарная</w:t>
      </w:r>
      <w:r w:rsidR="00AE2F9E">
        <w:rPr>
          <w:rFonts w:ascii="Times New Roman" w:hAnsi="Times New Roman"/>
          <w:bCs/>
          <w:sz w:val="24"/>
          <w:szCs w:val="24"/>
        </w:rPr>
        <w:t xml:space="preserve"> мастерская</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roofErr w:type="gramEnd"/>
    </w:p>
    <w:p w14:paraId="02686AA9" w14:textId="796EB7DD" w:rsidR="00B3521D" w:rsidRDefault="00AE2F9E" w:rsidP="00B3521D">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B3521D" w:rsidRPr="00FA680C">
        <w:rPr>
          <w:rFonts w:ascii="Times New Roman" w:hAnsi="Times New Roman" w:cs="Times New Roman"/>
          <w:bCs/>
          <w:sz w:val="24"/>
          <w:szCs w:val="24"/>
        </w:rPr>
        <w:t>азы практики</w:t>
      </w:r>
      <w:r w:rsidR="00B3521D">
        <w:rPr>
          <w:rFonts w:ascii="Times New Roman" w:hAnsi="Times New Roman" w:cs="Times New Roman"/>
          <w:bCs/>
          <w:sz w:val="24"/>
          <w:szCs w:val="24"/>
        </w:rPr>
        <w:t xml:space="preserve"> (</w:t>
      </w:r>
      <w:r w:rsidR="00B3521D" w:rsidRPr="00FA680C">
        <w:rPr>
          <w:rFonts w:ascii="Times New Roman" w:hAnsi="Times New Roman" w:cs="Times New Roman"/>
          <w:sz w:val="24"/>
          <w:szCs w:val="24"/>
        </w:rPr>
        <w:t>мастерски</w:t>
      </w:r>
      <w:r w:rsidR="00B3521D">
        <w:rPr>
          <w:rFonts w:ascii="Times New Roman" w:hAnsi="Times New Roman" w:cs="Times New Roman"/>
          <w:sz w:val="24"/>
          <w:szCs w:val="24"/>
        </w:rPr>
        <w:t>е),</w:t>
      </w:r>
      <w:r w:rsidR="00B3521D" w:rsidRPr="00FA680C">
        <w:rPr>
          <w:rFonts w:ascii="Times New Roman" w:hAnsi="Times New Roman" w:cs="Times New Roman"/>
          <w:sz w:val="24"/>
          <w:szCs w:val="24"/>
        </w:rPr>
        <w:t xml:space="preserve"> </w:t>
      </w:r>
      <w:r w:rsidR="00B3521D" w:rsidRPr="00FA680C">
        <w:rPr>
          <w:rFonts w:ascii="Times New Roman" w:hAnsi="Times New Roman" w:cs="Times New Roman"/>
          <w:bCs/>
          <w:sz w:val="24"/>
          <w:szCs w:val="24"/>
        </w:rPr>
        <w:t>оснащенна</w:t>
      </w:r>
      <w:proofErr w:type="gramStart"/>
      <w:r w:rsidR="00B3521D" w:rsidRPr="00FA680C">
        <w:rPr>
          <w:rFonts w:ascii="Times New Roman" w:hAnsi="Times New Roman" w:cs="Times New Roman"/>
          <w:bCs/>
          <w:sz w:val="24"/>
          <w:szCs w:val="24"/>
        </w:rPr>
        <w:t>я(</w:t>
      </w:r>
      <w:proofErr w:type="spellStart"/>
      <w:proofErr w:type="gramEnd"/>
      <w:r w:rsidR="00B3521D" w:rsidRPr="00FA680C">
        <w:rPr>
          <w:rFonts w:ascii="Times New Roman" w:hAnsi="Times New Roman" w:cs="Times New Roman"/>
          <w:bCs/>
          <w:sz w:val="24"/>
          <w:szCs w:val="24"/>
        </w:rPr>
        <w:t>ые</w:t>
      </w:r>
      <w:proofErr w:type="spellEnd"/>
      <w:r w:rsidR="00B3521D" w:rsidRPr="00FA680C">
        <w:rPr>
          <w:rFonts w:ascii="Times New Roman" w:hAnsi="Times New Roman" w:cs="Times New Roman"/>
          <w:bCs/>
          <w:sz w:val="24"/>
          <w:szCs w:val="24"/>
        </w:rPr>
        <w:t>)</w:t>
      </w:r>
      <w:r w:rsidR="00B3521D">
        <w:rPr>
          <w:rFonts w:ascii="Times New Roman" w:hAnsi="Times New Roman" w:cs="Times New Roman"/>
          <w:bCs/>
          <w:sz w:val="24"/>
          <w:szCs w:val="24"/>
        </w:rPr>
        <w:t xml:space="preserve"> </w:t>
      </w:r>
      <w:r w:rsidR="00B3521D" w:rsidRPr="00FA680C">
        <w:rPr>
          <w:rFonts w:ascii="Times New Roman" w:hAnsi="Times New Roman" w:cs="Times New Roman"/>
          <w:bCs/>
          <w:sz w:val="24"/>
          <w:szCs w:val="24"/>
        </w:rPr>
        <w:t xml:space="preserve">в соответствии с </w:t>
      </w:r>
      <w:r w:rsidR="00B3521D" w:rsidRPr="00FA680C">
        <w:rPr>
          <w:rFonts w:ascii="Times New Roman" w:hAnsi="Times New Roman" w:cs="Times New Roman"/>
          <w:bCs/>
          <w:iCs/>
          <w:sz w:val="24"/>
          <w:szCs w:val="24"/>
        </w:rPr>
        <w:t xml:space="preserve">приложением 3 </w:t>
      </w:r>
      <w:r w:rsidR="00B3521D">
        <w:rPr>
          <w:rFonts w:ascii="Times New Roman" w:hAnsi="Times New Roman" w:cs="Times New Roman"/>
          <w:bCs/>
          <w:iCs/>
          <w:sz w:val="24"/>
          <w:szCs w:val="24"/>
        </w:rPr>
        <w:t>ПОП</w:t>
      </w:r>
      <w:r w:rsidR="00B3521D" w:rsidRPr="00FA680C">
        <w:rPr>
          <w:rFonts w:ascii="Times New Roman" w:hAnsi="Times New Roman" w:cs="Times New Roman"/>
          <w:bCs/>
          <w:i/>
          <w:iCs/>
          <w:sz w:val="24"/>
          <w:szCs w:val="24"/>
        </w:rPr>
        <w:t>.</w:t>
      </w:r>
    </w:p>
    <w:p w14:paraId="7AD0971A" w14:textId="77777777" w:rsidR="00B3521D" w:rsidRPr="00FA680C" w:rsidRDefault="00B3521D" w:rsidP="00B3521D">
      <w:pPr>
        <w:suppressAutoHyphens/>
        <w:ind w:firstLine="709"/>
        <w:jc w:val="both"/>
        <w:rPr>
          <w:rFonts w:ascii="Times New Roman" w:hAnsi="Times New Roman" w:cs="Times New Roman"/>
          <w:bCs/>
          <w:i/>
          <w:iCs/>
          <w:sz w:val="24"/>
          <w:szCs w:val="24"/>
        </w:rPr>
      </w:pPr>
    </w:p>
    <w:p w14:paraId="2F41CC1E" w14:textId="77777777" w:rsidR="00B3521D" w:rsidRPr="00E11160" w:rsidRDefault="00B3521D" w:rsidP="00B3521D">
      <w:pPr>
        <w:pStyle w:val="114"/>
        <w:rPr>
          <w:rFonts w:ascii="Times New Roman" w:eastAsia="Times New Roman" w:hAnsi="Times New Roman"/>
        </w:rPr>
      </w:pPr>
      <w:bookmarkStart w:id="241" w:name="_Toc203081546"/>
      <w:bookmarkStart w:id="242" w:name="_Toc203081623"/>
      <w:bookmarkStart w:id="243" w:name="_Toc203081759"/>
      <w:bookmarkStart w:id="244" w:name="_Toc203081855"/>
      <w:bookmarkStart w:id="245" w:name="_Toc203081959"/>
      <w:bookmarkStart w:id="246" w:name="_Toc203082102"/>
      <w:bookmarkStart w:id="247" w:name="_Toc203082179"/>
      <w:r w:rsidRPr="00E11160">
        <w:rPr>
          <w:rFonts w:ascii="Times New Roman" w:hAnsi="Times New Roman"/>
        </w:rPr>
        <w:t>3.2. Учебно-методическое обеспечение</w:t>
      </w:r>
      <w:bookmarkEnd w:id="241"/>
      <w:bookmarkEnd w:id="242"/>
      <w:bookmarkEnd w:id="243"/>
      <w:bookmarkEnd w:id="244"/>
      <w:bookmarkEnd w:id="245"/>
      <w:bookmarkEnd w:id="246"/>
      <w:bookmarkEnd w:id="247"/>
    </w:p>
    <w:p w14:paraId="0A405545" w14:textId="77777777" w:rsidR="00B3521D" w:rsidRDefault="00B3521D" w:rsidP="00B3521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13FEA6" w14:textId="77777777" w:rsidR="00B3521D" w:rsidRDefault="00B3521D" w:rsidP="00B3521D">
      <w:pPr>
        <w:pStyle w:val="a4"/>
        <w:spacing w:line="276" w:lineRule="auto"/>
        <w:ind w:left="0" w:firstLine="709"/>
        <w:jc w:val="both"/>
        <w:rPr>
          <w:rFonts w:ascii="Times New Roman" w:hAnsi="Times New Roman"/>
          <w:bCs/>
          <w:sz w:val="24"/>
          <w:szCs w:val="24"/>
        </w:rPr>
      </w:pPr>
    </w:p>
    <w:p w14:paraId="571D0430" w14:textId="77777777" w:rsidR="00B3521D" w:rsidRPr="00E11160" w:rsidRDefault="00B3521D" w:rsidP="00B3521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F369622" w14:textId="77777777" w:rsidR="00B3521D" w:rsidRPr="00F07BDB" w:rsidRDefault="00B3521D" w:rsidP="00E02F08">
      <w:pPr>
        <w:pStyle w:val="a4"/>
        <w:numPr>
          <w:ilvl w:val="0"/>
          <w:numId w:val="31"/>
        </w:numPr>
        <w:rPr>
          <w:rFonts w:ascii="Times New Roman" w:hAnsi="Times New Roman"/>
          <w:sz w:val="24"/>
          <w:szCs w:val="24"/>
        </w:rPr>
      </w:pPr>
      <w:r w:rsidRPr="00F07BDB">
        <w:rPr>
          <w:rFonts w:ascii="Times New Roman" w:hAnsi="Times New Roman"/>
          <w:sz w:val="24"/>
          <w:szCs w:val="24"/>
        </w:rPr>
        <w:t>Лифты, платформы подъемные для инвалидов, эскалаторы. Автор: Архангельский Г.Г., Балабанов Н.И., Гущин Л.В. и др. ISBN: 978–5–4323–0300–4</w:t>
      </w:r>
      <w:r>
        <w:rPr>
          <w:rFonts w:ascii="Times New Roman" w:hAnsi="Times New Roman"/>
          <w:sz w:val="24"/>
          <w:szCs w:val="24"/>
        </w:rPr>
        <w:t>. -</w:t>
      </w:r>
      <w:r w:rsidRPr="00F07BDB">
        <w:rPr>
          <w:rFonts w:ascii="Times New Roman" w:hAnsi="Times New Roman"/>
          <w:sz w:val="24"/>
          <w:szCs w:val="24"/>
        </w:rPr>
        <w:t xml:space="preserve"> </w:t>
      </w:r>
      <w:r>
        <w:rPr>
          <w:rFonts w:ascii="Times New Roman" w:hAnsi="Times New Roman"/>
          <w:sz w:val="24"/>
          <w:szCs w:val="24"/>
        </w:rPr>
        <w:t xml:space="preserve">М.: </w:t>
      </w:r>
      <w:r w:rsidRPr="00F07BDB">
        <w:rPr>
          <w:rFonts w:ascii="Times New Roman" w:hAnsi="Times New Roman"/>
          <w:sz w:val="24"/>
          <w:szCs w:val="24"/>
        </w:rPr>
        <w:t>Издательство АСВ, Кол-во страниц: 680 Год издания: 2022</w:t>
      </w:r>
      <w:r>
        <w:rPr>
          <w:rFonts w:ascii="Times New Roman" w:hAnsi="Times New Roman"/>
          <w:sz w:val="24"/>
          <w:szCs w:val="24"/>
        </w:rPr>
        <w:t>.</w:t>
      </w:r>
    </w:p>
    <w:p w14:paraId="3C2A5105" w14:textId="77777777" w:rsidR="00B3521D" w:rsidRDefault="00B3521D" w:rsidP="00B3521D">
      <w:pPr>
        <w:pStyle w:val="a4"/>
        <w:spacing w:line="276" w:lineRule="auto"/>
        <w:ind w:left="0" w:firstLine="709"/>
        <w:jc w:val="both"/>
        <w:rPr>
          <w:rFonts w:ascii="Times New Roman" w:eastAsia="Times New Roman" w:hAnsi="Times New Roman" w:cs="Times New Roman"/>
          <w:sz w:val="24"/>
          <w:szCs w:val="24"/>
          <w:lang w:eastAsia="ru-RU"/>
        </w:rPr>
      </w:pPr>
    </w:p>
    <w:p w14:paraId="3E730F46" w14:textId="77777777" w:rsidR="00B3521D" w:rsidRPr="00FA680C" w:rsidRDefault="00B3521D" w:rsidP="00B3521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58F5828" w14:textId="24034274" w:rsidR="006B5606" w:rsidRDefault="006B5606" w:rsidP="006B5606">
      <w:pPr>
        <w:pStyle w:val="a4"/>
        <w:numPr>
          <w:ilvl w:val="0"/>
          <w:numId w:val="32"/>
        </w:numPr>
        <w:spacing w:line="276" w:lineRule="auto"/>
        <w:rPr>
          <w:rFonts w:ascii="Times New Roman" w:eastAsia="Times New Roman" w:hAnsi="Times New Roman" w:cs="Times New Roman"/>
          <w:bCs/>
          <w:sz w:val="24"/>
          <w:szCs w:val="24"/>
          <w:lang w:eastAsia="ru-RU"/>
        </w:rPr>
      </w:pPr>
      <w:r w:rsidRPr="006B5606">
        <w:rPr>
          <w:rFonts w:ascii="Times New Roman" w:eastAsia="Times New Roman" w:hAnsi="Times New Roman" w:cs="Times New Roman"/>
          <w:bCs/>
          <w:sz w:val="24"/>
          <w:szCs w:val="24"/>
          <w:lang w:eastAsia="ru-RU"/>
        </w:rPr>
        <w:t>Кожушко Г. Г. Эскалаторы. Пассажирские конвейеры: учебное пособие / Г. Г. Кожушко. — Екатеринбург: Издательство АМБ, 2016. — 142 с.</w:t>
      </w:r>
    </w:p>
    <w:p w14:paraId="754CFE1E" w14:textId="77777777" w:rsidR="001A7BCA" w:rsidRDefault="001A7BCA" w:rsidP="009067F9">
      <w:pPr>
        <w:pStyle w:val="1f"/>
        <w:rPr>
          <w:rFonts w:ascii="Times New Roman" w:hAnsi="Times New Roman"/>
          <w:lang w:val="ru-RU"/>
        </w:rPr>
      </w:pPr>
      <w:bookmarkStart w:id="248" w:name="_Toc203081547"/>
      <w:bookmarkStart w:id="249" w:name="_Toc203081624"/>
      <w:bookmarkStart w:id="250" w:name="_Toc203081760"/>
    </w:p>
    <w:p w14:paraId="741B9AD4" w14:textId="21D6CEB8" w:rsidR="009067F9" w:rsidRDefault="009067F9" w:rsidP="009067F9">
      <w:pPr>
        <w:pStyle w:val="1f"/>
        <w:rPr>
          <w:rFonts w:ascii="Times New Roman" w:hAnsi="Times New Roman"/>
        </w:rPr>
      </w:pPr>
      <w:bookmarkStart w:id="251" w:name="_Toc203081856"/>
      <w:bookmarkStart w:id="252" w:name="_Toc203081960"/>
      <w:bookmarkStart w:id="253" w:name="_Toc203082103"/>
      <w:bookmarkStart w:id="254" w:name="_Toc203082180"/>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248"/>
      <w:bookmarkEnd w:id="249"/>
      <w:bookmarkEnd w:id="250"/>
      <w:bookmarkEnd w:id="251"/>
      <w:bookmarkEnd w:id="252"/>
      <w:bookmarkEnd w:id="253"/>
      <w:bookmarkEnd w:id="2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1"/>
        <w:gridCol w:w="5934"/>
        <w:gridCol w:w="2619"/>
      </w:tblGrid>
      <w:tr w:rsidR="00B3521D" w:rsidRPr="007A61EC" w14:paraId="0CF05377" w14:textId="77777777" w:rsidTr="00066A46">
        <w:trPr>
          <w:trHeight w:val="23"/>
        </w:trPr>
        <w:tc>
          <w:tcPr>
            <w:tcW w:w="660" w:type="pct"/>
          </w:tcPr>
          <w:p w14:paraId="4D6EE0DD" w14:textId="77777777" w:rsidR="00B3521D" w:rsidRPr="007A61EC" w:rsidRDefault="00B3521D" w:rsidP="00066A46">
            <w:pPr>
              <w:suppressAutoHyphens/>
              <w:contextualSpacing/>
              <w:jc w:val="center"/>
              <w:rPr>
                <w:rFonts w:ascii="Times New Roman" w:hAnsi="Times New Roman" w:cs="Times New Roman"/>
                <w:b/>
                <w:iCs/>
                <w:sz w:val="24"/>
                <w:szCs w:val="24"/>
              </w:rPr>
            </w:pPr>
            <w:r w:rsidRPr="007A61EC">
              <w:rPr>
                <w:rFonts w:ascii="Times New Roman" w:hAnsi="Times New Roman" w:cs="Times New Roman"/>
                <w:b/>
                <w:iCs/>
                <w:sz w:val="24"/>
                <w:szCs w:val="24"/>
              </w:rPr>
              <w:t xml:space="preserve">Код ПК, </w:t>
            </w:r>
            <w:proofErr w:type="gramStart"/>
            <w:r w:rsidRPr="007A61EC">
              <w:rPr>
                <w:rFonts w:ascii="Times New Roman" w:hAnsi="Times New Roman" w:cs="Times New Roman"/>
                <w:b/>
                <w:iCs/>
                <w:sz w:val="24"/>
                <w:szCs w:val="24"/>
              </w:rPr>
              <w:t>ОК</w:t>
            </w:r>
            <w:proofErr w:type="gramEnd"/>
          </w:p>
        </w:tc>
        <w:tc>
          <w:tcPr>
            <w:tcW w:w="3011" w:type="pct"/>
            <w:vAlign w:val="center"/>
          </w:tcPr>
          <w:p w14:paraId="31B56BAF" w14:textId="77777777" w:rsidR="00B3521D" w:rsidRPr="007A61EC" w:rsidRDefault="00B3521D" w:rsidP="00066A46">
            <w:pPr>
              <w:suppressAutoHyphens/>
              <w:contextualSpacing/>
              <w:jc w:val="center"/>
              <w:rPr>
                <w:rFonts w:ascii="Times New Roman" w:hAnsi="Times New Roman" w:cs="Times New Roman"/>
                <w:b/>
                <w:sz w:val="24"/>
                <w:szCs w:val="24"/>
              </w:rPr>
            </w:pPr>
            <w:r w:rsidRPr="007A61EC">
              <w:rPr>
                <w:rFonts w:ascii="Times New Roman" w:hAnsi="Times New Roman" w:cs="Times New Roman"/>
                <w:b/>
                <w:iCs/>
                <w:sz w:val="24"/>
                <w:szCs w:val="24"/>
              </w:rPr>
              <w:t xml:space="preserve">Критерии оценки результата </w:t>
            </w:r>
            <w:r w:rsidRPr="007A61EC">
              <w:rPr>
                <w:rFonts w:ascii="Times New Roman" w:hAnsi="Times New Roman" w:cs="Times New Roman"/>
                <w:b/>
                <w:iCs/>
                <w:sz w:val="24"/>
                <w:szCs w:val="24"/>
              </w:rPr>
              <w:br/>
              <w:t>(показатели освоенности компетенций)</w:t>
            </w:r>
          </w:p>
        </w:tc>
        <w:tc>
          <w:tcPr>
            <w:tcW w:w="1329" w:type="pct"/>
            <w:vAlign w:val="center"/>
          </w:tcPr>
          <w:p w14:paraId="17F0D38C" w14:textId="558DF08A" w:rsidR="00B3521D" w:rsidRPr="007A61EC" w:rsidRDefault="00B3521D" w:rsidP="00066A46">
            <w:pPr>
              <w:suppressAutoHyphens/>
              <w:contextualSpacing/>
              <w:jc w:val="center"/>
              <w:rPr>
                <w:rFonts w:ascii="Times New Roman" w:hAnsi="Times New Roman" w:cs="Times New Roman"/>
                <w:b/>
                <w:sz w:val="24"/>
                <w:szCs w:val="24"/>
              </w:rPr>
            </w:pPr>
            <w:r w:rsidRPr="007A61EC">
              <w:rPr>
                <w:rFonts w:ascii="Times New Roman" w:hAnsi="Times New Roman" w:cs="Times New Roman"/>
                <w:b/>
                <w:sz w:val="24"/>
                <w:szCs w:val="24"/>
              </w:rPr>
              <w:t>Формы контроля и методы оценки</w:t>
            </w:r>
          </w:p>
        </w:tc>
      </w:tr>
      <w:tr w:rsidR="007A61EC" w:rsidRPr="007A61EC" w14:paraId="1AFDABF7" w14:textId="77777777" w:rsidTr="00066A46">
        <w:trPr>
          <w:trHeight w:val="23"/>
        </w:trPr>
        <w:tc>
          <w:tcPr>
            <w:tcW w:w="660" w:type="pct"/>
          </w:tcPr>
          <w:p w14:paraId="7ABEB925" w14:textId="77777777" w:rsidR="007A61EC" w:rsidRPr="007A61EC" w:rsidRDefault="007A61EC" w:rsidP="00066A46">
            <w:pPr>
              <w:suppressAutoHyphens/>
              <w:contextualSpacing/>
              <w:rPr>
                <w:rFonts w:ascii="Times New Roman" w:hAnsi="Times New Roman" w:cs="Times New Roman"/>
                <w:i/>
                <w:sz w:val="24"/>
                <w:szCs w:val="24"/>
              </w:rPr>
            </w:pPr>
            <w:proofErr w:type="gramStart"/>
            <w:r w:rsidRPr="007A61EC">
              <w:rPr>
                <w:rFonts w:ascii="Times New Roman" w:hAnsi="Times New Roman"/>
                <w:sz w:val="24"/>
                <w:szCs w:val="24"/>
              </w:rPr>
              <w:t>ОК</w:t>
            </w:r>
            <w:proofErr w:type="gramEnd"/>
            <w:r w:rsidRPr="007A61EC">
              <w:rPr>
                <w:rFonts w:ascii="Times New Roman" w:hAnsi="Times New Roman"/>
                <w:sz w:val="24"/>
                <w:szCs w:val="24"/>
              </w:rPr>
              <w:t xml:space="preserve"> 01.</w:t>
            </w:r>
            <w:r w:rsidRPr="007A61EC">
              <w:rPr>
                <w:rFonts w:ascii="Times New Roman" w:hAnsi="Times New Roman"/>
                <w:sz w:val="24"/>
                <w:szCs w:val="24"/>
              </w:rPr>
              <w:tab/>
            </w:r>
          </w:p>
        </w:tc>
        <w:tc>
          <w:tcPr>
            <w:tcW w:w="3011" w:type="pct"/>
          </w:tcPr>
          <w:p w14:paraId="01D1B423" w14:textId="77777777" w:rsidR="007A61EC" w:rsidRPr="007A61EC" w:rsidRDefault="007A61EC" w:rsidP="00066A46">
            <w:pPr>
              <w:suppressAutoHyphens/>
              <w:contextualSpacing/>
              <w:rPr>
                <w:rFonts w:ascii="Times New Roman" w:hAnsi="Times New Roman" w:cs="Times New Roman"/>
                <w:i/>
                <w:sz w:val="24"/>
                <w:szCs w:val="24"/>
              </w:rPr>
            </w:pPr>
            <w:r w:rsidRPr="007A61EC">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64F84135" w14:textId="77777777" w:rsidR="007A61EC" w:rsidRPr="007A61EC" w:rsidRDefault="007A61EC" w:rsidP="00066A46">
            <w:pPr>
              <w:suppressAutoHyphens/>
              <w:jc w:val="center"/>
              <w:rPr>
                <w:rFonts w:ascii="Times New Roman" w:hAnsi="Times New Roman"/>
                <w:sz w:val="24"/>
                <w:szCs w:val="24"/>
              </w:rPr>
            </w:pPr>
            <w:r w:rsidRPr="007A61EC">
              <w:rPr>
                <w:rFonts w:ascii="Times New Roman" w:hAnsi="Times New Roman"/>
                <w:sz w:val="24"/>
                <w:szCs w:val="24"/>
              </w:rPr>
              <w:t>Экспертное наблюдение выполнения практических работ</w:t>
            </w:r>
          </w:p>
          <w:p w14:paraId="22EA8BB0" w14:textId="77777777" w:rsidR="007A61EC" w:rsidRPr="007A61EC" w:rsidDel="009D5E3A" w:rsidRDefault="007A61EC" w:rsidP="00066A46">
            <w:pPr>
              <w:suppressAutoHyphens/>
              <w:contextualSpacing/>
              <w:rPr>
                <w:rFonts w:ascii="Times New Roman" w:hAnsi="Times New Roman" w:cs="Times New Roman"/>
                <w:i/>
                <w:sz w:val="24"/>
                <w:szCs w:val="24"/>
              </w:rPr>
            </w:pPr>
          </w:p>
        </w:tc>
      </w:tr>
      <w:tr w:rsidR="007A61EC" w:rsidRPr="007A61EC" w14:paraId="6FE8581A" w14:textId="77777777" w:rsidTr="00066A46">
        <w:trPr>
          <w:trHeight w:val="23"/>
        </w:trPr>
        <w:tc>
          <w:tcPr>
            <w:tcW w:w="660" w:type="pct"/>
          </w:tcPr>
          <w:p w14:paraId="10BAF215" w14:textId="77777777" w:rsidR="007A61EC" w:rsidRPr="007A61EC" w:rsidRDefault="007A61EC" w:rsidP="00066A46">
            <w:pPr>
              <w:suppressAutoHyphens/>
              <w:contextualSpacing/>
              <w:rPr>
                <w:rFonts w:ascii="Times New Roman" w:hAnsi="Times New Roman" w:cs="Times New Roman"/>
                <w:i/>
                <w:sz w:val="24"/>
                <w:szCs w:val="24"/>
              </w:rPr>
            </w:pPr>
            <w:proofErr w:type="gramStart"/>
            <w:r w:rsidRPr="007A61EC">
              <w:rPr>
                <w:rFonts w:ascii="Times New Roman" w:hAnsi="Times New Roman"/>
                <w:sz w:val="24"/>
                <w:szCs w:val="24"/>
              </w:rPr>
              <w:t>ОК</w:t>
            </w:r>
            <w:proofErr w:type="gramEnd"/>
            <w:r w:rsidRPr="007A61EC">
              <w:rPr>
                <w:rFonts w:ascii="Times New Roman" w:hAnsi="Times New Roman"/>
                <w:sz w:val="24"/>
                <w:szCs w:val="24"/>
              </w:rPr>
              <w:t xml:space="preserve"> 02</w:t>
            </w:r>
            <w:r w:rsidRPr="007A61EC">
              <w:rPr>
                <w:rFonts w:ascii="Times New Roman" w:hAnsi="Times New Roman"/>
                <w:sz w:val="24"/>
                <w:szCs w:val="24"/>
              </w:rPr>
              <w:tab/>
            </w:r>
          </w:p>
        </w:tc>
        <w:tc>
          <w:tcPr>
            <w:tcW w:w="3011" w:type="pct"/>
          </w:tcPr>
          <w:p w14:paraId="6EE5D0D0" w14:textId="77777777" w:rsidR="007A61EC" w:rsidRPr="007A61EC" w:rsidRDefault="007A61EC" w:rsidP="00066A46">
            <w:pPr>
              <w:suppressAutoHyphens/>
              <w:contextualSpacing/>
              <w:rPr>
                <w:rFonts w:ascii="Times New Roman" w:hAnsi="Times New Roman" w:cs="Times New Roman"/>
                <w:i/>
                <w:sz w:val="24"/>
                <w:szCs w:val="24"/>
              </w:rPr>
            </w:pPr>
            <w:r w:rsidRPr="007A61EC">
              <w:rPr>
                <w:rFonts w:ascii="Times New Roman" w:hAnsi="Times New Roman"/>
                <w:sz w:val="24"/>
                <w:szCs w:val="24"/>
              </w:rPr>
              <w:t>Проводит обоснованный, целесообразный и аргументированный поиск информац</w:t>
            </w:r>
            <w:proofErr w:type="gramStart"/>
            <w:r w:rsidRPr="007A61EC">
              <w:rPr>
                <w:rFonts w:ascii="Times New Roman" w:hAnsi="Times New Roman"/>
                <w:sz w:val="24"/>
                <w:szCs w:val="24"/>
              </w:rPr>
              <w:t>ии и её</w:t>
            </w:r>
            <w:proofErr w:type="gramEnd"/>
            <w:r w:rsidRPr="007A61EC">
              <w:rPr>
                <w:rFonts w:ascii="Times New Roman" w:hAnsi="Times New Roman"/>
                <w:sz w:val="24"/>
                <w:szCs w:val="24"/>
              </w:rPr>
              <w:t xml:space="preserve"> использование с применением современных источников информации и информационных технологий</w:t>
            </w:r>
          </w:p>
        </w:tc>
        <w:tc>
          <w:tcPr>
            <w:tcW w:w="1329" w:type="pct"/>
            <w:vMerge/>
          </w:tcPr>
          <w:p w14:paraId="75C05E23" w14:textId="77777777" w:rsidR="007A61EC" w:rsidRPr="007A61EC" w:rsidRDefault="007A61EC" w:rsidP="00DA64E9">
            <w:pPr>
              <w:suppressAutoHyphens/>
              <w:jc w:val="center"/>
              <w:rPr>
                <w:rFonts w:ascii="Times New Roman" w:hAnsi="Times New Roman" w:cs="Times New Roman"/>
                <w:i/>
                <w:sz w:val="24"/>
                <w:szCs w:val="24"/>
              </w:rPr>
            </w:pPr>
          </w:p>
        </w:tc>
      </w:tr>
      <w:tr w:rsidR="007A61EC" w:rsidRPr="007A61EC" w14:paraId="3D465B1E" w14:textId="77777777" w:rsidTr="00066A46">
        <w:trPr>
          <w:trHeight w:val="23"/>
        </w:trPr>
        <w:tc>
          <w:tcPr>
            <w:tcW w:w="660" w:type="pct"/>
          </w:tcPr>
          <w:p w14:paraId="2CF229BA" w14:textId="0C89ADD5" w:rsidR="007A61EC" w:rsidRPr="007A61EC" w:rsidRDefault="007A61EC" w:rsidP="00066A46">
            <w:pPr>
              <w:suppressAutoHyphens/>
              <w:contextualSpacing/>
              <w:rPr>
                <w:rFonts w:ascii="Times New Roman" w:hAnsi="Times New Roman"/>
                <w:sz w:val="24"/>
                <w:szCs w:val="24"/>
              </w:rPr>
            </w:pPr>
            <w:proofErr w:type="gramStart"/>
            <w:r w:rsidRPr="007A61EC">
              <w:rPr>
                <w:rFonts w:ascii="Times New Roman" w:hAnsi="Times New Roman"/>
                <w:sz w:val="24"/>
                <w:szCs w:val="24"/>
              </w:rPr>
              <w:t>ОК</w:t>
            </w:r>
            <w:proofErr w:type="gramEnd"/>
            <w:r w:rsidRPr="007A61EC">
              <w:rPr>
                <w:rFonts w:ascii="Times New Roman" w:hAnsi="Times New Roman"/>
                <w:sz w:val="24"/>
                <w:szCs w:val="24"/>
              </w:rPr>
              <w:t xml:space="preserve"> 04</w:t>
            </w:r>
          </w:p>
        </w:tc>
        <w:tc>
          <w:tcPr>
            <w:tcW w:w="3011" w:type="pct"/>
          </w:tcPr>
          <w:p w14:paraId="613787EE" w14:textId="689A2B2A" w:rsidR="007A61EC" w:rsidRPr="007A61EC" w:rsidRDefault="007A61EC" w:rsidP="00066A46">
            <w:pPr>
              <w:suppressAutoHyphens/>
              <w:contextualSpacing/>
              <w:rPr>
                <w:rFonts w:ascii="Times New Roman" w:hAnsi="Times New Roman"/>
                <w:sz w:val="24"/>
                <w:szCs w:val="24"/>
              </w:rPr>
            </w:pPr>
            <w:r w:rsidRPr="007A61EC">
              <w:rPr>
                <w:rFonts w:ascii="Times New Roman" w:hAnsi="Times New Roman"/>
                <w:sz w:val="24"/>
                <w:szCs w:val="24"/>
              </w:rPr>
              <w:t>Выполняет задания в плодотворном сотрудничестве с членами команды</w:t>
            </w:r>
          </w:p>
        </w:tc>
        <w:tc>
          <w:tcPr>
            <w:tcW w:w="1329" w:type="pct"/>
            <w:vMerge/>
          </w:tcPr>
          <w:p w14:paraId="2A669A9E" w14:textId="77777777" w:rsidR="007A61EC" w:rsidRPr="007A61EC" w:rsidRDefault="007A61EC" w:rsidP="00DA64E9">
            <w:pPr>
              <w:suppressAutoHyphens/>
              <w:jc w:val="center"/>
              <w:rPr>
                <w:rFonts w:ascii="Times New Roman" w:hAnsi="Times New Roman" w:cs="Times New Roman"/>
                <w:i/>
                <w:sz w:val="24"/>
                <w:szCs w:val="24"/>
              </w:rPr>
            </w:pPr>
          </w:p>
        </w:tc>
      </w:tr>
      <w:tr w:rsidR="00DA64E9" w:rsidRPr="007A61EC" w14:paraId="6F239BCB" w14:textId="77777777" w:rsidTr="00066A46">
        <w:trPr>
          <w:trHeight w:val="23"/>
        </w:trPr>
        <w:tc>
          <w:tcPr>
            <w:tcW w:w="660" w:type="pct"/>
          </w:tcPr>
          <w:p w14:paraId="3F88DEB2" w14:textId="77777777" w:rsidR="00DA64E9" w:rsidRPr="007A61EC" w:rsidRDefault="00DA64E9" w:rsidP="00B3521D">
            <w:pPr>
              <w:rPr>
                <w:rFonts w:ascii="Times New Roman" w:hAnsi="Times New Roman" w:cs="Times New Roman"/>
                <w:i/>
                <w:sz w:val="24"/>
                <w:szCs w:val="24"/>
              </w:rPr>
            </w:pPr>
            <w:r w:rsidRPr="007A61EC">
              <w:rPr>
                <w:rFonts w:ascii="Times New Roman" w:hAnsi="Times New Roman"/>
                <w:sz w:val="24"/>
                <w:szCs w:val="24"/>
              </w:rPr>
              <w:t>ПК Х.1.</w:t>
            </w:r>
            <w:r w:rsidRPr="007A61EC">
              <w:rPr>
                <w:rFonts w:ascii="Times New Roman" w:hAnsi="Times New Roman"/>
                <w:sz w:val="24"/>
                <w:szCs w:val="24"/>
              </w:rPr>
              <w:tab/>
            </w:r>
          </w:p>
        </w:tc>
        <w:tc>
          <w:tcPr>
            <w:tcW w:w="3011" w:type="pct"/>
          </w:tcPr>
          <w:p w14:paraId="00D4393F" w14:textId="67951393" w:rsidR="00DA64E9" w:rsidRPr="007A61EC" w:rsidRDefault="00DA64E9" w:rsidP="00B3521D">
            <w:pPr>
              <w:suppressAutoHyphens/>
              <w:contextualSpacing/>
              <w:rPr>
                <w:rFonts w:ascii="Times New Roman" w:hAnsi="Times New Roman" w:cs="Times New Roman"/>
                <w:i/>
                <w:sz w:val="24"/>
                <w:szCs w:val="24"/>
              </w:rPr>
            </w:pPr>
            <w:r w:rsidRPr="007A61EC">
              <w:rPr>
                <w:rFonts w:ascii="Times New Roman" w:hAnsi="Times New Roman"/>
                <w:sz w:val="24"/>
                <w:szCs w:val="24"/>
              </w:rPr>
              <w:t>Проводит подготовку, пуск в работу и управление эскалатором в соответствии с установленными регламентами с соблюдением правил безопасности труда, санитарными нормами</w:t>
            </w:r>
          </w:p>
        </w:tc>
        <w:tc>
          <w:tcPr>
            <w:tcW w:w="1329" w:type="pct"/>
            <w:vMerge w:val="restart"/>
          </w:tcPr>
          <w:p w14:paraId="68A4CC8C" w14:textId="77777777" w:rsidR="00DA64E9" w:rsidRPr="007A61EC" w:rsidRDefault="00DA64E9" w:rsidP="00B3521D">
            <w:pPr>
              <w:suppressAutoHyphens/>
              <w:jc w:val="center"/>
              <w:rPr>
                <w:rFonts w:ascii="Times New Roman" w:hAnsi="Times New Roman"/>
                <w:sz w:val="24"/>
                <w:szCs w:val="24"/>
              </w:rPr>
            </w:pPr>
            <w:r w:rsidRPr="007A61EC">
              <w:rPr>
                <w:rFonts w:ascii="Times New Roman" w:hAnsi="Times New Roman"/>
                <w:sz w:val="24"/>
                <w:szCs w:val="24"/>
              </w:rPr>
              <w:t>тестирование,</w:t>
            </w:r>
          </w:p>
          <w:p w14:paraId="15480C93" w14:textId="77777777" w:rsidR="00DA64E9" w:rsidRPr="007A61EC" w:rsidRDefault="00DA64E9" w:rsidP="00B3521D">
            <w:pPr>
              <w:suppressAutoHyphens/>
              <w:jc w:val="center"/>
              <w:rPr>
                <w:rFonts w:ascii="Times New Roman" w:hAnsi="Times New Roman"/>
                <w:sz w:val="24"/>
                <w:szCs w:val="24"/>
              </w:rPr>
            </w:pPr>
            <w:r w:rsidRPr="007A61EC">
              <w:rPr>
                <w:rFonts w:ascii="Times New Roman" w:hAnsi="Times New Roman"/>
                <w:sz w:val="24"/>
                <w:szCs w:val="24"/>
              </w:rPr>
              <w:t>экзамен,</w:t>
            </w:r>
          </w:p>
          <w:p w14:paraId="0817300F" w14:textId="77777777" w:rsidR="00DA64E9" w:rsidRPr="007A61EC" w:rsidRDefault="00DA64E9" w:rsidP="00B3521D">
            <w:pPr>
              <w:suppressAutoHyphens/>
              <w:jc w:val="center"/>
              <w:rPr>
                <w:rFonts w:ascii="Times New Roman" w:hAnsi="Times New Roman"/>
                <w:sz w:val="24"/>
                <w:szCs w:val="24"/>
              </w:rPr>
            </w:pPr>
            <w:r w:rsidRPr="007A61EC">
              <w:rPr>
                <w:rFonts w:ascii="Times New Roman" w:hAnsi="Times New Roman"/>
                <w:sz w:val="24"/>
                <w:szCs w:val="24"/>
              </w:rPr>
              <w:t>экспертное наблюдение выполнения практических работ,</w:t>
            </w:r>
          </w:p>
          <w:p w14:paraId="7C9B5BF4" w14:textId="77777777" w:rsidR="00DA64E9" w:rsidRPr="007A61EC" w:rsidDel="009D5E3A" w:rsidRDefault="00DA64E9" w:rsidP="00B3521D">
            <w:pPr>
              <w:suppressAutoHyphens/>
              <w:contextualSpacing/>
              <w:jc w:val="center"/>
              <w:rPr>
                <w:rFonts w:ascii="Times New Roman" w:hAnsi="Times New Roman" w:cs="Times New Roman"/>
                <w:i/>
                <w:sz w:val="24"/>
                <w:szCs w:val="24"/>
              </w:rPr>
            </w:pPr>
            <w:r w:rsidRPr="007A61EC">
              <w:rPr>
                <w:rFonts w:ascii="Times New Roman" w:hAnsi="Times New Roman"/>
                <w:sz w:val="24"/>
                <w:szCs w:val="24"/>
              </w:rPr>
              <w:lastRenderedPageBreak/>
              <w:t>оценка процесса и результатов выполнения видов работ на практике</w:t>
            </w:r>
          </w:p>
        </w:tc>
      </w:tr>
      <w:tr w:rsidR="00DA64E9" w:rsidRPr="007A61EC" w14:paraId="56A2E53A" w14:textId="77777777" w:rsidTr="00066A46">
        <w:trPr>
          <w:trHeight w:val="23"/>
        </w:trPr>
        <w:tc>
          <w:tcPr>
            <w:tcW w:w="660" w:type="pct"/>
          </w:tcPr>
          <w:p w14:paraId="441CBA33" w14:textId="77777777" w:rsidR="00DA64E9" w:rsidRPr="007A61EC" w:rsidRDefault="00DA64E9" w:rsidP="00B3521D">
            <w:pPr>
              <w:rPr>
                <w:rFonts w:ascii="Times New Roman" w:hAnsi="Times New Roman"/>
                <w:sz w:val="24"/>
                <w:szCs w:val="24"/>
              </w:rPr>
            </w:pPr>
            <w:r w:rsidRPr="007A61EC">
              <w:rPr>
                <w:rFonts w:ascii="Times New Roman" w:hAnsi="Times New Roman"/>
                <w:sz w:val="24"/>
                <w:szCs w:val="24"/>
              </w:rPr>
              <w:t>ПК Х.2</w:t>
            </w:r>
            <w:r w:rsidRPr="007A61EC">
              <w:rPr>
                <w:rFonts w:ascii="Times New Roman" w:hAnsi="Times New Roman"/>
                <w:sz w:val="24"/>
                <w:szCs w:val="24"/>
              </w:rPr>
              <w:tab/>
            </w:r>
          </w:p>
        </w:tc>
        <w:tc>
          <w:tcPr>
            <w:tcW w:w="3011" w:type="pct"/>
          </w:tcPr>
          <w:p w14:paraId="1D200F52" w14:textId="2EA91AFB" w:rsidR="00DA64E9" w:rsidRPr="007A61EC" w:rsidRDefault="00DA64E9" w:rsidP="00B3521D">
            <w:pPr>
              <w:suppressAutoHyphens/>
              <w:contextualSpacing/>
              <w:rPr>
                <w:rFonts w:ascii="Times New Roman" w:hAnsi="Times New Roman"/>
                <w:sz w:val="24"/>
                <w:szCs w:val="24"/>
              </w:rPr>
            </w:pPr>
            <w:r w:rsidRPr="007A61EC">
              <w:rPr>
                <w:rFonts w:ascii="Times New Roman" w:hAnsi="Times New Roman"/>
                <w:sz w:val="24"/>
                <w:szCs w:val="24"/>
              </w:rPr>
              <w:t xml:space="preserve">Проводит работы по техническому обслуживанию и ремонту эскалатора (пассажирского конвейера) в </w:t>
            </w:r>
            <w:r w:rsidRPr="007A61EC">
              <w:rPr>
                <w:rFonts w:ascii="Times New Roman" w:hAnsi="Times New Roman"/>
                <w:sz w:val="24"/>
                <w:szCs w:val="24"/>
              </w:rPr>
              <w:lastRenderedPageBreak/>
              <w:t>соответствии с установленными регламентами с соблюдением правил безопасности труда, санитарными нормами</w:t>
            </w:r>
          </w:p>
        </w:tc>
        <w:tc>
          <w:tcPr>
            <w:tcW w:w="1329" w:type="pct"/>
            <w:vMerge/>
          </w:tcPr>
          <w:p w14:paraId="7C0E9624" w14:textId="43A54CA9" w:rsidR="00DA64E9" w:rsidRPr="007A61EC" w:rsidRDefault="00DA64E9" w:rsidP="00B3521D">
            <w:pPr>
              <w:suppressAutoHyphens/>
              <w:jc w:val="center"/>
              <w:rPr>
                <w:rFonts w:ascii="Times New Roman" w:hAnsi="Times New Roman"/>
                <w:sz w:val="24"/>
                <w:szCs w:val="24"/>
              </w:rPr>
            </w:pPr>
          </w:p>
        </w:tc>
      </w:tr>
      <w:tr w:rsidR="00DA64E9" w:rsidRPr="007A61EC" w14:paraId="001C5A79" w14:textId="77777777" w:rsidTr="00066A46">
        <w:trPr>
          <w:trHeight w:val="23"/>
        </w:trPr>
        <w:tc>
          <w:tcPr>
            <w:tcW w:w="660" w:type="pct"/>
          </w:tcPr>
          <w:p w14:paraId="4240CF8A" w14:textId="77777777" w:rsidR="00DA64E9" w:rsidRPr="007A61EC" w:rsidRDefault="00DA64E9" w:rsidP="00B3521D">
            <w:pPr>
              <w:rPr>
                <w:rFonts w:ascii="Times New Roman" w:hAnsi="Times New Roman"/>
                <w:sz w:val="24"/>
                <w:szCs w:val="24"/>
              </w:rPr>
            </w:pPr>
            <w:r w:rsidRPr="007A61EC">
              <w:rPr>
                <w:rFonts w:ascii="Times New Roman" w:hAnsi="Times New Roman"/>
                <w:sz w:val="24"/>
                <w:szCs w:val="24"/>
              </w:rPr>
              <w:lastRenderedPageBreak/>
              <w:t>ПК Х.3</w:t>
            </w:r>
            <w:r w:rsidRPr="007A61EC">
              <w:rPr>
                <w:rFonts w:ascii="Times New Roman" w:hAnsi="Times New Roman"/>
                <w:sz w:val="24"/>
                <w:szCs w:val="24"/>
              </w:rPr>
              <w:tab/>
            </w:r>
          </w:p>
        </w:tc>
        <w:tc>
          <w:tcPr>
            <w:tcW w:w="3011" w:type="pct"/>
          </w:tcPr>
          <w:p w14:paraId="4B66C96F" w14:textId="3B08D7C2" w:rsidR="00DA64E9" w:rsidRPr="007A61EC" w:rsidRDefault="00DA64E9" w:rsidP="00B3521D">
            <w:pPr>
              <w:suppressAutoHyphens/>
              <w:contextualSpacing/>
              <w:rPr>
                <w:rFonts w:ascii="Times New Roman" w:hAnsi="Times New Roman"/>
                <w:sz w:val="24"/>
                <w:szCs w:val="24"/>
              </w:rPr>
            </w:pPr>
            <w:r w:rsidRPr="007A61EC">
              <w:rPr>
                <w:rFonts w:ascii="Times New Roman" w:hAnsi="Times New Roman"/>
                <w:sz w:val="24"/>
                <w:szCs w:val="24"/>
              </w:rPr>
              <w:t>Проводит работы по демонтажу механических узлов, электроаппаратов эскалатора (пассажирского конвейера), их разборке, ремонту, сборке и установке в соответствии с установленными регламентами с соблюдением правил безопасности труда, санитарными нормами</w:t>
            </w:r>
          </w:p>
        </w:tc>
        <w:tc>
          <w:tcPr>
            <w:tcW w:w="1329" w:type="pct"/>
            <w:vMerge/>
          </w:tcPr>
          <w:p w14:paraId="374F8133" w14:textId="377AC44A" w:rsidR="00DA64E9" w:rsidRPr="007A61EC" w:rsidRDefault="00DA64E9" w:rsidP="00B3521D">
            <w:pPr>
              <w:suppressAutoHyphens/>
              <w:jc w:val="center"/>
              <w:rPr>
                <w:rFonts w:ascii="Times New Roman" w:hAnsi="Times New Roman"/>
                <w:sz w:val="24"/>
                <w:szCs w:val="24"/>
              </w:rPr>
            </w:pPr>
          </w:p>
        </w:tc>
      </w:tr>
    </w:tbl>
    <w:p w14:paraId="031AA356" w14:textId="77777777" w:rsidR="009067F9" w:rsidRPr="00FB50A0" w:rsidRDefault="009067F9" w:rsidP="009067F9">
      <w:pPr>
        <w:rPr>
          <w:rFonts w:ascii="Times New Roman" w:hAnsi="Times New Roman" w:cs="Times New Roman"/>
          <w:b/>
          <w:bCs/>
          <w:sz w:val="18"/>
          <w:szCs w:val="18"/>
        </w:rPr>
      </w:pPr>
    </w:p>
    <w:p w14:paraId="6C783F57" w14:textId="77777777" w:rsidR="00B3521D" w:rsidRDefault="00B3521D">
      <w:pPr>
        <w:rPr>
          <w:rFonts w:ascii="Times New Roman" w:hAnsi="Times New Roman" w:cs="Times New Roman"/>
          <w:b/>
          <w:bCs/>
          <w:sz w:val="24"/>
          <w:szCs w:val="24"/>
        </w:rPr>
      </w:pPr>
      <w:r>
        <w:rPr>
          <w:rFonts w:ascii="Times New Roman" w:hAnsi="Times New Roman" w:cs="Times New Roman"/>
          <w:b/>
          <w:bCs/>
          <w:sz w:val="24"/>
          <w:szCs w:val="24"/>
        </w:rPr>
        <w:br w:type="page"/>
      </w:r>
    </w:p>
    <w:p w14:paraId="27D10435" w14:textId="6C0D8E58" w:rsidR="009067F9" w:rsidRDefault="009067F9" w:rsidP="009067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694FDD">
        <w:rPr>
          <w:rFonts w:ascii="Times New Roman" w:hAnsi="Times New Roman" w:cs="Times New Roman"/>
          <w:b/>
          <w:bCs/>
          <w:sz w:val="24"/>
          <w:szCs w:val="24"/>
        </w:rPr>
        <w:t>4</w:t>
      </w:r>
    </w:p>
    <w:p w14:paraId="189B20E6" w14:textId="77777777"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Pr="00F35377">
        <w:rPr>
          <w:rFonts w:ascii="Times New Roman" w:eastAsia="Times New Roman" w:hAnsi="Times New Roman" w:cs="Times New Roman"/>
          <w:b/>
          <w:bCs/>
          <w:kern w:val="32"/>
          <w:sz w:val="24"/>
          <w:szCs w:val="24"/>
          <w:lang w:eastAsia="x-none"/>
        </w:rPr>
        <w:t xml:space="preserve">профессии </w:t>
      </w:r>
    </w:p>
    <w:p w14:paraId="1249E183"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375D1CC8" w14:textId="77777777" w:rsidR="009067F9" w:rsidRDefault="009067F9" w:rsidP="009067F9">
      <w:pPr>
        <w:jc w:val="right"/>
        <w:rPr>
          <w:rFonts w:ascii="Times New Roman" w:hAnsi="Times New Roman" w:cs="Times New Roman"/>
          <w:b/>
          <w:bCs/>
          <w:color w:val="0070C0"/>
          <w:sz w:val="24"/>
          <w:szCs w:val="24"/>
        </w:rPr>
      </w:pPr>
    </w:p>
    <w:p w14:paraId="0A25F55C" w14:textId="77777777" w:rsidR="009067F9" w:rsidRDefault="009067F9" w:rsidP="009067F9">
      <w:pPr>
        <w:jc w:val="right"/>
        <w:rPr>
          <w:rFonts w:ascii="Times New Roman" w:hAnsi="Times New Roman" w:cs="Times New Roman"/>
          <w:b/>
          <w:bCs/>
          <w:color w:val="0070C0"/>
          <w:sz w:val="24"/>
          <w:szCs w:val="24"/>
        </w:rPr>
      </w:pPr>
    </w:p>
    <w:p w14:paraId="6D426F95" w14:textId="77777777" w:rsidR="009067F9" w:rsidRDefault="009067F9" w:rsidP="009067F9">
      <w:pPr>
        <w:jc w:val="right"/>
        <w:rPr>
          <w:rFonts w:ascii="Times New Roman" w:hAnsi="Times New Roman" w:cs="Times New Roman"/>
          <w:b/>
          <w:bCs/>
          <w:color w:val="0070C0"/>
          <w:sz w:val="24"/>
          <w:szCs w:val="24"/>
        </w:rPr>
      </w:pPr>
    </w:p>
    <w:p w14:paraId="28BFAAEE" w14:textId="77777777" w:rsidR="009067F9" w:rsidRDefault="009067F9" w:rsidP="009067F9">
      <w:pPr>
        <w:jc w:val="right"/>
        <w:rPr>
          <w:rFonts w:ascii="Times New Roman" w:hAnsi="Times New Roman" w:cs="Times New Roman"/>
          <w:b/>
          <w:bCs/>
          <w:color w:val="0070C0"/>
          <w:sz w:val="24"/>
          <w:szCs w:val="24"/>
        </w:rPr>
      </w:pPr>
    </w:p>
    <w:p w14:paraId="5C0D336B" w14:textId="77777777" w:rsidR="009067F9" w:rsidRDefault="009067F9" w:rsidP="009067F9">
      <w:pPr>
        <w:jc w:val="right"/>
        <w:rPr>
          <w:rFonts w:ascii="Times New Roman" w:hAnsi="Times New Roman" w:cs="Times New Roman"/>
          <w:b/>
          <w:bCs/>
          <w:color w:val="0070C0"/>
          <w:sz w:val="24"/>
          <w:szCs w:val="24"/>
        </w:rPr>
      </w:pPr>
    </w:p>
    <w:p w14:paraId="017A6A3D" w14:textId="77777777" w:rsidR="009067F9" w:rsidRDefault="009067F9" w:rsidP="009067F9">
      <w:pPr>
        <w:jc w:val="right"/>
        <w:rPr>
          <w:rFonts w:ascii="Times New Roman" w:hAnsi="Times New Roman" w:cs="Times New Roman"/>
          <w:b/>
          <w:bCs/>
          <w:color w:val="0070C0"/>
          <w:sz w:val="24"/>
          <w:szCs w:val="24"/>
        </w:rPr>
      </w:pPr>
    </w:p>
    <w:p w14:paraId="504A5BE2" w14:textId="77777777" w:rsidR="009067F9" w:rsidRDefault="009067F9" w:rsidP="009067F9">
      <w:pPr>
        <w:jc w:val="right"/>
        <w:rPr>
          <w:rFonts w:ascii="Times New Roman" w:hAnsi="Times New Roman" w:cs="Times New Roman"/>
          <w:b/>
          <w:bCs/>
          <w:color w:val="0070C0"/>
          <w:sz w:val="24"/>
          <w:szCs w:val="24"/>
        </w:rPr>
      </w:pPr>
    </w:p>
    <w:p w14:paraId="4FB3D002" w14:textId="77777777" w:rsidR="009067F9" w:rsidRDefault="009067F9" w:rsidP="009067F9">
      <w:pPr>
        <w:jc w:val="right"/>
        <w:rPr>
          <w:rFonts w:ascii="Times New Roman" w:hAnsi="Times New Roman" w:cs="Times New Roman"/>
          <w:b/>
          <w:bCs/>
          <w:color w:val="0070C0"/>
          <w:sz w:val="24"/>
          <w:szCs w:val="24"/>
        </w:rPr>
      </w:pPr>
    </w:p>
    <w:p w14:paraId="403FB90A" w14:textId="77777777" w:rsidR="009067F9" w:rsidRDefault="009067F9" w:rsidP="009067F9">
      <w:pPr>
        <w:jc w:val="right"/>
        <w:rPr>
          <w:rFonts w:ascii="Times New Roman" w:hAnsi="Times New Roman" w:cs="Times New Roman"/>
          <w:b/>
          <w:bCs/>
          <w:color w:val="0070C0"/>
          <w:sz w:val="24"/>
          <w:szCs w:val="24"/>
        </w:rPr>
      </w:pPr>
    </w:p>
    <w:p w14:paraId="67AA8614" w14:textId="77777777" w:rsidR="009067F9" w:rsidRDefault="009067F9" w:rsidP="009067F9">
      <w:pPr>
        <w:jc w:val="right"/>
        <w:rPr>
          <w:rFonts w:ascii="Times New Roman" w:hAnsi="Times New Roman" w:cs="Times New Roman"/>
          <w:b/>
          <w:bCs/>
          <w:color w:val="0070C0"/>
          <w:sz w:val="24"/>
          <w:szCs w:val="24"/>
        </w:rPr>
      </w:pPr>
    </w:p>
    <w:p w14:paraId="13E6981E" w14:textId="77777777" w:rsidR="009067F9" w:rsidRPr="00502F97" w:rsidRDefault="009067F9" w:rsidP="009067F9">
      <w:pPr>
        <w:jc w:val="right"/>
        <w:rPr>
          <w:rFonts w:ascii="Times New Roman" w:hAnsi="Times New Roman" w:cs="Times New Roman"/>
          <w:b/>
          <w:bCs/>
          <w:color w:val="0070C0"/>
          <w:sz w:val="24"/>
          <w:szCs w:val="24"/>
        </w:rPr>
      </w:pPr>
    </w:p>
    <w:p w14:paraId="10666B20" w14:textId="77777777" w:rsidR="009067F9" w:rsidRPr="008F578C" w:rsidRDefault="009067F9" w:rsidP="00906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4287541" w14:textId="3904935F" w:rsidR="009067F9" w:rsidRDefault="009067F9" w:rsidP="009067F9">
      <w:pPr>
        <w:pStyle w:val="1"/>
      </w:pPr>
      <w:bookmarkStart w:id="255" w:name="_Toc178092761"/>
      <w:r w:rsidRPr="006E7FF4">
        <w:t>«</w:t>
      </w:r>
      <w:r>
        <w:t>ПМ</w:t>
      </w:r>
      <w:r w:rsidR="00694FDD">
        <w:t>н</w:t>
      </w:r>
      <w:r>
        <w:t>.0</w:t>
      </w:r>
      <w:r w:rsidR="00694FDD">
        <w:t>Х</w:t>
      </w:r>
      <w:r w:rsidRPr="006E7FF4">
        <w:t xml:space="preserve"> </w:t>
      </w:r>
      <w:r w:rsidR="00694FDD" w:rsidRPr="00694FDD">
        <w:t>ЭКСПЛУАТАЦИЯ, ТЕХНИЧЕСКОЕ ОБСЛУЖИВАНИЕ И РЕМОНТ КАНАТНЫХ ДОРОГ</w:t>
      </w:r>
      <w:r w:rsidRPr="006E7FF4">
        <w:t>»</w:t>
      </w:r>
      <w:bookmarkEnd w:id="255"/>
    </w:p>
    <w:p w14:paraId="5F271527" w14:textId="7CAFA5B3" w:rsidR="009067F9" w:rsidRPr="00F53FDC" w:rsidRDefault="00694FDD" w:rsidP="009067F9">
      <w:pPr>
        <w:spacing w:line="360" w:lineRule="auto"/>
        <w:jc w:val="center"/>
        <w:rPr>
          <w:rFonts w:ascii="Times New Roman" w:hAnsi="Times New Roman" w:cs="Times New Roman"/>
          <w:sz w:val="24"/>
          <w:szCs w:val="24"/>
        </w:rPr>
      </w:pPr>
      <w:r>
        <w:rPr>
          <w:rFonts w:ascii="Times New Roman" w:hAnsi="Times New Roman" w:cs="Times New Roman"/>
          <w:sz w:val="24"/>
          <w:szCs w:val="24"/>
        </w:rPr>
        <w:t>Для направленности:</w:t>
      </w:r>
    </w:p>
    <w:p w14:paraId="79637180" w14:textId="584C420B" w:rsidR="009067F9" w:rsidRPr="00F53FDC" w:rsidRDefault="00694FDD" w:rsidP="009067F9">
      <w:pPr>
        <w:spacing w:line="360" w:lineRule="auto"/>
        <w:jc w:val="center"/>
        <w:rPr>
          <w:rFonts w:ascii="Times New Roman" w:hAnsi="Times New Roman" w:cs="Times New Roman"/>
          <w:sz w:val="24"/>
          <w:szCs w:val="24"/>
        </w:rPr>
      </w:pPr>
      <w:r w:rsidRPr="00694FDD">
        <w:rPr>
          <w:rFonts w:ascii="Times New Roman" w:hAnsi="Times New Roman" w:cs="Times New Roman"/>
          <w:sz w:val="24"/>
          <w:szCs w:val="24"/>
        </w:rPr>
        <w:t>Мастер по монтажу и техническому обслуживанию канатных дорог</w:t>
      </w:r>
    </w:p>
    <w:p w14:paraId="770630C2" w14:textId="77777777" w:rsidR="009067F9" w:rsidRPr="00F53FDC" w:rsidRDefault="009067F9" w:rsidP="009067F9">
      <w:pPr>
        <w:spacing w:line="360" w:lineRule="auto"/>
        <w:jc w:val="center"/>
        <w:rPr>
          <w:rFonts w:ascii="Times New Roman" w:hAnsi="Times New Roman" w:cs="Times New Roman"/>
          <w:sz w:val="24"/>
          <w:szCs w:val="24"/>
        </w:rPr>
      </w:pPr>
    </w:p>
    <w:p w14:paraId="43898D05" w14:textId="77777777" w:rsidR="009067F9" w:rsidRPr="00F53FDC" w:rsidRDefault="009067F9" w:rsidP="009067F9">
      <w:pPr>
        <w:spacing w:line="360" w:lineRule="auto"/>
        <w:jc w:val="center"/>
        <w:rPr>
          <w:rFonts w:ascii="Times New Roman" w:hAnsi="Times New Roman" w:cs="Times New Roman"/>
          <w:sz w:val="24"/>
          <w:szCs w:val="24"/>
        </w:rPr>
      </w:pPr>
    </w:p>
    <w:p w14:paraId="0EF3CD1D" w14:textId="77777777" w:rsidR="009067F9" w:rsidRPr="00F53FDC" w:rsidRDefault="009067F9" w:rsidP="009067F9">
      <w:pPr>
        <w:spacing w:line="360" w:lineRule="auto"/>
        <w:jc w:val="center"/>
        <w:rPr>
          <w:rFonts w:ascii="Times New Roman" w:hAnsi="Times New Roman" w:cs="Times New Roman"/>
          <w:sz w:val="24"/>
          <w:szCs w:val="24"/>
        </w:rPr>
      </w:pPr>
    </w:p>
    <w:p w14:paraId="3A109246" w14:textId="77777777" w:rsidR="009067F9" w:rsidRPr="00F53FDC" w:rsidRDefault="009067F9" w:rsidP="009067F9">
      <w:pPr>
        <w:spacing w:line="360" w:lineRule="auto"/>
        <w:jc w:val="center"/>
        <w:rPr>
          <w:rFonts w:ascii="Times New Roman" w:hAnsi="Times New Roman" w:cs="Times New Roman"/>
          <w:sz w:val="24"/>
          <w:szCs w:val="24"/>
        </w:rPr>
      </w:pPr>
    </w:p>
    <w:p w14:paraId="28C85EDF" w14:textId="77777777" w:rsidR="009067F9" w:rsidRPr="00F53FDC" w:rsidRDefault="009067F9" w:rsidP="009067F9">
      <w:pPr>
        <w:spacing w:line="360" w:lineRule="auto"/>
        <w:jc w:val="center"/>
        <w:rPr>
          <w:rFonts w:ascii="Times New Roman" w:hAnsi="Times New Roman" w:cs="Times New Roman"/>
          <w:sz w:val="24"/>
          <w:szCs w:val="24"/>
        </w:rPr>
      </w:pPr>
    </w:p>
    <w:p w14:paraId="29EC69E1" w14:textId="77777777" w:rsidR="009067F9" w:rsidRPr="00F53FDC" w:rsidRDefault="009067F9" w:rsidP="009067F9">
      <w:pPr>
        <w:spacing w:line="360" w:lineRule="auto"/>
        <w:jc w:val="center"/>
        <w:rPr>
          <w:rFonts w:ascii="Times New Roman" w:hAnsi="Times New Roman" w:cs="Times New Roman"/>
          <w:sz w:val="24"/>
          <w:szCs w:val="24"/>
        </w:rPr>
      </w:pPr>
    </w:p>
    <w:p w14:paraId="6DA6A08C" w14:textId="77777777" w:rsidR="009067F9" w:rsidRPr="00F53FDC" w:rsidRDefault="009067F9" w:rsidP="009067F9">
      <w:pPr>
        <w:spacing w:line="360" w:lineRule="auto"/>
        <w:jc w:val="center"/>
        <w:rPr>
          <w:rFonts w:ascii="Times New Roman" w:hAnsi="Times New Roman" w:cs="Times New Roman"/>
          <w:sz w:val="24"/>
          <w:szCs w:val="24"/>
        </w:rPr>
      </w:pPr>
    </w:p>
    <w:p w14:paraId="2C6A0376" w14:textId="77777777" w:rsidR="009067F9" w:rsidRPr="00F53FDC" w:rsidRDefault="009067F9" w:rsidP="009067F9">
      <w:pPr>
        <w:spacing w:line="360" w:lineRule="auto"/>
        <w:jc w:val="center"/>
        <w:rPr>
          <w:rFonts w:ascii="Times New Roman" w:hAnsi="Times New Roman" w:cs="Times New Roman"/>
          <w:sz w:val="24"/>
          <w:szCs w:val="24"/>
        </w:rPr>
      </w:pPr>
    </w:p>
    <w:p w14:paraId="7A138F38" w14:textId="77777777" w:rsidR="009067F9" w:rsidRPr="00F53FDC" w:rsidRDefault="009067F9" w:rsidP="009067F9">
      <w:pPr>
        <w:spacing w:line="360" w:lineRule="auto"/>
        <w:jc w:val="center"/>
        <w:rPr>
          <w:rFonts w:ascii="Times New Roman" w:hAnsi="Times New Roman" w:cs="Times New Roman"/>
          <w:sz w:val="24"/>
          <w:szCs w:val="24"/>
        </w:rPr>
      </w:pPr>
    </w:p>
    <w:p w14:paraId="5B6A50E0" w14:textId="77777777" w:rsidR="009067F9" w:rsidRPr="00F53FDC" w:rsidRDefault="009067F9" w:rsidP="009067F9">
      <w:pPr>
        <w:spacing w:line="360" w:lineRule="auto"/>
        <w:jc w:val="center"/>
        <w:rPr>
          <w:rFonts w:ascii="Times New Roman" w:hAnsi="Times New Roman" w:cs="Times New Roman"/>
          <w:sz w:val="24"/>
          <w:szCs w:val="24"/>
        </w:rPr>
      </w:pPr>
    </w:p>
    <w:p w14:paraId="18AD9332" w14:textId="77777777" w:rsidR="009067F9" w:rsidRPr="00F53FDC" w:rsidRDefault="009067F9" w:rsidP="009067F9">
      <w:pPr>
        <w:spacing w:line="360" w:lineRule="auto"/>
        <w:jc w:val="center"/>
        <w:rPr>
          <w:rFonts w:ascii="Times New Roman" w:hAnsi="Times New Roman" w:cs="Times New Roman"/>
          <w:sz w:val="24"/>
          <w:szCs w:val="24"/>
        </w:rPr>
      </w:pPr>
    </w:p>
    <w:p w14:paraId="55F49544" w14:textId="77777777" w:rsidR="009067F9" w:rsidRPr="00F53FDC" w:rsidRDefault="009067F9" w:rsidP="009067F9">
      <w:pPr>
        <w:spacing w:line="360" w:lineRule="auto"/>
        <w:jc w:val="center"/>
        <w:rPr>
          <w:rFonts w:ascii="Times New Roman" w:hAnsi="Times New Roman" w:cs="Times New Roman"/>
          <w:sz w:val="24"/>
          <w:szCs w:val="24"/>
        </w:rPr>
      </w:pPr>
    </w:p>
    <w:p w14:paraId="230F4312" w14:textId="7E3FD230" w:rsidR="009067F9" w:rsidRPr="00F53FDC" w:rsidRDefault="009067F9" w:rsidP="00906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303B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1B8CDC90" w14:textId="77777777" w:rsidR="009067F9" w:rsidRDefault="009067F9" w:rsidP="009067F9">
      <w:pPr>
        <w:rPr>
          <w:rFonts w:ascii="Times New Roman" w:eastAsia="Times New Roman" w:hAnsi="Times New Roman" w:cs="Times New Roman"/>
          <w:b/>
          <w:bCs/>
          <w:kern w:val="36"/>
          <w:sz w:val="24"/>
          <w:szCs w:val="24"/>
          <w:lang w:eastAsia="ru-RU"/>
        </w:rPr>
      </w:pPr>
      <w:r>
        <w:br w:type="page"/>
      </w:r>
    </w:p>
    <w:p w14:paraId="05F63DAF" w14:textId="77777777" w:rsidR="009067F9" w:rsidRPr="00B766E1" w:rsidRDefault="009067F9" w:rsidP="009067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EA32DB0" w14:textId="6A3D8721" w:rsidR="001A7BCA" w:rsidRDefault="009067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551CACED" w14:textId="77777777" w:rsidR="001A7BCA" w:rsidRDefault="00726FAA">
      <w:pPr>
        <w:pStyle w:val="14"/>
        <w:rPr>
          <w:rFonts w:asciiTheme="minorHAnsi" w:eastAsiaTheme="minorEastAsia" w:hAnsiTheme="minorHAnsi" w:cstheme="minorBidi"/>
          <w:b w:val="0"/>
          <w:bCs w:val="0"/>
          <w:lang w:eastAsia="ru-RU"/>
        </w:rPr>
      </w:pPr>
      <w:hyperlink w:anchor="_Toc203081857" w:history="1">
        <w:r w:rsidR="001A7BCA" w:rsidRPr="0084468E">
          <w:rPr>
            <w:rStyle w:val="af0"/>
          </w:rPr>
          <w:t>1. Общая характеристика ПРИМЕРНОЙ РАБОЧЕЙ ПРОГРАММЫ ПРОФЕССИОНАЛЬНОГО МОДУЛЯ</w:t>
        </w:r>
        <w:r w:rsidR="001A7BCA">
          <w:rPr>
            <w:webHidden/>
          </w:rPr>
          <w:tab/>
        </w:r>
        <w:r w:rsidR="001A7BCA">
          <w:rPr>
            <w:webHidden/>
          </w:rPr>
          <w:fldChar w:fldCharType="begin"/>
        </w:r>
        <w:r w:rsidR="001A7BCA">
          <w:rPr>
            <w:webHidden/>
          </w:rPr>
          <w:instrText xml:space="preserve"> PAGEREF _Toc203081857 \h </w:instrText>
        </w:r>
        <w:r w:rsidR="001A7BCA">
          <w:rPr>
            <w:webHidden/>
          </w:rPr>
        </w:r>
        <w:r w:rsidR="001A7BCA">
          <w:rPr>
            <w:webHidden/>
          </w:rPr>
          <w:fldChar w:fldCharType="separate"/>
        </w:r>
        <w:r w:rsidR="001A7BCA">
          <w:rPr>
            <w:webHidden/>
          </w:rPr>
          <w:t>51</w:t>
        </w:r>
        <w:r w:rsidR="001A7BCA">
          <w:rPr>
            <w:webHidden/>
          </w:rPr>
          <w:fldChar w:fldCharType="end"/>
        </w:r>
      </w:hyperlink>
    </w:p>
    <w:p w14:paraId="4822E0D4" w14:textId="77777777" w:rsidR="001A7BCA" w:rsidRDefault="00726FAA">
      <w:pPr>
        <w:pStyle w:val="21"/>
        <w:rPr>
          <w:rFonts w:asciiTheme="minorHAnsi" w:eastAsiaTheme="minorEastAsia" w:hAnsiTheme="minorHAnsi" w:cstheme="minorBidi"/>
          <w:i w:val="0"/>
          <w:iCs w:val="0"/>
          <w:sz w:val="22"/>
          <w:szCs w:val="22"/>
        </w:rPr>
      </w:pPr>
      <w:hyperlink w:anchor="_Toc203081858" w:history="1">
        <w:r w:rsidR="001A7BCA" w:rsidRPr="0084468E">
          <w:rPr>
            <w:rStyle w:val="af0"/>
          </w:rPr>
          <w:t>1.1. Цель и место профессионального модуля в структуре образовательной программы</w:t>
        </w:r>
        <w:r w:rsidR="001A7BCA">
          <w:rPr>
            <w:webHidden/>
          </w:rPr>
          <w:tab/>
        </w:r>
        <w:r w:rsidR="001A7BCA">
          <w:rPr>
            <w:webHidden/>
          </w:rPr>
          <w:fldChar w:fldCharType="begin"/>
        </w:r>
        <w:r w:rsidR="001A7BCA">
          <w:rPr>
            <w:webHidden/>
          </w:rPr>
          <w:instrText xml:space="preserve"> PAGEREF _Toc203081858 \h </w:instrText>
        </w:r>
        <w:r w:rsidR="001A7BCA">
          <w:rPr>
            <w:webHidden/>
          </w:rPr>
        </w:r>
        <w:r w:rsidR="001A7BCA">
          <w:rPr>
            <w:webHidden/>
          </w:rPr>
          <w:fldChar w:fldCharType="separate"/>
        </w:r>
        <w:r w:rsidR="001A7BCA">
          <w:rPr>
            <w:webHidden/>
          </w:rPr>
          <w:t>51</w:t>
        </w:r>
        <w:r w:rsidR="001A7BCA">
          <w:rPr>
            <w:webHidden/>
          </w:rPr>
          <w:fldChar w:fldCharType="end"/>
        </w:r>
      </w:hyperlink>
    </w:p>
    <w:p w14:paraId="7D1811F5" w14:textId="77777777" w:rsidR="001A7BCA" w:rsidRDefault="00726FAA">
      <w:pPr>
        <w:pStyle w:val="21"/>
        <w:rPr>
          <w:rFonts w:asciiTheme="minorHAnsi" w:eastAsiaTheme="minorEastAsia" w:hAnsiTheme="minorHAnsi" w:cstheme="minorBidi"/>
          <w:i w:val="0"/>
          <w:iCs w:val="0"/>
          <w:sz w:val="22"/>
          <w:szCs w:val="22"/>
        </w:rPr>
      </w:pPr>
      <w:hyperlink w:anchor="_Toc203081859" w:history="1">
        <w:r w:rsidR="001A7BCA" w:rsidRPr="0084468E">
          <w:rPr>
            <w:rStyle w:val="af0"/>
          </w:rPr>
          <w:t>1.2. Планируемые результаты освоения профессионального модуля</w:t>
        </w:r>
        <w:r w:rsidR="001A7BCA">
          <w:rPr>
            <w:webHidden/>
          </w:rPr>
          <w:tab/>
        </w:r>
        <w:r w:rsidR="001A7BCA">
          <w:rPr>
            <w:webHidden/>
          </w:rPr>
          <w:fldChar w:fldCharType="begin"/>
        </w:r>
        <w:r w:rsidR="001A7BCA">
          <w:rPr>
            <w:webHidden/>
          </w:rPr>
          <w:instrText xml:space="preserve"> PAGEREF _Toc203081859 \h </w:instrText>
        </w:r>
        <w:r w:rsidR="001A7BCA">
          <w:rPr>
            <w:webHidden/>
          </w:rPr>
        </w:r>
        <w:r w:rsidR="001A7BCA">
          <w:rPr>
            <w:webHidden/>
          </w:rPr>
          <w:fldChar w:fldCharType="separate"/>
        </w:r>
        <w:r w:rsidR="001A7BCA">
          <w:rPr>
            <w:webHidden/>
          </w:rPr>
          <w:t>51</w:t>
        </w:r>
        <w:r w:rsidR="001A7BCA">
          <w:rPr>
            <w:webHidden/>
          </w:rPr>
          <w:fldChar w:fldCharType="end"/>
        </w:r>
      </w:hyperlink>
    </w:p>
    <w:p w14:paraId="1F75E841" w14:textId="77777777" w:rsidR="001A7BCA" w:rsidRDefault="00726FAA">
      <w:pPr>
        <w:pStyle w:val="14"/>
        <w:rPr>
          <w:rFonts w:asciiTheme="minorHAnsi" w:eastAsiaTheme="minorEastAsia" w:hAnsiTheme="minorHAnsi" w:cstheme="minorBidi"/>
          <w:b w:val="0"/>
          <w:bCs w:val="0"/>
          <w:lang w:eastAsia="ru-RU"/>
        </w:rPr>
      </w:pPr>
      <w:hyperlink w:anchor="_Toc203081860" w:history="1">
        <w:r w:rsidR="001A7BCA" w:rsidRPr="0084468E">
          <w:rPr>
            <w:rStyle w:val="af0"/>
          </w:rPr>
          <w:t>2. Структура и содержание профессионального модуля</w:t>
        </w:r>
        <w:r w:rsidR="001A7BCA">
          <w:rPr>
            <w:webHidden/>
          </w:rPr>
          <w:tab/>
        </w:r>
        <w:r w:rsidR="001A7BCA">
          <w:rPr>
            <w:webHidden/>
          </w:rPr>
          <w:fldChar w:fldCharType="begin"/>
        </w:r>
        <w:r w:rsidR="001A7BCA">
          <w:rPr>
            <w:webHidden/>
          </w:rPr>
          <w:instrText xml:space="preserve"> PAGEREF _Toc203081860 \h </w:instrText>
        </w:r>
        <w:r w:rsidR="001A7BCA">
          <w:rPr>
            <w:webHidden/>
          </w:rPr>
        </w:r>
        <w:r w:rsidR="001A7BCA">
          <w:rPr>
            <w:webHidden/>
          </w:rPr>
          <w:fldChar w:fldCharType="separate"/>
        </w:r>
        <w:r w:rsidR="001A7BCA">
          <w:rPr>
            <w:webHidden/>
          </w:rPr>
          <w:t>57</w:t>
        </w:r>
        <w:r w:rsidR="001A7BCA">
          <w:rPr>
            <w:webHidden/>
          </w:rPr>
          <w:fldChar w:fldCharType="end"/>
        </w:r>
      </w:hyperlink>
    </w:p>
    <w:p w14:paraId="095BD005" w14:textId="77777777" w:rsidR="001A7BCA" w:rsidRDefault="00726FAA">
      <w:pPr>
        <w:pStyle w:val="21"/>
        <w:rPr>
          <w:rFonts w:asciiTheme="minorHAnsi" w:eastAsiaTheme="minorEastAsia" w:hAnsiTheme="minorHAnsi" w:cstheme="minorBidi"/>
          <w:i w:val="0"/>
          <w:iCs w:val="0"/>
          <w:sz w:val="22"/>
          <w:szCs w:val="22"/>
        </w:rPr>
      </w:pPr>
      <w:hyperlink w:anchor="_Toc203081861" w:history="1">
        <w:r w:rsidR="001A7BCA" w:rsidRPr="0084468E">
          <w:rPr>
            <w:rStyle w:val="af0"/>
          </w:rPr>
          <w:t>2.1. Трудоемкость освоения модуля</w:t>
        </w:r>
        <w:r w:rsidR="001A7BCA">
          <w:rPr>
            <w:webHidden/>
          </w:rPr>
          <w:tab/>
        </w:r>
        <w:r w:rsidR="001A7BCA">
          <w:rPr>
            <w:webHidden/>
          </w:rPr>
          <w:fldChar w:fldCharType="begin"/>
        </w:r>
        <w:r w:rsidR="001A7BCA">
          <w:rPr>
            <w:webHidden/>
          </w:rPr>
          <w:instrText xml:space="preserve"> PAGEREF _Toc203081861 \h </w:instrText>
        </w:r>
        <w:r w:rsidR="001A7BCA">
          <w:rPr>
            <w:webHidden/>
          </w:rPr>
        </w:r>
        <w:r w:rsidR="001A7BCA">
          <w:rPr>
            <w:webHidden/>
          </w:rPr>
          <w:fldChar w:fldCharType="separate"/>
        </w:r>
        <w:r w:rsidR="001A7BCA">
          <w:rPr>
            <w:webHidden/>
          </w:rPr>
          <w:t>57</w:t>
        </w:r>
        <w:r w:rsidR="001A7BCA">
          <w:rPr>
            <w:webHidden/>
          </w:rPr>
          <w:fldChar w:fldCharType="end"/>
        </w:r>
      </w:hyperlink>
    </w:p>
    <w:p w14:paraId="22481175" w14:textId="77777777" w:rsidR="001A7BCA" w:rsidRDefault="00726FAA">
      <w:pPr>
        <w:pStyle w:val="21"/>
        <w:rPr>
          <w:rFonts w:asciiTheme="minorHAnsi" w:eastAsiaTheme="minorEastAsia" w:hAnsiTheme="minorHAnsi" w:cstheme="minorBidi"/>
          <w:i w:val="0"/>
          <w:iCs w:val="0"/>
          <w:sz w:val="22"/>
          <w:szCs w:val="22"/>
        </w:rPr>
      </w:pPr>
      <w:hyperlink w:anchor="_Toc203081862" w:history="1">
        <w:r w:rsidR="001A7BCA" w:rsidRPr="0084468E">
          <w:rPr>
            <w:rStyle w:val="af0"/>
          </w:rPr>
          <w:t>2.2. Структура профессионального модуля</w:t>
        </w:r>
        <w:r w:rsidR="001A7BCA">
          <w:rPr>
            <w:webHidden/>
          </w:rPr>
          <w:tab/>
        </w:r>
        <w:r w:rsidR="001A7BCA">
          <w:rPr>
            <w:webHidden/>
          </w:rPr>
          <w:fldChar w:fldCharType="begin"/>
        </w:r>
        <w:r w:rsidR="001A7BCA">
          <w:rPr>
            <w:webHidden/>
          </w:rPr>
          <w:instrText xml:space="preserve"> PAGEREF _Toc203081862 \h </w:instrText>
        </w:r>
        <w:r w:rsidR="001A7BCA">
          <w:rPr>
            <w:webHidden/>
          </w:rPr>
        </w:r>
        <w:r w:rsidR="001A7BCA">
          <w:rPr>
            <w:webHidden/>
          </w:rPr>
          <w:fldChar w:fldCharType="separate"/>
        </w:r>
        <w:r w:rsidR="001A7BCA">
          <w:rPr>
            <w:webHidden/>
          </w:rPr>
          <w:t>57</w:t>
        </w:r>
        <w:r w:rsidR="001A7BCA">
          <w:rPr>
            <w:webHidden/>
          </w:rPr>
          <w:fldChar w:fldCharType="end"/>
        </w:r>
      </w:hyperlink>
    </w:p>
    <w:p w14:paraId="41D26D7A" w14:textId="77777777" w:rsidR="001A7BCA" w:rsidRDefault="00726FAA">
      <w:pPr>
        <w:pStyle w:val="21"/>
        <w:rPr>
          <w:rFonts w:asciiTheme="minorHAnsi" w:eastAsiaTheme="minorEastAsia" w:hAnsiTheme="minorHAnsi" w:cstheme="minorBidi"/>
          <w:i w:val="0"/>
          <w:iCs w:val="0"/>
          <w:sz w:val="22"/>
          <w:szCs w:val="22"/>
        </w:rPr>
      </w:pPr>
      <w:hyperlink w:anchor="_Toc203081863" w:history="1">
        <w:r w:rsidR="001A7BCA" w:rsidRPr="0084468E">
          <w:rPr>
            <w:rStyle w:val="af0"/>
          </w:rPr>
          <w:t>2.3. Примерное содержание профессионального модуля</w:t>
        </w:r>
        <w:r w:rsidR="001A7BCA">
          <w:rPr>
            <w:webHidden/>
          </w:rPr>
          <w:tab/>
        </w:r>
        <w:r w:rsidR="001A7BCA">
          <w:rPr>
            <w:webHidden/>
          </w:rPr>
          <w:fldChar w:fldCharType="begin"/>
        </w:r>
        <w:r w:rsidR="001A7BCA">
          <w:rPr>
            <w:webHidden/>
          </w:rPr>
          <w:instrText xml:space="preserve"> PAGEREF _Toc203081863 \h </w:instrText>
        </w:r>
        <w:r w:rsidR="001A7BCA">
          <w:rPr>
            <w:webHidden/>
          </w:rPr>
        </w:r>
        <w:r w:rsidR="001A7BCA">
          <w:rPr>
            <w:webHidden/>
          </w:rPr>
          <w:fldChar w:fldCharType="separate"/>
        </w:r>
        <w:r w:rsidR="001A7BCA">
          <w:rPr>
            <w:webHidden/>
          </w:rPr>
          <w:t>57</w:t>
        </w:r>
        <w:r w:rsidR="001A7BCA">
          <w:rPr>
            <w:webHidden/>
          </w:rPr>
          <w:fldChar w:fldCharType="end"/>
        </w:r>
      </w:hyperlink>
    </w:p>
    <w:p w14:paraId="40BEAF19" w14:textId="77777777" w:rsidR="001A7BCA" w:rsidRDefault="00726FAA">
      <w:pPr>
        <w:pStyle w:val="14"/>
        <w:rPr>
          <w:rFonts w:asciiTheme="minorHAnsi" w:eastAsiaTheme="minorEastAsia" w:hAnsiTheme="minorHAnsi" w:cstheme="minorBidi"/>
          <w:b w:val="0"/>
          <w:bCs w:val="0"/>
          <w:lang w:eastAsia="ru-RU"/>
        </w:rPr>
      </w:pPr>
      <w:hyperlink w:anchor="_Toc203081864" w:history="1">
        <w:r w:rsidR="001A7BCA" w:rsidRPr="0084468E">
          <w:rPr>
            <w:rStyle w:val="af0"/>
          </w:rPr>
          <w:t>3. Условия реализации профессионального модуля</w:t>
        </w:r>
        <w:r w:rsidR="001A7BCA">
          <w:rPr>
            <w:webHidden/>
          </w:rPr>
          <w:tab/>
        </w:r>
        <w:r w:rsidR="001A7BCA">
          <w:rPr>
            <w:webHidden/>
          </w:rPr>
          <w:fldChar w:fldCharType="begin"/>
        </w:r>
        <w:r w:rsidR="001A7BCA">
          <w:rPr>
            <w:webHidden/>
          </w:rPr>
          <w:instrText xml:space="preserve"> PAGEREF _Toc203081864 \h </w:instrText>
        </w:r>
        <w:r w:rsidR="001A7BCA">
          <w:rPr>
            <w:webHidden/>
          </w:rPr>
        </w:r>
        <w:r w:rsidR="001A7BCA">
          <w:rPr>
            <w:webHidden/>
          </w:rPr>
          <w:fldChar w:fldCharType="separate"/>
        </w:r>
        <w:r w:rsidR="001A7BCA">
          <w:rPr>
            <w:webHidden/>
          </w:rPr>
          <w:t>62</w:t>
        </w:r>
        <w:r w:rsidR="001A7BCA">
          <w:rPr>
            <w:webHidden/>
          </w:rPr>
          <w:fldChar w:fldCharType="end"/>
        </w:r>
      </w:hyperlink>
    </w:p>
    <w:p w14:paraId="6E501A63" w14:textId="77777777" w:rsidR="001A7BCA" w:rsidRDefault="00726FAA">
      <w:pPr>
        <w:pStyle w:val="21"/>
        <w:rPr>
          <w:rFonts w:asciiTheme="minorHAnsi" w:eastAsiaTheme="minorEastAsia" w:hAnsiTheme="minorHAnsi" w:cstheme="minorBidi"/>
          <w:i w:val="0"/>
          <w:iCs w:val="0"/>
          <w:sz w:val="22"/>
          <w:szCs w:val="22"/>
        </w:rPr>
      </w:pPr>
      <w:hyperlink w:anchor="_Toc203081865" w:history="1">
        <w:r w:rsidR="001A7BCA" w:rsidRPr="0084468E">
          <w:rPr>
            <w:rStyle w:val="af0"/>
          </w:rPr>
          <w:t>3.1. Материально-техническое обеспечение</w:t>
        </w:r>
        <w:r w:rsidR="001A7BCA">
          <w:rPr>
            <w:webHidden/>
          </w:rPr>
          <w:tab/>
        </w:r>
        <w:r w:rsidR="001A7BCA">
          <w:rPr>
            <w:webHidden/>
          </w:rPr>
          <w:fldChar w:fldCharType="begin"/>
        </w:r>
        <w:r w:rsidR="001A7BCA">
          <w:rPr>
            <w:webHidden/>
          </w:rPr>
          <w:instrText xml:space="preserve"> PAGEREF _Toc203081865 \h </w:instrText>
        </w:r>
        <w:r w:rsidR="001A7BCA">
          <w:rPr>
            <w:webHidden/>
          </w:rPr>
        </w:r>
        <w:r w:rsidR="001A7BCA">
          <w:rPr>
            <w:webHidden/>
          </w:rPr>
          <w:fldChar w:fldCharType="separate"/>
        </w:r>
        <w:r w:rsidR="001A7BCA">
          <w:rPr>
            <w:webHidden/>
          </w:rPr>
          <w:t>62</w:t>
        </w:r>
        <w:r w:rsidR="001A7BCA">
          <w:rPr>
            <w:webHidden/>
          </w:rPr>
          <w:fldChar w:fldCharType="end"/>
        </w:r>
      </w:hyperlink>
    </w:p>
    <w:p w14:paraId="12112CAC" w14:textId="77777777" w:rsidR="001A7BCA" w:rsidRDefault="00726FAA">
      <w:pPr>
        <w:pStyle w:val="21"/>
        <w:rPr>
          <w:rFonts w:asciiTheme="minorHAnsi" w:eastAsiaTheme="minorEastAsia" w:hAnsiTheme="minorHAnsi" w:cstheme="minorBidi"/>
          <w:i w:val="0"/>
          <w:iCs w:val="0"/>
          <w:sz w:val="22"/>
          <w:szCs w:val="22"/>
        </w:rPr>
      </w:pPr>
      <w:hyperlink w:anchor="_Toc203081866" w:history="1">
        <w:r w:rsidR="001A7BCA" w:rsidRPr="0084468E">
          <w:rPr>
            <w:rStyle w:val="af0"/>
          </w:rPr>
          <w:t>3.2. Учебно-методическое обеспечение</w:t>
        </w:r>
        <w:r w:rsidR="001A7BCA">
          <w:rPr>
            <w:webHidden/>
          </w:rPr>
          <w:tab/>
        </w:r>
        <w:r w:rsidR="001A7BCA">
          <w:rPr>
            <w:webHidden/>
          </w:rPr>
          <w:fldChar w:fldCharType="begin"/>
        </w:r>
        <w:r w:rsidR="001A7BCA">
          <w:rPr>
            <w:webHidden/>
          </w:rPr>
          <w:instrText xml:space="preserve"> PAGEREF _Toc203081866 \h </w:instrText>
        </w:r>
        <w:r w:rsidR="001A7BCA">
          <w:rPr>
            <w:webHidden/>
          </w:rPr>
        </w:r>
        <w:r w:rsidR="001A7BCA">
          <w:rPr>
            <w:webHidden/>
          </w:rPr>
          <w:fldChar w:fldCharType="separate"/>
        </w:r>
        <w:r w:rsidR="001A7BCA">
          <w:rPr>
            <w:webHidden/>
          </w:rPr>
          <w:t>62</w:t>
        </w:r>
        <w:r w:rsidR="001A7BCA">
          <w:rPr>
            <w:webHidden/>
          </w:rPr>
          <w:fldChar w:fldCharType="end"/>
        </w:r>
      </w:hyperlink>
    </w:p>
    <w:p w14:paraId="37EB7AC2" w14:textId="77777777" w:rsidR="001A7BCA" w:rsidRDefault="00726FAA">
      <w:pPr>
        <w:pStyle w:val="14"/>
        <w:rPr>
          <w:rFonts w:asciiTheme="minorHAnsi" w:eastAsiaTheme="minorEastAsia" w:hAnsiTheme="minorHAnsi" w:cstheme="minorBidi"/>
          <w:b w:val="0"/>
          <w:bCs w:val="0"/>
          <w:lang w:eastAsia="ru-RU"/>
        </w:rPr>
      </w:pPr>
      <w:hyperlink w:anchor="_Toc203081867" w:history="1">
        <w:r w:rsidR="001A7BCA" w:rsidRPr="0084468E">
          <w:rPr>
            <w:rStyle w:val="af0"/>
          </w:rPr>
          <w:t>4. Контроль и оценка результатов освоения  профессионального модуля</w:t>
        </w:r>
        <w:r w:rsidR="001A7BCA">
          <w:rPr>
            <w:webHidden/>
          </w:rPr>
          <w:tab/>
        </w:r>
        <w:r w:rsidR="001A7BCA">
          <w:rPr>
            <w:webHidden/>
          </w:rPr>
          <w:fldChar w:fldCharType="begin"/>
        </w:r>
        <w:r w:rsidR="001A7BCA">
          <w:rPr>
            <w:webHidden/>
          </w:rPr>
          <w:instrText xml:space="preserve"> PAGEREF _Toc203081867 \h </w:instrText>
        </w:r>
        <w:r w:rsidR="001A7BCA">
          <w:rPr>
            <w:webHidden/>
          </w:rPr>
        </w:r>
        <w:r w:rsidR="001A7BCA">
          <w:rPr>
            <w:webHidden/>
          </w:rPr>
          <w:fldChar w:fldCharType="separate"/>
        </w:r>
        <w:r w:rsidR="001A7BCA">
          <w:rPr>
            <w:webHidden/>
          </w:rPr>
          <w:t>63</w:t>
        </w:r>
        <w:r w:rsidR="001A7BCA">
          <w:rPr>
            <w:webHidden/>
          </w:rPr>
          <w:fldChar w:fldCharType="end"/>
        </w:r>
      </w:hyperlink>
    </w:p>
    <w:p w14:paraId="7A94EEFE" w14:textId="77777777" w:rsidR="009067F9" w:rsidRPr="00B766E1" w:rsidRDefault="009067F9" w:rsidP="009067F9">
      <w:r>
        <w:fldChar w:fldCharType="end"/>
      </w:r>
    </w:p>
    <w:p w14:paraId="3EA18C19" w14:textId="77777777" w:rsidR="009067F9" w:rsidRDefault="009067F9" w:rsidP="009067F9">
      <w:pPr>
        <w:pStyle w:val="1"/>
      </w:pPr>
    </w:p>
    <w:p w14:paraId="56885E71" w14:textId="77777777" w:rsidR="009067F9" w:rsidRDefault="009067F9" w:rsidP="009067F9">
      <w:pPr>
        <w:pStyle w:val="1f"/>
        <w:jc w:val="left"/>
        <w:sectPr w:rsidR="009067F9" w:rsidSect="00502F97">
          <w:headerReference w:type="even" r:id="rId15"/>
          <w:headerReference w:type="default" r:id="rId16"/>
          <w:pgSz w:w="11906" w:h="16838"/>
          <w:pgMar w:top="1134" w:right="567" w:bottom="1134" w:left="1701" w:header="709" w:footer="709" w:gutter="0"/>
          <w:cols w:space="708"/>
          <w:docGrid w:linePitch="360"/>
        </w:sectPr>
      </w:pPr>
    </w:p>
    <w:p w14:paraId="489BFA34" w14:textId="77777777" w:rsidR="009067F9" w:rsidRPr="00C13371" w:rsidRDefault="009067F9" w:rsidP="009067F9">
      <w:pPr>
        <w:pStyle w:val="1f"/>
      </w:pPr>
      <w:bookmarkStart w:id="256" w:name="_Toc203081548"/>
      <w:bookmarkStart w:id="257" w:name="_Toc203081625"/>
      <w:bookmarkStart w:id="258" w:name="_Toc203081761"/>
      <w:bookmarkStart w:id="259" w:name="_Toc203081857"/>
      <w:bookmarkStart w:id="260" w:name="_Toc203081961"/>
      <w:bookmarkStart w:id="261" w:name="_Toc203082104"/>
      <w:bookmarkStart w:id="262" w:name="_Toc203082181"/>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256"/>
      <w:bookmarkEnd w:id="257"/>
      <w:bookmarkEnd w:id="258"/>
      <w:bookmarkEnd w:id="259"/>
      <w:bookmarkEnd w:id="260"/>
      <w:bookmarkEnd w:id="261"/>
      <w:bookmarkEnd w:id="262"/>
    </w:p>
    <w:p w14:paraId="22DA7EF9" w14:textId="456DB977" w:rsidR="009067F9" w:rsidRPr="002A2658" w:rsidRDefault="009067F9" w:rsidP="009067F9">
      <w:pPr>
        <w:pStyle w:val="1d"/>
        <w:jc w:val="center"/>
        <w:rPr>
          <w:rFonts w:eastAsia="Segoe UI"/>
          <w:lang w:val="ru-RU"/>
        </w:rPr>
      </w:pPr>
      <w:r w:rsidRPr="002A2658">
        <w:rPr>
          <w:rFonts w:eastAsia="Segoe UI"/>
          <w:lang w:val="ru-RU"/>
        </w:rPr>
        <w:t>«</w:t>
      </w:r>
      <w:r w:rsidR="00694FDD" w:rsidRPr="002A2658">
        <w:rPr>
          <w:lang w:val="ru-RU"/>
        </w:rPr>
        <w:t>Эксплуатация, техническое обслуживание и ремонт канатных дорог</w:t>
      </w:r>
      <w:r w:rsidRPr="002A2658">
        <w:rPr>
          <w:rFonts w:eastAsia="Segoe UI"/>
          <w:lang w:val="ru-RU"/>
        </w:rPr>
        <w:t>»</w:t>
      </w:r>
    </w:p>
    <w:p w14:paraId="1BCA54AC" w14:textId="77777777" w:rsidR="009067F9" w:rsidRPr="00C13371" w:rsidRDefault="009067F9" w:rsidP="009067F9">
      <w:pPr>
        <w:pStyle w:val="1f"/>
        <w:rPr>
          <w:rFonts w:asciiTheme="minorHAnsi" w:hAnsiTheme="minorHAnsi"/>
          <w:lang w:val="ru-RU"/>
        </w:rPr>
      </w:pPr>
    </w:p>
    <w:p w14:paraId="3C1F1B8F" w14:textId="77777777" w:rsidR="009067F9" w:rsidRPr="00EA6E1D" w:rsidRDefault="009067F9" w:rsidP="009067F9">
      <w:pPr>
        <w:pStyle w:val="114"/>
        <w:rPr>
          <w:rFonts w:ascii="Times New Roman" w:hAnsi="Times New Roman"/>
        </w:rPr>
      </w:pPr>
      <w:bookmarkStart w:id="263" w:name="_Toc203081549"/>
      <w:bookmarkStart w:id="264" w:name="_Toc203081626"/>
      <w:bookmarkStart w:id="265" w:name="_Toc203081762"/>
      <w:bookmarkStart w:id="266" w:name="_Toc203081858"/>
      <w:bookmarkStart w:id="267" w:name="_Toc203081962"/>
      <w:bookmarkStart w:id="268" w:name="_Toc203082105"/>
      <w:bookmarkStart w:id="269" w:name="_Toc203082182"/>
      <w:r w:rsidRPr="00C13371">
        <w:rPr>
          <w:rFonts w:ascii="Times New Roman" w:hAnsi="Times New Roman"/>
        </w:rPr>
        <w:t>1.1. Цель и место профессионального модуля в структуре образовательной программы</w:t>
      </w:r>
      <w:bookmarkEnd w:id="263"/>
      <w:bookmarkEnd w:id="264"/>
      <w:bookmarkEnd w:id="265"/>
      <w:bookmarkEnd w:id="266"/>
      <w:bookmarkEnd w:id="267"/>
      <w:bookmarkEnd w:id="268"/>
      <w:bookmarkEnd w:id="269"/>
    </w:p>
    <w:p w14:paraId="357C6D52" w14:textId="77777777" w:rsidR="00694FDD" w:rsidRDefault="009067F9" w:rsidP="00694FD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94FDD">
        <w:rPr>
          <w:rFonts w:ascii="Times New Roman" w:eastAsia="Times New Roman" w:hAnsi="Times New Roman" w:cs="Times New Roman"/>
          <w:sz w:val="24"/>
          <w:szCs w:val="24"/>
          <w:lang w:eastAsia="ru-RU"/>
        </w:rPr>
        <w:t>«</w:t>
      </w:r>
      <w:r w:rsidR="00694FDD" w:rsidRPr="00694FDD">
        <w:rPr>
          <w:rFonts w:ascii="Times New Roman" w:hAnsi="Times New Roman"/>
          <w:sz w:val="24"/>
          <w:szCs w:val="24"/>
        </w:rPr>
        <w:t>Эксплуатация, техническое обслуживание и ремонт канатных дорог</w:t>
      </w:r>
      <w:r w:rsidRPr="00694FDD">
        <w:rPr>
          <w:rFonts w:ascii="Times New Roman" w:eastAsia="Times New Roman" w:hAnsi="Times New Roman" w:cs="Times New Roman"/>
          <w:sz w:val="24"/>
          <w:szCs w:val="24"/>
          <w:lang w:eastAsia="ru-RU"/>
        </w:rPr>
        <w:t xml:space="preserve">». </w:t>
      </w:r>
    </w:p>
    <w:p w14:paraId="5AD7F3D5" w14:textId="5E92816F" w:rsidR="009067F9" w:rsidRPr="00694FDD" w:rsidRDefault="009067F9" w:rsidP="00694FDD">
      <w:pPr>
        <w:suppressAutoHyphens/>
        <w:spacing w:line="276" w:lineRule="auto"/>
        <w:ind w:firstLine="709"/>
        <w:jc w:val="both"/>
        <w:rPr>
          <w:rFonts w:ascii="Times New Roman" w:eastAsia="Times New Roman" w:hAnsi="Times New Roman" w:cs="Times New Roman"/>
          <w:sz w:val="24"/>
          <w:szCs w:val="24"/>
          <w:lang w:eastAsia="ru-RU"/>
        </w:rPr>
      </w:pPr>
      <w:r w:rsidRPr="00694FDD">
        <w:rPr>
          <w:rFonts w:ascii="Times New Roman" w:hAnsi="Times New Roman" w:cs="Times New Roman"/>
          <w:sz w:val="24"/>
          <w:szCs w:val="24"/>
        </w:rPr>
        <w:t>Профессиональный модуль включен в обязательную часть образовательной программы п</w:t>
      </w:r>
      <w:r w:rsidR="00694FDD" w:rsidRPr="00694FDD">
        <w:rPr>
          <w:rFonts w:ascii="Times New Roman" w:hAnsi="Times New Roman" w:cs="Times New Roman"/>
          <w:sz w:val="24"/>
          <w:szCs w:val="24"/>
        </w:rPr>
        <w:t xml:space="preserve">о </w:t>
      </w:r>
      <w:r w:rsidRPr="00694FDD">
        <w:rPr>
          <w:rFonts w:ascii="Times New Roman" w:hAnsi="Times New Roman" w:cs="Times New Roman"/>
          <w:sz w:val="24"/>
          <w:szCs w:val="24"/>
        </w:rPr>
        <w:t>направленности «</w:t>
      </w:r>
      <w:r w:rsidR="00694FDD" w:rsidRPr="00694FDD">
        <w:rPr>
          <w:rFonts w:ascii="Times New Roman" w:hAnsi="Times New Roman" w:cs="Times New Roman"/>
          <w:sz w:val="24"/>
          <w:szCs w:val="24"/>
        </w:rPr>
        <w:t>Мастер по монтажу и техническому обслуживанию канатных дорог</w:t>
      </w:r>
      <w:r w:rsidRPr="00694FDD">
        <w:rPr>
          <w:rFonts w:ascii="Times New Roman" w:hAnsi="Times New Roman" w:cs="Times New Roman"/>
          <w:sz w:val="24"/>
          <w:szCs w:val="24"/>
        </w:rPr>
        <w:t>».</w:t>
      </w:r>
    </w:p>
    <w:p w14:paraId="29B22180" w14:textId="77777777" w:rsidR="009067F9" w:rsidRDefault="009067F9" w:rsidP="009067F9">
      <w:pPr>
        <w:suppressAutoHyphens/>
        <w:spacing w:line="276" w:lineRule="auto"/>
        <w:ind w:firstLine="709"/>
        <w:jc w:val="both"/>
        <w:rPr>
          <w:rFonts w:ascii="Times New Roman" w:hAnsi="Times New Roman" w:cs="Times New Roman"/>
          <w:sz w:val="24"/>
          <w:szCs w:val="24"/>
        </w:rPr>
      </w:pPr>
    </w:p>
    <w:p w14:paraId="31BBED4A" w14:textId="77777777" w:rsidR="009067F9" w:rsidRPr="00EA6E1D" w:rsidRDefault="009067F9" w:rsidP="009067F9">
      <w:pPr>
        <w:pStyle w:val="114"/>
        <w:rPr>
          <w:rFonts w:ascii="Times New Roman" w:hAnsi="Times New Roman"/>
        </w:rPr>
      </w:pPr>
      <w:bookmarkStart w:id="270" w:name="_Toc203081550"/>
      <w:bookmarkStart w:id="271" w:name="_Toc203081627"/>
      <w:bookmarkStart w:id="272" w:name="_Toc203081763"/>
      <w:bookmarkStart w:id="273" w:name="_Toc203081859"/>
      <w:bookmarkStart w:id="274" w:name="_Toc203081963"/>
      <w:bookmarkStart w:id="275" w:name="_Toc203082106"/>
      <w:bookmarkStart w:id="276" w:name="_Toc20308218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70"/>
      <w:bookmarkEnd w:id="271"/>
      <w:bookmarkEnd w:id="272"/>
      <w:bookmarkEnd w:id="273"/>
      <w:bookmarkEnd w:id="274"/>
      <w:bookmarkEnd w:id="275"/>
      <w:bookmarkEnd w:id="276"/>
    </w:p>
    <w:p w14:paraId="118AF5CB" w14:textId="77777777" w:rsidR="009067F9" w:rsidRDefault="009067F9" w:rsidP="009067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B043248" w14:textId="4151C143" w:rsidR="009067F9" w:rsidRDefault="009067F9" w:rsidP="009067F9">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94"/>
        <w:gridCol w:w="3035"/>
        <w:gridCol w:w="2753"/>
      </w:tblGrid>
      <w:tr w:rsidR="00433ECC" w:rsidRPr="007457B8" w14:paraId="7653E99C" w14:textId="77777777" w:rsidTr="00066A46">
        <w:tc>
          <w:tcPr>
            <w:tcW w:w="993" w:type="dxa"/>
            <w:tcBorders>
              <w:top w:val="single" w:sz="4" w:space="0" w:color="auto"/>
              <w:left w:val="single" w:sz="4" w:space="0" w:color="auto"/>
              <w:right w:val="single" w:sz="4" w:space="0" w:color="auto"/>
            </w:tcBorders>
          </w:tcPr>
          <w:p w14:paraId="732B3303" w14:textId="77777777" w:rsidR="00433ECC" w:rsidRPr="007457B8" w:rsidRDefault="00433ECC" w:rsidP="00066A46">
            <w:pPr>
              <w:rPr>
                <w:rStyle w:val="afb"/>
                <w:b/>
                <w:i w:val="0"/>
              </w:rPr>
            </w:pPr>
            <w:r w:rsidRPr="007457B8">
              <w:rPr>
                <w:rStyle w:val="afb"/>
                <w:b/>
                <w:i w:val="0"/>
              </w:rPr>
              <w:t xml:space="preserve">Код </w:t>
            </w:r>
            <w:proofErr w:type="gramStart"/>
            <w:r w:rsidRPr="007457B8">
              <w:rPr>
                <w:rStyle w:val="afb"/>
                <w:b/>
              </w:rPr>
              <w:t>ОК</w:t>
            </w:r>
            <w:proofErr w:type="gramEnd"/>
            <w:r w:rsidRPr="007457B8">
              <w:rPr>
                <w:rStyle w:val="afb"/>
                <w:b/>
              </w:rPr>
              <w:t>, ПК</w:t>
            </w:r>
          </w:p>
        </w:tc>
        <w:tc>
          <w:tcPr>
            <w:tcW w:w="2994" w:type="dxa"/>
            <w:tcBorders>
              <w:top w:val="single" w:sz="4" w:space="0" w:color="auto"/>
              <w:left w:val="single" w:sz="4" w:space="0" w:color="auto"/>
              <w:right w:val="single" w:sz="4" w:space="0" w:color="auto"/>
            </w:tcBorders>
          </w:tcPr>
          <w:p w14:paraId="5B50F3EC" w14:textId="77777777" w:rsidR="00433ECC" w:rsidRPr="007457B8" w:rsidRDefault="00433ECC" w:rsidP="00066A46">
            <w:pPr>
              <w:jc w:val="center"/>
              <w:rPr>
                <w:rFonts w:ascii="Times New Roman" w:hAnsi="Times New Roman" w:cs="Times New Roman"/>
                <w:b/>
              </w:rPr>
            </w:pPr>
            <w:r w:rsidRPr="007457B8">
              <w:rPr>
                <w:rFonts w:ascii="Times New Roman" w:hAnsi="Times New Roman" w:cs="Times New Roman"/>
                <w:b/>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BAA8C0F" w14:textId="77777777" w:rsidR="00433ECC" w:rsidRPr="007457B8" w:rsidRDefault="00433ECC" w:rsidP="00066A46">
            <w:pPr>
              <w:jc w:val="center"/>
              <w:rPr>
                <w:rFonts w:ascii="Times New Roman" w:hAnsi="Times New Roman" w:cs="Times New Roman"/>
                <w:b/>
                <w:i/>
              </w:rPr>
            </w:pPr>
            <w:r w:rsidRPr="007457B8">
              <w:rPr>
                <w:rFonts w:ascii="Times New Roman" w:hAnsi="Times New Roman" w:cs="Times New Roman"/>
                <w:b/>
              </w:rPr>
              <w:t>Знать</w:t>
            </w:r>
          </w:p>
        </w:tc>
        <w:tc>
          <w:tcPr>
            <w:tcW w:w="2753" w:type="dxa"/>
            <w:tcBorders>
              <w:top w:val="single" w:sz="4" w:space="0" w:color="auto"/>
              <w:left w:val="single" w:sz="4" w:space="0" w:color="auto"/>
              <w:bottom w:val="single" w:sz="4" w:space="0" w:color="auto"/>
              <w:right w:val="single" w:sz="4" w:space="0" w:color="auto"/>
            </w:tcBorders>
          </w:tcPr>
          <w:p w14:paraId="68CC07CB" w14:textId="77777777" w:rsidR="00433ECC" w:rsidRPr="007457B8" w:rsidRDefault="00433ECC" w:rsidP="00066A46">
            <w:pPr>
              <w:jc w:val="center"/>
              <w:rPr>
                <w:rFonts w:ascii="Times New Roman" w:hAnsi="Times New Roman" w:cs="Times New Roman"/>
                <w:b/>
                <w:i/>
              </w:rPr>
            </w:pPr>
            <w:r w:rsidRPr="007457B8">
              <w:rPr>
                <w:rFonts w:ascii="Times New Roman" w:hAnsi="Times New Roman" w:cs="Times New Roman"/>
                <w:b/>
              </w:rPr>
              <w:t>Владеть навыками</w:t>
            </w:r>
          </w:p>
        </w:tc>
      </w:tr>
      <w:tr w:rsidR="00433ECC" w:rsidRPr="007457B8" w14:paraId="3015EBA9" w14:textId="77777777" w:rsidTr="00066A46">
        <w:tc>
          <w:tcPr>
            <w:tcW w:w="993" w:type="dxa"/>
            <w:tcBorders>
              <w:top w:val="single" w:sz="4" w:space="0" w:color="auto"/>
              <w:left w:val="single" w:sz="4" w:space="0" w:color="auto"/>
              <w:right w:val="single" w:sz="4" w:space="0" w:color="auto"/>
            </w:tcBorders>
          </w:tcPr>
          <w:p w14:paraId="0C35F0F9" w14:textId="77777777" w:rsidR="00433ECC" w:rsidRPr="001A7BCA" w:rsidRDefault="00433ECC" w:rsidP="00066A46">
            <w:pPr>
              <w:rPr>
                <w:rFonts w:ascii="Times New Roman" w:hAnsi="Times New Roman" w:cs="Times New Roman"/>
                <w:bCs/>
                <w:sz w:val="24"/>
              </w:rPr>
            </w:pPr>
            <w:r w:rsidRPr="001A7BCA">
              <w:rPr>
                <w:rFonts w:ascii="Times New Roman" w:hAnsi="Times New Roman" w:cs="Times New Roman"/>
                <w:bCs/>
                <w:sz w:val="24"/>
              </w:rPr>
              <w:t>ОК.01</w:t>
            </w:r>
          </w:p>
        </w:tc>
        <w:tc>
          <w:tcPr>
            <w:tcW w:w="2994" w:type="dxa"/>
            <w:tcBorders>
              <w:top w:val="single" w:sz="4" w:space="0" w:color="auto"/>
              <w:left w:val="single" w:sz="4" w:space="0" w:color="auto"/>
              <w:right w:val="single" w:sz="4" w:space="0" w:color="auto"/>
            </w:tcBorders>
          </w:tcPr>
          <w:p w14:paraId="0C6A3822"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1F82241"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0746F068"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4781829F" w14:textId="77777777" w:rsidR="00433ECC" w:rsidRPr="007457B8" w:rsidRDefault="00433ECC" w:rsidP="00E02F08">
            <w:pPr>
              <w:pStyle w:val="a4"/>
              <w:numPr>
                <w:ilvl w:val="0"/>
                <w:numId w:val="18"/>
              </w:numPr>
              <w:rPr>
                <w:rFonts w:ascii="Times New Roman" w:hAnsi="Times New Roman" w:cs="Times New Roman"/>
                <w:bCs/>
              </w:rPr>
            </w:pPr>
            <w:proofErr w:type="gramStart"/>
            <w:r w:rsidRPr="007457B8">
              <w:rPr>
                <w:rFonts w:ascii="Times New Roman" w:hAnsi="Times New Roman" w:cs="Times New Roman"/>
                <w:bCs/>
              </w:rPr>
              <w:t>владеть актуальными методами работы в профессиональной и смежных сферах</w:t>
            </w:r>
            <w:proofErr w:type="gramEnd"/>
          </w:p>
          <w:p w14:paraId="4E7CFA7B"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 xml:space="preserve">оценивать результат и последствия своих действий (самостоятельно или с помощью </w:t>
            </w:r>
            <w:r w:rsidRPr="007457B8">
              <w:rPr>
                <w:rFonts w:ascii="Times New Roman" w:hAnsi="Times New Roman" w:cs="Times New Roman"/>
                <w:bCs/>
              </w:rPr>
              <w:lastRenderedPageBreak/>
              <w:t>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BA23007"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lastRenderedPageBreak/>
              <w:t xml:space="preserve">актуальный профессиональный и социальный контекст, в котором приходится работать и жить </w:t>
            </w:r>
          </w:p>
          <w:p w14:paraId="0819533D"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 xml:space="preserve">структура плана для решения задач, алгоритмы выполнения работ в </w:t>
            </w:r>
            <w:proofErr w:type="gramStart"/>
            <w:r w:rsidRPr="007457B8">
              <w:rPr>
                <w:rFonts w:ascii="Times New Roman" w:hAnsi="Times New Roman" w:cs="Times New Roman"/>
                <w:bCs/>
                <w:iCs/>
              </w:rPr>
              <w:t>профессиональной</w:t>
            </w:r>
            <w:proofErr w:type="gramEnd"/>
            <w:r w:rsidRPr="007457B8">
              <w:rPr>
                <w:rFonts w:ascii="Times New Roman" w:hAnsi="Times New Roman" w:cs="Times New Roman"/>
                <w:bCs/>
                <w:iCs/>
              </w:rPr>
              <w:t xml:space="preserve"> и смежных областях</w:t>
            </w:r>
          </w:p>
          <w:p w14:paraId="4E9B04B4"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2C105A6A" w14:textId="77777777" w:rsidR="00433ECC" w:rsidRPr="007457B8" w:rsidRDefault="00433ECC" w:rsidP="00E02F08">
            <w:pPr>
              <w:pStyle w:val="a4"/>
              <w:numPr>
                <w:ilvl w:val="0"/>
                <w:numId w:val="19"/>
              </w:numPr>
              <w:rPr>
                <w:rFonts w:ascii="Times New Roman" w:hAnsi="Times New Roman" w:cs="Times New Roman"/>
                <w:bCs/>
                <w:iCs/>
              </w:rPr>
            </w:pPr>
            <w:proofErr w:type="gramStart"/>
            <w:r w:rsidRPr="007457B8">
              <w:rPr>
                <w:rFonts w:ascii="Times New Roman" w:hAnsi="Times New Roman" w:cs="Times New Roman"/>
                <w:bCs/>
                <w:iCs/>
              </w:rPr>
              <w:t>методы работы в профессиональной и смежных сферах</w:t>
            </w:r>
            <w:proofErr w:type="gramEnd"/>
          </w:p>
          <w:p w14:paraId="0A695300" w14:textId="77777777" w:rsidR="00433ECC" w:rsidRPr="007457B8" w:rsidRDefault="00433ECC" w:rsidP="00E02F08">
            <w:pPr>
              <w:pStyle w:val="a4"/>
              <w:numPr>
                <w:ilvl w:val="0"/>
                <w:numId w:val="19"/>
              </w:numPr>
              <w:rPr>
                <w:rFonts w:ascii="Times New Roman" w:hAnsi="Times New Roman" w:cs="Times New Roman"/>
                <w:bCs/>
                <w:i/>
              </w:rPr>
            </w:pPr>
            <w:r w:rsidRPr="007457B8">
              <w:rPr>
                <w:rFonts w:ascii="Times New Roman" w:hAnsi="Times New Roman" w:cs="Times New Roman"/>
                <w:bCs/>
                <w:iCs/>
              </w:rPr>
              <w:t xml:space="preserve">порядок </w:t>
            </w:r>
            <w:proofErr w:type="gramStart"/>
            <w:r w:rsidRPr="007457B8">
              <w:rPr>
                <w:rFonts w:ascii="Times New Roman" w:hAnsi="Times New Roman" w:cs="Times New Roman"/>
                <w:bCs/>
                <w:iCs/>
              </w:rPr>
              <w:t>оценки результатов решения задач профессиональной деятельности</w:t>
            </w:r>
            <w:proofErr w:type="gramEnd"/>
          </w:p>
        </w:tc>
        <w:tc>
          <w:tcPr>
            <w:tcW w:w="2753" w:type="dxa"/>
            <w:tcBorders>
              <w:top w:val="single" w:sz="4" w:space="0" w:color="auto"/>
              <w:left w:val="single" w:sz="4" w:space="0" w:color="auto"/>
              <w:bottom w:val="single" w:sz="4" w:space="0" w:color="auto"/>
              <w:right w:val="single" w:sz="4" w:space="0" w:color="auto"/>
            </w:tcBorders>
          </w:tcPr>
          <w:p w14:paraId="05A1ED36" w14:textId="77777777" w:rsidR="00433ECC" w:rsidRPr="007457B8" w:rsidRDefault="00433ECC" w:rsidP="00066A46">
            <w:pPr>
              <w:jc w:val="center"/>
              <w:rPr>
                <w:rFonts w:ascii="Times New Roman" w:hAnsi="Times New Roman" w:cs="Times New Roman"/>
                <w:bCs/>
                <w:i/>
              </w:rPr>
            </w:pPr>
            <w:r w:rsidRPr="007457B8">
              <w:rPr>
                <w:rFonts w:ascii="Times New Roman" w:hAnsi="Times New Roman" w:cs="Times New Roman"/>
                <w:bCs/>
                <w:i/>
              </w:rPr>
              <w:t>-</w:t>
            </w:r>
          </w:p>
        </w:tc>
      </w:tr>
      <w:tr w:rsidR="00433ECC" w:rsidRPr="007457B8" w14:paraId="6A418A42" w14:textId="77777777" w:rsidTr="00066A46">
        <w:tc>
          <w:tcPr>
            <w:tcW w:w="993" w:type="dxa"/>
            <w:tcBorders>
              <w:top w:val="single" w:sz="4" w:space="0" w:color="auto"/>
              <w:left w:val="single" w:sz="4" w:space="0" w:color="auto"/>
              <w:right w:val="single" w:sz="4" w:space="0" w:color="auto"/>
            </w:tcBorders>
          </w:tcPr>
          <w:p w14:paraId="53FE9154" w14:textId="58600D83" w:rsidR="00433ECC" w:rsidRPr="007457B8" w:rsidRDefault="001A7BCA" w:rsidP="00066A46">
            <w:pPr>
              <w:rPr>
                <w:rFonts w:ascii="Times New Roman" w:hAnsi="Times New Roman" w:cs="Times New Roman"/>
                <w:bCs/>
              </w:rPr>
            </w:pPr>
            <w:r>
              <w:rPr>
                <w:rFonts w:ascii="Times New Roman" w:hAnsi="Times New Roman" w:cs="Times New Roman"/>
                <w:bCs/>
              </w:rPr>
              <w:lastRenderedPageBreak/>
              <w:t>ОК.</w:t>
            </w:r>
            <w:r w:rsidR="00433ECC" w:rsidRPr="007457B8">
              <w:rPr>
                <w:rFonts w:ascii="Times New Roman" w:hAnsi="Times New Roman" w:cs="Times New Roman"/>
                <w:bCs/>
              </w:rPr>
              <w:t>02</w:t>
            </w:r>
          </w:p>
        </w:tc>
        <w:tc>
          <w:tcPr>
            <w:tcW w:w="2994" w:type="dxa"/>
            <w:tcBorders>
              <w:top w:val="single" w:sz="4" w:space="0" w:color="auto"/>
              <w:left w:val="single" w:sz="4" w:space="0" w:color="auto"/>
              <w:right w:val="single" w:sz="4" w:space="0" w:color="auto"/>
            </w:tcBorders>
          </w:tcPr>
          <w:p w14:paraId="681A22AC"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4DB1148C"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 xml:space="preserve">выделять наиболее </w:t>
            </w:r>
            <w:proofErr w:type="gramStart"/>
            <w:r w:rsidRPr="007457B8">
              <w:rPr>
                <w:rFonts w:ascii="Times New Roman" w:hAnsi="Times New Roman" w:cs="Times New Roman"/>
                <w:bCs/>
              </w:rPr>
              <w:t>значимое</w:t>
            </w:r>
            <w:proofErr w:type="gramEnd"/>
            <w:r w:rsidRPr="007457B8">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14:paraId="1D6E2690"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25CA24C7"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56F19E30"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0E4E849D"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75422119"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номенклатура информационных источников, применяемых в профессиональной деятельности</w:t>
            </w:r>
          </w:p>
          <w:p w14:paraId="04FCA06A"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приемы структурирования информации</w:t>
            </w:r>
          </w:p>
          <w:p w14:paraId="6AA2BE60"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006E47BD"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21C2CF7D"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53" w:type="dxa"/>
            <w:tcBorders>
              <w:top w:val="single" w:sz="4" w:space="0" w:color="auto"/>
              <w:left w:val="single" w:sz="4" w:space="0" w:color="auto"/>
              <w:bottom w:val="single" w:sz="4" w:space="0" w:color="auto"/>
              <w:right w:val="single" w:sz="4" w:space="0" w:color="auto"/>
            </w:tcBorders>
          </w:tcPr>
          <w:p w14:paraId="499EC03C" w14:textId="77777777" w:rsidR="00433ECC" w:rsidRPr="007457B8" w:rsidRDefault="00433ECC" w:rsidP="00066A46">
            <w:pPr>
              <w:jc w:val="center"/>
              <w:rPr>
                <w:rFonts w:ascii="Times New Roman" w:hAnsi="Times New Roman" w:cs="Times New Roman"/>
                <w:bCs/>
              </w:rPr>
            </w:pPr>
            <w:r w:rsidRPr="007457B8">
              <w:rPr>
                <w:rFonts w:ascii="Times New Roman" w:hAnsi="Times New Roman" w:cs="Times New Roman"/>
                <w:bCs/>
              </w:rPr>
              <w:t>-</w:t>
            </w:r>
          </w:p>
        </w:tc>
      </w:tr>
      <w:tr w:rsidR="00433ECC" w:rsidRPr="007457B8" w14:paraId="695CEF51" w14:textId="77777777" w:rsidTr="00066A46">
        <w:tc>
          <w:tcPr>
            <w:tcW w:w="993" w:type="dxa"/>
            <w:tcBorders>
              <w:top w:val="single" w:sz="4" w:space="0" w:color="auto"/>
              <w:left w:val="single" w:sz="4" w:space="0" w:color="auto"/>
              <w:right w:val="single" w:sz="4" w:space="0" w:color="auto"/>
            </w:tcBorders>
          </w:tcPr>
          <w:p w14:paraId="6F620102" w14:textId="5CAF0938" w:rsidR="00433ECC" w:rsidRPr="007457B8" w:rsidRDefault="001A7BCA" w:rsidP="00066A46">
            <w:pPr>
              <w:rPr>
                <w:rFonts w:ascii="Times New Roman" w:hAnsi="Times New Roman" w:cs="Times New Roman"/>
                <w:bCs/>
              </w:rPr>
            </w:pPr>
            <w:r>
              <w:rPr>
                <w:rFonts w:ascii="Times New Roman" w:hAnsi="Times New Roman" w:cs="Times New Roman"/>
                <w:bCs/>
              </w:rPr>
              <w:t>ОК.</w:t>
            </w:r>
            <w:r w:rsidR="00433ECC" w:rsidRPr="007457B8">
              <w:rPr>
                <w:rFonts w:ascii="Times New Roman" w:hAnsi="Times New Roman" w:cs="Times New Roman"/>
                <w:bCs/>
              </w:rPr>
              <w:t>04</w:t>
            </w:r>
          </w:p>
        </w:tc>
        <w:tc>
          <w:tcPr>
            <w:tcW w:w="2994" w:type="dxa"/>
            <w:tcBorders>
              <w:top w:val="single" w:sz="4" w:space="0" w:color="auto"/>
              <w:left w:val="single" w:sz="4" w:space="0" w:color="auto"/>
              <w:right w:val="single" w:sz="4" w:space="0" w:color="auto"/>
            </w:tcBorders>
          </w:tcPr>
          <w:p w14:paraId="1DCD8D4F" w14:textId="77777777" w:rsidR="00433ECC" w:rsidRPr="007457B8" w:rsidRDefault="00433ECC" w:rsidP="00E02F08">
            <w:pPr>
              <w:pStyle w:val="a4"/>
              <w:numPr>
                <w:ilvl w:val="0"/>
                <w:numId w:val="15"/>
              </w:numPr>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71B2D29C" w14:textId="77777777" w:rsidR="00433ECC" w:rsidRPr="007457B8" w:rsidRDefault="00433ECC" w:rsidP="00E02F08">
            <w:pPr>
              <w:pStyle w:val="a4"/>
              <w:numPr>
                <w:ilvl w:val="0"/>
                <w:numId w:val="15"/>
              </w:numPr>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74468C60" w14:textId="77777777" w:rsidR="00433ECC" w:rsidRPr="007457B8" w:rsidRDefault="00433ECC"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518439AF" w14:textId="77777777" w:rsidR="00433ECC" w:rsidRPr="007457B8" w:rsidRDefault="00433ECC"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753" w:type="dxa"/>
            <w:tcBorders>
              <w:top w:val="single" w:sz="4" w:space="0" w:color="auto"/>
              <w:left w:val="single" w:sz="4" w:space="0" w:color="auto"/>
              <w:bottom w:val="single" w:sz="4" w:space="0" w:color="auto"/>
              <w:right w:val="single" w:sz="4" w:space="0" w:color="auto"/>
            </w:tcBorders>
          </w:tcPr>
          <w:p w14:paraId="58A5BD53" w14:textId="77777777" w:rsidR="00433ECC" w:rsidRPr="007457B8" w:rsidRDefault="00433ECC" w:rsidP="00066A46">
            <w:pPr>
              <w:jc w:val="center"/>
              <w:rPr>
                <w:rFonts w:ascii="Times New Roman" w:hAnsi="Times New Roman" w:cs="Times New Roman"/>
                <w:bCs/>
              </w:rPr>
            </w:pPr>
            <w:r w:rsidRPr="007457B8">
              <w:rPr>
                <w:rFonts w:ascii="Times New Roman" w:hAnsi="Times New Roman" w:cs="Times New Roman"/>
                <w:bCs/>
              </w:rPr>
              <w:t>-</w:t>
            </w:r>
          </w:p>
        </w:tc>
      </w:tr>
      <w:tr w:rsidR="00433ECC" w:rsidRPr="007457B8" w14:paraId="75ECA3BC" w14:textId="77777777" w:rsidTr="00066A46">
        <w:tc>
          <w:tcPr>
            <w:tcW w:w="993" w:type="dxa"/>
            <w:tcBorders>
              <w:top w:val="single" w:sz="4" w:space="0" w:color="auto"/>
              <w:left w:val="single" w:sz="4" w:space="0" w:color="auto"/>
              <w:right w:val="single" w:sz="4" w:space="0" w:color="auto"/>
            </w:tcBorders>
          </w:tcPr>
          <w:p w14:paraId="2D55F249"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t>ПК Х.1</w:t>
            </w:r>
          </w:p>
        </w:tc>
        <w:tc>
          <w:tcPr>
            <w:tcW w:w="2994" w:type="dxa"/>
            <w:tcBorders>
              <w:top w:val="single" w:sz="4" w:space="0" w:color="auto"/>
              <w:left w:val="single" w:sz="4" w:space="0" w:color="auto"/>
              <w:right w:val="single" w:sz="4" w:space="0" w:color="auto"/>
            </w:tcBorders>
          </w:tcPr>
          <w:p w14:paraId="70F12CE6" w14:textId="77777777" w:rsidR="00694FDD" w:rsidRPr="00343EAC" w:rsidRDefault="00694FDD" w:rsidP="00E02F08">
            <w:pPr>
              <w:pStyle w:val="a4"/>
              <w:widowControl w:val="0"/>
              <w:numPr>
                <w:ilvl w:val="0"/>
                <w:numId w:val="11"/>
              </w:numPr>
              <w:autoSpaceDE w:val="0"/>
              <w:autoSpaceDN w:val="0"/>
              <w:adjustRightInd w:val="0"/>
              <w:jc w:val="both"/>
              <w:rPr>
                <w:rFonts w:ascii="Times New Roman" w:hAnsi="Times New Roman" w:cs="Times New Roman"/>
              </w:rPr>
            </w:pPr>
            <w:r w:rsidRPr="00343EAC">
              <w:rPr>
                <w:rFonts w:ascii="Times New Roman" w:hAnsi="Times New Roman" w:cs="Times New Roman"/>
              </w:rPr>
              <w:t>применять контрольно-измерительные приборы и инструменты;</w:t>
            </w:r>
          </w:p>
          <w:p w14:paraId="6F545A94" w14:textId="77777777" w:rsidR="00694FDD" w:rsidRPr="00343EAC" w:rsidRDefault="00694FDD" w:rsidP="00E02F08">
            <w:pPr>
              <w:pStyle w:val="a4"/>
              <w:numPr>
                <w:ilvl w:val="0"/>
                <w:numId w:val="11"/>
              </w:numPr>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1223D6AE"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читать чертежи, </w:t>
            </w:r>
            <w:r w:rsidRPr="00343EAC">
              <w:rPr>
                <w:rFonts w:ascii="Times New Roman" w:hAnsi="Times New Roman" w:cs="Times New Roman"/>
                <w:bCs/>
              </w:rPr>
              <w:lastRenderedPageBreak/>
              <w:t>принципиальные электрические схемы, схемы внешних соединений;</w:t>
            </w:r>
          </w:p>
          <w:p w14:paraId="03EF8EE2"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производить чистку, промывку и смазку узлов и деталей механизмов;</w:t>
            </w:r>
          </w:p>
          <w:p w14:paraId="18491406"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определять неисправности и износ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4691EC31"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производить регулировку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с соблюдением регламентированных зазоров и размеров;</w:t>
            </w:r>
          </w:p>
          <w:p w14:paraId="553C97A9" w14:textId="671EEE9D" w:rsidR="00433ECC" w:rsidRPr="007457B8" w:rsidRDefault="00694FDD" w:rsidP="00E02F08">
            <w:pPr>
              <w:pStyle w:val="a4"/>
              <w:numPr>
                <w:ilvl w:val="0"/>
                <w:numId w:val="11"/>
              </w:numPr>
              <w:rPr>
                <w:rFonts w:ascii="Times New Roman" w:hAnsi="Times New Roman" w:cs="Times New Roman"/>
                <w:bCs/>
              </w:rPr>
            </w:pPr>
            <w:r w:rsidRPr="00343EAC">
              <w:rPr>
                <w:rFonts w:ascii="Times New Roman" w:hAnsi="Times New Roman" w:cs="Times New Roman"/>
                <w:bCs/>
              </w:rPr>
              <w:t xml:space="preserve">проводить работы по техническому обслуживанию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с соблюдением правил охраны труда;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34A6C05"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lastRenderedPageBreak/>
              <w:t xml:space="preserve">устройство и принцип работы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591EC013"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состав и размещение электрического и механического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0BBB84F4"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lastRenderedPageBreak/>
              <w:t xml:space="preserve">типовые конструкции и виды компоновок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33E84C46"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виды, периодичность и состав работ при техническом обслуживании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71C2E5C7"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предельно допустимые величины износа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 регламентированные изготовителями;</w:t>
            </w:r>
          </w:p>
          <w:p w14:paraId="5CF60704"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критерии и нормы браковки по видам оборудования;</w:t>
            </w:r>
          </w:p>
          <w:p w14:paraId="65780AE1"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виды, системы и режимы управления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49463F31"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назначение инструмента, приспособлений, расходных материалов и средств индивидуальной защиты и порядок их использования;</w:t>
            </w:r>
          </w:p>
          <w:p w14:paraId="26F31265"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порядок оформления результатов технического обслуживания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56156D21"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правила оформления технологической и другой нормативной документации;</w:t>
            </w:r>
          </w:p>
          <w:p w14:paraId="0F086CEC"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основные понятия метрологии и стандартизации, виды стандартов; </w:t>
            </w:r>
          </w:p>
          <w:p w14:paraId="51475CB8"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основы технического регулирования и сертификации;</w:t>
            </w:r>
          </w:p>
          <w:p w14:paraId="39BCE785"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назначение и правила использования контрольно-измерительных приборов;</w:t>
            </w:r>
          </w:p>
          <w:p w14:paraId="1F0AA9A4" w14:textId="77777777" w:rsidR="00694FDD" w:rsidRPr="00343EAC" w:rsidRDefault="00694FDD"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виды электрических </w:t>
            </w:r>
            <w:r w:rsidRPr="00343EAC">
              <w:rPr>
                <w:rFonts w:ascii="Times New Roman" w:hAnsi="Times New Roman" w:cs="Times New Roman"/>
                <w:bCs/>
              </w:rPr>
              <w:lastRenderedPageBreak/>
              <w:t>схем и правила их чтения;</w:t>
            </w:r>
          </w:p>
          <w:p w14:paraId="109310A1" w14:textId="771AC7A0" w:rsidR="00433ECC" w:rsidRPr="007457B8" w:rsidRDefault="00694FDD" w:rsidP="00E02F08">
            <w:pPr>
              <w:pStyle w:val="a4"/>
              <w:numPr>
                <w:ilvl w:val="0"/>
                <w:numId w:val="11"/>
              </w:numPr>
              <w:rPr>
                <w:rFonts w:ascii="Times New Roman" w:hAnsi="Times New Roman" w:cs="Times New Roman"/>
                <w:bCs/>
              </w:rPr>
            </w:pPr>
            <w:r w:rsidRPr="00343EAC">
              <w:rPr>
                <w:rFonts w:ascii="Times New Roman" w:hAnsi="Times New Roman" w:cs="Times New Roman"/>
                <w:bCs/>
              </w:rPr>
              <w:t>правила безопасной эксплуатации электрооборудования;</w:t>
            </w:r>
          </w:p>
        </w:tc>
        <w:tc>
          <w:tcPr>
            <w:tcW w:w="2753" w:type="dxa"/>
            <w:tcBorders>
              <w:top w:val="single" w:sz="4" w:space="0" w:color="auto"/>
              <w:left w:val="single" w:sz="4" w:space="0" w:color="auto"/>
              <w:bottom w:val="single" w:sz="4" w:space="0" w:color="auto"/>
              <w:right w:val="single" w:sz="4" w:space="0" w:color="auto"/>
            </w:tcBorders>
          </w:tcPr>
          <w:p w14:paraId="3A3D0CEE" w14:textId="77777777" w:rsidR="00694FDD" w:rsidRPr="00343EAC" w:rsidRDefault="00694FDD" w:rsidP="00E02F08">
            <w:pPr>
              <w:pStyle w:val="a4"/>
              <w:widowControl w:val="0"/>
              <w:numPr>
                <w:ilvl w:val="0"/>
                <w:numId w:val="11"/>
              </w:numPr>
              <w:autoSpaceDE w:val="0"/>
              <w:autoSpaceDN w:val="0"/>
              <w:adjustRightInd w:val="0"/>
              <w:jc w:val="both"/>
              <w:rPr>
                <w:rFonts w:ascii="Times New Roman" w:hAnsi="Times New Roman" w:cs="Times New Roman"/>
              </w:rPr>
            </w:pPr>
            <w:r w:rsidRPr="00343EAC">
              <w:rPr>
                <w:rFonts w:ascii="Times New Roman" w:hAnsi="Times New Roman" w:cs="Times New Roman"/>
              </w:rPr>
              <w:lastRenderedPageBreak/>
              <w:t>Смазка механического оборудования канатной дороги (фуникулера)</w:t>
            </w:r>
          </w:p>
          <w:p w14:paraId="5325CEB1" w14:textId="77777777" w:rsidR="00694FDD" w:rsidRPr="00343EAC" w:rsidRDefault="00694FDD" w:rsidP="00E02F08">
            <w:pPr>
              <w:pStyle w:val="a4"/>
              <w:widowControl w:val="0"/>
              <w:numPr>
                <w:ilvl w:val="0"/>
                <w:numId w:val="11"/>
              </w:numPr>
              <w:autoSpaceDE w:val="0"/>
              <w:autoSpaceDN w:val="0"/>
              <w:adjustRightInd w:val="0"/>
              <w:jc w:val="both"/>
              <w:rPr>
                <w:rFonts w:ascii="Times New Roman" w:hAnsi="Times New Roman" w:cs="Times New Roman"/>
              </w:rPr>
            </w:pPr>
            <w:r w:rsidRPr="00343EAC">
              <w:rPr>
                <w:rFonts w:ascii="Times New Roman" w:hAnsi="Times New Roman" w:cs="Times New Roman"/>
              </w:rPr>
              <w:t>Очистка оборудования канатной дороги (фуникулера)</w:t>
            </w:r>
          </w:p>
          <w:p w14:paraId="6C775109" w14:textId="77777777" w:rsidR="00694FDD" w:rsidRPr="00343EAC" w:rsidRDefault="00694FDD" w:rsidP="00E02F08">
            <w:pPr>
              <w:pStyle w:val="a4"/>
              <w:widowControl w:val="0"/>
              <w:numPr>
                <w:ilvl w:val="0"/>
                <w:numId w:val="11"/>
              </w:numPr>
              <w:autoSpaceDE w:val="0"/>
              <w:autoSpaceDN w:val="0"/>
              <w:adjustRightInd w:val="0"/>
              <w:jc w:val="both"/>
              <w:rPr>
                <w:rFonts w:ascii="Times New Roman" w:hAnsi="Times New Roman" w:cs="Times New Roman"/>
              </w:rPr>
            </w:pPr>
            <w:r w:rsidRPr="00343EAC">
              <w:rPr>
                <w:rFonts w:ascii="Times New Roman" w:hAnsi="Times New Roman" w:cs="Times New Roman"/>
              </w:rPr>
              <w:lastRenderedPageBreak/>
              <w:t>Регулировка механического оборудования канатной дороги (фуникулера)</w:t>
            </w:r>
          </w:p>
          <w:p w14:paraId="386CC653" w14:textId="77777777" w:rsidR="00694FDD" w:rsidRPr="00343EAC" w:rsidRDefault="00694FDD" w:rsidP="00E02F08">
            <w:pPr>
              <w:pStyle w:val="a4"/>
              <w:widowControl w:val="0"/>
              <w:numPr>
                <w:ilvl w:val="0"/>
                <w:numId w:val="11"/>
              </w:numPr>
              <w:autoSpaceDE w:val="0"/>
              <w:autoSpaceDN w:val="0"/>
              <w:adjustRightInd w:val="0"/>
              <w:jc w:val="both"/>
              <w:rPr>
                <w:rFonts w:ascii="Times New Roman" w:hAnsi="Times New Roman" w:cs="Times New Roman"/>
              </w:rPr>
            </w:pPr>
            <w:r w:rsidRPr="00343EAC">
              <w:rPr>
                <w:rFonts w:ascii="Times New Roman" w:hAnsi="Times New Roman" w:cs="Times New Roman"/>
              </w:rPr>
              <w:t xml:space="preserve">Проверка исправности, функционирования механического оборудования линейных опор и станций, наличия и исправности устройств безопасности линейных опор, станций и трассы (путей) пассажирской подвесной </w:t>
            </w:r>
            <w:proofErr w:type="spellStart"/>
            <w:r w:rsidRPr="00343EAC">
              <w:rPr>
                <w:rFonts w:ascii="Times New Roman" w:hAnsi="Times New Roman" w:cs="Times New Roman"/>
              </w:rPr>
              <w:t>двухканатной</w:t>
            </w:r>
            <w:proofErr w:type="spellEnd"/>
            <w:r w:rsidRPr="00343EAC">
              <w:rPr>
                <w:rFonts w:ascii="Times New Roman" w:hAnsi="Times New Roman" w:cs="Times New Roman"/>
              </w:rPr>
              <w:t xml:space="preserve"> или одноканатной дороги с отцепляемым подвижным составом, наземной канатной дороги (фуникулера)</w:t>
            </w:r>
          </w:p>
          <w:p w14:paraId="74F1A8FB" w14:textId="400121F6" w:rsidR="00433ECC" w:rsidRPr="007457B8" w:rsidRDefault="00694FDD" w:rsidP="00E02F08">
            <w:pPr>
              <w:pStyle w:val="a4"/>
              <w:numPr>
                <w:ilvl w:val="0"/>
                <w:numId w:val="11"/>
              </w:numPr>
              <w:rPr>
                <w:rFonts w:ascii="Times New Roman" w:hAnsi="Times New Roman" w:cs="Times New Roman"/>
                <w:bCs/>
              </w:rPr>
            </w:pPr>
            <w:r w:rsidRPr="00343EAC">
              <w:rPr>
                <w:rFonts w:ascii="Times New Roman" w:hAnsi="Times New Roman" w:cs="Times New Roman"/>
              </w:rPr>
              <w:t>Документальное оформление результатов технического обслуживания и текущего ремонта канатной дороги (фуникулера)</w:t>
            </w:r>
          </w:p>
        </w:tc>
      </w:tr>
      <w:tr w:rsidR="00433ECC" w:rsidRPr="007457B8" w14:paraId="30532D4A" w14:textId="77777777" w:rsidTr="00066A46">
        <w:trPr>
          <w:trHeight w:val="327"/>
        </w:trPr>
        <w:tc>
          <w:tcPr>
            <w:tcW w:w="993" w:type="dxa"/>
            <w:tcBorders>
              <w:left w:val="single" w:sz="4" w:space="0" w:color="auto"/>
              <w:right w:val="single" w:sz="4" w:space="0" w:color="auto"/>
            </w:tcBorders>
          </w:tcPr>
          <w:p w14:paraId="12525B8F"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lastRenderedPageBreak/>
              <w:t>ПК Х.2</w:t>
            </w:r>
          </w:p>
        </w:tc>
        <w:tc>
          <w:tcPr>
            <w:tcW w:w="2994" w:type="dxa"/>
            <w:tcBorders>
              <w:left w:val="single" w:sz="4" w:space="0" w:color="auto"/>
              <w:right w:val="single" w:sz="4" w:space="0" w:color="auto"/>
            </w:tcBorders>
          </w:tcPr>
          <w:p w14:paraId="5FC608AE" w14:textId="77777777" w:rsidR="00694FDD" w:rsidRPr="00343EAC" w:rsidRDefault="00694FDD" w:rsidP="00E02F08">
            <w:pPr>
              <w:pStyle w:val="a4"/>
              <w:numPr>
                <w:ilvl w:val="0"/>
                <w:numId w:val="9"/>
              </w:numPr>
              <w:jc w:val="both"/>
              <w:rPr>
                <w:rFonts w:ascii="Times New Roman" w:hAnsi="Times New Roman" w:cs="Times New Roman"/>
                <w:b/>
              </w:rPr>
            </w:pPr>
            <w:r w:rsidRPr="00343EAC">
              <w:rPr>
                <w:rFonts w:ascii="Times New Roman" w:hAnsi="Times New Roman" w:cs="Times New Roman"/>
              </w:rPr>
              <w:t>Производить пуск в работу канатной дороги (фуникулера);</w:t>
            </w:r>
            <w:r w:rsidRPr="00343EAC">
              <w:rPr>
                <w:rFonts w:ascii="Times New Roman" w:hAnsi="Times New Roman" w:cs="Times New Roman"/>
                <w:b/>
              </w:rPr>
              <w:t xml:space="preserve"> </w:t>
            </w:r>
          </w:p>
          <w:p w14:paraId="4B47E1F0" w14:textId="77777777" w:rsidR="00694FDD" w:rsidRPr="00343EAC" w:rsidRDefault="00694FDD"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 xml:space="preserve">Оценивать исправность работы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 включая электронные блоки;</w:t>
            </w:r>
          </w:p>
          <w:p w14:paraId="1FB38F27" w14:textId="77777777" w:rsidR="00694FDD" w:rsidRPr="00343EAC" w:rsidRDefault="00694FDD"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p w14:paraId="46879246" w14:textId="77777777" w:rsidR="00694FDD" w:rsidRPr="00343EAC" w:rsidRDefault="00694FDD"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 xml:space="preserve">определять </w:t>
            </w:r>
            <w:proofErr w:type="spellStart"/>
            <w:r w:rsidRPr="00343EAC">
              <w:rPr>
                <w:rFonts w:ascii="Times New Roman" w:hAnsi="Times New Roman" w:cs="Times New Roman"/>
                <w:bCs/>
              </w:rPr>
              <w:t>травмоопасные</w:t>
            </w:r>
            <w:proofErr w:type="spellEnd"/>
            <w:r w:rsidRPr="00343EAC">
              <w:rPr>
                <w:rFonts w:ascii="Times New Roman" w:hAnsi="Times New Roman" w:cs="Times New Roman"/>
                <w:bCs/>
              </w:rPr>
              <w:t xml:space="preserve"> и вредные факторы в сфере профессиональной деятельности;</w:t>
            </w:r>
          </w:p>
          <w:p w14:paraId="5A036FBB" w14:textId="77777777" w:rsidR="00694FDD" w:rsidRPr="00343EAC" w:rsidRDefault="00694FDD"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7C8F44F4" w14:textId="50E22CC7" w:rsidR="00433ECC" w:rsidRPr="007457B8" w:rsidRDefault="00694FDD" w:rsidP="00E02F08">
            <w:pPr>
              <w:pStyle w:val="a4"/>
              <w:numPr>
                <w:ilvl w:val="0"/>
                <w:numId w:val="9"/>
              </w:numPr>
              <w:rPr>
                <w:rFonts w:ascii="Times New Roman" w:hAnsi="Times New Roman" w:cs="Times New Roman"/>
                <w:bCs/>
              </w:rPr>
            </w:pPr>
            <w:r w:rsidRPr="00343EAC">
              <w:rPr>
                <w:rFonts w:ascii="Times New Roman" w:hAnsi="Times New Roman" w:cs="Times New Roman"/>
                <w:bCs/>
              </w:rPr>
              <w:t>оформлять документацию по итогам выполняемых работ;</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3172C4B" w14:textId="77777777" w:rsidR="00694FDD" w:rsidRPr="00343EAC" w:rsidRDefault="00694FDD"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значения кодов ошибок электронного оборудования;</w:t>
            </w:r>
          </w:p>
          <w:p w14:paraId="6B0B0991" w14:textId="77777777" w:rsidR="00694FDD" w:rsidRPr="00343EAC" w:rsidRDefault="00694FDD"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виды смазочных материалов, требования к свойствам масел, применяемых для смазки узлов и деталей;</w:t>
            </w:r>
          </w:p>
          <w:p w14:paraId="217AF517" w14:textId="77777777" w:rsidR="00694FDD" w:rsidRPr="00343EAC" w:rsidRDefault="00694FDD"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возможные опасные и вредные факторы и средства защиты от них;</w:t>
            </w:r>
          </w:p>
          <w:p w14:paraId="05193F1D" w14:textId="77777777" w:rsidR="00694FDD" w:rsidRPr="00343EAC" w:rsidRDefault="00694FDD"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требования инструкций по охране труда;</w:t>
            </w:r>
          </w:p>
          <w:p w14:paraId="1F5533D6" w14:textId="3496E126" w:rsidR="00433ECC" w:rsidRPr="007457B8" w:rsidRDefault="00694FDD" w:rsidP="00E02F08">
            <w:pPr>
              <w:pStyle w:val="a4"/>
              <w:numPr>
                <w:ilvl w:val="0"/>
                <w:numId w:val="9"/>
              </w:numPr>
              <w:rPr>
                <w:rFonts w:ascii="Times New Roman" w:hAnsi="Times New Roman" w:cs="Times New Roman"/>
                <w:bCs/>
              </w:rPr>
            </w:pPr>
            <w:r w:rsidRPr="00343EAC">
              <w:rPr>
                <w:rFonts w:ascii="Times New Roman" w:hAnsi="Times New Roman" w:cs="Times New Roman"/>
                <w:bCs/>
              </w:rPr>
              <w:t>основы законодательства в области охраны труда;</w:t>
            </w:r>
          </w:p>
        </w:tc>
        <w:tc>
          <w:tcPr>
            <w:tcW w:w="2753" w:type="dxa"/>
            <w:tcBorders>
              <w:top w:val="single" w:sz="4" w:space="0" w:color="auto"/>
              <w:left w:val="single" w:sz="4" w:space="0" w:color="auto"/>
              <w:bottom w:val="single" w:sz="4" w:space="0" w:color="auto"/>
              <w:right w:val="single" w:sz="4" w:space="0" w:color="auto"/>
            </w:tcBorders>
          </w:tcPr>
          <w:p w14:paraId="2EC517A7" w14:textId="77777777" w:rsidR="00694FDD" w:rsidRPr="00343EAC" w:rsidRDefault="00694FDD" w:rsidP="00E02F08">
            <w:pPr>
              <w:pStyle w:val="a4"/>
              <w:widowControl w:val="0"/>
              <w:numPr>
                <w:ilvl w:val="0"/>
                <w:numId w:val="9"/>
              </w:numPr>
              <w:autoSpaceDE w:val="0"/>
              <w:autoSpaceDN w:val="0"/>
              <w:adjustRightInd w:val="0"/>
              <w:jc w:val="both"/>
              <w:rPr>
                <w:rFonts w:ascii="Times New Roman" w:hAnsi="Times New Roman" w:cs="Times New Roman"/>
              </w:rPr>
            </w:pPr>
            <w:r w:rsidRPr="00343EAC">
              <w:rPr>
                <w:rFonts w:ascii="Times New Roman" w:hAnsi="Times New Roman" w:cs="Times New Roman"/>
              </w:rPr>
              <w:t xml:space="preserve">Управление пассажирской подвесной </w:t>
            </w:r>
            <w:proofErr w:type="spellStart"/>
            <w:r w:rsidRPr="00343EAC">
              <w:rPr>
                <w:rFonts w:ascii="Times New Roman" w:hAnsi="Times New Roman" w:cs="Times New Roman"/>
              </w:rPr>
              <w:t>двухканатной</w:t>
            </w:r>
            <w:proofErr w:type="spellEnd"/>
            <w:r w:rsidRPr="00343EAC">
              <w:rPr>
                <w:rFonts w:ascii="Times New Roman" w:hAnsi="Times New Roman" w:cs="Times New Roman"/>
              </w:rPr>
              <w:t xml:space="preserve"> или одноканатной дорогой с отцепляемым подвижным составом, наземной канатной дорогой (фуникулером) </w:t>
            </w:r>
          </w:p>
          <w:p w14:paraId="5A293BCE" w14:textId="77777777" w:rsidR="00694FDD" w:rsidRPr="00343EAC" w:rsidRDefault="00694FDD" w:rsidP="00E02F08">
            <w:pPr>
              <w:pStyle w:val="a4"/>
              <w:widowControl w:val="0"/>
              <w:numPr>
                <w:ilvl w:val="0"/>
                <w:numId w:val="9"/>
              </w:numPr>
              <w:autoSpaceDE w:val="0"/>
              <w:autoSpaceDN w:val="0"/>
              <w:adjustRightInd w:val="0"/>
              <w:jc w:val="both"/>
              <w:rPr>
                <w:rFonts w:ascii="Times New Roman" w:hAnsi="Times New Roman" w:cs="Times New Roman"/>
              </w:rPr>
            </w:pPr>
            <w:r w:rsidRPr="00343EAC">
              <w:rPr>
                <w:rFonts w:ascii="Times New Roman" w:hAnsi="Times New Roman" w:cs="Times New Roman"/>
              </w:rPr>
              <w:t>Наблюдение за сигналами, состоянием каната грузовых подвесных канатных дорог;</w:t>
            </w:r>
          </w:p>
          <w:p w14:paraId="7AE83B61" w14:textId="77777777" w:rsidR="00694FDD" w:rsidRPr="00343EAC" w:rsidRDefault="00694FDD" w:rsidP="00E02F08">
            <w:pPr>
              <w:pStyle w:val="a4"/>
              <w:widowControl w:val="0"/>
              <w:numPr>
                <w:ilvl w:val="0"/>
                <w:numId w:val="9"/>
              </w:numPr>
              <w:autoSpaceDE w:val="0"/>
              <w:autoSpaceDN w:val="0"/>
              <w:adjustRightInd w:val="0"/>
              <w:jc w:val="both"/>
              <w:rPr>
                <w:rFonts w:ascii="Times New Roman" w:hAnsi="Times New Roman" w:cs="Times New Roman"/>
              </w:rPr>
            </w:pPr>
            <w:r w:rsidRPr="00343EAC">
              <w:rPr>
                <w:rFonts w:ascii="Times New Roman" w:hAnsi="Times New Roman" w:cs="Times New Roman"/>
              </w:rPr>
              <w:t>Проверка исправности средств сигнализации и связи канатной дороги</w:t>
            </w:r>
          </w:p>
          <w:p w14:paraId="3A3AE782" w14:textId="77777777" w:rsidR="00694FDD" w:rsidRPr="00343EAC" w:rsidRDefault="00694FDD" w:rsidP="00E02F08">
            <w:pPr>
              <w:pStyle w:val="a4"/>
              <w:widowControl w:val="0"/>
              <w:numPr>
                <w:ilvl w:val="0"/>
                <w:numId w:val="9"/>
              </w:numPr>
              <w:autoSpaceDE w:val="0"/>
              <w:autoSpaceDN w:val="0"/>
              <w:adjustRightInd w:val="0"/>
              <w:jc w:val="both"/>
              <w:rPr>
                <w:rFonts w:ascii="Times New Roman" w:hAnsi="Times New Roman" w:cs="Times New Roman"/>
              </w:rPr>
            </w:pPr>
            <w:r w:rsidRPr="00343EAC">
              <w:rPr>
                <w:rFonts w:ascii="Times New Roman" w:hAnsi="Times New Roman" w:cs="Times New Roman"/>
              </w:rPr>
              <w:t>Проверка наличия и исправности оборудования и инвентаря, необходимого для эксплуатации канатных дорог</w:t>
            </w:r>
          </w:p>
          <w:p w14:paraId="00D03608" w14:textId="77777777" w:rsidR="00694FDD" w:rsidRPr="00343EAC" w:rsidRDefault="00694FDD" w:rsidP="00E02F08">
            <w:pPr>
              <w:pStyle w:val="a4"/>
              <w:widowControl w:val="0"/>
              <w:numPr>
                <w:ilvl w:val="0"/>
                <w:numId w:val="9"/>
              </w:numPr>
              <w:autoSpaceDE w:val="0"/>
              <w:autoSpaceDN w:val="0"/>
              <w:adjustRightInd w:val="0"/>
              <w:jc w:val="both"/>
              <w:rPr>
                <w:rFonts w:ascii="Times New Roman" w:hAnsi="Times New Roman" w:cs="Times New Roman"/>
              </w:rPr>
            </w:pPr>
            <w:r w:rsidRPr="00343EAC">
              <w:rPr>
                <w:rFonts w:ascii="Times New Roman" w:hAnsi="Times New Roman" w:cs="Times New Roman"/>
              </w:rPr>
              <w:t>Подготовка площадки (зоны) посадки-высадки и подходов к ним (при необходимости восстановление указателей, знаков, ограждения, разметки)</w:t>
            </w:r>
          </w:p>
          <w:p w14:paraId="22B26180" w14:textId="4EB56F2D" w:rsidR="00433ECC" w:rsidRPr="007457B8" w:rsidRDefault="00694FDD" w:rsidP="00E02F08">
            <w:pPr>
              <w:pStyle w:val="a4"/>
              <w:numPr>
                <w:ilvl w:val="0"/>
                <w:numId w:val="9"/>
              </w:numPr>
              <w:rPr>
                <w:rFonts w:ascii="Times New Roman" w:hAnsi="Times New Roman" w:cs="Times New Roman"/>
                <w:bCs/>
              </w:rPr>
            </w:pPr>
            <w:r w:rsidRPr="00343EAC">
              <w:rPr>
                <w:rFonts w:ascii="Times New Roman" w:hAnsi="Times New Roman" w:cs="Times New Roman"/>
              </w:rPr>
              <w:t>Осмотр, контроль и проверка технического состояния механического оборудования канатной дороги (фуникулера)</w:t>
            </w:r>
          </w:p>
        </w:tc>
      </w:tr>
      <w:tr w:rsidR="00433ECC" w:rsidRPr="007457B8" w14:paraId="34B99DF4" w14:textId="77777777" w:rsidTr="00066A46">
        <w:trPr>
          <w:trHeight w:val="327"/>
        </w:trPr>
        <w:tc>
          <w:tcPr>
            <w:tcW w:w="993" w:type="dxa"/>
            <w:tcBorders>
              <w:top w:val="single" w:sz="4" w:space="0" w:color="auto"/>
              <w:left w:val="single" w:sz="4" w:space="0" w:color="auto"/>
              <w:right w:val="single" w:sz="4" w:space="0" w:color="auto"/>
            </w:tcBorders>
          </w:tcPr>
          <w:p w14:paraId="01FD35CC"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t>ПК Х.3</w:t>
            </w:r>
          </w:p>
        </w:tc>
        <w:tc>
          <w:tcPr>
            <w:tcW w:w="2994" w:type="dxa"/>
            <w:tcBorders>
              <w:left w:val="single" w:sz="4" w:space="0" w:color="auto"/>
              <w:bottom w:val="single" w:sz="4" w:space="0" w:color="auto"/>
              <w:right w:val="single" w:sz="4" w:space="0" w:color="auto"/>
            </w:tcBorders>
          </w:tcPr>
          <w:p w14:paraId="621C0FC9" w14:textId="77777777" w:rsidR="00694FDD" w:rsidRPr="00343EAC" w:rsidRDefault="00694FDD" w:rsidP="00E02F08">
            <w:pPr>
              <w:pStyle w:val="a4"/>
              <w:widowControl w:val="0"/>
              <w:numPr>
                <w:ilvl w:val="0"/>
                <w:numId w:val="7"/>
              </w:numPr>
              <w:autoSpaceDE w:val="0"/>
              <w:autoSpaceDN w:val="0"/>
              <w:adjustRightInd w:val="0"/>
              <w:jc w:val="both"/>
              <w:rPr>
                <w:rFonts w:ascii="Times New Roman" w:hAnsi="Times New Roman" w:cs="Times New Roman"/>
              </w:rPr>
            </w:pPr>
            <w:r w:rsidRPr="00343EAC">
              <w:rPr>
                <w:rFonts w:ascii="Times New Roman" w:hAnsi="Times New Roman" w:cs="Times New Roman"/>
              </w:rPr>
              <w:t xml:space="preserve">оформлять чертежи в соответствии с </w:t>
            </w:r>
            <w:r w:rsidRPr="00343EAC">
              <w:rPr>
                <w:rFonts w:ascii="Times New Roman" w:hAnsi="Times New Roman" w:cs="Times New Roman"/>
              </w:rPr>
              <w:lastRenderedPageBreak/>
              <w:t>основными правилами и требованиями нормативных документов системы сертификации и стандартизации;</w:t>
            </w:r>
          </w:p>
          <w:p w14:paraId="69966CC1"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рассчитывать параметры простых электрических цепей;</w:t>
            </w:r>
          </w:p>
          <w:p w14:paraId="4AD7270B"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читать монтажные и принципиальные электрические схемы;</w:t>
            </w:r>
          </w:p>
          <w:p w14:paraId="3B019F4C"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собирать электрические схемы и проверять их работу;</w:t>
            </w:r>
          </w:p>
          <w:p w14:paraId="4848F954"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использовать в работе электроизмерительные приборы;</w:t>
            </w:r>
          </w:p>
          <w:p w14:paraId="3291F9BC"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правильно эксплуатировать электрооборудование;</w:t>
            </w:r>
          </w:p>
          <w:p w14:paraId="2526828E"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читать кинематические схемы;</w:t>
            </w:r>
          </w:p>
          <w:p w14:paraId="516B5295"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производить простые расчеты из области теоретической и прикладной механики;</w:t>
            </w:r>
          </w:p>
          <w:p w14:paraId="1D4C0588"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выполнять слесарные и слесарно-сборочные работы;</w:t>
            </w:r>
          </w:p>
          <w:p w14:paraId="087CFF5C"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визуально контролировать заземление оборудования и электроаппаратов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6A057247" w14:textId="3E5D34CE" w:rsidR="00433ECC" w:rsidRPr="007457B8" w:rsidRDefault="00694FDD" w:rsidP="00E02F08">
            <w:pPr>
              <w:pStyle w:val="a4"/>
              <w:numPr>
                <w:ilvl w:val="0"/>
                <w:numId w:val="7"/>
              </w:numPr>
              <w:rPr>
                <w:rFonts w:ascii="Times New Roman" w:hAnsi="Times New Roman" w:cs="Times New Roman"/>
                <w:bCs/>
              </w:rPr>
            </w:pPr>
            <w:r w:rsidRPr="00343EAC">
              <w:rPr>
                <w:rFonts w:ascii="Times New Roman" w:hAnsi="Times New Roman" w:cs="Times New Roman"/>
                <w:bCs/>
              </w:rPr>
              <w:t>измерять параметры заземления (</w:t>
            </w:r>
            <w:proofErr w:type="spellStart"/>
            <w:r w:rsidRPr="00343EAC">
              <w:rPr>
                <w:rFonts w:ascii="Times New Roman" w:hAnsi="Times New Roman" w:cs="Times New Roman"/>
                <w:bCs/>
              </w:rPr>
              <w:t>зануления</w:t>
            </w:r>
            <w:proofErr w:type="spellEnd"/>
            <w:r w:rsidRPr="00343EAC">
              <w:rPr>
                <w:rFonts w:ascii="Times New Roman" w:hAnsi="Times New Roman" w:cs="Times New Roman"/>
                <w:bCs/>
              </w:rPr>
              <w:t xml:space="preserve">) оборудования, силовых цепей, цепей освещения, управления; производить разборку и сборку механических узлов оборудования </w:t>
            </w:r>
            <w:r w:rsidRPr="00343EAC">
              <w:rPr>
                <w:rFonts w:ascii="Times New Roman" w:hAnsi="Times New Roman" w:cs="Times New Roman"/>
              </w:rPr>
              <w:t xml:space="preserve">эскалаторов и </w:t>
            </w:r>
            <w:r w:rsidRPr="00343EAC">
              <w:rPr>
                <w:rFonts w:ascii="Times New Roman" w:hAnsi="Times New Roman" w:cs="Times New Roman"/>
              </w:rPr>
              <w:lastRenderedPageBreak/>
              <w:t>пассажирских конвейеров</w:t>
            </w:r>
            <w:r w:rsidRPr="00343EAC">
              <w:rPr>
                <w:rFonts w:ascii="Times New Roman" w:hAnsi="Times New Roman" w:cs="Times New Roman"/>
                <w:bCs/>
              </w:rPr>
              <w:t>;</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14AA7E0"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lastRenderedPageBreak/>
              <w:t xml:space="preserve">характерные неисправности на </w:t>
            </w:r>
            <w:r w:rsidRPr="00343EAC">
              <w:rPr>
                <w:rFonts w:ascii="Times New Roman" w:hAnsi="Times New Roman" w:cs="Times New Roman"/>
                <w:bCs/>
              </w:rPr>
              <w:lastRenderedPageBreak/>
              <w:t xml:space="preserve">механическом и электрическом оборудовании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и их признаки;</w:t>
            </w:r>
          </w:p>
          <w:p w14:paraId="18171864"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основы монтажных и демонтажных работ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490F69E7"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технические условия и технологическую последовательность ремонта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6F5E97E2"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требования безопасности к проведению ремонтных работ на </w:t>
            </w:r>
            <w:r w:rsidRPr="00343EAC">
              <w:rPr>
                <w:rFonts w:ascii="Times New Roman" w:hAnsi="Times New Roman" w:cs="Times New Roman"/>
              </w:rPr>
              <w:t>канатной дороге, фуникулере</w:t>
            </w:r>
            <w:r w:rsidRPr="00343EAC">
              <w:rPr>
                <w:rFonts w:ascii="Times New Roman" w:hAnsi="Times New Roman" w:cs="Times New Roman"/>
                <w:bCs/>
              </w:rPr>
              <w:t>;</w:t>
            </w:r>
          </w:p>
          <w:p w14:paraId="1AF5B88F"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способы перемещения крупногабаритного оборудования;</w:t>
            </w:r>
          </w:p>
          <w:p w14:paraId="5FB5F860"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методы и средства контроля качества ремонтных и наладочных работ;</w:t>
            </w:r>
          </w:p>
          <w:p w14:paraId="63065E14"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основные положения теоретической механики и сопротивления материалов;</w:t>
            </w:r>
          </w:p>
          <w:p w14:paraId="065411FE"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классификация машин и механизмов;</w:t>
            </w:r>
          </w:p>
          <w:p w14:paraId="6242DFE3"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детали машин: виды, критерии работоспособности;</w:t>
            </w:r>
          </w:p>
          <w:p w14:paraId="3A940485"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механические передачи: виды и устройство передач;</w:t>
            </w:r>
          </w:p>
          <w:p w14:paraId="5B7E4239"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виды соединений деталей: разъемные и неразъемные соединения;</w:t>
            </w:r>
          </w:p>
          <w:p w14:paraId="15BF71BB"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классификация материалов, область применения;</w:t>
            </w:r>
          </w:p>
          <w:p w14:paraId="6C7AD16C"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электротехнические свойства материалов;</w:t>
            </w:r>
          </w:p>
          <w:p w14:paraId="3EC108CE"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виды и приемы слесарной обработки </w:t>
            </w:r>
            <w:r w:rsidRPr="00343EAC">
              <w:rPr>
                <w:rFonts w:ascii="Times New Roman" w:hAnsi="Times New Roman" w:cs="Times New Roman"/>
                <w:bCs/>
              </w:rPr>
              <w:lastRenderedPageBreak/>
              <w:t>деталей;</w:t>
            </w:r>
          </w:p>
          <w:p w14:paraId="0E7BA852"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приемы и методы регулировки механического и электрического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38F51154"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электрические схемы обслуживаемых </w:t>
            </w:r>
            <w:r w:rsidRPr="00343EAC">
              <w:rPr>
                <w:rFonts w:ascii="Times New Roman" w:hAnsi="Times New Roman" w:cs="Times New Roman"/>
              </w:rPr>
              <w:t>канатных дорог, фуникулеров</w:t>
            </w:r>
            <w:r w:rsidRPr="00343EAC">
              <w:rPr>
                <w:rFonts w:ascii="Times New Roman" w:hAnsi="Times New Roman" w:cs="Times New Roman"/>
                <w:bCs/>
              </w:rPr>
              <w:t>;</w:t>
            </w:r>
          </w:p>
          <w:p w14:paraId="2CA69E8E"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сведения о сборочных чертежах и схемах;</w:t>
            </w:r>
          </w:p>
          <w:p w14:paraId="0F1D7BAA" w14:textId="77777777" w:rsidR="00694FDD" w:rsidRPr="00343EAC" w:rsidRDefault="00694FDD" w:rsidP="00E02F08">
            <w:pPr>
              <w:pStyle w:val="a4"/>
              <w:numPr>
                <w:ilvl w:val="0"/>
                <w:numId w:val="7"/>
              </w:numPr>
              <w:jc w:val="both"/>
              <w:rPr>
                <w:rFonts w:ascii="Times New Roman" w:hAnsi="Times New Roman" w:cs="Times New Roman"/>
                <w:bCs/>
              </w:rPr>
            </w:pPr>
            <w:r w:rsidRPr="00343EAC">
              <w:rPr>
                <w:rFonts w:ascii="Times New Roman" w:hAnsi="Times New Roman" w:cs="Times New Roman"/>
                <w:bCs/>
              </w:rPr>
              <w:t xml:space="preserve">порядок проведения работ по демонтажу, ремонту и монтажу оборудования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6DFDFD36" w14:textId="791DE692" w:rsidR="00433ECC" w:rsidRPr="007457B8" w:rsidRDefault="00694FDD" w:rsidP="00E02F08">
            <w:pPr>
              <w:pStyle w:val="a4"/>
              <w:numPr>
                <w:ilvl w:val="0"/>
                <w:numId w:val="7"/>
              </w:numPr>
              <w:rPr>
                <w:rFonts w:ascii="Times New Roman" w:eastAsia="Calibri" w:hAnsi="Times New Roman" w:cs="Times New Roman"/>
                <w:bCs/>
              </w:rPr>
            </w:pPr>
            <w:r w:rsidRPr="00343EAC">
              <w:rPr>
                <w:rFonts w:ascii="Times New Roman" w:hAnsi="Times New Roman" w:cs="Times New Roman"/>
                <w:bCs/>
              </w:rPr>
              <w:t xml:space="preserve">причины возникновения неисправностей в работе </w:t>
            </w:r>
            <w:r w:rsidRPr="00343EAC">
              <w:rPr>
                <w:rFonts w:ascii="Times New Roman" w:hAnsi="Times New Roman" w:cs="Times New Roman"/>
              </w:rPr>
              <w:t>канатной дороги, фуникулера</w:t>
            </w:r>
            <w:r w:rsidRPr="00343EAC">
              <w:rPr>
                <w:rFonts w:ascii="Times New Roman" w:hAnsi="Times New Roman" w:cs="Times New Roman"/>
                <w:bCs/>
              </w:rPr>
              <w:t xml:space="preserve"> и способы их устранения;</w:t>
            </w:r>
          </w:p>
        </w:tc>
        <w:tc>
          <w:tcPr>
            <w:tcW w:w="2753" w:type="dxa"/>
            <w:tcBorders>
              <w:top w:val="single" w:sz="4" w:space="0" w:color="auto"/>
              <w:left w:val="single" w:sz="4" w:space="0" w:color="auto"/>
              <w:bottom w:val="single" w:sz="4" w:space="0" w:color="auto"/>
              <w:right w:val="single" w:sz="4" w:space="0" w:color="auto"/>
            </w:tcBorders>
          </w:tcPr>
          <w:p w14:paraId="770BDE22" w14:textId="77777777" w:rsidR="00694FDD" w:rsidRPr="00343EAC" w:rsidRDefault="00694FDD" w:rsidP="00E02F08">
            <w:pPr>
              <w:pStyle w:val="a4"/>
              <w:widowControl w:val="0"/>
              <w:numPr>
                <w:ilvl w:val="0"/>
                <w:numId w:val="2"/>
              </w:numPr>
              <w:autoSpaceDE w:val="0"/>
              <w:autoSpaceDN w:val="0"/>
              <w:adjustRightInd w:val="0"/>
              <w:jc w:val="both"/>
              <w:rPr>
                <w:rFonts w:ascii="Times New Roman" w:hAnsi="Times New Roman" w:cs="Times New Roman"/>
              </w:rPr>
            </w:pPr>
            <w:r w:rsidRPr="00343EAC">
              <w:rPr>
                <w:rFonts w:ascii="Times New Roman" w:hAnsi="Times New Roman" w:cs="Times New Roman"/>
              </w:rPr>
              <w:lastRenderedPageBreak/>
              <w:t xml:space="preserve">Устранение выявленных в ходе </w:t>
            </w:r>
            <w:r w:rsidRPr="00343EAC">
              <w:rPr>
                <w:rFonts w:ascii="Times New Roman" w:hAnsi="Times New Roman" w:cs="Times New Roman"/>
              </w:rPr>
              <w:lastRenderedPageBreak/>
              <w:t>осмотра и проверки неисправностей, препятствующих пуску пассажирской канатной дороги (фуникулера);</w:t>
            </w:r>
          </w:p>
          <w:p w14:paraId="1D55B68A" w14:textId="77777777" w:rsidR="00694FDD" w:rsidRPr="00343EAC" w:rsidRDefault="00694FDD" w:rsidP="00E02F08">
            <w:pPr>
              <w:pStyle w:val="a4"/>
              <w:widowControl w:val="0"/>
              <w:numPr>
                <w:ilvl w:val="0"/>
                <w:numId w:val="2"/>
              </w:numPr>
              <w:autoSpaceDE w:val="0"/>
              <w:autoSpaceDN w:val="0"/>
              <w:adjustRightInd w:val="0"/>
              <w:jc w:val="both"/>
              <w:rPr>
                <w:rFonts w:ascii="Times New Roman" w:hAnsi="Times New Roman" w:cs="Times New Roman"/>
              </w:rPr>
            </w:pPr>
            <w:r w:rsidRPr="00343EAC">
              <w:rPr>
                <w:rFonts w:ascii="Times New Roman" w:hAnsi="Times New Roman" w:cs="Times New Roman"/>
              </w:rPr>
              <w:t>Ведение эксплуатационной документации канатной дороги (фуникулера)/грузовой канатной дороги</w:t>
            </w:r>
          </w:p>
          <w:p w14:paraId="7C488D18" w14:textId="77777777" w:rsidR="00694FDD" w:rsidRPr="00343EAC" w:rsidRDefault="00694FDD" w:rsidP="00E02F08">
            <w:pPr>
              <w:pStyle w:val="a4"/>
              <w:widowControl w:val="0"/>
              <w:numPr>
                <w:ilvl w:val="0"/>
                <w:numId w:val="2"/>
              </w:numPr>
              <w:autoSpaceDE w:val="0"/>
              <w:autoSpaceDN w:val="0"/>
              <w:adjustRightInd w:val="0"/>
              <w:jc w:val="both"/>
              <w:rPr>
                <w:rFonts w:ascii="Times New Roman" w:hAnsi="Times New Roman" w:cs="Times New Roman"/>
              </w:rPr>
            </w:pPr>
            <w:r w:rsidRPr="00343EAC">
              <w:rPr>
                <w:rFonts w:ascii="Times New Roman" w:hAnsi="Times New Roman" w:cs="Times New Roman"/>
              </w:rPr>
              <w:t>Подготовка инструмента, приспособлений и средств индивидуальной защиты, необходимых для технического обслуживания и текущего ремонта</w:t>
            </w:r>
          </w:p>
          <w:p w14:paraId="0659BE12" w14:textId="77777777" w:rsidR="00694FDD" w:rsidRPr="00343EAC" w:rsidRDefault="00694FDD" w:rsidP="00E02F08">
            <w:pPr>
              <w:pStyle w:val="a4"/>
              <w:widowControl w:val="0"/>
              <w:numPr>
                <w:ilvl w:val="0"/>
                <w:numId w:val="2"/>
              </w:numPr>
              <w:autoSpaceDE w:val="0"/>
              <w:autoSpaceDN w:val="0"/>
              <w:adjustRightInd w:val="0"/>
              <w:jc w:val="both"/>
              <w:rPr>
                <w:rFonts w:ascii="Times New Roman" w:hAnsi="Times New Roman" w:cs="Times New Roman"/>
              </w:rPr>
            </w:pPr>
            <w:r w:rsidRPr="00343EAC">
              <w:rPr>
                <w:rFonts w:ascii="Times New Roman" w:hAnsi="Times New Roman" w:cs="Times New Roman"/>
              </w:rPr>
              <w:t>Выполнение подготовительных работ, указанных в инструкции по техническому обслуживанию канатной дороги (фуникулера)/ грузовой подвесной канатной дороги</w:t>
            </w:r>
          </w:p>
          <w:p w14:paraId="3BDD5ED4" w14:textId="77777777" w:rsidR="00694FDD" w:rsidRPr="00343EAC" w:rsidRDefault="00694FDD" w:rsidP="00E02F08">
            <w:pPr>
              <w:pStyle w:val="a4"/>
              <w:widowControl w:val="0"/>
              <w:numPr>
                <w:ilvl w:val="0"/>
                <w:numId w:val="2"/>
              </w:numPr>
              <w:autoSpaceDE w:val="0"/>
              <w:autoSpaceDN w:val="0"/>
              <w:adjustRightInd w:val="0"/>
              <w:jc w:val="both"/>
              <w:rPr>
                <w:rFonts w:ascii="Times New Roman" w:hAnsi="Times New Roman" w:cs="Times New Roman"/>
              </w:rPr>
            </w:pPr>
            <w:r w:rsidRPr="00343EAC">
              <w:rPr>
                <w:rFonts w:ascii="Times New Roman" w:hAnsi="Times New Roman" w:cs="Times New Roman"/>
              </w:rPr>
              <w:t>Определение необходимости ремонта или замены неисправных, или не обеспечивающих надежную работу оборудования, элементов, узлов канатной дороги (фуникулера)</w:t>
            </w:r>
          </w:p>
          <w:p w14:paraId="43E7F548" w14:textId="368BBDE3" w:rsidR="00433ECC" w:rsidRPr="007457B8" w:rsidRDefault="00694FDD" w:rsidP="00E02F08">
            <w:pPr>
              <w:pStyle w:val="a4"/>
              <w:numPr>
                <w:ilvl w:val="0"/>
                <w:numId w:val="2"/>
              </w:numPr>
              <w:rPr>
                <w:rFonts w:ascii="Times New Roman" w:hAnsi="Times New Roman" w:cs="Times New Roman"/>
                <w:bCs/>
              </w:rPr>
            </w:pPr>
            <w:r w:rsidRPr="00343EAC">
              <w:rPr>
                <w:rFonts w:ascii="Times New Roman" w:hAnsi="Times New Roman" w:cs="Times New Roman"/>
              </w:rPr>
              <w:t xml:space="preserve">Проведение текущего ремонта и устранение неисправностей и (или) недостатков в работе оборудования, элементов, узлов </w:t>
            </w:r>
            <w:r w:rsidRPr="00343EAC">
              <w:rPr>
                <w:rFonts w:ascii="Times New Roman" w:hAnsi="Times New Roman" w:cs="Times New Roman"/>
              </w:rPr>
              <w:lastRenderedPageBreak/>
              <w:t>канатной дороги (фуникулера), выявленных при техническом обслуживании</w:t>
            </w:r>
          </w:p>
        </w:tc>
      </w:tr>
      <w:tr w:rsidR="00433ECC" w:rsidRPr="007457B8" w14:paraId="512A67DF" w14:textId="77777777" w:rsidTr="00066A46">
        <w:trPr>
          <w:trHeight w:val="327"/>
        </w:trPr>
        <w:tc>
          <w:tcPr>
            <w:tcW w:w="993" w:type="dxa"/>
            <w:tcBorders>
              <w:left w:val="single" w:sz="4" w:space="0" w:color="auto"/>
              <w:right w:val="single" w:sz="4" w:space="0" w:color="auto"/>
            </w:tcBorders>
          </w:tcPr>
          <w:p w14:paraId="4FED6877"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lastRenderedPageBreak/>
              <w:t>ПК Х.4</w:t>
            </w:r>
          </w:p>
        </w:tc>
        <w:tc>
          <w:tcPr>
            <w:tcW w:w="2994" w:type="dxa"/>
            <w:tcBorders>
              <w:left w:val="single" w:sz="4" w:space="0" w:color="auto"/>
              <w:bottom w:val="single" w:sz="4" w:space="0" w:color="auto"/>
              <w:right w:val="single" w:sz="4" w:space="0" w:color="auto"/>
            </w:tcBorders>
          </w:tcPr>
          <w:p w14:paraId="6B59912F" w14:textId="77777777" w:rsidR="00694FDD" w:rsidRPr="00343EAC" w:rsidRDefault="00694FDD"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 xml:space="preserve">определять </w:t>
            </w:r>
            <w:proofErr w:type="spellStart"/>
            <w:r w:rsidRPr="00343EAC">
              <w:rPr>
                <w:rFonts w:ascii="Times New Roman" w:hAnsi="Times New Roman" w:cs="Times New Roman"/>
                <w:bCs/>
              </w:rPr>
              <w:t>травмоопасные</w:t>
            </w:r>
            <w:proofErr w:type="spellEnd"/>
            <w:r w:rsidRPr="00343EAC">
              <w:rPr>
                <w:rFonts w:ascii="Times New Roman" w:hAnsi="Times New Roman" w:cs="Times New Roman"/>
                <w:bCs/>
              </w:rPr>
              <w:t xml:space="preserve"> и вредные факторы в сфере профессиональной деятельности;</w:t>
            </w:r>
          </w:p>
          <w:p w14:paraId="6623B727" w14:textId="77777777" w:rsidR="00694FDD" w:rsidRPr="00343EAC" w:rsidRDefault="00694FDD"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03362F69" w14:textId="77777777" w:rsidR="00694FDD" w:rsidRPr="00343EAC" w:rsidRDefault="00694FDD"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защищать свои права в сфере охраны труда;</w:t>
            </w:r>
          </w:p>
          <w:p w14:paraId="61CD7A5D" w14:textId="50C57342" w:rsidR="00433ECC" w:rsidRPr="007457B8" w:rsidRDefault="00694FDD" w:rsidP="00E02F08">
            <w:pPr>
              <w:numPr>
                <w:ilvl w:val="0"/>
                <w:numId w:val="4"/>
              </w:numPr>
              <w:contextualSpacing/>
              <w:rPr>
                <w:rFonts w:ascii="Times New Roman" w:eastAsia="Calibri" w:hAnsi="Times New Roman" w:cs="Times New Roman"/>
                <w:bCs/>
              </w:rPr>
            </w:pPr>
            <w:r w:rsidRPr="00343EAC">
              <w:rPr>
                <w:rFonts w:ascii="Times New Roman" w:hAnsi="Times New Roman" w:cs="Times New Roman"/>
                <w:bCs/>
              </w:rPr>
              <w:t>оказывать первую помощь пострадавшим;</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6A4174C8" w14:textId="77777777" w:rsidR="00694FDD" w:rsidRPr="00343EAC" w:rsidRDefault="00694FDD"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 xml:space="preserve">Правила безопасной эксплуатации канатной дороги, фуникулера </w:t>
            </w:r>
          </w:p>
          <w:p w14:paraId="22DC3986" w14:textId="6C2A0986" w:rsidR="00433ECC" w:rsidRPr="007457B8" w:rsidRDefault="00694FDD" w:rsidP="00E02F08">
            <w:pPr>
              <w:pStyle w:val="a4"/>
              <w:numPr>
                <w:ilvl w:val="0"/>
                <w:numId w:val="4"/>
              </w:numPr>
              <w:rPr>
                <w:rFonts w:ascii="Times New Roman" w:hAnsi="Times New Roman" w:cs="Times New Roman"/>
                <w:bCs/>
              </w:rPr>
            </w:pPr>
            <w:r w:rsidRPr="00343EAC">
              <w:rPr>
                <w:rFonts w:ascii="Times New Roman" w:hAnsi="Times New Roman" w:cs="Times New Roman"/>
                <w:bCs/>
              </w:rPr>
              <w:t>меры безопасности и порядок проведения эвакуации пассажиров из кабины канатной дороги, фуникулера;</w:t>
            </w:r>
          </w:p>
        </w:tc>
        <w:tc>
          <w:tcPr>
            <w:tcW w:w="2753" w:type="dxa"/>
            <w:tcBorders>
              <w:top w:val="single" w:sz="4" w:space="0" w:color="auto"/>
              <w:left w:val="single" w:sz="4" w:space="0" w:color="auto"/>
              <w:bottom w:val="single" w:sz="4" w:space="0" w:color="auto"/>
              <w:right w:val="single" w:sz="4" w:space="0" w:color="auto"/>
            </w:tcBorders>
          </w:tcPr>
          <w:p w14:paraId="47E606C1" w14:textId="77777777" w:rsidR="00694FDD" w:rsidRPr="00343EAC" w:rsidRDefault="00694FDD" w:rsidP="00E02F08">
            <w:pPr>
              <w:pStyle w:val="a4"/>
              <w:widowControl w:val="0"/>
              <w:numPr>
                <w:ilvl w:val="0"/>
                <w:numId w:val="4"/>
              </w:numPr>
              <w:autoSpaceDE w:val="0"/>
              <w:autoSpaceDN w:val="0"/>
              <w:adjustRightInd w:val="0"/>
              <w:jc w:val="both"/>
              <w:rPr>
                <w:rFonts w:ascii="Times New Roman" w:hAnsi="Times New Roman" w:cs="Times New Roman"/>
              </w:rPr>
            </w:pPr>
            <w:r w:rsidRPr="00343EAC">
              <w:rPr>
                <w:rFonts w:ascii="Times New Roman" w:hAnsi="Times New Roman" w:cs="Times New Roman"/>
              </w:rPr>
              <w:t>Замедление или остановка движения пассажирской канатной дороги в случае возникновения инцидентов и аварий;</w:t>
            </w:r>
          </w:p>
          <w:p w14:paraId="5E9DF7FF" w14:textId="77777777" w:rsidR="00694FDD" w:rsidRPr="00343EAC" w:rsidRDefault="00694FDD" w:rsidP="00E02F08">
            <w:pPr>
              <w:pStyle w:val="a4"/>
              <w:widowControl w:val="0"/>
              <w:numPr>
                <w:ilvl w:val="0"/>
                <w:numId w:val="4"/>
              </w:numPr>
              <w:autoSpaceDE w:val="0"/>
              <w:autoSpaceDN w:val="0"/>
              <w:adjustRightInd w:val="0"/>
              <w:jc w:val="both"/>
              <w:rPr>
                <w:rFonts w:ascii="Times New Roman" w:hAnsi="Times New Roman" w:cs="Times New Roman"/>
              </w:rPr>
            </w:pPr>
            <w:r w:rsidRPr="00343EAC">
              <w:rPr>
                <w:rFonts w:ascii="Times New Roman" w:hAnsi="Times New Roman" w:cs="Times New Roman"/>
              </w:rPr>
              <w:t>Проверка содержания ограждений станций, опор и трассы канатной дороги</w:t>
            </w:r>
          </w:p>
          <w:p w14:paraId="6D3FE254" w14:textId="77777777" w:rsidR="00694FDD" w:rsidRPr="00343EAC" w:rsidRDefault="00694FDD" w:rsidP="00E02F08">
            <w:pPr>
              <w:pStyle w:val="a4"/>
              <w:widowControl w:val="0"/>
              <w:numPr>
                <w:ilvl w:val="0"/>
                <w:numId w:val="4"/>
              </w:numPr>
              <w:autoSpaceDE w:val="0"/>
              <w:autoSpaceDN w:val="0"/>
              <w:adjustRightInd w:val="0"/>
              <w:jc w:val="both"/>
              <w:rPr>
                <w:rFonts w:ascii="Times New Roman" w:hAnsi="Times New Roman" w:cs="Times New Roman"/>
              </w:rPr>
            </w:pPr>
            <w:r w:rsidRPr="00343EAC">
              <w:rPr>
                <w:rFonts w:ascii="Times New Roman" w:hAnsi="Times New Roman" w:cs="Times New Roman"/>
              </w:rPr>
              <w:t xml:space="preserve">Оказание необходимой помощи пассажирам канатной дороги при посадке и высадке </w:t>
            </w:r>
          </w:p>
          <w:p w14:paraId="46DA918C" w14:textId="77777777" w:rsidR="00694FDD" w:rsidRPr="00343EAC" w:rsidRDefault="00694FDD" w:rsidP="00E02F08">
            <w:pPr>
              <w:pStyle w:val="a4"/>
              <w:widowControl w:val="0"/>
              <w:numPr>
                <w:ilvl w:val="0"/>
                <w:numId w:val="4"/>
              </w:numPr>
              <w:autoSpaceDE w:val="0"/>
              <w:autoSpaceDN w:val="0"/>
              <w:adjustRightInd w:val="0"/>
              <w:jc w:val="both"/>
              <w:rPr>
                <w:rFonts w:ascii="Times New Roman" w:hAnsi="Times New Roman" w:cs="Times New Roman"/>
              </w:rPr>
            </w:pPr>
            <w:r w:rsidRPr="00343EAC">
              <w:rPr>
                <w:rFonts w:ascii="Times New Roman" w:hAnsi="Times New Roman" w:cs="Times New Roman"/>
              </w:rPr>
              <w:t>Проведение пробного пуска канатной дороги (фуникулера)</w:t>
            </w:r>
          </w:p>
          <w:p w14:paraId="4A0E8A64" w14:textId="77777777" w:rsidR="00694FDD" w:rsidRPr="00343EAC" w:rsidRDefault="00694FDD"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 xml:space="preserve">проведения мероприятий по эвакуации </w:t>
            </w:r>
            <w:r w:rsidRPr="00343EAC">
              <w:rPr>
                <w:rFonts w:ascii="Times New Roman" w:hAnsi="Times New Roman" w:cs="Times New Roman"/>
                <w:bCs/>
              </w:rPr>
              <w:lastRenderedPageBreak/>
              <w:t xml:space="preserve">пассажиров из кабины </w:t>
            </w:r>
            <w:r w:rsidRPr="00343EAC">
              <w:rPr>
                <w:rFonts w:ascii="Times New Roman" w:hAnsi="Times New Roman" w:cs="Times New Roman"/>
              </w:rPr>
              <w:t>канатной дороги, фуникулера</w:t>
            </w:r>
            <w:r w:rsidRPr="00343EAC">
              <w:rPr>
                <w:rFonts w:ascii="Times New Roman" w:hAnsi="Times New Roman" w:cs="Times New Roman"/>
                <w:bCs/>
              </w:rPr>
              <w:t>;</w:t>
            </w:r>
          </w:p>
          <w:p w14:paraId="75978731" w14:textId="2ADFF2B3" w:rsidR="00433ECC" w:rsidRPr="007457B8" w:rsidRDefault="00694FDD" w:rsidP="00E02F08">
            <w:pPr>
              <w:numPr>
                <w:ilvl w:val="0"/>
                <w:numId w:val="4"/>
              </w:numPr>
              <w:contextualSpacing/>
              <w:rPr>
                <w:rFonts w:ascii="Times New Roman" w:eastAsia="Calibri" w:hAnsi="Times New Roman" w:cs="Times New Roman"/>
                <w:bCs/>
              </w:rPr>
            </w:pPr>
            <w:r w:rsidRPr="00343EAC">
              <w:rPr>
                <w:rFonts w:ascii="Times New Roman" w:hAnsi="Times New Roman" w:cs="Times New Roman"/>
                <w:bCs/>
              </w:rPr>
              <w:t>проведения мероприятий по оказанию первой помощи пострадавшему;</w:t>
            </w:r>
          </w:p>
        </w:tc>
      </w:tr>
    </w:tbl>
    <w:p w14:paraId="53C4BD8D" w14:textId="3DA8B898" w:rsidR="00433ECC" w:rsidRDefault="00433ECC" w:rsidP="009067F9">
      <w:pPr>
        <w:spacing w:after="120"/>
        <w:ind w:firstLine="709"/>
        <w:rPr>
          <w:rFonts w:ascii="Times New Roman" w:hAnsi="Times New Roman" w:cs="Times New Roman"/>
          <w:bCs/>
          <w:sz w:val="24"/>
          <w:szCs w:val="24"/>
        </w:rPr>
      </w:pPr>
    </w:p>
    <w:p w14:paraId="175FE948" w14:textId="77777777" w:rsidR="009067F9" w:rsidRPr="00E11160" w:rsidRDefault="009067F9" w:rsidP="009067F9">
      <w:pPr>
        <w:pStyle w:val="1f"/>
        <w:rPr>
          <w:rFonts w:ascii="Times New Roman" w:hAnsi="Times New Roman"/>
        </w:rPr>
      </w:pPr>
      <w:bookmarkStart w:id="277" w:name="_Toc203081551"/>
      <w:bookmarkStart w:id="278" w:name="_Toc203081628"/>
      <w:bookmarkStart w:id="279" w:name="_Toc203081764"/>
      <w:bookmarkStart w:id="280" w:name="_Toc203081860"/>
      <w:bookmarkStart w:id="281" w:name="_Toc203081964"/>
      <w:bookmarkStart w:id="282" w:name="_Toc203082107"/>
      <w:bookmarkStart w:id="283" w:name="_Toc203082184"/>
      <w:r w:rsidRPr="00E11160">
        <w:rPr>
          <w:rFonts w:ascii="Times New Roman" w:hAnsi="Times New Roman"/>
        </w:rPr>
        <w:t>2. Структура и содержание профессионального модуля</w:t>
      </w:r>
      <w:bookmarkEnd w:id="277"/>
      <w:bookmarkEnd w:id="278"/>
      <w:bookmarkEnd w:id="279"/>
      <w:bookmarkEnd w:id="280"/>
      <w:bookmarkEnd w:id="281"/>
      <w:bookmarkEnd w:id="282"/>
      <w:bookmarkEnd w:id="283"/>
    </w:p>
    <w:p w14:paraId="558539A2" w14:textId="77777777" w:rsidR="009067F9" w:rsidRPr="00E11160" w:rsidRDefault="009067F9" w:rsidP="009067F9">
      <w:pPr>
        <w:pStyle w:val="114"/>
        <w:rPr>
          <w:rFonts w:ascii="Times New Roman" w:hAnsi="Times New Roman"/>
        </w:rPr>
      </w:pPr>
      <w:bookmarkStart w:id="284" w:name="_Toc203081552"/>
      <w:bookmarkStart w:id="285" w:name="_Toc203081629"/>
      <w:bookmarkStart w:id="286" w:name="_Toc203081765"/>
      <w:bookmarkStart w:id="287" w:name="_Toc203081861"/>
      <w:bookmarkStart w:id="288" w:name="_Toc203081965"/>
      <w:bookmarkStart w:id="289" w:name="_Toc203082108"/>
      <w:bookmarkStart w:id="290" w:name="_Toc203082185"/>
      <w:r w:rsidRPr="00E11160">
        <w:rPr>
          <w:rFonts w:ascii="Times New Roman" w:hAnsi="Times New Roman"/>
        </w:rPr>
        <w:t>2.1. Трудоемкость освоения модуля</w:t>
      </w:r>
      <w:bookmarkEnd w:id="284"/>
      <w:bookmarkEnd w:id="285"/>
      <w:bookmarkEnd w:id="286"/>
      <w:bookmarkEnd w:id="287"/>
      <w:bookmarkEnd w:id="288"/>
      <w:bookmarkEnd w:id="289"/>
      <w:bookmarkEnd w:id="29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94FDD" w:rsidRPr="000E591D" w14:paraId="73D109A5" w14:textId="77777777" w:rsidTr="00066A46">
        <w:trPr>
          <w:trHeight w:val="23"/>
        </w:trPr>
        <w:tc>
          <w:tcPr>
            <w:tcW w:w="2460" w:type="pct"/>
            <w:vAlign w:val="center"/>
          </w:tcPr>
          <w:p w14:paraId="67C3184A" w14:textId="77777777" w:rsidR="00694FDD" w:rsidRPr="00C13371" w:rsidRDefault="00694FDD" w:rsidP="00066A4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287B097" w14:textId="77777777" w:rsidR="00694FDD" w:rsidRPr="00C13371" w:rsidRDefault="00694FDD" w:rsidP="00066A4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A8E654C" w14:textId="77777777" w:rsidR="00694FDD" w:rsidRPr="00C13371" w:rsidRDefault="00694FDD" w:rsidP="00066A46">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94FDD" w:rsidRPr="000E591D" w14:paraId="620F0C6B" w14:textId="77777777" w:rsidTr="00066A46">
        <w:trPr>
          <w:trHeight w:val="23"/>
        </w:trPr>
        <w:tc>
          <w:tcPr>
            <w:tcW w:w="2460" w:type="pct"/>
            <w:vAlign w:val="center"/>
          </w:tcPr>
          <w:p w14:paraId="356BF481" w14:textId="77777777" w:rsidR="00694FDD" w:rsidRPr="00C13371" w:rsidRDefault="00694FD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98FD28E" w14:textId="77777777" w:rsidR="00694FDD" w:rsidRPr="00C13371" w:rsidRDefault="00694FDD" w:rsidP="00066A46">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6D8D5552" w14:textId="77777777" w:rsidR="00694FDD" w:rsidRPr="00C13371" w:rsidRDefault="00694FDD" w:rsidP="00066A4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694FDD" w:rsidRPr="000E591D" w14:paraId="6ABD6B75" w14:textId="77777777" w:rsidTr="00066A46">
        <w:trPr>
          <w:trHeight w:val="23"/>
        </w:trPr>
        <w:tc>
          <w:tcPr>
            <w:tcW w:w="2460" w:type="pct"/>
            <w:vAlign w:val="center"/>
          </w:tcPr>
          <w:p w14:paraId="765C58C8" w14:textId="77777777" w:rsidR="00694FDD" w:rsidRPr="00C13371" w:rsidRDefault="00694FD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FC6F0C8" w14:textId="77777777" w:rsidR="00694FDD" w:rsidRPr="00C13371" w:rsidRDefault="00694FD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E1019E0" w14:textId="77777777" w:rsidR="00694FDD" w:rsidRPr="00C13371" w:rsidRDefault="00694FD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94FDD" w:rsidRPr="000E591D" w14:paraId="21F71377" w14:textId="77777777" w:rsidTr="00066A46">
        <w:trPr>
          <w:trHeight w:val="23"/>
        </w:trPr>
        <w:tc>
          <w:tcPr>
            <w:tcW w:w="2460" w:type="pct"/>
            <w:vAlign w:val="center"/>
          </w:tcPr>
          <w:p w14:paraId="7FD05379" w14:textId="77777777" w:rsidR="00694FDD" w:rsidRPr="00C13371" w:rsidRDefault="00694FD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761F3F57" w14:textId="77777777" w:rsidR="00694FDD" w:rsidRPr="00C13371" w:rsidRDefault="00694FDD" w:rsidP="00066A4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7CDEC83" w14:textId="77777777" w:rsidR="00694FDD" w:rsidRPr="00C13371" w:rsidRDefault="00694FDD" w:rsidP="00066A4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94FDD" w:rsidRPr="000E591D" w14:paraId="59A20062" w14:textId="77777777" w:rsidTr="00066A46">
        <w:trPr>
          <w:trHeight w:val="23"/>
        </w:trPr>
        <w:tc>
          <w:tcPr>
            <w:tcW w:w="2460" w:type="pct"/>
            <w:vAlign w:val="center"/>
          </w:tcPr>
          <w:p w14:paraId="1EB286B6" w14:textId="77777777" w:rsidR="00694FDD" w:rsidRPr="00C13371" w:rsidRDefault="00694FD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1E6BCB9" w14:textId="77777777" w:rsidR="00694FDD" w:rsidRPr="00C13371" w:rsidRDefault="00694FDD"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BE2DF6C" w14:textId="77777777" w:rsidR="00694FDD" w:rsidRPr="00C13371" w:rsidRDefault="00694FDD" w:rsidP="00066A46">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694FDD" w:rsidRPr="000E591D" w14:paraId="4A5891A5" w14:textId="77777777" w:rsidTr="00066A46">
        <w:trPr>
          <w:trHeight w:val="23"/>
        </w:trPr>
        <w:tc>
          <w:tcPr>
            <w:tcW w:w="2460" w:type="pct"/>
            <w:vAlign w:val="center"/>
          </w:tcPr>
          <w:p w14:paraId="36F59AC0" w14:textId="77777777" w:rsidR="00694FDD" w:rsidRPr="00C13371" w:rsidRDefault="00694FD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73E87DA" w14:textId="77777777" w:rsidR="00694FDD" w:rsidRPr="00C13371" w:rsidRDefault="00694FDD"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4EE7058" w14:textId="77777777" w:rsidR="00694FDD" w:rsidRPr="00C13371" w:rsidRDefault="00694FDD" w:rsidP="00066A46">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694FDD" w:rsidRPr="000E591D" w14:paraId="2E235BEA" w14:textId="77777777" w:rsidTr="00066A46">
        <w:trPr>
          <w:trHeight w:val="23"/>
        </w:trPr>
        <w:tc>
          <w:tcPr>
            <w:tcW w:w="2460" w:type="pct"/>
            <w:vAlign w:val="center"/>
          </w:tcPr>
          <w:p w14:paraId="42D85131" w14:textId="77777777" w:rsidR="00694FDD" w:rsidRPr="00C13371" w:rsidRDefault="00694FD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FAF8E01" w14:textId="77777777" w:rsidR="00694FDD" w:rsidRPr="00C13371" w:rsidRDefault="00694FDD" w:rsidP="00066A4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CE7A7F7" w14:textId="77777777" w:rsidR="00694FDD" w:rsidRPr="00C13371" w:rsidRDefault="00694FD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94FDD" w:rsidRPr="00257255" w14:paraId="341423F9" w14:textId="77777777" w:rsidTr="00066A46">
        <w:trPr>
          <w:trHeight w:val="23"/>
        </w:trPr>
        <w:tc>
          <w:tcPr>
            <w:tcW w:w="2460" w:type="pct"/>
            <w:vAlign w:val="center"/>
          </w:tcPr>
          <w:p w14:paraId="1D89E7CB" w14:textId="77777777" w:rsidR="00694FDD" w:rsidRPr="00C13371" w:rsidRDefault="00694FD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E8E0AAC" w14:textId="77777777" w:rsidR="00694FDD" w:rsidRPr="00C13371" w:rsidRDefault="00694FDD" w:rsidP="00066A46">
            <w:pPr>
              <w:jc w:val="center"/>
              <w:rPr>
                <w:rFonts w:ascii="Times New Roman" w:hAnsi="Times New Roman" w:cs="Times New Roman"/>
                <w:b/>
                <w:sz w:val="24"/>
                <w:szCs w:val="24"/>
              </w:rPr>
            </w:pPr>
            <w:r>
              <w:rPr>
                <w:rFonts w:ascii="Times New Roman" w:hAnsi="Times New Roman" w:cs="Times New Roman"/>
                <w:b/>
                <w:sz w:val="24"/>
                <w:szCs w:val="24"/>
              </w:rPr>
              <w:t>312</w:t>
            </w:r>
          </w:p>
        </w:tc>
        <w:tc>
          <w:tcPr>
            <w:tcW w:w="1345" w:type="pct"/>
            <w:vAlign w:val="center"/>
          </w:tcPr>
          <w:p w14:paraId="3A3C3D9B" w14:textId="77777777" w:rsidR="00694FDD" w:rsidRPr="00C13371" w:rsidRDefault="00694FDD" w:rsidP="00066A46">
            <w:pPr>
              <w:jc w:val="center"/>
              <w:rPr>
                <w:rFonts w:ascii="Times New Roman" w:hAnsi="Times New Roman" w:cs="Times New Roman"/>
                <w:b/>
                <w:sz w:val="24"/>
                <w:szCs w:val="24"/>
              </w:rPr>
            </w:pPr>
            <w:r>
              <w:rPr>
                <w:rFonts w:ascii="Times New Roman" w:hAnsi="Times New Roman" w:cs="Times New Roman"/>
                <w:b/>
                <w:sz w:val="24"/>
                <w:szCs w:val="24"/>
              </w:rPr>
              <w:t>232</w:t>
            </w:r>
          </w:p>
        </w:tc>
      </w:tr>
    </w:tbl>
    <w:p w14:paraId="17E936FE" w14:textId="77777777" w:rsidR="009067F9" w:rsidRDefault="009067F9" w:rsidP="009067F9">
      <w:pPr>
        <w:rPr>
          <w:rFonts w:ascii="Times New Roman" w:hAnsi="Times New Roman" w:cs="Times New Roman"/>
          <w:i/>
          <w:sz w:val="24"/>
          <w:szCs w:val="24"/>
        </w:rPr>
      </w:pPr>
    </w:p>
    <w:p w14:paraId="68EF7035" w14:textId="77777777" w:rsidR="009067F9" w:rsidRPr="000156CF" w:rsidRDefault="009067F9" w:rsidP="009067F9">
      <w:pPr>
        <w:pStyle w:val="114"/>
        <w:rPr>
          <w:rFonts w:ascii="Times New Roman" w:hAnsi="Times New Roman"/>
        </w:rPr>
      </w:pPr>
      <w:bookmarkStart w:id="291" w:name="_Toc203081553"/>
      <w:bookmarkStart w:id="292" w:name="_Toc203081630"/>
      <w:bookmarkStart w:id="293" w:name="_Toc203081766"/>
      <w:bookmarkStart w:id="294" w:name="_Toc203081862"/>
      <w:bookmarkStart w:id="295" w:name="_Toc203081966"/>
      <w:bookmarkStart w:id="296" w:name="_Toc203082109"/>
      <w:bookmarkStart w:id="297" w:name="_Toc203082186"/>
      <w:r w:rsidRPr="000156CF">
        <w:rPr>
          <w:rFonts w:ascii="Times New Roman" w:hAnsi="Times New Roman"/>
        </w:rPr>
        <w:t>2.2. Структура профессионального модуля</w:t>
      </w:r>
      <w:bookmarkEnd w:id="291"/>
      <w:bookmarkEnd w:id="292"/>
      <w:bookmarkEnd w:id="293"/>
      <w:bookmarkEnd w:id="294"/>
      <w:bookmarkEnd w:id="295"/>
      <w:bookmarkEnd w:id="296"/>
      <w:bookmarkEnd w:id="297"/>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779"/>
        <w:gridCol w:w="872"/>
        <w:gridCol w:w="869"/>
        <w:gridCol w:w="725"/>
        <w:gridCol w:w="579"/>
        <w:gridCol w:w="581"/>
        <w:gridCol w:w="434"/>
        <w:gridCol w:w="579"/>
        <w:gridCol w:w="574"/>
      </w:tblGrid>
      <w:tr w:rsidR="007457B8" w:rsidRPr="00C63897" w14:paraId="764DF243" w14:textId="77777777" w:rsidTr="00066A46">
        <w:trPr>
          <w:cantSplit/>
          <w:trHeight w:val="3271"/>
        </w:trPr>
        <w:tc>
          <w:tcPr>
            <w:tcW w:w="437" w:type="pct"/>
            <w:tcBorders>
              <w:bottom w:val="single" w:sz="4" w:space="0" w:color="auto"/>
            </w:tcBorders>
          </w:tcPr>
          <w:p w14:paraId="3575730C"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917" w:type="pct"/>
            <w:tcBorders>
              <w:bottom w:val="single" w:sz="4" w:space="0" w:color="auto"/>
            </w:tcBorders>
            <w:vAlign w:val="center"/>
          </w:tcPr>
          <w:p w14:paraId="75CB676D"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174BB929"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4F0B1769"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68" w:type="pct"/>
            <w:shd w:val="clear" w:color="auto" w:fill="D9D9D9" w:themeFill="background1" w:themeFillShade="D9"/>
            <w:textDirection w:val="btLr"/>
            <w:vAlign w:val="center"/>
          </w:tcPr>
          <w:p w14:paraId="778DF5DA" w14:textId="77777777" w:rsidR="007457B8" w:rsidRPr="00C13371" w:rsidRDefault="007457B8" w:rsidP="00066A4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294" w:type="pct"/>
            <w:textDirection w:val="btLr"/>
            <w:vAlign w:val="center"/>
          </w:tcPr>
          <w:p w14:paraId="1C1D9CD1"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3715B1B4"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64F0D92"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4" w:type="pct"/>
            <w:shd w:val="clear" w:color="auto" w:fill="D9D9D9" w:themeFill="background1" w:themeFillShade="D9"/>
            <w:textDirection w:val="btLr"/>
            <w:vAlign w:val="center"/>
          </w:tcPr>
          <w:p w14:paraId="31C8894F"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75486B6C"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19089023" w14:textId="77777777" w:rsidTr="00066A46">
        <w:trPr>
          <w:cantSplit/>
          <w:trHeight w:val="73"/>
        </w:trPr>
        <w:tc>
          <w:tcPr>
            <w:tcW w:w="437" w:type="pct"/>
            <w:tcBorders>
              <w:bottom w:val="single" w:sz="4" w:space="0" w:color="auto"/>
            </w:tcBorders>
            <w:vAlign w:val="center"/>
          </w:tcPr>
          <w:p w14:paraId="2753E110"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7" w:type="pct"/>
            <w:tcBorders>
              <w:bottom w:val="single" w:sz="4" w:space="0" w:color="auto"/>
            </w:tcBorders>
            <w:vAlign w:val="center"/>
          </w:tcPr>
          <w:p w14:paraId="57EDEBDE"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D7E814F"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59338F7C"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2A147572"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6DEA5161"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140F491"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43F3421B"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63BE112"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22365285"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457B8" w:rsidRPr="00C63897" w14:paraId="2FE63371" w14:textId="77777777" w:rsidTr="00066A46">
        <w:tc>
          <w:tcPr>
            <w:tcW w:w="437" w:type="pct"/>
          </w:tcPr>
          <w:p w14:paraId="788E3DB1" w14:textId="77777777" w:rsidR="007457B8" w:rsidRPr="00C13371" w:rsidRDefault="007457B8"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917" w:type="pct"/>
          </w:tcPr>
          <w:p w14:paraId="03E1AB3C" w14:textId="7426B65C" w:rsidR="007457B8" w:rsidRPr="00C13371" w:rsidRDefault="007457B8" w:rsidP="00066A4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694FDD" w:rsidRPr="00694FDD">
              <w:rPr>
                <w:rFonts w:ascii="Times New Roman" w:eastAsia="Times New Roman" w:hAnsi="Times New Roman" w:cs="Times New Roman"/>
                <w:bCs/>
                <w:lang w:eastAsia="ru-RU"/>
              </w:rPr>
              <w:t xml:space="preserve">Технология эксплуатации, технического обслуживания и </w:t>
            </w:r>
            <w:proofErr w:type="gramStart"/>
            <w:r w:rsidR="00694FDD" w:rsidRPr="00694FDD">
              <w:rPr>
                <w:rFonts w:ascii="Times New Roman" w:eastAsia="Times New Roman" w:hAnsi="Times New Roman" w:cs="Times New Roman"/>
                <w:bCs/>
                <w:lang w:eastAsia="ru-RU"/>
              </w:rPr>
              <w:t>ремонта</w:t>
            </w:r>
            <w:proofErr w:type="gramEnd"/>
            <w:r w:rsidR="00694FDD" w:rsidRPr="00694FDD">
              <w:rPr>
                <w:rFonts w:ascii="Times New Roman" w:eastAsia="Times New Roman" w:hAnsi="Times New Roman" w:cs="Times New Roman"/>
                <w:bCs/>
                <w:lang w:eastAsia="ru-RU"/>
              </w:rPr>
              <w:t xml:space="preserve"> канатных дорог</w:t>
            </w:r>
          </w:p>
        </w:tc>
        <w:tc>
          <w:tcPr>
            <w:tcW w:w="442" w:type="pct"/>
          </w:tcPr>
          <w:p w14:paraId="0372E110" w14:textId="7FC63E59" w:rsidR="007457B8" w:rsidRPr="00C13371" w:rsidRDefault="00694FDD"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41" w:type="pct"/>
          </w:tcPr>
          <w:p w14:paraId="6930C221" w14:textId="680CA924" w:rsidR="007457B8" w:rsidRPr="00C13371" w:rsidRDefault="007D28C7"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94FDD">
              <w:rPr>
                <w:rFonts w:ascii="Times New Roman" w:eastAsia="Times New Roman" w:hAnsi="Times New Roman" w:cs="Times New Roman"/>
                <w:b/>
                <w:lang w:eastAsia="ru-RU"/>
              </w:rPr>
              <w:t>6</w:t>
            </w:r>
          </w:p>
        </w:tc>
        <w:tc>
          <w:tcPr>
            <w:tcW w:w="368" w:type="pct"/>
            <w:shd w:val="clear" w:color="auto" w:fill="D9D9D9" w:themeFill="background1" w:themeFillShade="D9"/>
          </w:tcPr>
          <w:p w14:paraId="0E946959" w14:textId="3B1FF4C4" w:rsidR="007457B8" w:rsidRPr="00C13371" w:rsidRDefault="00694FDD"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4" w:type="pct"/>
          </w:tcPr>
          <w:p w14:paraId="6E9A2A62" w14:textId="3F7C4E88" w:rsidR="007457B8" w:rsidRPr="00C13371" w:rsidRDefault="00694FDD" w:rsidP="00066A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5" w:type="pct"/>
          </w:tcPr>
          <w:p w14:paraId="2B58F481" w14:textId="77777777" w:rsidR="007457B8" w:rsidRPr="00C63897" w:rsidRDefault="007457B8" w:rsidP="00066A4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0EA8B8EE"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79CB418C"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59E95D1"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70C7F950" w14:textId="77777777" w:rsidTr="00066A46">
        <w:trPr>
          <w:trHeight w:val="314"/>
        </w:trPr>
        <w:tc>
          <w:tcPr>
            <w:tcW w:w="437" w:type="pct"/>
          </w:tcPr>
          <w:p w14:paraId="3745CD8A" w14:textId="33A7203E" w:rsidR="007457B8" w:rsidRPr="00C63897" w:rsidRDefault="00694FDD"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917" w:type="pct"/>
          </w:tcPr>
          <w:p w14:paraId="0BEAF5A9" w14:textId="77777777" w:rsidR="007457B8" w:rsidRPr="00C63897" w:rsidRDefault="007457B8" w:rsidP="00066A4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4FDF15A8" w14:textId="242CDA7A"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3C4EAFE3"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31BE79D9"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73554043"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88F40A7"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1AB01951"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50BA527E" w14:textId="77777777" w:rsidTr="00066A46">
        <w:trPr>
          <w:trHeight w:val="314"/>
        </w:trPr>
        <w:tc>
          <w:tcPr>
            <w:tcW w:w="437" w:type="pct"/>
          </w:tcPr>
          <w:p w14:paraId="42B45771" w14:textId="0B72DFAD" w:rsidR="007457B8" w:rsidRPr="00C63897" w:rsidRDefault="00694FDD" w:rsidP="00066A46">
            <w:pP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917" w:type="pct"/>
          </w:tcPr>
          <w:p w14:paraId="1B8B5AC0" w14:textId="77777777" w:rsidR="007457B8" w:rsidRPr="00C63897" w:rsidRDefault="007457B8" w:rsidP="00066A4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4C254347" w14:textId="67C64E1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4C92D83A"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387E1651"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582AF4D2"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2FEFC80"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B2976AC"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457B8" w:rsidRPr="00C63897" w14:paraId="31F01F74" w14:textId="77777777" w:rsidTr="00066A46">
        <w:tc>
          <w:tcPr>
            <w:tcW w:w="437" w:type="pct"/>
          </w:tcPr>
          <w:p w14:paraId="16FB8A7A" w14:textId="636FF965" w:rsidR="007457B8" w:rsidRPr="00C63897" w:rsidRDefault="00694FDD" w:rsidP="00066A4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917" w:type="pct"/>
          </w:tcPr>
          <w:p w14:paraId="4AFC254A" w14:textId="77777777" w:rsidR="007457B8" w:rsidRPr="00C63897" w:rsidRDefault="007457B8" w:rsidP="00066A4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462F5FD9" w14:textId="77777777" w:rsidR="007457B8" w:rsidRPr="00C63897" w:rsidRDefault="007457B8" w:rsidP="00066A4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1" w:type="pct"/>
            <w:shd w:val="clear" w:color="auto" w:fill="auto"/>
          </w:tcPr>
          <w:p w14:paraId="227CEB1D" w14:textId="77777777" w:rsidR="007457B8" w:rsidRPr="00C63897" w:rsidRDefault="007457B8" w:rsidP="00066A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D5484DD" w14:textId="77777777" w:rsidR="007457B8" w:rsidRPr="00C63897" w:rsidRDefault="007457B8" w:rsidP="00066A46">
            <w:pPr>
              <w:jc w:val="center"/>
              <w:rPr>
                <w:rFonts w:ascii="Times New Roman" w:eastAsia="Times New Roman" w:hAnsi="Times New Roman" w:cs="Times New Roman"/>
                <w:i/>
                <w:lang w:eastAsia="ru-RU"/>
              </w:rPr>
            </w:pPr>
          </w:p>
        </w:tc>
        <w:tc>
          <w:tcPr>
            <w:tcW w:w="809" w:type="pct"/>
            <w:gridSpan w:val="3"/>
            <w:shd w:val="clear" w:color="auto" w:fill="auto"/>
          </w:tcPr>
          <w:p w14:paraId="1E79D726" w14:textId="77777777" w:rsidR="007457B8" w:rsidRPr="00C63897" w:rsidRDefault="007457B8" w:rsidP="00066A46">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33F7D82" w14:textId="77777777" w:rsidR="007457B8" w:rsidRPr="00C63897" w:rsidRDefault="007457B8" w:rsidP="00066A4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5BEC09C" w14:textId="77777777" w:rsidR="007457B8" w:rsidRPr="00C63897" w:rsidRDefault="007457B8" w:rsidP="00066A46">
            <w:pPr>
              <w:jc w:val="center"/>
              <w:rPr>
                <w:rFonts w:ascii="Times New Roman" w:eastAsia="Times New Roman" w:hAnsi="Times New Roman" w:cs="Times New Roman"/>
                <w:i/>
                <w:lang w:eastAsia="ru-RU"/>
              </w:rPr>
            </w:pPr>
          </w:p>
        </w:tc>
      </w:tr>
      <w:tr w:rsidR="007457B8" w:rsidRPr="00C63897" w14:paraId="3EE06AD9" w14:textId="77777777" w:rsidTr="00066A46">
        <w:trPr>
          <w:trHeight w:val="217"/>
        </w:trPr>
        <w:tc>
          <w:tcPr>
            <w:tcW w:w="437" w:type="pct"/>
          </w:tcPr>
          <w:p w14:paraId="63F36581" w14:textId="77777777" w:rsidR="007457B8" w:rsidRPr="00C63897" w:rsidRDefault="007457B8" w:rsidP="00066A46">
            <w:pPr>
              <w:rPr>
                <w:rFonts w:ascii="Times New Roman" w:eastAsia="Times New Roman" w:hAnsi="Times New Roman" w:cs="Times New Roman"/>
                <w:b/>
                <w:i/>
                <w:lang w:eastAsia="ru-RU"/>
              </w:rPr>
            </w:pPr>
          </w:p>
        </w:tc>
        <w:tc>
          <w:tcPr>
            <w:tcW w:w="1917" w:type="pct"/>
          </w:tcPr>
          <w:p w14:paraId="0B89E0D4" w14:textId="77777777" w:rsidR="007457B8" w:rsidRPr="00C63897" w:rsidRDefault="007457B8" w:rsidP="00066A4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4382EC1F" w14:textId="77777777" w:rsidR="007457B8" w:rsidRPr="00B74E54" w:rsidRDefault="007457B8" w:rsidP="00066A4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312</w:t>
            </w:r>
          </w:p>
        </w:tc>
        <w:tc>
          <w:tcPr>
            <w:tcW w:w="441" w:type="pct"/>
          </w:tcPr>
          <w:p w14:paraId="10A94991"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232</w:t>
            </w:r>
          </w:p>
        </w:tc>
        <w:tc>
          <w:tcPr>
            <w:tcW w:w="368" w:type="pct"/>
            <w:shd w:val="clear" w:color="auto" w:fill="D9D9D9" w:themeFill="background1" w:themeFillShade="D9"/>
          </w:tcPr>
          <w:p w14:paraId="4977ED28"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4" w:type="pct"/>
          </w:tcPr>
          <w:p w14:paraId="18D1FB30"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5" w:type="pct"/>
          </w:tcPr>
          <w:p w14:paraId="4A9E2A3E"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30C76324"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6C333504"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0385CB99"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DD48FD7" w14:textId="77777777" w:rsidR="009067F9" w:rsidRDefault="009067F9" w:rsidP="009067F9">
      <w:pPr>
        <w:spacing w:after="200" w:line="276" w:lineRule="auto"/>
        <w:rPr>
          <w:rFonts w:ascii="Times New Roman" w:eastAsia="Times New Roman" w:hAnsi="Times New Roman" w:cs="Times New Roman"/>
          <w:b/>
          <w:i/>
          <w:color w:val="0070C0"/>
          <w:sz w:val="24"/>
          <w:szCs w:val="24"/>
          <w:lang w:eastAsia="ru-RU"/>
        </w:rPr>
      </w:pPr>
    </w:p>
    <w:p w14:paraId="42018368" w14:textId="77777777" w:rsidR="001A7BCA" w:rsidRDefault="001A7BCA" w:rsidP="009067F9">
      <w:pPr>
        <w:spacing w:after="200" w:line="276" w:lineRule="auto"/>
        <w:rPr>
          <w:rFonts w:ascii="Times New Roman" w:eastAsia="Times New Roman" w:hAnsi="Times New Roman" w:cs="Times New Roman"/>
          <w:b/>
          <w:i/>
          <w:color w:val="0070C0"/>
          <w:sz w:val="24"/>
          <w:szCs w:val="24"/>
          <w:lang w:eastAsia="ru-RU"/>
        </w:rPr>
      </w:pPr>
    </w:p>
    <w:p w14:paraId="4F1B135C" w14:textId="77777777" w:rsidR="001A7BCA" w:rsidRDefault="001A7BCA" w:rsidP="009067F9">
      <w:pPr>
        <w:spacing w:after="200" w:line="276" w:lineRule="auto"/>
        <w:rPr>
          <w:rFonts w:ascii="Times New Roman" w:eastAsia="Times New Roman" w:hAnsi="Times New Roman" w:cs="Times New Roman"/>
          <w:b/>
          <w:i/>
          <w:color w:val="0070C0"/>
          <w:sz w:val="24"/>
          <w:szCs w:val="24"/>
          <w:lang w:eastAsia="ru-RU"/>
        </w:rPr>
      </w:pPr>
    </w:p>
    <w:p w14:paraId="3E9F1474" w14:textId="77777777" w:rsidR="009067F9" w:rsidRPr="00782EFC" w:rsidRDefault="009067F9" w:rsidP="009067F9">
      <w:pPr>
        <w:pStyle w:val="114"/>
        <w:rPr>
          <w:rFonts w:ascii="Times New Roman" w:hAnsi="Times New Roman"/>
        </w:rPr>
      </w:pPr>
      <w:bookmarkStart w:id="298" w:name="_Toc203081554"/>
      <w:bookmarkStart w:id="299" w:name="_Toc203081631"/>
      <w:bookmarkStart w:id="300" w:name="_Toc203081767"/>
      <w:bookmarkStart w:id="301" w:name="_Toc203081863"/>
      <w:bookmarkStart w:id="302" w:name="_Toc203081967"/>
      <w:bookmarkStart w:id="303" w:name="_Toc203082110"/>
      <w:bookmarkStart w:id="304" w:name="_Toc203082187"/>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bookmarkEnd w:id="298"/>
      <w:bookmarkEnd w:id="299"/>
      <w:bookmarkEnd w:id="300"/>
      <w:bookmarkEnd w:id="301"/>
      <w:bookmarkEnd w:id="302"/>
      <w:bookmarkEnd w:id="303"/>
      <w:bookmarkEnd w:id="304"/>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57"/>
        <w:gridCol w:w="7430"/>
        <w:gridCol w:w="6"/>
      </w:tblGrid>
      <w:tr w:rsidR="001F7FC7" w:rsidRPr="001F7FC7" w14:paraId="4A47AA67" w14:textId="77777777" w:rsidTr="001F7FC7">
        <w:trPr>
          <w:gridAfter w:val="1"/>
          <w:wAfter w:w="3" w:type="pct"/>
          <w:trHeight w:val="1204"/>
        </w:trPr>
        <w:tc>
          <w:tcPr>
            <w:tcW w:w="1229" w:type="pct"/>
            <w:gridSpan w:val="2"/>
            <w:vAlign w:val="center"/>
          </w:tcPr>
          <w:p w14:paraId="201225C2" w14:textId="2AE44DD1" w:rsidR="001F7FC7" w:rsidRPr="001F7FC7" w:rsidRDefault="001F7FC7" w:rsidP="00BA0E3C">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68" w:type="pct"/>
            <w:vAlign w:val="center"/>
          </w:tcPr>
          <w:p w14:paraId="5EF344CB" w14:textId="5D8E3178" w:rsidR="001F7FC7" w:rsidRPr="001F7FC7" w:rsidRDefault="001F7FC7" w:rsidP="00BA0E3C">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1F7FC7" w:rsidRPr="001F7FC7" w14:paraId="5B24482D" w14:textId="77777777" w:rsidTr="001F7FC7">
        <w:trPr>
          <w:gridAfter w:val="1"/>
          <w:wAfter w:w="3" w:type="pct"/>
          <w:trHeight w:val="541"/>
        </w:trPr>
        <w:tc>
          <w:tcPr>
            <w:tcW w:w="4997" w:type="pct"/>
            <w:gridSpan w:val="3"/>
          </w:tcPr>
          <w:p w14:paraId="24B96315" w14:textId="6DAD18DB" w:rsidR="001F7FC7" w:rsidRPr="00963F35" w:rsidRDefault="001F7FC7" w:rsidP="00BA0E3C">
            <w:pPr>
              <w:rPr>
                <w:rFonts w:ascii="Times New Roman" w:eastAsia="Times New Roman" w:hAnsi="Times New Roman" w:cs="Times New Roman"/>
                <w:b/>
                <w:lang w:eastAsia="ru-RU"/>
              </w:rPr>
            </w:pPr>
            <w:r w:rsidRPr="00963F35">
              <w:rPr>
                <w:rFonts w:ascii="Times New Roman" w:eastAsia="Times New Roman" w:hAnsi="Times New Roman" w:cs="Times New Roman"/>
                <w:b/>
                <w:bCs/>
                <w:lang w:eastAsia="ru-RU"/>
              </w:rPr>
              <w:t xml:space="preserve">Раздел 1. </w:t>
            </w:r>
            <w:r w:rsidRPr="00963F35">
              <w:rPr>
                <w:rFonts w:ascii="Times New Roman" w:eastAsia="Times New Roman" w:hAnsi="Times New Roman" w:cs="Times New Roman"/>
                <w:b/>
                <w:lang w:eastAsia="ru-RU"/>
              </w:rPr>
              <w:t xml:space="preserve">Технология эксплуатации, технического обслуживания и </w:t>
            </w:r>
            <w:proofErr w:type="gramStart"/>
            <w:r w:rsidRPr="00963F35">
              <w:rPr>
                <w:rFonts w:ascii="Times New Roman" w:eastAsia="Times New Roman" w:hAnsi="Times New Roman" w:cs="Times New Roman"/>
                <w:b/>
                <w:lang w:eastAsia="ru-RU"/>
              </w:rPr>
              <w:t>ремонта</w:t>
            </w:r>
            <w:proofErr w:type="gramEnd"/>
            <w:r w:rsidRPr="00963F35">
              <w:rPr>
                <w:rFonts w:ascii="Times New Roman" w:eastAsia="Times New Roman" w:hAnsi="Times New Roman" w:cs="Times New Roman"/>
                <w:b/>
                <w:lang w:eastAsia="ru-RU"/>
              </w:rPr>
              <w:t xml:space="preserve"> канатных дорог</w:t>
            </w:r>
            <w:r w:rsidR="00963F35">
              <w:rPr>
                <w:rFonts w:ascii="Times New Roman" w:eastAsia="Times New Roman" w:hAnsi="Times New Roman" w:cs="Times New Roman"/>
                <w:b/>
                <w:lang w:eastAsia="ru-RU"/>
              </w:rPr>
              <w:t xml:space="preserve"> </w:t>
            </w:r>
            <w:r w:rsidR="00963F35">
              <w:rPr>
                <w:rFonts w:ascii="Times New Roman" w:eastAsia="Times New Roman" w:hAnsi="Times New Roman" w:cs="Times New Roman"/>
                <w:b/>
                <w:lang w:eastAsia="ru-RU"/>
              </w:rPr>
              <w:br/>
              <w:t>(96 часов)</w:t>
            </w:r>
          </w:p>
        </w:tc>
      </w:tr>
      <w:tr w:rsidR="00963F35" w:rsidRPr="001F7FC7" w14:paraId="0D7287FB" w14:textId="77777777" w:rsidTr="001F7FC7">
        <w:trPr>
          <w:gridAfter w:val="1"/>
          <w:wAfter w:w="3" w:type="pct"/>
          <w:trHeight w:val="541"/>
        </w:trPr>
        <w:tc>
          <w:tcPr>
            <w:tcW w:w="4997" w:type="pct"/>
            <w:gridSpan w:val="3"/>
          </w:tcPr>
          <w:p w14:paraId="6FFE64EB" w14:textId="5283888F" w:rsidR="00963F35" w:rsidRPr="00963F35" w:rsidRDefault="00963F35" w:rsidP="00BA0E3C">
            <w:pPr>
              <w:rPr>
                <w:rFonts w:ascii="Times New Roman" w:eastAsia="Times New Roman" w:hAnsi="Times New Roman" w:cs="Times New Roman"/>
                <w:b/>
                <w:bCs/>
                <w:lang w:eastAsia="ru-RU"/>
              </w:rPr>
            </w:pPr>
            <w:r w:rsidRPr="00963F35">
              <w:rPr>
                <w:rFonts w:ascii="Times New Roman" w:eastAsia="Times New Roman" w:hAnsi="Times New Roman" w:cs="Times New Roman"/>
                <w:b/>
                <w:bCs/>
                <w:lang w:eastAsia="ru-RU"/>
              </w:rPr>
              <w:t xml:space="preserve">МДК. Технология эксплуатации, технического обслуживания и </w:t>
            </w:r>
            <w:proofErr w:type="gramStart"/>
            <w:r w:rsidRPr="00963F35">
              <w:rPr>
                <w:rFonts w:ascii="Times New Roman" w:eastAsia="Times New Roman" w:hAnsi="Times New Roman" w:cs="Times New Roman"/>
                <w:b/>
                <w:bCs/>
                <w:lang w:eastAsia="ru-RU"/>
              </w:rPr>
              <w:t>ремонта</w:t>
            </w:r>
            <w:proofErr w:type="gramEnd"/>
            <w:r w:rsidRPr="00963F35">
              <w:rPr>
                <w:rFonts w:ascii="Times New Roman" w:eastAsia="Times New Roman" w:hAnsi="Times New Roman" w:cs="Times New Roman"/>
                <w:b/>
                <w:bCs/>
                <w:lang w:eastAsia="ru-RU"/>
              </w:rPr>
              <w:t xml:space="preserve"> канатных дорог, фуникулеров</w:t>
            </w:r>
          </w:p>
        </w:tc>
      </w:tr>
      <w:tr w:rsidR="001F7FC7" w:rsidRPr="001F7FC7" w14:paraId="02461CA1" w14:textId="77777777" w:rsidTr="00BA0E3C">
        <w:trPr>
          <w:gridAfter w:val="1"/>
          <w:wAfter w:w="3" w:type="pct"/>
          <w:trHeight w:val="348"/>
        </w:trPr>
        <w:tc>
          <w:tcPr>
            <w:tcW w:w="1200" w:type="pct"/>
            <w:vMerge w:val="restart"/>
          </w:tcPr>
          <w:p w14:paraId="249F821F" w14:textId="2A4B6A2F" w:rsidR="00963F35" w:rsidRDefault="00963F35" w:rsidP="00BA0E3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w:t>
            </w:r>
          </w:p>
          <w:p w14:paraId="19F1D6AB" w14:textId="164F9CC8" w:rsidR="001F7FC7" w:rsidRPr="001F7FC7" w:rsidRDefault="001F7FC7" w:rsidP="00BA0E3C">
            <w:pPr>
              <w:rPr>
                <w:rFonts w:ascii="Calibri" w:eastAsia="Times New Roman" w:hAnsi="Calibri" w:cs="Times New Roman"/>
                <w:lang w:eastAsia="ru-RU"/>
              </w:rPr>
            </w:pPr>
            <w:r w:rsidRPr="001F7FC7">
              <w:rPr>
                <w:rFonts w:ascii="Times New Roman" w:eastAsia="Times New Roman" w:hAnsi="Times New Roman" w:cs="Times New Roman"/>
                <w:b/>
                <w:lang w:eastAsia="ru-RU"/>
              </w:rPr>
              <w:t>Устройство и типы канатных дорог. Фуникулеры</w:t>
            </w:r>
          </w:p>
          <w:p w14:paraId="6DC51C4F"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00BFB344" w14:textId="532664CE" w:rsidR="001F7FC7" w:rsidRPr="001F7FC7" w:rsidRDefault="001F7FC7" w:rsidP="00963F35">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2A42F282" w14:textId="77777777" w:rsidTr="001F7FC7">
        <w:trPr>
          <w:gridAfter w:val="1"/>
          <w:wAfter w:w="3" w:type="pct"/>
          <w:trHeight w:val="541"/>
        </w:trPr>
        <w:tc>
          <w:tcPr>
            <w:tcW w:w="1200" w:type="pct"/>
            <w:vMerge/>
          </w:tcPr>
          <w:p w14:paraId="7A6FDAF3"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2AD15B7C" w14:textId="77777777" w:rsidR="001F7FC7" w:rsidRPr="001F7FC7" w:rsidRDefault="001F7FC7" w:rsidP="00963F35">
            <w:pPr>
              <w:ind w:left="40"/>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Историческая справка об изобретении и использовании канатных дорог, прототипы канатных дорог. Область использования грузовых, пассажирских канатных дорог, фуникулеров.</w:t>
            </w:r>
          </w:p>
          <w:p w14:paraId="3CAF6A2E" w14:textId="77777777" w:rsidR="001F7FC7" w:rsidRPr="001F7FC7" w:rsidRDefault="001F7FC7" w:rsidP="00963F35">
            <w:pPr>
              <w:ind w:left="40"/>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Устройство и принцип работы канатной дороги, фуникулера. Типовые конструкции и виды компоновок канатной дороги. </w:t>
            </w:r>
          </w:p>
          <w:p w14:paraId="30894127" w14:textId="77777777" w:rsidR="001F7FC7" w:rsidRPr="001F7FC7" w:rsidRDefault="001F7FC7" w:rsidP="00963F35">
            <w:pPr>
              <w:ind w:left="40"/>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Пассажирская подвесная канатная дорога с отцепляемым и с фиксированным зажимом.</w:t>
            </w:r>
          </w:p>
          <w:p w14:paraId="1C9531DD" w14:textId="77777777" w:rsidR="001F7FC7" w:rsidRPr="001F7FC7" w:rsidRDefault="001F7FC7" w:rsidP="00963F35">
            <w:pPr>
              <w:ind w:left="40"/>
              <w:rPr>
                <w:rFonts w:ascii="Times New Roman" w:eastAsia="Times New Roman" w:hAnsi="Times New Roman" w:cs="Times New Roman"/>
                <w:bCs/>
                <w:lang w:eastAsia="ru-RU"/>
              </w:rPr>
            </w:pPr>
            <w:proofErr w:type="spellStart"/>
            <w:r w:rsidRPr="001F7FC7">
              <w:rPr>
                <w:rFonts w:ascii="Times New Roman" w:eastAsia="Times New Roman" w:hAnsi="Times New Roman" w:cs="Times New Roman"/>
                <w:bCs/>
                <w:lang w:eastAsia="ru-RU"/>
              </w:rPr>
              <w:t>Двухканатная</w:t>
            </w:r>
            <w:proofErr w:type="spellEnd"/>
            <w:r w:rsidRPr="001F7FC7">
              <w:rPr>
                <w:rFonts w:ascii="Times New Roman" w:eastAsia="Times New Roman" w:hAnsi="Times New Roman" w:cs="Times New Roman"/>
                <w:bCs/>
                <w:lang w:eastAsia="ru-RU"/>
              </w:rPr>
              <w:t xml:space="preserve">  и одноканатная дорога. Канатная дорога маятникового типа и с кольцевым движением отцепляемого на станциях подвижного состава. </w:t>
            </w:r>
          </w:p>
          <w:p w14:paraId="22A6A3B5" w14:textId="77777777" w:rsidR="001F7FC7" w:rsidRPr="001F7FC7" w:rsidRDefault="001F7FC7" w:rsidP="00963F35">
            <w:pPr>
              <w:ind w:left="40"/>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Виды подвижного состава канатной дороги: кресла, гондолы (кабины), вагоны.</w:t>
            </w:r>
          </w:p>
          <w:p w14:paraId="5261CD3F" w14:textId="77777777" w:rsidR="001F7FC7" w:rsidRDefault="001F7FC7" w:rsidP="00963F35">
            <w:pPr>
              <w:ind w:left="40"/>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Грузовая канатная дорога. Бугельная канатная дорога. Наземная канатная дорога (фуникулер).</w:t>
            </w:r>
          </w:p>
          <w:p w14:paraId="302F8661" w14:textId="2B96C71F" w:rsidR="001F7FC7" w:rsidRPr="001F7FC7" w:rsidRDefault="001F7FC7" w:rsidP="00963F35">
            <w:pPr>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Технические характеристики канатной дороги.</w:t>
            </w:r>
          </w:p>
        </w:tc>
      </w:tr>
      <w:tr w:rsidR="001F7FC7" w:rsidRPr="001F7FC7" w14:paraId="1E590B21" w14:textId="77777777" w:rsidTr="001A7BCA">
        <w:trPr>
          <w:gridAfter w:val="1"/>
          <w:wAfter w:w="3" w:type="pct"/>
          <w:trHeight w:val="311"/>
        </w:trPr>
        <w:tc>
          <w:tcPr>
            <w:tcW w:w="1200" w:type="pct"/>
            <w:vMerge/>
          </w:tcPr>
          <w:p w14:paraId="56C50B94" w14:textId="77777777" w:rsidR="001F7FC7" w:rsidRPr="001F7FC7" w:rsidRDefault="001F7FC7" w:rsidP="00BA0E3C">
            <w:pPr>
              <w:ind w:left="851"/>
              <w:rPr>
                <w:rFonts w:ascii="Times New Roman" w:eastAsia="Times New Roman" w:hAnsi="Times New Roman" w:cs="Times New Roman"/>
                <w:b/>
                <w:sz w:val="24"/>
                <w:szCs w:val="24"/>
                <w:lang w:eastAsia="ru-RU"/>
              </w:rPr>
            </w:pPr>
          </w:p>
        </w:tc>
        <w:tc>
          <w:tcPr>
            <w:tcW w:w="3797" w:type="pct"/>
            <w:gridSpan w:val="2"/>
          </w:tcPr>
          <w:p w14:paraId="786614DC" w14:textId="1E13F039" w:rsidR="001F7FC7" w:rsidRPr="001F7FC7" w:rsidRDefault="001F7FC7" w:rsidP="00BA0E3C">
            <w:pPr>
              <w:ind w:left="34"/>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4AC22125" w14:textId="77777777" w:rsidTr="001F7FC7">
        <w:trPr>
          <w:gridAfter w:val="1"/>
          <w:wAfter w:w="3" w:type="pct"/>
          <w:trHeight w:val="541"/>
        </w:trPr>
        <w:tc>
          <w:tcPr>
            <w:tcW w:w="1200" w:type="pct"/>
            <w:vMerge/>
          </w:tcPr>
          <w:p w14:paraId="2DEDA6A0" w14:textId="77777777" w:rsidR="001F7FC7" w:rsidRPr="001F7FC7" w:rsidRDefault="001F7FC7" w:rsidP="00BA0E3C">
            <w:pPr>
              <w:ind w:left="851"/>
              <w:rPr>
                <w:rFonts w:ascii="Times New Roman" w:eastAsia="Times New Roman" w:hAnsi="Times New Roman" w:cs="Times New Roman"/>
                <w:b/>
                <w:sz w:val="24"/>
                <w:szCs w:val="24"/>
                <w:lang w:eastAsia="ru-RU"/>
              </w:rPr>
            </w:pPr>
          </w:p>
        </w:tc>
        <w:tc>
          <w:tcPr>
            <w:tcW w:w="3797" w:type="pct"/>
            <w:gridSpan w:val="2"/>
          </w:tcPr>
          <w:p w14:paraId="111E196D" w14:textId="12CEDFCF" w:rsidR="001F7FC7" w:rsidRPr="00963F35" w:rsidRDefault="001F7FC7" w:rsidP="00BA0E3C">
            <w:pPr>
              <w:ind w:left="34"/>
              <w:rPr>
                <w:rFonts w:ascii="Times New Roman" w:eastAsia="Times New Roman" w:hAnsi="Times New Roman" w:cs="Times New Roman"/>
                <w:bCs/>
                <w:lang w:eastAsia="ru-RU"/>
              </w:rPr>
            </w:pPr>
            <w:r w:rsidRPr="00963F35">
              <w:rPr>
                <w:rFonts w:ascii="Times New Roman" w:eastAsia="Times New Roman" w:hAnsi="Times New Roman" w:cs="Times New Roman"/>
                <w:lang w:eastAsia="ru-RU"/>
              </w:rPr>
              <w:t>Практическое занятие № 1. Создание спецификации (описания) канатной дороги на основе требований к техническим характеристикам с учетом профиля местности.</w:t>
            </w:r>
          </w:p>
        </w:tc>
      </w:tr>
      <w:tr w:rsidR="001F7FC7" w:rsidRPr="001F7FC7" w14:paraId="7D7277C1" w14:textId="77777777" w:rsidTr="001F7FC7">
        <w:trPr>
          <w:gridAfter w:val="1"/>
          <w:wAfter w:w="3" w:type="pct"/>
          <w:trHeight w:val="541"/>
        </w:trPr>
        <w:tc>
          <w:tcPr>
            <w:tcW w:w="1200" w:type="pct"/>
            <w:vMerge/>
          </w:tcPr>
          <w:p w14:paraId="28588249" w14:textId="77777777" w:rsidR="001F7FC7" w:rsidRPr="001F7FC7" w:rsidRDefault="001F7FC7" w:rsidP="00BA0E3C">
            <w:pPr>
              <w:ind w:left="851"/>
              <w:rPr>
                <w:rFonts w:ascii="Times New Roman" w:eastAsia="Times New Roman" w:hAnsi="Times New Roman" w:cs="Times New Roman"/>
                <w:b/>
                <w:sz w:val="24"/>
                <w:szCs w:val="24"/>
                <w:lang w:eastAsia="ru-RU"/>
              </w:rPr>
            </w:pPr>
          </w:p>
        </w:tc>
        <w:tc>
          <w:tcPr>
            <w:tcW w:w="3797" w:type="pct"/>
            <w:gridSpan w:val="2"/>
          </w:tcPr>
          <w:p w14:paraId="68EE649E"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68AFF56" w14:textId="1C96EA13" w:rsidR="001F7FC7" w:rsidRPr="001F7FC7" w:rsidRDefault="001F7FC7" w:rsidP="00BA0E3C">
            <w:pPr>
              <w:ind w:left="34"/>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139FEBA6" w14:textId="77777777" w:rsidTr="00BA0E3C">
        <w:trPr>
          <w:gridAfter w:val="1"/>
          <w:wAfter w:w="3" w:type="pct"/>
          <w:trHeight w:val="363"/>
        </w:trPr>
        <w:tc>
          <w:tcPr>
            <w:tcW w:w="1200" w:type="pct"/>
            <w:vMerge w:val="restart"/>
          </w:tcPr>
          <w:p w14:paraId="51C8CD23" w14:textId="2A355468" w:rsidR="00963F35" w:rsidRDefault="001F7FC7" w:rsidP="00BA0E3C">
            <w:pPr>
              <w:ind w:left="142"/>
              <w:rPr>
                <w:rFonts w:ascii="Times New Roman" w:eastAsia="Times New Roman" w:hAnsi="Times New Roman" w:cs="Times New Roman"/>
                <w:b/>
                <w:lang w:eastAsia="ru-RU"/>
              </w:rPr>
            </w:pPr>
            <w:r w:rsidRPr="001F7FC7">
              <w:rPr>
                <w:rFonts w:ascii="Times New Roman" w:eastAsia="Times New Roman" w:hAnsi="Times New Roman" w:cs="Times New Roman"/>
                <w:b/>
                <w:lang w:eastAsia="ru-RU"/>
              </w:rPr>
              <w:t xml:space="preserve">Тема </w:t>
            </w:r>
            <w:r w:rsidR="00963F35">
              <w:rPr>
                <w:rFonts w:ascii="Times New Roman" w:eastAsia="Times New Roman" w:hAnsi="Times New Roman" w:cs="Times New Roman"/>
                <w:b/>
                <w:lang w:eastAsia="ru-RU"/>
              </w:rPr>
              <w:t>1.</w:t>
            </w:r>
            <w:r w:rsidRPr="001F7FC7">
              <w:rPr>
                <w:rFonts w:ascii="Times New Roman" w:eastAsia="Times New Roman" w:hAnsi="Times New Roman" w:cs="Times New Roman"/>
                <w:b/>
                <w:lang w:eastAsia="ru-RU"/>
              </w:rPr>
              <w:t xml:space="preserve">2. </w:t>
            </w:r>
          </w:p>
          <w:p w14:paraId="590CC13C" w14:textId="1F7297DA" w:rsidR="001F7FC7" w:rsidRPr="001F7FC7" w:rsidRDefault="001F7FC7" w:rsidP="00BA0E3C">
            <w:pPr>
              <w:ind w:left="142"/>
              <w:rPr>
                <w:rFonts w:ascii="Times New Roman" w:eastAsia="Times New Roman" w:hAnsi="Times New Roman" w:cs="Times New Roman"/>
                <w:b/>
                <w:bCs/>
                <w:lang w:eastAsia="ru-RU"/>
              </w:rPr>
            </w:pPr>
            <w:r w:rsidRPr="001F7FC7">
              <w:rPr>
                <w:rFonts w:ascii="Times New Roman" w:eastAsia="Times New Roman" w:hAnsi="Times New Roman" w:cs="Times New Roman"/>
                <w:b/>
                <w:lang w:eastAsia="ru-RU"/>
              </w:rPr>
              <w:t>Основные узлы канатной дороги</w:t>
            </w:r>
          </w:p>
        </w:tc>
        <w:tc>
          <w:tcPr>
            <w:tcW w:w="3797" w:type="pct"/>
            <w:gridSpan w:val="2"/>
          </w:tcPr>
          <w:p w14:paraId="039A6147" w14:textId="5CB433F0" w:rsidR="001F7FC7" w:rsidRPr="001F7FC7" w:rsidRDefault="001F7FC7" w:rsidP="00963F35">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153B379D" w14:textId="77777777" w:rsidTr="001F7FC7">
        <w:trPr>
          <w:gridAfter w:val="1"/>
          <w:wAfter w:w="3" w:type="pct"/>
          <w:trHeight w:val="541"/>
        </w:trPr>
        <w:tc>
          <w:tcPr>
            <w:tcW w:w="1200" w:type="pct"/>
            <w:vMerge/>
          </w:tcPr>
          <w:p w14:paraId="5D4A49A4" w14:textId="77777777" w:rsidR="001F7FC7" w:rsidRPr="001F7FC7" w:rsidRDefault="001F7FC7" w:rsidP="00BA0E3C">
            <w:pPr>
              <w:ind w:left="142"/>
              <w:rPr>
                <w:rFonts w:ascii="Times New Roman" w:eastAsia="Times New Roman" w:hAnsi="Times New Roman" w:cs="Times New Roman"/>
                <w:b/>
                <w:lang w:eastAsia="ru-RU"/>
              </w:rPr>
            </w:pPr>
          </w:p>
        </w:tc>
        <w:tc>
          <w:tcPr>
            <w:tcW w:w="3797" w:type="pct"/>
            <w:gridSpan w:val="2"/>
          </w:tcPr>
          <w:p w14:paraId="664C4FA2"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Общее устройство, конструктивные особенности подвесных канатных дорог. Назначение узлов и механизмов. </w:t>
            </w:r>
          </w:p>
          <w:p w14:paraId="1897D8CA" w14:textId="77777777" w:rsidR="001F7FC7" w:rsidRPr="001F7FC7" w:rsidRDefault="001F7FC7" w:rsidP="00963F35">
            <w:pPr>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Элементы подвесных канатных дорог и подвижной состав. </w:t>
            </w:r>
          </w:p>
          <w:p w14:paraId="1464762E"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Линейные сооружения, опоры, станции и их оборудование, защитные сооружения. Основные элементы металлоконструкций. Роликовые балансиры. Шаг между опорами канатной дороги. Нижняя станция, промежуточная станция, верхняя станция. </w:t>
            </w:r>
          </w:p>
          <w:p w14:paraId="6D169069"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Канаты. Варианты крепления концов канатов. Несущие канаты, тяговые и </w:t>
            </w:r>
            <w:proofErr w:type="spellStart"/>
            <w:r w:rsidRPr="001F7FC7">
              <w:rPr>
                <w:rFonts w:ascii="Times New Roman" w:eastAsia="Times New Roman" w:hAnsi="Times New Roman" w:cs="Times New Roman"/>
                <w:bCs/>
                <w:lang w:eastAsia="ru-RU"/>
              </w:rPr>
              <w:t>несуще</w:t>
            </w:r>
            <w:proofErr w:type="spellEnd"/>
            <w:r w:rsidRPr="001F7FC7">
              <w:rPr>
                <w:rFonts w:ascii="Times New Roman" w:eastAsia="Times New Roman" w:hAnsi="Times New Roman" w:cs="Times New Roman"/>
                <w:bCs/>
                <w:lang w:eastAsia="ru-RU"/>
              </w:rPr>
              <w:t xml:space="preserve">-тяговые канаты. </w:t>
            </w:r>
          </w:p>
          <w:p w14:paraId="15AEF3D9"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Электрооборудование пассажирской канатной дороги. Привод: двигатели, редукторы, трансмиссия.</w:t>
            </w:r>
          </w:p>
          <w:p w14:paraId="73CD8E4A" w14:textId="77777777" w:rsidR="001F7FC7" w:rsidRPr="001F7FC7" w:rsidRDefault="001F7FC7" w:rsidP="00963F35">
            <w:pPr>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Устройства безопасности линейных опор, станций и трассы (путей). </w:t>
            </w:r>
          </w:p>
          <w:p w14:paraId="2FD8B182"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Оборудование операторского контроля канатных дорог. Устройство для дистанционного отключения канатной дороги с пульта. </w:t>
            </w:r>
          </w:p>
          <w:p w14:paraId="271E8F2F"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Углы подъема. Системы управления пассажирских канатных дорог. Условия эксплуатации. Трасса, зоны безопасности канатных дорог. </w:t>
            </w:r>
          </w:p>
          <w:p w14:paraId="47A09E52" w14:textId="77777777" w:rsid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Проходы и рабочие зоны канатных дорог. Зоны посадки и высадки пассажирских канатных дорог.</w:t>
            </w:r>
          </w:p>
          <w:p w14:paraId="05F7F9EA" w14:textId="3FD7749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Скорость движения и интервалы времени. Тормоза. Шкивы. Подвижной состав.</w:t>
            </w:r>
          </w:p>
        </w:tc>
      </w:tr>
      <w:tr w:rsidR="001F7FC7" w:rsidRPr="001F7FC7" w14:paraId="46964943" w14:textId="77777777" w:rsidTr="001F7FC7">
        <w:trPr>
          <w:gridAfter w:val="1"/>
          <w:wAfter w:w="3" w:type="pct"/>
          <w:trHeight w:val="541"/>
        </w:trPr>
        <w:tc>
          <w:tcPr>
            <w:tcW w:w="1200" w:type="pct"/>
            <w:vMerge/>
          </w:tcPr>
          <w:p w14:paraId="4C83D410" w14:textId="77777777" w:rsidR="001F7FC7" w:rsidRPr="001F7FC7" w:rsidRDefault="001F7FC7" w:rsidP="00BA0E3C">
            <w:pPr>
              <w:ind w:left="142"/>
              <w:rPr>
                <w:rFonts w:ascii="Times New Roman" w:eastAsia="Times New Roman" w:hAnsi="Times New Roman" w:cs="Times New Roman"/>
                <w:b/>
                <w:lang w:eastAsia="ru-RU"/>
              </w:rPr>
            </w:pPr>
          </w:p>
        </w:tc>
        <w:tc>
          <w:tcPr>
            <w:tcW w:w="3797" w:type="pct"/>
            <w:gridSpan w:val="2"/>
          </w:tcPr>
          <w:p w14:paraId="08396990"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86B472C" w14:textId="1D9377F4" w:rsidR="001F7FC7" w:rsidRPr="001F7FC7" w:rsidRDefault="001F7FC7" w:rsidP="00963F35">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5F7629EB" w14:textId="77777777" w:rsidTr="00BA0E3C">
        <w:trPr>
          <w:gridAfter w:val="1"/>
          <w:wAfter w:w="3" w:type="pct"/>
          <w:trHeight w:val="317"/>
        </w:trPr>
        <w:tc>
          <w:tcPr>
            <w:tcW w:w="1200" w:type="pct"/>
            <w:vMerge w:val="restart"/>
          </w:tcPr>
          <w:p w14:paraId="79200C2E" w14:textId="5AF3F09F" w:rsidR="001F7FC7" w:rsidRPr="001F7FC7" w:rsidRDefault="001F7FC7" w:rsidP="00963F35">
            <w:pPr>
              <w:ind w:left="181"/>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lastRenderedPageBreak/>
              <w:t xml:space="preserve">Тема </w:t>
            </w:r>
            <w:r w:rsidR="00963F35">
              <w:rPr>
                <w:rFonts w:ascii="Times New Roman" w:eastAsia="Times New Roman" w:hAnsi="Times New Roman" w:cs="Times New Roman"/>
                <w:b/>
                <w:bCs/>
                <w:lang w:eastAsia="ru-RU"/>
              </w:rPr>
              <w:t>1.</w:t>
            </w:r>
            <w:r w:rsidRPr="001F7FC7">
              <w:rPr>
                <w:rFonts w:ascii="Times New Roman" w:eastAsia="Times New Roman" w:hAnsi="Times New Roman" w:cs="Times New Roman"/>
                <w:b/>
                <w:bCs/>
                <w:lang w:eastAsia="ru-RU"/>
              </w:rPr>
              <w:t>3</w:t>
            </w:r>
            <w:r w:rsidRPr="001F7FC7">
              <w:rPr>
                <w:rFonts w:ascii="Times New Roman" w:eastAsia="Times New Roman" w:hAnsi="Times New Roman" w:cs="Times New Roman"/>
                <w:bCs/>
                <w:lang w:eastAsia="ru-RU"/>
              </w:rPr>
              <w:t xml:space="preserve">. </w:t>
            </w:r>
            <w:r w:rsidRPr="001F7FC7">
              <w:rPr>
                <w:rFonts w:ascii="Times New Roman" w:eastAsia="Times New Roman" w:hAnsi="Times New Roman" w:cs="Times New Roman"/>
                <w:b/>
                <w:bCs/>
                <w:lang w:eastAsia="ru-RU"/>
              </w:rPr>
              <w:t>Подготовка к пуску и управление канатной дорогой (фуникулером)</w:t>
            </w:r>
          </w:p>
          <w:p w14:paraId="5D80287C" w14:textId="77777777" w:rsidR="001F7FC7" w:rsidRPr="001F7FC7" w:rsidRDefault="001F7FC7" w:rsidP="00963F35">
            <w:pPr>
              <w:ind w:left="142"/>
              <w:rPr>
                <w:rFonts w:ascii="Times New Roman" w:eastAsia="Times New Roman" w:hAnsi="Times New Roman" w:cs="Times New Roman"/>
                <w:b/>
                <w:bCs/>
                <w:lang w:eastAsia="ru-RU"/>
              </w:rPr>
            </w:pPr>
          </w:p>
        </w:tc>
        <w:tc>
          <w:tcPr>
            <w:tcW w:w="3797" w:type="pct"/>
            <w:gridSpan w:val="2"/>
          </w:tcPr>
          <w:p w14:paraId="2C0D3E55" w14:textId="5182EA8E" w:rsidR="001F7FC7" w:rsidRPr="001F7FC7" w:rsidRDefault="001F7FC7" w:rsidP="00963F35">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68CEAC4A" w14:textId="77777777" w:rsidTr="001F7FC7">
        <w:trPr>
          <w:gridAfter w:val="1"/>
          <w:wAfter w:w="3" w:type="pct"/>
          <w:trHeight w:val="541"/>
        </w:trPr>
        <w:tc>
          <w:tcPr>
            <w:tcW w:w="1200" w:type="pct"/>
            <w:vMerge/>
          </w:tcPr>
          <w:p w14:paraId="5CC7291A" w14:textId="77777777" w:rsidR="001F7FC7" w:rsidRPr="001F7FC7" w:rsidRDefault="001F7FC7" w:rsidP="00BA0E3C">
            <w:pPr>
              <w:ind w:left="181"/>
              <w:jc w:val="both"/>
              <w:rPr>
                <w:rFonts w:ascii="Times New Roman" w:eastAsia="Times New Roman" w:hAnsi="Times New Roman" w:cs="Times New Roman"/>
                <w:b/>
                <w:bCs/>
                <w:lang w:eastAsia="ru-RU"/>
              </w:rPr>
            </w:pPr>
          </w:p>
        </w:tc>
        <w:tc>
          <w:tcPr>
            <w:tcW w:w="3797" w:type="pct"/>
            <w:gridSpan w:val="2"/>
          </w:tcPr>
          <w:p w14:paraId="48F924A8" w14:textId="77777777" w:rsidR="001F7FC7" w:rsidRPr="001F7FC7" w:rsidRDefault="001F7FC7" w:rsidP="00963F35">
            <w:pPr>
              <w:ind w:left="37"/>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Пуск  и остановка канатной дороги (фуникулера). Проведения пробного пуска канатной дороги (фуникулера).</w:t>
            </w:r>
          </w:p>
          <w:p w14:paraId="19002A29" w14:textId="77777777" w:rsidR="001F7FC7" w:rsidRPr="001F7FC7" w:rsidRDefault="001F7FC7" w:rsidP="00963F35">
            <w:pPr>
              <w:ind w:left="37"/>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Замедление или остановка движения пассажирской канатной дороги в случае возникновения инцидентов и аварий. </w:t>
            </w:r>
          </w:p>
          <w:p w14:paraId="365E144D" w14:textId="77777777" w:rsidR="001F7FC7" w:rsidRPr="001F7FC7" w:rsidRDefault="001F7FC7" w:rsidP="00963F35">
            <w:pPr>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Средства сигнализации и связи канатной дороги.</w:t>
            </w:r>
          </w:p>
          <w:p w14:paraId="523DAAA8" w14:textId="77777777" w:rsidR="001F7FC7" w:rsidRPr="001F7FC7" w:rsidRDefault="001F7FC7" w:rsidP="00963F35">
            <w:pPr>
              <w:ind w:left="37"/>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Ежедневный осмотр и опробование пассажирской </w:t>
            </w:r>
            <w:proofErr w:type="gramStart"/>
            <w:r w:rsidRPr="001F7FC7">
              <w:rPr>
                <w:rFonts w:ascii="Times New Roman" w:eastAsia="Times New Roman" w:hAnsi="Times New Roman" w:cs="Times New Roman"/>
                <w:bCs/>
                <w:lang w:eastAsia="ru-RU"/>
              </w:rPr>
              <w:t>канатной</w:t>
            </w:r>
            <w:proofErr w:type="gramEnd"/>
            <w:r w:rsidRPr="001F7FC7">
              <w:rPr>
                <w:rFonts w:ascii="Times New Roman" w:eastAsia="Times New Roman" w:hAnsi="Times New Roman" w:cs="Times New Roman"/>
                <w:bCs/>
                <w:lang w:eastAsia="ru-RU"/>
              </w:rPr>
              <w:t xml:space="preserve"> дороги перед началом работы.</w:t>
            </w:r>
          </w:p>
          <w:p w14:paraId="7C1BCC8B" w14:textId="77777777" w:rsidR="001F7FC7" w:rsidRDefault="001F7FC7" w:rsidP="00963F35">
            <w:pPr>
              <w:ind w:left="37"/>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Порядок отключения канатных дорог, координирование отсутствия на канате подвижного состава, организация заземления каната съемной штангой.</w:t>
            </w:r>
          </w:p>
          <w:p w14:paraId="5F80BC8F" w14:textId="0055F16F" w:rsidR="001F7FC7" w:rsidRPr="001F7FC7" w:rsidRDefault="001F7FC7" w:rsidP="00963F35">
            <w:pPr>
              <w:ind w:left="37"/>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Ответственность и полномочия персонала при обслуживании пассажирской канатной дороги, фуникулера. Меры безопасности при эксплуатации канатной дороги.</w:t>
            </w:r>
          </w:p>
        </w:tc>
      </w:tr>
      <w:tr w:rsidR="001F7FC7" w:rsidRPr="001F7FC7" w14:paraId="41BA9E2B" w14:textId="77777777" w:rsidTr="001A7BCA">
        <w:trPr>
          <w:gridAfter w:val="1"/>
          <w:wAfter w:w="3" w:type="pct"/>
          <w:trHeight w:val="353"/>
        </w:trPr>
        <w:tc>
          <w:tcPr>
            <w:tcW w:w="1200" w:type="pct"/>
            <w:vMerge/>
          </w:tcPr>
          <w:p w14:paraId="533309C4"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76B1B0BB" w14:textId="0473F4E0" w:rsidR="001F7FC7" w:rsidRPr="001F7FC7" w:rsidRDefault="001F7FC7" w:rsidP="00BA0E3C">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963F35" w14:paraId="57832E9B" w14:textId="77777777" w:rsidTr="001F7FC7">
        <w:trPr>
          <w:gridAfter w:val="1"/>
          <w:wAfter w:w="3" w:type="pct"/>
          <w:trHeight w:val="541"/>
        </w:trPr>
        <w:tc>
          <w:tcPr>
            <w:tcW w:w="1200" w:type="pct"/>
            <w:vMerge/>
          </w:tcPr>
          <w:p w14:paraId="15F4EB5F" w14:textId="77777777" w:rsidR="001F7FC7" w:rsidRPr="00963F35" w:rsidRDefault="001F7FC7" w:rsidP="00BA0E3C">
            <w:pPr>
              <w:ind w:left="142"/>
              <w:rPr>
                <w:rFonts w:ascii="Times New Roman" w:eastAsia="Times New Roman" w:hAnsi="Times New Roman" w:cs="Times New Roman"/>
                <w:bCs/>
                <w:lang w:eastAsia="ru-RU"/>
              </w:rPr>
            </w:pPr>
          </w:p>
        </w:tc>
        <w:tc>
          <w:tcPr>
            <w:tcW w:w="3797" w:type="pct"/>
            <w:gridSpan w:val="2"/>
          </w:tcPr>
          <w:p w14:paraId="6FF650B5" w14:textId="4DE20F73" w:rsidR="001F7FC7" w:rsidRPr="00963F35" w:rsidRDefault="001F7FC7" w:rsidP="00BA0E3C">
            <w:pPr>
              <w:rPr>
                <w:rFonts w:ascii="Times New Roman" w:eastAsia="Times New Roman" w:hAnsi="Times New Roman" w:cs="Times New Roman"/>
                <w:bCs/>
                <w:lang w:eastAsia="ru-RU"/>
              </w:rPr>
            </w:pPr>
            <w:r w:rsidRPr="00963F35">
              <w:rPr>
                <w:rFonts w:ascii="Times New Roman" w:eastAsia="Times New Roman" w:hAnsi="Times New Roman" w:cs="Times New Roman"/>
                <w:lang w:eastAsia="ru-RU"/>
              </w:rPr>
              <w:t>Практическое занятие № 2. Разработка алгоритма пуска в работу и реагирования в нештатной ситуации для различных моделей канатных дорог (фуникулеров) на основе инструкции по эксплуатации.</w:t>
            </w:r>
          </w:p>
        </w:tc>
      </w:tr>
      <w:tr w:rsidR="001F7FC7" w:rsidRPr="001F7FC7" w14:paraId="75FD69DF" w14:textId="77777777" w:rsidTr="001F7FC7">
        <w:trPr>
          <w:gridAfter w:val="1"/>
          <w:wAfter w:w="3" w:type="pct"/>
          <w:trHeight w:val="541"/>
        </w:trPr>
        <w:tc>
          <w:tcPr>
            <w:tcW w:w="1200" w:type="pct"/>
            <w:vMerge/>
          </w:tcPr>
          <w:p w14:paraId="3F0C59A0"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24F4D9C2"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7D73447" w14:textId="6052BF97" w:rsidR="001F7FC7" w:rsidRPr="001F7FC7" w:rsidRDefault="001F7FC7" w:rsidP="00BA0E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2FE0AE64" w14:textId="77777777" w:rsidTr="00BA0E3C">
        <w:trPr>
          <w:gridAfter w:val="1"/>
          <w:wAfter w:w="3" w:type="pct"/>
          <w:trHeight w:val="360"/>
        </w:trPr>
        <w:tc>
          <w:tcPr>
            <w:tcW w:w="1200" w:type="pct"/>
            <w:vMerge w:val="restart"/>
          </w:tcPr>
          <w:p w14:paraId="2F52A373" w14:textId="5B62F19B" w:rsidR="001F7FC7" w:rsidRPr="001F7FC7" w:rsidRDefault="001F7FC7" w:rsidP="00BA0E3C">
            <w:pPr>
              <w:ind w:left="38"/>
              <w:rPr>
                <w:rFonts w:ascii="Times New Roman" w:eastAsia="Times New Roman" w:hAnsi="Times New Roman" w:cs="Times New Roman"/>
                <w:b/>
                <w:lang w:eastAsia="ru-RU"/>
              </w:rPr>
            </w:pPr>
            <w:r w:rsidRPr="001F7FC7">
              <w:rPr>
                <w:rFonts w:ascii="Times New Roman" w:eastAsia="Times New Roman" w:hAnsi="Times New Roman" w:cs="Times New Roman"/>
                <w:b/>
                <w:lang w:eastAsia="ru-RU"/>
              </w:rPr>
              <w:t xml:space="preserve">Тема </w:t>
            </w:r>
            <w:r w:rsidR="00963F35">
              <w:rPr>
                <w:rFonts w:ascii="Times New Roman" w:eastAsia="Times New Roman" w:hAnsi="Times New Roman" w:cs="Times New Roman"/>
                <w:b/>
                <w:lang w:eastAsia="ru-RU"/>
              </w:rPr>
              <w:t>1.</w:t>
            </w:r>
            <w:r w:rsidRPr="001F7FC7">
              <w:rPr>
                <w:rFonts w:ascii="Times New Roman" w:eastAsia="Times New Roman" w:hAnsi="Times New Roman" w:cs="Times New Roman"/>
                <w:b/>
                <w:lang w:eastAsia="ru-RU"/>
              </w:rPr>
              <w:t>4. Взаимодействие с пассажирами канатной дороги (фуникулера) в штатном и в аварийном режиме</w:t>
            </w:r>
          </w:p>
          <w:p w14:paraId="105545BA"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0D08D578" w14:textId="65021339" w:rsidR="001F7FC7" w:rsidRPr="001F7FC7" w:rsidRDefault="001F7FC7" w:rsidP="00963F35">
            <w:pPr>
              <w:jc w:val="both"/>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0A41AD35" w14:textId="77777777" w:rsidTr="001F7FC7">
        <w:trPr>
          <w:gridAfter w:val="1"/>
          <w:wAfter w:w="3" w:type="pct"/>
          <w:trHeight w:val="541"/>
        </w:trPr>
        <w:tc>
          <w:tcPr>
            <w:tcW w:w="1200" w:type="pct"/>
            <w:vMerge/>
          </w:tcPr>
          <w:p w14:paraId="22CC7107" w14:textId="77777777" w:rsidR="001F7FC7" w:rsidRPr="001F7FC7" w:rsidRDefault="001F7FC7" w:rsidP="00BA0E3C">
            <w:pPr>
              <w:ind w:left="38"/>
              <w:rPr>
                <w:rFonts w:ascii="Times New Roman" w:eastAsia="Times New Roman" w:hAnsi="Times New Roman" w:cs="Times New Roman"/>
                <w:b/>
                <w:lang w:eastAsia="ru-RU"/>
              </w:rPr>
            </w:pPr>
          </w:p>
        </w:tc>
        <w:tc>
          <w:tcPr>
            <w:tcW w:w="3797" w:type="pct"/>
            <w:gridSpan w:val="2"/>
          </w:tcPr>
          <w:p w14:paraId="583B8162" w14:textId="77777777" w:rsidR="001F7FC7" w:rsidRPr="001F7FC7" w:rsidRDefault="001F7FC7" w:rsidP="00963F35">
            <w:pPr>
              <w:ind w:left="37"/>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Подготовка площадки (зоны) посадки-высадки и подходов к ним (при необходимости восстановление указателей, знаков, ограждения, разметки)</w:t>
            </w:r>
          </w:p>
          <w:p w14:paraId="7DDF6AC8" w14:textId="77777777" w:rsidR="001F7FC7" w:rsidRPr="001F7FC7" w:rsidRDefault="001F7FC7" w:rsidP="00963F35">
            <w:pPr>
              <w:ind w:left="37"/>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Регламент оказания необходимой помощи пассажирам канатной дороги при посадке и высадке. </w:t>
            </w:r>
          </w:p>
          <w:p w14:paraId="7F108738" w14:textId="77777777" w:rsidR="001F7FC7" w:rsidRPr="001F7FC7" w:rsidRDefault="001F7FC7" w:rsidP="00963F35">
            <w:pPr>
              <w:ind w:left="37"/>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Порядок реализации мероприятий по эвакуации пассажиров из кабины канатной дороги, фуникулера.</w:t>
            </w:r>
          </w:p>
          <w:p w14:paraId="38206641" w14:textId="77777777" w:rsidR="001F7FC7" w:rsidRPr="001F7FC7" w:rsidRDefault="001F7FC7" w:rsidP="00963F35">
            <w:pPr>
              <w:ind w:left="37"/>
              <w:jc w:val="both"/>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Меры безопасности и порядок проведения эвакуации пассажиров на различных типах канатных дорог, фуникулерах. </w:t>
            </w:r>
          </w:p>
          <w:p w14:paraId="1818CB73" w14:textId="4DFFAFA4" w:rsidR="001F7FC7" w:rsidRPr="001F7FC7" w:rsidRDefault="001F7FC7" w:rsidP="00963F35">
            <w:pPr>
              <w:jc w:val="both"/>
              <w:rPr>
                <w:rFonts w:ascii="Times New Roman" w:eastAsia="Times New Roman" w:hAnsi="Times New Roman" w:cs="Times New Roman"/>
                <w:b/>
                <w:bCs/>
                <w:lang w:eastAsia="ru-RU"/>
              </w:rPr>
            </w:pPr>
            <w:r w:rsidRPr="001F7FC7">
              <w:rPr>
                <w:rFonts w:ascii="Times New Roman" w:eastAsia="Times New Roman" w:hAnsi="Times New Roman" w:cs="Times New Roman"/>
                <w:bCs/>
                <w:lang w:eastAsia="ru-RU"/>
              </w:rPr>
              <w:t>Проведения мероприятий по оказанию первой помощи пострадавшему.</w:t>
            </w:r>
          </w:p>
        </w:tc>
      </w:tr>
      <w:tr w:rsidR="001F7FC7" w:rsidRPr="001F7FC7" w14:paraId="5B82726C" w14:textId="77777777" w:rsidTr="001A7BCA">
        <w:trPr>
          <w:gridAfter w:val="1"/>
          <w:wAfter w:w="3" w:type="pct"/>
          <w:trHeight w:val="274"/>
        </w:trPr>
        <w:tc>
          <w:tcPr>
            <w:tcW w:w="1200" w:type="pct"/>
            <w:vMerge/>
          </w:tcPr>
          <w:p w14:paraId="598F1216"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6777D075" w14:textId="265148EF" w:rsidR="001F7FC7" w:rsidRP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488285BB" w14:textId="77777777" w:rsidTr="001F7FC7">
        <w:trPr>
          <w:gridAfter w:val="1"/>
          <w:wAfter w:w="3" w:type="pct"/>
          <w:trHeight w:val="541"/>
        </w:trPr>
        <w:tc>
          <w:tcPr>
            <w:tcW w:w="1200" w:type="pct"/>
            <w:vMerge/>
          </w:tcPr>
          <w:p w14:paraId="778E7895"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2FB4DCAC" w14:textId="08729878" w:rsidR="001F7FC7" w:rsidRPr="00963F35" w:rsidRDefault="001F7FC7" w:rsidP="00BA0E3C">
            <w:pPr>
              <w:rPr>
                <w:rFonts w:ascii="Times New Roman" w:eastAsia="Times New Roman" w:hAnsi="Times New Roman" w:cs="Times New Roman"/>
                <w:lang w:eastAsia="ru-RU"/>
              </w:rPr>
            </w:pPr>
            <w:r w:rsidRPr="00963F35">
              <w:rPr>
                <w:rFonts w:ascii="Times New Roman" w:eastAsia="Times New Roman" w:hAnsi="Times New Roman" w:cs="Times New Roman"/>
                <w:lang w:eastAsia="ru-RU"/>
              </w:rPr>
              <w:t xml:space="preserve">Практическое занятие № 3. Отработка алгоритма действий персонала по эвакуации пассажиров.  </w:t>
            </w:r>
          </w:p>
        </w:tc>
      </w:tr>
      <w:tr w:rsidR="001F7FC7" w:rsidRPr="001F7FC7" w14:paraId="354F598B" w14:textId="77777777" w:rsidTr="00BA0E3C">
        <w:trPr>
          <w:gridAfter w:val="1"/>
          <w:wAfter w:w="3" w:type="pct"/>
          <w:trHeight w:val="343"/>
        </w:trPr>
        <w:tc>
          <w:tcPr>
            <w:tcW w:w="1200" w:type="pct"/>
            <w:vMerge/>
          </w:tcPr>
          <w:p w14:paraId="2479EE4A"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74B74141" w14:textId="3F9AE013" w:rsidR="001F7FC7" w:rsidRPr="00963F35" w:rsidRDefault="001F7FC7" w:rsidP="00BA0E3C">
            <w:pPr>
              <w:rPr>
                <w:rFonts w:ascii="Times New Roman" w:eastAsia="Times New Roman" w:hAnsi="Times New Roman" w:cs="Times New Roman"/>
                <w:bCs/>
                <w:lang w:eastAsia="ru-RU"/>
              </w:rPr>
            </w:pPr>
            <w:r w:rsidRPr="00963F35">
              <w:rPr>
                <w:rFonts w:ascii="Times New Roman" w:eastAsia="Times New Roman" w:hAnsi="Times New Roman" w:cs="Times New Roman"/>
                <w:lang w:eastAsia="ru-RU"/>
              </w:rPr>
              <w:t>Практическое занятие № 4. Отработка оказания первой помощи</w:t>
            </w:r>
          </w:p>
        </w:tc>
      </w:tr>
      <w:tr w:rsidR="001F7FC7" w:rsidRPr="001F7FC7" w14:paraId="6D87D213" w14:textId="77777777" w:rsidTr="001F7FC7">
        <w:trPr>
          <w:gridAfter w:val="1"/>
          <w:wAfter w:w="3" w:type="pct"/>
          <w:trHeight w:val="541"/>
        </w:trPr>
        <w:tc>
          <w:tcPr>
            <w:tcW w:w="1200" w:type="pct"/>
            <w:vMerge/>
          </w:tcPr>
          <w:p w14:paraId="28883F61"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34BA1585"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DF43AFE" w14:textId="61D85F6A" w:rsidR="001F7FC7" w:rsidRPr="001F7FC7" w:rsidRDefault="001F7FC7" w:rsidP="00BA0E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623D8F78" w14:textId="77777777" w:rsidTr="00963F35">
        <w:trPr>
          <w:gridAfter w:val="1"/>
          <w:wAfter w:w="3" w:type="pct"/>
          <w:trHeight w:val="226"/>
        </w:trPr>
        <w:tc>
          <w:tcPr>
            <w:tcW w:w="1200" w:type="pct"/>
            <w:vMerge w:val="restart"/>
          </w:tcPr>
          <w:p w14:paraId="366C74B9" w14:textId="2AC185C0" w:rsidR="001F7FC7" w:rsidRPr="001F7FC7" w:rsidRDefault="00963F35" w:rsidP="00BA0E3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1.5</w:t>
            </w:r>
            <w:r w:rsidR="001F7FC7" w:rsidRPr="001F7FC7">
              <w:rPr>
                <w:rFonts w:ascii="Times New Roman" w:eastAsia="Times New Roman" w:hAnsi="Times New Roman" w:cs="Times New Roman"/>
                <w:b/>
                <w:bCs/>
                <w:lang w:eastAsia="ru-RU"/>
              </w:rPr>
              <w:t>. Мероприятия по техническому обслуживанию канатных дорог (фуникулеров)</w:t>
            </w:r>
          </w:p>
          <w:p w14:paraId="79C6AEBA" w14:textId="77777777" w:rsidR="001F7FC7" w:rsidRPr="001F7FC7" w:rsidRDefault="001F7FC7" w:rsidP="00BA0E3C">
            <w:pPr>
              <w:ind w:left="142"/>
              <w:rPr>
                <w:rFonts w:ascii="Times New Roman" w:eastAsia="Times New Roman" w:hAnsi="Times New Roman" w:cs="Times New Roman"/>
                <w:b/>
                <w:sz w:val="24"/>
                <w:szCs w:val="24"/>
                <w:lang w:eastAsia="ru-RU"/>
              </w:rPr>
            </w:pPr>
          </w:p>
        </w:tc>
        <w:tc>
          <w:tcPr>
            <w:tcW w:w="3797" w:type="pct"/>
            <w:gridSpan w:val="2"/>
          </w:tcPr>
          <w:p w14:paraId="1FAE71A0" w14:textId="1DEB0F08" w:rsidR="001F7FC7" w:rsidRPr="001F7FC7" w:rsidRDefault="001F7FC7" w:rsidP="00963F35">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r w:rsidRPr="001F7FC7">
              <w:rPr>
                <w:rFonts w:ascii="Times New Roman" w:eastAsia="Times New Roman" w:hAnsi="Times New Roman" w:cs="Times New Roman"/>
                <w:bCs/>
                <w:lang w:eastAsia="ru-RU"/>
              </w:rPr>
              <w:t xml:space="preserve"> </w:t>
            </w:r>
          </w:p>
        </w:tc>
      </w:tr>
      <w:tr w:rsidR="001F7FC7" w:rsidRPr="001F7FC7" w14:paraId="45317E09" w14:textId="77777777" w:rsidTr="001F7FC7">
        <w:trPr>
          <w:gridAfter w:val="1"/>
          <w:wAfter w:w="3" w:type="pct"/>
          <w:trHeight w:val="541"/>
        </w:trPr>
        <w:tc>
          <w:tcPr>
            <w:tcW w:w="1200" w:type="pct"/>
            <w:vMerge/>
          </w:tcPr>
          <w:p w14:paraId="4E30681F"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5DAC60E0"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Виды, периодичность и состав работ при техническом обслуживании канатной дороги, фуникулера.</w:t>
            </w:r>
          </w:p>
          <w:p w14:paraId="390D4957"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Проверка содержания ограждений станций, опор и трассы канатной дороги. </w:t>
            </w:r>
          </w:p>
          <w:p w14:paraId="4DC371E3"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Выполнение подготовительных работ, указанных в инструкции по техническому обслуживанию канатной дороги (фуникулера)/ грузовой подвесной канатной дороги.</w:t>
            </w:r>
          </w:p>
          <w:p w14:paraId="5DF4DECA"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Оборудование и инвентарь, необходимый для эксплуатации/технического обслуживания/текущего ремонта канатных дорог (фуникулеров). Средства индивидуальной защиты.</w:t>
            </w:r>
          </w:p>
          <w:p w14:paraId="1613D69C"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Осмотр, контроль и проверка технического состояния механического оборудования канатной дороги (фуникулера). Приемы визуального контроля</w:t>
            </w:r>
          </w:p>
          <w:p w14:paraId="121CCF61" w14:textId="4DF6DC77" w:rsidR="001F7FC7" w:rsidRPr="001F7FC7" w:rsidRDefault="00963F35" w:rsidP="00963F35">
            <w:pPr>
              <w:ind w:left="37"/>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1F7FC7" w:rsidRPr="001F7FC7">
              <w:rPr>
                <w:rFonts w:ascii="Times New Roman" w:eastAsia="Times New Roman" w:hAnsi="Times New Roman" w:cs="Times New Roman"/>
                <w:bCs/>
                <w:lang w:eastAsia="ru-RU"/>
              </w:rPr>
              <w:t>орядок оформления результатов технического обслуживания канатной дороги, фуникулера.</w:t>
            </w:r>
          </w:p>
          <w:p w14:paraId="764C7242"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Очистка оборудования канатной дороги (фуникулера). Приемы, порядок, средства и материалы. Смазка механического оборудования канатной дороги (фуникулера): приемы, материалы. </w:t>
            </w:r>
          </w:p>
          <w:p w14:paraId="6DC84CC1"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lastRenderedPageBreak/>
              <w:t>Предельно допустимые величины износа оборудования канатной дороги, фуникулера, регламентированные изготовителями. Критерии и нормы браковки по видам оборудования.</w:t>
            </w:r>
          </w:p>
          <w:p w14:paraId="38356ED7"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Регламентированные зазоры и размеры оборудования канатной дороги. Приемы регулировки оборудования канатной дороги, фуникулера.</w:t>
            </w:r>
          </w:p>
          <w:p w14:paraId="74EA0924"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Заземление оборудования и электроаппаратов канатной дороги, фуникулера; </w:t>
            </w:r>
          </w:p>
          <w:p w14:paraId="516D9E84"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Правила измерения параметров заземления (</w:t>
            </w:r>
            <w:proofErr w:type="spellStart"/>
            <w:r w:rsidRPr="001F7FC7">
              <w:rPr>
                <w:rFonts w:ascii="Times New Roman" w:eastAsia="Times New Roman" w:hAnsi="Times New Roman" w:cs="Times New Roman"/>
                <w:bCs/>
                <w:lang w:eastAsia="ru-RU"/>
              </w:rPr>
              <w:t>зануления</w:t>
            </w:r>
            <w:proofErr w:type="spellEnd"/>
            <w:r w:rsidRPr="001F7FC7">
              <w:rPr>
                <w:rFonts w:ascii="Times New Roman" w:eastAsia="Times New Roman" w:hAnsi="Times New Roman" w:cs="Times New Roman"/>
                <w:bCs/>
                <w:lang w:eastAsia="ru-RU"/>
              </w:rPr>
              <w:t>) оборудования, электрических цепей;</w:t>
            </w:r>
          </w:p>
          <w:p w14:paraId="75671247" w14:textId="77777777"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Методы безопасного производства работ при осмотре, техническом обслуживании, текущем ремонте эскалатора (пассажирского конвейера).</w:t>
            </w:r>
          </w:p>
          <w:p w14:paraId="2CF6773F" w14:textId="77777777" w:rsid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 xml:space="preserve">Средства предупреждения и информирования: таблички, надписи. Запрещающие знаки, предписывающие знаки. </w:t>
            </w:r>
          </w:p>
          <w:p w14:paraId="32175C02" w14:textId="50F6F3DE" w:rsidR="001F7FC7" w:rsidRPr="001F7FC7" w:rsidRDefault="001F7FC7" w:rsidP="00963F35">
            <w:pPr>
              <w:ind w:left="37"/>
              <w:rPr>
                <w:rFonts w:ascii="Times New Roman" w:eastAsia="Times New Roman" w:hAnsi="Times New Roman" w:cs="Times New Roman"/>
                <w:bCs/>
                <w:lang w:eastAsia="ru-RU"/>
              </w:rPr>
            </w:pPr>
            <w:r w:rsidRPr="001F7FC7">
              <w:rPr>
                <w:rFonts w:ascii="Times New Roman" w:eastAsia="Times New Roman" w:hAnsi="Times New Roman" w:cs="Times New Roman"/>
                <w:bCs/>
                <w:lang w:eastAsia="ru-RU"/>
              </w:rPr>
              <w:t>Профилактика, ревизия, техническое освидетельствование, ремонт, экспертиза промышленной безопасности. Перечень работ, включаемых в профилактику. Работы, включаемые в ежемесячную ревизию. Проведение измерений, контроль и определение фактического состояния деталей, узлов, конструкций и в целом пассажирской канатной дороги при проведении ежемесячной ревизии. Работы, включаемые в ежегодную ревизию.</w:t>
            </w:r>
          </w:p>
        </w:tc>
      </w:tr>
      <w:tr w:rsidR="001F7FC7" w:rsidRPr="001F7FC7" w14:paraId="33E876E2" w14:textId="77777777" w:rsidTr="00BA0E3C">
        <w:trPr>
          <w:gridAfter w:val="1"/>
          <w:wAfter w:w="3" w:type="pct"/>
          <w:trHeight w:val="299"/>
        </w:trPr>
        <w:tc>
          <w:tcPr>
            <w:tcW w:w="1200" w:type="pct"/>
            <w:vMerge/>
          </w:tcPr>
          <w:p w14:paraId="6EB5D0E6"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1EF400DC" w14:textId="33494C95" w:rsidR="001F7FC7" w:rsidRPr="001F7FC7" w:rsidRDefault="001F7FC7" w:rsidP="00BA0E3C">
            <w:pPr>
              <w:ind w:left="178"/>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2EA1A68E" w14:textId="77777777" w:rsidTr="001F7FC7">
        <w:trPr>
          <w:gridAfter w:val="1"/>
          <w:wAfter w:w="3" w:type="pct"/>
          <w:trHeight w:val="541"/>
        </w:trPr>
        <w:tc>
          <w:tcPr>
            <w:tcW w:w="1200" w:type="pct"/>
            <w:vMerge/>
          </w:tcPr>
          <w:p w14:paraId="45F41F19"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4159D733" w14:textId="19CAC07B" w:rsidR="001F7FC7" w:rsidRPr="00963F35" w:rsidRDefault="001F7FC7" w:rsidP="00963F35">
            <w:pPr>
              <w:rPr>
                <w:rFonts w:ascii="Times New Roman" w:eastAsia="Times New Roman" w:hAnsi="Times New Roman" w:cs="Times New Roman"/>
                <w:bCs/>
                <w:lang w:eastAsia="ru-RU"/>
              </w:rPr>
            </w:pPr>
            <w:r w:rsidRPr="00963F35">
              <w:rPr>
                <w:rFonts w:ascii="Times New Roman" w:eastAsia="Times New Roman" w:hAnsi="Times New Roman" w:cs="Times New Roman"/>
                <w:lang w:eastAsia="ru-RU"/>
              </w:rPr>
              <w:t xml:space="preserve">Практическое занятие № 5. </w:t>
            </w:r>
            <w:r w:rsidRPr="00963F35">
              <w:rPr>
                <w:rFonts w:ascii="Times New Roman" w:eastAsia="Times New Roman" w:hAnsi="Times New Roman" w:cs="Times New Roman"/>
                <w:bCs/>
                <w:lang w:eastAsia="ru-RU"/>
              </w:rPr>
              <w:t>Подбор, проверка пригодности необходимых для выполнения работ инструмента, инвентаря, приспособлений, средств индивидуальной защиты</w:t>
            </w:r>
          </w:p>
        </w:tc>
      </w:tr>
      <w:tr w:rsidR="001F7FC7" w:rsidRPr="001F7FC7" w14:paraId="23DE4C36" w14:textId="77777777" w:rsidTr="001F7FC7">
        <w:trPr>
          <w:gridAfter w:val="1"/>
          <w:wAfter w:w="3" w:type="pct"/>
          <w:trHeight w:val="541"/>
        </w:trPr>
        <w:tc>
          <w:tcPr>
            <w:tcW w:w="1200" w:type="pct"/>
            <w:vMerge/>
          </w:tcPr>
          <w:p w14:paraId="6B2C58BD"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1F553BA8" w14:textId="74730C98" w:rsidR="001F7FC7" w:rsidRPr="00963F35" w:rsidRDefault="001F7FC7" w:rsidP="00963F35">
            <w:pPr>
              <w:rPr>
                <w:rFonts w:ascii="Times New Roman" w:eastAsia="Times New Roman" w:hAnsi="Times New Roman" w:cs="Times New Roman"/>
                <w:bCs/>
                <w:lang w:eastAsia="ru-RU"/>
              </w:rPr>
            </w:pPr>
            <w:r w:rsidRPr="00963F35">
              <w:rPr>
                <w:rFonts w:ascii="Times New Roman" w:eastAsia="Times New Roman" w:hAnsi="Times New Roman" w:cs="Times New Roman"/>
                <w:bCs/>
                <w:lang w:eastAsia="ru-RU"/>
              </w:rPr>
              <w:t>Практическое занятие № 6. Составление плана-графика проведения технического обслуживания канатной дороги (фуникулера)</w:t>
            </w:r>
          </w:p>
        </w:tc>
      </w:tr>
      <w:tr w:rsidR="001F7FC7" w:rsidRPr="001F7FC7" w14:paraId="17C9F890" w14:textId="77777777" w:rsidTr="001F7FC7">
        <w:trPr>
          <w:gridAfter w:val="1"/>
          <w:wAfter w:w="3" w:type="pct"/>
          <w:trHeight w:val="541"/>
        </w:trPr>
        <w:tc>
          <w:tcPr>
            <w:tcW w:w="1200" w:type="pct"/>
            <w:vMerge/>
          </w:tcPr>
          <w:p w14:paraId="1417CE20"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30C5CF06"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04B6761" w14:textId="2FA3E263" w:rsidR="001F7FC7" w:rsidRPr="001F7FC7" w:rsidRDefault="001F7FC7" w:rsidP="00963F3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7A1A59C2" w14:textId="77777777" w:rsidTr="00BA0E3C">
        <w:trPr>
          <w:gridAfter w:val="1"/>
          <w:wAfter w:w="3" w:type="pct"/>
          <w:trHeight w:val="246"/>
        </w:trPr>
        <w:tc>
          <w:tcPr>
            <w:tcW w:w="1200" w:type="pct"/>
            <w:vMerge w:val="restart"/>
          </w:tcPr>
          <w:p w14:paraId="12749F6B" w14:textId="4C8141E7" w:rsidR="00963F35" w:rsidRDefault="00963F35" w:rsidP="00963F3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1.6.</w:t>
            </w:r>
            <w:r w:rsidR="001F7FC7" w:rsidRPr="001F7FC7">
              <w:rPr>
                <w:rFonts w:ascii="Times New Roman" w:eastAsia="Times New Roman" w:hAnsi="Times New Roman" w:cs="Times New Roman"/>
                <w:b/>
                <w:bCs/>
                <w:lang w:eastAsia="ru-RU"/>
              </w:rPr>
              <w:t xml:space="preserve"> </w:t>
            </w:r>
          </w:p>
          <w:p w14:paraId="7825878D" w14:textId="1F148BB6" w:rsidR="001F7FC7" w:rsidRPr="001F7FC7" w:rsidRDefault="001F7FC7" w:rsidP="00963F35">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 xml:space="preserve">Виды работ по текущему ремонту оборудования и </w:t>
            </w:r>
            <w:proofErr w:type="gramStart"/>
            <w:r w:rsidRPr="001F7FC7">
              <w:rPr>
                <w:rFonts w:ascii="Times New Roman" w:eastAsia="Times New Roman" w:hAnsi="Times New Roman" w:cs="Times New Roman"/>
                <w:b/>
                <w:bCs/>
                <w:lang w:eastAsia="ru-RU"/>
              </w:rPr>
              <w:t>узлов</w:t>
            </w:r>
            <w:proofErr w:type="gramEnd"/>
            <w:r w:rsidRPr="001F7FC7">
              <w:rPr>
                <w:rFonts w:ascii="Times New Roman" w:eastAsia="Times New Roman" w:hAnsi="Times New Roman" w:cs="Times New Roman"/>
                <w:b/>
                <w:bCs/>
                <w:lang w:eastAsia="ru-RU"/>
              </w:rPr>
              <w:t xml:space="preserve"> канатных дорог (фуникулеров)</w:t>
            </w:r>
          </w:p>
          <w:p w14:paraId="4A09C93D" w14:textId="724095AA" w:rsidR="001F7FC7" w:rsidRPr="001F7FC7" w:rsidRDefault="001F7FC7" w:rsidP="00963F35">
            <w:pPr>
              <w:rPr>
                <w:rFonts w:ascii="Times New Roman" w:eastAsia="Times New Roman" w:hAnsi="Times New Roman" w:cs="Times New Roman"/>
                <w:b/>
                <w:bCs/>
                <w:lang w:eastAsia="ru-RU"/>
              </w:rPr>
            </w:pPr>
          </w:p>
        </w:tc>
        <w:tc>
          <w:tcPr>
            <w:tcW w:w="3797" w:type="pct"/>
            <w:gridSpan w:val="2"/>
          </w:tcPr>
          <w:p w14:paraId="3216DB02" w14:textId="1B738EB2" w:rsidR="001F7FC7" w:rsidRPr="001F7FC7" w:rsidRDefault="001F7FC7" w:rsidP="00963F35">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3CAFCC8A" w14:textId="77777777" w:rsidTr="001F7FC7">
        <w:trPr>
          <w:gridAfter w:val="1"/>
          <w:wAfter w:w="3" w:type="pct"/>
          <w:trHeight w:val="541"/>
        </w:trPr>
        <w:tc>
          <w:tcPr>
            <w:tcW w:w="1200" w:type="pct"/>
            <w:vMerge/>
          </w:tcPr>
          <w:p w14:paraId="5B950FBD" w14:textId="61AF5D65"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63C712F9" w14:textId="77777777"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Определение необходимости ремонта или замены неисправных, или не обеспечивающих надежную работу элементов оборудования, узлов канатной дороги (фуникулера).</w:t>
            </w:r>
          </w:p>
          <w:p w14:paraId="672FC2E8" w14:textId="77777777"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Распространенные неисправности, их причины и способы устранения. Характерные неисправности механического, электрическом оборудовании канатной дороги, фуникулера и их признаки. </w:t>
            </w:r>
          </w:p>
          <w:p w14:paraId="2E552010" w14:textId="77777777"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Электронные блоки управления канатной дороги, фуникулера. Назначение, признаки исправной работы. Электрические схемы обслуживаемых канатных дорог, фуникулеров.</w:t>
            </w:r>
          </w:p>
          <w:p w14:paraId="12BBE13A" w14:textId="77777777"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Технические условия и технологическую последовательность ремонта оборудования канатной дороги, фуникулера. Возможность перемещения кабины (кресла) при отключении питания.</w:t>
            </w:r>
          </w:p>
          <w:p w14:paraId="4CBC38A0" w14:textId="77777777"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Документация, заполняемая по итогам выполняемых работ. Ведение вахтенного журнала, журнала осмотра и ремонта канатной дороги.</w:t>
            </w:r>
          </w:p>
          <w:p w14:paraId="72A0BCB0" w14:textId="77777777" w:rsidR="001F7FC7" w:rsidRDefault="001F7FC7" w:rsidP="00BA0E3C">
            <w:pPr>
              <w:jc w:val="both"/>
              <w:rPr>
                <w:rFonts w:ascii="Times New Roman" w:eastAsia="Times New Roman" w:hAnsi="Times New Roman" w:cs="Times New Roman"/>
                <w:bCs/>
              </w:rPr>
            </w:pPr>
            <w:proofErr w:type="gramStart"/>
            <w:r w:rsidRPr="001F7FC7">
              <w:rPr>
                <w:rFonts w:ascii="Times New Roman" w:eastAsia="Times New Roman" w:hAnsi="Times New Roman" w:cs="Times New Roman"/>
                <w:bCs/>
              </w:rPr>
              <w:t>Требования безопасности к проведению ремонтных работ на канатной дороги, фуникулера.</w:t>
            </w:r>
            <w:proofErr w:type="gramEnd"/>
          </w:p>
          <w:p w14:paraId="0089AC9E" w14:textId="08710385" w:rsidR="001F7FC7" w:rsidRPr="001F7FC7" w:rsidRDefault="001F7FC7" w:rsidP="00BA0E3C">
            <w:pPr>
              <w:jc w:val="both"/>
              <w:rPr>
                <w:rFonts w:ascii="Times New Roman" w:eastAsia="Times New Roman" w:hAnsi="Times New Roman" w:cs="Times New Roman"/>
                <w:bCs/>
              </w:rPr>
            </w:pPr>
            <w:r w:rsidRPr="001F7FC7">
              <w:rPr>
                <w:rFonts w:ascii="Times New Roman" w:eastAsia="Times New Roman" w:hAnsi="Times New Roman" w:cs="Times New Roman"/>
                <w:bCs/>
              </w:rPr>
              <w:t>Методы и средства контроля качества ремонтных и наладочных работ.</w:t>
            </w:r>
          </w:p>
        </w:tc>
      </w:tr>
      <w:tr w:rsidR="001F7FC7" w:rsidRPr="001F7FC7" w14:paraId="5E5426FD" w14:textId="77777777" w:rsidTr="00BA0E3C">
        <w:trPr>
          <w:gridAfter w:val="1"/>
          <w:wAfter w:w="3" w:type="pct"/>
          <w:trHeight w:val="354"/>
        </w:trPr>
        <w:tc>
          <w:tcPr>
            <w:tcW w:w="1200" w:type="pct"/>
            <w:vMerge/>
          </w:tcPr>
          <w:p w14:paraId="5FF27337" w14:textId="5743BC3D"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6F52D00D" w14:textId="48DF9CAF" w:rsidR="001F7FC7" w:rsidRPr="001F7FC7" w:rsidRDefault="001F7FC7" w:rsidP="00BA0E3C">
            <w:pPr>
              <w:ind w:left="37"/>
              <w:jc w:val="both"/>
              <w:rPr>
                <w:rFonts w:ascii="Times New Roman" w:eastAsia="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4699BAD7" w14:textId="77777777" w:rsidTr="001F7FC7">
        <w:trPr>
          <w:gridAfter w:val="1"/>
          <w:wAfter w:w="3" w:type="pct"/>
          <w:trHeight w:val="541"/>
        </w:trPr>
        <w:tc>
          <w:tcPr>
            <w:tcW w:w="1200" w:type="pct"/>
            <w:vMerge/>
          </w:tcPr>
          <w:p w14:paraId="1BFD6C66" w14:textId="1477D298"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6434547A" w14:textId="232A58E1" w:rsidR="001F7FC7" w:rsidRPr="00963F35" w:rsidRDefault="001F7FC7" w:rsidP="00BA0E3C">
            <w:pPr>
              <w:ind w:left="37"/>
              <w:jc w:val="both"/>
              <w:rPr>
                <w:rFonts w:ascii="Times New Roman" w:eastAsia="Times New Roman" w:hAnsi="Times New Roman" w:cs="Times New Roman"/>
                <w:bCs/>
              </w:rPr>
            </w:pPr>
            <w:r w:rsidRPr="00963F35">
              <w:rPr>
                <w:rFonts w:ascii="Times New Roman" w:eastAsia="Times New Roman" w:hAnsi="Times New Roman" w:cs="Times New Roman"/>
                <w:bCs/>
              </w:rPr>
              <w:t xml:space="preserve">Практическое занятие № 7. Определение </w:t>
            </w:r>
            <w:proofErr w:type="gramStart"/>
            <w:r w:rsidRPr="00963F35">
              <w:rPr>
                <w:rFonts w:ascii="Times New Roman" w:eastAsia="Times New Roman" w:hAnsi="Times New Roman" w:cs="Times New Roman"/>
                <w:bCs/>
              </w:rPr>
              <w:t>необходимости ремонта/замены неисправных элементов оборудования канатной</w:t>
            </w:r>
            <w:proofErr w:type="gramEnd"/>
            <w:r w:rsidRPr="00963F35">
              <w:rPr>
                <w:rFonts w:ascii="Times New Roman" w:eastAsia="Times New Roman" w:hAnsi="Times New Roman" w:cs="Times New Roman"/>
                <w:bCs/>
              </w:rPr>
              <w:t xml:space="preserve"> дороги (фуникулера).</w:t>
            </w:r>
          </w:p>
        </w:tc>
      </w:tr>
      <w:tr w:rsidR="001F7FC7" w:rsidRPr="001F7FC7" w14:paraId="1EC314B1" w14:textId="77777777" w:rsidTr="001F7FC7">
        <w:trPr>
          <w:gridAfter w:val="1"/>
          <w:wAfter w:w="3" w:type="pct"/>
          <w:trHeight w:val="541"/>
        </w:trPr>
        <w:tc>
          <w:tcPr>
            <w:tcW w:w="1200" w:type="pct"/>
            <w:vMerge/>
          </w:tcPr>
          <w:p w14:paraId="519E6381" w14:textId="5C09C548"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445C29F9" w14:textId="69DC56AD" w:rsidR="001F7FC7" w:rsidRPr="00963F35" w:rsidRDefault="001F7FC7" w:rsidP="00BA0E3C">
            <w:pPr>
              <w:jc w:val="both"/>
              <w:rPr>
                <w:rFonts w:ascii="Times New Roman" w:eastAsia="Times New Roman" w:hAnsi="Times New Roman" w:cs="Times New Roman"/>
                <w:bCs/>
              </w:rPr>
            </w:pPr>
            <w:r w:rsidRPr="00963F35">
              <w:rPr>
                <w:rFonts w:ascii="Times New Roman" w:eastAsia="Times New Roman" w:hAnsi="Times New Roman" w:cs="Times New Roman"/>
                <w:bCs/>
              </w:rPr>
              <w:t>Практическое занятие № 8. Распознавание кодов ошибок электронного оборудования</w:t>
            </w:r>
          </w:p>
        </w:tc>
      </w:tr>
      <w:tr w:rsidR="001F7FC7" w:rsidRPr="001F7FC7" w14:paraId="26B648A7" w14:textId="77777777" w:rsidTr="001F7FC7">
        <w:trPr>
          <w:gridAfter w:val="1"/>
          <w:wAfter w:w="3" w:type="pct"/>
          <w:trHeight w:val="541"/>
        </w:trPr>
        <w:tc>
          <w:tcPr>
            <w:tcW w:w="1200" w:type="pct"/>
            <w:vMerge/>
          </w:tcPr>
          <w:p w14:paraId="23F4B3F0" w14:textId="19B2B6A8"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7DA7BACD" w14:textId="6465D529" w:rsidR="001F7FC7" w:rsidRPr="00963F35" w:rsidRDefault="001F7FC7" w:rsidP="00BA0E3C">
            <w:pPr>
              <w:rPr>
                <w:rFonts w:ascii="Times New Roman" w:eastAsia="Times New Roman" w:hAnsi="Times New Roman" w:cs="Times New Roman"/>
                <w:bCs/>
                <w:lang w:eastAsia="ru-RU"/>
              </w:rPr>
            </w:pPr>
            <w:r w:rsidRPr="00963F35">
              <w:rPr>
                <w:rFonts w:ascii="Times New Roman" w:eastAsia="Times New Roman" w:hAnsi="Times New Roman" w:cs="Times New Roman"/>
                <w:bCs/>
              </w:rPr>
              <w:t>Практическое занятие № 9. Оформление записи в журнале осмотров и ремонта</w:t>
            </w:r>
          </w:p>
        </w:tc>
      </w:tr>
      <w:tr w:rsidR="001F7FC7" w:rsidRPr="001F7FC7" w14:paraId="75A35149" w14:textId="77777777" w:rsidTr="001F7FC7">
        <w:trPr>
          <w:gridAfter w:val="1"/>
          <w:wAfter w:w="3" w:type="pct"/>
          <w:trHeight w:val="541"/>
        </w:trPr>
        <w:tc>
          <w:tcPr>
            <w:tcW w:w="1200" w:type="pct"/>
            <w:vMerge/>
          </w:tcPr>
          <w:p w14:paraId="54D75010" w14:textId="2CAADF93"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63274C34" w14:textId="056F7A97" w:rsidR="001F7FC7" w:rsidRPr="00963F35" w:rsidRDefault="001F7FC7" w:rsidP="00BA0E3C">
            <w:pPr>
              <w:rPr>
                <w:rFonts w:ascii="Times New Roman" w:eastAsia="Times New Roman" w:hAnsi="Times New Roman" w:cs="Times New Roman"/>
                <w:bCs/>
                <w:lang w:eastAsia="ru-RU"/>
              </w:rPr>
            </w:pPr>
            <w:r w:rsidRPr="00963F35">
              <w:rPr>
                <w:rFonts w:ascii="Times New Roman" w:eastAsia="Times New Roman" w:hAnsi="Times New Roman" w:cs="Times New Roman"/>
                <w:bCs/>
              </w:rPr>
              <w:t>Практическое занятие № 10. Оформление записи в вахтенном журнале учета работы пассажирской канатной дороги</w:t>
            </w:r>
          </w:p>
        </w:tc>
      </w:tr>
      <w:tr w:rsidR="001F7FC7" w:rsidRPr="001F7FC7" w14:paraId="76BF0723" w14:textId="77777777" w:rsidTr="001F7FC7">
        <w:trPr>
          <w:gridAfter w:val="1"/>
          <w:wAfter w:w="3" w:type="pct"/>
          <w:trHeight w:val="541"/>
        </w:trPr>
        <w:tc>
          <w:tcPr>
            <w:tcW w:w="1200" w:type="pct"/>
            <w:vMerge/>
          </w:tcPr>
          <w:p w14:paraId="2F0EFA5E" w14:textId="6BFB06D2"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072E55B0"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CA7A703" w14:textId="1799F4DE" w:rsidR="001F7FC7" w:rsidRPr="001F7FC7" w:rsidRDefault="001F7FC7" w:rsidP="00BA0E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791131D7" w14:textId="77777777" w:rsidTr="001F7FC7">
        <w:trPr>
          <w:gridAfter w:val="1"/>
          <w:wAfter w:w="3" w:type="pct"/>
          <w:trHeight w:val="428"/>
        </w:trPr>
        <w:tc>
          <w:tcPr>
            <w:tcW w:w="1200" w:type="pct"/>
            <w:vMerge w:val="restart"/>
          </w:tcPr>
          <w:p w14:paraId="15CA19A1" w14:textId="10BFFE12" w:rsidR="00963F35" w:rsidRDefault="00963F35" w:rsidP="00BA0E3C">
            <w:pPr>
              <w:rPr>
                <w:rFonts w:ascii="Times New Roman" w:hAnsi="Times New Roman"/>
                <w:b/>
                <w:bCs/>
              </w:rPr>
            </w:pPr>
            <w:r>
              <w:rPr>
                <w:rFonts w:ascii="Times New Roman" w:hAnsi="Times New Roman"/>
                <w:b/>
                <w:bCs/>
              </w:rPr>
              <w:t>Тема 1.7</w:t>
            </w:r>
            <w:r w:rsidR="001F7FC7" w:rsidRPr="00995A6F">
              <w:rPr>
                <w:rFonts w:ascii="Times New Roman" w:hAnsi="Times New Roman"/>
                <w:b/>
                <w:bCs/>
              </w:rPr>
              <w:t xml:space="preserve">. </w:t>
            </w:r>
          </w:p>
          <w:p w14:paraId="5D68B2A4" w14:textId="0545FFBF" w:rsidR="001F7FC7" w:rsidRPr="001F7FC7" w:rsidRDefault="001F7FC7" w:rsidP="00BA0E3C">
            <w:pPr>
              <w:rPr>
                <w:rFonts w:ascii="Times New Roman" w:eastAsia="Times New Roman" w:hAnsi="Times New Roman" w:cs="Times New Roman"/>
                <w:b/>
                <w:bCs/>
                <w:lang w:eastAsia="ru-RU"/>
              </w:rPr>
            </w:pPr>
            <w:r w:rsidRPr="00111108">
              <w:rPr>
                <w:rFonts w:ascii="Times New Roman" w:hAnsi="Times New Roman"/>
                <w:b/>
                <w:bCs/>
              </w:rPr>
              <w:t>Требования нормативно-технической документации к</w:t>
            </w:r>
            <w:r>
              <w:rPr>
                <w:rFonts w:ascii="Times New Roman" w:hAnsi="Times New Roman"/>
                <w:b/>
                <w:bCs/>
              </w:rPr>
              <w:t xml:space="preserve"> канатным дорогам (фуникулерах)</w:t>
            </w:r>
          </w:p>
        </w:tc>
        <w:tc>
          <w:tcPr>
            <w:tcW w:w="3797" w:type="pct"/>
            <w:gridSpan w:val="2"/>
          </w:tcPr>
          <w:p w14:paraId="6B28DF82" w14:textId="16EFA926" w:rsidR="001F7FC7" w:rsidRPr="001F7FC7" w:rsidRDefault="001F7FC7" w:rsidP="00963F35">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732D95F3" w14:textId="77777777" w:rsidTr="00963F35">
        <w:trPr>
          <w:gridAfter w:val="1"/>
          <w:wAfter w:w="3" w:type="pct"/>
          <w:trHeight w:val="1853"/>
        </w:trPr>
        <w:tc>
          <w:tcPr>
            <w:tcW w:w="1200" w:type="pct"/>
            <w:vMerge/>
          </w:tcPr>
          <w:p w14:paraId="77C40ED9" w14:textId="77777777" w:rsidR="001F7FC7" w:rsidRPr="001F7FC7" w:rsidRDefault="001F7FC7" w:rsidP="00BA0E3C">
            <w:pPr>
              <w:rPr>
                <w:rFonts w:ascii="Times New Roman" w:eastAsia="Times New Roman" w:hAnsi="Times New Roman" w:cs="Times New Roman"/>
                <w:b/>
                <w:bCs/>
                <w:lang w:eastAsia="ru-RU"/>
              </w:rPr>
            </w:pPr>
          </w:p>
        </w:tc>
        <w:tc>
          <w:tcPr>
            <w:tcW w:w="3797" w:type="pct"/>
            <w:gridSpan w:val="2"/>
          </w:tcPr>
          <w:p w14:paraId="743A968C" w14:textId="77777777" w:rsidR="001F7FC7" w:rsidRPr="001F7FC7" w:rsidRDefault="001F7FC7" w:rsidP="00BA0E3C">
            <w:pPr>
              <w:rPr>
                <w:rFonts w:ascii="Times New Roman" w:eastAsia="Times New Roman" w:hAnsi="Times New Roman" w:cs="Times New Roman"/>
                <w:bCs/>
              </w:rPr>
            </w:pPr>
            <w:r w:rsidRPr="001F7FC7">
              <w:rPr>
                <w:rFonts w:ascii="Times New Roman" w:eastAsia="Times New Roman" w:hAnsi="Times New Roman" w:cs="Times New Roman"/>
                <w:bCs/>
              </w:rPr>
              <w:t>Федеральные нормы и правила в области промышленной безопасности «Правила безопасности пассажирских канатных дорог и фуникулеров»</w:t>
            </w:r>
          </w:p>
          <w:p w14:paraId="7AD9F742" w14:textId="77777777" w:rsidR="001F7FC7" w:rsidRDefault="001F7FC7" w:rsidP="00BA0E3C">
            <w:pPr>
              <w:rPr>
                <w:rFonts w:ascii="Times New Roman" w:eastAsia="Times New Roman" w:hAnsi="Times New Roman" w:cs="Times New Roman"/>
                <w:bCs/>
              </w:rPr>
            </w:pPr>
            <w:r w:rsidRPr="001F7FC7">
              <w:rPr>
                <w:rFonts w:ascii="Times New Roman" w:eastAsia="Times New Roman" w:hAnsi="Times New Roman" w:cs="Times New Roman"/>
                <w:bCs/>
              </w:rPr>
              <w:t>Выполнение требований Технического регламента о безопасности зданий и сооружений</w:t>
            </w:r>
            <w:r>
              <w:rPr>
                <w:rFonts w:ascii="Times New Roman" w:eastAsia="Times New Roman" w:hAnsi="Times New Roman" w:cs="Times New Roman"/>
                <w:bCs/>
              </w:rPr>
              <w:t>.</w:t>
            </w:r>
          </w:p>
          <w:p w14:paraId="377A8ADA" w14:textId="5F452644" w:rsidR="001F7FC7" w:rsidRPr="001F7FC7" w:rsidRDefault="001F7FC7" w:rsidP="00BA0E3C">
            <w:pPr>
              <w:rPr>
                <w:rFonts w:ascii="Times New Roman" w:eastAsia="Times New Roman" w:hAnsi="Times New Roman" w:cs="Times New Roman"/>
                <w:bCs/>
              </w:rPr>
            </w:pPr>
            <w:r w:rsidRPr="001F7FC7">
              <w:rPr>
                <w:rFonts w:ascii="Times New Roman" w:eastAsia="Times New Roman" w:hAnsi="Times New Roman" w:cs="Times New Roman"/>
                <w:bCs/>
              </w:rPr>
              <w:t>Положения нормативных актов, регулирующих деятельность персонала по обслуживанию канатных дорог (профессиональные стандарты, должностные инструкции)</w:t>
            </w:r>
          </w:p>
        </w:tc>
      </w:tr>
      <w:tr w:rsidR="001F7FC7" w:rsidRPr="001F7FC7" w14:paraId="333BE944" w14:textId="77777777" w:rsidTr="00BA0E3C">
        <w:trPr>
          <w:gridAfter w:val="1"/>
          <w:wAfter w:w="3" w:type="pct"/>
          <w:trHeight w:val="346"/>
        </w:trPr>
        <w:tc>
          <w:tcPr>
            <w:tcW w:w="1200" w:type="pct"/>
            <w:vMerge/>
          </w:tcPr>
          <w:p w14:paraId="23B1FB58"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00E7C730" w14:textId="2798B886" w:rsidR="001F7FC7" w:rsidRPr="001F7FC7" w:rsidRDefault="001F7FC7" w:rsidP="00BA0E3C">
            <w:pPr>
              <w:rPr>
                <w:rFonts w:ascii="Times New Roman" w:eastAsia="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11EF5573" w14:textId="77777777" w:rsidTr="001F7FC7">
        <w:trPr>
          <w:gridAfter w:val="1"/>
          <w:wAfter w:w="3" w:type="pct"/>
          <w:trHeight w:val="541"/>
        </w:trPr>
        <w:tc>
          <w:tcPr>
            <w:tcW w:w="1200" w:type="pct"/>
            <w:vMerge/>
          </w:tcPr>
          <w:p w14:paraId="0EC6F279"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0150C056" w14:textId="498A02E0" w:rsidR="001F7FC7" w:rsidRPr="00963F35" w:rsidRDefault="001F7FC7" w:rsidP="00BA0E3C">
            <w:pPr>
              <w:rPr>
                <w:rFonts w:ascii="Times New Roman" w:eastAsia="Times New Roman" w:hAnsi="Times New Roman" w:cs="Times New Roman"/>
                <w:bCs/>
                <w:lang w:eastAsia="ru-RU"/>
              </w:rPr>
            </w:pPr>
            <w:r w:rsidRPr="00963F35">
              <w:rPr>
                <w:rFonts w:ascii="Times New Roman" w:eastAsia="Times New Roman" w:hAnsi="Times New Roman" w:cs="Times New Roman"/>
                <w:bCs/>
              </w:rPr>
              <w:t>Практическое занятие № 11. Разбор практических ситуаций в области выполнения требований по безопасной эксплуатации пассажирских канатных дорог и фуникулеров</w:t>
            </w:r>
          </w:p>
        </w:tc>
      </w:tr>
      <w:tr w:rsidR="001F7FC7" w:rsidRPr="001F7FC7" w14:paraId="50260310" w14:textId="77777777" w:rsidTr="001F7FC7">
        <w:trPr>
          <w:gridAfter w:val="1"/>
          <w:wAfter w:w="3" w:type="pct"/>
          <w:trHeight w:val="541"/>
        </w:trPr>
        <w:tc>
          <w:tcPr>
            <w:tcW w:w="1200" w:type="pct"/>
            <w:vMerge/>
          </w:tcPr>
          <w:p w14:paraId="0EE995E6"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1249B2E4"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22853DD" w14:textId="30608B74" w:rsidR="001F7FC7" w:rsidRPr="001F7FC7" w:rsidRDefault="001F7FC7" w:rsidP="00BA0E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0E8EEF0C" w14:textId="77777777" w:rsidTr="00BA0E3C">
        <w:trPr>
          <w:gridAfter w:val="1"/>
          <w:wAfter w:w="3" w:type="pct"/>
          <w:trHeight w:val="242"/>
        </w:trPr>
        <w:tc>
          <w:tcPr>
            <w:tcW w:w="1200" w:type="pct"/>
            <w:vMerge w:val="restart"/>
          </w:tcPr>
          <w:p w14:paraId="1C70AE92" w14:textId="01E6A753" w:rsidR="001F7FC7" w:rsidRPr="001F7FC7" w:rsidRDefault="00963F35" w:rsidP="00BA0E3C">
            <w:pPr>
              <w:ind w:left="14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1.8</w:t>
            </w:r>
            <w:r w:rsidR="001F7FC7" w:rsidRPr="001F7FC7">
              <w:rPr>
                <w:rFonts w:ascii="Times New Roman" w:eastAsia="Times New Roman" w:hAnsi="Times New Roman" w:cs="Times New Roman"/>
                <w:b/>
                <w:bCs/>
                <w:lang w:eastAsia="ru-RU"/>
              </w:rPr>
              <w:t>.  Применение грузоподъемных механизмов при обслуживании канатных дорог</w:t>
            </w:r>
          </w:p>
        </w:tc>
        <w:tc>
          <w:tcPr>
            <w:tcW w:w="3797" w:type="pct"/>
            <w:gridSpan w:val="2"/>
          </w:tcPr>
          <w:p w14:paraId="26E7A493" w14:textId="56EAAA4B" w:rsidR="001F7FC7" w:rsidRPr="001F7FC7" w:rsidRDefault="001F7FC7" w:rsidP="001A7BCA">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Содержание</w:t>
            </w:r>
          </w:p>
        </w:tc>
      </w:tr>
      <w:tr w:rsidR="001F7FC7" w:rsidRPr="001F7FC7" w14:paraId="1CA4EBDC" w14:textId="77777777" w:rsidTr="001F7FC7">
        <w:trPr>
          <w:gridAfter w:val="1"/>
          <w:wAfter w:w="3" w:type="pct"/>
          <w:trHeight w:val="541"/>
        </w:trPr>
        <w:tc>
          <w:tcPr>
            <w:tcW w:w="1200" w:type="pct"/>
            <w:vMerge/>
          </w:tcPr>
          <w:p w14:paraId="29263FFF" w14:textId="77777777" w:rsidR="001F7FC7" w:rsidRPr="001F7FC7" w:rsidRDefault="001F7FC7" w:rsidP="00BA0E3C">
            <w:pPr>
              <w:ind w:left="142"/>
              <w:rPr>
                <w:rFonts w:ascii="Times New Roman" w:eastAsia="Times New Roman" w:hAnsi="Times New Roman" w:cs="Times New Roman"/>
                <w:b/>
                <w:bCs/>
                <w:lang w:eastAsia="ru-RU"/>
              </w:rPr>
            </w:pPr>
          </w:p>
        </w:tc>
        <w:tc>
          <w:tcPr>
            <w:tcW w:w="3797" w:type="pct"/>
            <w:gridSpan w:val="2"/>
          </w:tcPr>
          <w:p w14:paraId="6D5A2872" w14:textId="77777777" w:rsidR="001F7FC7" w:rsidRPr="001F7FC7" w:rsidRDefault="001F7FC7" w:rsidP="00BA0E3C">
            <w:pPr>
              <w:ind w:left="40"/>
              <w:rPr>
                <w:rFonts w:ascii="Times New Roman" w:eastAsia="Times New Roman" w:hAnsi="Times New Roman" w:cs="Times New Roman"/>
                <w:bCs/>
              </w:rPr>
            </w:pPr>
            <w:r w:rsidRPr="001F7FC7">
              <w:rPr>
                <w:rFonts w:ascii="Times New Roman" w:eastAsia="Times New Roman" w:hAnsi="Times New Roman" w:cs="Times New Roman"/>
                <w:bCs/>
              </w:rPr>
              <w:t>Грузоподъемные механизмы и область их применения при работах на канатных дорогах.  Виды и назначение грузоподъемных механизмов.</w:t>
            </w:r>
          </w:p>
          <w:p w14:paraId="36CEA1F7" w14:textId="77777777" w:rsidR="001F7FC7" w:rsidRPr="001F7FC7" w:rsidRDefault="001F7FC7" w:rsidP="00BA0E3C">
            <w:pPr>
              <w:ind w:left="40"/>
              <w:rPr>
                <w:rFonts w:ascii="Times New Roman" w:eastAsia="Times New Roman" w:hAnsi="Times New Roman" w:cs="Times New Roman"/>
                <w:bCs/>
              </w:rPr>
            </w:pPr>
            <w:r w:rsidRPr="001F7FC7">
              <w:rPr>
                <w:rFonts w:ascii="Times New Roman" w:eastAsia="Times New Roman" w:hAnsi="Times New Roman" w:cs="Times New Roman"/>
                <w:bCs/>
              </w:rPr>
              <w:t>Правила использования лебедок, талей, специальных приспособлений.</w:t>
            </w:r>
          </w:p>
          <w:p w14:paraId="302840A5" w14:textId="77777777" w:rsidR="001F7FC7" w:rsidRPr="001F7FC7" w:rsidRDefault="001F7FC7" w:rsidP="00BA0E3C">
            <w:pPr>
              <w:ind w:left="40"/>
              <w:rPr>
                <w:rFonts w:ascii="Times New Roman" w:eastAsia="Times New Roman" w:hAnsi="Times New Roman" w:cs="Times New Roman"/>
                <w:bCs/>
              </w:rPr>
            </w:pPr>
            <w:r w:rsidRPr="001F7FC7">
              <w:rPr>
                <w:rFonts w:ascii="Times New Roman" w:eastAsia="Times New Roman" w:hAnsi="Times New Roman" w:cs="Times New Roman"/>
                <w:bCs/>
              </w:rPr>
              <w:t xml:space="preserve">Приемы и правила выполнения </w:t>
            </w:r>
            <w:proofErr w:type="spellStart"/>
            <w:r w:rsidRPr="001F7FC7">
              <w:rPr>
                <w:rFonts w:ascii="Times New Roman" w:eastAsia="Times New Roman" w:hAnsi="Times New Roman" w:cs="Times New Roman"/>
                <w:bCs/>
              </w:rPr>
              <w:t>строповки</w:t>
            </w:r>
            <w:proofErr w:type="spellEnd"/>
          </w:p>
          <w:p w14:paraId="1344D176" w14:textId="77777777" w:rsidR="001F7FC7" w:rsidRPr="001F7FC7" w:rsidRDefault="001F7FC7" w:rsidP="00BA0E3C">
            <w:pPr>
              <w:ind w:left="40"/>
              <w:rPr>
                <w:rFonts w:ascii="Times New Roman" w:eastAsia="Times New Roman" w:hAnsi="Times New Roman" w:cs="Times New Roman"/>
                <w:bCs/>
              </w:rPr>
            </w:pPr>
            <w:r w:rsidRPr="001F7FC7">
              <w:rPr>
                <w:rFonts w:ascii="Times New Roman" w:eastAsia="Times New Roman" w:hAnsi="Times New Roman" w:cs="Times New Roman"/>
                <w:bCs/>
              </w:rPr>
              <w:t>Подбор грузозахватных органов (стропов) исходя из веса груза.</w:t>
            </w:r>
          </w:p>
          <w:p w14:paraId="3B71ED2F" w14:textId="52245556"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bCs/>
              </w:rPr>
              <w:t>Требования к стропам.</w:t>
            </w:r>
          </w:p>
        </w:tc>
      </w:tr>
      <w:tr w:rsidR="001F7FC7" w:rsidRPr="001F7FC7" w14:paraId="5BE9B61A" w14:textId="77777777" w:rsidTr="001F7FC7">
        <w:trPr>
          <w:gridAfter w:val="1"/>
          <w:wAfter w:w="3" w:type="pct"/>
          <w:trHeight w:val="286"/>
        </w:trPr>
        <w:tc>
          <w:tcPr>
            <w:tcW w:w="1200" w:type="pct"/>
            <w:vMerge/>
          </w:tcPr>
          <w:p w14:paraId="1C754BA5"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1EF2F651" w14:textId="7A3B9C5A" w:rsidR="001F7FC7" w:rsidRP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7FC7" w:rsidRPr="001F7FC7" w14:paraId="010A5433" w14:textId="77777777" w:rsidTr="001F7FC7">
        <w:trPr>
          <w:gridAfter w:val="1"/>
          <w:wAfter w:w="3" w:type="pct"/>
          <w:trHeight w:val="286"/>
        </w:trPr>
        <w:tc>
          <w:tcPr>
            <w:tcW w:w="1200" w:type="pct"/>
            <w:vMerge/>
          </w:tcPr>
          <w:p w14:paraId="3528CB10"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7902F1FC" w14:textId="27F94DC2" w:rsidR="001F7FC7" w:rsidRPr="00963F35" w:rsidRDefault="001F7FC7" w:rsidP="00BA0E3C">
            <w:pPr>
              <w:ind w:left="40"/>
              <w:rPr>
                <w:rFonts w:ascii="Times New Roman" w:eastAsia="Times New Roman" w:hAnsi="Times New Roman" w:cs="Times New Roman"/>
                <w:bCs/>
              </w:rPr>
            </w:pPr>
            <w:r w:rsidRPr="00963F35">
              <w:rPr>
                <w:rFonts w:ascii="Times New Roman" w:eastAsia="Times New Roman" w:hAnsi="Times New Roman" w:cs="Times New Roman"/>
                <w:bCs/>
              </w:rPr>
              <w:t>Практическое занятие № 12. Выбор грузозахватных приспособлений, соответствующих массе и характеру поднимаемого груза.</w:t>
            </w:r>
          </w:p>
        </w:tc>
      </w:tr>
      <w:tr w:rsidR="001F7FC7" w:rsidRPr="001F7FC7" w14:paraId="3D06889E" w14:textId="77777777" w:rsidTr="001F7FC7">
        <w:trPr>
          <w:gridAfter w:val="1"/>
          <w:wAfter w:w="3" w:type="pct"/>
          <w:trHeight w:val="286"/>
        </w:trPr>
        <w:tc>
          <w:tcPr>
            <w:tcW w:w="1200" w:type="pct"/>
            <w:vMerge/>
          </w:tcPr>
          <w:p w14:paraId="317EB078"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6444C355" w14:textId="03182327" w:rsidR="001F7FC7" w:rsidRPr="00963F35" w:rsidRDefault="001F7FC7" w:rsidP="00BA0E3C">
            <w:pPr>
              <w:rPr>
                <w:rFonts w:ascii="Times New Roman" w:eastAsia="Times New Roman" w:hAnsi="Times New Roman" w:cs="Times New Roman"/>
                <w:bCs/>
                <w:lang w:eastAsia="ru-RU"/>
              </w:rPr>
            </w:pPr>
            <w:r w:rsidRPr="00963F35">
              <w:rPr>
                <w:rFonts w:ascii="Times New Roman" w:eastAsia="Times New Roman" w:hAnsi="Times New Roman" w:cs="Times New Roman"/>
                <w:bCs/>
              </w:rPr>
              <w:t xml:space="preserve">Практическое занятие № 13.    Выполнение </w:t>
            </w:r>
            <w:proofErr w:type="spellStart"/>
            <w:r w:rsidRPr="00963F35">
              <w:rPr>
                <w:rFonts w:ascii="Times New Roman" w:eastAsia="Times New Roman" w:hAnsi="Times New Roman" w:cs="Times New Roman"/>
                <w:bCs/>
              </w:rPr>
              <w:t>строповки</w:t>
            </w:r>
            <w:proofErr w:type="spellEnd"/>
            <w:r w:rsidRPr="00963F35">
              <w:rPr>
                <w:rFonts w:ascii="Times New Roman" w:eastAsia="Times New Roman" w:hAnsi="Times New Roman" w:cs="Times New Roman"/>
                <w:bCs/>
              </w:rPr>
              <w:t xml:space="preserve"> различными приемами</w:t>
            </w:r>
          </w:p>
        </w:tc>
      </w:tr>
      <w:tr w:rsidR="001F7FC7" w:rsidRPr="001F7FC7" w14:paraId="2B0AD981" w14:textId="77777777" w:rsidTr="001F7FC7">
        <w:trPr>
          <w:gridAfter w:val="1"/>
          <w:wAfter w:w="3" w:type="pct"/>
          <w:trHeight w:val="286"/>
        </w:trPr>
        <w:tc>
          <w:tcPr>
            <w:tcW w:w="1200" w:type="pct"/>
            <w:vMerge/>
          </w:tcPr>
          <w:p w14:paraId="7EB3AE10" w14:textId="77777777" w:rsidR="001F7FC7" w:rsidRPr="001F7FC7" w:rsidRDefault="001F7FC7" w:rsidP="00BA0E3C">
            <w:pPr>
              <w:ind w:left="851"/>
              <w:rPr>
                <w:rFonts w:ascii="Times New Roman" w:eastAsia="Times New Roman" w:hAnsi="Times New Roman" w:cs="Times New Roman"/>
                <w:b/>
                <w:bCs/>
                <w:lang w:eastAsia="ru-RU"/>
              </w:rPr>
            </w:pPr>
          </w:p>
        </w:tc>
        <w:tc>
          <w:tcPr>
            <w:tcW w:w="3797" w:type="pct"/>
            <w:gridSpan w:val="2"/>
          </w:tcPr>
          <w:p w14:paraId="3D5BFDA5" w14:textId="77777777" w:rsidR="001F7FC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E298CC9" w14:textId="0D1E64E2" w:rsidR="001F7FC7" w:rsidRPr="001F7FC7" w:rsidRDefault="001F7FC7" w:rsidP="00BA0E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FC7" w:rsidRPr="001F7FC7" w14:paraId="47F3C564" w14:textId="77777777" w:rsidTr="001F7FC7">
        <w:trPr>
          <w:gridAfter w:val="1"/>
          <w:wAfter w:w="3" w:type="pct"/>
        </w:trPr>
        <w:tc>
          <w:tcPr>
            <w:tcW w:w="4997" w:type="pct"/>
            <w:gridSpan w:val="3"/>
          </w:tcPr>
          <w:p w14:paraId="4406EBCF" w14:textId="77777777" w:rsidR="001F7FC7" w:rsidRPr="001F7FC7" w:rsidRDefault="001F7FC7" w:rsidP="00BA0E3C">
            <w:pPr>
              <w:rPr>
                <w:rFonts w:ascii="Times New Roman" w:eastAsia="Times New Roman" w:hAnsi="Times New Roman" w:cs="Times New Roman"/>
                <w:b/>
                <w:bCs/>
                <w:lang w:eastAsia="ru-RU"/>
              </w:rPr>
            </w:pPr>
            <w:r w:rsidRPr="001F7FC7">
              <w:rPr>
                <w:rFonts w:ascii="Times New Roman" w:eastAsia="Times New Roman" w:hAnsi="Times New Roman" w:cs="Times New Roman"/>
                <w:b/>
                <w:bCs/>
                <w:lang w:eastAsia="ru-RU"/>
              </w:rPr>
              <w:t xml:space="preserve">Учебная практика </w:t>
            </w:r>
          </w:p>
          <w:p w14:paraId="5891453B" w14:textId="189AD72E" w:rsidR="001F7FC7" w:rsidRPr="001F7FC7" w:rsidRDefault="001A7BCA" w:rsidP="00BA0E3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Виды работ:</w:t>
            </w:r>
          </w:p>
          <w:p w14:paraId="5819CAE3" w14:textId="77777777" w:rsidR="001F7FC7" w:rsidRPr="001F7FC7" w:rsidRDefault="001F7FC7" w:rsidP="00E02F08">
            <w:pPr>
              <w:numPr>
                <w:ilvl w:val="0"/>
                <w:numId w:val="33"/>
              </w:numPr>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Размещение заграждения и вывешивание предупреждающих табличек. </w:t>
            </w:r>
          </w:p>
          <w:p w14:paraId="70895A3A"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Проверка исправности средств сигнализации и связи канатной дороги.</w:t>
            </w:r>
          </w:p>
          <w:p w14:paraId="60575542"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Проверка исправности, функционирования механического оборудования линейных опор и станций пассажирской подвесной канатной дороги. </w:t>
            </w:r>
          </w:p>
          <w:p w14:paraId="116EBE4A"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Проверка исправности устройств безопасности линейных опор, станций и трассы (путей) пассажирской подвесной канатной дороги. </w:t>
            </w:r>
          </w:p>
          <w:p w14:paraId="6086D347"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Оказание необходимой помощи пассажирам канатной дороги при посадке и высадке. </w:t>
            </w:r>
          </w:p>
          <w:p w14:paraId="2F64460D"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Проведение мероприятий по эвакуации пассажиров.</w:t>
            </w:r>
          </w:p>
          <w:p w14:paraId="34E032D8"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 xml:space="preserve"> Промывка и смазка соответствующих поверхностей и деталей, заправка смазывающих аппаратов</w:t>
            </w:r>
          </w:p>
          <w:p w14:paraId="180B654F" w14:textId="77777777" w:rsidR="001F7FC7" w:rsidRPr="001F7FC7" w:rsidRDefault="001F7FC7" w:rsidP="00E02F08">
            <w:pPr>
              <w:numPr>
                <w:ilvl w:val="0"/>
                <w:numId w:val="33"/>
              </w:numPr>
              <w:ind w:left="714" w:hanging="357"/>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Отключение напряжения с соблюдением мер безопасности. Проверка отсутствия напряжения на токоведущих частях.</w:t>
            </w:r>
          </w:p>
          <w:p w14:paraId="083A3D34" w14:textId="77777777" w:rsidR="001F7FC7" w:rsidRPr="001F7FC7" w:rsidRDefault="001F7FC7" w:rsidP="00E02F08">
            <w:pPr>
              <w:numPr>
                <w:ilvl w:val="0"/>
                <w:numId w:val="33"/>
              </w:numPr>
              <w:ind w:left="714" w:hanging="357"/>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Измерение сопротивления изоляции.</w:t>
            </w:r>
          </w:p>
          <w:p w14:paraId="3D4A9B87" w14:textId="77777777" w:rsidR="001F7FC7" w:rsidRPr="001F7FC7" w:rsidRDefault="001F7FC7" w:rsidP="00E02F08">
            <w:pPr>
              <w:numPr>
                <w:ilvl w:val="0"/>
                <w:numId w:val="33"/>
              </w:numPr>
              <w:ind w:left="714" w:hanging="357"/>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Электромонтажные работы на узлах и аппаратах канатной дороги (фуникулера).</w:t>
            </w:r>
          </w:p>
          <w:p w14:paraId="723D6740" w14:textId="77777777" w:rsidR="001F7FC7" w:rsidRPr="001F7FC7" w:rsidRDefault="001F7FC7" w:rsidP="00E02F08">
            <w:pPr>
              <w:numPr>
                <w:ilvl w:val="0"/>
                <w:numId w:val="33"/>
              </w:numPr>
              <w:ind w:left="714" w:hanging="357"/>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Слесарные и слесарно-сборочные работы на элементах оборудования и узлах канатной дороги (фуникулера).</w:t>
            </w:r>
          </w:p>
          <w:p w14:paraId="38AF00F4" w14:textId="77777777" w:rsidR="001F7FC7" w:rsidRPr="001F7FC7" w:rsidRDefault="001F7FC7" w:rsidP="00E02F08">
            <w:pPr>
              <w:numPr>
                <w:ilvl w:val="0"/>
                <w:numId w:val="33"/>
              </w:numPr>
              <w:ind w:left="714" w:hanging="357"/>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Проверка параметров, регулировка, а также сборка-разборка механического и электрического оборудования канатной дороги (фуникулера). </w:t>
            </w:r>
          </w:p>
          <w:p w14:paraId="2CC4707A"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r w:rsidRPr="001F7FC7">
              <w:rPr>
                <w:rFonts w:ascii="Times New Roman" w:eastAsia="Times New Roman" w:hAnsi="Times New Roman" w:cs="Times New Roman"/>
                <w:bCs/>
              </w:rPr>
              <w:t>Заполнение эксплуатационной документации канатной дороги (фуникулера)/грузовой канатной дороги.</w:t>
            </w:r>
          </w:p>
          <w:p w14:paraId="071BB803" w14:textId="77777777" w:rsidR="001F7FC7" w:rsidRPr="001F7FC7" w:rsidRDefault="001F7FC7" w:rsidP="00E02F08">
            <w:pPr>
              <w:numPr>
                <w:ilvl w:val="0"/>
                <w:numId w:val="33"/>
              </w:numPr>
              <w:ind w:left="714" w:hanging="357"/>
              <w:jc w:val="both"/>
              <w:rPr>
                <w:rFonts w:ascii="Times New Roman" w:eastAsia="Times New Roman" w:hAnsi="Times New Roman" w:cs="Times New Roman"/>
                <w:lang w:eastAsia="ru-RU"/>
              </w:rPr>
            </w:pPr>
            <w:r w:rsidRPr="001F7FC7">
              <w:rPr>
                <w:rFonts w:ascii="Times New Roman" w:eastAsia="Times New Roman" w:hAnsi="Times New Roman" w:cs="Times New Roman"/>
                <w:bCs/>
              </w:rPr>
              <w:t>Такелажные работы с использованием лебедок</w:t>
            </w:r>
            <w:r w:rsidRPr="001F7FC7">
              <w:rPr>
                <w:rFonts w:ascii="Times New Roman" w:eastAsia="Times New Roman" w:hAnsi="Times New Roman" w:cs="Times New Roman"/>
                <w:lang w:eastAsia="ru-RU"/>
              </w:rPr>
              <w:t xml:space="preserve">, талей, приспособлений, ручной тележки, механических роликов и др. </w:t>
            </w:r>
          </w:p>
          <w:p w14:paraId="4D6F0DB3" w14:textId="77777777" w:rsidR="001F7FC7" w:rsidRPr="001F7FC7" w:rsidRDefault="001F7FC7" w:rsidP="00E02F08">
            <w:pPr>
              <w:numPr>
                <w:ilvl w:val="0"/>
                <w:numId w:val="33"/>
              </w:numPr>
              <w:ind w:left="714" w:hanging="357"/>
              <w:jc w:val="both"/>
              <w:rPr>
                <w:rFonts w:ascii="Times New Roman" w:eastAsia="Times New Roman" w:hAnsi="Times New Roman" w:cs="Times New Roman"/>
                <w:bCs/>
              </w:rPr>
            </w:pPr>
            <w:proofErr w:type="spellStart"/>
            <w:r w:rsidRPr="001F7FC7">
              <w:rPr>
                <w:rFonts w:ascii="Times New Roman" w:eastAsia="Times New Roman" w:hAnsi="Times New Roman" w:cs="Times New Roman"/>
                <w:lang w:eastAsia="ru-RU"/>
              </w:rPr>
              <w:lastRenderedPageBreak/>
              <w:t>Строповка</w:t>
            </w:r>
            <w:proofErr w:type="spellEnd"/>
            <w:r w:rsidRPr="001F7FC7">
              <w:rPr>
                <w:rFonts w:ascii="Times New Roman" w:eastAsia="Times New Roman" w:hAnsi="Times New Roman" w:cs="Times New Roman"/>
                <w:lang w:eastAsia="ru-RU"/>
              </w:rPr>
              <w:t xml:space="preserve"> металлоконструкций для их подъема и перемещения с помощью </w:t>
            </w:r>
            <w:r w:rsidRPr="001F7FC7">
              <w:rPr>
                <w:rFonts w:ascii="Times New Roman" w:eastAsia="Times New Roman" w:hAnsi="Times New Roman" w:cs="Times New Roman"/>
                <w:bCs/>
              </w:rPr>
              <w:t xml:space="preserve">грузоподъемных средств.   </w:t>
            </w:r>
          </w:p>
          <w:p w14:paraId="386D7839" w14:textId="77777777" w:rsidR="001F7FC7" w:rsidRPr="001F7FC7" w:rsidRDefault="001F7FC7" w:rsidP="00E02F08">
            <w:pPr>
              <w:numPr>
                <w:ilvl w:val="0"/>
                <w:numId w:val="33"/>
              </w:numPr>
              <w:ind w:left="714" w:hanging="357"/>
              <w:jc w:val="both"/>
              <w:rPr>
                <w:rFonts w:ascii="Times New Roman" w:eastAsia="Times New Roman" w:hAnsi="Times New Roman" w:cs="Times New Roman"/>
                <w:lang w:eastAsia="ru-RU"/>
              </w:rPr>
            </w:pPr>
            <w:r w:rsidRPr="001F7FC7">
              <w:rPr>
                <w:rFonts w:ascii="Times New Roman" w:eastAsia="Times New Roman" w:hAnsi="Times New Roman" w:cs="Times New Roman"/>
                <w:bCs/>
              </w:rPr>
              <w:t>Проведение мероприятий по оказанию первой помощи пострадавшему.</w:t>
            </w:r>
            <w:r w:rsidRPr="001F7FC7">
              <w:rPr>
                <w:rFonts w:ascii="Times New Roman" w:eastAsia="Times New Roman" w:hAnsi="Times New Roman" w:cs="Times New Roman"/>
                <w:lang w:eastAsia="ru-RU"/>
              </w:rPr>
              <w:t xml:space="preserve">                                       </w:t>
            </w:r>
          </w:p>
        </w:tc>
      </w:tr>
      <w:tr w:rsidR="001F7FC7" w:rsidRPr="001F7FC7" w14:paraId="3ED30C15" w14:textId="77777777" w:rsidTr="001F7FC7">
        <w:trPr>
          <w:gridAfter w:val="1"/>
          <w:wAfter w:w="3" w:type="pct"/>
        </w:trPr>
        <w:tc>
          <w:tcPr>
            <w:tcW w:w="4997" w:type="pct"/>
            <w:gridSpan w:val="3"/>
          </w:tcPr>
          <w:p w14:paraId="6DE86A9D" w14:textId="77777777" w:rsidR="001F7FC7" w:rsidRPr="001F7FC7" w:rsidRDefault="001F7FC7" w:rsidP="00BA0E3C">
            <w:pPr>
              <w:rPr>
                <w:rFonts w:ascii="Times New Roman" w:eastAsia="Times New Roman" w:hAnsi="Times New Roman" w:cs="Times New Roman"/>
                <w:b/>
                <w:lang w:eastAsia="ru-RU"/>
              </w:rPr>
            </w:pPr>
            <w:r w:rsidRPr="001F7FC7">
              <w:rPr>
                <w:rFonts w:ascii="Times New Roman" w:eastAsia="Times New Roman" w:hAnsi="Times New Roman" w:cs="Times New Roman"/>
                <w:b/>
                <w:lang w:eastAsia="ru-RU"/>
              </w:rPr>
              <w:lastRenderedPageBreak/>
              <w:t xml:space="preserve">Производственная практика </w:t>
            </w:r>
          </w:p>
          <w:p w14:paraId="084EE859" w14:textId="3B3A7808" w:rsidR="001F7FC7" w:rsidRPr="001F7FC7" w:rsidRDefault="001A7BCA" w:rsidP="00BA0E3C">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634539B"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Изучение документации, поставляемой заводом-изготовителем. </w:t>
            </w:r>
          </w:p>
          <w:p w14:paraId="307840C5"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val="x-none" w:eastAsia="x-none"/>
              </w:rPr>
              <w:t>Проверка наличия и исправности оборудования и инвентаря, необходимого для эксплуатации канатных дорог</w:t>
            </w:r>
            <w:r w:rsidRPr="001F7FC7">
              <w:rPr>
                <w:rFonts w:ascii="Times New Roman" w:eastAsia="Times New Roman" w:hAnsi="Times New Roman" w:cs="Times New Roman"/>
                <w:lang w:eastAsia="x-none"/>
              </w:rPr>
              <w:t>.</w:t>
            </w:r>
          </w:p>
          <w:p w14:paraId="105988C8"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val="x-none" w:eastAsia="x-none"/>
              </w:rPr>
              <w:t>Подготовка площадки (зоны) посадки-высадки и подходов к ним (при необходимости восстановление указателей, знаков, ограждения, разметки)</w:t>
            </w:r>
            <w:r w:rsidRPr="001F7FC7">
              <w:rPr>
                <w:rFonts w:ascii="Times New Roman" w:eastAsia="Times New Roman" w:hAnsi="Times New Roman" w:cs="Times New Roman"/>
                <w:lang w:eastAsia="x-none"/>
              </w:rPr>
              <w:t>.</w:t>
            </w:r>
          </w:p>
          <w:p w14:paraId="55E11182"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val="x-none" w:eastAsia="x-none"/>
              </w:rPr>
              <w:t>Проверка содержания ограждений станций, опор и трассы канатной дороги Оказание необходимой помощи пассажирам канатной дороги при посадке и высадке.</w:t>
            </w:r>
          </w:p>
          <w:p w14:paraId="3669928D"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Замедление или остановка движения пассажирской канатной дороги</w:t>
            </w:r>
          </w:p>
          <w:p w14:paraId="0B27FB66"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Пуск пассажирской канатной дороги </w:t>
            </w:r>
          </w:p>
          <w:p w14:paraId="17E4392C" w14:textId="77777777" w:rsidR="001F7FC7" w:rsidRPr="001F7FC7" w:rsidRDefault="001F7FC7" w:rsidP="00E02F08">
            <w:pPr>
              <w:numPr>
                <w:ilvl w:val="0"/>
                <w:numId w:val="34"/>
              </w:numPr>
              <w:jc w:val="both"/>
              <w:rPr>
                <w:rFonts w:ascii="Times New Roman" w:eastAsia="Times New Roman" w:hAnsi="Times New Roman" w:cs="Times New Roman"/>
                <w:bCs/>
              </w:rPr>
            </w:pPr>
            <w:r w:rsidRPr="001F7FC7">
              <w:rPr>
                <w:rFonts w:ascii="Times New Roman" w:eastAsia="Times New Roman" w:hAnsi="Times New Roman" w:cs="Times New Roman"/>
                <w:bCs/>
              </w:rPr>
              <w:t>Проведение мероприятий по эвакуации пассажиров.</w:t>
            </w:r>
          </w:p>
          <w:p w14:paraId="2971FA8B"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val="x-none" w:eastAsia="x-none"/>
              </w:rPr>
              <w:t>Смазка механического оборудования канатной дороги (фуникулера</w:t>
            </w:r>
            <w:r w:rsidRPr="001F7FC7">
              <w:rPr>
                <w:rFonts w:ascii="Times New Roman" w:eastAsia="Times New Roman" w:hAnsi="Times New Roman" w:cs="Times New Roman"/>
                <w:lang w:eastAsia="x-none"/>
              </w:rPr>
              <w:t xml:space="preserve">) </w:t>
            </w:r>
          </w:p>
          <w:p w14:paraId="14A56AC2"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val="x-none" w:eastAsia="x-none"/>
              </w:rPr>
              <w:t>Регулировка механического оборудования канатной дороги (фуникулера</w:t>
            </w:r>
            <w:r w:rsidRPr="001F7FC7">
              <w:rPr>
                <w:rFonts w:ascii="Times New Roman" w:eastAsia="Times New Roman" w:hAnsi="Times New Roman" w:cs="Times New Roman"/>
                <w:lang w:eastAsia="x-none"/>
              </w:rPr>
              <w:t>)</w:t>
            </w:r>
          </w:p>
          <w:p w14:paraId="28FD5A29"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Очистка от антикоррозийных покрытий, протирка, обезжиривание, промывка и смазка соответствующих поверхностей и деталей заправка смазывающих аппаратов. </w:t>
            </w:r>
          </w:p>
          <w:p w14:paraId="1A78ADE4"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Проверка комплектности оборудования и конструкций по спецификациям и чертежам. </w:t>
            </w:r>
          </w:p>
          <w:p w14:paraId="22B3B2E3" w14:textId="77777777" w:rsidR="001F7FC7" w:rsidRPr="001F7FC7" w:rsidRDefault="001F7FC7" w:rsidP="00E02F08">
            <w:pPr>
              <w:numPr>
                <w:ilvl w:val="0"/>
                <w:numId w:val="34"/>
              </w:numPr>
              <w:rPr>
                <w:rFonts w:ascii="Times New Roman" w:eastAsia="Times New Roman" w:hAnsi="Times New Roman" w:cs="Times New Roman"/>
                <w:lang w:eastAsia="ru-RU"/>
              </w:rPr>
            </w:pPr>
            <w:proofErr w:type="gramStart"/>
            <w:r w:rsidRPr="001F7FC7">
              <w:rPr>
                <w:rFonts w:ascii="Times New Roman" w:eastAsia="Times New Roman" w:hAnsi="Times New Roman" w:cs="Times New Roman"/>
                <w:lang w:eastAsia="ru-RU"/>
              </w:rPr>
              <w:t>Осмотр и проверка технического состояния механического оборудования канатной дороги (фуникулера</w:t>
            </w:r>
            <w:proofErr w:type="gramEnd"/>
          </w:p>
          <w:p w14:paraId="62E264A3"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Устранение выявленных в ходе осмотра и проверки неисправностей, препятствующих пуску пассажирской канатной дороги (фуникулера)</w:t>
            </w:r>
          </w:p>
          <w:p w14:paraId="223BA792"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Установка ограждений входных площадок канатной дороги (фуникулера).</w:t>
            </w:r>
          </w:p>
          <w:p w14:paraId="65984429"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Устранение выявленных в ходе осмотра и проверки незначительных неисправностей, препятствующих пуску канатной дороги (фуникулера).</w:t>
            </w:r>
          </w:p>
          <w:p w14:paraId="1D7BB49C"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 xml:space="preserve">Проведение мероприятий по оказанию первой помощи пострадавшему. </w:t>
            </w:r>
          </w:p>
          <w:p w14:paraId="2DCC84BD" w14:textId="77777777"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Проверка параметров, регулировка, а также сборка-разборка механического и электрического оборудования канатной дороги/фуникулера</w:t>
            </w:r>
          </w:p>
          <w:p w14:paraId="1A0D05C1" w14:textId="77777777" w:rsidR="001F7FC7" w:rsidRPr="001F7FC7" w:rsidRDefault="001F7FC7" w:rsidP="00E02F08">
            <w:pPr>
              <w:numPr>
                <w:ilvl w:val="0"/>
                <w:numId w:val="34"/>
              </w:numPr>
              <w:jc w:val="both"/>
              <w:rPr>
                <w:rFonts w:ascii="Times New Roman" w:eastAsia="Times New Roman" w:hAnsi="Times New Roman" w:cs="Times New Roman"/>
                <w:bCs/>
              </w:rPr>
            </w:pPr>
            <w:r w:rsidRPr="001F7FC7">
              <w:rPr>
                <w:rFonts w:ascii="Times New Roman" w:eastAsia="Times New Roman" w:hAnsi="Times New Roman" w:cs="Times New Roman"/>
                <w:bCs/>
              </w:rPr>
              <w:t>Заполнение эксплуатационной документации канатной дороги (фуникулера)/грузовой канатной дороги.</w:t>
            </w:r>
          </w:p>
          <w:p w14:paraId="726FE668" w14:textId="364F4365" w:rsidR="001F7FC7" w:rsidRPr="001F7FC7" w:rsidRDefault="001F7FC7" w:rsidP="00E02F08">
            <w:pPr>
              <w:numPr>
                <w:ilvl w:val="0"/>
                <w:numId w:val="34"/>
              </w:numPr>
              <w:rPr>
                <w:rFonts w:ascii="Times New Roman" w:eastAsia="Times New Roman" w:hAnsi="Times New Roman" w:cs="Times New Roman"/>
                <w:lang w:eastAsia="ru-RU"/>
              </w:rPr>
            </w:pPr>
            <w:r w:rsidRPr="001F7FC7">
              <w:rPr>
                <w:rFonts w:ascii="Times New Roman" w:eastAsia="Times New Roman" w:hAnsi="Times New Roman" w:cs="Times New Roman"/>
                <w:lang w:eastAsia="ru-RU"/>
              </w:rPr>
              <w:t>проведения мероприятий по эвакуации пассажиров из кабины канатной дороги, фуникулера;</w:t>
            </w:r>
          </w:p>
        </w:tc>
      </w:tr>
      <w:tr w:rsidR="001F7FC7" w:rsidRPr="001F7FC7" w14:paraId="1238C458" w14:textId="77777777" w:rsidTr="001F7FC7">
        <w:tc>
          <w:tcPr>
            <w:tcW w:w="5000" w:type="pct"/>
            <w:gridSpan w:val="4"/>
          </w:tcPr>
          <w:p w14:paraId="05C2836E" w14:textId="35CD0FD5" w:rsidR="001F7FC7" w:rsidRPr="001F7FC7" w:rsidRDefault="001F7FC7" w:rsidP="00BA0E3C">
            <w:pPr>
              <w:rPr>
                <w:rFonts w:ascii="Times New Roman" w:eastAsia="Times New Roman" w:hAnsi="Times New Roman" w:cs="Times New Roman"/>
                <w:b/>
                <w:bCs/>
                <w:iCs/>
                <w:lang w:eastAsia="ru-RU"/>
              </w:rPr>
            </w:pPr>
            <w:r w:rsidRPr="001F7FC7">
              <w:rPr>
                <w:rFonts w:ascii="Times New Roman" w:eastAsia="Times New Roman" w:hAnsi="Times New Roman" w:cs="Times New Roman"/>
                <w:b/>
                <w:bCs/>
                <w:iCs/>
                <w:lang w:eastAsia="ru-RU"/>
              </w:rPr>
              <w:t>Рекомендуемая форма промежуточной аттестации – экзамен</w:t>
            </w:r>
          </w:p>
        </w:tc>
      </w:tr>
      <w:tr w:rsidR="001F7FC7" w:rsidRPr="00C63897" w14:paraId="3CC575E0" w14:textId="77777777" w:rsidTr="001F7FC7">
        <w:tc>
          <w:tcPr>
            <w:tcW w:w="5000" w:type="pct"/>
            <w:gridSpan w:val="4"/>
          </w:tcPr>
          <w:p w14:paraId="26D10BFB" w14:textId="19823794" w:rsidR="001F7FC7" w:rsidRPr="00C63897" w:rsidRDefault="001F7FC7" w:rsidP="00BA0E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312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66DA9A2F" w14:textId="1B9E64B2" w:rsidR="009067F9" w:rsidRDefault="009067F9" w:rsidP="009067F9">
      <w:pPr>
        <w:rPr>
          <w:rFonts w:ascii="Times New Roman" w:hAnsi="Times New Roman" w:cs="Times New Roman"/>
          <w:sz w:val="24"/>
          <w:szCs w:val="24"/>
        </w:rPr>
      </w:pPr>
    </w:p>
    <w:p w14:paraId="2689C54D" w14:textId="77777777" w:rsidR="00BA0E3C" w:rsidRDefault="00BA0E3C" w:rsidP="009067F9">
      <w:pPr>
        <w:rPr>
          <w:rFonts w:ascii="Times New Roman" w:hAnsi="Times New Roman" w:cs="Times New Roman"/>
          <w:sz w:val="24"/>
          <w:szCs w:val="24"/>
        </w:rPr>
      </w:pPr>
    </w:p>
    <w:p w14:paraId="6B59DE7B" w14:textId="77777777" w:rsidR="009067F9" w:rsidRPr="00E11160" w:rsidRDefault="009067F9" w:rsidP="009067F9">
      <w:pPr>
        <w:pStyle w:val="1f"/>
        <w:rPr>
          <w:rFonts w:ascii="Times New Roman" w:hAnsi="Times New Roman"/>
        </w:rPr>
      </w:pPr>
      <w:bookmarkStart w:id="305" w:name="_Toc203081555"/>
      <w:bookmarkStart w:id="306" w:name="_Toc203081632"/>
      <w:bookmarkStart w:id="307" w:name="_Toc203081768"/>
      <w:bookmarkStart w:id="308" w:name="_Toc203081864"/>
      <w:bookmarkStart w:id="309" w:name="_Toc203081968"/>
      <w:bookmarkStart w:id="310" w:name="_Toc203082111"/>
      <w:bookmarkStart w:id="311" w:name="_Toc203082188"/>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05"/>
      <w:bookmarkEnd w:id="306"/>
      <w:bookmarkEnd w:id="307"/>
      <w:bookmarkEnd w:id="308"/>
      <w:bookmarkEnd w:id="309"/>
      <w:bookmarkEnd w:id="310"/>
      <w:bookmarkEnd w:id="311"/>
    </w:p>
    <w:p w14:paraId="71B8F39D" w14:textId="77777777" w:rsidR="009067F9" w:rsidRPr="00E11160" w:rsidRDefault="009067F9" w:rsidP="009067F9">
      <w:pPr>
        <w:pStyle w:val="114"/>
        <w:rPr>
          <w:rFonts w:ascii="Times New Roman" w:hAnsi="Times New Roman"/>
        </w:rPr>
      </w:pPr>
      <w:bookmarkStart w:id="312" w:name="_Toc203081556"/>
      <w:bookmarkStart w:id="313" w:name="_Toc203081633"/>
      <w:bookmarkStart w:id="314" w:name="_Toc203081769"/>
      <w:bookmarkStart w:id="315" w:name="_Toc203081865"/>
      <w:bookmarkStart w:id="316" w:name="_Toc203081969"/>
      <w:bookmarkStart w:id="317" w:name="_Toc203082112"/>
      <w:bookmarkStart w:id="318" w:name="_Toc203082189"/>
      <w:r w:rsidRPr="00E11160">
        <w:rPr>
          <w:rFonts w:ascii="Times New Roman" w:hAnsi="Times New Roman"/>
        </w:rPr>
        <w:t>3.1. Материально-техническое обеспечение</w:t>
      </w:r>
      <w:bookmarkEnd w:id="312"/>
      <w:bookmarkEnd w:id="313"/>
      <w:bookmarkEnd w:id="314"/>
      <w:bookmarkEnd w:id="315"/>
      <w:bookmarkEnd w:id="316"/>
      <w:bookmarkEnd w:id="317"/>
      <w:bookmarkEnd w:id="318"/>
    </w:p>
    <w:p w14:paraId="38232BC5" w14:textId="58E6ABC3" w:rsidR="009067F9" w:rsidRPr="00BA0E3C" w:rsidRDefault="00BA0E3C" w:rsidP="00BA0E3C">
      <w:pPr>
        <w:suppressAutoHyphens/>
        <w:ind w:firstLine="709"/>
        <w:jc w:val="both"/>
        <w:rPr>
          <w:rFonts w:ascii="Times New Roman" w:hAnsi="Times New Roman" w:cs="Times New Roman"/>
          <w:bCs/>
          <w:sz w:val="24"/>
          <w:szCs w:val="24"/>
        </w:rPr>
      </w:pPr>
      <w:r w:rsidRPr="00995A6F">
        <w:rPr>
          <w:rFonts w:ascii="Times New Roman" w:hAnsi="Times New Roman"/>
          <w:bCs/>
          <w:sz w:val="24"/>
          <w:szCs w:val="24"/>
        </w:rPr>
        <w:t xml:space="preserve">Мастерская/полигон </w:t>
      </w:r>
      <w:r w:rsidRPr="00D67971">
        <w:rPr>
          <w:rFonts w:ascii="Times New Roman" w:hAnsi="Times New Roman"/>
          <w:bCs/>
          <w:sz w:val="24"/>
          <w:szCs w:val="24"/>
        </w:rPr>
        <w:t>Эксплуатаци</w:t>
      </w:r>
      <w:r>
        <w:rPr>
          <w:rFonts w:ascii="Times New Roman" w:hAnsi="Times New Roman"/>
          <w:bCs/>
          <w:sz w:val="24"/>
          <w:szCs w:val="24"/>
        </w:rPr>
        <w:t>и</w:t>
      </w:r>
      <w:r w:rsidRPr="00D67971">
        <w:rPr>
          <w:rFonts w:ascii="Times New Roman" w:hAnsi="Times New Roman"/>
          <w:bCs/>
          <w:sz w:val="24"/>
          <w:szCs w:val="24"/>
        </w:rPr>
        <w:t>, техническо</w:t>
      </w:r>
      <w:r>
        <w:rPr>
          <w:rFonts w:ascii="Times New Roman" w:hAnsi="Times New Roman"/>
          <w:bCs/>
          <w:sz w:val="24"/>
          <w:szCs w:val="24"/>
        </w:rPr>
        <w:t>го</w:t>
      </w:r>
      <w:r w:rsidRPr="00D67971">
        <w:rPr>
          <w:rFonts w:ascii="Times New Roman" w:hAnsi="Times New Roman"/>
          <w:bCs/>
          <w:sz w:val="24"/>
          <w:szCs w:val="24"/>
        </w:rPr>
        <w:t xml:space="preserve"> обслуживани</w:t>
      </w:r>
      <w:r>
        <w:rPr>
          <w:rFonts w:ascii="Times New Roman" w:hAnsi="Times New Roman"/>
          <w:bCs/>
          <w:sz w:val="24"/>
          <w:szCs w:val="24"/>
        </w:rPr>
        <w:t>я</w:t>
      </w:r>
      <w:r w:rsidRPr="00D67971">
        <w:rPr>
          <w:rFonts w:ascii="Times New Roman" w:hAnsi="Times New Roman"/>
          <w:bCs/>
          <w:sz w:val="24"/>
          <w:szCs w:val="24"/>
        </w:rPr>
        <w:t xml:space="preserve"> и </w:t>
      </w:r>
      <w:proofErr w:type="gramStart"/>
      <w:r w:rsidRPr="00D67971">
        <w:rPr>
          <w:rFonts w:ascii="Times New Roman" w:hAnsi="Times New Roman"/>
          <w:bCs/>
          <w:sz w:val="24"/>
          <w:szCs w:val="24"/>
        </w:rPr>
        <w:t>ремонт</w:t>
      </w:r>
      <w:r>
        <w:rPr>
          <w:rFonts w:ascii="Times New Roman" w:hAnsi="Times New Roman"/>
          <w:bCs/>
          <w:sz w:val="24"/>
          <w:szCs w:val="24"/>
        </w:rPr>
        <w:t>а</w:t>
      </w:r>
      <w:proofErr w:type="gramEnd"/>
      <w:r w:rsidRPr="00D67971">
        <w:rPr>
          <w:rFonts w:ascii="Times New Roman" w:hAnsi="Times New Roman"/>
          <w:bCs/>
          <w:sz w:val="24"/>
          <w:szCs w:val="24"/>
        </w:rPr>
        <w:t xml:space="preserve"> канатных дорог</w:t>
      </w:r>
      <w:r w:rsidRPr="00995A6F">
        <w:rPr>
          <w:rFonts w:ascii="Times New Roman" w:hAnsi="Times New Roman"/>
          <w:bCs/>
          <w:sz w:val="24"/>
          <w:szCs w:val="24"/>
        </w:rPr>
        <w:t>,</w:t>
      </w:r>
      <w:r w:rsidRPr="00995A6F">
        <w:rPr>
          <w:rFonts w:ascii="Times New Roman" w:hAnsi="Times New Roman"/>
          <w:bCs/>
          <w:i/>
          <w:sz w:val="24"/>
          <w:szCs w:val="24"/>
        </w:rPr>
        <w:t xml:space="preserve"> </w:t>
      </w:r>
      <w:r w:rsidRPr="00995A6F">
        <w:rPr>
          <w:rFonts w:ascii="Times New Roman" w:hAnsi="Times New Roman"/>
          <w:bCs/>
          <w:sz w:val="24"/>
          <w:szCs w:val="24"/>
        </w:rPr>
        <w:t>Электромонтажная мастерская, Слесарная мастерская</w:t>
      </w:r>
      <w:r>
        <w:rPr>
          <w:rFonts w:ascii="Times New Roman" w:hAnsi="Times New Roman"/>
          <w:bCs/>
          <w:sz w:val="24"/>
          <w:szCs w:val="24"/>
        </w:rPr>
        <w:t>,</w:t>
      </w:r>
      <w:r w:rsidR="009067F9" w:rsidRPr="00FA680C">
        <w:rPr>
          <w:rFonts w:ascii="Times New Roman" w:hAnsi="Times New Roman" w:cs="Times New Roman"/>
          <w:bCs/>
          <w:i/>
          <w:sz w:val="24"/>
          <w:szCs w:val="24"/>
        </w:rPr>
        <w:t xml:space="preserve"> </w:t>
      </w:r>
      <w:r w:rsidR="009067F9" w:rsidRPr="00FA680C">
        <w:rPr>
          <w:rFonts w:ascii="Times New Roman" w:hAnsi="Times New Roman" w:cs="Times New Roman"/>
          <w:bCs/>
          <w:sz w:val="24"/>
          <w:szCs w:val="24"/>
        </w:rPr>
        <w:t xml:space="preserve">оснащенные 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9067F9" w:rsidRPr="00FA680C">
        <w:rPr>
          <w:rFonts w:ascii="Times New Roman" w:hAnsi="Times New Roman" w:cs="Times New Roman"/>
          <w:bCs/>
          <w:i/>
          <w:iCs/>
          <w:sz w:val="24"/>
          <w:szCs w:val="24"/>
        </w:rPr>
        <w:t>.</w:t>
      </w:r>
    </w:p>
    <w:p w14:paraId="3852E348" w14:textId="5C720052" w:rsidR="009067F9" w:rsidRPr="00FA680C" w:rsidRDefault="005B7424" w:rsidP="009067F9">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9067F9" w:rsidRPr="00FA680C">
        <w:rPr>
          <w:rFonts w:ascii="Times New Roman" w:hAnsi="Times New Roman" w:cs="Times New Roman"/>
          <w:bCs/>
          <w:sz w:val="24"/>
          <w:szCs w:val="24"/>
        </w:rPr>
        <w:t>азы практики</w:t>
      </w:r>
      <w:r w:rsidR="009067F9">
        <w:rPr>
          <w:rFonts w:ascii="Times New Roman" w:hAnsi="Times New Roman" w:cs="Times New Roman"/>
          <w:bCs/>
          <w:sz w:val="24"/>
          <w:szCs w:val="24"/>
        </w:rPr>
        <w:t xml:space="preserve"> (</w:t>
      </w:r>
      <w:r w:rsidR="009067F9" w:rsidRPr="00FA680C">
        <w:rPr>
          <w:rFonts w:ascii="Times New Roman" w:hAnsi="Times New Roman" w:cs="Times New Roman"/>
          <w:sz w:val="24"/>
          <w:szCs w:val="24"/>
        </w:rPr>
        <w:t>мастерски</w:t>
      </w:r>
      <w:r w:rsidR="009067F9">
        <w:rPr>
          <w:rFonts w:ascii="Times New Roman" w:hAnsi="Times New Roman" w:cs="Times New Roman"/>
          <w:sz w:val="24"/>
          <w:szCs w:val="24"/>
        </w:rPr>
        <w:t>е),</w:t>
      </w:r>
      <w:r w:rsidR="009067F9" w:rsidRPr="00FA680C">
        <w:rPr>
          <w:rFonts w:ascii="Times New Roman" w:hAnsi="Times New Roman" w:cs="Times New Roman"/>
          <w:sz w:val="24"/>
          <w:szCs w:val="24"/>
        </w:rPr>
        <w:t xml:space="preserve"> </w:t>
      </w:r>
      <w:r w:rsidR="009067F9" w:rsidRPr="00FA680C">
        <w:rPr>
          <w:rFonts w:ascii="Times New Roman" w:hAnsi="Times New Roman" w:cs="Times New Roman"/>
          <w:bCs/>
          <w:sz w:val="24"/>
          <w:szCs w:val="24"/>
        </w:rPr>
        <w:t>оснащенна</w:t>
      </w:r>
      <w:proofErr w:type="gramStart"/>
      <w:r w:rsidR="009067F9" w:rsidRPr="00FA680C">
        <w:rPr>
          <w:rFonts w:ascii="Times New Roman" w:hAnsi="Times New Roman" w:cs="Times New Roman"/>
          <w:bCs/>
          <w:sz w:val="24"/>
          <w:szCs w:val="24"/>
        </w:rPr>
        <w:t>я(</w:t>
      </w:r>
      <w:proofErr w:type="spellStart"/>
      <w:proofErr w:type="gramEnd"/>
      <w:r w:rsidR="009067F9" w:rsidRPr="00FA680C">
        <w:rPr>
          <w:rFonts w:ascii="Times New Roman" w:hAnsi="Times New Roman" w:cs="Times New Roman"/>
          <w:bCs/>
          <w:sz w:val="24"/>
          <w:szCs w:val="24"/>
        </w:rPr>
        <w:t>ые</w:t>
      </w:r>
      <w:proofErr w:type="spellEnd"/>
      <w:r w:rsidR="009067F9" w:rsidRPr="00FA680C">
        <w:rPr>
          <w:rFonts w:ascii="Times New Roman" w:hAnsi="Times New Roman" w:cs="Times New Roman"/>
          <w:bCs/>
          <w:sz w:val="24"/>
          <w:szCs w:val="24"/>
        </w:rPr>
        <w:t>)</w:t>
      </w:r>
      <w:r w:rsidR="009067F9">
        <w:rPr>
          <w:rFonts w:ascii="Times New Roman" w:hAnsi="Times New Roman" w:cs="Times New Roman"/>
          <w:bCs/>
          <w:sz w:val="24"/>
          <w:szCs w:val="24"/>
        </w:rPr>
        <w:t xml:space="preserve"> </w:t>
      </w:r>
      <w:r w:rsidR="009067F9" w:rsidRPr="00FA680C">
        <w:rPr>
          <w:rFonts w:ascii="Times New Roman" w:hAnsi="Times New Roman" w:cs="Times New Roman"/>
          <w:bCs/>
          <w:sz w:val="24"/>
          <w:szCs w:val="24"/>
        </w:rPr>
        <w:t xml:space="preserve">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9067F9" w:rsidRPr="00FA680C">
        <w:rPr>
          <w:rFonts w:ascii="Times New Roman" w:hAnsi="Times New Roman" w:cs="Times New Roman"/>
          <w:bCs/>
          <w:i/>
          <w:iCs/>
          <w:sz w:val="24"/>
          <w:szCs w:val="24"/>
        </w:rPr>
        <w:t>.</w:t>
      </w:r>
    </w:p>
    <w:p w14:paraId="08ADDB4B" w14:textId="77777777" w:rsidR="00963F35" w:rsidRDefault="00963F35" w:rsidP="009067F9">
      <w:pPr>
        <w:pStyle w:val="114"/>
        <w:rPr>
          <w:rFonts w:ascii="Times New Roman" w:hAnsi="Times New Roman"/>
        </w:rPr>
      </w:pPr>
    </w:p>
    <w:p w14:paraId="2C5C0A3B" w14:textId="77777777" w:rsidR="009067F9" w:rsidRPr="00E11160" w:rsidRDefault="009067F9" w:rsidP="009067F9">
      <w:pPr>
        <w:pStyle w:val="114"/>
        <w:rPr>
          <w:rFonts w:ascii="Times New Roman" w:eastAsia="Times New Roman" w:hAnsi="Times New Roman"/>
        </w:rPr>
      </w:pPr>
      <w:bookmarkStart w:id="319" w:name="_Toc203081557"/>
      <w:bookmarkStart w:id="320" w:name="_Toc203081634"/>
      <w:bookmarkStart w:id="321" w:name="_Toc203081770"/>
      <w:bookmarkStart w:id="322" w:name="_Toc203081866"/>
      <w:bookmarkStart w:id="323" w:name="_Toc203081970"/>
      <w:bookmarkStart w:id="324" w:name="_Toc203082113"/>
      <w:bookmarkStart w:id="325" w:name="_Toc203082190"/>
      <w:r w:rsidRPr="00E11160">
        <w:rPr>
          <w:rFonts w:ascii="Times New Roman" w:hAnsi="Times New Roman"/>
        </w:rPr>
        <w:t>3.2. Учебно-методическое обеспечение</w:t>
      </w:r>
      <w:bookmarkEnd w:id="319"/>
      <w:bookmarkEnd w:id="320"/>
      <w:bookmarkEnd w:id="321"/>
      <w:bookmarkEnd w:id="322"/>
      <w:bookmarkEnd w:id="323"/>
      <w:bookmarkEnd w:id="324"/>
      <w:bookmarkEnd w:id="325"/>
    </w:p>
    <w:p w14:paraId="62014E07" w14:textId="77777777" w:rsidR="009067F9" w:rsidRDefault="009067F9" w:rsidP="009067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B3F27" w14:textId="77777777" w:rsidR="009067F9" w:rsidRDefault="009067F9" w:rsidP="009067F9">
      <w:pPr>
        <w:pStyle w:val="a4"/>
        <w:spacing w:line="276" w:lineRule="auto"/>
        <w:ind w:left="0" w:firstLine="709"/>
        <w:jc w:val="both"/>
        <w:rPr>
          <w:rFonts w:ascii="Times New Roman" w:hAnsi="Times New Roman"/>
          <w:bCs/>
          <w:sz w:val="24"/>
          <w:szCs w:val="24"/>
        </w:rPr>
      </w:pPr>
    </w:p>
    <w:p w14:paraId="1B52A87E" w14:textId="77777777" w:rsidR="009067F9" w:rsidRPr="00E11160" w:rsidRDefault="009067F9" w:rsidP="009067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3F023D" w14:textId="7DE44B64" w:rsidR="00BA0E3C" w:rsidRDefault="00BA0E3C" w:rsidP="00E02F08">
      <w:pPr>
        <w:pStyle w:val="a4"/>
        <w:numPr>
          <w:ilvl w:val="0"/>
          <w:numId w:val="35"/>
        </w:numPr>
        <w:ind w:left="0" w:firstLine="709"/>
        <w:jc w:val="both"/>
        <w:rPr>
          <w:rFonts w:ascii="Times New Roman" w:hAnsi="Times New Roman"/>
          <w:sz w:val="24"/>
          <w:szCs w:val="24"/>
        </w:rPr>
      </w:pPr>
      <w:r w:rsidRPr="00BA0E3C">
        <w:rPr>
          <w:rFonts w:ascii="Times New Roman" w:hAnsi="Times New Roman"/>
          <w:sz w:val="24"/>
          <w:szCs w:val="24"/>
        </w:rPr>
        <w:t xml:space="preserve">Приказ </w:t>
      </w:r>
      <w:proofErr w:type="spellStart"/>
      <w:r w:rsidRPr="00BA0E3C">
        <w:rPr>
          <w:rFonts w:ascii="Times New Roman" w:hAnsi="Times New Roman"/>
          <w:sz w:val="24"/>
          <w:szCs w:val="24"/>
        </w:rPr>
        <w:t>Ростехнадзора</w:t>
      </w:r>
      <w:proofErr w:type="spellEnd"/>
      <w:r w:rsidRPr="00BA0E3C">
        <w:rPr>
          <w:rFonts w:ascii="Times New Roman" w:hAnsi="Times New Roman"/>
          <w:sz w:val="24"/>
          <w:szCs w:val="24"/>
        </w:rPr>
        <w:t xml:space="preserve"> от 13.11.2020 N 42 "Об утверждении Федеральных норм и правил в области промышленной безопасности "Правила безопасности пассажирских канатных дорог и фуникулеров", [Интернет]. </w:t>
      </w:r>
      <w:hyperlink r:id="rId17" w:history="1">
        <w:r w:rsidRPr="00EA1E06">
          <w:rPr>
            <w:rStyle w:val="af0"/>
            <w:rFonts w:ascii="Times New Roman" w:hAnsi="Times New Roman"/>
            <w:sz w:val="24"/>
            <w:szCs w:val="24"/>
          </w:rPr>
          <w:t>http://www.consultant.ru/</w:t>
        </w:r>
      </w:hyperlink>
    </w:p>
    <w:p w14:paraId="354E7F45" w14:textId="77777777" w:rsidR="009067F9" w:rsidRDefault="009067F9" w:rsidP="009067F9">
      <w:pPr>
        <w:pStyle w:val="a4"/>
        <w:spacing w:line="276" w:lineRule="auto"/>
        <w:ind w:left="0" w:firstLine="709"/>
        <w:jc w:val="both"/>
        <w:rPr>
          <w:rFonts w:ascii="Times New Roman" w:eastAsia="Times New Roman" w:hAnsi="Times New Roman" w:cs="Times New Roman"/>
          <w:sz w:val="24"/>
          <w:szCs w:val="24"/>
          <w:lang w:eastAsia="ru-RU"/>
        </w:rPr>
      </w:pPr>
    </w:p>
    <w:p w14:paraId="1F755388" w14:textId="7809A72D" w:rsidR="009067F9" w:rsidRPr="00FA680C" w:rsidRDefault="009067F9" w:rsidP="009067F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C37FCF5" w14:textId="77777777" w:rsidR="00BA0E3C" w:rsidRPr="00BA0E3C" w:rsidRDefault="00BA0E3C" w:rsidP="00E02F08">
      <w:pPr>
        <w:pStyle w:val="a4"/>
        <w:numPr>
          <w:ilvl w:val="0"/>
          <w:numId w:val="36"/>
        </w:numPr>
        <w:ind w:left="0" w:firstLine="709"/>
        <w:jc w:val="both"/>
        <w:rPr>
          <w:rFonts w:ascii="Times New Roman" w:hAnsi="Times New Roman"/>
          <w:sz w:val="24"/>
          <w:szCs w:val="24"/>
        </w:rPr>
      </w:pPr>
      <w:r w:rsidRPr="00BA0E3C">
        <w:rPr>
          <w:rFonts w:ascii="Times New Roman" w:hAnsi="Times New Roman"/>
          <w:sz w:val="24"/>
          <w:szCs w:val="24"/>
        </w:rPr>
        <w:t xml:space="preserve">Короткий А.А., Гущин В.В., Иванков К.М., Козловский А.Е., Котельников В.С., Маслов В.Б., Павленко А.В., </w:t>
      </w:r>
      <w:proofErr w:type="spellStart"/>
      <w:r w:rsidRPr="00BA0E3C">
        <w:rPr>
          <w:rFonts w:ascii="Times New Roman" w:hAnsi="Times New Roman"/>
          <w:sz w:val="24"/>
          <w:szCs w:val="24"/>
        </w:rPr>
        <w:t>Рыпинский</w:t>
      </w:r>
      <w:proofErr w:type="spellEnd"/>
      <w:r w:rsidRPr="00BA0E3C">
        <w:rPr>
          <w:rFonts w:ascii="Times New Roman" w:hAnsi="Times New Roman"/>
          <w:sz w:val="24"/>
          <w:szCs w:val="24"/>
        </w:rPr>
        <w:t xml:space="preserve"> Ю.В., </w:t>
      </w:r>
      <w:proofErr w:type="spellStart"/>
      <w:r w:rsidRPr="00BA0E3C">
        <w:rPr>
          <w:rFonts w:ascii="Times New Roman" w:hAnsi="Times New Roman"/>
          <w:sz w:val="24"/>
          <w:szCs w:val="24"/>
        </w:rPr>
        <w:t>Хальфин</w:t>
      </w:r>
      <w:proofErr w:type="spellEnd"/>
      <w:r w:rsidRPr="00BA0E3C">
        <w:rPr>
          <w:rFonts w:ascii="Times New Roman" w:hAnsi="Times New Roman"/>
          <w:sz w:val="24"/>
          <w:szCs w:val="24"/>
        </w:rPr>
        <w:t xml:space="preserve"> М.Н., Телегина Л.С. К 68 Пассажирские канатные дороги. Эффективность и безопасность при эксплуатации: монография. – </w:t>
      </w:r>
      <w:proofErr w:type="spellStart"/>
      <w:r w:rsidRPr="00BA0E3C">
        <w:rPr>
          <w:rFonts w:ascii="Times New Roman" w:hAnsi="Times New Roman"/>
          <w:sz w:val="24"/>
          <w:szCs w:val="24"/>
        </w:rPr>
        <w:t>Переизд</w:t>
      </w:r>
      <w:proofErr w:type="spellEnd"/>
      <w:r w:rsidRPr="00BA0E3C">
        <w:rPr>
          <w:rFonts w:ascii="Times New Roman" w:hAnsi="Times New Roman"/>
          <w:sz w:val="24"/>
          <w:szCs w:val="24"/>
        </w:rPr>
        <w:t>. – Ростов н</w:t>
      </w:r>
      <w:proofErr w:type="gramStart"/>
      <w:r w:rsidRPr="00BA0E3C">
        <w:rPr>
          <w:rFonts w:ascii="Times New Roman" w:hAnsi="Times New Roman"/>
          <w:sz w:val="24"/>
          <w:szCs w:val="24"/>
        </w:rPr>
        <w:t>/Д</w:t>
      </w:r>
      <w:proofErr w:type="gramEnd"/>
      <w:r w:rsidRPr="00BA0E3C">
        <w:rPr>
          <w:rFonts w:ascii="Times New Roman" w:hAnsi="Times New Roman"/>
          <w:sz w:val="24"/>
          <w:szCs w:val="24"/>
        </w:rPr>
        <w:t>: Изд-во журн. «</w:t>
      </w:r>
      <w:proofErr w:type="spellStart"/>
      <w:r w:rsidRPr="00BA0E3C">
        <w:rPr>
          <w:rFonts w:ascii="Times New Roman" w:hAnsi="Times New Roman"/>
          <w:sz w:val="24"/>
          <w:szCs w:val="24"/>
        </w:rPr>
        <w:t>Изв</w:t>
      </w:r>
      <w:proofErr w:type="spellEnd"/>
      <w:r w:rsidRPr="00BA0E3C">
        <w:rPr>
          <w:rFonts w:ascii="Times New Roman" w:hAnsi="Times New Roman"/>
          <w:sz w:val="24"/>
          <w:szCs w:val="24"/>
        </w:rPr>
        <w:t xml:space="preserve">. Вузов. Сев. - </w:t>
      </w:r>
      <w:proofErr w:type="spellStart"/>
      <w:r w:rsidRPr="00BA0E3C">
        <w:rPr>
          <w:rFonts w:ascii="Times New Roman" w:hAnsi="Times New Roman"/>
          <w:sz w:val="24"/>
          <w:szCs w:val="24"/>
        </w:rPr>
        <w:t>Кавк</w:t>
      </w:r>
      <w:proofErr w:type="spellEnd"/>
      <w:r w:rsidRPr="00BA0E3C">
        <w:rPr>
          <w:rFonts w:ascii="Times New Roman" w:hAnsi="Times New Roman"/>
          <w:sz w:val="24"/>
          <w:szCs w:val="24"/>
        </w:rPr>
        <w:t xml:space="preserve">. регион»,2009. – 120с. </w:t>
      </w:r>
    </w:p>
    <w:p w14:paraId="39119323" w14:textId="77777777" w:rsidR="00BA0E3C" w:rsidRDefault="00BA0E3C" w:rsidP="009067F9">
      <w:pPr>
        <w:pStyle w:val="1f"/>
        <w:rPr>
          <w:rFonts w:ascii="Times New Roman" w:hAnsi="Times New Roman"/>
        </w:rPr>
      </w:pPr>
    </w:p>
    <w:p w14:paraId="14BF8E1F" w14:textId="37AE697C" w:rsidR="009067F9" w:rsidRPr="00FA680C" w:rsidRDefault="009067F9" w:rsidP="009067F9">
      <w:pPr>
        <w:pStyle w:val="1f"/>
        <w:rPr>
          <w:rFonts w:ascii="Times New Roman" w:hAnsi="Times New Roman"/>
          <w:b w:val="0"/>
          <w:bCs w:val="0"/>
        </w:rPr>
      </w:pPr>
      <w:bookmarkStart w:id="326" w:name="_Toc203081558"/>
      <w:bookmarkStart w:id="327" w:name="_Toc203081635"/>
      <w:bookmarkStart w:id="328" w:name="_Toc203081771"/>
      <w:bookmarkStart w:id="329" w:name="_Toc203081867"/>
      <w:bookmarkStart w:id="330" w:name="_Toc203081971"/>
      <w:bookmarkStart w:id="331" w:name="_Toc203082114"/>
      <w:bookmarkStart w:id="332" w:name="_Toc203082191"/>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326"/>
      <w:bookmarkEnd w:id="327"/>
      <w:bookmarkEnd w:id="328"/>
      <w:bookmarkEnd w:id="329"/>
      <w:bookmarkEnd w:id="330"/>
      <w:bookmarkEnd w:id="331"/>
      <w:bookmarkEnd w:id="3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1"/>
        <w:gridCol w:w="5934"/>
        <w:gridCol w:w="2619"/>
      </w:tblGrid>
      <w:tr w:rsidR="008F3D41" w:rsidRPr="00E17896" w14:paraId="61F5108F" w14:textId="77777777" w:rsidTr="00066A46">
        <w:trPr>
          <w:trHeight w:val="23"/>
        </w:trPr>
        <w:tc>
          <w:tcPr>
            <w:tcW w:w="660" w:type="pct"/>
          </w:tcPr>
          <w:p w14:paraId="3FCA8504" w14:textId="77777777" w:rsidR="008F3D41" w:rsidRPr="00E17896" w:rsidRDefault="008F3D41" w:rsidP="00066A46">
            <w:pPr>
              <w:suppressAutoHyphens/>
              <w:contextualSpacing/>
              <w:jc w:val="center"/>
              <w:rPr>
                <w:rFonts w:ascii="Times New Roman" w:hAnsi="Times New Roman" w:cs="Times New Roman"/>
                <w:b/>
                <w:iCs/>
                <w:sz w:val="24"/>
                <w:szCs w:val="24"/>
              </w:rPr>
            </w:pPr>
            <w:r w:rsidRPr="00E17896">
              <w:rPr>
                <w:rFonts w:ascii="Times New Roman" w:hAnsi="Times New Roman" w:cs="Times New Roman"/>
                <w:b/>
                <w:iCs/>
                <w:sz w:val="24"/>
                <w:szCs w:val="24"/>
              </w:rPr>
              <w:t xml:space="preserve">Код ПК, </w:t>
            </w:r>
            <w:proofErr w:type="gramStart"/>
            <w:r w:rsidRPr="00E17896">
              <w:rPr>
                <w:rFonts w:ascii="Times New Roman" w:hAnsi="Times New Roman" w:cs="Times New Roman"/>
                <w:b/>
                <w:iCs/>
                <w:sz w:val="24"/>
                <w:szCs w:val="24"/>
              </w:rPr>
              <w:t>ОК</w:t>
            </w:r>
            <w:proofErr w:type="gramEnd"/>
          </w:p>
        </w:tc>
        <w:tc>
          <w:tcPr>
            <w:tcW w:w="3011" w:type="pct"/>
            <w:vAlign w:val="center"/>
          </w:tcPr>
          <w:p w14:paraId="575DC9E9" w14:textId="77777777" w:rsidR="008F3D41" w:rsidRPr="00E17896" w:rsidRDefault="008F3D41" w:rsidP="00066A46">
            <w:pPr>
              <w:suppressAutoHyphens/>
              <w:contextualSpacing/>
              <w:jc w:val="center"/>
              <w:rPr>
                <w:rFonts w:ascii="Times New Roman" w:hAnsi="Times New Roman" w:cs="Times New Roman"/>
                <w:b/>
                <w:sz w:val="24"/>
                <w:szCs w:val="24"/>
              </w:rPr>
            </w:pPr>
            <w:r w:rsidRPr="00E17896">
              <w:rPr>
                <w:rFonts w:ascii="Times New Roman" w:hAnsi="Times New Roman" w:cs="Times New Roman"/>
                <w:b/>
                <w:iCs/>
                <w:sz w:val="24"/>
                <w:szCs w:val="24"/>
              </w:rPr>
              <w:t xml:space="preserve">Критерии оценки результата </w:t>
            </w:r>
            <w:r w:rsidRPr="00E17896">
              <w:rPr>
                <w:rFonts w:ascii="Times New Roman" w:hAnsi="Times New Roman" w:cs="Times New Roman"/>
                <w:b/>
                <w:iCs/>
                <w:sz w:val="24"/>
                <w:szCs w:val="24"/>
              </w:rPr>
              <w:br/>
              <w:t>(показатели освоенности компетенций)</w:t>
            </w:r>
          </w:p>
        </w:tc>
        <w:tc>
          <w:tcPr>
            <w:tcW w:w="1329" w:type="pct"/>
            <w:vAlign w:val="center"/>
          </w:tcPr>
          <w:p w14:paraId="4417D938" w14:textId="1D2DD4B0" w:rsidR="008F3D41" w:rsidRPr="00E17896" w:rsidRDefault="008F3D41" w:rsidP="00066A46">
            <w:pPr>
              <w:suppressAutoHyphens/>
              <w:contextualSpacing/>
              <w:jc w:val="center"/>
              <w:rPr>
                <w:rFonts w:ascii="Times New Roman" w:hAnsi="Times New Roman" w:cs="Times New Roman"/>
                <w:b/>
                <w:sz w:val="24"/>
                <w:szCs w:val="24"/>
              </w:rPr>
            </w:pPr>
            <w:r w:rsidRPr="00E17896">
              <w:rPr>
                <w:rFonts w:ascii="Times New Roman" w:hAnsi="Times New Roman" w:cs="Times New Roman"/>
                <w:b/>
                <w:sz w:val="24"/>
                <w:szCs w:val="24"/>
              </w:rPr>
              <w:t>Формы контроля и методы оценки</w:t>
            </w:r>
          </w:p>
        </w:tc>
      </w:tr>
      <w:tr w:rsidR="007A61EC" w:rsidRPr="00E17896" w14:paraId="1A4C15CB" w14:textId="77777777" w:rsidTr="00066A46">
        <w:trPr>
          <w:trHeight w:val="23"/>
        </w:trPr>
        <w:tc>
          <w:tcPr>
            <w:tcW w:w="660" w:type="pct"/>
          </w:tcPr>
          <w:p w14:paraId="11892847" w14:textId="77777777" w:rsidR="007A61EC" w:rsidRPr="00E17896" w:rsidRDefault="007A61EC" w:rsidP="00066A46">
            <w:pPr>
              <w:suppressAutoHyphens/>
              <w:contextualSpacing/>
              <w:rPr>
                <w:rFonts w:ascii="Times New Roman" w:hAnsi="Times New Roman" w:cs="Times New Roman"/>
                <w:i/>
                <w:sz w:val="24"/>
                <w:szCs w:val="24"/>
              </w:rPr>
            </w:pPr>
            <w:proofErr w:type="gramStart"/>
            <w:r w:rsidRPr="00E17896">
              <w:rPr>
                <w:rFonts w:ascii="Times New Roman" w:hAnsi="Times New Roman"/>
                <w:sz w:val="24"/>
                <w:szCs w:val="24"/>
              </w:rPr>
              <w:t>ОК</w:t>
            </w:r>
            <w:proofErr w:type="gramEnd"/>
            <w:r w:rsidRPr="00E17896">
              <w:rPr>
                <w:rFonts w:ascii="Times New Roman" w:hAnsi="Times New Roman"/>
                <w:sz w:val="24"/>
                <w:szCs w:val="24"/>
              </w:rPr>
              <w:t xml:space="preserve"> 01.</w:t>
            </w:r>
            <w:r w:rsidRPr="00E17896">
              <w:rPr>
                <w:rFonts w:ascii="Times New Roman" w:hAnsi="Times New Roman"/>
                <w:sz w:val="24"/>
                <w:szCs w:val="24"/>
              </w:rPr>
              <w:tab/>
            </w:r>
          </w:p>
        </w:tc>
        <w:tc>
          <w:tcPr>
            <w:tcW w:w="3011" w:type="pct"/>
          </w:tcPr>
          <w:p w14:paraId="55DAD59A" w14:textId="77777777" w:rsidR="007A61EC" w:rsidRPr="00E17896" w:rsidRDefault="007A61EC" w:rsidP="00066A46">
            <w:pPr>
              <w:suppressAutoHyphens/>
              <w:contextualSpacing/>
              <w:rPr>
                <w:rFonts w:ascii="Times New Roman" w:hAnsi="Times New Roman" w:cs="Times New Roman"/>
                <w:i/>
                <w:sz w:val="24"/>
                <w:szCs w:val="24"/>
              </w:rPr>
            </w:pPr>
            <w:r w:rsidRPr="00E17896">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47415C6C" w14:textId="77777777" w:rsidR="007A61EC" w:rsidRPr="00E17896" w:rsidRDefault="007A61EC" w:rsidP="00066A46">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31836F28" w14:textId="77777777" w:rsidR="007A61EC" w:rsidRPr="00E17896" w:rsidDel="009D5E3A" w:rsidRDefault="007A61EC" w:rsidP="00066A46">
            <w:pPr>
              <w:suppressAutoHyphens/>
              <w:contextualSpacing/>
              <w:rPr>
                <w:rFonts w:ascii="Times New Roman" w:hAnsi="Times New Roman" w:cs="Times New Roman"/>
                <w:i/>
                <w:sz w:val="24"/>
                <w:szCs w:val="24"/>
              </w:rPr>
            </w:pPr>
          </w:p>
        </w:tc>
      </w:tr>
      <w:tr w:rsidR="007A61EC" w:rsidRPr="00E17896" w14:paraId="3A8704CA" w14:textId="77777777" w:rsidTr="00066A46">
        <w:trPr>
          <w:trHeight w:val="23"/>
        </w:trPr>
        <w:tc>
          <w:tcPr>
            <w:tcW w:w="660" w:type="pct"/>
          </w:tcPr>
          <w:p w14:paraId="73ECD26D" w14:textId="77777777" w:rsidR="007A61EC" w:rsidRPr="00E17896" w:rsidRDefault="007A61EC" w:rsidP="00066A46">
            <w:pPr>
              <w:suppressAutoHyphens/>
              <w:contextualSpacing/>
              <w:rPr>
                <w:rFonts w:ascii="Times New Roman" w:hAnsi="Times New Roman" w:cs="Times New Roman"/>
                <w:i/>
                <w:sz w:val="24"/>
                <w:szCs w:val="24"/>
              </w:rPr>
            </w:pPr>
            <w:proofErr w:type="gramStart"/>
            <w:r w:rsidRPr="00E17896">
              <w:rPr>
                <w:rFonts w:ascii="Times New Roman" w:hAnsi="Times New Roman"/>
                <w:sz w:val="24"/>
                <w:szCs w:val="24"/>
              </w:rPr>
              <w:t>ОК</w:t>
            </w:r>
            <w:proofErr w:type="gramEnd"/>
            <w:r w:rsidRPr="00E17896">
              <w:rPr>
                <w:rFonts w:ascii="Times New Roman" w:hAnsi="Times New Roman"/>
                <w:sz w:val="24"/>
                <w:szCs w:val="24"/>
              </w:rPr>
              <w:t xml:space="preserve"> 02</w:t>
            </w:r>
            <w:r w:rsidRPr="00E17896">
              <w:rPr>
                <w:rFonts w:ascii="Times New Roman" w:hAnsi="Times New Roman"/>
                <w:sz w:val="24"/>
                <w:szCs w:val="24"/>
              </w:rPr>
              <w:tab/>
            </w:r>
          </w:p>
        </w:tc>
        <w:tc>
          <w:tcPr>
            <w:tcW w:w="3011" w:type="pct"/>
          </w:tcPr>
          <w:p w14:paraId="5F519CF3" w14:textId="77777777" w:rsidR="007A61EC" w:rsidRPr="00E17896" w:rsidRDefault="007A61EC" w:rsidP="00066A46">
            <w:pPr>
              <w:suppressAutoHyphens/>
              <w:contextualSpacing/>
              <w:rPr>
                <w:rFonts w:ascii="Times New Roman" w:hAnsi="Times New Roman" w:cs="Times New Roman"/>
                <w:i/>
                <w:sz w:val="24"/>
                <w:szCs w:val="24"/>
              </w:rPr>
            </w:pPr>
            <w:r w:rsidRPr="00E17896">
              <w:rPr>
                <w:rFonts w:ascii="Times New Roman" w:hAnsi="Times New Roman"/>
                <w:sz w:val="24"/>
                <w:szCs w:val="24"/>
              </w:rPr>
              <w:t>Проводит обоснованный, целесообразный и аргументированный поиск информац</w:t>
            </w:r>
            <w:proofErr w:type="gramStart"/>
            <w:r w:rsidRPr="00E17896">
              <w:rPr>
                <w:rFonts w:ascii="Times New Roman" w:hAnsi="Times New Roman"/>
                <w:sz w:val="24"/>
                <w:szCs w:val="24"/>
              </w:rPr>
              <w:t>ии и её</w:t>
            </w:r>
            <w:proofErr w:type="gramEnd"/>
            <w:r w:rsidRPr="00E17896">
              <w:rPr>
                <w:rFonts w:ascii="Times New Roman" w:hAnsi="Times New Roman"/>
                <w:sz w:val="24"/>
                <w:szCs w:val="24"/>
              </w:rPr>
              <w:t xml:space="preserve"> использование с применением современных источников информации и информационных технологий</w:t>
            </w:r>
          </w:p>
        </w:tc>
        <w:tc>
          <w:tcPr>
            <w:tcW w:w="1329" w:type="pct"/>
            <w:vMerge/>
          </w:tcPr>
          <w:p w14:paraId="4C6785DB" w14:textId="77777777" w:rsidR="007A61EC" w:rsidRPr="00E17896" w:rsidRDefault="007A61EC" w:rsidP="00DA64E9">
            <w:pPr>
              <w:suppressAutoHyphens/>
              <w:jc w:val="center"/>
              <w:rPr>
                <w:rFonts w:ascii="Times New Roman" w:hAnsi="Times New Roman" w:cs="Times New Roman"/>
                <w:i/>
                <w:sz w:val="24"/>
                <w:szCs w:val="24"/>
              </w:rPr>
            </w:pPr>
          </w:p>
        </w:tc>
      </w:tr>
      <w:tr w:rsidR="007A61EC" w:rsidRPr="00E17896" w14:paraId="60568885" w14:textId="77777777" w:rsidTr="00066A46">
        <w:trPr>
          <w:trHeight w:val="23"/>
        </w:trPr>
        <w:tc>
          <w:tcPr>
            <w:tcW w:w="660" w:type="pct"/>
          </w:tcPr>
          <w:p w14:paraId="49D25DD0" w14:textId="1A0B3270" w:rsidR="007A61EC" w:rsidRPr="00E17896" w:rsidRDefault="007A61EC" w:rsidP="00066A46">
            <w:pPr>
              <w:suppressAutoHyphens/>
              <w:contextualSpacing/>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tc>
        <w:tc>
          <w:tcPr>
            <w:tcW w:w="3011" w:type="pct"/>
          </w:tcPr>
          <w:p w14:paraId="2665C4F6" w14:textId="7C2A172A" w:rsidR="007A61EC" w:rsidRPr="00E17896" w:rsidRDefault="007A61EC" w:rsidP="00066A46">
            <w:pPr>
              <w:suppressAutoHyphens/>
              <w:contextualSpacing/>
              <w:rPr>
                <w:rFonts w:ascii="Times New Roman" w:hAnsi="Times New Roman"/>
                <w:sz w:val="24"/>
                <w:szCs w:val="24"/>
              </w:rPr>
            </w:pPr>
            <w:r>
              <w:rPr>
                <w:rFonts w:ascii="Times New Roman" w:hAnsi="Times New Roman"/>
                <w:sz w:val="24"/>
                <w:szCs w:val="24"/>
              </w:rPr>
              <w:t>В</w:t>
            </w:r>
            <w:r w:rsidRPr="007A61EC">
              <w:rPr>
                <w:rFonts w:ascii="Times New Roman" w:hAnsi="Times New Roman"/>
                <w:sz w:val="24"/>
                <w:szCs w:val="24"/>
              </w:rPr>
              <w:t>ыполн</w:t>
            </w:r>
            <w:r>
              <w:rPr>
                <w:rFonts w:ascii="Times New Roman" w:hAnsi="Times New Roman"/>
                <w:sz w:val="24"/>
                <w:szCs w:val="24"/>
              </w:rPr>
              <w:t>яет</w:t>
            </w:r>
            <w:r w:rsidRPr="007A61EC">
              <w:rPr>
                <w:rFonts w:ascii="Times New Roman" w:hAnsi="Times New Roman"/>
                <w:sz w:val="24"/>
                <w:szCs w:val="24"/>
              </w:rPr>
              <w:t xml:space="preserve"> задани</w:t>
            </w:r>
            <w:r>
              <w:rPr>
                <w:rFonts w:ascii="Times New Roman" w:hAnsi="Times New Roman"/>
                <w:sz w:val="24"/>
                <w:szCs w:val="24"/>
              </w:rPr>
              <w:t>я</w:t>
            </w:r>
            <w:r w:rsidRPr="007A61EC">
              <w:rPr>
                <w:rFonts w:ascii="Times New Roman" w:hAnsi="Times New Roman"/>
                <w:sz w:val="24"/>
                <w:szCs w:val="24"/>
              </w:rPr>
              <w:t xml:space="preserve"> в плодотворном сотрудничестве с членами команды</w:t>
            </w:r>
          </w:p>
        </w:tc>
        <w:tc>
          <w:tcPr>
            <w:tcW w:w="1329" w:type="pct"/>
            <w:vMerge/>
          </w:tcPr>
          <w:p w14:paraId="2941E763" w14:textId="77777777" w:rsidR="007A61EC" w:rsidRPr="00E17896" w:rsidRDefault="007A61EC" w:rsidP="00DA64E9">
            <w:pPr>
              <w:suppressAutoHyphens/>
              <w:jc w:val="center"/>
              <w:rPr>
                <w:rFonts w:ascii="Times New Roman" w:hAnsi="Times New Roman" w:cs="Times New Roman"/>
                <w:i/>
                <w:sz w:val="24"/>
                <w:szCs w:val="24"/>
              </w:rPr>
            </w:pPr>
          </w:p>
        </w:tc>
      </w:tr>
      <w:tr w:rsidR="00DA64E9" w:rsidRPr="00E17896" w14:paraId="2EC7C2E7" w14:textId="77777777" w:rsidTr="00066A46">
        <w:trPr>
          <w:trHeight w:val="23"/>
        </w:trPr>
        <w:tc>
          <w:tcPr>
            <w:tcW w:w="660" w:type="pct"/>
          </w:tcPr>
          <w:p w14:paraId="68CF983D" w14:textId="77777777" w:rsidR="00DA64E9" w:rsidRPr="00E17896" w:rsidRDefault="00DA64E9" w:rsidP="00066A46">
            <w:pPr>
              <w:rPr>
                <w:rFonts w:ascii="Times New Roman" w:hAnsi="Times New Roman" w:cs="Times New Roman"/>
                <w:i/>
                <w:sz w:val="24"/>
                <w:szCs w:val="24"/>
              </w:rPr>
            </w:pPr>
            <w:r w:rsidRPr="00E17896">
              <w:rPr>
                <w:rFonts w:ascii="Times New Roman" w:hAnsi="Times New Roman"/>
                <w:sz w:val="24"/>
                <w:szCs w:val="24"/>
              </w:rPr>
              <w:t>ПК Х.1.</w:t>
            </w:r>
            <w:r w:rsidRPr="00E17896">
              <w:rPr>
                <w:rFonts w:ascii="Times New Roman" w:hAnsi="Times New Roman"/>
                <w:sz w:val="24"/>
                <w:szCs w:val="24"/>
              </w:rPr>
              <w:tab/>
            </w:r>
          </w:p>
        </w:tc>
        <w:tc>
          <w:tcPr>
            <w:tcW w:w="3011" w:type="pct"/>
          </w:tcPr>
          <w:p w14:paraId="7F105AB6" w14:textId="77777777" w:rsidR="00DA64E9" w:rsidRPr="00E17896" w:rsidRDefault="00DA64E9" w:rsidP="00066A46">
            <w:pPr>
              <w:suppressAutoHyphens/>
              <w:contextualSpacing/>
              <w:rPr>
                <w:rFonts w:ascii="Times New Roman" w:hAnsi="Times New Roman" w:cs="Times New Roman"/>
                <w:i/>
                <w:sz w:val="24"/>
                <w:szCs w:val="24"/>
              </w:rPr>
            </w:pPr>
            <w:r w:rsidRPr="00995A6F">
              <w:rPr>
                <w:rFonts w:ascii="Times New Roman" w:hAnsi="Times New Roman"/>
              </w:rPr>
              <w:t>Пров</w:t>
            </w:r>
            <w:r>
              <w:rPr>
                <w:rFonts w:ascii="Times New Roman" w:hAnsi="Times New Roman"/>
              </w:rPr>
              <w:t>одит</w:t>
            </w:r>
            <w:r w:rsidRPr="00995A6F">
              <w:rPr>
                <w:rFonts w:ascii="Times New Roman" w:hAnsi="Times New Roman"/>
              </w:rPr>
              <w:t xml:space="preserve"> подготовк</w:t>
            </w:r>
            <w:r>
              <w:rPr>
                <w:rFonts w:ascii="Times New Roman" w:hAnsi="Times New Roman"/>
              </w:rPr>
              <w:t>у</w:t>
            </w:r>
            <w:r w:rsidRPr="00995A6F">
              <w:rPr>
                <w:rFonts w:ascii="Times New Roman" w:hAnsi="Times New Roman"/>
              </w:rPr>
              <w:t>, пуск в работу и управление эскалатором в соответствии с установленными регламентами с соблюдением правил безопасности труда, санитарными нормами</w:t>
            </w:r>
          </w:p>
        </w:tc>
        <w:tc>
          <w:tcPr>
            <w:tcW w:w="1329" w:type="pct"/>
            <w:vMerge w:val="restart"/>
          </w:tcPr>
          <w:p w14:paraId="3174F04E" w14:textId="77777777" w:rsidR="00DA64E9" w:rsidRPr="00E17896" w:rsidRDefault="00DA64E9" w:rsidP="00066A46">
            <w:pPr>
              <w:suppressAutoHyphens/>
              <w:jc w:val="center"/>
              <w:rPr>
                <w:rFonts w:ascii="Times New Roman" w:hAnsi="Times New Roman"/>
                <w:sz w:val="24"/>
                <w:szCs w:val="24"/>
              </w:rPr>
            </w:pPr>
            <w:r w:rsidRPr="00E17896">
              <w:rPr>
                <w:rFonts w:ascii="Times New Roman" w:hAnsi="Times New Roman"/>
                <w:sz w:val="24"/>
                <w:szCs w:val="24"/>
              </w:rPr>
              <w:t>тестирование,</w:t>
            </w:r>
          </w:p>
          <w:p w14:paraId="6E33A14C" w14:textId="77777777" w:rsidR="00DA64E9" w:rsidRPr="00E17896" w:rsidRDefault="00DA64E9" w:rsidP="00066A46">
            <w:pPr>
              <w:suppressAutoHyphens/>
              <w:jc w:val="center"/>
              <w:rPr>
                <w:rFonts w:ascii="Times New Roman" w:hAnsi="Times New Roman"/>
                <w:sz w:val="24"/>
                <w:szCs w:val="24"/>
              </w:rPr>
            </w:pPr>
            <w:r w:rsidRPr="00E17896">
              <w:rPr>
                <w:rFonts w:ascii="Times New Roman" w:hAnsi="Times New Roman"/>
                <w:sz w:val="24"/>
                <w:szCs w:val="24"/>
              </w:rPr>
              <w:t>экзамен,</w:t>
            </w:r>
          </w:p>
          <w:p w14:paraId="4DBFCCF5" w14:textId="77777777" w:rsidR="00DA64E9" w:rsidRPr="00E17896" w:rsidRDefault="00DA64E9" w:rsidP="00066A46">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52269FA8" w14:textId="77777777" w:rsidR="00DA64E9" w:rsidRPr="00E17896" w:rsidDel="009D5E3A" w:rsidRDefault="00DA64E9" w:rsidP="00066A46">
            <w:pPr>
              <w:suppressAutoHyphens/>
              <w:contextualSpacing/>
              <w:jc w:val="center"/>
              <w:rPr>
                <w:rFonts w:ascii="Times New Roman" w:hAnsi="Times New Roman" w:cs="Times New Roman"/>
                <w:i/>
                <w:sz w:val="24"/>
                <w:szCs w:val="24"/>
              </w:rPr>
            </w:pPr>
            <w:r w:rsidRPr="00E17896">
              <w:rPr>
                <w:rFonts w:ascii="Times New Roman" w:hAnsi="Times New Roman"/>
                <w:sz w:val="24"/>
                <w:szCs w:val="24"/>
              </w:rPr>
              <w:t>оценка процесса и результатов выполнения видов работ на практике</w:t>
            </w:r>
          </w:p>
        </w:tc>
      </w:tr>
      <w:tr w:rsidR="00DA64E9" w:rsidRPr="00E17896" w14:paraId="2B007618" w14:textId="77777777" w:rsidTr="00066A46">
        <w:trPr>
          <w:trHeight w:val="23"/>
        </w:trPr>
        <w:tc>
          <w:tcPr>
            <w:tcW w:w="660" w:type="pct"/>
          </w:tcPr>
          <w:p w14:paraId="408CEDB6" w14:textId="77777777" w:rsidR="00DA64E9" w:rsidRPr="00E17896" w:rsidRDefault="00DA64E9" w:rsidP="00066A46">
            <w:pPr>
              <w:rPr>
                <w:rFonts w:ascii="Times New Roman" w:hAnsi="Times New Roman"/>
                <w:sz w:val="24"/>
                <w:szCs w:val="24"/>
              </w:rPr>
            </w:pPr>
            <w:r w:rsidRPr="00E17896">
              <w:rPr>
                <w:rFonts w:ascii="Times New Roman" w:hAnsi="Times New Roman"/>
                <w:sz w:val="24"/>
                <w:szCs w:val="24"/>
              </w:rPr>
              <w:t>ПК Х.2</w:t>
            </w:r>
            <w:r w:rsidRPr="00E17896">
              <w:rPr>
                <w:rFonts w:ascii="Times New Roman" w:hAnsi="Times New Roman"/>
                <w:sz w:val="24"/>
                <w:szCs w:val="24"/>
              </w:rPr>
              <w:tab/>
            </w:r>
          </w:p>
        </w:tc>
        <w:tc>
          <w:tcPr>
            <w:tcW w:w="3011" w:type="pct"/>
          </w:tcPr>
          <w:p w14:paraId="79883821" w14:textId="77777777" w:rsidR="00DA64E9" w:rsidRPr="00E17896" w:rsidRDefault="00DA64E9" w:rsidP="00066A46">
            <w:pPr>
              <w:suppressAutoHyphens/>
              <w:contextualSpacing/>
              <w:rPr>
                <w:rFonts w:ascii="Times New Roman" w:hAnsi="Times New Roman"/>
                <w:sz w:val="24"/>
                <w:szCs w:val="24"/>
              </w:rPr>
            </w:pPr>
            <w:r>
              <w:rPr>
                <w:rFonts w:ascii="Times New Roman" w:hAnsi="Times New Roman"/>
              </w:rPr>
              <w:t>П</w:t>
            </w:r>
            <w:r w:rsidRPr="00995A6F">
              <w:rPr>
                <w:rFonts w:ascii="Times New Roman" w:hAnsi="Times New Roman"/>
              </w:rPr>
              <w:t>ров</w:t>
            </w:r>
            <w:r>
              <w:rPr>
                <w:rFonts w:ascii="Times New Roman" w:hAnsi="Times New Roman"/>
              </w:rPr>
              <w:t>одит</w:t>
            </w:r>
            <w:r w:rsidRPr="00995A6F">
              <w:rPr>
                <w:rFonts w:ascii="Times New Roman" w:hAnsi="Times New Roman"/>
              </w:rPr>
              <w:t xml:space="preserve"> работ</w:t>
            </w:r>
            <w:r>
              <w:rPr>
                <w:rFonts w:ascii="Times New Roman" w:hAnsi="Times New Roman"/>
              </w:rPr>
              <w:t>ы по</w:t>
            </w:r>
            <w:r w:rsidRPr="00995A6F">
              <w:rPr>
                <w:rFonts w:ascii="Times New Roman" w:hAnsi="Times New Roman"/>
              </w:rPr>
              <w:t xml:space="preserve"> техническо</w:t>
            </w:r>
            <w:r>
              <w:rPr>
                <w:rFonts w:ascii="Times New Roman" w:hAnsi="Times New Roman"/>
              </w:rPr>
              <w:t>му</w:t>
            </w:r>
            <w:r w:rsidRPr="00995A6F">
              <w:rPr>
                <w:rFonts w:ascii="Times New Roman" w:hAnsi="Times New Roman"/>
              </w:rPr>
              <w:t xml:space="preserve"> обслуживани</w:t>
            </w:r>
            <w:r>
              <w:rPr>
                <w:rFonts w:ascii="Times New Roman" w:hAnsi="Times New Roman"/>
              </w:rPr>
              <w:t>ю</w:t>
            </w:r>
            <w:r w:rsidRPr="00995A6F">
              <w:rPr>
                <w:rFonts w:ascii="Times New Roman" w:hAnsi="Times New Roman"/>
              </w:rPr>
              <w:t xml:space="preserve"> и ремонт</w:t>
            </w:r>
            <w:r>
              <w:rPr>
                <w:rFonts w:ascii="Times New Roman" w:hAnsi="Times New Roman"/>
              </w:rPr>
              <w:t>у</w:t>
            </w:r>
            <w:r w:rsidRPr="00995A6F">
              <w:rPr>
                <w:rFonts w:ascii="Times New Roman" w:hAnsi="Times New Roman"/>
              </w:rPr>
              <w:t xml:space="preserve"> эскалатора (пассажирского конвейера) в соответствии с установленными регламентами с соблюдением правил безопасности труда, санитарными нормами</w:t>
            </w:r>
          </w:p>
        </w:tc>
        <w:tc>
          <w:tcPr>
            <w:tcW w:w="1329" w:type="pct"/>
            <w:vMerge/>
          </w:tcPr>
          <w:p w14:paraId="5DF56A6B" w14:textId="1BA86FA5" w:rsidR="00DA64E9" w:rsidRPr="00E17896" w:rsidRDefault="00DA64E9" w:rsidP="00066A46">
            <w:pPr>
              <w:suppressAutoHyphens/>
              <w:jc w:val="center"/>
              <w:rPr>
                <w:rFonts w:ascii="Times New Roman" w:hAnsi="Times New Roman"/>
                <w:sz w:val="24"/>
                <w:szCs w:val="24"/>
              </w:rPr>
            </w:pPr>
          </w:p>
        </w:tc>
      </w:tr>
      <w:tr w:rsidR="00DA64E9" w:rsidRPr="00E17896" w14:paraId="0AB3C8CC" w14:textId="77777777" w:rsidTr="00066A46">
        <w:trPr>
          <w:trHeight w:val="23"/>
        </w:trPr>
        <w:tc>
          <w:tcPr>
            <w:tcW w:w="660" w:type="pct"/>
          </w:tcPr>
          <w:p w14:paraId="4BBF4DC9" w14:textId="77777777" w:rsidR="00DA64E9" w:rsidRPr="00E17896" w:rsidRDefault="00DA64E9" w:rsidP="00066A46">
            <w:pPr>
              <w:rPr>
                <w:rFonts w:ascii="Times New Roman" w:hAnsi="Times New Roman"/>
                <w:sz w:val="24"/>
                <w:szCs w:val="24"/>
              </w:rPr>
            </w:pPr>
            <w:r w:rsidRPr="00E17896">
              <w:rPr>
                <w:rFonts w:ascii="Times New Roman" w:hAnsi="Times New Roman"/>
                <w:sz w:val="24"/>
                <w:szCs w:val="24"/>
              </w:rPr>
              <w:t>ПК Х.3</w:t>
            </w:r>
            <w:r w:rsidRPr="00E17896">
              <w:rPr>
                <w:rFonts w:ascii="Times New Roman" w:hAnsi="Times New Roman"/>
                <w:sz w:val="24"/>
                <w:szCs w:val="24"/>
              </w:rPr>
              <w:tab/>
            </w:r>
          </w:p>
        </w:tc>
        <w:tc>
          <w:tcPr>
            <w:tcW w:w="3011" w:type="pct"/>
          </w:tcPr>
          <w:p w14:paraId="0517F469" w14:textId="77777777" w:rsidR="00DA64E9" w:rsidRPr="00E17896" w:rsidRDefault="00DA64E9" w:rsidP="00066A46">
            <w:pPr>
              <w:suppressAutoHyphens/>
              <w:contextualSpacing/>
              <w:rPr>
                <w:rFonts w:ascii="Times New Roman" w:hAnsi="Times New Roman"/>
                <w:sz w:val="24"/>
                <w:szCs w:val="24"/>
              </w:rPr>
            </w:pPr>
            <w:r>
              <w:rPr>
                <w:rFonts w:ascii="Times New Roman" w:hAnsi="Times New Roman"/>
              </w:rPr>
              <w:t>П</w:t>
            </w:r>
            <w:r w:rsidRPr="00995A6F">
              <w:rPr>
                <w:rFonts w:ascii="Times New Roman" w:hAnsi="Times New Roman"/>
              </w:rPr>
              <w:t>ров</w:t>
            </w:r>
            <w:r>
              <w:rPr>
                <w:rFonts w:ascii="Times New Roman" w:hAnsi="Times New Roman"/>
              </w:rPr>
              <w:t>одит</w:t>
            </w:r>
            <w:r w:rsidRPr="00995A6F">
              <w:rPr>
                <w:rFonts w:ascii="Times New Roman" w:hAnsi="Times New Roman"/>
              </w:rPr>
              <w:t xml:space="preserve"> работ</w:t>
            </w:r>
            <w:r>
              <w:rPr>
                <w:rFonts w:ascii="Times New Roman" w:hAnsi="Times New Roman"/>
              </w:rPr>
              <w:t>ы</w:t>
            </w:r>
            <w:r w:rsidRPr="00995A6F">
              <w:rPr>
                <w:rFonts w:ascii="Times New Roman" w:hAnsi="Times New Roman"/>
              </w:rPr>
              <w:t xml:space="preserve"> по демонтажу механических узлов, электроаппаратов эскалатора (пассажирского конвейера), их разборке, ремонту, сборке и установке в соответствии с установленными регламентами с соблюдением правил безопасности труда, санитарными нормами</w:t>
            </w:r>
          </w:p>
        </w:tc>
        <w:tc>
          <w:tcPr>
            <w:tcW w:w="1329" w:type="pct"/>
            <w:vMerge/>
          </w:tcPr>
          <w:p w14:paraId="160CF8DC" w14:textId="27CFC750" w:rsidR="00DA64E9" w:rsidRPr="00E17896" w:rsidRDefault="00DA64E9" w:rsidP="00066A46">
            <w:pPr>
              <w:suppressAutoHyphens/>
              <w:jc w:val="center"/>
              <w:rPr>
                <w:rFonts w:ascii="Times New Roman" w:hAnsi="Times New Roman"/>
                <w:sz w:val="24"/>
                <w:szCs w:val="24"/>
              </w:rPr>
            </w:pPr>
          </w:p>
        </w:tc>
      </w:tr>
    </w:tbl>
    <w:p w14:paraId="50989486" w14:textId="77777777" w:rsidR="009067F9" w:rsidRPr="00FB50A0" w:rsidRDefault="009067F9" w:rsidP="009067F9">
      <w:pPr>
        <w:rPr>
          <w:rFonts w:ascii="Times New Roman" w:hAnsi="Times New Roman" w:cs="Times New Roman"/>
          <w:b/>
          <w:bCs/>
          <w:sz w:val="18"/>
          <w:szCs w:val="18"/>
        </w:rPr>
      </w:pPr>
    </w:p>
    <w:p w14:paraId="5D7776FF" w14:textId="5EA3BD95" w:rsidR="009067F9" w:rsidRDefault="008F3D41" w:rsidP="007A61E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9067F9">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4B1CFA2A" w14:textId="77777777"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Pr="00F35377">
        <w:rPr>
          <w:rFonts w:ascii="Times New Roman" w:eastAsia="Times New Roman" w:hAnsi="Times New Roman" w:cs="Times New Roman"/>
          <w:b/>
          <w:bCs/>
          <w:kern w:val="32"/>
          <w:sz w:val="24"/>
          <w:szCs w:val="24"/>
          <w:lang w:eastAsia="x-none"/>
        </w:rPr>
        <w:t xml:space="preserve">профессии </w:t>
      </w:r>
    </w:p>
    <w:p w14:paraId="31B5FBD2"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2D8A639C" w14:textId="77777777" w:rsidR="009067F9" w:rsidRDefault="009067F9" w:rsidP="009067F9">
      <w:pPr>
        <w:jc w:val="right"/>
        <w:rPr>
          <w:rFonts w:ascii="Times New Roman" w:hAnsi="Times New Roman" w:cs="Times New Roman"/>
          <w:b/>
          <w:bCs/>
          <w:color w:val="0070C0"/>
          <w:sz w:val="24"/>
          <w:szCs w:val="24"/>
        </w:rPr>
      </w:pPr>
    </w:p>
    <w:p w14:paraId="311C139E" w14:textId="77777777" w:rsidR="009067F9" w:rsidRDefault="009067F9" w:rsidP="009067F9">
      <w:pPr>
        <w:jc w:val="right"/>
        <w:rPr>
          <w:rFonts w:ascii="Times New Roman" w:hAnsi="Times New Roman" w:cs="Times New Roman"/>
          <w:b/>
          <w:bCs/>
          <w:color w:val="0070C0"/>
          <w:sz w:val="24"/>
          <w:szCs w:val="24"/>
        </w:rPr>
      </w:pPr>
    </w:p>
    <w:p w14:paraId="1D2953DD" w14:textId="77777777" w:rsidR="009067F9" w:rsidRDefault="009067F9" w:rsidP="009067F9">
      <w:pPr>
        <w:jc w:val="right"/>
        <w:rPr>
          <w:rFonts w:ascii="Times New Roman" w:hAnsi="Times New Roman" w:cs="Times New Roman"/>
          <w:b/>
          <w:bCs/>
          <w:color w:val="0070C0"/>
          <w:sz w:val="24"/>
          <w:szCs w:val="24"/>
        </w:rPr>
      </w:pPr>
    </w:p>
    <w:p w14:paraId="5583195B" w14:textId="77777777" w:rsidR="009067F9" w:rsidRDefault="009067F9" w:rsidP="009067F9">
      <w:pPr>
        <w:jc w:val="right"/>
        <w:rPr>
          <w:rFonts w:ascii="Times New Roman" w:hAnsi="Times New Roman" w:cs="Times New Roman"/>
          <w:b/>
          <w:bCs/>
          <w:color w:val="0070C0"/>
          <w:sz w:val="24"/>
          <w:szCs w:val="24"/>
        </w:rPr>
      </w:pPr>
    </w:p>
    <w:p w14:paraId="21708A42" w14:textId="77777777" w:rsidR="009067F9" w:rsidRDefault="009067F9" w:rsidP="009067F9">
      <w:pPr>
        <w:jc w:val="right"/>
        <w:rPr>
          <w:rFonts w:ascii="Times New Roman" w:hAnsi="Times New Roman" w:cs="Times New Roman"/>
          <w:b/>
          <w:bCs/>
          <w:color w:val="0070C0"/>
          <w:sz w:val="24"/>
          <w:szCs w:val="24"/>
        </w:rPr>
      </w:pPr>
    </w:p>
    <w:p w14:paraId="7574C36A" w14:textId="77777777" w:rsidR="009067F9" w:rsidRDefault="009067F9" w:rsidP="009067F9">
      <w:pPr>
        <w:jc w:val="right"/>
        <w:rPr>
          <w:rFonts w:ascii="Times New Roman" w:hAnsi="Times New Roman" w:cs="Times New Roman"/>
          <w:b/>
          <w:bCs/>
          <w:color w:val="0070C0"/>
          <w:sz w:val="24"/>
          <w:szCs w:val="24"/>
        </w:rPr>
      </w:pPr>
    </w:p>
    <w:p w14:paraId="1B79B79D" w14:textId="77777777" w:rsidR="009067F9" w:rsidRDefault="009067F9" w:rsidP="009067F9">
      <w:pPr>
        <w:jc w:val="right"/>
        <w:rPr>
          <w:rFonts w:ascii="Times New Roman" w:hAnsi="Times New Roman" w:cs="Times New Roman"/>
          <w:b/>
          <w:bCs/>
          <w:color w:val="0070C0"/>
          <w:sz w:val="24"/>
          <w:szCs w:val="24"/>
        </w:rPr>
      </w:pPr>
    </w:p>
    <w:p w14:paraId="2785D07D" w14:textId="77777777" w:rsidR="009067F9" w:rsidRDefault="009067F9" w:rsidP="009067F9">
      <w:pPr>
        <w:jc w:val="right"/>
        <w:rPr>
          <w:rFonts w:ascii="Times New Roman" w:hAnsi="Times New Roman" w:cs="Times New Roman"/>
          <w:b/>
          <w:bCs/>
          <w:color w:val="0070C0"/>
          <w:sz w:val="24"/>
          <w:szCs w:val="24"/>
        </w:rPr>
      </w:pPr>
    </w:p>
    <w:p w14:paraId="539C05B4" w14:textId="77777777" w:rsidR="009067F9" w:rsidRDefault="009067F9" w:rsidP="009067F9">
      <w:pPr>
        <w:jc w:val="right"/>
        <w:rPr>
          <w:rFonts w:ascii="Times New Roman" w:hAnsi="Times New Roman" w:cs="Times New Roman"/>
          <w:b/>
          <w:bCs/>
          <w:color w:val="0070C0"/>
          <w:sz w:val="24"/>
          <w:szCs w:val="24"/>
        </w:rPr>
      </w:pPr>
    </w:p>
    <w:p w14:paraId="2393B05F" w14:textId="77777777" w:rsidR="009067F9" w:rsidRDefault="009067F9" w:rsidP="009067F9">
      <w:pPr>
        <w:jc w:val="right"/>
        <w:rPr>
          <w:rFonts w:ascii="Times New Roman" w:hAnsi="Times New Roman" w:cs="Times New Roman"/>
          <w:b/>
          <w:bCs/>
          <w:color w:val="0070C0"/>
          <w:sz w:val="24"/>
          <w:szCs w:val="24"/>
        </w:rPr>
      </w:pPr>
    </w:p>
    <w:p w14:paraId="73E1E827" w14:textId="77777777" w:rsidR="009067F9" w:rsidRPr="00502F97" w:rsidRDefault="009067F9" w:rsidP="009067F9">
      <w:pPr>
        <w:jc w:val="right"/>
        <w:rPr>
          <w:rFonts w:ascii="Times New Roman" w:hAnsi="Times New Roman" w:cs="Times New Roman"/>
          <w:b/>
          <w:bCs/>
          <w:color w:val="0070C0"/>
          <w:sz w:val="24"/>
          <w:szCs w:val="24"/>
        </w:rPr>
      </w:pPr>
    </w:p>
    <w:p w14:paraId="3C94107C" w14:textId="77777777" w:rsidR="009067F9" w:rsidRPr="008F578C" w:rsidRDefault="009067F9" w:rsidP="00906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74949AE" w14:textId="001170F2" w:rsidR="009067F9" w:rsidRDefault="009067F9" w:rsidP="009067F9">
      <w:pPr>
        <w:pStyle w:val="1"/>
      </w:pPr>
      <w:bookmarkStart w:id="333" w:name="_Toc178092762"/>
      <w:r w:rsidRPr="006E7FF4">
        <w:t>«</w:t>
      </w:r>
      <w:r>
        <w:t>ПМ</w:t>
      </w:r>
      <w:r w:rsidR="008F3D41">
        <w:t>н</w:t>
      </w:r>
      <w:r>
        <w:t>.0</w:t>
      </w:r>
      <w:r w:rsidR="008F3D41">
        <w:t>Х</w:t>
      </w:r>
      <w:r w:rsidRPr="006E7FF4">
        <w:t xml:space="preserve"> </w:t>
      </w:r>
      <w:r w:rsidR="008F3D41" w:rsidRPr="008F3D41">
        <w:t>МОНТАЖ ЛИФТОВ, ПОДЪМНЫХ ПЛАТФРМ ДЛЯ ИНВАЛИДОВ</w:t>
      </w:r>
      <w:r w:rsidRPr="006E7FF4">
        <w:t>»</w:t>
      </w:r>
      <w:bookmarkEnd w:id="333"/>
    </w:p>
    <w:p w14:paraId="719C4983" w14:textId="34A4272F" w:rsidR="009067F9" w:rsidRPr="00F53FDC" w:rsidRDefault="008F3D41" w:rsidP="009067F9">
      <w:pPr>
        <w:spacing w:line="360" w:lineRule="auto"/>
        <w:jc w:val="center"/>
        <w:rPr>
          <w:rFonts w:ascii="Times New Roman" w:hAnsi="Times New Roman" w:cs="Times New Roman"/>
          <w:sz w:val="24"/>
          <w:szCs w:val="24"/>
        </w:rPr>
      </w:pPr>
      <w:r>
        <w:rPr>
          <w:rFonts w:ascii="Times New Roman" w:hAnsi="Times New Roman" w:cs="Times New Roman"/>
          <w:sz w:val="24"/>
          <w:szCs w:val="24"/>
        </w:rPr>
        <w:t>Для направленностей:</w:t>
      </w:r>
    </w:p>
    <w:p w14:paraId="13BD145D" w14:textId="54175D52" w:rsidR="009067F9" w:rsidRPr="008F3D41" w:rsidRDefault="008F3D41" w:rsidP="00E02F08">
      <w:pPr>
        <w:pStyle w:val="a4"/>
        <w:numPr>
          <w:ilvl w:val="0"/>
          <w:numId w:val="37"/>
        </w:numPr>
        <w:spacing w:line="360" w:lineRule="auto"/>
        <w:jc w:val="both"/>
        <w:rPr>
          <w:rFonts w:ascii="Times New Roman" w:hAnsi="Times New Roman" w:cs="Times New Roman"/>
          <w:sz w:val="24"/>
          <w:szCs w:val="24"/>
        </w:rPr>
      </w:pPr>
      <w:r w:rsidRPr="008F3D41">
        <w:rPr>
          <w:rFonts w:ascii="Times New Roman" w:hAnsi="Times New Roman" w:cs="Times New Roman"/>
          <w:sz w:val="24"/>
          <w:szCs w:val="24"/>
        </w:rPr>
        <w:t>Монтажник лифтов, платформ подъемных и эскалаторов (пассажирских конвейеров)</w:t>
      </w:r>
      <w:r>
        <w:rPr>
          <w:rFonts w:ascii="Times New Roman" w:hAnsi="Times New Roman" w:cs="Times New Roman"/>
          <w:sz w:val="24"/>
          <w:szCs w:val="24"/>
        </w:rPr>
        <w:t>.</w:t>
      </w:r>
    </w:p>
    <w:p w14:paraId="57C2EB4E" w14:textId="1F63F925" w:rsidR="009067F9" w:rsidRPr="008F3D41" w:rsidRDefault="008F3D41" w:rsidP="00E02F08">
      <w:pPr>
        <w:pStyle w:val="a4"/>
        <w:numPr>
          <w:ilvl w:val="0"/>
          <w:numId w:val="37"/>
        </w:numPr>
        <w:spacing w:line="360" w:lineRule="auto"/>
        <w:jc w:val="both"/>
        <w:rPr>
          <w:rFonts w:ascii="Times New Roman" w:hAnsi="Times New Roman" w:cs="Times New Roman"/>
          <w:sz w:val="24"/>
          <w:szCs w:val="24"/>
        </w:rPr>
      </w:pPr>
      <w:r w:rsidRPr="008F3D41">
        <w:rPr>
          <w:rFonts w:ascii="Times New Roman" w:hAnsi="Times New Roman" w:cs="Times New Roman"/>
          <w:sz w:val="24"/>
          <w:szCs w:val="24"/>
        </w:rPr>
        <w:t>Мастер по монтажу и техническому обслуживанию лифтов</w:t>
      </w:r>
      <w:r>
        <w:rPr>
          <w:rFonts w:ascii="Times New Roman" w:hAnsi="Times New Roman" w:cs="Times New Roman"/>
          <w:sz w:val="24"/>
          <w:szCs w:val="24"/>
        </w:rPr>
        <w:t>.</w:t>
      </w:r>
    </w:p>
    <w:p w14:paraId="6BCA0007" w14:textId="77777777" w:rsidR="009067F9" w:rsidRPr="00F53FDC" w:rsidRDefault="009067F9" w:rsidP="009067F9">
      <w:pPr>
        <w:spacing w:line="360" w:lineRule="auto"/>
        <w:jc w:val="center"/>
        <w:rPr>
          <w:rFonts w:ascii="Times New Roman" w:hAnsi="Times New Roman" w:cs="Times New Roman"/>
          <w:sz w:val="24"/>
          <w:szCs w:val="24"/>
        </w:rPr>
      </w:pPr>
    </w:p>
    <w:p w14:paraId="3F6FED93" w14:textId="77777777" w:rsidR="009067F9" w:rsidRPr="00F53FDC" w:rsidRDefault="009067F9" w:rsidP="009067F9">
      <w:pPr>
        <w:spacing w:line="360" w:lineRule="auto"/>
        <w:jc w:val="center"/>
        <w:rPr>
          <w:rFonts w:ascii="Times New Roman" w:hAnsi="Times New Roman" w:cs="Times New Roman"/>
          <w:sz w:val="24"/>
          <w:szCs w:val="24"/>
        </w:rPr>
      </w:pPr>
    </w:p>
    <w:p w14:paraId="43FA02EF" w14:textId="77777777" w:rsidR="009067F9" w:rsidRPr="00F53FDC" w:rsidRDefault="009067F9" w:rsidP="009067F9">
      <w:pPr>
        <w:spacing w:line="360" w:lineRule="auto"/>
        <w:jc w:val="center"/>
        <w:rPr>
          <w:rFonts w:ascii="Times New Roman" w:hAnsi="Times New Roman" w:cs="Times New Roman"/>
          <w:sz w:val="24"/>
          <w:szCs w:val="24"/>
        </w:rPr>
      </w:pPr>
    </w:p>
    <w:p w14:paraId="694F5F31" w14:textId="77777777" w:rsidR="009067F9" w:rsidRPr="00F53FDC" w:rsidRDefault="009067F9" w:rsidP="009067F9">
      <w:pPr>
        <w:spacing w:line="360" w:lineRule="auto"/>
        <w:jc w:val="center"/>
        <w:rPr>
          <w:rFonts w:ascii="Times New Roman" w:hAnsi="Times New Roman" w:cs="Times New Roman"/>
          <w:sz w:val="24"/>
          <w:szCs w:val="24"/>
        </w:rPr>
      </w:pPr>
    </w:p>
    <w:p w14:paraId="2503C8DF" w14:textId="77777777" w:rsidR="009067F9" w:rsidRPr="00F53FDC" w:rsidRDefault="009067F9" w:rsidP="009067F9">
      <w:pPr>
        <w:spacing w:line="360" w:lineRule="auto"/>
        <w:jc w:val="center"/>
        <w:rPr>
          <w:rFonts w:ascii="Times New Roman" w:hAnsi="Times New Roman" w:cs="Times New Roman"/>
          <w:sz w:val="24"/>
          <w:szCs w:val="24"/>
        </w:rPr>
      </w:pPr>
    </w:p>
    <w:p w14:paraId="1D3DE656" w14:textId="77777777" w:rsidR="009067F9" w:rsidRPr="00F53FDC" w:rsidRDefault="009067F9" w:rsidP="009067F9">
      <w:pPr>
        <w:spacing w:line="360" w:lineRule="auto"/>
        <w:jc w:val="center"/>
        <w:rPr>
          <w:rFonts w:ascii="Times New Roman" w:hAnsi="Times New Roman" w:cs="Times New Roman"/>
          <w:sz w:val="24"/>
          <w:szCs w:val="24"/>
        </w:rPr>
      </w:pPr>
    </w:p>
    <w:p w14:paraId="6ABA241E" w14:textId="77777777" w:rsidR="009067F9" w:rsidRPr="00F53FDC" w:rsidRDefault="009067F9" w:rsidP="009067F9">
      <w:pPr>
        <w:spacing w:line="360" w:lineRule="auto"/>
        <w:jc w:val="center"/>
        <w:rPr>
          <w:rFonts w:ascii="Times New Roman" w:hAnsi="Times New Roman" w:cs="Times New Roman"/>
          <w:sz w:val="24"/>
          <w:szCs w:val="24"/>
        </w:rPr>
      </w:pPr>
    </w:p>
    <w:p w14:paraId="0208798E" w14:textId="77777777" w:rsidR="009067F9" w:rsidRPr="00F53FDC" w:rsidRDefault="009067F9" w:rsidP="009067F9">
      <w:pPr>
        <w:spacing w:line="360" w:lineRule="auto"/>
        <w:jc w:val="center"/>
        <w:rPr>
          <w:rFonts w:ascii="Times New Roman" w:hAnsi="Times New Roman" w:cs="Times New Roman"/>
          <w:sz w:val="24"/>
          <w:szCs w:val="24"/>
        </w:rPr>
      </w:pPr>
    </w:p>
    <w:p w14:paraId="1A2BEA38" w14:textId="77777777" w:rsidR="009067F9" w:rsidRPr="00F53FDC" w:rsidRDefault="009067F9" w:rsidP="009067F9">
      <w:pPr>
        <w:spacing w:line="360" w:lineRule="auto"/>
        <w:jc w:val="center"/>
        <w:rPr>
          <w:rFonts w:ascii="Times New Roman" w:hAnsi="Times New Roman" w:cs="Times New Roman"/>
          <w:sz w:val="24"/>
          <w:szCs w:val="24"/>
        </w:rPr>
      </w:pPr>
    </w:p>
    <w:p w14:paraId="21C53194" w14:textId="77777777" w:rsidR="009067F9" w:rsidRPr="00F53FDC" w:rsidRDefault="009067F9" w:rsidP="009067F9">
      <w:pPr>
        <w:spacing w:line="360" w:lineRule="auto"/>
        <w:jc w:val="center"/>
        <w:rPr>
          <w:rFonts w:ascii="Times New Roman" w:hAnsi="Times New Roman" w:cs="Times New Roman"/>
          <w:sz w:val="24"/>
          <w:szCs w:val="24"/>
        </w:rPr>
      </w:pPr>
    </w:p>
    <w:p w14:paraId="250BACF8" w14:textId="77777777" w:rsidR="009067F9" w:rsidRPr="00F53FDC" w:rsidRDefault="009067F9" w:rsidP="009067F9">
      <w:pPr>
        <w:spacing w:line="360" w:lineRule="auto"/>
        <w:jc w:val="center"/>
        <w:rPr>
          <w:rFonts w:ascii="Times New Roman" w:hAnsi="Times New Roman" w:cs="Times New Roman"/>
          <w:sz w:val="24"/>
          <w:szCs w:val="24"/>
        </w:rPr>
      </w:pPr>
    </w:p>
    <w:p w14:paraId="4BF77465" w14:textId="5A495288" w:rsidR="009067F9" w:rsidRPr="00F53FDC" w:rsidRDefault="009067F9" w:rsidP="00906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303B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6F391969" w14:textId="77777777" w:rsidR="009067F9" w:rsidRDefault="009067F9" w:rsidP="009067F9">
      <w:pPr>
        <w:rPr>
          <w:rFonts w:ascii="Times New Roman" w:eastAsia="Times New Roman" w:hAnsi="Times New Roman" w:cs="Times New Roman"/>
          <w:b/>
          <w:bCs/>
          <w:kern w:val="36"/>
          <w:sz w:val="24"/>
          <w:szCs w:val="24"/>
          <w:lang w:eastAsia="ru-RU"/>
        </w:rPr>
      </w:pPr>
      <w:r>
        <w:br w:type="page"/>
      </w:r>
    </w:p>
    <w:p w14:paraId="7C90BF5C" w14:textId="77777777" w:rsidR="009067F9" w:rsidRPr="00B766E1" w:rsidRDefault="009067F9" w:rsidP="009067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7C34E9F" w14:textId="369407AC" w:rsidR="001A7BCA" w:rsidRDefault="009067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2AAC1450" w14:textId="77777777" w:rsidR="001A7BCA" w:rsidRDefault="00726FAA">
      <w:pPr>
        <w:pStyle w:val="14"/>
        <w:rPr>
          <w:rFonts w:asciiTheme="minorHAnsi" w:eastAsiaTheme="minorEastAsia" w:hAnsiTheme="minorHAnsi" w:cstheme="minorBidi"/>
          <w:b w:val="0"/>
          <w:bCs w:val="0"/>
          <w:lang w:eastAsia="ru-RU"/>
        </w:rPr>
      </w:pPr>
      <w:hyperlink w:anchor="_Toc203081972" w:history="1">
        <w:r w:rsidR="001A7BCA" w:rsidRPr="00491582">
          <w:rPr>
            <w:rStyle w:val="af0"/>
          </w:rPr>
          <w:t>1. Общая характеристика ПРИМЕРНОЙ РАБОЧЕЙ ПРОГРАММЫ ПРОФЕССИОНАЛЬНОГО МОДУЛЯ</w:t>
        </w:r>
        <w:r w:rsidR="001A7BCA">
          <w:rPr>
            <w:webHidden/>
          </w:rPr>
          <w:tab/>
        </w:r>
        <w:r w:rsidR="001A7BCA">
          <w:rPr>
            <w:webHidden/>
          </w:rPr>
          <w:fldChar w:fldCharType="begin"/>
        </w:r>
        <w:r w:rsidR="001A7BCA">
          <w:rPr>
            <w:webHidden/>
          </w:rPr>
          <w:instrText xml:space="preserve"> PAGEREF _Toc203081972 \h </w:instrText>
        </w:r>
        <w:r w:rsidR="001A7BCA">
          <w:rPr>
            <w:webHidden/>
          </w:rPr>
        </w:r>
        <w:r w:rsidR="001A7BCA">
          <w:rPr>
            <w:webHidden/>
          </w:rPr>
          <w:fldChar w:fldCharType="separate"/>
        </w:r>
        <w:r w:rsidR="001A7BCA">
          <w:rPr>
            <w:webHidden/>
          </w:rPr>
          <w:t>66</w:t>
        </w:r>
        <w:r w:rsidR="001A7BCA">
          <w:rPr>
            <w:webHidden/>
          </w:rPr>
          <w:fldChar w:fldCharType="end"/>
        </w:r>
      </w:hyperlink>
    </w:p>
    <w:p w14:paraId="2693FFC8" w14:textId="77777777" w:rsidR="001A7BCA" w:rsidRDefault="00726FAA">
      <w:pPr>
        <w:pStyle w:val="21"/>
        <w:rPr>
          <w:rFonts w:asciiTheme="minorHAnsi" w:eastAsiaTheme="minorEastAsia" w:hAnsiTheme="minorHAnsi" w:cstheme="minorBidi"/>
          <w:i w:val="0"/>
          <w:iCs w:val="0"/>
          <w:sz w:val="22"/>
          <w:szCs w:val="22"/>
        </w:rPr>
      </w:pPr>
      <w:hyperlink w:anchor="_Toc203081973" w:history="1">
        <w:r w:rsidR="001A7BCA" w:rsidRPr="00491582">
          <w:rPr>
            <w:rStyle w:val="af0"/>
          </w:rPr>
          <w:t>1.1. Цель и место профессионального модуля в структуре образовательной программы</w:t>
        </w:r>
        <w:r w:rsidR="001A7BCA">
          <w:rPr>
            <w:webHidden/>
          </w:rPr>
          <w:tab/>
        </w:r>
        <w:r w:rsidR="001A7BCA">
          <w:rPr>
            <w:webHidden/>
          </w:rPr>
          <w:fldChar w:fldCharType="begin"/>
        </w:r>
        <w:r w:rsidR="001A7BCA">
          <w:rPr>
            <w:webHidden/>
          </w:rPr>
          <w:instrText xml:space="preserve"> PAGEREF _Toc203081973 \h </w:instrText>
        </w:r>
        <w:r w:rsidR="001A7BCA">
          <w:rPr>
            <w:webHidden/>
          </w:rPr>
        </w:r>
        <w:r w:rsidR="001A7BCA">
          <w:rPr>
            <w:webHidden/>
          </w:rPr>
          <w:fldChar w:fldCharType="separate"/>
        </w:r>
        <w:r w:rsidR="001A7BCA">
          <w:rPr>
            <w:webHidden/>
          </w:rPr>
          <w:t>66</w:t>
        </w:r>
        <w:r w:rsidR="001A7BCA">
          <w:rPr>
            <w:webHidden/>
          </w:rPr>
          <w:fldChar w:fldCharType="end"/>
        </w:r>
      </w:hyperlink>
    </w:p>
    <w:p w14:paraId="16C85069" w14:textId="77777777" w:rsidR="001A7BCA" w:rsidRDefault="00726FAA">
      <w:pPr>
        <w:pStyle w:val="21"/>
        <w:rPr>
          <w:rFonts w:asciiTheme="minorHAnsi" w:eastAsiaTheme="minorEastAsia" w:hAnsiTheme="minorHAnsi" w:cstheme="minorBidi"/>
          <w:i w:val="0"/>
          <w:iCs w:val="0"/>
          <w:sz w:val="22"/>
          <w:szCs w:val="22"/>
        </w:rPr>
      </w:pPr>
      <w:hyperlink w:anchor="_Toc203081974" w:history="1">
        <w:r w:rsidR="001A7BCA" w:rsidRPr="00491582">
          <w:rPr>
            <w:rStyle w:val="af0"/>
          </w:rPr>
          <w:t>1.2. Планируемые результаты освоения профессионального модуля</w:t>
        </w:r>
        <w:r w:rsidR="001A7BCA">
          <w:rPr>
            <w:webHidden/>
          </w:rPr>
          <w:tab/>
        </w:r>
        <w:r w:rsidR="001A7BCA">
          <w:rPr>
            <w:webHidden/>
          </w:rPr>
          <w:fldChar w:fldCharType="begin"/>
        </w:r>
        <w:r w:rsidR="001A7BCA">
          <w:rPr>
            <w:webHidden/>
          </w:rPr>
          <w:instrText xml:space="preserve"> PAGEREF _Toc203081974 \h </w:instrText>
        </w:r>
        <w:r w:rsidR="001A7BCA">
          <w:rPr>
            <w:webHidden/>
          </w:rPr>
        </w:r>
        <w:r w:rsidR="001A7BCA">
          <w:rPr>
            <w:webHidden/>
          </w:rPr>
          <w:fldChar w:fldCharType="separate"/>
        </w:r>
        <w:r w:rsidR="001A7BCA">
          <w:rPr>
            <w:webHidden/>
          </w:rPr>
          <w:t>66</w:t>
        </w:r>
        <w:r w:rsidR="001A7BCA">
          <w:rPr>
            <w:webHidden/>
          </w:rPr>
          <w:fldChar w:fldCharType="end"/>
        </w:r>
      </w:hyperlink>
    </w:p>
    <w:p w14:paraId="1DC17AD4" w14:textId="77777777" w:rsidR="001A7BCA" w:rsidRDefault="00726FAA">
      <w:pPr>
        <w:pStyle w:val="14"/>
        <w:rPr>
          <w:rFonts w:asciiTheme="minorHAnsi" w:eastAsiaTheme="minorEastAsia" w:hAnsiTheme="minorHAnsi" w:cstheme="minorBidi"/>
          <w:b w:val="0"/>
          <w:bCs w:val="0"/>
          <w:lang w:eastAsia="ru-RU"/>
        </w:rPr>
      </w:pPr>
      <w:hyperlink w:anchor="_Toc203081975" w:history="1">
        <w:r w:rsidR="001A7BCA" w:rsidRPr="00491582">
          <w:rPr>
            <w:rStyle w:val="af0"/>
          </w:rPr>
          <w:t>2. Структура и содержание профессионального модуля</w:t>
        </w:r>
        <w:r w:rsidR="001A7BCA">
          <w:rPr>
            <w:webHidden/>
          </w:rPr>
          <w:tab/>
        </w:r>
        <w:r w:rsidR="001A7BCA">
          <w:rPr>
            <w:webHidden/>
          </w:rPr>
          <w:fldChar w:fldCharType="begin"/>
        </w:r>
        <w:r w:rsidR="001A7BCA">
          <w:rPr>
            <w:webHidden/>
          </w:rPr>
          <w:instrText xml:space="preserve"> PAGEREF _Toc203081975 \h </w:instrText>
        </w:r>
        <w:r w:rsidR="001A7BCA">
          <w:rPr>
            <w:webHidden/>
          </w:rPr>
        </w:r>
        <w:r w:rsidR="001A7BCA">
          <w:rPr>
            <w:webHidden/>
          </w:rPr>
          <w:fldChar w:fldCharType="separate"/>
        </w:r>
        <w:r w:rsidR="001A7BCA">
          <w:rPr>
            <w:webHidden/>
          </w:rPr>
          <w:t>73</w:t>
        </w:r>
        <w:r w:rsidR="001A7BCA">
          <w:rPr>
            <w:webHidden/>
          </w:rPr>
          <w:fldChar w:fldCharType="end"/>
        </w:r>
      </w:hyperlink>
    </w:p>
    <w:p w14:paraId="2291D0B6" w14:textId="77777777" w:rsidR="001A7BCA" w:rsidRDefault="00726FAA">
      <w:pPr>
        <w:pStyle w:val="21"/>
        <w:rPr>
          <w:rFonts w:asciiTheme="minorHAnsi" w:eastAsiaTheme="minorEastAsia" w:hAnsiTheme="minorHAnsi" w:cstheme="minorBidi"/>
          <w:i w:val="0"/>
          <w:iCs w:val="0"/>
          <w:sz w:val="22"/>
          <w:szCs w:val="22"/>
        </w:rPr>
      </w:pPr>
      <w:hyperlink w:anchor="_Toc203081976" w:history="1">
        <w:r w:rsidR="001A7BCA" w:rsidRPr="00491582">
          <w:rPr>
            <w:rStyle w:val="af0"/>
          </w:rPr>
          <w:t>2.1. Трудоемкость освоения модуля</w:t>
        </w:r>
        <w:r w:rsidR="001A7BCA">
          <w:rPr>
            <w:webHidden/>
          </w:rPr>
          <w:tab/>
        </w:r>
        <w:r w:rsidR="001A7BCA">
          <w:rPr>
            <w:webHidden/>
          </w:rPr>
          <w:fldChar w:fldCharType="begin"/>
        </w:r>
        <w:r w:rsidR="001A7BCA">
          <w:rPr>
            <w:webHidden/>
          </w:rPr>
          <w:instrText xml:space="preserve"> PAGEREF _Toc203081976 \h </w:instrText>
        </w:r>
        <w:r w:rsidR="001A7BCA">
          <w:rPr>
            <w:webHidden/>
          </w:rPr>
        </w:r>
        <w:r w:rsidR="001A7BCA">
          <w:rPr>
            <w:webHidden/>
          </w:rPr>
          <w:fldChar w:fldCharType="separate"/>
        </w:r>
        <w:r w:rsidR="001A7BCA">
          <w:rPr>
            <w:webHidden/>
          </w:rPr>
          <w:t>73</w:t>
        </w:r>
        <w:r w:rsidR="001A7BCA">
          <w:rPr>
            <w:webHidden/>
          </w:rPr>
          <w:fldChar w:fldCharType="end"/>
        </w:r>
      </w:hyperlink>
    </w:p>
    <w:p w14:paraId="4F00AAB6" w14:textId="77777777" w:rsidR="001A7BCA" w:rsidRDefault="00726FAA">
      <w:pPr>
        <w:pStyle w:val="21"/>
        <w:rPr>
          <w:rFonts w:asciiTheme="minorHAnsi" w:eastAsiaTheme="minorEastAsia" w:hAnsiTheme="minorHAnsi" w:cstheme="minorBidi"/>
          <w:i w:val="0"/>
          <w:iCs w:val="0"/>
          <w:sz w:val="22"/>
          <w:szCs w:val="22"/>
        </w:rPr>
      </w:pPr>
      <w:hyperlink w:anchor="_Toc203081977" w:history="1">
        <w:r w:rsidR="001A7BCA" w:rsidRPr="00491582">
          <w:rPr>
            <w:rStyle w:val="af0"/>
          </w:rPr>
          <w:t>2.2. Структура профессионального модуля</w:t>
        </w:r>
        <w:r w:rsidR="001A7BCA">
          <w:rPr>
            <w:webHidden/>
          </w:rPr>
          <w:tab/>
        </w:r>
        <w:r w:rsidR="001A7BCA">
          <w:rPr>
            <w:webHidden/>
          </w:rPr>
          <w:fldChar w:fldCharType="begin"/>
        </w:r>
        <w:r w:rsidR="001A7BCA">
          <w:rPr>
            <w:webHidden/>
          </w:rPr>
          <w:instrText xml:space="preserve"> PAGEREF _Toc203081977 \h </w:instrText>
        </w:r>
        <w:r w:rsidR="001A7BCA">
          <w:rPr>
            <w:webHidden/>
          </w:rPr>
        </w:r>
        <w:r w:rsidR="001A7BCA">
          <w:rPr>
            <w:webHidden/>
          </w:rPr>
          <w:fldChar w:fldCharType="separate"/>
        </w:r>
        <w:r w:rsidR="001A7BCA">
          <w:rPr>
            <w:webHidden/>
          </w:rPr>
          <w:t>73</w:t>
        </w:r>
        <w:r w:rsidR="001A7BCA">
          <w:rPr>
            <w:webHidden/>
          </w:rPr>
          <w:fldChar w:fldCharType="end"/>
        </w:r>
      </w:hyperlink>
    </w:p>
    <w:p w14:paraId="67A1E4BA" w14:textId="77777777" w:rsidR="001A7BCA" w:rsidRDefault="00726FAA">
      <w:pPr>
        <w:pStyle w:val="21"/>
        <w:rPr>
          <w:rFonts w:asciiTheme="minorHAnsi" w:eastAsiaTheme="minorEastAsia" w:hAnsiTheme="minorHAnsi" w:cstheme="minorBidi"/>
          <w:i w:val="0"/>
          <w:iCs w:val="0"/>
          <w:sz w:val="22"/>
          <w:szCs w:val="22"/>
        </w:rPr>
      </w:pPr>
      <w:hyperlink w:anchor="_Toc203081978" w:history="1">
        <w:r w:rsidR="001A7BCA" w:rsidRPr="00491582">
          <w:rPr>
            <w:rStyle w:val="af0"/>
          </w:rPr>
          <w:t>2.3. Примерное содержание профессионального модуля</w:t>
        </w:r>
        <w:r w:rsidR="001A7BCA">
          <w:rPr>
            <w:webHidden/>
          </w:rPr>
          <w:tab/>
        </w:r>
        <w:r w:rsidR="001A7BCA">
          <w:rPr>
            <w:webHidden/>
          </w:rPr>
          <w:fldChar w:fldCharType="begin"/>
        </w:r>
        <w:r w:rsidR="001A7BCA">
          <w:rPr>
            <w:webHidden/>
          </w:rPr>
          <w:instrText xml:space="preserve"> PAGEREF _Toc203081978 \h </w:instrText>
        </w:r>
        <w:r w:rsidR="001A7BCA">
          <w:rPr>
            <w:webHidden/>
          </w:rPr>
        </w:r>
        <w:r w:rsidR="001A7BCA">
          <w:rPr>
            <w:webHidden/>
          </w:rPr>
          <w:fldChar w:fldCharType="separate"/>
        </w:r>
        <w:r w:rsidR="001A7BCA">
          <w:rPr>
            <w:webHidden/>
          </w:rPr>
          <w:t>73</w:t>
        </w:r>
        <w:r w:rsidR="001A7BCA">
          <w:rPr>
            <w:webHidden/>
          </w:rPr>
          <w:fldChar w:fldCharType="end"/>
        </w:r>
      </w:hyperlink>
    </w:p>
    <w:p w14:paraId="48D0A0E4" w14:textId="77777777" w:rsidR="001A7BCA" w:rsidRDefault="00726FAA">
      <w:pPr>
        <w:pStyle w:val="14"/>
        <w:rPr>
          <w:rFonts w:asciiTheme="minorHAnsi" w:eastAsiaTheme="minorEastAsia" w:hAnsiTheme="minorHAnsi" w:cstheme="minorBidi"/>
          <w:b w:val="0"/>
          <w:bCs w:val="0"/>
          <w:lang w:eastAsia="ru-RU"/>
        </w:rPr>
      </w:pPr>
      <w:hyperlink w:anchor="_Toc203081979" w:history="1">
        <w:r w:rsidR="001A7BCA" w:rsidRPr="00491582">
          <w:rPr>
            <w:rStyle w:val="af0"/>
          </w:rPr>
          <w:t>3. Условия реализации профессионального модуля</w:t>
        </w:r>
        <w:r w:rsidR="001A7BCA">
          <w:rPr>
            <w:webHidden/>
          </w:rPr>
          <w:tab/>
        </w:r>
        <w:r w:rsidR="001A7BCA">
          <w:rPr>
            <w:webHidden/>
          </w:rPr>
          <w:fldChar w:fldCharType="begin"/>
        </w:r>
        <w:r w:rsidR="001A7BCA">
          <w:rPr>
            <w:webHidden/>
          </w:rPr>
          <w:instrText xml:space="preserve"> PAGEREF _Toc203081979 \h </w:instrText>
        </w:r>
        <w:r w:rsidR="001A7BCA">
          <w:rPr>
            <w:webHidden/>
          </w:rPr>
        </w:r>
        <w:r w:rsidR="001A7BCA">
          <w:rPr>
            <w:webHidden/>
          </w:rPr>
          <w:fldChar w:fldCharType="separate"/>
        </w:r>
        <w:r w:rsidR="001A7BCA">
          <w:rPr>
            <w:webHidden/>
          </w:rPr>
          <w:t>79</w:t>
        </w:r>
        <w:r w:rsidR="001A7BCA">
          <w:rPr>
            <w:webHidden/>
          </w:rPr>
          <w:fldChar w:fldCharType="end"/>
        </w:r>
      </w:hyperlink>
    </w:p>
    <w:p w14:paraId="06B92532" w14:textId="77777777" w:rsidR="001A7BCA" w:rsidRDefault="00726FAA">
      <w:pPr>
        <w:pStyle w:val="21"/>
        <w:rPr>
          <w:rFonts w:asciiTheme="minorHAnsi" w:eastAsiaTheme="minorEastAsia" w:hAnsiTheme="minorHAnsi" w:cstheme="minorBidi"/>
          <w:i w:val="0"/>
          <w:iCs w:val="0"/>
          <w:sz w:val="22"/>
          <w:szCs w:val="22"/>
        </w:rPr>
      </w:pPr>
      <w:hyperlink w:anchor="_Toc203081980" w:history="1">
        <w:r w:rsidR="001A7BCA" w:rsidRPr="00491582">
          <w:rPr>
            <w:rStyle w:val="af0"/>
          </w:rPr>
          <w:t>3.1. Материально-техническое обеспечение</w:t>
        </w:r>
        <w:r w:rsidR="001A7BCA">
          <w:rPr>
            <w:webHidden/>
          </w:rPr>
          <w:tab/>
        </w:r>
        <w:r w:rsidR="001A7BCA">
          <w:rPr>
            <w:webHidden/>
          </w:rPr>
          <w:fldChar w:fldCharType="begin"/>
        </w:r>
        <w:r w:rsidR="001A7BCA">
          <w:rPr>
            <w:webHidden/>
          </w:rPr>
          <w:instrText xml:space="preserve"> PAGEREF _Toc203081980 \h </w:instrText>
        </w:r>
        <w:r w:rsidR="001A7BCA">
          <w:rPr>
            <w:webHidden/>
          </w:rPr>
        </w:r>
        <w:r w:rsidR="001A7BCA">
          <w:rPr>
            <w:webHidden/>
          </w:rPr>
          <w:fldChar w:fldCharType="separate"/>
        </w:r>
        <w:r w:rsidR="001A7BCA">
          <w:rPr>
            <w:webHidden/>
          </w:rPr>
          <w:t>79</w:t>
        </w:r>
        <w:r w:rsidR="001A7BCA">
          <w:rPr>
            <w:webHidden/>
          </w:rPr>
          <w:fldChar w:fldCharType="end"/>
        </w:r>
      </w:hyperlink>
    </w:p>
    <w:p w14:paraId="07D4A4E4" w14:textId="77777777" w:rsidR="001A7BCA" w:rsidRDefault="00726FAA">
      <w:pPr>
        <w:pStyle w:val="21"/>
        <w:rPr>
          <w:rFonts w:asciiTheme="minorHAnsi" w:eastAsiaTheme="minorEastAsia" w:hAnsiTheme="minorHAnsi" w:cstheme="minorBidi"/>
          <w:i w:val="0"/>
          <w:iCs w:val="0"/>
          <w:sz w:val="22"/>
          <w:szCs w:val="22"/>
        </w:rPr>
      </w:pPr>
      <w:hyperlink w:anchor="_Toc203081981" w:history="1">
        <w:r w:rsidR="001A7BCA" w:rsidRPr="00491582">
          <w:rPr>
            <w:rStyle w:val="af0"/>
          </w:rPr>
          <w:t>3.2. Учебно-методическое обеспечение</w:t>
        </w:r>
        <w:r w:rsidR="001A7BCA">
          <w:rPr>
            <w:webHidden/>
          </w:rPr>
          <w:tab/>
        </w:r>
        <w:r w:rsidR="001A7BCA">
          <w:rPr>
            <w:webHidden/>
          </w:rPr>
          <w:fldChar w:fldCharType="begin"/>
        </w:r>
        <w:r w:rsidR="001A7BCA">
          <w:rPr>
            <w:webHidden/>
          </w:rPr>
          <w:instrText xml:space="preserve"> PAGEREF _Toc203081981 \h </w:instrText>
        </w:r>
        <w:r w:rsidR="001A7BCA">
          <w:rPr>
            <w:webHidden/>
          </w:rPr>
        </w:r>
        <w:r w:rsidR="001A7BCA">
          <w:rPr>
            <w:webHidden/>
          </w:rPr>
          <w:fldChar w:fldCharType="separate"/>
        </w:r>
        <w:r w:rsidR="001A7BCA">
          <w:rPr>
            <w:webHidden/>
          </w:rPr>
          <w:t>79</w:t>
        </w:r>
        <w:r w:rsidR="001A7BCA">
          <w:rPr>
            <w:webHidden/>
          </w:rPr>
          <w:fldChar w:fldCharType="end"/>
        </w:r>
      </w:hyperlink>
    </w:p>
    <w:p w14:paraId="03C67B60" w14:textId="77777777" w:rsidR="001A7BCA" w:rsidRDefault="00726FAA">
      <w:pPr>
        <w:pStyle w:val="14"/>
        <w:rPr>
          <w:rFonts w:asciiTheme="minorHAnsi" w:eastAsiaTheme="minorEastAsia" w:hAnsiTheme="minorHAnsi" w:cstheme="minorBidi"/>
          <w:b w:val="0"/>
          <w:bCs w:val="0"/>
          <w:lang w:eastAsia="ru-RU"/>
        </w:rPr>
      </w:pPr>
      <w:hyperlink w:anchor="_Toc203081982" w:history="1">
        <w:r w:rsidR="001A7BCA" w:rsidRPr="00491582">
          <w:rPr>
            <w:rStyle w:val="af0"/>
          </w:rPr>
          <w:t>4. Контроль и оценка результатов освоения  профессионального модуля</w:t>
        </w:r>
        <w:r w:rsidR="001A7BCA">
          <w:rPr>
            <w:webHidden/>
          </w:rPr>
          <w:tab/>
        </w:r>
        <w:r w:rsidR="001A7BCA">
          <w:rPr>
            <w:webHidden/>
          </w:rPr>
          <w:fldChar w:fldCharType="begin"/>
        </w:r>
        <w:r w:rsidR="001A7BCA">
          <w:rPr>
            <w:webHidden/>
          </w:rPr>
          <w:instrText xml:space="preserve"> PAGEREF _Toc203081982 \h </w:instrText>
        </w:r>
        <w:r w:rsidR="001A7BCA">
          <w:rPr>
            <w:webHidden/>
          </w:rPr>
        </w:r>
        <w:r w:rsidR="001A7BCA">
          <w:rPr>
            <w:webHidden/>
          </w:rPr>
          <w:fldChar w:fldCharType="separate"/>
        </w:r>
        <w:r w:rsidR="001A7BCA">
          <w:rPr>
            <w:webHidden/>
          </w:rPr>
          <w:t>81</w:t>
        </w:r>
        <w:r w:rsidR="001A7BCA">
          <w:rPr>
            <w:webHidden/>
          </w:rPr>
          <w:fldChar w:fldCharType="end"/>
        </w:r>
      </w:hyperlink>
    </w:p>
    <w:p w14:paraId="34C896DB" w14:textId="77777777" w:rsidR="009067F9" w:rsidRPr="00B766E1" w:rsidRDefault="009067F9" w:rsidP="009067F9">
      <w:r>
        <w:fldChar w:fldCharType="end"/>
      </w:r>
    </w:p>
    <w:p w14:paraId="0E500F07" w14:textId="77777777" w:rsidR="009067F9" w:rsidRDefault="009067F9" w:rsidP="009067F9">
      <w:pPr>
        <w:pStyle w:val="1"/>
      </w:pPr>
    </w:p>
    <w:p w14:paraId="305D2D40" w14:textId="77777777" w:rsidR="009067F9" w:rsidRDefault="009067F9" w:rsidP="009067F9">
      <w:pPr>
        <w:pStyle w:val="1f"/>
        <w:jc w:val="left"/>
        <w:sectPr w:rsidR="009067F9" w:rsidSect="00502F97">
          <w:headerReference w:type="even" r:id="rId18"/>
          <w:headerReference w:type="default" r:id="rId19"/>
          <w:pgSz w:w="11906" w:h="16838"/>
          <w:pgMar w:top="1134" w:right="567" w:bottom="1134" w:left="1701" w:header="709" w:footer="709" w:gutter="0"/>
          <w:cols w:space="708"/>
          <w:docGrid w:linePitch="360"/>
        </w:sectPr>
      </w:pPr>
    </w:p>
    <w:p w14:paraId="019DC273" w14:textId="77777777" w:rsidR="009067F9" w:rsidRPr="00C13371" w:rsidRDefault="009067F9" w:rsidP="009067F9">
      <w:pPr>
        <w:pStyle w:val="1f"/>
      </w:pPr>
      <w:bookmarkStart w:id="334" w:name="_Toc203081559"/>
      <w:bookmarkStart w:id="335" w:name="_Toc203081636"/>
      <w:bookmarkStart w:id="336" w:name="_Toc203081772"/>
      <w:bookmarkStart w:id="337" w:name="_Toc203081868"/>
      <w:bookmarkStart w:id="338" w:name="_Toc203081972"/>
      <w:bookmarkStart w:id="339" w:name="_Toc203082115"/>
      <w:bookmarkStart w:id="340" w:name="_Toc203082192"/>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334"/>
      <w:bookmarkEnd w:id="335"/>
      <w:bookmarkEnd w:id="336"/>
      <w:bookmarkEnd w:id="337"/>
      <w:bookmarkEnd w:id="338"/>
      <w:bookmarkEnd w:id="339"/>
      <w:bookmarkEnd w:id="340"/>
    </w:p>
    <w:p w14:paraId="1C397339" w14:textId="074073B6" w:rsidR="009067F9" w:rsidRPr="002A2658" w:rsidRDefault="009067F9" w:rsidP="009067F9">
      <w:pPr>
        <w:pStyle w:val="1d"/>
        <w:jc w:val="center"/>
        <w:rPr>
          <w:rFonts w:eastAsia="Segoe UI"/>
          <w:lang w:val="ru-RU"/>
        </w:rPr>
      </w:pPr>
      <w:r w:rsidRPr="002A2658">
        <w:rPr>
          <w:rFonts w:eastAsia="Segoe UI"/>
          <w:lang w:val="ru-RU"/>
        </w:rPr>
        <w:t>«</w:t>
      </w:r>
      <w:r w:rsidR="008F3D41" w:rsidRPr="002A2658">
        <w:rPr>
          <w:lang w:val="ru-RU"/>
        </w:rPr>
        <w:t>Монтаж лифтов, подъемных платформ для инвалидов</w:t>
      </w:r>
      <w:r w:rsidRPr="002A2658">
        <w:rPr>
          <w:rFonts w:eastAsia="Segoe UI"/>
          <w:lang w:val="ru-RU"/>
        </w:rPr>
        <w:t>»</w:t>
      </w:r>
    </w:p>
    <w:p w14:paraId="78B13CDE" w14:textId="77777777" w:rsidR="009067F9" w:rsidRPr="00C13371" w:rsidRDefault="009067F9" w:rsidP="009067F9">
      <w:pPr>
        <w:pStyle w:val="1f"/>
        <w:rPr>
          <w:rFonts w:asciiTheme="minorHAnsi" w:hAnsiTheme="minorHAnsi"/>
          <w:lang w:val="ru-RU"/>
        </w:rPr>
      </w:pPr>
    </w:p>
    <w:p w14:paraId="4278F8F3" w14:textId="77777777" w:rsidR="009067F9" w:rsidRPr="00EA6E1D" w:rsidRDefault="009067F9" w:rsidP="009067F9">
      <w:pPr>
        <w:pStyle w:val="114"/>
        <w:rPr>
          <w:rFonts w:ascii="Times New Roman" w:hAnsi="Times New Roman"/>
        </w:rPr>
      </w:pPr>
      <w:bookmarkStart w:id="341" w:name="_Toc203081560"/>
      <w:bookmarkStart w:id="342" w:name="_Toc203081637"/>
      <w:bookmarkStart w:id="343" w:name="_Toc203081773"/>
      <w:bookmarkStart w:id="344" w:name="_Toc203081869"/>
      <w:bookmarkStart w:id="345" w:name="_Toc203081973"/>
      <w:bookmarkStart w:id="346" w:name="_Toc203082116"/>
      <w:bookmarkStart w:id="347" w:name="_Toc203082193"/>
      <w:r w:rsidRPr="00C13371">
        <w:rPr>
          <w:rFonts w:ascii="Times New Roman" w:hAnsi="Times New Roman"/>
        </w:rPr>
        <w:t>1.1. Цель и место профессионального модуля в структуре образовательной программы</w:t>
      </w:r>
      <w:bookmarkEnd w:id="341"/>
      <w:bookmarkEnd w:id="342"/>
      <w:bookmarkEnd w:id="343"/>
      <w:bookmarkEnd w:id="344"/>
      <w:bookmarkEnd w:id="345"/>
      <w:bookmarkEnd w:id="346"/>
      <w:bookmarkEnd w:id="347"/>
    </w:p>
    <w:p w14:paraId="35F3561F" w14:textId="22F592E9" w:rsidR="009067F9" w:rsidRDefault="009067F9" w:rsidP="009067F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944A9">
        <w:rPr>
          <w:rFonts w:ascii="Times New Roman" w:eastAsia="Times New Roman" w:hAnsi="Times New Roman" w:cs="Times New Roman"/>
          <w:sz w:val="24"/>
          <w:szCs w:val="24"/>
          <w:lang w:eastAsia="ru-RU"/>
        </w:rPr>
        <w:t>«</w:t>
      </w:r>
      <w:r w:rsidR="007944A9" w:rsidRPr="007944A9">
        <w:rPr>
          <w:rFonts w:ascii="Times New Roman" w:hAnsi="Times New Roman"/>
          <w:sz w:val="24"/>
          <w:szCs w:val="24"/>
        </w:rPr>
        <w:t>Монтаж лифтов, подъемных платформ для инвалидов</w:t>
      </w:r>
      <w:r w:rsidRPr="007944A9">
        <w:rPr>
          <w:rFonts w:ascii="Times New Roman" w:eastAsia="Times New Roman" w:hAnsi="Times New Roman" w:cs="Times New Roman"/>
          <w:sz w:val="24"/>
          <w:szCs w:val="24"/>
          <w:lang w:eastAsia="ru-RU"/>
        </w:rPr>
        <w:t xml:space="preserve">». </w:t>
      </w:r>
    </w:p>
    <w:p w14:paraId="2D99A5CA" w14:textId="4211C588" w:rsidR="007944A9" w:rsidRPr="007944A9" w:rsidRDefault="009067F9" w:rsidP="007944A9">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944A9">
        <w:rPr>
          <w:rFonts w:ascii="Times New Roman" w:hAnsi="Times New Roman" w:cs="Times New Roman"/>
          <w:iCs/>
          <w:sz w:val="24"/>
          <w:szCs w:val="24"/>
        </w:rPr>
        <w:t>обязательную часть образовательной программы по направленност</w:t>
      </w:r>
      <w:r w:rsidR="007944A9" w:rsidRPr="007944A9">
        <w:rPr>
          <w:rFonts w:ascii="Times New Roman" w:hAnsi="Times New Roman" w:cs="Times New Roman"/>
          <w:iCs/>
          <w:sz w:val="24"/>
          <w:szCs w:val="24"/>
        </w:rPr>
        <w:t>ям</w:t>
      </w:r>
      <w:r w:rsidRPr="007944A9">
        <w:rPr>
          <w:rFonts w:ascii="Times New Roman" w:hAnsi="Times New Roman" w:cs="Times New Roman"/>
          <w:iCs/>
          <w:sz w:val="24"/>
          <w:szCs w:val="24"/>
        </w:rPr>
        <w:t xml:space="preserve"> </w:t>
      </w:r>
      <w:r w:rsidR="007944A9" w:rsidRPr="007944A9">
        <w:rPr>
          <w:rFonts w:ascii="Times New Roman" w:hAnsi="Times New Roman" w:cs="Times New Roman"/>
          <w:iCs/>
          <w:sz w:val="24"/>
          <w:szCs w:val="24"/>
        </w:rPr>
        <w:tab/>
        <w:t>«Монтажник лифтов, платформ подъемных и эскалаторов (пассажирских конвейеров)» и «Мастер по монтажу и техническому обслуживанию лифтов»</w:t>
      </w:r>
      <w:r w:rsidR="007944A9">
        <w:rPr>
          <w:rFonts w:ascii="Times New Roman" w:hAnsi="Times New Roman" w:cs="Times New Roman"/>
          <w:iCs/>
          <w:sz w:val="24"/>
          <w:szCs w:val="24"/>
        </w:rPr>
        <w:t>.</w:t>
      </w:r>
    </w:p>
    <w:p w14:paraId="374AEF2D" w14:textId="77777777" w:rsidR="009067F9" w:rsidRDefault="009067F9" w:rsidP="007944A9">
      <w:pPr>
        <w:suppressAutoHyphens/>
        <w:spacing w:line="276" w:lineRule="auto"/>
        <w:jc w:val="both"/>
        <w:rPr>
          <w:rFonts w:ascii="Times New Roman" w:hAnsi="Times New Roman" w:cs="Times New Roman"/>
          <w:sz w:val="24"/>
          <w:szCs w:val="24"/>
        </w:rPr>
      </w:pPr>
    </w:p>
    <w:p w14:paraId="50C667F7" w14:textId="77777777" w:rsidR="009067F9" w:rsidRPr="00EA6E1D" w:rsidRDefault="009067F9" w:rsidP="009067F9">
      <w:pPr>
        <w:pStyle w:val="114"/>
        <w:rPr>
          <w:rFonts w:ascii="Times New Roman" w:hAnsi="Times New Roman"/>
        </w:rPr>
      </w:pPr>
      <w:bookmarkStart w:id="348" w:name="_Toc203081561"/>
      <w:bookmarkStart w:id="349" w:name="_Toc203081638"/>
      <w:bookmarkStart w:id="350" w:name="_Toc203081774"/>
      <w:bookmarkStart w:id="351" w:name="_Toc203081870"/>
      <w:bookmarkStart w:id="352" w:name="_Toc203081974"/>
      <w:bookmarkStart w:id="353" w:name="_Toc203082117"/>
      <w:bookmarkStart w:id="354" w:name="_Toc20308219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348"/>
      <w:bookmarkEnd w:id="349"/>
      <w:bookmarkEnd w:id="350"/>
      <w:bookmarkEnd w:id="351"/>
      <w:bookmarkEnd w:id="352"/>
      <w:bookmarkEnd w:id="353"/>
      <w:bookmarkEnd w:id="354"/>
    </w:p>
    <w:p w14:paraId="668F47AB" w14:textId="77777777" w:rsidR="009067F9" w:rsidRDefault="009067F9" w:rsidP="009067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1BD5C44" w14:textId="02451CD0" w:rsidR="009067F9" w:rsidRDefault="009067F9" w:rsidP="009067F9">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94"/>
        <w:gridCol w:w="3035"/>
        <w:gridCol w:w="2753"/>
      </w:tblGrid>
      <w:tr w:rsidR="00433ECC" w:rsidRPr="007457B8" w14:paraId="0FF355DA" w14:textId="77777777" w:rsidTr="00066A46">
        <w:tc>
          <w:tcPr>
            <w:tcW w:w="993" w:type="dxa"/>
            <w:tcBorders>
              <w:top w:val="single" w:sz="4" w:space="0" w:color="auto"/>
              <w:left w:val="single" w:sz="4" w:space="0" w:color="auto"/>
              <w:right w:val="single" w:sz="4" w:space="0" w:color="auto"/>
            </w:tcBorders>
          </w:tcPr>
          <w:p w14:paraId="62DFC6A1" w14:textId="77777777" w:rsidR="00433ECC" w:rsidRPr="007457B8" w:rsidRDefault="00433ECC" w:rsidP="00066A46">
            <w:pPr>
              <w:rPr>
                <w:rStyle w:val="afb"/>
                <w:b/>
                <w:i w:val="0"/>
              </w:rPr>
            </w:pPr>
            <w:r w:rsidRPr="007457B8">
              <w:rPr>
                <w:rStyle w:val="afb"/>
                <w:b/>
                <w:i w:val="0"/>
              </w:rPr>
              <w:t xml:space="preserve">Код </w:t>
            </w:r>
            <w:proofErr w:type="gramStart"/>
            <w:r w:rsidRPr="007457B8">
              <w:rPr>
                <w:rStyle w:val="afb"/>
                <w:b/>
              </w:rPr>
              <w:t>ОК</w:t>
            </w:r>
            <w:proofErr w:type="gramEnd"/>
            <w:r w:rsidRPr="007457B8">
              <w:rPr>
                <w:rStyle w:val="afb"/>
                <w:b/>
              </w:rPr>
              <w:t>, ПК</w:t>
            </w:r>
          </w:p>
        </w:tc>
        <w:tc>
          <w:tcPr>
            <w:tcW w:w="2994" w:type="dxa"/>
            <w:tcBorders>
              <w:top w:val="single" w:sz="4" w:space="0" w:color="auto"/>
              <w:left w:val="single" w:sz="4" w:space="0" w:color="auto"/>
              <w:right w:val="single" w:sz="4" w:space="0" w:color="auto"/>
            </w:tcBorders>
          </w:tcPr>
          <w:p w14:paraId="3DD3E88D" w14:textId="77777777" w:rsidR="00433ECC" w:rsidRPr="007457B8" w:rsidRDefault="00433ECC" w:rsidP="00066A46">
            <w:pPr>
              <w:jc w:val="center"/>
              <w:rPr>
                <w:rFonts w:ascii="Times New Roman" w:hAnsi="Times New Roman" w:cs="Times New Roman"/>
                <w:b/>
              </w:rPr>
            </w:pPr>
            <w:r w:rsidRPr="007457B8">
              <w:rPr>
                <w:rFonts w:ascii="Times New Roman" w:hAnsi="Times New Roman" w:cs="Times New Roman"/>
                <w:b/>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58D4FCE" w14:textId="77777777" w:rsidR="00433ECC" w:rsidRPr="007457B8" w:rsidRDefault="00433ECC" w:rsidP="00066A46">
            <w:pPr>
              <w:jc w:val="center"/>
              <w:rPr>
                <w:rFonts w:ascii="Times New Roman" w:hAnsi="Times New Roman" w:cs="Times New Roman"/>
                <w:b/>
                <w:i/>
              </w:rPr>
            </w:pPr>
            <w:r w:rsidRPr="007457B8">
              <w:rPr>
                <w:rFonts w:ascii="Times New Roman" w:hAnsi="Times New Roman" w:cs="Times New Roman"/>
                <w:b/>
              </w:rPr>
              <w:t>Знать</w:t>
            </w:r>
          </w:p>
        </w:tc>
        <w:tc>
          <w:tcPr>
            <w:tcW w:w="2753" w:type="dxa"/>
            <w:tcBorders>
              <w:top w:val="single" w:sz="4" w:space="0" w:color="auto"/>
              <w:left w:val="single" w:sz="4" w:space="0" w:color="auto"/>
              <w:bottom w:val="single" w:sz="4" w:space="0" w:color="auto"/>
              <w:right w:val="single" w:sz="4" w:space="0" w:color="auto"/>
            </w:tcBorders>
          </w:tcPr>
          <w:p w14:paraId="193B3880" w14:textId="77777777" w:rsidR="00433ECC" w:rsidRPr="007457B8" w:rsidRDefault="00433ECC" w:rsidP="00066A46">
            <w:pPr>
              <w:jc w:val="center"/>
              <w:rPr>
                <w:rFonts w:ascii="Times New Roman" w:hAnsi="Times New Roman" w:cs="Times New Roman"/>
                <w:b/>
                <w:i/>
              </w:rPr>
            </w:pPr>
            <w:r w:rsidRPr="007457B8">
              <w:rPr>
                <w:rFonts w:ascii="Times New Roman" w:hAnsi="Times New Roman" w:cs="Times New Roman"/>
                <w:b/>
              </w:rPr>
              <w:t>Владеть навыками</w:t>
            </w:r>
          </w:p>
        </w:tc>
      </w:tr>
      <w:tr w:rsidR="00433ECC" w:rsidRPr="007457B8" w14:paraId="379BD8ED" w14:textId="77777777" w:rsidTr="00066A46">
        <w:tc>
          <w:tcPr>
            <w:tcW w:w="993" w:type="dxa"/>
            <w:tcBorders>
              <w:top w:val="single" w:sz="4" w:space="0" w:color="auto"/>
              <w:left w:val="single" w:sz="4" w:space="0" w:color="auto"/>
              <w:right w:val="single" w:sz="4" w:space="0" w:color="auto"/>
            </w:tcBorders>
          </w:tcPr>
          <w:p w14:paraId="05314D63"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t>ОК.01</w:t>
            </w:r>
          </w:p>
        </w:tc>
        <w:tc>
          <w:tcPr>
            <w:tcW w:w="2994" w:type="dxa"/>
            <w:tcBorders>
              <w:top w:val="single" w:sz="4" w:space="0" w:color="auto"/>
              <w:left w:val="single" w:sz="4" w:space="0" w:color="auto"/>
              <w:right w:val="single" w:sz="4" w:space="0" w:color="auto"/>
            </w:tcBorders>
          </w:tcPr>
          <w:p w14:paraId="4F72837D"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72B38E9"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0332F11"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56A172B8" w14:textId="77777777" w:rsidR="00433ECC" w:rsidRPr="007457B8" w:rsidRDefault="00433ECC" w:rsidP="00E02F08">
            <w:pPr>
              <w:pStyle w:val="a4"/>
              <w:numPr>
                <w:ilvl w:val="0"/>
                <w:numId w:val="18"/>
              </w:numPr>
              <w:rPr>
                <w:rFonts w:ascii="Times New Roman" w:hAnsi="Times New Roman" w:cs="Times New Roman"/>
                <w:bCs/>
              </w:rPr>
            </w:pPr>
            <w:proofErr w:type="gramStart"/>
            <w:r w:rsidRPr="007457B8">
              <w:rPr>
                <w:rFonts w:ascii="Times New Roman" w:hAnsi="Times New Roman" w:cs="Times New Roman"/>
                <w:bCs/>
              </w:rPr>
              <w:t>владеть актуальными методами работы в профессиональной и смежных сферах</w:t>
            </w:r>
            <w:proofErr w:type="gramEnd"/>
          </w:p>
          <w:p w14:paraId="0ABAEAFE"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 xml:space="preserve">оценивать результат и последствия своих действий (самостоятельно или с помощью </w:t>
            </w:r>
            <w:r w:rsidRPr="007457B8">
              <w:rPr>
                <w:rFonts w:ascii="Times New Roman" w:hAnsi="Times New Roman" w:cs="Times New Roman"/>
                <w:bCs/>
              </w:rPr>
              <w:lastRenderedPageBreak/>
              <w:t>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FD5C633"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lastRenderedPageBreak/>
              <w:t xml:space="preserve">актуальный профессиональный и социальный контекст, в котором приходится работать и жить </w:t>
            </w:r>
          </w:p>
          <w:p w14:paraId="072167A6"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 xml:space="preserve">структура плана для решения задач, алгоритмы выполнения работ в </w:t>
            </w:r>
            <w:proofErr w:type="gramStart"/>
            <w:r w:rsidRPr="007457B8">
              <w:rPr>
                <w:rFonts w:ascii="Times New Roman" w:hAnsi="Times New Roman" w:cs="Times New Roman"/>
                <w:bCs/>
                <w:iCs/>
              </w:rPr>
              <w:t>профессиональной</w:t>
            </w:r>
            <w:proofErr w:type="gramEnd"/>
            <w:r w:rsidRPr="007457B8">
              <w:rPr>
                <w:rFonts w:ascii="Times New Roman" w:hAnsi="Times New Roman" w:cs="Times New Roman"/>
                <w:bCs/>
                <w:iCs/>
              </w:rPr>
              <w:t xml:space="preserve"> и смежных областях</w:t>
            </w:r>
          </w:p>
          <w:p w14:paraId="27920BF8"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28E1F992" w14:textId="77777777" w:rsidR="00433ECC" w:rsidRPr="007457B8" w:rsidRDefault="00433ECC" w:rsidP="00E02F08">
            <w:pPr>
              <w:pStyle w:val="a4"/>
              <w:numPr>
                <w:ilvl w:val="0"/>
                <w:numId w:val="19"/>
              </w:numPr>
              <w:rPr>
                <w:rFonts w:ascii="Times New Roman" w:hAnsi="Times New Roman" w:cs="Times New Roman"/>
                <w:bCs/>
                <w:iCs/>
              </w:rPr>
            </w:pPr>
            <w:proofErr w:type="gramStart"/>
            <w:r w:rsidRPr="007457B8">
              <w:rPr>
                <w:rFonts w:ascii="Times New Roman" w:hAnsi="Times New Roman" w:cs="Times New Roman"/>
                <w:bCs/>
                <w:iCs/>
              </w:rPr>
              <w:t>методы работы в профессиональной и смежных сферах</w:t>
            </w:r>
            <w:proofErr w:type="gramEnd"/>
          </w:p>
          <w:p w14:paraId="00300CAA" w14:textId="77777777" w:rsidR="00433ECC" w:rsidRPr="007457B8" w:rsidRDefault="00433ECC" w:rsidP="00E02F08">
            <w:pPr>
              <w:pStyle w:val="a4"/>
              <w:numPr>
                <w:ilvl w:val="0"/>
                <w:numId w:val="19"/>
              </w:numPr>
              <w:rPr>
                <w:rFonts w:ascii="Times New Roman" w:hAnsi="Times New Roman" w:cs="Times New Roman"/>
                <w:bCs/>
                <w:i/>
              </w:rPr>
            </w:pPr>
            <w:r w:rsidRPr="007457B8">
              <w:rPr>
                <w:rFonts w:ascii="Times New Roman" w:hAnsi="Times New Roman" w:cs="Times New Roman"/>
                <w:bCs/>
                <w:iCs/>
              </w:rPr>
              <w:t xml:space="preserve">порядок </w:t>
            </w:r>
            <w:proofErr w:type="gramStart"/>
            <w:r w:rsidRPr="007457B8">
              <w:rPr>
                <w:rFonts w:ascii="Times New Roman" w:hAnsi="Times New Roman" w:cs="Times New Roman"/>
                <w:bCs/>
                <w:iCs/>
              </w:rPr>
              <w:t>оценки результатов решения задач профессиональной деятельности</w:t>
            </w:r>
            <w:proofErr w:type="gramEnd"/>
          </w:p>
        </w:tc>
        <w:tc>
          <w:tcPr>
            <w:tcW w:w="2753" w:type="dxa"/>
            <w:tcBorders>
              <w:top w:val="single" w:sz="4" w:space="0" w:color="auto"/>
              <w:left w:val="single" w:sz="4" w:space="0" w:color="auto"/>
              <w:bottom w:val="single" w:sz="4" w:space="0" w:color="auto"/>
              <w:right w:val="single" w:sz="4" w:space="0" w:color="auto"/>
            </w:tcBorders>
          </w:tcPr>
          <w:p w14:paraId="4E629931" w14:textId="77777777" w:rsidR="00433ECC" w:rsidRPr="007457B8" w:rsidRDefault="00433ECC" w:rsidP="00066A46">
            <w:pPr>
              <w:jc w:val="center"/>
              <w:rPr>
                <w:rFonts w:ascii="Times New Roman" w:hAnsi="Times New Roman" w:cs="Times New Roman"/>
                <w:bCs/>
                <w:i/>
              </w:rPr>
            </w:pPr>
            <w:r w:rsidRPr="007457B8">
              <w:rPr>
                <w:rFonts w:ascii="Times New Roman" w:hAnsi="Times New Roman" w:cs="Times New Roman"/>
                <w:bCs/>
                <w:i/>
              </w:rPr>
              <w:t>-</w:t>
            </w:r>
          </w:p>
        </w:tc>
      </w:tr>
      <w:tr w:rsidR="00433ECC" w:rsidRPr="007457B8" w14:paraId="5A22453B" w14:textId="77777777" w:rsidTr="00066A46">
        <w:tc>
          <w:tcPr>
            <w:tcW w:w="993" w:type="dxa"/>
            <w:tcBorders>
              <w:top w:val="single" w:sz="4" w:space="0" w:color="auto"/>
              <w:left w:val="single" w:sz="4" w:space="0" w:color="auto"/>
              <w:right w:val="single" w:sz="4" w:space="0" w:color="auto"/>
            </w:tcBorders>
          </w:tcPr>
          <w:p w14:paraId="70DDC214" w14:textId="77777777" w:rsidR="00433ECC" w:rsidRPr="007457B8" w:rsidRDefault="00433ECC" w:rsidP="00066A46">
            <w:pPr>
              <w:rPr>
                <w:rFonts w:ascii="Times New Roman" w:hAnsi="Times New Roman" w:cs="Times New Roman"/>
                <w:bCs/>
              </w:rPr>
            </w:pPr>
            <w:proofErr w:type="gramStart"/>
            <w:r w:rsidRPr="007457B8">
              <w:rPr>
                <w:rFonts w:ascii="Times New Roman" w:hAnsi="Times New Roman" w:cs="Times New Roman"/>
                <w:bCs/>
              </w:rPr>
              <w:lastRenderedPageBreak/>
              <w:t>ОК</w:t>
            </w:r>
            <w:proofErr w:type="gramEnd"/>
            <w:r w:rsidRPr="007457B8">
              <w:rPr>
                <w:rFonts w:ascii="Times New Roman" w:hAnsi="Times New Roman" w:cs="Times New Roman"/>
                <w:bCs/>
              </w:rPr>
              <w:t xml:space="preserve"> 02</w:t>
            </w:r>
          </w:p>
        </w:tc>
        <w:tc>
          <w:tcPr>
            <w:tcW w:w="2994" w:type="dxa"/>
            <w:tcBorders>
              <w:top w:val="single" w:sz="4" w:space="0" w:color="auto"/>
              <w:left w:val="single" w:sz="4" w:space="0" w:color="auto"/>
              <w:right w:val="single" w:sz="4" w:space="0" w:color="auto"/>
            </w:tcBorders>
          </w:tcPr>
          <w:p w14:paraId="066B6C22"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6220195C"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 xml:space="preserve">выделять наиболее </w:t>
            </w:r>
            <w:proofErr w:type="gramStart"/>
            <w:r w:rsidRPr="007457B8">
              <w:rPr>
                <w:rFonts w:ascii="Times New Roman" w:hAnsi="Times New Roman" w:cs="Times New Roman"/>
                <w:bCs/>
              </w:rPr>
              <w:t>значимое</w:t>
            </w:r>
            <w:proofErr w:type="gramEnd"/>
            <w:r w:rsidRPr="007457B8">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14:paraId="0479C36E"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4E4B00BE"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2E685231"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7325DB1E"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E540C61"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номенклатура информационных источников, применяемых в профессиональной деятельности</w:t>
            </w:r>
          </w:p>
          <w:p w14:paraId="496BB017"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приемы структурирования информации</w:t>
            </w:r>
          </w:p>
          <w:p w14:paraId="434F4DCE"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54689D72"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4C6CEE70"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53" w:type="dxa"/>
            <w:tcBorders>
              <w:top w:val="single" w:sz="4" w:space="0" w:color="auto"/>
              <w:left w:val="single" w:sz="4" w:space="0" w:color="auto"/>
              <w:bottom w:val="single" w:sz="4" w:space="0" w:color="auto"/>
              <w:right w:val="single" w:sz="4" w:space="0" w:color="auto"/>
            </w:tcBorders>
          </w:tcPr>
          <w:p w14:paraId="0A04183B" w14:textId="77777777" w:rsidR="00433ECC" w:rsidRPr="007457B8" w:rsidRDefault="00433ECC" w:rsidP="00066A46">
            <w:pPr>
              <w:jc w:val="center"/>
              <w:rPr>
                <w:rFonts w:ascii="Times New Roman" w:hAnsi="Times New Roman" w:cs="Times New Roman"/>
                <w:bCs/>
              </w:rPr>
            </w:pPr>
            <w:r w:rsidRPr="007457B8">
              <w:rPr>
                <w:rFonts w:ascii="Times New Roman" w:hAnsi="Times New Roman" w:cs="Times New Roman"/>
                <w:bCs/>
              </w:rPr>
              <w:t>-</w:t>
            </w:r>
          </w:p>
        </w:tc>
      </w:tr>
      <w:tr w:rsidR="00433ECC" w:rsidRPr="007457B8" w14:paraId="2DCE6202" w14:textId="77777777" w:rsidTr="00066A46">
        <w:tc>
          <w:tcPr>
            <w:tcW w:w="993" w:type="dxa"/>
            <w:tcBorders>
              <w:top w:val="single" w:sz="4" w:space="0" w:color="auto"/>
              <w:left w:val="single" w:sz="4" w:space="0" w:color="auto"/>
              <w:right w:val="single" w:sz="4" w:space="0" w:color="auto"/>
            </w:tcBorders>
          </w:tcPr>
          <w:p w14:paraId="6FC6D24E" w14:textId="77777777" w:rsidR="00433ECC" w:rsidRPr="007457B8" w:rsidRDefault="00433ECC" w:rsidP="00066A46">
            <w:pPr>
              <w:rPr>
                <w:rFonts w:ascii="Times New Roman" w:hAnsi="Times New Roman" w:cs="Times New Roman"/>
                <w:bCs/>
              </w:rPr>
            </w:pPr>
            <w:proofErr w:type="gramStart"/>
            <w:r w:rsidRPr="007457B8">
              <w:rPr>
                <w:rFonts w:ascii="Times New Roman" w:hAnsi="Times New Roman" w:cs="Times New Roman"/>
                <w:bCs/>
              </w:rPr>
              <w:t>ОК</w:t>
            </w:r>
            <w:proofErr w:type="gramEnd"/>
            <w:r w:rsidRPr="007457B8">
              <w:rPr>
                <w:rFonts w:ascii="Times New Roman" w:hAnsi="Times New Roman" w:cs="Times New Roman"/>
                <w:bCs/>
              </w:rPr>
              <w:t xml:space="preserve"> 04</w:t>
            </w:r>
          </w:p>
        </w:tc>
        <w:tc>
          <w:tcPr>
            <w:tcW w:w="2994" w:type="dxa"/>
            <w:tcBorders>
              <w:top w:val="single" w:sz="4" w:space="0" w:color="auto"/>
              <w:left w:val="single" w:sz="4" w:space="0" w:color="auto"/>
              <w:right w:val="single" w:sz="4" w:space="0" w:color="auto"/>
            </w:tcBorders>
          </w:tcPr>
          <w:p w14:paraId="397EED6D" w14:textId="77777777" w:rsidR="00433ECC" w:rsidRPr="007457B8" w:rsidRDefault="00433ECC" w:rsidP="00E02F08">
            <w:pPr>
              <w:pStyle w:val="a4"/>
              <w:numPr>
                <w:ilvl w:val="0"/>
                <w:numId w:val="15"/>
              </w:numPr>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55674870" w14:textId="77777777" w:rsidR="00433ECC" w:rsidRPr="007457B8" w:rsidRDefault="00433ECC" w:rsidP="00E02F08">
            <w:pPr>
              <w:pStyle w:val="a4"/>
              <w:numPr>
                <w:ilvl w:val="0"/>
                <w:numId w:val="15"/>
              </w:numPr>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7652C25B" w14:textId="77777777" w:rsidR="00433ECC" w:rsidRPr="007457B8" w:rsidRDefault="00433ECC"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5FF71CCF" w14:textId="77777777" w:rsidR="00433ECC" w:rsidRPr="007457B8" w:rsidRDefault="00433ECC"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753" w:type="dxa"/>
            <w:tcBorders>
              <w:top w:val="single" w:sz="4" w:space="0" w:color="auto"/>
              <w:left w:val="single" w:sz="4" w:space="0" w:color="auto"/>
              <w:bottom w:val="single" w:sz="4" w:space="0" w:color="auto"/>
              <w:right w:val="single" w:sz="4" w:space="0" w:color="auto"/>
            </w:tcBorders>
          </w:tcPr>
          <w:p w14:paraId="261925DD" w14:textId="77777777" w:rsidR="00433ECC" w:rsidRPr="007457B8" w:rsidRDefault="00433ECC" w:rsidP="00066A46">
            <w:pPr>
              <w:jc w:val="center"/>
              <w:rPr>
                <w:rFonts w:ascii="Times New Roman" w:hAnsi="Times New Roman" w:cs="Times New Roman"/>
                <w:bCs/>
              </w:rPr>
            </w:pPr>
            <w:r w:rsidRPr="007457B8">
              <w:rPr>
                <w:rFonts w:ascii="Times New Roman" w:hAnsi="Times New Roman" w:cs="Times New Roman"/>
                <w:bCs/>
              </w:rPr>
              <w:t>-</w:t>
            </w:r>
          </w:p>
        </w:tc>
      </w:tr>
      <w:tr w:rsidR="00433ECC" w:rsidRPr="007457B8" w14:paraId="1073F385" w14:textId="77777777" w:rsidTr="00066A46">
        <w:tc>
          <w:tcPr>
            <w:tcW w:w="993" w:type="dxa"/>
            <w:tcBorders>
              <w:top w:val="single" w:sz="4" w:space="0" w:color="auto"/>
              <w:left w:val="single" w:sz="4" w:space="0" w:color="auto"/>
              <w:right w:val="single" w:sz="4" w:space="0" w:color="auto"/>
            </w:tcBorders>
          </w:tcPr>
          <w:p w14:paraId="6192AE95"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t>ПК Х.1</w:t>
            </w:r>
          </w:p>
        </w:tc>
        <w:tc>
          <w:tcPr>
            <w:tcW w:w="2994" w:type="dxa"/>
            <w:tcBorders>
              <w:top w:val="single" w:sz="4" w:space="0" w:color="auto"/>
              <w:left w:val="single" w:sz="4" w:space="0" w:color="auto"/>
              <w:right w:val="single" w:sz="4" w:space="0" w:color="auto"/>
            </w:tcBorders>
          </w:tcPr>
          <w:p w14:paraId="0BC3F5B2"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принимать и размещать оборудование для монтажа лифта;</w:t>
            </w:r>
          </w:p>
          <w:p w14:paraId="77B55466"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 xml:space="preserve">принимать строительную часть; </w:t>
            </w:r>
          </w:p>
          <w:p w14:paraId="0273C9BD"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 xml:space="preserve">читать рабочие и сборочные чертежи, технологические </w:t>
            </w:r>
            <w:r w:rsidRPr="00343EAC">
              <w:rPr>
                <w:rFonts w:ascii="Times New Roman" w:hAnsi="Times New Roman" w:cs="Times New Roman"/>
              </w:rPr>
              <w:lastRenderedPageBreak/>
              <w:t>схемы;</w:t>
            </w:r>
          </w:p>
          <w:p w14:paraId="2F0F14BA"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определять габариты строительной части с составлением исполнительной схемы выполненных измерений;</w:t>
            </w:r>
          </w:p>
          <w:p w14:paraId="709AFED5"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выполнять привязку фактических размеров строительной части к габаритным размерам устанавливаемого оборудования применять контрольно-измерительные приборы и инструменты;</w:t>
            </w:r>
          </w:p>
          <w:p w14:paraId="052F2B5E"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7D9F5D88"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bCs/>
              </w:rPr>
              <w:t>рассчитывать параметры простых электрических цепей;</w:t>
            </w:r>
          </w:p>
          <w:p w14:paraId="65D426EF"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читать монтажные и принципиальные электрические схемы;</w:t>
            </w:r>
          </w:p>
          <w:p w14:paraId="16E69AD5"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читать гидравлические схемы;</w:t>
            </w:r>
          </w:p>
          <w:p w14:paraId="27CEA875"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собирать электрические схемы и проверять их работу;</w:t>
            </w:r>
          </w:p>
          <w:p w14:paraId="3E216A7E"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использовать в работе электроизмерительные приборы;</w:t>
            </w:r>
          </w:p>
          <w:p w14:paraId="22FF4362"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правильно эксплуатировать электрооборудование;</w:t>
            </w:r>
          </w:p>
          <w:p w14:paraId="35C8D7C0"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читать кинематические схемы;</w:t>
            </w:r>
          </w:p>
          <w:p w14:paraId="7509AFB9"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производить простые расчеты из области </w:t>
            </w:r>
            <w:r w:rsidRPr="00343EAC">
              <w:rPr>
                <w:rFonts w:ascii="Times New Roman" w:hAnsi="Times New Roman" w:cs="Times New Roman"/>
                <w:bCs/>
              </w:rPr>
              <w:lastRenderedPageBreak/>
              <w:t>теоретической и прикладной механики;</w:t>
            </w:r>
          </w:p>
          <w:p w14:paraId="0FA73748"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определять типы и марки основных применяемых в работе материалов по внешним признакам и маркировке;</w:t>
            </w:r>
          </w:p>
          <w:p w14:paraId="53406B63" w14:textId="1D008E5D" w:rsidR="00433ECC" w:rsidRPr="007457B8" w:rsidRDefault="007944A9" w:rsidP="00E02F08">
            <w:pPr>
              <w:pStyle w:val="a4"/>
              <w:numPr>
                <w:ilvl w:val="0"/>
                <w:numId w:val="11"/>
              </w:numPr>
              <w:rPr>
                <w:rFonts w:ascii="Times New Roman" w:hAnsi="Times New Roman" w:cs="Times New Roman"/>
                <w:bCs/>
              </w:rPr>
            </w:pPr>
            <w:r w:rsidRPr="00343EAC">
              <w:rPr>
                <w:rFonts w:ascii="Times New Roman" w:hAnsi="Times New Roman" w:cs="Times New Roman"/>
                <w:bCs/>
              </w:rPr>
              <w:t>применять безопасные методы и приемы труда;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CC3A17C"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lastRenderedPageBreak/>
              <w:t>сведения о сборочных чертежах и схемах;</w:t>
            </w:r>
          </w:p>
          <w:p w14:paraId="6816D375"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правила оформления технологической и другой нормативной документации;</w:t>
            </w:r>
          </w:p>
          <w:p w14:paraId="4EBB1F4C"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 xml:space="preserve">основные понятия метрологии и стандартизации, виды </w:t>
            </w:r>
            <w:r w:rsidRPr="00343EAC">
              <w:rPr>
                <w:rFonts w:ascii="Times New Roman" w:hAnsi="Times New Roman" w:cs="Times New Roman"/>
                <w:bCs/>
              </w:rPr>
              <w:lastRenderedPageBreak/>
              <w:t xml:space="preserve">стандартов; </w:t>
            </w:r>
          </w:p>
          <w:p w14:paraId="7BAC80BF"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основы технического регулирования и сертификации;</w:t>
            </w:r>
          </w:p>
          <w:p w14:paraId="23D40CEF"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назначение и правила использования контрольно-измерительных приборов;</w:t>
            </w:r>
          </w:p>
          <w:p w14:paraId="1900F5E2"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виды электрических схем и правила их чтения;</w:t>
            </w:r>
          </w:p>
          <w:p w14:paraId="54E59666"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правила безопасной эксплуатации электрооборудования;</w:t>
            </w:r>
          </w:p>
          <w:p w14:paraId="06C7A2D8"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основные положения теоретической механики и сопротивления материалов;</w:t>
            </w:r>
          </w:p>
          <w:p w14:paraId="33BEFF80"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классификация машин и механизмов;</w:t>
            </w:r>
          </w:p>
          <w:p w14:paraId="415CB2D5"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детали машин: виды, критерии работоспособности;</w:t>
            </w:r>
          </w:p>
          <w:p w14:paraId="1C456D59" w14:textId="77777777" w:rsidR="007944A9" w:rsidRPr="00343EAC" w:rsidRDefault="007944A9" w:rsidP="00E02F08">
            <w:pPr>
              <w:pStyle w:val="a4"/>
              <w:numPr>
                <w:ilvl w:val="0"/>
                <w:numId w:val="11"/>
              </w:numPr>
              <w:jc w:val="both"/>
              <w:rPr>
                <w:rFonts w:ascii="Times New Roman" w:hAnsi="Times New Roman" w:cs="Times New Roman"/>
                <w:bCs/>
              </w:rPr>
            </w:pPr>
            <w:r w:rsidRPr="00343EAC">
              <w:rPr>
                <w:rFonts w:ascii="Times New Roman" w:hAnsi="Times New Roman" w:cs="Times New Roman"/>
                <w:bCs/>
              </w:rPr>
              <w:t>механические передачи: виды и устройство передач;</w:t>
            </w:r>
          </w:p>
          <w:p w14:paraId="696485F6" w14:textId="2E80AC40" w:rsidR="00433ECC" w:rsidRPr="007457B8" w:rsidRDefault="007944A9" w:rsidP="00E02F08">
            <w:pPr>
              <w:pStyle w:val="a4"/>
              <w:numPr>
                <w:ilvl w:val="0"/>
                <w:numId w:val="11"/>
              </w:numPr>
              <w:rPr>
                <w:rFonts w:ascii="Times New Roman" w:hAnsi="Times New Roman" w:cs="Times New Roman"/>
                <w:bCs/>
              </w:rPr>
            </w:pPr>
            <w:r w:rsidRPr="00343EAC">
              <w:rPr>
                <w:rFonts w:ascii="Times New Roman" w:hAnsi="Times New Roman" w:cs="Times New Roman"/>
                <w:bCs/>
              </w:rPr>
              <w:t>виды соединений деталей: разъемные и неразъемные соединения;</w:t>
            </w:r>
          </w:p>
        </w:tc>
        <w:tc>
          <w:tcPr>
            <w:tcW w:w="2753" w:type="dxa"/>
            <w:tcBorders>
              <w:top w:val="single" w:sz="4" w:space="0" w:color="auto"/>
              <w:left w:val="single" w:sz="4" w:space="0" w:color="auto"/>
              <w:bottom w:val="single" w:sz="4" w:space="0" w:color="auto"/>
              <w:right w:val="single" w:sz="4" w:space="0" w:color="auto"/>
            </w:tcBorders>
          </w:tcPr>
          <w:p w14:paraId="5A47165C"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lastRenderedPageBreak/>
              <w:t>выполнения работ по изготовлению, установке и снятию подмостей в шахте лифта;</w:t>
            </w:r>
          </w:p>
          <w:p w14:paraId="7431B018"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приемке строительной части;</w:t>
            </w:r>
          </w:p>
          <w:p w14:paraId="313D7F68"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 xml:space="preserve">Приемки и </w:t>
            </w:r>
            <w:r w:rsidRPr="00343EAC">
              <w:rPr>
                <w:rFonts w:ascii="Times New Roman" w:hAnsi="Times New Roman" w:cs="Times New Roman"/>
              </w:rPr>
              <w:lastRenderedPageBreak/>
              <w:t>размещения оборудования;</w:t>
            </w:r>
          </w:p>
          <w:p w14:paraId="1F4D87D5"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 xml:space="preserve">укрупнения и </w:t>
            </w:r>
            <w:proofErr w:type="gramStart"/>
            <w:r w:rsidRPr="00343EAC">
              <w:rPr>
                <w:rFonts w:ascii="Times New Roman" w:hAnsi="Times New Roman" w:cs="Times New Roman"/>
              </w:rPr>
              <w:t>разукрупнении</w:t>
            </w:r>
            <w:proofErr w:type="gramEnd"/>
            <w:r w:rsidRPr="00343EAC">
              <w:rPr>
                <w:rFonts w:ascii="Times New Roman" w:hAnsi="Times New Roman" w:cs="Times New Roman"/>
              </w:rPr>
              <w:t xml:space="preserve"> элементов оборудования электрических подъемников;</w:t>
            </w:r>
          </w:p>
          <w:p w14:paraId="7C60C20E"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 xml:space="preserve">определения габаритов строительной </w:t>
            </w:r>
            <w:proofErr w:type="gramStart"/>
            <w:r w:rsidRPr="00343EAC">
              <w:rPr>
                <w:rFonts w:ascii="Times New Roman" w:hAnsi="Times New Roman" w:cs="Times New Roman"/>
              </w:rPr>
              <w:t>части</w:t>
            </w:r>
            <w:proofErr w:type="gramEnd"/>
            <w:r w:rsidRPr="00343EAC">
              <w:rPr>
                <w:rFonts w:ascii="Times New Roman" w:hAnsi="Times New Roman" w:cs="Times New Roman"/>
              </w:rPr>
              <w:t xml:space="preserve"> с составлением исполнительной схемы выполненных измерений (карты </w:t>
            </w:r>
            <w:proofErr w:type="spellStart"/>
            <w:r w:rsidRPr="00343EAC">
              <w:rPr>
                <w:rFonts w:ascii="Times New Roman" w:hAnsi="Times New Roman" w:cs="Times New Roman"/>
              </w:rPr>
              <w:t>провески</w:t>
            </w:r>
            <w:proofErr w:type="spellEnd"/>
            <w:r w:rsidRPr="00343EAC">
              <w:rPr>
                <w:rFonts w:ascii="Times New Roman" w:hAnsi="Times New Roman" w:cs="Times New Roman"/>
              </w:rPr>
              <w:t>);</w:t>
            </w:r>
          </w:p>
          <w:p w14:paraId="27017E76"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перемещения металлоконструкций шахты и облицовочных материалов с помощью грузоподъемных механизмов;</w:t>
            </w:r>
          </w:p>
          <w:p w14:paraId="7F5D3394" w14:textId="77777777" w:rsidR="007944A9" w:rsidRPr="00343EAC" w:rsidRDefault="007944A9" w:rsidP="00E02F08">
            <w:pPr>
              <w:pStyle w:val="a4"/>
              <w:numPr>
                <w:ilvl w:val="0"/>
                <w:numId w:val="11"/>
              </w:numPr>
              <w:jc w:val="both"/>
              <w:rPr>
                <w:rFonts w:ascii="Times New Roman" w:hAnsi="Times New Roman" w:cs="Times New Roman"/>
              </w:rPr>
            </w:pPr>
            <w:r w:rsidRPr="00343EAC">
              <w:rPr>
                <w:rFonts w:ascii="Times New Roman" w:hAnsi="Times New Roman" w:cs="Times New Roman"/>
              </w:rPr>
              <w:t>сборки и облицовки металлического каркаса шахты;</w:t>
            </w:r>
          </w:p>
          <w:p w14:paraId="507415C4" w14:textId="3590B63E" w:rsidR="00433ECC" w:rsidRPr="007457B8" w:rsidRDefault="007944A9" w:rsidP="00E02F08">
            <w:pPr>
              <w:pStyle w:val="a4"/>
              <w:numPr>
                <w:ilvl w:val="0"/>
                <w:numId w:val="11"/>
              </w:numPr>
              <w:rPr>
                <w:rFonts w:ascii="Times New Roman" w:hAnsi="Times New Roman" w:cs="Times New Roman"/>
                <w:bCs/>
              </w:rPr>
            </w:pPr>
            <w:r w:rsidRPr="00343EAC">
              <w:rPr>
                <w:rFonts w:ascii="Times New Roman" w:hAnsi="Times New Roman" w:cs="Times New Roman"/>
              </w:rPr>
              <w:t xml:space="preserve">подготовки и установки такелажного оборудования и оснастки, </w:t>
            </w:r>
            <w:proofErr w:type="gramStart"/>
            <w:r w:rsidRPr="00343EAC">
              <w:rPr>
                <w:rFonts w:ascii="Times New Roman" w:hAnsi="Times New Roman" w:cs="Times New Roman"/>
              </w:rPr>
              <w:t>необходимых</w:t>
            </w:r>
            <w:proofErr w:type="gramEnd"/>
            <w:r w:rsidRPr="00343EAC">
              <w:rPr>
                <w:rFonts w:ascii="Times New Roman" w:hAnsi="Times New Roman" w:cs="Times New Roman"/>
              </w:rPr>
              <w:t xml:space="preserve"> для выполнения монтажа оборудования;</w:t>
            </w:r>
          </w:p>
        </w:tc>
      </w:tr>
      <w:tr w:rsidR="00433ECC" w:rsidRPr="007457B8" w14:paraId="5307C161" w14:textId="77777777" w:rsidTr="00066A46">
        <w:trPr>
          <w:trHeight w:val="327"/>
        </w:trPr>
        <w:tc>
          <w:tcPr>
            <w:tcW w:w="993" w:type="dxa"/>
            <w:tcBorders>
              <w:left w:val="single" w:sz="4" w:space="0" w:color="auto"/>
              <w:right w:val="single" w:sz="4" w:space="0" w:color="auto"/>
            </w:tcBorders>
          </w:tcPr>
          <w:p w14:paraId="4B51FDB2"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lastRenderedPageBreak/>
              <w:t>ПК Х.2</w:t>
            </w:r>
          </w:p>
        </w:tc>
        <w:tc>
          <w:tcPr>
            <w:tcW w:w="2994" w:type="dxa"/>
            <w:tcBorders>
              <w:left w:val="single" w:sz="4" w:space="0" w:color="auto"/>
              <w:right w:val="single" w:sz="4" w:space="0" w:color="auto"/>
            </w:tcBorders>
          </w:tcPr>
          <w:p w14:paraId="7F79DB44"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читать монтажный чертеж, анализировать и сопоставлять результаты замеров строительной части с исходными данными монтажного чертежа;</w:t>
            </w:r>
          </w:p>
          <w:p w14:paraId="00DDBF16"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пользоваться знаковой сигнализацией при перемещении грузов кранами;</w:t>
            </w:r>
          </w:p>
          <w:p w14:paraId="55F85A60"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 xml:space="preserve">производить </w:t>
            </w:r>
            <w:proofErr w:type="spellStart"/>
            <w:r w:rsidRPr="00343EAC">
              <w:rPr>
                <w:rFonts w:ascii="Times New Roman" w:hAnsi="Times New Roman" w:cs="Times New Roman"/>
                <w:bCs/>
              </w:rPr>
              <w:t>строповку</w:t>
            </w:r>
            <w:proofErr w:type="spellEnd"/>
            <w:r w:rsidRPr="00343EAC">
              <w:rPr>
                <w:rFonts w:ascii="Times New Roman" w:hAnsi="Times New Roman" w:cs="Times New Roman"/>
                <w:bCs/>
              </w:rPr>
              <w:t xml:space="preserve"> грузов;</w:t>
            </w:r>
          </w:p>
          <w:p w14:paraId="33AFF53C"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подбирать грузозахватные приспособления, соответствующие массе и характеру поднимаемого груза;</w:t>
            </w:r>
          </w:p>
          <w:p w14:paraId="005FD45F"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подбирать, проверять пригодность и применять средства индивидуальной защиты, инструмент, инвентарь;</w:t>
            </w:r>
          </w:p>
          <w:p w14:paraId="7762DE41"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соединять металлоконструкции с использованием различных технологий;</w:t>
            </w:r>
          </w:p>
          <w:p w14:paraId="26F56817"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комплектовать (укрупнять, монтировать) и устанавливать узлы (элементы) подъемного оборудования;</w:t>
            </w:r>
          </w:p>
          <w:p w14:paraId="2FA7019D"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 xml:space="preserve">пользоваться специальными приспособлениями и такелажной оснасткой при </w:t>
            </w:r>
            <w:r w:rsidRPr="00343EAC">
              <w:rPr>
                <w:rFonts w:ascii="Times New Roman" w:hAnsi="Times New Roman" w:cs="Times New Roman"/>
                <w:bCs/>
              </w:rPr>
              <w:lastRenderedPageBreak/>
              <w:t>монтаже электрического подъемника;</w:t>
            </w:r>
          </w:p>
          <w:p w14:paraId="34F5B3E9"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пользоваться знаковой сигнализацией при перемещении грузов кранами;</w:t>
            </w:r>
          </w:p>
          <w:p w14:paraId="5103BD3F"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 xml:space="preserve">производить </w:t>
            </w:r>
            <w:proofErr w:type="spellStart"/>
            <w:r w:rsidRPr="00343EAC">
              <w:rPr>
                <w:rFonts w:ascii="Times New Roman" w:hAnsi="Times New Roman" w:cs="Times New Roman"/>
                <w:bCs/>
              </w:rPr>
              <w:t>строповку</w:t>
            </w:r>
            <w:proofErr w:type="spellEnd"/>
            <w:r w:rsidRPr="00343EAC">
              <w:rPr>
                <w:rFonts w:ascii="Times New Roman" w:hAnsi="Times New Roman" w:cs="Times New Roman"/>
                <w:bCs/>
              </w:rPr>
              <w:t xml:space="preserve"> грузов;</w:t>
            </w:r>
          </w:p>
          <w:p w14:paraId="177FFE4B"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читать монтажный чертеж, анализировать и сопоставлять результаты выполненных работ с исходными данными монтажного чертежа.</w:t>
            </w:r>
          </w:p>
          <w:p w14:paraId="244B4602"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 xml:space="preserve">определять </w:t>
            </w:r>
            <w:proofErr w:type="spellStart"/>
            <w:r w:rsidRPr="00343EAC">
              <w:rPr>
                <w:rFonts w:ascii="Times New Roman" w:hAnsi="Times New Roman" w:cs="Times New Roman"/>
                <w:bCs/>
              </w:rPr>
              <w:t>травмоопасные</w:t>
            </w:r>
            <w:proofErr w:type="spellEnd"/>
            <w:r w:rsidRPr="00343EAC">
              <w:rPr>
                <w:rFonts w:ascii="Times New Roman" w:hAnsi="Times New Roman" w:cs="Times New Roman"/>
                <w:bCs/>
              </w:rPr>
              <w:t xml:space="preserve"> и вредные факторы в сфере профессиональной деятельности;</w:t>
            </w:r>
          </w:p>
          <w:p w14:paraId="76C98E7E"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пользоваться средствами индивидуальной защиты;</w:t>
            </w:r>
          </w:p>
          <w:p w14:paraId="2D6C7AD3"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защищать свои права в сфере охраны труда;</w:t>
            </w:r>
          </w:p>
          <w:p w14:paraId="35B0BEA7"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оказывать первую помощь пострадавшим;</w:t>
            </w:r>
          </w:p>
          <w:p w14:paraId="588EE9E1"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собирать несложные узлы металлоконструкций электрических подъемников, руководствуясь технической документацией и инструкцией по монтажу изготовителя оборудования;</w:t>
            </w:r>
          </w:p>
          <w:p w14:paraId="7DAF3513"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пользоваться ручным слесарно-монтажным инструментом и ручным электроинструментом;</w:t>
            </w:r>
          </w:p>
          <w:p w14:paraId="45942006"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 xml:space="preserve">использовать контрольно-измерительные приборы и </w:t>
            </w:r>
            <w:r w:rsidRPr="00343EAC">
              <w:rPr>
                <w:rFonts w:ascii="Times New Roman" w:hAnsi="Times New Roman" w:cs="Times New Roman"/>
                <w:bCs/>
              </w:rPr>
              <w:lastRenderedPageBreak/>
              <w:t>инструменты;</w:t>
            </w:r>
          </w:p>
          <w:p w14:paraId="5E9D6569"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подбирать, проверять пригодность и использовать необходимый для выполнения работ инструмент, инвентарь, приспособления, средства индивидуальной защиты;</w:t>
            </w:r>
          </w:p>
          <w:p w14:paraId="237E8157" w14:textId="5748682D" w:rsidR="00433ECC" w:rsidRPr="007457B8" w:rsidRDefault="007944A9" w:rsidP="00E02F08">
            <w:pPr>
              <w:pStyle w:val="a4"/>
              <w:numPr>
                <w:ilvl w:val="0"/>
                <w:numId w:val="9"/>
              </w:numPr>
              <w:rPr>
                <w:rFonts w:ascii="Times New Roman" w:hAnsi="Times New Roman" w:cs="Times New Roman"/>
                <w:bCs/>
              </w:rPr>
            </w:pPr>
            <w:r w:rsidRPr="00343EAC">
              <w:rPr>
                <w:rFonts w:ascii="Times New Roman" w:hAnsi="Times New Roman" w:cs="Times New Roman"/>
                <w:bCs/>
              </w:rPr>
              <w:t>изготавливать и монтировать подмости;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C02F4A9"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lastRenderedPageBreak/>
              <w:t>порядок и технологию установки настилов;</w:t>
            </w:r>
          </w:p>
          <w:p w14:paraId="5870D820"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порядок и технологию определения координат установки оборудования;</w:t>
            </w:r>
          </w:p>
          <w:p w14:paraId="7C203091"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порядок и технологию сборки металлоконструкций шахты;</w:t>
            </w:r>
          </w:p>
          <w:p w14:paraId="79F42EEC" w14:textId="77777777" w:rsidR="007944A9" w:rsidRPr="00343EAC" w:rsidRDefault="007944A9" w:rsidP="00E02F08">
            <w:pPr>
              <w:pStyle w:val="a4"/>
              <w:numPr>
                <w:ilvl w:val="0"/>
                <w:numId w:val="9"/>
              </w:numPr>
              <w:jc w:val="both"/>
              <w:rPr>
                <w:rFonts w:ascii="Times New Roman" w:hAnsi="Times New Roman" w:cs="Times New Roman"/>
                <w:bCs/>
              </w:rPr>
            </w:pPr>
            <w:r w:rsidRPr="00343EAC">
              <w:rPr>
                <w:rFonts w:ascii="Times New Roman" w:hAnsi="Times New Roman" w:cs="Times New Roman"/>
                <w:bCs/>
              </w:rPr>
              <w:t>порядок и технологию разборки/сборки оборудования электрических подъемников;</w:t>
            </w:r>
          </w:p>
          <w:p w14:paraId="47349AC1" w14:textId="27B90481" w:rsidR="00433ECC" w:rsidRPr="007457B8" w:rsidRDefault="007944A9" w:rsidP="00E02F08">
            <w:pPr>
              <w:pStyle w:val="a4"/>
              <w:numPr>
                <w:ilvl w:val="0"/>
                <w:numId w:val="9"/>
              </w:numPr>
              <w:rPr>
                <w:rFonts w:ascii="Times New Roman" w:hAnsi="Times New Roman" w:cs="Times New Roman"/>
                <w:bCs/>
              </w:rPr>
            </w:pPr>
            <w:r w:rsidRPr="00343EAC">
              <w:rPr>
                <w:rFonts w:ascii="Times New Roman" w:hAnsi="Times New Roman" w:cs="Times New Roman"/>
                <w:bCs/>
              </w:rPr>
              <w:t xml:space="preserve">способы и схемы </w:t>
            </w:r>
            <w:proofErr w:type="spellStart"/>
            <w:r w:rsidRPr="00343EAC">
              <w:rPr>
                <w:rFonts w:ascii="Times New Roman" w:hAnsi="Times New Roman" w:cs="Times New Roman"/>
                <w:bCs/>
              </w:rPr>
              <w:t>строповки</w:t>
            </w:r>
            <w:proofErr w:type="spellEnd"/>
            <w:r w:rsidRPr="00343EAC">
              <w:rPr>
                <w:rFonts w:ascii="Times New Roman" w:hAnsi="Times New Roman" w:cs="Times New Roman"/>
                <w:bCs/>
              </w:rPr>
              <w:t xml:space="preserve"> монтируемого оборудования для подъема и перемещения его грузоподъемными механизмами;</w:t>
            </w:r>
          </w:p>
        </w:tc>
        <w:tc>
          <w:tcPr>
            <w:tcW w:w="2753" w:type="dxa"/>
            <w:tcBorders>
              <w:top w:val="single" w:sz="4" w:space="0" w:color="auto"/>
              <w:left w:val="single" w:sz="4" w:space="0" w:color="auto"/>
              <w:bottom w:val="single" w:sz="4" w:space="0" w:color="auto"/>
              <w:right w:val="single" w:sz="4" w:space="0" w:color="auto"/>
            </w:tcBorders>
          </w:tcPr>
          <w:p w14:paraId="59ADE84F" w14:textId="77777777" w:rsidR="007944A9" w:rsidRPr="00343EAC" w:rsidRDefault="007944A9" w:rsidP="00E02F08">
            <w:pPr>
              <w:pStyle w:val="a4"/>
              <w:numPr>
                <w:ilvl w:val="0"/>
                <w:numId w:val="9"/>
              </w:numPr>
              <w:jc w:val="both"/>
              <w:rPr>
                <w:rFonts w:ascii="Times New Roman" w:hAnsi="Times New Roman" w:cs="Times New Roman"/>
              </w:rPr>
            </w:pPr>
            <w:r w:rsidRPr="00343EAC">
              <w:rPr>
                <w:rFonts w:ascii="Times New Roman" w:hAnsi="Times New Roman" w:cs="Times New Roman"/>
              </w:rPr>
              <w:t>разметке мест для установки механического оборудования;</w:t>
            </w:r>
          </w:p>
          <w:p w14:paraId="7FB5F96F" w14:textId="77777777" w:rsidR="007944A9" w:rsidRPr="00343EAC" w:rsidRDefault="007944A9" w:rsidP="00E02F08">
            <w:pPr>
              <w:pStyle w:val="a4"/>
              <w:numPr>
                <w:ilvl w:val="0"/>
                <w:numId w:val="9"/>
              </w:numPr>
              <w:jc w:val="both"/>
              <w:rPr>
                <w:rFonts w:ascii="Times New Roman" w:hAnsi="Times New Roman" w:cs="Times New Roman"/>
              </w:rPr>
            </w:pPr>
            <w:r w:rsidRPr="00343EAC">
              <w:rPr>
                <w:rFonts w:ascii="Times New Roman" w:hAnsi="Times New Roman" w:cs="Times New Roman"/>
              </w:rPr>
              <w:t>установке крепежных элементов оборудования с использованием различных соединений;</w:t>
            </w:r>
          </w:p>
          <w:p w14:paraId="032F1642" w14:textId="77777777" w:rsidR="007944A9" w:rsidRPr="00343EAC" w:rsidRDefault="007944A9" w:rsidP="00E02F08">
            <w:pPr>
              <w:pStyle w:val="a4"/>
              <w:numPr>
                <w:ilvl w:val="0"/>
                <w:numId w:val="9"/>
              </w:numPr>
              <w:jc w:val="both"/>
              <w:rPr>
                <w:rFonts w:ascii="Times New Roman" w:hAnsi="Times New Roman" w:cs="Times New Roman"/>
              </w:rPr>
            </w:pPr>
            <w:r w:rsidRPr="00343EAC">
              <w:rPr>
                <w:rFonts w:ascii="Times New Roman" w:hAnsi="Times New Roman" w:cs="Times New Roman"/>
              </w:rPr>
              <w:t xml:space="preserve">выполнения </w:t>
            </w:r>
            <w:proofErr w:type="spellStart"/>
            <w:r w:rsidRPr="00343EAC">
              <w:rPr>
                <w:rFonts w:ascii="Times New Roman" w:hAnsi="Times New Roman" w:cs="Times New Roman"/>
              </w:rPr>
              <w:t>строповки</w:t>
            </w:r>
            <w:proofErr w:type="spellEnd"/>
            <w:r w:rsidRPr="00343EAC">
              <w:rPr>
                <w:rFonts w:ascii="Times New Roman" w:hAnsi="Times New Roman" w:cs="Times New Roman"/>
              </w:rPr>
              <w:t xml:space="preserve"> оборудования для его подъема и перемещения;</w:t>
            </w:r>
          </w:p>
          <w:p w14:paraId="40758A10" w14:textId="77777777" w:rsidR="007944A9" w:rsidRPr="00343EAC" w:rsidRDefault="007944A9" w:rsidP="00E02F08">
            <w:pPr>
              <w:pStyle w:val="a4"/>
              <w:numPr>
                <w:ilvl w:val="0"/>
                <w:numId w:val="9"/>
              </w:numPr>
              <w:jc w:val="both"/>
              <w:rPr>
                <w:rFonts w:ascii="Times New Roman" w:hAnsi="Times New Roman" w:cs="Times New Roman"/>
              </w:rPr>
            </w:pPr>
            <w:r w:rsidRPr="00343EAC">
              <w:rPr>
                <w:rFonts w:ascii="Times New Roman" w:hAnsi="Times New Roman" w:cs="Times New Roman"/>
              </w:rPr>
              <w:t>выполнения монтажа оборудования электрического подъемника;</w:t>
            </w:r>
          </w:p>
          <w:p w14:paraId="4821C823" w14:textId="783E6878" w:rsidR="00433ECC" w:rsidRPr="007457B8" w:rsidRDefault="007944A9" w:rsidP="00E02F08">
            <w:pPr>
              <w:pStyle w:val="a4"/>
              <w:numPr>
                <w:ilvl w:val="0"/>
                <w:numId w:val="9"/>
              </w:numPr>
              <w:rPr>
                <w:rFonts w:ascii="Times New Roman" w:hAnsi="Times New Roman" w:cs="Times New Roman"/>
                <w:bCs/>
              </w:rPr>
            </w:pPr>
            <w:r w:rsidRPr="00343EAC">
              <w:rPr>
                <w:rFonts w:ascii="Times New Roman" w:hAnsi="Times New Roman" w:cs="Times New Roman"/>
              </w:rPr>
              <w:t xml:space="preserve">выполнения контрольных </w:t>
            </w:r>
            <w:proofErr w:type="gramStart"/>
            <w:r w:rsidRPr="00343EAC">
              <w:rPr>
                <w:rFonts w:ascii="Times New Roman" w:hAnsi="Times New Roman" w:cs="Times New Roman"/>
              </w:rPr>
              <w:t>мероприятий</w:t>
            </w:r>
            <w:proofErr w:type="gramEnd"/>
            <w:r w:rsidRPr="00343EAC">
              <w:rPr>
                <w:rFonts w:ascii="Times New Roman" w:hAnsi="Times New Roman" w:cs="Times New Roman"/>
              </w:rPr>
              <w:t xml:space="preserve"> как в процессе производства работ, так и по завершении этапов работ.</w:t>
            </w:r>
          </w:p>
        </w:tc>
      </w:tr>
      <w:tr w:rsidR="00433ECC" w:rsidRPr="007457B8" w14:paraId="77DD404E" w14:textId="77777777" w:rsidTr="00066A46">
        <w:trPr>
          <w:trHeight w:val="327"/>
        </w:trPr>
        <w:tc>
          <w:tcPr>
            <w:tcW w:w="993" w:type="dxa"/>
            <w:tcBorders>
              <w:top w:val="single" w:sz="4" w:space="0" w:color="auto"/>
              <w:left w:val="single" w:sz="4" w:space="0" w:color="auto"/>
              <w:right w:val="single" w:sz="4" w:space="0" w:color="auto"/>
            </w:tcBorders>
          </w:tcPr>
          <w:p w14:paraId="6B9277D5"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lastRenderedPageBreak/>
              <w:t>ПК Х.3</w:t>
            </w:r>
          </w:p>
        </w:tc>
        <w:tc>
          <w:tcPr>
            <w:tcW w:w="2994" w:type="dxa"/>
            <w:tcBorders>
              <w:left w:val="single" w:sz="4" w:space="0" w:color="auto"/>
              <w:bottom w:val="single" w:sz="4" w:space="0" w:color="auto"/>
              <w:right w:val="single" w:sz="4" w:space="0" w:color="auto"/>
            </w:tcBorders>
          </w:tcPr>
          <w:p w14:paraId="7DFC52D0"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прокладывать электропроводку, устанавливать и подключать электроаппаратуру;</w:t>
            </w:r>
          </w:p>
          <w:p w14:paraId="5401FD08"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подбирать, проверять пригодность и применять необходимые для выполнения приспособления, средства индивидуальной защиты, инструмент, инвентарь;</w:t>
            </w:r>
          </w:p>
          <w:p w14:paraId="6B550554"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читать схемы электрических соединений;</w:t>
            </w:r>
          </w:p>
          <w:p w14:paraId="37BA5729"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выполнять электромонтажные работы;</w:t>
            </w:r>
          </w:p>
          <w:p w14:paraId="02AE8C40"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 xml:space="preserve">производить </w:t>
            </w:r>
            <w:proofErr w:type="spellStart"/>
            <w:r w:rsidRPr="00343EAC">
              <w:rPr>
                <w:rFonts w:ascii="Times New Roman" w:eastAsia="Times New Roman" w:hAnsi="Times New Roman" w:cs="Times New Roman"/>
                <w:bCs/>
                <w:lang w:eastAsia="ru-RU"/>
              </w:rPr>
              <w:t>электроизмерения</w:t>
            </w:r>
            <w:proofErr w:type="spellEnd"/>
            <w:r w:rsidRPr="00343EAC">
              <w:rPr>
                <w:rFonts w:ascii="Times New Roman" w:eastAsia="Times New Roman" w:hAnsi="Times New Roman" w:cs="Times New Roman"/>
                <w:bCs/>
                <w:lang w:eastAsia="ru-RU"/>
              </w:rPr>
              <w:t>;</w:t>
            </w:r>
          </w:p>
          <w:p w14:paraId="7D472A3E"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выполнять монтаж трубопроводов гибких и жестких;</w:t>
            </w:r>
          </w:p>
          <w:p w14:paraId="2E2C992B"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заправлять гидроагрегат и гидросистему рабочей жидкостью;</w:t>
            </w:r>
          </w:p>
          <w:p w14:paraId="6D0C1F29" w14:textId="7FFCCEC6" w:rsidR="00433ECC" w:rsidRPr="007457B8" w:rsidRDefault="007944A9" w:rsidP="00E02F08">
            <w:pPr>
              <w:pStyle w:val="a4"/>
              <w:numPr>
                <w:ilvl w:val="0"/>
                <w:numId w:val="7"/>
              </w:numPr>
              <w:rPr>
                <w:rFonts w:ascii="Times New Roman" w:hAnsi="Times New Roman" w:cs="Times New Roman"/>
                <w:bCs/>
              </w:rPr>
            </w:pPr>
            <w:r w:rsidRPr="00343EAC">
              <w:rPr>
                <w:rFonts w:ascii="Times New Roman" w:eastAsia="Times New Roman" w:hAnsi="Times New Roman" w:cs="Times New Roman"/>
                <w:bCs/>
                <w:lang w:eastAsia="ru-RU"/>
              </w:rPr>
              <w:t>читать схемы гидравлической системы управления.</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1EF5DD12"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виды и назначение применяемых при монтаже электрического подъемника инструмента, приспособлений и такелажной оснастки;</w:t>
            </w:r>
          </w:p>
          <w:p w14:paraId="592EC066"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инструкцию по монтажу электрических подъемников;</w:t>
            </w:r>
          </w:p>
          <w:p w14:paraId="7197E01E"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порядок монтажа электрооборудования и подключения электроаппаратуры;</w:t>
            </w:r>
          </w:p>
          <w:p w14:paraId="6A7DE1A5"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приемы электромонтажных работ;</w:t>
            </w:r>
          </w:p>
          <w:p w14:paraId="7A4675CB"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правила безопасного производства работ по монтажу электрического оборудования;</w:t>
            </w:r>
          </w:p>
          <w:p w14:paraId="7C21DA70"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правила пользования средствами линейно-угловых измерений и электроизмерительными приборами;</w:t>
            </w:r>
          </w:p>
          <w:p w14:paraId="39C5F7E5" w14:textId="77777777" w:rsidR="007944A9" w:rsidRPr="00343EAC" w:rsidRDefault="007944A9"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конструкцию и принцип действия гидравлических подъемников;</w:t>
            </w:r>
          </w:p>
          <w:p w14:paraId="0514609C" w14:textId="7AC3D3BF" w:rsidR="00433ECC" w:rsidRPr="007457B8" w:rsidRDefault="007944A9" w:rsidP="00E02F08">
            <w:pPr>
              <w:pStyle w:val="a4"/>
              <w:numPr>
                <w:ilvl w:val="0"/>
                <w:numId w:val="7"/>
              </w:numPr>
              <w:rPr>
                <w:rFonts w:ascii="Times New Roman" w:eastAsia="Calibri" w:hAnsi="Times New Roman" w:cs="Times New Roman"/>
                <w:bCs/>
              </w:rPr>
            </w:pPr>
            <w:r w:rsidRPr="00343EAC">
              <w:rPr>
                <w:rFonts w:ascii="Times New Roman" w:eastAsia="Times New Roman" w:hAnsi="Times New Roman" w:cs="Times New Roman"/>
                <w:bCs/>
                <w:lang w:eastAsia="ru-RU"/>
              </w:rPr>
              <w:t>назначение, порядок применения и проверки пригодности средств индивидуальной защиты.</w:t>
            </w:r>
          </w:p>
        </w:tc>
        <w:tc>
          <w:tcPr>
            <w:tcW w:w="2753" w:type="dxa"/>
            <w:tcBorders>
              <w:top w:val="single" w:sz="4" w:space="0" w:color="auto"/>
              <w:left w:val="single" w:sz="4" w:space="0" w:color="auto"/>
              <w:bottom w:val="single" w:sz="4" w:space="0" w:color="auto"/>
              <w:right w:val="single" w:sz="4" w:space="0" w:color="auto"/>
            </w:tcBorders>
          </w:tcPr>
          <w:p w14:paraId="08F22650" w14:textId="77777777" w:rsidR="007944A9" w:rsidRPr="00343EAC" w:rsidRDefault="007944A9"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разборки, сборки и установки простых электроаппаратов и арматуры электроосвещения;</w:t>
            </w:r>
          </w:p>
          <w:p w14:paraId="4CB4814F" w14:textId="77777777" w:rsidR="007944A9" w:rsidRPr="00343EAC" w:rsidRDefault="007944A9"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монтажа и демонтажа электропроводки открытым способом, в стальных и ПВХ-трубах, коробах;</w:t>
            </w:r>
          </w:p>
          <w:p w14:paraId="43D1A105" w14:textId="77777777" w:rsidR="007944A9" w:rsidRPr="00343EAC" w:rsidRDefault="007944A9"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 xml:space="preserve">разметки мест для установки </w:t>
            </w:r>
            <w:proofErr w:type="spellStart"/>
            <w:r w:rsidRPr="00343EAC">
              <w:rPr>
                <w:rFonts w:ascii="Times New Roman" w:eastAsia="Calibri" w:hAnsi="Times New Roman" w:cs="Times New Roman"/>
                <w:bCs/>
              </w:rPr>
              <w:t>гидро</w:t>
            </w:r>
            <w:proofErr w:type="spellEnd"/>
            <w:r w:rsidRPr="00343EAC">
              <w:rPr>
                <w:rFonts w:ascii="Times New Roman" w:eastAsia="Calibri" w:hAnsi="Times New Roman" w:cs="Times New Roman"/>
                <w:bCs/>
              </w:rPr>
              <w:t>- и электрооборудования;</w:t>
            </w:r>
          </w:p>
          <w:p w14:paraId="5C1B172E" w14:textId="77777777" w:rsidR="007944A9" w:rsidRPr="00343EAC" w:rsidRDefault="007944A9"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монтажа станции управления, периферийного электрооборудования, линий электропроводки и цепей заземления;</w:t>
            </w:r>
          </w:p>
          <w:p w14:paraId="16551BCD" w14:textId="77777777" w:rsidR="007944A9" w:rsidRPr="00343EAC" w:rsidRDefault="007944A9"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монтажа гидроцилиндра и силового оборудования гидропривода;</w:t>
            </w:r>
          </w:p>
          <w:p w14:paraId="79CAE5C2" w14:textId="5A184403" w:rsidR="00433ECC" w:rsidRPr="007457B8" w:rsidRDefault="007944A9" w:rsidP="00E02F08">
            <w:pPr>
              <w:pStyle w:val="a4"/>
              <w:numPr>
                <w:ilvl w:val="0"/>
                <w:numId w:val="2"/>
              </w:numPr>
              <w:rPr>
                <w:rFonts w:ascii="Times New Roman" w:hAnsi="Times New Roman" w:cs="Times New Roman"/>
                <w:bCs/>
              </w:rPr>
            </w:pPr>
            <w:r w:rsidRPr="00343EAC">
              <w:rPr>
                <w:rFonts w:ascii="Times New Roman" w:eastAsia="Calibri" w:hAnsi="Times New Roman" w:cs="Times New Roman"/>
                <w:bCs/>
              </w:rPr>
              <w:t>монтажа вспомогательного оборудования и аппаратуры управления гидропривода;</w:t>
            </w:r>
          </w:p>
        </w:tc>
      </w:tr>
      <w:tr w:rsidR="00433ECC" w:rsidRPr="007457B8" w14:paraId="46060B22" w14:textId="77777777" w:rsidTr="00066A46">
        <w:trPr>
          <w:trHeight w:val="327"/>
        </w:trPr>
        <w:tc>
          <w:tcPr>
            <w:tcW w:w="993" w:type="dxa"/>
            <w:tcBorders>
              <w:left w:val="single" w:sz="4" w:space="0" w:color="auto"/>
              <w:right w:val="single" w:sz="4" w:space="0" w:color="auto"/>
            </w:tcBorders>
          </w:tcPr>
          <w:p w14:paraId="7DF8E1D9"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t>ПК Х.4</w:t>
            </w:r>
          </w:p>
        </w:tc>
        <w:tc>
          <w:tcPr>
            <w:tcW w:w="2994" w:type="dxa"/>
            <w:tcBorders>
              <w:left w:val="single" w:sz="4" w:space="0" w:color="auto"/>
              <w:bottom w:val="single" w:sz="4" w:space="0" w:color="auto"/>
              <w:right w:val="single" w:sz="4" w:space="0" w:color="auto"/>
            </w:tcBorders>
          </w:tcPr>
          <w:p w14:paraId="797A3EF2"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 xml:space="preserve">читать монтажный чертеж, </w:t>
            </w:r>
            <w:r w:rsidRPr="00343EAC">
              <w:rPr>
                <w:rFonts w:ascii="Times New Roman" w:hAnsi="Times New Roman" w:cs="Times New Roman"/>
                <w:bCs/>
              </w:rPr>
              <w:lastRenderedPageBreak/>
              <w:t>анализировать и сопоставлять результаты замеров строительной части с исходными данными монтажного чертежа;</w:t>
            </w:r>
          </w:p>
          <w:p w14:paraId="61CDC791"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пользоваться знаковой сигнализацией при перемещении грузов кранами;</w:t>
            </w:r>
          </w:p>
          <w:p w14:paraId="2E6DF70B"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 xml:space="preserve">производить </w:t>
            </w:r>
            <w:proofErr w:type="spellStart"/>
            <w:r w:rsidRPr="00343EAC">
              <w:rPr>
                <w:rFonts w:ascii="Times New Roman" w:hAnsi="Times New Roman" w:cs="Times New Roman"/>
                <w:bCs/>
              </w:rPr>
              <w:t>строповку</w:t>
            </w:r>
            <w:proofErr w:type="spellEnd"/>
            <w:r w:rsidRPr="00343EAC">
              <w:rPr>
                <w:rFonts w:ascii="Times New Roman" w:hAnsi="Times New Roman" w:cs="Times New Roman"/>
                <w:bCs/>
              </w:rPr>
              <w:t xml:space="preserve"> грузов;</w:t>
            </w:r>
          </w:p>
          <w:p w14:paraId="4BAB3404"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подбирать грузозахватные приспособления, соответствующие массе и характеру поднимаемого груза;</w:t>
            </w:r>
          </w:p>
          <w:p w14:paraId="01F76130"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подбирать, проверять пригодность и применять средства индивидуальной защиты, инструмент, инвентарь;</w:t>
            </w:r>
          </w:p>
          <w:p w14:paraId="0A5818DA"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соединять металлоконструкции с использованием различных технологий;</w:t>
            </w:r>
          </w:p>
          <w:p w14:paraId="70BE0F54"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комплектовать (укрупнять, монтировать) и устанавливать узлы (элементы) подъемного оборудования;</w:t>
            </w:r>
          </w:p>
          <w:p w14:paraId="465EF9D3"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пользоваться специальными приспособлениями и такелажной оснасткой при монтаже электрического подъемника;</w:t>
            </w:r>
          </w:p>
          <w:p w14:paraId="44A2E8FF"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пользоваться знаковой сигнализацией при перемещении грузов кранами;</w:t>
            </w:r>
          </w:p>
          <w:p w14:paraId="38D15435"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 xml:space="preserve">производить </w:t>
            </w:r>
            <w:proofErr w:type="spellStart"/>
            <w:r w:rsidRPr="00343EAC">
              <w:rPr>
                <w:rFonts w:ascii="Times New Roman" w:hAnsi="Times New Roman" w:cs="Times New Roman"/>
                <w:bCs/>
              </w:rPr>
              <w:t>строповку</w:t>
            </w:r>
            <w:proofErr w:type="spellEnd"/>
            <w:r w:rsidRPr="00343EAC">
              <w:rPr>
                <w:rFonts w:ascii="Times New Roman" w:hAnsi="Times New Roman" w:cs="Times New Roman"/>
                <w:bCs/>
              </w:rPr>
              <w:t xml:space="preserve"> грузов;</w:t>
            </w:r>
          </w:p>
          <w:p w14:paraId="4FFD493A" w14:textId="5198395D" w:rsidR="00433ECC" w:rsidRPr="007457B8" w:rsidRDefault="007944A9" w:rsidP="00E02F08">
            <w:pPr>
              <w:numPr>
                <w:ilvl w:val="0"/>
                <w:numId w:val="4"/>
              </w:numPr>
              <w:contextualSpacing/>
              <w:rPr>
                <w:rFonts w:ascii="Times New Roman" w:eastAsia="Calibri" w:hAnsi="Times New Roman" w:cs="Times New Roman"/>
                <w:bCs/>
              </w:rPr>
            </w:pPr>
            <w:r w:rsidRPr="00343EAC">
              <w:rPr>
                <w:rFonts w:ascii="Times New Roman" w:hAnsi="Times New Roman" w:cs="Times New Roman"/>
                <w:bCs/>
              </w:rPr>
              <w:t xml:space="preserve">читать монтажный чертеж, анализировать и сопоставлять </w:t>
            </w:r>
            <w:r w:rsidRPr="00343EAC">
              <w:rPr>
                <w:rFonts w:ascii="Times New Roman" w:hAnsi="Times New Roman" w:cs="Times New Roman"/>
                <w:bCs/>
              </w:rPr>
              <w:lastRenderedPageBreak/>
              <w:t>результаты выполненных работ с исходными данными монтажного чертежа.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368C2F1"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lastRenderedPageBreak/>
              <w:t>электротехнические свойства материалов;</w:t>
            </w:r>
          </w:p>
          <w:p w14:paraId="250B6FF8"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lastRenderedPageBreak/>
              <w:t>виды смазочных материалов, требования к свойствам масел, применяемых для смазки узлов и деталей;</w:t>
            </w:r>
          </w:p>
          <w:p w14:paraId="42D33D75"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меры защиты материалов от коррозии;</w:t>
            </w:r>
          </w:p>
          <w:p w14:paraId="3CE98C78"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возможные опасные и вредные факторы и средства защиты от них;</w:t>
            </w:r>
          </w:p>
          <w:p w14:paraId="66BE9EB3"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требования инструкций по охране труда;</w:t>
            </w:r>
          </w:p>
          <w:p w14:paraId="39DB2154"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основы законодательства в области охраны труда;</w:t>
            </w:r>
          </w:p>
          <w:p w14:paraId="269A675D"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устройство электрических подъемников: лифтов, платформ подъемных, эскалаторов;</w:t>
            </w:r>
          </w:p>
          <w:p w14:paraId="0C7C1814"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наименование и назначение основных узлов электрических подъемников;</w:t>
            </w:r>
          </w:p>
          <w:p w14:paraId="0FB48113"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правила безопасного производства работ;</w:t>
            </w:r>
          </w:p>
          <w:p w14:paraId="1AC86629" w14:textId="77777777" w:rsidR="007944A9" w:rsidRPr="00343EAC" w:rsidRDefault="007944A9" w:rsidP="00E02F08">
            <w:pPr>
              <w:pStyle w:val="a4"/>
              <w:numPr>
                <w:ilvl w:val="0"/>
                <w:numId w:val="4"/>
              </w:numPr>
              <w:jc w:val="both"/>
              <w:rPr>
                <w:rFonts w:ascii="Times New Roman" w:hAnsi="Times New Roman" w:cs="Times New Roman"/>
                <w:bCs/>
              </w:rPr>
            </w:pPr>
            <w:r w:rsidRPr="00343EAC">
              <w:rPr>
                <w:rFonts w:ascii="Times New Roman" w:hAnsi="Times New Roman" w:cs="Times New Roman"/>
                <w:bCs/>
              </w:rPr>
              <w:t>порядок монтажа электрических подъемников;</w:t>
            </w:r>
          </w:p>
          <w:p w14:paraId="42EF189A" w14:textId="1503E579" w:rsidR="00433ECC" w:rsidRPr="007457B8" w:rsidRDefault="007944A9" w:rsidP="00E02F08">
            <w:pPr>
              <w:pStyle w:val="a4"/>
              <w:numPr>
                <w:ilvl w:val="0"/>
                <w:numId w:val="4"/>
              </w:numPr>
              <w:rPr>
                <w:rFonts w:ascii="Times New Roman" w:hAnsi="Times New Roman" w:cs="Times New Roman"/>
                <w:bCs/>
              </w:rPr>
            </w:pPr>
            <w:r w:rsidRPr="00343EAC">
              <w:rPr>
                <w:rFonts w:ascii="Times New Roman" w:hAnsi="Times New Roman" w:cs="Times New Roman"/>
                <w:bCs/>
              </w:rPr>
              <w:t xml:space="preserve">назначение, приемы применения и проверки </w:t>
            </w:r>
            <w:proofErr w:type="gramStart"/>
            <w:r w:rsidRPr="00343EAC">
              <w:rPr>
                <w:rFonts w:ascii="Times New Roman" w:hAnsi="Times New Roman" w:cs="Times New Roman"/>
                <w:bCs/>
              </w:rPr>
              <w:t>пригодности</w:t>
            </w:r>
            <w:proofErr w:type="gramEnd"/>
            <w:r w:rsidRPr="00343EAC">
              <w:rPr>
                <w:rFonts w:ascii="Times New Roman" w:hAnsi="Times New Roman" w:cs="Times New Roman"/>
                <w:bCs/>
              </w:rPr>
              <w:t xml:space="preserve"> необходимых для выполнения работы контрольно-измерительных приборов, инструмента, инвентаря, приспособлений, средств индивидуальной защиты;</w:t>
            </w:r>
          </w:p>
        </w:tc>
        <w:tc>
          <w:tcPr>
            <w:tcW w:w="2753" w:type="dxa"/>
            <w:tcBorders>
              <w:top w:val="single" w:sz="4" w:space="0" w:color="auto"/>
              <w:left w:val="single" w:sz="4" w:space="0" w:color="auto"/>
              <w:bottom w:val="single" w:sz="4" w:space="0" w:color="auto"/>
              <w:right w:val="single" w:sz="4" w:space="0" w:color="auto"/>
            </w:tcBorders>
          </w:tcPr>
          <w:p w14:paraId="16B903F6" w14:textId="77777777" w:rsidR="007944A9" w:rsidRPr="00343EAC" w:rsidRDefault="007944A9" w:rsidP="00E02F08">
            <w:pPr>
              <w:pStyle w:val="a4"/>
              <w:numPr>
                <w:ilvl w:val="0"/>
                <w:numId w:val="4"/>
              </w:numPr>
              <w:jc w:val="both"/>
              <w:rPr>
                <w:rFonts w:ascii="Times New Roman" w:hAnsi="Times New Roman" w:cs="Times New Roman"/>
              </w:rPr>
            </w:pPr>
            <w:r w:rsidRPr="00343EAC">
              <w:rPr>
                <w:rFonts w:ascii="Times New Roman" w:hAnsi="Times New Roman" w:cs="Times New Roman"/>
              </w:rPr>
              <w:lastRenderedPageBreak/>
              <w:t xml:space="preserve">проверки и регулировки всех </w:t>
            </w:r>
            <w:r w:rsidRPr="00343EAC">
              <w:rPr>
                <w:rFonts w:ascii="Times New Roman" w:hAnsi="Times New Roman" w:cs="Times New Roman"/>
              </w:rPr>
              <w:lastRenderedPageBreak/>
              <w:t>механизмов, узлов и предохранительных устройств безопасности;</w:t>
            </w:r>
          </w:p>
          <w:p w14:paraId="698FA050" w14:textId="52D9A093" w:rsidR="00433ECC" w:rsidRPr="007457B8" w:rsidRDefault="007944A9" w:rsidP="00E02F08">
            <w:pPr>
              <w:numPr>
                <w:ilvl w:val="0"/>
                <w:numId w:val="4"/>
              </w:numPr>
              <w:contextualSpacing/>
              <w:rPr>
                <w:rFonts w:ascii="Times New Roman" w:eastAsia="Calibri" w:hAnsi="Times New Roman" w:cs="Times New Roman"/>
                <w:bCs/>
              </w:rPr>
            </w:pPr>
            <w:proofErr w:type="gramStart"/>
            <w:r w:rsidRPr="00343EAC">
              <w:rPr>
                <w:rFonts w:ascii="Times New Roman" w:hAnsi="Times New Roman" w:cs="Times New Roman"/>
              </w:rPr>
              <w:t>проведении</w:t>
            </w:r>
            <w:proofErr w:type="gramEnd"/>
            <w:r w:rsidRPr="00343EAC">
              <w:rPr>
                <w:rFonts w:ascii="Times New Roman" w:hAnsi="Times New Roman" w:cs="Times New Roman"/>
              </w:rPr>
              <w:t xml:space="preserve"> замеров и регулировке зазоров, регламентируемых технической документацией изготовителя.</w:t>
            </w:r>
          </w:p>
        </w:tc>
      </w:tr>
    </w:tbl>
    <w:p w14:paraId="7218F25B" w14:textId="77777777" w:rsidR="009067F9" w:rsidRDefault="009067F9" w:rsidP="009067F9">
      <w:pPr>
        <w:ind w:firstLine="709"/>
        <w:rPr>
          <w:rFonts w:ascii="Times New Roman" w:eastAsia="Times New Roman" w:hAnsi="Times New Roman" w:cs="Times New Roman"/>
          <w:sz w:val="24"/>
          <w:szCs w:val="24"/>
          <w:lang w:eastAsia="ru-RU"/>
        </w:rPr>
      </w:pPr>
    </w:p>
    <w:p w14:paraId="42168E03" w14:textId="77777777" w:rsidR="009067F9" w:rsidRDefault="009067F9" w:rsidP="009067F9">
      <w:pPr>
        <w:ind w:firstLine="709"/>
        <w:rPr>
          <w:rFonts w:ascii="Times New Roman" w:eastAsia="Times New Roman" w:hAnsi="Times New Roman" w:cs="Times New Roman"/>
          <w:sz w:val="24"/>
          <w:szCs w:val="24"/>
          <w:lang w:eastAsia="ru-RU"/>
        </w:rPr>
      </w:pPr>
    </w:p>
    <w:p w14:paraId="7652D3CA" w14:textId="77777777" w:rsidR="009067F9" w:rsidRPr="00E11160" w:rsidRDefault="009067F9" w:rsidP="009067F9">
      <w:pPr>
        <w:pStyle w:val="1f"/>
        <w:rPr>
          <w:rFonts w:ascii="Times New Roman" w:hAnsi="Times New Roman"/>
        </w:rPr>
      </w:pPr>
      <w:bookmarkStart w:id="355" w:name="_Toc203081562"/>
      <w:bookmarkStart w:id="356" w:name="_Toc203081639"/>
      <w:bookmarkStart w:id="357" w:name="_Toc203081775"/>
      <w:bookmarkStart w:id="358" w:name="_Toc203081871"/>
      <w:bookmarkStart w:id="359" w:name="_Toc203081975"/>
      <w:bookmarkStart w:id="360" w:name="_Toc203082118"/>
      <w:bookmarkStart w:id="361" w:name="_Toc203082195"/>
      <w:r w:rsidRPr="00E11160">
        <w:rPr>
          <w:rFonts w:ascii="Times New Roman" w:hAnsi="Times New Roman"/>
        </w:rPr>
        <w:t>2. Структура и содержание профессионального модуля</w:t>
      </w:r>
      <w:bookmarkEnd w:id="355"/>
      <w:bookmarkEnd w:id="356"/>
      <w:bookmarkEnd w:id="357"/>
      <w:bookmarkEnd w:id="358"/>
      <w:bookmarkEnd w:id="359"/>
      <w:bookmarkEnd w:id="360"/>
      <w:bookmarkEnd w:id="361"/>
    </w:p>
    <w:p w14:paraId="6293F041" w14:textId="77777777" w:rsidR="009067F9" w:rsidRPr="00E11160" w:rsidRDefault="009067F9" w:rsidP="009067F9">
      <w:pPr>
        <w:pStyle w:val="114"/>
        <w:rPr>
          <w:rFonts w:ascii="Times New Roman" w:hAnsi="Times New Roman"/>
        </w:rPr>
      </w:pPr>
      <w:bookmarkStart w:id="362" w:name="_Toc203081563"/>
      <w:bookmarkStart w:id="363" w:name="_Toc203081640"/>
      <w:bookmarkStart w:id="364" w:name="_Toc203081776"/>
      <w:bookmarkStart w:id="365" w:name="_Toc203081872"/>
      <w:bookmarkStart w:id="366" w:name="_Toc203081976"/>
      <w:bookmarkStart w:id="367" w:name="_Toc203082119"/>
      <w:bookmarkStart w:id="368" w:name="_Toc203082196"/>
      <w:r w:rsidRPr="00E11160">
        <w:rPr>
          <w:rFonts w:ascii="Times New Roman" w:hAnsi="Times New Roman"/>
        </w:rPr>
        <w:t>2.1. Трудоемкость освоения модуля</w:t>
      </w:r>
      <w:bookmarkEnd w:id="362"/>
      <w:bookmarkEnd w:id="363"/>
      <w:bookmarkEnd w:id="364"/>
      <w:bookmarkEnd w:id="365"/>
      <w:bookmarkEnd w:id="366"/>
      <w:bookmarkEnd w:id="367"/>
      <w:bookmarkEnd w:id="36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9407D" w:rsidRPr="000E591D" w14:paraId="595BF6A3" w14:textId="77777777" w:rsidTr="00066A46">
        <w:trPr>
          <w:trHeight w:val="23"/>
        </w:trPr>
        <w:tc>
          <w:tcPr>
            <w:tcW w:w="2460" w:type="pct"/>
            <w:vAlign w:val="center"/>
          </w:tcPr>
          <w:p w14:paraId="6F64EC62" w14:textId="77777777" w:rsidR="0019407D" w:rsidRPr="00C13371" w:rsidRDefault="0019407D" w:rsidP="00066A4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DCD642A" w14:textId="77777777" w:rsidR="0019407D" w:rsidRPr="00C13371" w:rsidRDefault="0019407D" w:rsidP="00066A4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B885CC7" w14:textId="77777777" w:rsidR="0019407D" w:rsidRPr="00C13371" w:rsidRDefault="0019407D" w:rsidP="00066A46">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9407D" w:rsidRPr="000E591D" w14:paraId="54A1A283" w14:textId="77777777" w:rsidTr="00066A46">
        <w:trPr>
          <w:trHeight w:val="23"/>
        </w:trPr>
        <w:tc>
          <w:tcPr>
            <w:tcW w:w="2460" w:type="pct"/>
            <w:vAlign w:val="center"/>
          </w:tcPr>
          <w:p w14:paraId="3811BBD5"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5FB472"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419A39A1"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9407D" w:rsidRPr="000E591D" w14:paraId="4CEF6241" w14:textId="77777777" w:rsidTr="00066A46">
        <w:trPr>
          <w:trHeight w:val="23"/>
        </w:trPr>
        <w:tc>
          <w:tcPr>
            <w:tcW w:w="2460" w:type="pct"/>
            <w:vAlign w:val="center"/>
          </w:tcPr>
          <w:p w14:paraId="57E4714D"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1DB7E85"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C91B592"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407D" w:rsidRPr="000E591D" w14:paraId="74704031" w14:textId="77777777" w:rsidTr="00066A46">
        <w:trPr>
          <w:trHeight w:val="23"/>
        </w:trPr>
        <w:tc>
          <w:tcPr>
            <w:tcW w:w="2460" w:type="pct"/>
            <w:vAlign w:val="center"/>
          </w:tcPr>
          <w:p w14:paraId="169924A4"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0C1F76EE" w14:textId="4B95D9C7" w:rsidR="0019407D" w:rsidRPr="00C13371" w:rsidRDefault="00963F35" w:rsidP="00066A46">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E2249A6" w14:textId="34A762F4" w:rsidR="0019407D" w:rsidRPr="00C13371" w:rsidRDefault="00963F35" w:rsidP="00066A46">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19407D" w:rsidRPr="000E591D" w14:paraId="254B8639" w14:textId="77777777" w:rsidTr="00066A46">
        <w:trPr>
          <w:trHeight w:val="23"/>
        </w:trPr>
        <w:tc>
          <w:tcPr>
            <w:tcW w:w="2460" w:type="pct"/>
            <w:vAlign w:val="center"/>
          </w:tcPr>
          <w:p w14:paraId="115B7E4E"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E093C64" w14:textId="77777777" w:rsidR="0019407D" w:rsidRPr="00C13371" w:rsidRDefault="0019407D"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35EC229" w14:textId="709CED45" w:rsidR="0019407D" w:rsidRPr="00C13371" w:rsidRDefault="00963F35"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9407D" w:rsidRPr="000E591D" w14:paraId="2F1CF29A" w14:textId="77777777" w:rsidTr="00066A46">
        <w:trPr>
          <w:trHeight w:val="23"/>
        </w:trPr>
        <w:tc>
          <w:tcPr>
            <w:tcW w:w="2460" w:type="pct"/>
            <w:vAlign w:val="center"/>
          </w:tcPr>
          <w:p w14:paraId="5D68FEB0"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FFF98CE" w14:textId="7D576F01" w:rsidR="0019407D" w:rsidRPr="00C13371" w:rsidRDefault="00963F35"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2B95DBC6" w14:textId="0E15E31F" w:rsidR="0019407D" w:rsidRPr="00C13371" w:rsidRDefault="00963F35"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9407D" w:rsidRPr="000E591D" w14:paraId="6F0DE644" w14:textId="77777777" w:rsidTr="00066A46">
        <w:trPr>
          <w:trHeight w:val="23"/>
        </w:trPr>
        <w:tc>
          <w:tcPr>
            <w:tcW w:w="2460" w:type="pct"/>
            <w:vAlign w:val="center"/>
          </w:tcPr>
          <w:p w14:paraId="0493D637"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68DAE68"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468AEFC"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9407D" w:rsidRPr="00257255" w14:paraId="387189AE" w14:textId="77777777" w:rsidTr="00066A46">
        <w:trPr>
          <w:trHeight w:val="23"/>
        </w:trPr>
        <w:tc>
          <w:tcPr>
            <w:tcW w:w="2460" w:type="pct"/>
            <w:vAlign w:val="center"/>
          </w:tcPr>
          <w:p w14:paraId="0347AE20"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FEFB8FF" w14:textId="057D25AD" w:rsidR="0019407D" w:rsidRPr="00C13371" w:rsidRDefault="00963F35" w:rsidP="00066A46">
            <w:pPr>
              <w:jc w:val="center"/>
              <w:rPr>
                <w:rFonts w:ascii="Times New Roman" w:hAnsi="Times New Roman" w:cs="Times New Roman"/>
                <w:b/>
                <w:sz w:val="24"/>
                <w:szCs w:val="24"/>
              </w:rPr>
            </w:pPr>
            <w:r>
              <w:rPr>
                <w:rFonts w:ascii="Times New Roman" w:hAnsi="Times New Roman" w:cs="Times New Roman"/>
                <w:b/>
                <w:sz w:val="24"/>
                <w:szCs w:val="24"/>
              </w:rPr>
              <w:t>348</w:t>
            </w:r>
          </w:p>
        </w:tc>
        <w:tc>
          <w:tcPr>
            <w:tcW w:w="1345" w:type="pct"/>
            <w:vAlign w:val="center"/>
          </w:tcPr>
          <w:p w14:paraId="5A98F165" w14:textId="59860426" w:rsidR="0019407D" w:rsidRPr="00C13371" w:rsidRDefault="0019407D" w:rsidP="00963F35">
            <w:pPr>
              <w:jc w:val="center"/>
              <w:rPr>
                <w:rFonts w:ascii="Times New Roman" w:hAnsi="Times New Roman" w:cs="Times New Roman"/>
                <w:b/>
                <w:sz w:val="24"/>
                <w:szCs w:val="24"/>
              </w:rPr>
            </w:pPr>
            <w:r>
              <w:rPr>
                <w:rFonts w:ascii="Times New Roman" w:hAnsi="Times New Roman" w:cs="Times New Roman"/>
                <w:b/>
                <w:sz w:val="24"/>
                <w:szCs w:val="24"/>
              </w:rPr>
              <w:t>2</w:t>
            </w:r>
            <w:r w:rsidR="00963F35">
              <w:rPr>
                <w:rFonts w:ascii="Times New Roman" w:hAnsi="Times New Roman" w:cs="Times New Roman"/>
                <w:b/>
                <w:sz w:val="24"/>
                <w:szCs w:val="24"/>
              </w:rPr>
              <w:t>68</w:t>
            </w:r>
          </w:p>
        </w:tc>
      </w:tr>
    </w:tbl>
    <w:p w14:paraId="12103E26" w14:textId="77777777" w:rsidR="009067F9" w:rsidRDefault="009067F9" w:rsidP="009067F9">
      <w:pPr>
        <w:rPr>
          <w:rFonts w:ascii="Times New Roman" w:hAnsi="Times New Roman" w:cs="Times New Roman"/>
          <w:i/>
          <w:sz w:val="24"/>
          <w:szCs w:val="24"/>
        </w:rPr>
      </w:pPr>
    </w:p>
    <w:p w14:paraId="19E09F9E" w14:textId="77777777" w:rsidR="009067F9" w:rsidRDefault="009067F9" w:rsidP="009067F9">
      <w:pPr>
        <w:rPr>
          <w:rFonts w:ascii="Times New Roman" w:hAnsi="Times New Roman" w:cs="Times New Roman"/>
          <w:i/>
          <w:sz w:val="24"/>
          <w:szCs w:val="24"/>
        </w:rPr>
      </w:pPr>
    </w:p>
    <w:p w14:paraId="59582273" w14:textId="77777777" w:rsidR="009067F9" w:rsidRPr="000156CF" w:rsidRDefault="009067F9" w:rsidP="009067F9">
      <w:pPr>
        <w:pStyle w:val="114"/>
        <w:rPr>
          <w:rFonts w:ascii="Times New Roman" w:hAnsi="Times New Roman"/>
        </w:rPr>
      </w:pPr>
      <w:bookmarkStart w:id="369" w:name="_Toc203081564"/>
      <w:bookmarkStart w:id="370" w:name="_Toc203081641"/>
      <w:bookmarkStart w:id="371" w:name="_Toc203081777"/>
      <w:bookmarkStart w:id="372" w:name="_Toc203081873"/>
      <w:bookmarkStart w:id="373" w:name="_Toc203081977"/>
      <w:bookmarkStart w:id="374" w:name="_Toc203082120"/>
      <w:bookmarkStart w:id="375" w:name="_Toc203082197"/>
      <w:r w:rsidRPr="000156CF">
        <w:rPr>
          <w:rFonts w:ascii="Times New Roman" w:hAnsi="Times New Roman"/>
        </w:rPr>
        <w:t>2.2. Структура профессионального модуля</w:t>
      </w:r>
      <w:bookmarkEnd w:id="369"/>
      <w:bookmarkEnd w:id="370"/>
      <w:bookmarkEnd w:id="371"/>
      <w:bookmarkEnd w:id="372"/>
      <w:bookmarkEnd w:id="373"/>
      <w:bookmarkEnd w:id="374"/>
      <w:bookmarkEnd w:id="375"/>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779"/>
        <w:gridCol w:w="872"/>
        <w:gridCol w:w="869"/>
        <w:gridCol w:w="725"/>
        <w:gridCol w:w="579"/>
        <w:gridCol w:w="581"/>
        <w:gridCol w:w="434"/>
        <w:gridCol w:w="579"/>
        <w:gridCol w:w="574"/>
      </w:tblGrid>
      <w:tr w:rsidR="007457B8" w:rsidRPr="00C63897" w14:paraId="23C6DA03" w14:textId="77777777" w:rsidTr="00066A46">
        <w:trPr>
          <w:cantSplit/>
          <w:trHeight w:val="3271"/>
        </w:trPr>
        <w:tc>
          <w:tcPr>
            <w:tcW w:w="437" w:type="pct"/>
            <w:tcBorders>
              <w:bottom w:val="single" w:sz="4" w:space="0" w:color="auto"/>
            </w:tcBorders>
          </w:tcPr>
          <w:p w14:paraId="58B79BE8"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917" w:type="pct"/>
            <w:tcBorders>
              <w:bottom w:val="single" w:sz="4" w:space="0" w:color="auto"/>
            </w:tcBorders>
            <w:vAlign w:val="center"/>
          </w:tcPr>
          <w:p w14:paraId="16E4F118"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6801E914"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2C57896C"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68" w:type="pct"/>
            <w:shd w:val="clear" w:color="auto" w:fill="D9D9D9" w:themeFill="background1" w:themeFillShade="D9"/>
            <w:textDirection w:val="btLr"/>
            <w:vAlign w:val="center"/>
          </w:tcPr>
          <w:p w14:paraId="353FAFF4" w14:textId="77777777" w:rsidR="007457B8" w:rsidRPr="00C13371" w:rsidRDefault="007457B8" w:rsidP="00066A4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294" w:type="pct"/>
            <w:textDirection w:val="btLr"/>
            <w:vAlign w:val="center"/>
          </w:tcPr>
          <w:p w14:paraId="674DF490"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34AC18BF"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493E2875"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70A2FEDF"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3818A035"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5B43D10D" w14:textId="77777777" w:rsidTr="00066A46">
        <w:trPr>
          <w:cantSplit/>
          <w:trHeight w:val="73"/>
        </w:trPr>
        <w:tc>
          <w:tcPr>
            <w:tcW w:w="437" w:type="pct"/>
            <w:tcBorders>
              <w:bottom w:val="single" w:sz="4" w:space="0" w:color="auto"/>
            </w:tcBorders>
            <w:vAlign w:val="center"/>
          </w:tcPr>
          <w:p w14:paraId="1EA666E1"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7" w:type="pct"/>
            <w:tcBorders>
              <w:bottom w:val="single" w:sz="4" w:space="0" w:color="auto"/>
            </w:tcBorders>
            <w:vAlign w:val="center"/>
          </w:tcPr>
          <w:p w14:paraId="70C58BA5"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658B24D6"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2611152A"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865A38D"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6E405A5F"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35D7DBFC"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351F148F"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04648CC4"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2078F460"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457B8" w:rsidRPr="00C63897" w14:paraId="5449AF5C" w14:textId="77777777" w:rsidTr="00066A46">
        <w:tc>
          <w:tcPr>
            <w:tcW w:w="437" w:type="pct"/>
          </w:tcPr>
          <w:p w14:paraId="53B7D92E" w14:textId="77777777" w:rsidR="007457B8" w:rsidRPr="00C13371" w:rsidRDefault="007457B8"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917" w:type="pct"/>
          </w:tcPr>
          <w:p w14:paraId="4F13A469" w14:textId="6E28EECC" w:rsidR="007457B8" w:rsidRPr="00C13371" w:rsidRDefault="007457B8" w:rsidP="00066A4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7D28C7" w:rsidRPr="007D28C7">
              <w:rPr>
                <w:rFonts w:ascii="Times New Roman" w:eastAsia="Times New Roman" w:hAnsi="Times New Roman" w:cs="Times New Roman"/>
                <w:bCs/>
                <w:lang w:eastAsia="ru-RU"/>
              </w:rPr>
              <w:t>Технология монтажа лифтов, подъемных платформ для инвалидов</w:t>
            </w:r>
          </w:p>
        </w:tc>
        <w:tc>
          <w:tcPr>
            <w:tcW w:w="442" w:type="pct"/>
          </w:tcPr>
          <w:p w14:paraId="3F971CCC" w14:textId="5FB36D7D" w:rsidR="007457B8" w:rsidRPr="00C13371" w:rsidRDefault="007D28C7"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41" w:type="pct"/>
          </w:tcPr>
          <w:p w14:paraId="233890FB" w14:textId="2384F4EB" w:rsidR="007457B8" w:rsidRPr="00C13371" w:rsidRDefault="007D28C7"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68" w:type="pct"/>
            <w:shd w:val="clear" w:color="auto" w:fill="D9D9D9" w:themeFill="background1" w:themeFillShade="D9"/>
          </w:tcPr>
          <w:p w14:paraId="4C1EC2FA" w14:textId="177E3F74" w:rsidR="007457B8" w:rsidRPr="00C13371" w:rsidRDefault="007D28C7"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4" w:type="pct"/>
          </w:tcPr>
          <w:p w14:paraId="532AC9D6" w14:textId="21F734EE" w:rsidR="007457B8" w:rsidRPr="00C13371" w:rsidRDefault="007D28C7" w:rsidP="00066A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5" w:type="pct"/>
          </w:tcPr>
          <w:p w14:paraId="2B8DE87E" w14:textId="77777777" w:rsidR="007457B8" w:rsidRPr="00C63897" w:rsidRDefault="007457B8" w:rsidP="00066A4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7E1CE3C4"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355AC6AC"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68480AF"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3C156AF6" w14:textId="77777777" w:rsidTr="00066A46">
        <w:trPr>
          <w:trHeight w:val="314"/>
        </w:trPr>
        <w:tc>
          <w:tcPr>
            <w:tcW w:w="437" w:type="pct"/>
          </w:tcPr>
          <w:p w14:paraId="22F91F9A" w14:textId="3483CF82" w:rsidR="007457B8" w:rsidRPr="00C63897" w:rsidRDefault="007D28C7"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917" w:type="pct"/>
          </w:tcPr>
          <w:p w14:paraId="4A3E24CC" w14:textId="77777777" w:rsidR="007457B8" w:rsidRPr="00C63897" w:rsidRDefault="007457B8" w:rsidP="00066A4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4D167562" w14:textId="200DCAFD" w:rsidR="007457B8" w:rsidRPr="00C63897" w:rsidRDefault="00963F35"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71A2112E"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717A1715"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73D466C1"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676EA22"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0B00E31C"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2A94F371" w14:textId="77777777" w:rsidTr="00066A46">
        <w:trPr>
          <w:trHeight w:val="314"/>
        </w:trPr>
        <w:tc>
          <w:tcPr>
            <w:tcW w:w="437" w:type="pct"/>
          </w:tcPr>
          <w:p w14:paraId="1CB52547" w14:textId="3F945C26" w:rsidR="007457B8" w:rsidRPr="00C63897" w:rsidRDefault="007D28C7" w:rsidP="00066A46">
            <w:pP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917" w:type="pct"/>
          </w:tcPr>
          <w:p w14:paraId="6C63DA53" w14:textId="77777777" w:rsidR="007457B8" w:rsidRPr="00C63897" w:rsidRDefault="007457B8" w:rsidP="00066A4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4DBB9192" w14:textId="69F23308" w:rsidR="007457B8" w:rsidRPr="00C63897" w:rsidRDefault="00963F35"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2FCC6BC7" w14:textId="3A0FDFE9" w:rsidR="007457B8" w:rsidRPr="00C63897" w:rsidRDefault="00963F35"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504F6DAF"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122FBBDA"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C46558A"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14C6394" w14:textId="7FB6977E" w:rsidR="007457B8" w:rsidRPr="00C63897" w:rsidRDefault="00963F35"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457B8" w:rsidRPr="00C63897" w14:paraId="7905AB85" w14:textId="77777777" w:rsidTr="00066A46">
        <w:tc>
          <w:tcPr>
            <w:tcW w:w="437" w:type="pct"/>
          </w:tcPr>
          <w:p w14:paraId="2F4C0540" w14:textId="4887AB24" w:rsidR="007457B8" w:rsidRPr="00C63897" w:rsidRDefault="007D28C7" w:rsidP="00066A4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917" w:type="pct"/>
          </w:tcPr>
          <w:p w14:paraId="127241DE" w14:textId="77777777" w:rsidR="007457B8" w:rsidRPr="00C63897" w:rsidRDefault="007457B8" w:rsidP="00066A4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44559E6A" w14:textId="77777777" w:rsidR="007457B8" w:rsidRPr="00C63897" w:rsidRDefault="007457B8" w:rsidP="00066A4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1" w:type="pct"/>
            <w:shd w:val="clear" w:color="auto" w:fill="auto"/>
          </w:tcPr>
          <w:p w14:paraId="23AB2E43" w14:textId="77777777" w:rsidR="007457B8" w:rsidRPr="00C63897" w:rsidRDefault="007457B8" w:rsidP="00066A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791A8D70" w14:textId="77777777" w:rsidR="007457B8" w:rsidRPr="00C63897" w:rsidRDefault="007457B8" w:rsidP="00066A46">
            <w:pPr>
              <w:jc w:val="center"/>
              <w:rPr>
                <w:rFonts w:ascii="Times New Roman" w:eastAsia="Times New Roman" w:hAnsi="Times New Roman" w:cs="Times New Roman"/>
                <w:i/>
                <w:lang w:eastAsia="ru-RU"/>
              </w:rPr>
            </w:pPr>
          </w:p>
        </w:tc>
        <w:tc>
          <w:tcPr>
            <w:tcW w:w="809" w:type="pct"/>
            <w:gridSpan w:val="3"/>
            <w:shd w:val="clear" w:color="auto" w:fill="auto"/>
          </w:tcPr>
          <w:p w14:paraId="0AB0FE5F" w14:textId="77777777" w:rsidR="007457B8" w:rsidRPr="00C63897" w:rsidRDefault="007457B8" w:rsidP="00066A46">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31B3F94" w14:textId="77777777" w:rsidR="007457B8" w:rsidRPr="00C63897" w:rsidRDefault="007457B8" w:rsidP="00066A4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762EC08" w14:textId="77777777" w:rsidR="007457B8" w:rsidRPr="00C63897" w:rsidRDefault="007457B8" w:rsidP="00066A46">
            <w:pPr>
              <w:jc w:val="center"/>
              <w:rPr>
                <w:rFonts w:ascii="Times New Roman" w:eastAsia="Times New Roman" w:hAnsi="Times New Roman" w:cs="Times New Roman"/>
                <w:i/>
                <w:lang w:eastAsia="ru-RU"/>
              </w:rPr>
            </w:pPr>
          </w:p>
        </w:tc>
      </w:tr>
      <w:tr w:rsidR="007457B8" w:rsidRPr="00C63897" w14:paraId="43EDB239" w14:textId="77777777" w:rsidTr="00066A46">
        <w:trPr>
          <w:trHeight w:val="217"/>
        </w:trPr>
        <w:tc>
          <w:tcPr>
            <w:tcW w:w="437" w:type="pct"/>
          </w:tcPr>
          <w:p w14:paraId="69920B7E" w14:textId="77777777" w:rsidR="007457B8" w:rsidRPr="00C63897" w:rsidRDefault="007457B8" w:rsidP="00066A46">
            <w:pPr>
              <w:rPr>
                <w:rFonts w:ascii="Times New Roman" w:eastAsia="Times New Roman" w:hAnsi="Times New Roman" w:cs="Times New Roman"/>
                <w:b/>
                <w:i/>
                <w:lang w:eastAsia="ru-RU"/>
              </w:rPr>
            </w:pPr>
          </w:p>
        </w:tc>
        <w:tc>
          <w:tcPr>
            <w:tcW w:w="1917" w:type="pct"/>
          </w:tcPr>
          <w:p w14:paraId="22CFDC7B" w14:textId="77777777" w:rsidR="007457B8" w:rsidRPr="00C63897" w:rsidRDefault="007457B8" w:rsidP="00066A4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1B4A3041" w14:textId="09536153" w:rsidR="007457B8" w:rsidRPr="00B74E54" w:rsidRDefault="00963F35" w:rsidP="00066A4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348</w:t>
            </w:r>
          </w:p>
        </w:tc>
        <w:tc>
          <w:tcPr>
            <w:tcW w:w="441" w:type="pct"/>
          </w:tcPr>
          <w:p w14:paraId="0829F1BA" w14:textId="139BAEAA" w:rsidR="007457B8" w:rsidRPr="00C63897" w:rsidRDefault="00963F35"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268</w:t>
            </w:r>
          </w:p>
        </w:tc>
        <w:tc>
          <w:tcPr>
            <w:tcW w:w="368" w:type="pct"/>
            <w:shd w:val="clear" w:color="auto" w:fill="D9D9D9" w:themeFill="background1" w:themeFillShade="D9"/>
          </w:tcPr>
          <w:p w14:paraId="4C2B2451"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4" w:type="pct"/>
          </w:tcPr>
          <w:p w14:paraId="2E1D16A9"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5" w:type="pct"/>
          </w:tcPr>
          <w:p w14:paraId="2CFB2611"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39F01765"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4ABE4087"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7FBE55C7" w14:textId="609C0FB6" w:rsidR="007457B8" w:rsidRPr="00C63897" w:rsidRDefault="00963F35"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6CC03843" w14:textId="77777777" w:rsidR="009067F9" w:rsidRDefault="009067F9" w:rsidP="00963F35">
      <w:pPr>
        <w:rPr>
          <w:rFonts w:ascii="Times New Roman" w:eastAsia="Times New Roman" w:hAnsi="Times New Roman" w:cs="Times New Roman"/>
          <w:b/>
          <w:i/>
          <w:color w:val="0070C0"/>
          <w:sz w:val="24"/>
          <w:szCs w:val="24"/>
          <w:lang w:eastAsia="ru-RU"/>
        </w:rPr>
      </w:pPr>
    </w:p>
    <w:p w14:paraId="253B66BD" w14:textId="77777777" w:rsidR="009067F9" w:rsidRPr="00782EFC" w:rsidRDefault="009067F9" w:rsidP="00963F35">
      <w:pPr>
        <w:pStyle w:val="114"/>
        <w:spacing w:after="0" w:line="240" w:lineRule="auto"/>
        <w:rPr>
          <w:rFonts w:ascii="Times New Roman" w:hAnsi="Times New Roman"/>
        </w:rPr>
      </w:pPr>
      <w:bookmarkStart w:id="376" w:name="_Toc203081565"/>
      <w:bookmarkStart w:id="377" w:name="_Toc203081642"/>
      <w:bookmarkStart w:id="378" w:name="_Toc203081778"/>
      <w:bookmarkStart w:id="379" w:name="_Toc203081874"/>
      <w:bookmarkStart w:id="380" w:name="_Toc203081978"/>
      <w:bookmarkStart w:id="381" w:name="_Toc203082121"/>
      <w:bookmarkStart w:id="382" w:name="_Toc203082198"/>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376"/>
      <w:bookmarkEnd w:id="377"/>
      <w:bookmarkEnd w:id="378"/>
      <w:bookmarkEnd w:id="379"/>
      <w:bookmarkEnd w:id="380"/>
      <w:bookmarkEnd w:id="381"/>
      <w:bookmarkEnd w:id="382"/>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6"/>
        <w:gridCol w:w="7338"/>
        <w:gridCol w:w="6"/>
      </w:tblGrid>
      <w:tr w:rsidR="007D28C7" w:rsidRPr="007D28C7" w14:paraId="380F6D08" w14:textId="77777777" w:rsidTr="007D28C7">
        <w:trPr>
          <w:gridAfter w:val="1"/>
          <w:wAfter w:w="3" w:type="pct"/>
          <w:trHeight w:val="1204"/>
        </w:trPr>
        <w:tc>
          <w:tcPr>
            <w:tcW w:w="1276" w:type="pct"/>
            <w:vAlign w:val="center"/>
          </w:tcPr>
          <w:p w14:paraId="00AEF896" w14:textId="752E0B94" w:rsidR="007D28C7" w:rsidRPr="007D28C7" w:rsidRDefault="007D28C7" w:rsidP="00963F35">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21" w:type="pct"/>
            <w:vAlign w:val="center"/>
          </w:tcPr>
          <w:p w14:paraId="6AFB30FA" w14:textId="7C5F4836" w:rsidR="007D28C7" w:rsidRPr="007D28C7" w:rsidRDefault="007D28C7" w:rsidP="00963F3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7D28C7" w:rsidRPr="007D28C7" w14:paraId="51A0BCC0" w14:textId="77777777" w:rsidTr="00963F35">
        <w:trPr>
          <w:gridAfter w:val="1"/>
          <w:wAfter w:w="3" w:type="pct"/>
          <w:trHeight w:val="303"/>
        </w:trPr>
        <w:tc>
          <w:tcPr>
            <w:tcW w:w="4997" w:type="pct"/>
            <w:gridSpan w:val="2"/>
          </w:tcPr>
          <w:p w14:paraId="0C730B73" w14:textId="48A6BAB0" w:rsidR="007D28C7" w:rsidRPr="007D28C7" w:rsidRDefault="00E24757" w:rsidP="00963F35">
            <w:pPr>
              <w:rPr>
                <w:rFonts w:ascii="Times New Roman" w:eastAsia="Times New Roman" w:hAnsi="Times New Roman" w:cs="Times New Roman"/>
                <w:b/>
                <w:sz w:val="24"/>
                <w:szCs w:val="24"/>
                <w:lang w:eastAsia="ru-RU"/>
              </w:rPr>
            </w:pPr>
            <w:r>
              <w:rPr>
                <w:rFonts w:ascii="Times New Roman" w:eastAsia="Times New Roman" w:hAnsi="Times New Roman" w:cs="Times New Roman"/>
                <w:b/>
                <w:bCs/>
                <w:lang w:eastAsia="ru-RU"/>
              </w:rPr>
              <w:t xml:space="preserve">Раздел 1. </w:t>
            </w:r>
            <w:r w:rsidR="007D28C7" w:rsidRPr="007D28C7">
              <w:rPr>
                <w:rFonts w:ascii="Times New Roman" w:eastAsia="Times New Roman" w:hAnsi="Times New Roman" w:cs="Times New Roman"/>
                <w:b/>
                <w:sz w:val="24"/>
                <w:szCs w:val="24"/>
                <w:lang w:eastAsia="ru-RU"/>
              </w:rPr>
              <w:t>Технология монтажа лифтов, подъемных платформ для инвалидов</w:t>
            </w:r>
            <w:r>
              <w:rPr>
                <w:rFonts w:ascii="Times New Roman" w:eastAsia="Times New Roman" w:hAnsi="Times New Roman" w:cs="Times New Roman"/>
                <w:b/>
                <w:sz w:val="24"/>
                <w:szCs w:val="24"/>
                <w:lang w:eastAsia="ru-RU"/>
              </w:rPr>
              <w:t xml:space="preserve"> (96 </w:t>
            </w:r>
            <w:proofErr w:type="spellStart"/>
            <w:r>
              <w:rPr>
                <w:rFonts w:ascii="Times New Roman" w:eastAsia="Times New Roman" w:hAnsi="Times New Roman" w:cs="Times New Roman"/>
                <w:b/>
                <w:sz w:val="24"/>
                <w:szCs w:val="24"/>
                <w:lang w:eastAsia="ru-RU"/>
              </w:rPr>
              <w:t>ак.ч</w:t>
            </w:r>
            <w:proofErr w:type="spellEnd"/>
            <w:r>
              <w:rPr>
                <w:rFonts w:ascii="Times New Roman" w:eastAsia="Times New Roman" w:hAnsi="Times New Roman" w:cs="Times New Roman"/>
                <w:b/>
                <w:sz w:val="24"/>
                <w:szCs w:val="24"/>
                <w:lang w:eastAsia="ru-RU"/>
              </w:rPr>
              <w:t>.)</w:t>
            </w:r>
          </w:p>
        </w:tc>
      </w:tr>
      <w:tr w:rsidR="00963F35" w:rsidRPr="007D28C7" w14:paraId="3386A2CB" w14:textId="77777777" w:rsidTr="00963F35">
        <w:trPr>
          <w:gridAfter w:val="1"/>
          <w:wAfter w:w="3" w:type="pct"/>
          <w:trHeight w:val="339"/>
        </w:trPr>
        <w:tc>
          <w:tcPr>
            <w:tcW w:w="4997" w:type="pct"/>
            <w:gridSpan w:val="2"/>
          </w:tcPr>
          <w:p w14:paraId="32CB1237" w14:textId="6F64B464" w:rsidR="00963F35" w:rsidRDefault="00963F35" w:rsidP="00963F3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МДК. </w:t>
            </w:r>
            <w:r w:rsidRPr="00963F35">
              <w:rPr>
                <w:rFonts w:ascii="Times New Roman" w:eastAsia="Times New Roman" w:hAnsi="Times New Roman" w:cs="Times New Roman"/>
                <w:b/>
                <w:bCs/>
                <w:lang w:eastAsia="ru-RU"/>
              </w:rPr>
              <w:t>Технология монтажа лифтов, подъемных платформ для инвалидов</w:t>
            </w:r>
          </w:p>
        </w:tc>
      </w:tr>
      <w:tr w:rsidR="007D28C7" w:rsidRPr="007D28C7" w14:paraId="2D8A8722" w14:textId="77777777" w:rsidTr="00963F35">
        <w:trPr>
          <w:gridAfter w:val="1"/>
          <w:wAfter w:w="3" w:type="pct"/>
          <w:trHeight w:val="274"/>
        </w:trPr>
        <w:tc>
          <w:tcPr>
            <w:tcW w:w="1276" w:type="pct"/>
            <w:vMerge w:val="restart"/>
          </w:tcPr>
          <w:p w14:paraId="510A1AC7" w14:textId="0BB21F7C" w:rsidR="00963F35" w:rsidRDefault="00963F35" w:rsidP="00963F35">
            <w:pPr>
              <w:ind w:left="142"/>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1.1.</w:t>
            </w:r>
          </w:p>
          <w:p w14:paraId="1E75E7B2" w14:textId="212CDC3F" w:rsidR="007D28C7" w:rsidRPr="007D28C7" w:rsidRDefault="007D28C7" w:rsidP="00963F35">
            <w:pPr>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Основные сведения о лифтах</w:t>
            </w:r>
          </w:p>
        </w:tc>
        <w:tc>
          <w:tcPr>
            <w:tcW w:w="3721" w:type="pct"/>
          </w:tcPr>
          <w:p w14:paraId="78A6B99B" w14:textId="29C8A138" w:rsidR="007D28C7" w:rsidRPr="00963F35" w:rsidRDefault="00963F35" w:rsidP="00963F3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7D28C7" w:rsidRPr="007D28C7" w14:paraId="7801AE9B" w14:textId="77777777" w:rsidTr="007D28C7">
        <w:trPr>
          <w:gridAfter w:val="1"/>
          <w:wAfter w:w="3" w:type="pct"/>
          <w:trHeight w:val="541"/>
        </w:trPr>
        <w:tc>
          <w:tcPr>
            <w:tcW w:w="1276" w:type="pct"/>
            <w:vMerge/>
          </w:tcPr>
          <w:p w14:paraId="11E94675"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25D1843D"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Лифты: назначение, применение в промышленном производстве, в жилищно-коммунальной сфере. История изобретения и использования подъемных механизмов.</w:t>
            </w:r>
          </w:p>
          <w:p w14:paraId="71CAE136"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Основные элементы лифтов: их назначение и взаимодействие. Типовые компоновки лифтов. Грузоподъемность. Вместимость кабины. </w:t>
            </w:r>
          </w:p>
          <w:p w14:paraId="0F2ED8A5"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Классификация лифтов. Верхнее и нижнее расположение машинного помещения: достоинства, недостатки. Лифты без машинного помещения.</w:t>
            </w:r>
          </w:p>
          <w:p w14:paraId="1339E785"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Кинематические схемы лифтов, способы уравновешивания кабины и противовеса.</w:t>
            </w:r>
          </w:p>
          <w:p w14:paraId="2F7387EC"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Требования к строительной части лифтов</w:t>
            </w:r>
          </w:p>
          <w:p w14:paraId="3D40BF8F" w14:textId="7E3241D2" w:rsidR="007D28C7" w:rsidRPr="007D28C7" w:rsidRDefault="007D28C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Требования к помещениям лифтов</w:t>
            </w:r>
          </w:p>
        </w:tc>
      </w:tr>
      <w:tr w:rsidR="007D28C7" w:rsidRPr="007D28C7" w14:paraId="22D63DC5" w14:textId="77777777" w:rsidTr="00963F35">
        <w:trPr>
          <w:gridAfter w:val="1"/>
          <w:wAfter w:w="3" w:type="pct"/>
          <w:trHeight w:val="280"/>
        </w:trPr>
        <w:tc>
          <w:tcPr>
            <w:tcW w:w="1276" w:type="pct"/>
            <w:vMerge/>
          </w:tcPr>
          <w:p w14:paraId="366EEB22" w14:textId="77777777" w:rsidR="007D28C7" w:rsidRPr="007D28C7" w:rsidRDefault="007D28C7" w:rsidP="00963F35">
            <w:pPr>
              <w:ind w:left="851"/>
              <w:rPr>
                <w:rFonts w:ascii="Times New Roman" w:eastAsia="Times New Roman" w:hAnsi="Times New Roman" w:cs="Times New Roman"/>
                <w:b/>
                <w:sz w:val="24"/>
                <w:szCs w:val="24"/>
                <w:lang w:eastAsia="ru-RU"/>
              </w:rPr>
            </w:pPr>
          </w:p>
        </w:tc>
        <w:tc>
          <w:tcPr>
            <w:tcW w:w="3721" w:type="pct"/>
          </w:tcPr>
          <w:p w14:paraId="35781ABD" w14:textId="45160A99" w:rsidR="007D28C7" w:rsidRPr="007D28C7" w:rsidRDefault="00E24757" w:rsidP="00963F35">
            <w:pPr>
              <w:ind w:left="34"/>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59B2EE07" w14:textId="77777777" w:rsidTr="00963F35">
        <w:trPr>
          <w:gridAfter w:val="1"/>
          <w:wAfter w:w="3" w:type="pct"/>
          <w:trHeight w:val="283"/>
        </w:trPr>
        <w:tc>
          <w:tcPr>
            <w:tcW w:w="1276" w:type="pct"/>
            <w:vMerge/>
          </w:tcPr>
          <w:p w14:paraId="33593E72" w14:textId="77777777" w:rsidR="007D28C7" w:rsidRPr="007D28C7" w:rsidRDefault="007D28C7" w:rsidP="00963F35">
            <w:pPr>
              <w:ind w:left="851"/>
              <w:rPr>
                <w:rFonts w:ascii="Times New Roman" w:eastAsia="Times New Roman" w:hAnsi="Times New Roman" w:cs="Times New Roman"/>
                <w:b/>
                <w:sz w:val="24"/>
                <w:szCs w:val="24"/>
                <w:lang w:eastAsia="ru-RU"/>
              </w:rPr>
            </w:pPr>
          </w:p>
        </w:tc>
        <w:tc>
          <w:tcPr>
            <w:tcW w:w="3721" w:type="pct"/>
          </w:tcPr>
          <w:p w14:paraId="01BD6406" w14:textId="72C8549D"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Практическое занятие </w:t>
            </w:r>
            <w:r w:rsidRPr="001A7BCA">
              <w:rPr>
                <w:rFonts w:ascii="Times New Roman" w:eastAsia="Times New Roman" w:hAnsi="Times New Roman" w:cs="Times New Roman"/>
                <w:bCs/>
                <w:lang w:eastAsia="ru-RU"/>
              </w:rPr>
              <w:t>№ 1.</w:t>
            </w:r>
            <w:r w:rsidRPr="007D28C7">
              <w:rPr>
                <w:rFonts w:ascii="Times New Roman" w:eastAsia="Times New Roman" w:hAnsi="Times New Roman" w:cs="Times New Roman"/>
                <w:bCs/>
                <w:lang w:eastAsia="ru-RU"/>
              </w:rPr>
              <w:t xml:space="preserve"> Чтение кинематических схем лифтов.</w:t>
            </w:r>
          </w:p>
        </w:tc>
      </w:tr>
      <w:tr w:rsidR="007D28C7" w:rsidRPr="007D28C7" w14:paraId="29D6D4E6" w14:textId="77777777" w:rsidTr="007D28C7">
        <w:trPr>
          <w:gridAfter w:val="1"/>
          <w:wAfter w:w="3" w:type="pct"/>
          <w:trHeight w:val="541"/>
        </w:trPr>
        <w:tc>
          <w:tcPr>
            <w:tcW w:w="1276" w:type="pct"/>
            <w:vMerge/>
          </w:tcPr>
          <w:p w14:paraId="5CEAB3B4" w14:textId="77777777" w:rsidR="007D28C7" w:rsidRPr="007D28C7" w:rsidRDefault="007D28C7" w:rsidP="00963F35">
            <w:pPr>
              <w:ind w:left="851"/>
              <w:rPr>
                <w:rFonts w:ascii="Times New Roman" w:eastAsia="Times New Roman" w:hAnsi="Times New Roman" w:cs="Times New Roman"/>
                <w:b/>
                <w:sz w:val="24"/>
                <w:szCs w:val="24"/>
                <w:lang w:eastAsia="ru-RU"/>
              </w:rPr>
            </w:pPr>
          </w:p>
        </w:tc>
        <w:tc>
          <w:tcPr>
            <w:tcW w:w="3721" w:type="pct"/>
          </w:tcPr>
          <w:p w14:paraId="3CB057BC" w14:textId="77777777" w:rsidR="007D28C7" w:rsidRPr="007D28C7" w:rsidRDefault="007D28C7" w:rsidP="00963F35">
            <w:pPr>
              <w:ind w:firstLine="28"/>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Практическое занятие № </w:t>
            </w:r>
            <w:r w:rsidRPr="00963F35">
              <w:rPr>
                <w:rFonts w:ascii="Times New Roman" w:eastAsia="Times New Roman" w:hAnsi="Times New Roman" w:cs="Times New Roman"/>
                <w:bCs/>
                <w:lang w:eastAsia="ru-RU"/>
              </w:rPr>
              <w:t>2</w:t>
            </w:r>
            <w:r w:rsidRPr="007D28C7">
              <w:rPr>
                <w:rFonts w:ascii="Times New Roman" w:eastAsia="Times New Roman" w:hAnsi="Times New Roman" w:cs="Times New Roman"/>
                <w:bCs/>
                <w:lang w:eastAsia="ru-RU"/>
              </w:rPr>
              <w:t>. Создание спецификации (описания) конкретного лифта на основе требований:</w:t>
            </w:r>
          </w:p>
          <w:p w14:paraId="54228CE8" w14:textId="77777777"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к строительной части лифтов;</w:t>
            </w:r>
          </w:p>
          <w:p w14:paraId="4C84704E" w14:textId="77777777"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 к ограждению, высоте шахты лифтов; </w:t>
            </w:r>
          </w:p>
          <w:p w14:paraId="0FD539E1" w14:textId="77777777"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к приямку;</w:t>
            </w:r>
          </w:p>
          <w:p w14:paraId="32FCDDD4" w14:textId="021A228A" w:rsidR="007D28C7" w:rsidRPr="007D28C7" w:rsidRDefault="007D28C7" w:rsidP="00963F35">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 требований к машинному и блочному помещению;</w:t>
            </w:r>
          </w:p>
        </w:tc>
      </w:tr>
      <w:tr w:rsidR="007D28C7" w:rsidRPr="007D28C7" w14:paraId="5D3CD651" w14:textId="77777777" w:rsidTr="007D28C7">
        <w:trPr>
          <w:gridAfter w:val="1"/>
          <w:wAfter w:w="3" w:type="pct"/>
          <w:trHeight w:val="541"/>
        </w:trPr>
        <w:tc>
          <w:tcPr>
            <w:tcW w:w="1276" w:type="pct"/>
            <w:vMerge/>
          </w:tcPr>
          <w:p w14:paraId="35BF2931" w14:textId="77777777" w:rsidR="007D28C7" w:rsidRPr="007D28C7" w:rsidRDefault="007D28C7" w:rsidP="00963F35">
            <w:pPr>
              <w:ind w:left="851"/>
              <w:rPr>
                <w:rFonts w:ascii="Times New Roman" w:eastAsia="Times New Roman" w:hAnsi="Times New Roman" w:cs="Times New Roman"/>
                <w:b/>
                <w:sz w:val="24"/>
                <w:szCs w:val="24"/>
                <w:lang w:eastAsia="ru-RU"/>
              </w:rPr>
            </w:pPr>
          </w:p>
        </w:tc>
        <w:tc>
          <w:tcPr>
            <w:tcW w:w="3721" w:type="pct"/>
          </w:tcPr>
          <w:p w14:paraId="72AD32D1"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19C1E23" w14:textId="79837695" w:rsidR="007D28C7" w:rsidRPr="007D28C7" w:rsidRDefault="00E24757" w:rsidP="00963F35">
            <w:pPr>
              <w:ind w:left="34"/>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68221EDC" w14:textId="77777777" w:rsidTr="001A7BCA">
        <w:trPr>
          <w:gridAfter w:val="1"/>
          <w:wAfter w:w="3" w:type="pct"/>
          <w:trHeight w:val="242"/>
        </w:trPr>
        <w:tc>
          <w:tcPr>
            <w:tcW w:w="1276" w:type="pct"/>
            <w:vMerge w:val="restart"/>
          </w:tcPr>
          <w:p w14:paraId="33B5468A" w14:textId="178BED38" w:rsidR="00963F35" w:rsidRDefault="007D28C7" w:rsidP="00963F35">
            <w:pPr>
              <w:ind w:left="176"/>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 xml:space="preserve">2. </w:t>
            </w:r>
          </w:p>
          <w:p w14:paraId="100C6245" w14:textId="4C5FF021" w:rsidR="007D28C7" w:rsidRPr="007D28C7" w:rsidRDefault="007D28C7" w:rsidP="00963F35">
            <w:pPr>
              <w:ind w:left="176"/>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Методы монтажа лифта</w:t>
            </w:r>
          </w:p>
        </w:tc>
        <w:tc>
          <w:tcPr>
            <w:tcW w:w="3721" w:type="pct"/>
          </w:tcPr>
          <w:p w14:paraId="20638F9A" w14:textId="2F287D75" w:rsidR="007D28C7" w:rsidRPr="007D28C7" w:rsidRDefault="007D28C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7D28C7" w:rsidRPr="007D28C7" w14:paraId="2ACCB6EF" w14:textId="77777777" w:rsidTr="007D28C7">
        <w:trPr>
          <w:gridAfter w:val="1"/>
          <w:wAfter w:w="3" w:type="pct"/>
          <w:trHeight w:val="541"/>
        </w:trPr>
        <w:tc>
          <w:tcPr>
            <w:tcW w:w="1276" w:type="pct"/>
            <w:vMerge/>
          </w:tcPr>
          <w:p w14:paraId="09A5C8B9" w14:textId="77777777" w:rsidR="007D28C7" w:rsidRPr="007D28C7" w:rsidRDefault="007D28C7" w:rsidP="00963F35">
            <w:pPr>
              <w:ind w:left="176"/>
              <w:rPr>
                <w:rFonts w:ascii="Times New Roman" w:eastAsia="Times New Roman" w:hAnsi="Times New Roman" w:cs="Times New Roman"/>
                <w:b/>
                <w:bCs/>
                <w:lang w:eastAsia="ru-RU"/>
              </w:rPr>
            </w:pPr>
          </w:p>
        </w:tc>
        <w:tc>
          <w:tcPr>
            <w:tcW w:w="3721" w:type="pct"/>
          </w:tcPr>
          <w:p w14:paraId="2138019C" w14:textId="77777777" w:rsidR="007D28C7" w:rsidRPr="007D28C7" w:rsidRDefault="007D28C7" w:rsidP="00963F35">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Индустриальные методы монтажа лифтов.</w:t>
            </w:r>
          </w:p>
          <w:p w14:paraId="7CA2703F"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Метод поэлементного монтажа. Область и условия применения. Последовательность основных монтажных операций.</w:t>
            </w:r>
          </w:p>
          <w:p w14:paraId="7EB91206" w14:textId="77777777"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Поэлементный монтаж при замене лифта</w:t>
            </w:r>
          </w:p>
          <w:p w14:paraId="1CF57B2D" w14:textId="77777777"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Правила безопасного проведения работ при поэлементном монтаже.</w:t>
            </w:r>
          </w:p>
          <w:p w14:paraId="10831EBB"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Тюбинговый метод монтажа. Монтаж тюбингов. Последовательность монтажа тюбингов. Последовательность монтажа объёмного машинного помещения</w:t>
            </w:r>
          </w:p>
          <w:p w14:paraId="113E93F3"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Применение кранов при грузоподъёмных работах при тюбинговом монтаже.</w:t>
            </w:r>
          </w:p>
          <w:p w14:paraId="28BE849B"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Правила безопасного проведения работ при тюбинговом монтаже.</w:t>
            </w:r>
          </w:p>
          <w:p w14:paraId="2FF1F20C"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Метод укрупненных блоков. Выполнение монтажа оборудования лифта укрупненными узлами с помощью крана</w:t>
            </w:r>
          </w:p>
          <w:p w14:paraId="6FDF71A0"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Факторы </w:t>
            </w:r>
            <w:proofErr w:type="gramStart"/>
            <w:r w:rsidRPr="007D28C7">
              <w:rPr>
                <w:rFonts w:ascii="Times New Roman" w:eastAsia="Times New Roman" w:hAnsi="Times New Roman" w:cs="Times New Roman"/>
                <w:bCs/>
                <w:lang w:eastAsia="ru-RU"/>
              </w:rPr>
              <w:t>выбора метода ведения монтажа лифта</w:t>
            </w:r>
            <w:proofErr w:type="gramEnd"/>
          </w:p>
          <w:p w14:paraId="6A16FAF6"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Технологическая последовательность монтажных операций.</w:t>
            </w:r>
          </w:p>
          <w:p w14:paraId="0EA6A8AE"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оборудования при замене и модернизации лифтов.</w:t>
            </w:r>
          </w:p>
          <w:p w14:paraId="2AA1D19C"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Полная и частичная модернизация.  Демонтаж оборудования, бывшего в эксплуатации.</w:t>
            </w:r>
          </w:p>
          <w:p w14:paraId="1CF32291"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Последовательность операций при замене лифта.</w:t>
            </w:r>
          </w:p>
          <w:p w14:paraId="3681E6CC"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Контрольные мероприятия в процессе производства работ по монтажу электрического подъемника и по завершении этапов работ.</w:t>
            </w:r>
          </w:p>
          <w:p w14:paraId="381222C5" w14:textId="307FFCF2" w:rsidR="007D28C7" w:rsidRPr="007D28C7" w:rsidRDefault="007D28C7" w:rsidP="00963F35">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Безопасные методы проведения работ при монтаже электрических подъемников.</w:t>
            </w:r>
          </w:p>
        </w:tc>
      </w:tr>
      <w:tr w:rsidR="007D28C7" w:rsidRPr="007D28C7" w14:paraId="0A6AE62A" w14:textId="77777777" w:rsidTr="007D28C7">
        <w:trPr>
          <w:gridAfter w:val="1"/>
          <w:wAfter w:w="3" w:type="pct"/>
          <w:trHeight w:val="541"/>
        </w:trPr>
        <w:tc>
          <w:tcPr>
            <w:tcW w:w="1276" w:type="pct"/>
            <w:vMerge/>
          </w:tcPr>
          <w:p w14:paraId="1DE4E728" w14:textId="77777777" w:rsidR="007D28C7" w:rsidRPr="007D28C7" w:rsidRDefault="007D28C7" w:rsidP="00963F35">
            <w:pPr>
              <w:ind w:left="176"/>
              <w:rPr>
                <w:rFonts w:ascii="Times New Roman" w:eastAsia="Times New Roman" w:hAnsi="Times New Roman" w:cs="Times New Roman"/>
                <w:b/>
                <w:bCs/>
                <w:lang w:eastAsia="ru-RU"/>
              </w:rPr>
            </w:pPr>
          </w:p>
        </w:tc>
        <w:tc>
          <w:tcPr>
            <w:tcW w:w="3721" w:type="pct"/>
          </w:tcPr>
          <w:p w14:paraId="4369194E"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184B043" w14:textId="31FCA3D2" w:rsidR="007D28C7" w:rsidRPr="007D28C7" w:rsidRDefault="00E24757" w:rsidP="00963F35">
            <w:pPr>
              <w:ind w:left="34"/>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2A03052A" w14:textId="77777777" w:rsidTr="007D28C7">
        <w:trPr>
          <w:gridAfter w:val="1"/>
          <w:wAfter w:w="3" w:type="pct"/>
          <w:trHeight w:val="541"/>
        </w:trPr>
        <w:tc>
          <w:tcPr>
            <w:tcW w:w="1276" w:type="pct"/>
            <w:vMerge w:val="restart"/>
          </w:tcPr>
          <w:p w14:paraId="6E183EE7" w14:textId="2541AF5A" w:rsidR="00963F35" w:rsidRDefault="007D28C7" w:rsidP="00963F35">
            <w:pPr>
              <w:ind w:left="176"/>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 xml:space="preserve">3. </w:t>
            </w:r>
          </w:p>
          <w:p w14:paraId="0006C4BA" w14:textId="333221A6" w:rsidR="007D28C7" w:rsidRPr="007D28C7" w:rsidRDefault="007D28C7" w:rsidP="00963F35">
            <w:pPr>
              <w:ind w:left="176"/>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Подготовка к монтажу лифта</w:t>
            </w:r>
          </w:p>
          <w:p w14:paraId="1EB5CF24"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56A6CB4B" w14:textId="1C873DA6" w:rsidR="007D28C7" w:rsidRPr="007D28C7" w:rsidRDefault="007D28C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7D28C7" w:rsidRPr="007D28C7" w14:paraId="2F95D9C2" w14:textId="77777777" w:rsidTr="007D28C7">
        <w:trPr>
          <w:gridAfter w:val="1"/>
          <w:wAfter w:w="3" w:type="pct"/>
          <w:trHeight w:val="541"/>
        </w:trPr>
        <w:tc>
          <w:tcPr>
            <w:tcW w:w="1276" w:type="pct"/>
            <w:vMerge/>
          </w:tcPr>
          <w:p w14:paraId="7E40F514" w14:textId="77777777" w:rsidR="007D28C7" w:rsidRPr="007D28C7" w:rsidRDefault="007D28C7" w:rsidP="00963F35">
            <w:pPr>
              <w:ind w:left="176"/>
              <w:rPr>
                <w:rFonts w:ascii="Times New Roman" w:eastAsia="Times New Roman" w:hAnsi="Times New Roman" w:cs="Times New Roman"/>
                <w:b/>
                <w:bCs/>
                <w:lang w:eastAsia="ru-RU"/>
              </w:rPr>
            </w:pPr>
          </w:p>
        </w:tc>
        <w:tc>
          <w:tcPr>
            <w:tcW w:w="3721" w:type="pct"/>
          </w:tcPr>
          <w:p w14:paraId="075D4C54"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Организационно-технические мероприятия по подготовке монтажа лифта. </w:t>
            </w:r>
          </w:p>
          <w:p w14:paraId="2145D582"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Документация по монтажу: проект на монтаж лифта, план производства работ, наряд-допуск.</w:t>
            </w:r>
          </w:p>
          <w:p w14:paraId="0F1CAF66"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Приемка строительной части. Определения габаритов строительной </w:t>
            </w:r>
            <w:proofErr w:type="gramStart"/>
            <w:r w:rsidRPr="007D28C7">
              <w:rPr>
                <w:rFonts w:ascii="Times New Roman" w:eastAsia="Times New Roman" w:hAnsi="Times New Roman" w:cs="Times New Roman"/>
                <w:bCs/>
                <w:lang w:eastAsia="ru-RU"/>
              </w:rPr>
              <w:t>части</w:t>
            </w:r>
            <w:proofErr w:type="gramEnd"/>
            <w:r w:rsidRPr="007D28C7">
              <w:rPr>
                <w:rFonts w:ascii="Times New Roman" w:eastAsia="Times New Roman" w:hAnsi="Times New Roman" w:cs="Times New Roman"/>
                <w:bCs/>
                <w:lang w:eastAsia="ru-RU"/>
              </w:rPr>
              <w:t xml:space="preserve"> с составлением исполнительной схемы выполненных измерений. Привязка </w:t>
            </w:r>
            <w:r w:rsidRPr="007D28C7">
              <w:rPr>
                <w:rFonts w:ascii="Times New Roman" w:eastAsia="Times New Roman" w:hAnsi="Times New Roman" w:cs="Times New Roman"/>
                <w:bCs/>
                <w:lang w:eastAsia="ru-RU"/>
              </w:rPr>
              <w:lastRenderedPageBreak/>
              <w:t xml:space="preserve">фактических размеров строительной части к габаритным размерам устанавливаемого оборудования. </w:t>
            </w:r>
          </w:p>
          <w:p w14:paraId="5A81A75B"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Приемка и размещение оборудования. </w:t>
            </w:r>
            <w:proofErr w:type="spellStart"/>
            <w:r w:rsidRPr="007D28C7">
              <w:rPr>
                <w:rFonts w:ascii="Times New Roman" w:eastAsia="Times New Roman" w:hAnsi="Times New Roman" w:cs="Times New Roman"/>
                <w:bCs/>
                <w:lang w:eastAsia="ru-RU"/>
              </w:rPr>
              <w:t>Расконсервация</w:t>
            </w:r>
            <w:proofErr w:type="spellEnd"/>
            <w:r w:rsidRPr="007D28C7">
              <w:rPr>
                <w:rFonts w:ascii="Times New Roman" w:eastAsia="Times New Roman" w:hAnsi="Times New Roman" w:cs="Times New Roman"/>
                <w:bCs/>
                <w:lang w:eastAsia="ru-RU"/>
              </w:rPr>
              <w:t xml:space="preserve"> оборудования. Определение соответствия оборудования комплектовочной ведомости и упаковочному листу на каждое место Инструмент и оснастка монтажной бригады.</w:t>
            </w:r>
          </w:p>
          <w:p w14:paraId="3AFE3CF4"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Материалы для изготовления настилов.</w:t>
            </w:r>
          </w:p>
          <w:p w14:paraId="46752FE3" w14:textId="77777777" w:rsidR="007D28C7" w:rsidRPr="007D28C7" w:rsidRDefault="007D28C7" w:rsidP="00963F35">
            <w:pPr>
              <w:rPr>
                <w:rFonts w:ascii="Times New Roman" w:eastAsia="Times New Roman" w:hAnsi="Times New Roman" w:cs="Times New Roman"/>
                <w:bCs/>
              </w:rPr>
            </w:pPr>
            <w:r w:rsidRPr="007D28C7">
              <w:rPr>
                <w:rFonts w:ascii="Times New Roman" w:eastAsia="Times New Roman" w:hAnsi="Times New Roman" w:cs="Times New Roman"/>
                <w:bCs/>
                <w:lang w:eastAsia="ru-RU"/>
              </w:rPr>
              <w:t>Правила изготовления, установки и снятия подмостей в шахте лифта.</w:t>
            </w:r>
            <w:r w:rsidRPr="007D28C7">
              <w:rPr>
                <w:rFonts w:ascii="Times New Roman" w:eastAsia="Times New Roman" w:hAnsi="Times New Roman" w:cs="Times New Roman"/>
                <w:bCs/>
              </w:rPr>
              <w:t xml:space="preserve"> Функции подвижных подмостей.</w:t>
            </w:r>
          </w:p>
          <w:p w14:paraId="18BAE9BD" w14:textId="77777777" w:rsidR="007D28C7" w:rsidRPr="007D28C7" w:rsidRDefault="007D28C7" w:rsidP="00963F35">
            <w:pPr>
              <w:ind w:left="34"/>
              <w:rPr>
                <w:rFonts w:ascii="Times New Roman" w:eastAsia="Times New Roman" w:hAnsi="Times New Roman" w:cs="Times New Roman"/>
                <w:bCs/>
              </w:rPr>
            </w:pPr>
            <w:r w:rsidRPr="007D28C7">
              <w:rPr>
                <w:rFonts w:ascii="Times New Roman" w:eastAsia="Times New Roman" w:hAnsi="Times New Roman" w:cs="Times New Roman"/>
                <w:bCs/>
              </w:rPr>
              <w:t xml:space="preserve">Задача переоборудования заменяемого лифта в передвижное средство </w:t>
            </w:r>
            <w:proofErr w:type="spellStart"/>
            <w:r w:rsidRPr="007D28C7">
              <w:rPr>
                <w:rFonts w:ascii="Times New Roman" w:eastAsia="Times New Roman" w:hAnsi="Times New Roman" w:cs="Times New Roman"/>
                <w:bCs/>
              </w:rPr>
              <w:t>подмащивания</w:t>
            </w:r>
            <w:proofErr w:type="spellEnd"/>
            <w:r w:rsidRPr="007D28C7">
              <w:rPr>
                <w:rFonts w:ascii="Times New Roman" w:eastAsia="Times New Roman" w:hAnsi="Times New Roman" w:cs="Times New Roman"/>
                <w:bCs/>
              </w:rPr>
              <w:t xml:space="preserve"> при выполнении работ по замене лифта и приемы. Приемы выполнения.</w:t>
            </w:r>
          </w:p>
          <w:p w14:paraId="1D06F947" w14:textId="522CD229"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Метод монтажа лифта без устройства настилов с применением специализированной оснастки.</w:t>
            </w:r>
          </w:p>
        </w:tc>
      </w:tr>
      <w:tr w:rsidR="007D28C7" w:rsidRPr="007D28C7" w14:paraId="2F87E824" w14:textId="77777777" w:rsidTr="001A7BCA">
        <w:trPr>
          <w:gridAfter w:val="1"/>
          <w:wAfter w:w="3" w:type="pct"/>
          <w:trHeight w:val="296"/>
        </w:trPr>
        <w:tc>
          <w:tcPr>
            <w:tcW w:w="1276" w:type="pct"/>
            <w:vMerge/>
          </w:tcPr>
          <w:p w14:paraId="50E9DB1F" w14:textId="77777777" w:rsidR="007D28C7" w:rsidRPr="007D28C7" w:rsidRDefault="007D28C7" w:rsidP="00963F35">
            <w:pPr>
              <w:ind w:left="851"/>
              <w:rPr>
                <w:rFonts w:ascii="Times New Roman" w:eastAsia="Times New Roman" w:hAnsi="Times New Roman" w:cs="Times New Roman"/>
                <w:b/>
                <w:bCs/>
                <w:lang w:eastAsia="ru-RU"/>
              </w:rPr>
            </w:pPr>
          </w:p>
        </w:tc>
        <w:tc>
          <w:tcPr>
            <w:tcW w:w="3721" w:type="pct"/>
          </w:tcPr>
          <w:p w14:paraId="64DF0FD4" w14:textId="79A17016" w:rsidR="007D28C7" w:rsidRPr="007D28C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70ADACF8" w14:textId="77777777" w:rsidTr="007D28C7">
        <w:trPr>
          <w:gridAfter w:val="1"/>
          <w:wAfter w:w="3" w:type="pct"/>
          <w:trHeight w:val="541"/>
        </w:trPr>
        <w:tc>
          <w:tcPr>
            <w:tcW w:w="1276" w:type="pct"/>
            <w:vMerge/>
          </w:tcPr>
          <w:p w14:paraId="707A2943" w14:textId="77777777" w:rsidR="007D28C7" w:rsidRPr="007D28C7" w:rsidRDefault="007D28C7" w:rsidP="00963F35">
            <w:pPr>
              <w:ind w:left="851"/>
              <w:rPr>
                <w:rFonts w:ascii="Times New Roman" w:eastAsia="Times New Roman" w:hAnsi="Times New Roman" w:cs="Times New Roman"/>
                <w:b/>
                <w:bCs/>
                <w:lang w:eastAsia="ru-RU"/>
              </w:rPr>
            </w:pPr>
          </w:p>
        </w:tc>
        <w:tc>
          <w:tcPr>
            <w:tcW w:w="3721" w:type="pct"/>
          </w:tcPr>
          <w:p w14:paraId="198DD193" w14:textId="4E5BF464" w:rsidR="007D28C7" w:rsidRPr="00963F35" w:rsidRDefault="007D28C7" w:rsidP="00963F35">
            <w:pPr>
              <w:ind w:left="34"/>
              <w:rPr>
                <w:rFonts w:ascii="Times New Roman" w:eastAsia="Times New Roman" w:hAnsi="Times New Roman" w:cs="Times New Roman"/>
                <w:lang w:eastAsia="ru-RU"/>
              </w:rPr>
            </w:pPr>
            <w:r w:rsidRPr="00963F35">
              <w:rPr>
                <w:rFonts w:ascii="Times New Roman" w:eastAsia="Times New Roman" w:hAnsi="Times New Roman" w:cs="Times New Roman"/>
                <w:lang w:eastAsia="ru-RU"/>
              </w:rPr>
              <w:t>Практическое занятие № 3. Проведение проверки готовности объекта к монтажу на основе его описания и чертежа;</w:t>
            </w:r>
          </w:p>
        </w:tc>
      </w:tr>
      <w:tr w:rsidR="007D28C7" w:rsidRPr="007D28C7" w14:paraId="47BCEC6D" w14:textId="77777777" w:rsidTr="007D28C7">
        <w:trPr>
          <w:gridAfter w:val="1"/>
          <w:wAfter w:w="3" w:type="pct"/>
          <w:trHeight w:val="541"/>
        </w:trPr>
        <w:tc>
          <w:tcPr>
            <w:tcW w:w="1276" w:type="pct"/>
            <w:vMerge/>
          </w:tcPr>
          <w:p w14:paraId="6C84BA6E" w14:textId="77777777" w:rsidR="007D28C7" w:rsidRPr="007D28C7" w:rsidRDefault="007D28C7" w:rsidP="00963F35">
            <w:pPr>
              <w:ind w:left="851"/>
              <w:rPr>
                <w:rFonts w:ascii="Times New Roman" w:eastAsia="Times New Roman" w:hAnsi="Times New Roman" w:cs="Times New Roman"/>
                <w:b/>
                <w:bCs/>
                <w:lang w:eastAsia="ru-RU"/>
              </w:rPr>
            </w:pPr>
          </w:p>
        </w:tc>
        <w:tc>
          <w:tcPr>
            <w:tcW w:w="3721" w:type="pct"/>
          </w:tcPr>
          <w:p w14:paraId="3AF0ECE5" w14:textId="38BB7FCA" w:rsidR="007D28C7" w:rsidRPr="00963F35" w:rsidRDefault="007D28C7" w:rsidP="00963F35">
            <w:pPr>
              <w:ind w:left="34"/>
              <w:rPr>
                <w:rFonts w:ascii="Times New Roman" w:eastAsia="Times New Roman" w:hAnsi="Times New Roman" w:cs="Times New Roman"/>
                <w:lang w:eastAsia="ru-RU"/>
              </w:rPr>
            </w:pPr>
            <w:r w:rsidRPr="00963F35">
              <w:rPr>
                <w:rFonts w:ascii="Times New Roman" w:eastAsia="Times New Roman" w:hAnsi="Times New Roman" w:cs="Times New Roman"/>
                <w:lang w:eastAsia="ru-RU"/>
              </w:rPr>
              <w:t xml:space="preserve">Практическое занятие № 4. Подбор, проверка пригодности и </w:t>
            </w:r>
            <w:proofErr w:type="gramStart"/>
            <w:r w:rsidRPr="00963F35">
              <w:rPr>
                <w:rFonts w:ascii="Times New Roman" w:eastAsia="Times New Roman" w:hAnsi="Times New Roman" w:cs="Times New Roman"/>
                <w:lang w:eastAsia="ru-RU"/>
              </w:rPr>
              <w:t>использования</w:t>
            </w:r>
            <w:proofErr w:type="gramEnd"/>
            <w:r w:rsidRPr="00963F35">
              <w:rPr>
                <w:rFonts w:ascii="Times New Roman" w:eastAsia="Times New Roman" w:hAnsi="Times New Roman" w:cs="Times New Roman"/>
                <w:lang w:eastAsia="ru-RU"/>
              </w:rPr>
              <w:t xml:space="preserve"> необходимых для выполнения работ приспособлений, средств индивидуальной защиты, инструмента, инвентаря;</w:t>
            </w:r>
          </w:p>
        </w:tc>
      </w:tr>
      <w:tr w:rsidR="007D28C7" w:rsidRPr="007D28C7" w14:paraId="6D1A88AC" w14:textId="77777777" w:rsidTr="00963F35">
        <w:trPr>
          <w:gridAfter w:val="1"/>
          <w:wAfter w:w="3" w:type="pct"/>
          <w:trHeight w:val="370"/>
        </w:trPr>
        <w:tc>
          <w:tcPr>
            <w:tcW w:w="1276" w:type="pct"/>
            <w:vMerge/>
          </w:tcPr>
          <w:p w14:paraId="0A6A8D5C" w14:textId="77777777" w:rsidR="007D28C7" w:rsidRPr="007D28C7" w:rsidRDefault="007D28C7" w:rsidP="00963F35">
            <w:pPr>
              <w:ind w:left="851"/>
              <w:rPr>
                <w:rFonts w:ascii="Times New Roman" w:eastAsia="Times New Roman" w:hAnsi="Times New Roman" w:cs="Times New Roman"/>
                <w:b/>
                <w:bCs/>
                <w:lang w:eastAsia="ru-RU"/>
              </w:rPr>
            </w:pPr>
          </w:p>
        </w:tc>
        <w:tc>
          <w:tcPr>
            <w:tcW w:w="3721" w:type="pct"/>
          </w:tcPr>
          <w:p w14:paraId="34BDB6CC" w14:textId="0C222B99" w:rsidR="007D28C7" w:rsidRPr="00963F35" w:rsidRDefault="007D28C7" w:rsidP="00963F35">
            <w:pPr>
              <w:ind w:left="34"/>
              <w:rPr>
                <w:rFonts w:ascii="Times New Roman" w:eastAsia="Times New Roman" w:hAnsi="Times New Roman" w:cs="Times New Roman"/>
                <w:lang w:eastAsia="ru-RU"/>
              </w:rPr>
            </w:pPr>
            <w:r w:rsidRPr="00963F35">
              <w:rPr>
                <w:rFonts w:ascii="Times New Roman" w:eastAsia="Times New Roman" w:hAnsi="Times New Roman" w:cs="Times New Roman"/>
                <w:lang w:eastAsia="ru-RU"/>
              </w:rPr>
              <w:t>Практическое занятие № 5. Проведение линейно-угловых измерений;</w:t>
            </w:r>
          </w:p>
        </w:tc>
      </w:tr>
      <w:tr w:rsidR="007D28C7" w:rsidRPr="007D28C7" w14:paraId="331FC22B" w14:textId="77777777" w:rsidTr="007D28C7">
        <w:trPr>
          <w:gridAfter w:val="1"/>
          <w:wAfter w:w="3" w:type="pct"/>
          <w:trHeight w:val="541"/>
        </w:trPr>
        <w:tc>
          <w:tcPr>
            <w:tcW w:w="1276" w:type="pct"/>
            <w:vMerge/>
          </w:tcPr>
          <w:p w14:paraId="7F775885" w14:textId="77777777" w:rsidR="007D28C7" w:rsidRPr="007D28C7" w:rsidRDefault="007D28C7" w:rsidP="00963F35">
            <w:pPr>
              <w:ind w:left="851"/>
              <w:rPr>
                <w:rFonts w:ascii="Times New Roman" w:eastAsia="Times New Roman" w:hAnsi="Times New Roman" w:cs="Times New Roman"/>
                <w:b/>
                <w:bCs/>
                <w:lang w:eastAsia="ru-RU"/>
              </w:rPr>
            </w:pPr>
          </w:p>
        </w:tc>
        <w:tc>
          <w:tcPr>
            <w:tcW w:w="3721" w:type="pct"/>
          </w:tcPr>
          <w:p w14:paraId="44258B00"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08BED6A" w14:textId="6F52656D" w:rsidR="007D28C7" w:rsidRPr="007D28C7" w:rsidRDefault="00E24757" w:rsidP="00963F3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5CE1EFDC" w14:textId="77777777" w:rsidTr="00963F35">
        <w:trPr>
          <w:gridAfter w:val="1"/>
          <w:wAfter w:w="3" w:type="pct"/>
          <w:trHeight w:val="297"/>
        </w:trPr>
        <w:tc>
          <w:tcPr>
            <w:tcW w:w="1276" w:type="pct"/>
            <w:vMerge w:val="restart"/>
          </w:tcPr>
          <w:p w14:paraId="2BA3A54C" w14:textId="77777777" w:rsidR="00963F35" w:rsidRDefault="007D28C7" w:rsidP="00963F35">
            <w:pPr>
              <w:ind w:left="181"/>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 xml:space="preserve">4. </w:t>
            </w:r>
          </w:p>
          <w:p w14:paraId="0BE17AEF" w14:textId="4009223C" w:rsidR="007D28C7" w:rsidRPr="007D28C7" w:rsidRDefault="007D28C7" w:rsidP="00963F35">
            <w:pPr>
              <w:ind w:left="181"/>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Общие подходы к выполнению монтажных работ</w:t>
            </w:r>
          </w:p>
          <w:p w14:paraId="6435CBBC"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4FF2D43A" w14:textId="27F98333" w:rsidR="007D28C7" w:rsidRPr="007D28C7" w:rsidRDefault="007D28C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7D28C7" w:rsidRPr="007D28C7" w14:paraId="59124AEF" w14:textId="77777777" w:rsidTr="007D28C7">
        <w:trPr>
          <w:gridAfter w:val="1"/>
          <w:wAfter w:w="3" w:type="pct"/>
          <w:trHeight w:val="541"/>
        </w:trPr>
        <w:tc>
          <w:tcPr>
            <w:tcW w:w="1276" w:type="pct"/>
            <w:vMerge/>
          </w:tcPr>
          <w:p w14:paraId="1C31344F" w14:textId="77777777" w:rsidR="007D28C7" w:rsidRPr="007D28C7" w:rsidRDefault="007D28C7" w:rsidP="00963F35">
            <w:pPr>
              <w:ind w:left="181"/>
              <w:jc w:val="both"/>
              <w:rPr>
                <w:rFonts w:ascii="Times New Roman" w:eastAsia="Times New Roman" w:hAnsi="Times New Roman" w:cs="Times New Roman"/>
                <w:b/>
                <w:bCs/>
                <w:lang w:eastAsia="ru-RU"/>
              </w:rPr>
            </w:pPr>
          </w:p>
        </w:tc>
        <w:tc>
          <w:tcPr>
            <w:tcW w:w="3721" w:type="pct"/>
          </w:tcPr>
          <w:p w14:paraId="061F80B3" w14:textId="77777777" w:rsidR="007D28C7" w:rsidRPr="007D28C7" w:rsidRDefault="007D28C7" w:rsidP="00963F35">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Общие требования к </w:t>
            </w:r>
            <w:proofErr w:type="spellStart"/>
            <w:r w:rsidRPr="007D28C7">
              <w:rPr>
                <w:rFonts w:ascii="Times New Roman" w:eastAsia="Times New Roman" w:hAnsi="Times New Roman" w:cs="Times New Roman"/>
                <w:bCs/>
                <w:lang w:eastAsia="ru-RU"/>
              </w:rPr>
              <w:t>металлокаркасной</w:t>
            </w:r>
            <w:proofErr w:type="spellEnd"/>
            <w:r w:rsidRPr="007D28C7">
              <w:rPr>
                <w:rFonts w:ascii="Times New Roman" w:eastAsia="Times New Roman" w:hAnsi="Times New Roman" w:cs="Times New Roman"/>
                <w:bCs/>
                <w:lang w:eastAsia="ru-RU"/>
              </w:rPr>
              <w:t xml:space="preserve"> шахте.</w:t>
            </w:r>
          </w:p>
          <w:p w14:paraId="019912CC" w14:textId="77777777" w:rsidR="007D28C7" w:rsidRPr="007D28C7" w:rsidRDefault="007D28C7" w:rsidP="00963F35">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Подготовка рабочего места к проведению работ по монтажу </w:t>
            </w:r>
            <w:proofErr w:type="spellStart"/>
            <w:r w:rsidRPr="007D28C7">
              <w:rPr>
                <w:rFonts w:ascii="Times New Roman" w:eastAsia="Times New Roman" w:hAnsi="Times New Roman" w:cs="Times New Roman"/>
                <w:bCs/>
                <w:lang w:eastAsia="ru-RU"/>
              </w:rPr>
              <w:t>металлокаркасной</w:t>
            </w:r>
            <w:proofErr w:type="spellEnd"/>
            <w:r w:rsidRPr="007D28C7">
              <w:rPr>
                <w:rFonts w:ascii="Times New Roman" w:eastAsia="Times New Roman" w:hAnsi="Times New Roman" w:cs="Times New Roman"/>
                <w:bCs/>
                <w:lang w:eastAsia="ru-RU"/>
              </w:rPr>
              <w:t xml:space="preserve"> шахты.</w:t>
            </w:r>
          </w:p>
          <w:p w14:paraId="6872BF53" w14:textId="77777777" w:rsidR="007D28C7" w:rsidRPr="007D28C7" w:rsidRDefault="007D28C7" w:rsidP="00963F35">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Определение габаритов строительной части.  Карта </w:t>
            </w:r>
            <w:proofErr w:type="spellStart"/>
            <w:r w:rsidRPr="007D28C7">
              <w:rPr>
                <w:rFonts w:ascii="Times New Roman" w:eastAsia="Times New Roman" w:hAnsi="Times New Roman" w:cs="Times New Roman"/>
                <w:bCs/>
                <w:lang w:eastAsia="ru-RU"/>
              </w:rPr>
              <w:t>провески</w:t>
            </w:r>
            <w:proofErr w:type="spellEnd"/>
            <w:r w:rsidRPr="007D28C7">
              <w:rPr>
                <w:rFonts w:ascii="Times New Roman" w:eastAsia="Times New Roman" w:hAnsi="Times New Roman" w:cs="Times New Roman"/>
                <w:bCs/>
                <w:lang w:eastAsia="ru-RU"/>
              </w:rPr>
              <w:t xml:space="preserve"> шахты.</w:t>
            </w:r>
          </w:p>
          <w:p w14:paraId="1522BB3B" w14:textId="77777777" w:rsidR="007D28C7" w:rsidRPr="007D28C7" w:rsidRDefault="007D28C7" w:rsidP="00963F35">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Определение координат установки оборудования в шахте лифта.</w:t>
            </w:r>
          </w:p>
          <w:p w14:paraId="707590D6" w14:textId="77777777" w:rsidR="007D28C7" w:rsidRPr="007D28C7" w:rsidRDefault="007D28C7" w:rsidP="00963F35">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Способы соединения металлоконструкций при монтаже лифтов</w:t>
            </w:r>
          </w:p>
          <w:p w14:paraId="694249BE" w14:textId="77777777" w:rsidR="007D28C7" w:rsidRPr="007D28C7" w:rsidRDefault="007D28C7" w:rsidP="00963F35">
            <w:pPr>
              <w:ind w:left="34"/>
              <w:jc w:val="both"/>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Сборка и облицовка металлического каркаса шахты</w:t>
            </w:r>
          </w:p>
          <w:p w14:paraId="26B06B54" w14:textId="2F13DC5C" w:rsidR="007D28C7" w:rsidRPr="007D28C7" w:rsidRDefault="007D28C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Технология ручной дуговой электросварки. Сварочное оборудование и материалы</w:t>
            </w:r>
          </w:p>
        </w:tc>
      </w:tr>
      <w:tr w:rsidR="007D28C7" w:rsidRPr="007D28C7" w14:paraId="6ED68300" w14:textId="77777777" w:rsidTr="00963F35">
        <w:trPr>
          <w:gridAfter w:val="1"/>
          <w:wAfter w:w="3" w:type="pct"/>
          <w:trHeight w:val="250"/>
        </w:trPr>
        <w:tc>
          <w:tcPr>
            <w:tcW w:w="1276" w:type="pct"/>
            <w:vMerge/>
          </w:tcPr>
          <w:p w14:paraId="62BBA2BC"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743C55EE" w14:textId="4155FA65" w:rsidR="007D28C7" w:rsidRPr="007D28C7" w:rsidRDefault="00E24757" w:rsidP="00963F35">
            <w:pPr>
              <w:rPr>
                <w:rFonts w:ascii="Times New Roman" w:eastAsia="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7ED4B617" w14:textId="77777777" w:rsidTr="007D28C7">
        <w:trPr>
          <w:gridAfter w:val="1"/>
          <w:wAfter w:w="3" w:type="pct"/>
          <w:trHeight w:val="541"/>
        </w:trPr>
        <w:tc>
          <w:tcPr>
            <w:tcW w:w="1276" w:type="pct"/>
            <w:vMerge/>
          </w:tcPr>
          <w:p w14:paraId="3B33EF44"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526EC6FD" w14:textId="7330C364" w:rsidR="007D28C7" w:rsidRPr="00963F35" w:rsidRDefault="007D28C7" w:rsidP="00963F35">
            <w:pPr>
              <w:ind w:left="34"/>
              <w:jc w:val="both"/>
              <w:rPr>
                <w:rFonts w:ascii="Times New Roman" w:eastAsia="Times New Roman" w:hAnsi="Times New Roman" w:cs="Times New Roman"/>
                <w:bCs/>
                <w:lang w:eastAsia="ru-RU"/>
              </w:rPr>
            </w:pPr>
            <w:r w:rsidRPr="00963F35">
              <w:rPr>
                <w:rFonts w:ascii="Times New Roman" w:eastAsia="Times New Roman" w:hAnsi="Times New Roman" w:cs="Times New Roman"/>
                <w:lang w:eastAsia="ru-RU"/>
              </w:rPr>
              <w:t xml:space="preserve">Практическое занятие № 6. </w:t>
            </w:r>
            <w:r w:rsidRPr="00963F35">
              <w:rPr>
                <w:rFonts w:ascii="Times New Roman" w:eastAsia="Times New Roman" w:hAnsi="Times New Roman" w:cs="Times New Roman"/>
                <w:bCs/>
                <w:lang w:eastAsia="ru-RU"/>
              </w:rPr>
              <w:t xml:space="preserve">Изготовление шаблона для </w:t>
            </w:r>
            <w:proofErr w:type="spellStart"/>
            <w:r w:rsidRPr="00963F35">
              <w:rPr>
                <w:rFonts w:ascii="Times New Roman" w:eastAsia="Times New Roman" w:hAnsi="Times New Roman" w:cs="Times New Roman"/>
                <w:bCs/>
                <w:lang w:eastAsia="ru-RU"/>
              </w:rPr>
              <w:t>провески</w:t>
            </w:r>
            <w:proofErr w:type="spellEnd"/>
            <w:r w:rsidRPr="00963F35">
              <w:rPr>
                <w:rFonts w:ascii="Times New Roman" w:eastAsia="Times New Roman" w:hAnsi="Times New Roman" w:cs="Times New Roman"/>
                <w:bCs/>
                <w:lang w:eastAsia="ru-RU"/>
              </w:rPr>
              <w:t xml:space="preserve"> шахты лифта</w:t>
            </w:r>
          </w:p>
        </w:tc>
      </w:tr>
      <w:tr w:rsidR="007D28C7" w:rsidRPr="007D28C7" w14:paraId="7587ED24" w14:textId="77777777" w:rsidTr="00963F35">
        <w:trPr>
          <w:gridAfter w:val="1"/>
          <w:wAfter w:w="3" w:type="pct"/>
          <w:trHeight w:val="289"/>
        </w:trPr>
        <w:tc>
          <w:tcPr>
            <w:tcW w:w="1276" w:type="pct"/>
            <w:vMerge/>
          </w:tcPr>
          <w:p w14:paraId="38977E52"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26D5DCE4" w14:textId="50497A01" w:rsidR="007D28C7" w:rsidRPr="00963F35" w:rsidRDefault="007D28C7" w:rsidP="00963F35">
            <w:pPr>
              <w:rPr>
                <w:rFonts w:ascii="Times New Roman" w:eastAsia="Times New Roman" w:hAnsi="Times New Roman" w:cs="Times New Roman"/>
                <w:bCs/>
                <w:lang w:eastAsia="ru-RU"/>
              </w:rPr>
            </w:pPr>
            <w:r w:rsidRPr="00963F35">
              <w:rPr>
                <w:rFonts w:ascii="Times New Roman" w:eastAsia="Times New Roman" w:hAnsi="Times New Roman" w:cs="Times New Roman"/>
                <w:lang w:eastAsia="ru-RU"/>
              </w:rPr>
              <w:t xml:space="preserve">Практическое занятие № 7. </w:t>
            </w:r>
            <w:r w:rsidRPr="00963F35">
              <w:rPr>
                <w:rFonts w:ascii="Times New Roman" w:eastAsia="Times New Roman" w:hAnsi="Times New Roman" w:cs="Times New Roman"/>
                <w:bCs/>
                <w:lang w:eastAsia="ru-RU"/>
              </w:rPr>
              <w:t xml:space="preserve">Составление карты </w:t>
            </w:r>
            <w:proofErr w:type="spellStart"/>
            <w:r w:rsidRPr="00963F35">
              <w:rPr>
                <w:rFonts w:ascii="Times New Roman" w:eastAsia="Times New Roman" w:hAnsi="Times New Roman" w:cs="Times New Roman"/>
                <w:bCs/>
                <w:lang w:eastAsia="ru-RU"/>
              </w:rPr>
              <w:t>провески</w:t>
            </w:r>
            <w:proofErr w:type="spellEnd"/>
            <w:r w:rsidRPr="00963F35">
              <w:rPr>
                <w:rFonts w:ascii="Times New Roman" w:eastAsia="Times New Roman" w:hAnsi="Times New Roman" w:cs="Times New Roman"/>
                <w:bCs/>
                <w:lang w:eastAsia="ru-RU"/>
              </w:rPr>
              <w:t xml:space="preserve"> шахты</w:t>
            </w:r>
          </w:p>
        </w:tc>
      </w:tr>
      <w:tr w:rsidR="007D28C7" w:rsidRPr="007D28C7" w14:paraId="7278AC53" w14:textId="77777777" w:rsidTr="007D28C7">
        <w:trPr>
          <w:gridAfter w:val="1"/>
          <w:wAfter w:w="3" w:type="pct"/>
          <w:trHeight w:val="541"/>
        </w:trPr>
        <w:tc>
          <w:tcPr>
            <w:tcW w:w="1276" w:type="pct"/>
            <w:vMerge/>
          </w:tcPr>
          <w:p w14:paraId="3BBCE01C"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4709EC0D"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7EE77D9" w14:textId="62B18676" w:rsidR="007D28C7" w:rsidRPr="007D28C7" w:rsidRDefault="00E24757" w:rsidP="00963F3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37DD5ECB" w14:textId="77777777" w:rsidTr="00963F35">
        <w:trPr>
          <w:gridAfter w:val="1"/>
          <w:wAfter w:w="3" w:type="pct"/>
          <w:trHeight w:val="273"/>
        </w:trPr>
        <w:tc>
          <w:tcPr>
            <w:tcW w:w="1276" w:type="pct"/>
            <w:vMerge w:val="restart"/>
          </w:tcPr>
          <w:p w14:paraId="366C94E1" w14:textId="39733888" w:rsidR="007D28C7" w:rsidRPr="007D28C7" w:rsidRDefault="007D28C7" w:rsidP="00963F35">
            <w:pPr>
              <w:ind w:left="176"/>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5. Применение грузоподъемных механизмов при монтаже лифта</w:t>
            </w:r>
          </w:p>
          <w:p w14:paraId="7E985B91" w14:textId="77777777" w:rsidR="007D28C7" w:rsidRPr="007D28C7" w:rsidRDefault="007D28C7" w:rsidP="00963F35">
            <w:pPr>
              <w:ind w:left="142"/>
              <w:rPr>
                <w:rFonts w:ascii="Times New Roman" w:eastAsia="Times New Roman" w:hAnsi="Times New Roman" w:cs="Times New Roman"/>
                <w:b/>
                <w:sz w:val="24"/>
                <w:szCs w:val="24"/>
                <w:lang w:eastAsia="ru-RU"/>
              </w:rPr>
            </w:pPr>
          </w:p>
        </w:tc>
        <w:tc>
          <w:tcPr>
            <w:tcW w:w="3721" w:type="pct"/>
          </w:tcPr>
          <w:p w14:paraId="1070D9D5" w14:textId="226CE117" w:rsidR="007D28C7" w:rsidRPr="007D28C7" w:rsidRDefault="007D28C7" w:rsidP="00963F35">
            <w:pPr>
              <w:ind w:firstLine="34"/>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7D28C7" w:rsidRPr="007D28C7" w14:paraId="621EDCDF" w14:textId="77777777" w:rsidTr="007D28C7">
        <w:trPr>
          <w:gridAfter w:val="1"/>
          <w:wAfter w:w="3" w:type="pct"/>
          <w:trHeight w:val="541"/>
        </w:trPr>
        <w:tc>
          <w:tcPr>
            <w:tcW w:w="1276" w:type="pct"/>
            <w:vMerge/>
          </w:tcPr>
          <w:p w14:paraId="0F26FF75" w14:textId="77777777" w:rsidR="007D28C7" w:rsidRPr="007D28C7" w:rsidRDefault="007D28C7" w:rsidP="00963F35">
            <w:pPr>
              <w:ind w:left="176"/>
              <w:rPr>
                <w:rFonts w:ascii="Times New Roman" w:eastAsia="Times New Roman" w:hAnsi="Times New Roman" w:cs="Times New Roman"/>
                <w:b/>
                <w:bCs/>
                <w:lang w:eastAsia="ru-RU"/>
              </w:rPr>
            </w:pPr>
          </w:p>
        </w:tc>
        <w:tc>
          <w:tcPr>
            <w:tcW w:w="3721" w:type="pct"/>
          </w:tcPr>
          <w:p w14:paraId="613294B6" w14:textId="77777777" w:rsidR="007D28C7" w:rsidRPr="007D28C7" w:rsidRDefault="007D28C7" w:rsidP="00963F35">
            <w:pPr>
              <w:ind w:firstLine="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Грузоподъемные механизмы при монтаже лифта: виды и область применения</w:t>
            </w:r>
          </w:p>
          <w:p w14:paraId="6C7FFB68" w14:textId="77777777" w:rsidR="007D28C7" w:rsidRPr="007D28C7" w:rsidRDefault="007D28C7" w:rsidP="00963F35">
            <w:pPr>
              <w:ind w:firstLine="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Перемещение металлоконструкций шахты и облицовочных материалов с помощью грузоподъемных механизмов. Знаковая сигнализация </w:t>
            </w:r>
          </w:p>
          <w:p w14:paraId="6622DA55" w14:textId="04DCB733" w:rsidR="007D28C7" w:rsidRPr="007D28C7" w:rsidRDefault="007D28C7" w:rsidP="00963F35">
            <w:pPr>
              <w:ind w:firstLine="34"/>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 xml:space="preserve">Приемы и правила выполнения </w:t>
            </w:r>
            <w:proofErr w:type="spellStart"/>
            <w:r w:rsidRPr="007D28C7">
              <w:rPr>
                <w:rFonts w:ascii="Times New Roman" w:eastAsia="Times New Roman" w:hAnsi="Times New Roman" w:cs="Times New Roman"/>
                <w:bCs/>
                <w:lang w:eastAsia="ru-RU"/>
              </w:rPr>
              <w:t>строповки</w:t>
            </w:r>
            <w:proofErr w:type="spellEnd"/>
          </w:p>
        </w:tc>
      </w:tr>
      <w:tr w:rsidR="007D28C7" w:rsidRPr="007D28C7" w14:paraId="5A5CF013" w14:textId="77777777" w:rsidTr="00963F35">
        <w:trPr>
          <w:gridAfter w:val="1"/>
          <w:wAfter w:w="3" w:type="pct"/>
          <w:trHeight w:val="296"/>
        </w:trPr>
        <w:tc>
          <w:tcPr>
            <w:tcW w:w="1276" w:type="pct"/>
            <w:vMerge/>
          </w:tcPr>
          <w:p w14:paraId="428A6E35" w14:textId="77777777" w:rsidR="007D28C7" w:rsidRPr="007D28C7" w:rsidRDefault="007D28C7" w:rsidP="00963F35">
            <w:pPr>
              <w:ind w:left="851"/>
              <w:rPr>
                <w:rFonts w:ascii="Times New Roman" w:eastAsia="Times New Roman" w:hAnsi="Times New Roman" w:cs="Times New Roman"/>
                <w:b/>
                <w:bCs/>
                <w:lang w:eastAsia="ru-RU"/>
              </w:rPr>
            </w:pPr>
          </w:p>
        </w:tc>
        <w:tc>
          <w:tcPr>
            <w:tcW w:w="3721" w:type="pct"/>
          </w:tcPr>
          <w:p w14:paraId="0C7B3DD3" w14:textId="1A73DF04" w:rsidR="007D28C7" w:rsidRPr="007D28C7" w:rsidRDefault="00E24757" w:rsidP="00963F35">
            <w:pPr>
              <w:ind w:left="34"/>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7DD72B56" w14:textId="77777777" w:rsidTr="007D28C7">
        <w:trPr>
          <w:gridAfter w:val="1"/>
          <w:wAfter w:w="3" w:type="pct"/>
          <w:trHeight w:val="645"/>
        </w:trPr>
        <w:tc>
          <w:tcPr>
            <w:tcW w:w="1276" w:type="pct"/>
            <w:vMerge/>
          </w:tcPr>
          <w:p w14:paraId="690408BD" w14:textId="77777777" w:rsidR="007D28C7" w:rsidRPr="007D28C7" w:rsidRDefault="007D28C7" w:rsidP="00963F35">
            <w:pPr>
              <w:ind w:left="851"/>
              <w:rPr>
                <w:rFonts w:ascii="Times New Roman" w:eastAsia="Times New Roman" w:hAnsi="Times New Roman" w:cs="Times New Roman"/>
                <w:b/>
                <w:bCs/>
                <w:lang w:eastAsia="ru-RU"/>
              </w:rPr>
            </w:pPr>
          </w:p>
        </w:tc>
        <w:tc>
          <w:tcPr>
            <w:tcW w:w="3721" w:type="pct"/>
          </w:tcPr>
          <w:p w14:paraId="5AD022E2" w14:textId="5488D1B7" w:rsidR="007D28C7" w:rsidRPr="00963F35" w:rsidRDefault="007D28C7" w:rsidP="00963F35">
            <w:pPr>
              <w:ind w:left="34"/>
              <w:rPr>
                <w:rFonts w:ascii="Times New Roman" w:eastAsia="Times New Roman" w:hAnsi="Times New Roman" w:cs="Times New Roman"/>
                <w:bCs/>
                <w:lang w:eastAsia="ru-RU"/>
              </w:rPr>
            </w:pPr>
            <w:r w:rsidRPr="00963F35">
              <w:rPr>
                <w:rFonts w:ascii="Times New Roman" w:eastAsia="Times New Roman" w:hAnsi="Times New Roman" w:cs="Times New Roman"/>
                <w:lang w:eastAsia="ru-RU"/>
              </w:rPr>
              <w:t>Практическое занятие № 8. Выбор грузозахватных приспособлений, соответствующих массе и характеру поднимаемого груза.</w:t>
            </w:r>
          </w:p>
        </w:tc>
      </w:tr>
      <w:tr w:rsidR="007D28C7" w:rsidRPr="007D28C7" w14:paraId="42E2B542" w14:textId="77777777" w:rsidTr="007D28C7">
        <w:trPr>
          <w:gridAfter w:val="1"/>
          <w:wAfter w:w="3" w:type="pct"/>
          <w:trHeight w:val="555"/>
        </w:trPr>
        <w:tc>
          <w:tcPr>
            <w:tcW w:w="1276" w:type="pct"/>
            <w:vMerge/>
          </w:tcPr>
          <w:p w14:paraId="03359A14" w14:textId="77777777" w:rsidR="007D28C7" w:rsidRPr="007D28C7" w:rsidRDefault="007D28C7" w:rsidP="00963F35">
            <w:pPr>
              <w:ind w:left="851"/>
              <w:rPr>
                <w:rFonts w:ascii="Times New Roman" w:eastAsia="Times New Roman" w:hAnsi="Times New Roman" w:cs="Times New Roman"/>
                <w:b/>
                <w:bCs/>
                <w:lang w:eastAsia="ru-RU"/>
              </w:rPr>
            </w:pPr>
          </w:p>
        </w:tc>
        <w:tc>
          <w:tcPr>
            <w:tcW w:w="3721" w:type="pct"/>
          </w:tcPr>
          <w:p w14:paraId="4F80519B"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A64AA36" w14:textId="08C78100" w:rsidR="007D28C7" w:rsidRPr="007D28C7" w:rsidRDefault="00E24757" w:rsidP="00963F35">
            <w:pPr>
              <w:ind w:left="34"/>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1FFD79CA" w14:textId="77777777" w:rsidTr="00963F35">
        <w:trPr>
          <w:gridAfter w:val="1"/>
          <w:wAfter w:w="3" w:type="pct"/>
          <w:trHeight w:val="303"/>
        </w:trPr>
        <w:tc>
          <w:tcPr>
            <w:tcW w:w="1276" w:type="pct"/>
            <w:vMerge w:val="restart"/>
          </w:tcPr>
          <w:p w14:paraId="3A72DCBF" w14:textId="144C7FFE" w:rsidR="007D28C7" w:rsidRPr="007D28C7" w:rsidRDefault="007D28C7" w:rsidP="00963F35">
            <w:pPr>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 xml:space="preserve">6. Такелажные устройства и </w:t>
            </w:r>
            <w:r w:rsidRPr="007D28C7">
              <w:rPr>
                <w:rFonts w:ascii="Times New Roman" w:eastAsia="Times New Roman" w:hAnsi="Times New Roman" w:cs="Times New Roman"/>
                <w:b/>
                <w:bCs/>
                <w:lang w:eastAsia="ru-RU"/>
              </w:rPr>
              <w:lastRenderedPageBreak/>
              <w:t xml:space="preserve">приспособления </w:t>
            </w:r>
          </w:p>
        </w:tc>
        <w:tc>
          <w:tcPr>
            <w:tcW w:w="3721" w:type="pct"/>
          </w:tcPr>
          <w:p w14:paraId="5B75ACA8" w14:textId="0538245B" w:rsidR="007D28C7" w:rsidRPr="007D28C7" w:rsidRDefault="007D28C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lastRenderedPageBreak/>
              <w:t>Содержани</w:t>
            </w:r>
            <w:r>
              <w:rPr>
                <w:rFonts w:ascii="Times New Roman" w:eastAsia="Times New Roman" w:hAnsi="Times New Roman" w:cs="Times New Roman"/>
                <w:b/>
                <w:bCs/>
                <w:lang w:eastAsia="ru-RU"/>
              </w:rPr>
              <w:t>е</w:t>
            </w:r>
          </w:p>
        </w:tc>
      </w:tr>
      <w:tr w:rsidR="007D28C7" w:rsidRPr="007D28C7" w14:paraId="55082CB9" w14:textId="77777777" w:rsidTr="007D28C7">
        <w:trPr>
          <w:gridAfter w:val="1"/>
          <w:wAfter w:w="3" w:type="pct"/>
          <w:trHeight w:val="541"/>
        </w:trPr>
        <w:tc>
          <w:tcPr>
            <w:tcW w:w="1276" w:type="pct"/>
            <w:vMerge/>
          </w:tcPr>
          <w:p w14:paraId="224C69AA"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5499185F" w14:textId="77777777" w:rsidR="007D28C7" w:rsidRPr="007D28C7" w:rsidRDefault="007D28C7" w:rsidP="00963F35">
            <w:pPr>
              <w:jc w:val="both"/>
              <w:rPr>
                <w:rFonts w:ascii="Times New Roman" w:eastAsia="Times New Roman" w:hAnsi="Times New Roman" w:cs="Times New Roman"/>
                <w:bCs/>
              </w:rPr>
            </w:pPr>
            <w:r w:rsidRPr="007D28C7">
              <w:rPr>
                <w:rFonts w:ascii="Times New Roman" w:eastAsia="Times New Roman" w:hAnsi="Times New Roman" w:cs="Times New Roman"/>
                <w:bCs/>
              </w:rPr>
              <w:t>Монтажные лебедки</w:t>
            </w:r>
          </w:p>
          <w:p w14:paraId="1048DF36" w14:textId="77777777" w:rsidR="007D28C7" w:rsidRPr="007D28C7" w:rsidRDefault="007D28C7" w:rsidP="00963F35">
            <w:pPr>
              <w:jc w:val="both"/>
              <w:rPr>
                <w:rFonts w:ascii="Times New Roman" w:eastAsia="Times New Roman" w:hAnsi="Times New Roman" w:cs="Times New Roman"/>
                <w:bCs/>
              </w:rPr>
            </w:pPr>
            <w:r w:rsidRPr="007D28C7">
              <w:rPr>
                <w:rFonts w:ascii="Times New Roman" w:eastAsia="Times New Roman" w:hAnsi="Times New Roman" w:cs="Times New Roman"/>
                <w:bCs/>
              </w:rPr>
              <w:t xml:space="preserve">Вспомогательные приспособления (крюки, скобы, подвески, монтажные </w:t>
            </w:r>
            <w:r w:rsidRPr="007D28C7">
              <w:rPr>
                <w:rFonts w:ascii="Times New Roman" w:eastAsia="Times New Roman" w:hAnsi="Times New Roman" w:cs="Times New Roman"/>
                <w:bCs/>
              </w:rPr>
              <w:lastRenderedPageBreak/>
              <w:t>блоки)</w:t>
            </w:r>
          </w:p>
          <w:p w14:paraId="56A7E745" w14:textId="77777777" w:rsidR="007D28C7" w:rsidRPr="007D28C7" w:rsidRDefault="007D28C7" w:rsidP="00963F35">
            <w:pPr>
              <w:jc w:val="both"/>
              <w:rPr>
                <w:rFonts w:ascii="Times New Roman" w:eastAsia="Times New Roman" w:hAnsi="Times New Roman" w:cs="Times New Roman"/>
                <w:bCs/>
              </w:rPr>
            </w:pPr>
            <w:r w:rsidRPr="007D28C7">
              <w:rPr>
                <w:rFonts w:ascii="Times New Roman" w:eastAsia="Times New Roman" w:hAnsi="Times New Roman" w:cs="Times New Roman"/>
                <w:bCs/>
              </w:rPr>
              <w:t xml:space="preserve">Характеристики и правила эксплуатации канатов и стропов. Подбор стропов.  </w:t>
            </w:r>
          </w:p>
          <w:p w14:paraId="026014F1" w14:textId="77777777" w:rsidR="007D28C7" w:rsidRPr="007D28C7" w:rsidRDefault="007D28C7" w:rsidP="00963F35">
            <w:pPr>
              <w:jc w:val="both"/>
              <w:rPr>
                <w:rFonts w:ascii="Times New Roman" w:eastAsia="Times New Roman" w:hAnsi="Times New Roman" w:cs="Times New Roman"/>
                <w:bCs/>
              </w:rPr>
            </w:pPr>
            <w:r w:rsidRPr="007D28C7">
              <w:rPr>
                <w:rFonts w:ascii="Times New Roman" w:eastAsia="Times New Roman" w:hAnsi="Times New Roman" w:cs="Times New Roman"/>
                <w:bCs/>
              </w:rPr>
              <w:t>Детали закрепления стальных канатов</w:t>
            </w:r>
          </w:p>
          <w:p w14:paraId="3B1010FB" w14:textId="77777777" w:rsidR="007D28C7" w:rsidRPr="007D28C7" w:rsidRDefault="007D28C7" w:rsidP="00963F35">
            <w:pPr>
              <w:jc w:val="both"/>
              <w:rPr>
                <w:rFonts w:ascii="Times New Roman" w:eastAsia="Times New Roman" w:hAnsi="Times New Roman" w:cs="Times New Roman"/>
                <w:bCs/>
              </w:rPr>
            </w:pPr>
            <w:r w:rsidRPr="007D28C7">
              <w:rPr>
                <w:rFonts w:ascii="Times New Roman" w:eastAsia="Times New Roman" w:hAnsi="Times New Roman" w:cs="Times New Roman"/>
                <w:bCs/>
              </w:rPr>
              <w:t>Способы заделывания концов тяговых канатов</w:t>
            </w:r>
          </w:p>
          <w:p w14:paraId="72684633" w14:textId="77777777" w:rsidR="007D28C7" w:rsidRPr="007D28C7" w:rsidRDefault="007D28C7" w:rsidP="00963F35">
            <w:pPr>
              <w:jc w:val="both"/>
              <w:rPr>
                <w:rFonts w:ascii="Times New Roman" w:eastAsia="Times New Roman" w:hAnsi="Times New Roman" w:cs="Times New Roman"/>
                <w:bCs/>
              </w:rPr>
            </w:pPr>
            <w:r w:rsidRPr="007D28C7">
              <w:rPr>
                <w:rFonts w:ascii="Times New Roman" w:eastAsia="Times New Roman" w:hAnsi="Times New Roman" w:cs="Times New Roman"/>
                <w:bCs/>
              </w:rPr>
              <w:t xml:space="preserve">Способы установки и крепления лебедок. Схемы </w:t>
            </w:r>
            <w:proofErr w:type="spellStart"/>
            <w:r w:rsidRPr="007D28C7">
              <w:rPr>
                <w:rFonts w:ascii="Times New Roman" w:eastAsia="Times New Roman" w:hAnsi="Times New Roman" w:cs="Times New Roman"/>
                <w:bCs/>
              </w:rPr>
              <w:t>строповки</w:t>
            </w:r>
            <w:proofErr w:type="spellEnd"/>
          </w:p>
          <w:p w14:paraId="2559FB47" w14:textId="77777777" w:rsidR="007D28C7" w:rsidRPr="007D28C7" w:rsidRDefault="007D28C7" w:rsidP="00963F35">
            <w:pPr>
              <w:jc w:val="both"/>
              <w:rPr>
                <w:rFonts w:ascii="Times New Roman" w:eastAsia="Times New Roman" w:hAnsi="Times New Roman" w:cs="Times New Roman"/>
                <w:bCs/>
              </w:rPr>
            </w:pPr>
            <w:r w:rsidRPr="007D28C7">
              <w:rPr>
                <w:rFonts w:ascii="Times New Roman" w:eastAsia="Times New Roman" w:hAnsi="Times New Roman" w:cs="Times New Roman"/>
                <w:bCs/>
              </w:rPr>
              <w:t>Навеска грузовых и отводных блоков</w:t>
            </w:r>
          </w:p>
          <w:p w14:paraId="687E6C28" w14:textId="0809AA3D" w:rsidR="007D28C7" w:rsidRPr="007D28C7" w:rsidRDefault="007D28C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Cs/>
              </w:rPr>
              <w:t xml:space="preserve">Задача переоборудования заменяемого лифта в передвижное средство </w:t>
            </w:r>
            <w:proofErr w:type="spellStart"/>
            <w:r w:rsidRPr="007D28C7">
              <w:rPr>
                <w:rFonts w:ascii="Times New Roman" w:eastAsia="Times New Roman" w:hAnsi="Times New Roman" w:cs="Times New Roman"/>
                <w:bCs/>
              </w:rPr>
              <w:t>подмащивания</w:t>
            </w:r>
            <w:proofErr w:type="spellEnd"/>
            <w:r w:rsidRPr="007D28C7">
              <w:rPr>
                <w:rFonts w:ascii="Times New Roman" w:eastAsia="Times New Roman" w:hAnsi="Times New Roman" w:cs="Times New Roman"/>
                <w:bCs/>
              </w:rPr>
              <w:t xml:space="preserve"> при выполнении работ по замене лифта и приемы. Приемы выполнения</w:t>
            </w:r>
          </w:p>
        </w:tc>
      </w:tr>
      <w:tr w:rsidR="007D28C7" w:rsidRPr="007D28C7" w14:paraId="16857828" w14:textId="77777777" w:rsidTr="00F610E0">
        <w:trPr>
          <w:gridAfter w:val="1"/>
          <w:wAfter w:w="3" w:type="pct"/>
          <w:trHeight w:val="309"/>
        </w:trPr>
        <w:tc>
          <w:tcPr>
            <w:tcW w:w="1276" w:type="pct"/>
            <w:vMerge/>
          </w:tcPr>
          <w:p w14:paraId="5A360396"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0756848C" w14:textId="6A3F6CA0" w:rsidR="007D28C7" w:rsidRPr="007D28C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0B85670E" w14:textId="77777777" w:rsidTr="007D28C7">
        <w:trPr>
          <w:gridAfter w:val="1"/>
          <w:wAfter w:w="3" w:type="pct"/>
          <w:trHeight w:val="541"/>
        </w:trPr>
        <w:tc>
          <w:tcPr>
            <w:tcW w:w="1276" w:type="pct"/>
            <w:vMerge/>
          </w:tcPr>
          <w:p w14:paraId="282D3938"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3E5A318A" w14:textId="77777777" w:rsidR="007D28C7" w:rsidRPr="00963F35" w:rsidRDefault="007D28C7" w:rsidP="00963F35">
            <w:pPr>
              <w:jc w:val="both"/>
              <w:rPr>
                <w:rFonts w:ascii="Times New Roman" w:eastAsia="Times New Roman" w:hAnsi="Times New Roman" w:cs="Times New Roman"/>
                <w:bCs/>
              </w:rPr>
            </w:pPr>
            <w:r w:rsidRPr="00963F35">
              <w:rPr>
                <w:rFonts w:ascii="Times New Roman" w:eastAsia="Times New Roman" w:hAnsi="Times New Roman" w:cs="Times New Roman"/>
                <w:bCs/>
              </w:rPr>
              <w:t xml:space="preserve">Практическое занятие № 9. </w:t>
            </w:r>
          </w:p>
          <w:p w14:paraId="69F8DEBA" w14:textId="30FA5E71" w:rsidR="007D28C7" w:rsidRPr="00963F35" w:rsidRDefault="007D28C7" w:rsidP="00963F35">
            <w:pPr>
              <w:jc w:val="both"/>
              <w:rPr>
                <w:rFonts w:ascii="Times New Roman" w:eastAsia="Times New Roman" w:hAnsi="Times New Roman" w:cs="Times New Roman"/>
                <w:bCs/>
              </w:rPr>
            </w:pPr>
            <w:r w:rsidRPr="00963F35">
              <w:rPr>
                <w:rFonts w:ascii="Times New Roman" w:eastAsia="Times New Roman" w:hAnsi="Times New Roman" w:cs="Times New Roman"/>
                <w:bCs/>
              </w:rPr>
              <w:t xml:space="preserve">Составление </w:t>
            </w:r>
            <w:r w:rsidR="00963F35" w:rsidRPr="00963F35">
              <w:rPr>
                <w:rFonts w:ascii="Times New Roman" w:eastAsia="Times New Roman" w:hAnsi="Times New Roman" w:cs="Times New Roman"/>
                <w:bCs/>
              </w:rPr>
              <w:t xml:space="preserve">схемы </w:t>
            </w:r>
            <w:proofErr w:type="spellStart"/>
            <w:r w:rsidR="00963F35" w:rsidRPr="00963F35">
              <w:rPr>
                <w:rFonts w:ascii="Times New Roman" w:eastAsia="Times New Roman" w:hAnsi="Times New Roman" w:cs="Times New Roman"/>
                <w:bCs/>
              </w:rPr>
              <w:t>строповки</w:t>
            </w:r>
            <w:proofErr w:type="spellEnd"/>
            <w:r w:rsidR="00963F35" w:rsidRPr="00963F35">
              <w:rPr>
                <w:rFonts w:ascii="Times New Roman" w:eastAsia="Times New Roman" w:hAnsi="Times New Roman" w:cs="Times New Roman"/>
                <w:bCs/>
              </w:rPr>
              <w:t xml:space="preserve"> элементов лифта</w:t>
            </w:r>
          </w:p>
        </w:tc>
      </w:tr>
      <w:tr w:rsidR="007D28C7" w:rsidRPr="007D28C7" w14:paraId="6042624F" w14:textId="77777777" w:rsidTr="007D28C7">
        <w:trPr>
          <w:gridAfter w:val="1"/>
          <w:wAfter w:w="3" w:type="pct"/>
          <w:trHeight w:val="541"/>
        </w:trPr>
        <w:tc>
          <w:tcPr>
            <w:tcW w:w="1276" w:type="pct"/>
            <w:vMerge/>
          </w:tcPr>
          <w:p w14:paraId="4CF0ECFD"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3BC0844A" w14:textId="77777777" w:rsidR="007D28C7" w:rsidRPr="00963F35" w:rsidRDefault="007D28C7" w:rsidP="00963F35">
            <w:pPr>
              <w:jc w:val="both"/>
              <w:rPr>
                <w:rFonts w:ascii="Times New Roman" w:eastAsia="Times New Roman" w:hAnsi="Times New Roman" w:cs="Times New Roman"/>
                <w:bCs/>
              </w:rPr>
            </w:pPr>
            <w:r w:rsidRPr="00963F35">
              <w:rPr>
                <w:rFonts w:ascii="Times New Roman" w:eastAsia="Times New Roman" w:hAnsi="Times New Roman" w:cs="Times New Roman"/>
                <w:bCs/>
              </w:rPr>
              <w:t xml:space="preserve">Практическое занятие № 10. </w:t>
            </w:r>
          </w:p>
          <w:p w14:paraId="51C07B2E" w14:textId="639FEE9C" w:rsidR="007D28C7" w:rsidRPr="00963F35" w:rsidRDefault="007D28C7" w:rsidP="00963F35">
            <w:pPr>
              <w:rPr>
                <w:rFonts w:ascii="Times New Roman" w:eastAsia="Times New Roman" w:hAnsi="Times New Roman" w:cs="Times New Roman"/>
                <w:bCs/>
                <w:lang w:eastAsia="ru-RU"/>
              </w:rPr>
            </w:pPr>
            <w:r w:rsidRPr="00963F35">
              <w:rPr>
                <w:rFonts w:ascii="Times New Roman" w:eastAsia="Times New Roman" w:hAnsi="Times New Roman" w:cs="Times New Roman"/>
                <w:bCs/>
              </w:rPr>
              <w:t xml:space="preserve">Определение шага </w:t>
            </w:r>
            <w:proofErr w:type="spellStart"/>
            <w:r w:rsidRPr="00963F35">
              <w:rPr>
                <w:rFonts w:ascii="Times New Roman" w:eastAsia="Times New Roman" w:hAnsi="Times New Roman" w:cs="Times New Roman"/>
                <w:bCs/>
              </w:rPr>
              <w:t>свивки</w:t>
            </w:r>
            <w:proofErr w:type="spellEnd"/>
            <w:r w:rsidRPr="00963F35">
              <w:rPr>
                <w:rFonts w:ascii="Times New Roman" w:eastAsia="Times New Roman" w:hAnsi="Times New Roman" w:cs="Times New Roman"/>
                <w:bCs/>
              </w:rPr>
              <w:t xml:space="preserve"> каната</w:t>
            </w:r>
          </w:p>
        </w:tc>
      </w:tr>
      <w:tr w:rsidR="007D28C7" w:rsidRPr="007D28C7" w14:paraId="55030DAB" w14:textId="77777777" w:rsidTr="007D28C7">
        <w:trPr>
          <w:gridAfter w:val="1"/>
          <w:wAfter w:w="3" w:type="pct"/>
          <w:trHeight w:val="541"/>
        </w:trPr>
        <w:tc>
          <w:tcPr>
            <w:tcW w:w="1276" w:type="pct"/>
            <w:vMerge/>
          </w:tcPr>
          <w:p w14:paraId="22451556"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68ACA0BC"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F50420F" w14:textId="419F2DEE" w:rsidR="007D28C7" w:rsidRPr="007D28C7" w:rsidRDefault="00E24757" w:rsidP="00963F3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55D41080" w14:textId="77777777" w:rsidTr="00963F35">
        <w:trPr>
          <w:gridAfter w:val="1"/>
          <w:wAfter w:w="3" w:type="pct"/>
          <w:trHeight w:val="318"/>
        </w:trPr>
        <w:tc>
          <w:tcPr>
            <w:tcW w:w="1276" w:type="pct"/>
            <w:vMerge w:val="restart"/>
          </w:tcPr>
          <w:p w14:paraId="49FEA84D" w14:textId="77777777" w:rsidR="00963F35" w:rsidRDefault="007D28C7" w:rsidP="00963F35">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 xml:space="preserve">7. </w:t>
            </w:r>
          </w:p>
          <w:p w14:paraId="195F4D28" w14:textId="498B5F60" w:rsidR="007D28C7" w:rsidRPr="007D28C7" w:rsidRDefault="007D28C7" w:rsidP="00963F35">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Устройство, эксплуатация, регулировка механического оборудования электрических подъемников</w:t>
            </w:r>
            <w:r w:rsidRPr="007D28C7">
              <w:rPr>
                <w:rFonts w:ascii="Times New Roman" w:eastAsia="Times New Roman" w:hAnsi="Times New Roman" w:cs="Times New Roman"/>
                <w:bCs/>
                <w:lang w:eastAsia="ru-RU"/>
              </w:rPr>
              <w:t xml:space="preserve"> </w:t>
            </w:r>
          </w:p>
        </w:tc>
        <w:tc>
          <w:tcPr>
            <w:tcW w:w="3721" w:type="pct"/>
          </w:tcPr>
          <w:p w14:paraId="2FE9CD0E" w14:textId="5E302522" w:rsidR="007D28C7" w:rsidRPr="007D28C7" w:rsidRDefault="007D28C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7D28C7" w:rsidRPr="007D28C7" w14:paraId="3AC9D293" w14:textId="77777777" w:rsidTr="007D28C7">
        <w:trPr>
          <w:gridAfter w:val="1"/>
          <w:wAfter w:w="3" w:type="pct"/>
          <w:trHeight w:val="541"/>
        </w:trPr>
        <w:tc>
          <w:tcPr>
            <w:tcW w:w="1276" w:type="pct"/>
            <w:vMerge/>
          </w:tcPr>
          <w:p w14:paraId="144037CB" w14:textId="77777777" w:rsidR="007D28C7" w:rsidRPr="007D28C7" w:rsidRDefault="007D28C7" w:rsidP="00963F35">
            <w:pPr>
              <w:ind w:left="34"/>
              <w:rPr>
                <w:rFonts w:ascii="Times New Roman" w:eastAsia="Times New Roman" w:hAnsi="Times New Roman" w:cs="Times New Roman"/>
                <w:b/>
                <w:bCs/>
                <w:lang w:eastAsia="ru-RU"/>
              </w:rPr>
            </w:pPr>
          </w:p>
        </w:tc>
        <w:tc>
          <w:tcPr>
            <w:tcW w:w="3721" w:type="pct"/>
          </w:tcPr>
          <w:p w14:paraId="4A2FAB57" w14:textId="77777777"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Лифтовые лебедки. Редукторы.</w:t>
            </w:r>
          </w:p>
          <w:p w14:paraId="21CD140E" w14:textId="77777777"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Канатоведущие органы, блоки и </w:t>
            </w:r>
            <w:proofErr w:type="spellStart"/>
            <w:r w:rsidRPr="007D28C7">
              <w:rPr>
                <w:rFonts w:ascii="Times New Roman" w:eastAsia="Times New Roman" w:hAnsi="Times New Roman" w:cs="Times New Roman"/>
                <w:bCs/>
                <w:lang w:eastAsia="ru-RU"/>
              </w:rPr>
              <w:t>контршкивы</w:t>
            </w:r>
            <w:proofErr w:type="spellEnd"/>
            <w:r w:rsidRPr="007D28C7">
              <w:rPr>
                <w:rFonts w:ascii="Times New Roman" w:eastAsia="Times New Roman" w:hAnsi="Times New Roman" w:cs="Times New Roman"/>
                <w:bCs/>
                <w:lang w:eastAsia="ru-RU"/>
              </w:rPr>
              <w:t>.</w:t>
            </w:r>
          </w:p>
          <w:p w14:paraId="538722B2" w14:textId="77777777"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Муфты. Тормозные устройства. Ограничитель скорости.</w:t>
            </w:r>
          </w:p>
          <w:p w14:paraId="024AD6B1" w14:textId="77777777"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Кабины лифтов.</w:t>
            </w:r>
          </w:p>
          <w:p w14:paraId="0C1AF77B" w14:textId="77777777"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Уравновешивающие элементы. Подвески кабин и противовесов.</w:t>
            </w:r>
          </w:p>
          <w:p w14:paraId="0194DF7D" w14:textId="77777777" w:rsidR="007D28C7" w:rsidRPr="007D28C7" w:rsidRDefault="007D28C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Двери шахты и кабины.</w:t>
            </w:r>
          </w:p>
          <w:p w14:paraId="474E728D" w14:textId="77777777" w:rsidR="007D28C7" w:rsidRPr="007D28C7" w:rsidRDefault="007D28C7" w:rsidP="00963F35">
            <w:pPr>
              <w:rPr>
                <w:rFonts w:ascii="Times New Roman" w:eastAsia="Times New Roman" w:hAnsi="Times New Roman" w:cs="Times New Roman"/>
                <w:bCs/>
              </w:rPr>
            </w:pPr>
            <w:r w:rsidRPr="007D28C7">
              <w:rPr>
                <w:rFonts w:ascii="Times New Roman" w:eastAsia="Times New Roman" w:hAnsi="Times New Roman" w:cs="Times New Roman"/>
                <w:bCs/>
              </w:rPr>
              <w:t>Порядок проверки и регулировки всех механизмов, узлов и предохранительных устройств безопасности.</w:t>
            </w:r>
          </w:p>
          <w:p w14:paraId="278D65FE" w14:textId="77777777" w:rsidR="007D28C7" w:rsidRPr="007D28C7" w:rsidRDefault="007D28C7" w:rsidP="00963F35">
            <w:pPr>
              <w:rPr>
                <w:rFonts w:ascii="Times New Roman" w:eastAsia="Times New Roman" w:hAnsi="Times New Roman" w:cs="Times New Roman"/>
                <w:bCs/>
              </w:rPr>
            </w:pPr>
            <w:r w:rsidRPr="007D28C7">
              <w:rPr>
                <w:rFonts w:ascii="Times New Roman" w:eastAsia="Times New Roman" w:hAnsi="Times New Roman" w:cs="Times New Roman"/>
                <w:bCs/>
              </w:rPr>
              <w:t>Приемы проведения замеров и регулировки зазоров, регламентируемых технической документацией изготовителя.</w:t>
            </w:r>
          </w:p>
          <w:p w14:paraId="768E865B" w14:textId="77777777" w:rsidR="007D28C7" w:rsidRPr="007D28C7" w:rsidRDefault="007D28C7" w:rsidP="00963F35">
            <w:pPr>
              <w:rPr>
                <w:rFonts w:ascii="Times New Roman" w:eastAsia="Times New Roman" w:hAnsi="Times New Roman" w:cs="Times New Roman"/>
                <w:bCs/>
              </w:rPr>
            </w:pPr>
            <w:r w:rsidRPr="007D28C7">
              <w:rPr>
                <w:rFonts w:ascii="Times New Roman" w:eastAsia="Times New Roman" w:hAnsi="Times New Roman" w:cs="Times New Roman"/>
                <w:bCs/>
                <w:lang w:eastAsia="ru-RU"/>
              </w:rPr>
              <w:t xml:space="preserve">Гидравлический лифт: </w:t>
            </w:r>
            <w:r w:rsidRPr="007D28C7">
              <w:rPr>
                <w:rFonts w:ascii="Times New Roman" w:eastAsia="Times New Roman" w:hAnsi="Times New Roman" w:cs="Times New Roman"/>
                <w:bCs/>
              </w:rPr>
              <w:t>гидроагрегат, гидросистема, трубопроводы гибкие и жесткие. Схема гидравлической системы управления. Особенности монтажа</w:t>
            </w:r>
          </w:p>
          <w:p w14:paraId="7EA92A54" w14:textId="54C53D08" w:rsidR="007D28C7" w:rsidRPr="007D28C7" w:rsidRDefault="007D28C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Cs/>
              </w:rPr>
              <w:t>Порядок заправки гидроагрегата и гидросистемы рабочей жидкостью.</w:t>
            </w:r>
          </w:p>
        </w:tc>
      </w:tr>
      <w:tr w:rsidR="007D28C7" w:rsidRPr="007D28C7" w14:paraId="2905AAAA" w14:textId="77777777" w:rsidTr="007D28C7">
        <w:trPr>
          <w:gridAfter w:val="1"/>
          <w:wAfter w:w="3" w:type="pct"/>
          <w:trHeight w:val="541"/>
        </w:trPr>
        <w:tc>
          <w:tcPr>
            <w:tcW w:w="1276" w:type="pct"/>
            <w:vMerge/>
          </w:tcPr>
          <w:p w14:paraId="3786FD0E" w14:textId="77777777" w:rsidR="007D28C7" w:rsidRPr="007D28C7" w:rsidRDefault="007D28C7" w:rsidP="00963F35">
            <w:pPr>
              <w:ind w:left="34"/>
              <w:rPr>
                <w:rFonts w:ascii="Times New Roman" w:eastAsia="Times New Roman" w:hAnsi="Times New Roman" w:cs="Times New Roman"/>
                <w:b/>
                <w:bCs/>
                <w:lang w:eastAsia="ru-RU"/>
              </w:rPr>
            </w:pPr>
          </w:p>
        </w:tc>
        <w:tc>
          <w:tcPr>
            <w:tcW w:w="3721" w:type="pct"/>
          </w:tcPr>
          <w:p w14:paraId="12B1D0F1"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0A6C5F8" w14:textId="4AA959FC" w:rsidR="007D28C7" w:rsidRPr="007D28C7" w:rsidRDefault="00E24757" w:rsidP="00963F35">
            <w:pPr>
              <w:ind w:left="34"/>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59A4AF8F" w14:textId="77777777" w:rsidTr="00963F35">
        <w:trPr>
          <w:gridAfter w:val="1"/>
          <w:wAfter w:w="3" w:type="pct"/>
          <w:trHeight w:val="281"/>
        </w:trPr>
        <w:tc>
          <w:tcPr>
            <w:tcW w:w="1276" w:type="pct"/>
            <w:vMerge w:val="restart"/>
          </w:tcPr>
          <w:p w14:paraId="4389E959" w14:textId="02D6B1B5" w:rsidR="007D28C7" w:rsidRPr="007D28C7" w:rsidRDefault="007D28C7" w:rsidP="00963F35">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 xml:space="preserve">8. Электрические схемы лифтов. Системы управления лифтами </w:t>
            </w:r>
          </w:p>
        </w:tc>
        <w:tc>
          <w:tcPr>
            <w:tcW w:w="3721" w:type="pct"/>
          </w:tcPr>
          <w:p w14:paraId="7E2D4901" w14:textId="2992346E" w:rsidR="007D28C7" w:rsidRPr="007D28C7" w:rsidRDefault="007D28C7" w:rsidP="00963F35">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Содержание </w:t>
            </w:r>
          </w:p>
        </w:tc>
      </w:tr>
      <w:tr w:rsidR="007D28C7" w:rsidRPr="007D28C7" w14:paraId="07EBE56E" w14:textId="77777777" w:rsidTr="007D28C7">
        <w:trPr>
          <w:gridAfter w:val="1"/>
          <w:wAfter w:w="3" w:type="pct"/>
          <w:trHeight w:val="541"/>
        </w:trPr>
        <w:tc>
          <w:tcPr>
            <w:tcW w:w="1276" w:type="pct"/>
            <w:vMerge/>
          </w:tcPr>
          <w:p w14:paraId="418A6841" w14:textId="77777777" w:rsidR="007D28C7" w:rsidRPr="007D28C7" w:rsidRDefault="007D28C7" w:rsidP="00963F35">
            <w:pPr>
              <w:ind w:left="34"/>
              <w:rPr>
                <w:rFonts w:ascii="Times New Roman" w:eastAsia="Times New Roman" w:hAnsi="Times New Roman" w:cs="Times New Roman"/>
                <w:b/>
                <w:bCs/>
                <w:lang w:eastAsia="ru-RU"/>
              </w:rPr>
            </w:pPr>
          </w:p>
        </w:tc>
        <w:tc>
          <w:tcPr>
            <w:tcW w:w="3721" w:type="pct"/>
          </w:tcPr>
          <w:p w14:paraId="573696C4"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Требования к электроприводу, электропроводке и освещению лифта.</w:t>
            </w:r>
          </w:p>
          <w:p w14:paraId="6442B0D2"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Классификация электрических схем.</w:t>
            </w:r>
          </w:p>
          <w:p w14:paraId="6D865D66"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Типы и характеристики электрических цепей лифтов</w:t>
            </w:r>
          </w:p>
          <w:p w14:paraId="56BA0E96"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Электрические схемы лифтов с релейно-контакторными низковольтными комплектными устройствами (НКУ). </w:t>
            </w:r>
          </w:p>
          <w:p w14:paraId="3ACE6623"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Системы управления лифтами с применением микроэлектроники. Особенности, конструкция. Устройства управления типа ШУЛК-10, УЭЛ-3. Работа в различных режимах. Программы работы лифтов. </w:t>
            </w:r>
          </w:p>
          <w:p w14:paraId="1B3117CC" w14:textId="77777777" w:rsidR="007D28C7" w:rsidRPr="007D28C7" w:rsidRDefault="007D28C7" w:rsidP="00963F35">
            <w:pPr>
              <w:ind w:left="34"/>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Блок управления релейный. Блок управления логический.</w:t>
            </w:r>
          </w:p>
          <w:p w14:paraId="75CE56FC" w14:textId="456AA0BC" w:rsidR="007D28C7" w:rsidRPr="007D28C7" w:rsidRDefault="007D28C7" w:rsidP="00963F35">
            <w:pPr>
              <w:ind w:left="34"/>
              <w:rPr>
                <w:rFonts w:ascii="Times New Roman" w:eastAsia="Times New Roman" w:hAnsi="Times New Roman" w:cs="Times New Roman"/>
                <w:b/>
                <w:bCs/>
                <w:lang w:eastAsia="ru-RU"/>
              </w:rPr>
            </w:pPr>
            <w:r w:rsidRPr="007D28C7">
              <w:rPr>
                <w:rFonts w:ascii="Times New Roman" w:eastAsia="Times New Roman" w:hAnsi="Times New Roman" w:cs="Times New Roman"/>
                <w:bCs/>
                <w:lang w:eastAsia="ru-RU"/>
              </w:rPr>
              <w:t>Современные системы управления лифтом с последовательным каналом передачи данных, с частотным преобразователем и т.п.</w:t>
            </w:r>
          </w:p>
        </w:tc>
      </w:tr>
      <w:tr w:rsidR="007D28C7" w:rsidRPr="007D28C7" w14:paraId="10555A38" w14:textId="77777777" w:rsidTr="00963F35">
        <w:trPr>
          <w:gridAfter w:val="1"/>
          <w:wAfter w:w="3" w:type="pct"/>
          <w:trHeight w:val="326"/>
        </w:trPr>
        <w:tc>
          <w:tcPr>
            <w:tcW w:w="1276" w:type="pct"/>
            <w:vMerge/>
          </w:tcPr>
          <w:p w14:paraId="1DEFF218" w14:textId="77777777" w:rsidR="007D28C7" w:rsidRPr="007D28C7" w:rsidRDefault="007D28C7" w:rsidP="00963F35">
            <w:pPr>
              <w:ind w:left="34"/>
              <w:rPr>
                <w:rFonts w:ascii="Times New Roman" w:eastAsia="Times New Roman" w:hAnsi="Times New Roman" w:cs="Times New Roman"/>
                <w:bCs/>
                <w:lang w:eastAsia="ru-RU"/>
              </w:rPr>
            </w:pPr>
          </w:p>
        </w:tc>
        <w:tc>
          <w:tcPr>
            <w:tcW w:w="3721" w:type="pct"/>
          </w:tcPr>
          <w:p w14:paraId="3E578129" w14:textId="1E371D9A" w:rsidR="007D28C7" w:rsidRPr="007D28C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28C7" w:rsidRPr="007D28C7" w14:paraId="5A5CFD8E" w14:textId="77777777" w:rsidTr="007D28C7">
        <w:trPr>
          <w:gridAfter w:val="1"/>
          <w:wAfter w:w="3" w:type="pct"/>
          <w:trHeight w:val="541"/>
        </w:trPr>
        <w:tc>
          <w:tcPr>
            <w:tcW w:w="1276" w:type="pct"/>
            <w:vMerge/>
          </w:tcPr>
          <w:p w14:paraId="3BC14DAF" w14:textId="77777777" w:rsidR="007D28C7" w:rsidRPr="007D28C7" w:rsidRDefault="007D28C7" w:rsidP="00963F35">
            <w:pPr>
              <w:ind w:left="34"/>
              <w:rPr>
                <w:rFonts w:ascii="Times New Roman" w:eastAsia="Times New Roman" w:hAnsi="Times New Roman" w:cs="Times New Roman"/>
                <w:bCs/>
                <w:lang w:eastAsia="ru-RU"/>
              </w:rPr>
            </w:pPr>
          </w:p>
        </w:tc>
        <w:tc>
          <w:tcPr>
            <w:tcW w:w="3721" w:type="pct"/>
          </w:tcPr>
          <w:p w14:paraId="01CE1735" w14:textId="593C7341" w:rsidR="007D28C7" w:rsidRPr="00963F35" w:rsidRDefault="007D28C7" w:rsidP="00963F35">
            <w:pPr>
              <w:ind w:left="34"/>
              <w:rPr>
                <w:rFonts w:ascii="Times New Roman" w:eastAsia="Times New Roman" w:hAnsi="Times New Roman" w:cs="Times New Roman"/>
                <w:bCs/>
                <w:lang w:eastAsia="ru-RU"/>
              </w:rPr>
            </w:pPr>
            <w:r w:rsidRPr="00963F35">
              <w:rPr>
                <w:rFonts w:ascii="Times New Roman" w:eastAsia="Times New Roman" w:hAnsi="Times New Roman" w:cs="Times New Roman"/>
                <w:bCs/>
                <w:lang w:eastAsia="ru-RU"/>
              </w:rPr>
              <w:t xml:space="preserve">Практическое занятие № </w:t>
            </w:r>
            <w:r w:rsidR="00963F35" w:rsidRPr="00963F35">
              <w:rPr>
                <w:rFonts w:ascii="Times New Roman" w:eastAsia="Times New Roman" w:hAnsi="Times New Roman" w:cs="Times New Roman"/>
                <w:bCs/>
                <w:lang w:eastAsia="ru-RU"/>
              </w:rPr>
              <w:t xml:space="preserve">11. </w:t>
            </w:r>
            <w:r w:rsidRPr="00963F35">
              <w:rPr>
                <w:rFonts w:ascii="Times New Roman" w:eastAsia="Times New Roman" w:hAnsi="Times New Roman" w:cs="Times New Roman"/>
                <w:bCs/>
                <w:lang w:eastAsia="ru-RU"/>
              </w:rPr>
              <w:t>Решение задач на чтение электрических схем, в том числе, определение элементов: магнитного пускателя, реле, контактора и др. по их графическим условным обозначениям</w:t>
            </w:r>
          </w:p>
        </w:tc>
      </w:tr>
      <w:tr w:rsidR="007D28C7" w:rsidRPr="007D28C7" w14:paraId="6C4FBA8C" w14:textId="77777777" w:rsidTr="00963F35">
        <w:trPr>
          <w:gridAfter w:val="1"/>
          <w:wAfter w:w="3" w:type="pct"/>
          <w:trHeight w:val="303"/>
        </w:trPr>
        <w:tc>
          <w:tcPr>
            <w:tcW w:w="1276" w:type="pct"/>
            <w:vMerge/>
          </w:tcPr>
          <w:p w14:paraId="08F4A195" w14:textId="77777777" w:rsidR="007D28C7" w:rsidRPr="007D28C7" w:rsidRDefault="007D28C7" w:rsidP="00963F35">
            <w:pPr>
              <w:ind w:left="34"/>
              <w:rPr>
                <w:rFonts w:ascii="Times New Roman" w:eastAsia="Times New Roman" w:hAnsi="Times New Roman" w:cs="Times New Roman"/>
                <w:bCs/>
                <w:lang w:eastAsia="ru-RU"/>
              </w:rPr>
            </w:pPr>
          </w:p>
        </w:tc>
        <w:tc>
          <w:tcPr>
            <w:tcW w:w="3721" w:type="pct"/>
          </w:tcPr>
          <w:p w14:paraId="2BE787C1" w14:textId="4CE35B76" w:rsidR="007D28C7" w:rsidRPr="00963F35" w:rsidRDefault="007D28C7" w:rsidP="00963F35">
            <w:pPr>
              <w:ind w:left="34"/>
              <w:rPr>
                <w:rFonts w:ascii="Times New Roman" w:eastAsia="Times New Roman" w:hAnsi="Times New Roman" w:cs="Times New Roman"/>
                <w:bCs/>
                <w:lang w:eastAsia="ru-RU"/>
              </w:rPr>
            </w:pPr>
            <w:r w:rsidRPr="00963F35">
              <w:rPr>
                <w:rFonts w:ascii="Times New Roman" w:eastAsia="Times New Roman" w:hAnsi="Times New Roman" w:cs="Times New Roman"/>
                <w:bCs/>
                <w:lang w:eastAsia="ru-RU"/>
              </w:rPr>
              <w:t xml:space="preserve">Практическое занятие № </w:t>
            </w:r>
            <w:r w:rsidR="00963F35" w:rsidRPr="00963F35">
              <w:rPr>
                <w:rFonts w:ascii="Times New Roman" w:eastAsia="Times New Roman" w:hAnsi="Times New Roman" w:cs="Times New Roman"/>
                <w:bCs/>
                <w:lang w:eastAsia="ru-RU"/>
              </w:rPr>
              <w:t xml:space="preserve">12. </w:t>
            </w:r>
            <w:r w:rsidRPr="00963F35">
              <w:rPr>
                <w:rFonts w:ascii="Times New Roman" w:eastAsia="Times New Roman" w:hAnsi="Times New Roman" w:cs="Times New Roman"/>
                <w:bCs/>
                <w:lang w:eastAsia="ru-RU"/>
              </w:rPr>
              <w:t xml:space="preserve">Решение задач на определение алгоритмов (программ) работы лифтов в режиме «Нормальная работа», «Управление из машинного помещения», «Ревизия» </w:t>
            </w:r>
          </w:p>
        </w:tc>
      </w:tr>
      <w:tr w:rsidR="007D28C7" w:rsidRPr="007D28C7" w14:paraId="342B9C9A" w14:textId="77777777" w:rsidTr="00963F35">
        <w:trPr>
          <w:gridAfter w:val="1"/>
          <w:wAfter w:w="3" w:type="pct"/>
          <w:trHeight w:val="278"/>
        </w:trPr>
        <w:tc>
          <w:tcPr>
            <w:tcW w:w="1276" w:type="pct"/>
            <w:vMerge/>
          </w:tcPr>
          <w:p w14:paraId="4C50BD67" w14:textId="77777777" w:rsidR="007D28C7" w:rsidRPr="007D28C7" w:rsidRDefault="007D28C7" w:rsidP="00963F35">
            <w:pPr>
              <w:ind w:left="34"/>
              <w:rPr>
                <w:rFonts w:ascii="Times New Roman" w:eastAsia="Times New Roman" w:hAnsi="Times New Roman" w:cs="Times New Roman"/>
                <w:bCs/>
                <w:lang w:eastAsia="ru-RU"/>
              </w:rPr>
            </w:pPr>
          </w:p>
        </w:tc>
        <w:tc>
          <w:tcPr>
            <w:tcW w:w="3721" w:type="pct"/>
          </w:tcPr>
          <w:p w14:paraId="507F0690" w14:textId="2E59A92C" w:rsidR="007D28C7" w:rsidRPr="00963F35" w:rsidRDefault="007D28C7" w:rsidP="00963F35">
            <w:pPr>
              <w:ind w:left="34"/>
              <w:rPr>
                <w:rFonts w:ascii="Times New Roman" w:eastAsia="Times New Roman" w:hAnsi="Times New Roman" w:cs="Times New Roman"/>
                <w:bCs/>
                <w:lang w:eastAsia="ru-RU"/>
              </w:rPr>
            </w:pPr>
            <w:r w:rsidRPr="00963F35">
              <w:rPr>
                <w:rFonts w:ascii="Times New Roman" w:eastAsia="Times New Roman" w:hAnsi="Times New Roman" w:cs="Times New Roman"/>
                <w:bCs/>
                <w:lang w:eastAsia="ru-RU"/>
              </w:rPr>
              <w:t xml:space="preserve">Практическое занятие № </w:t>
            </w:r>
            <w:r w:rsidR="00963F35" w:rsidRPr="00963F35">
              <w:rPr>
                <w:rFonts w:ascii="Times New Roman" w:eastAsia="Times New Roman" w:hAnsi="Times New Roman" w:cs="Times New Roman"/>
                <w:bCs/>
                <w:lang w:eastAsia="ru-RU"/>
              </w:rPr>
              <w:t xml:space="preserve">13. </w:t>
            </w:r>
            <w:r w:rsidRPr="00963F35">
              <w:rPr>
                <w:rFonts w:ascii="Times New Roman" w:eastAsia="Times New Roman" w:hAnsi="Times New Roman" w:cs="Times New Roman"/>
                <w:bCs/>
                <w:lang w:eastAsia="ru-RU"/>
              </w:rPr>
              <w:t>Определение местонахождения кабины</w:t>
            </w:r>
          </w:p>
        </w:tc>
      </w:tr>
      <w:tr w:rsidR="007D28C7" w:rsidRPr="007D28C7" w14:paraId="34D1DB17" w14:textId="77777777" w:rsidTr="007D28C7">
        <w:trPr>
          <w:gridAfter w:val="1"/>
          <w:wAfter w:w="3" w:type="pct"/>
          <w:trHeight w:val="541"/>
        </w:trPr>
        <w:tc>
          <w:tcPr>
            <w:tcW w:w="1276" w:type="pct"/>
            <w:vMerge/>
          </w:tcPr>
          <w:p w14:paraId="21F91897" w14:textId="77777777" w:rsidR="007D28C7" w:rsidRPr="007D28C7" w:rsidRDefault="007D28C7" w:rsidP="00963F35">
            <w:pPr>
              <w:ind w:left="34"/>
              <w:rPr>
                <w:rFonts w:ascii="Times New Roman" w:eastAsia="Times New Roman" w:hAnsi="Times New Roman" w:cs="Times New Roman"/>
                <w:bCs/>
                <w:lang w:eastAsia="ru-RU"/>
              </w:rPr>
            </w:pPr>
          </w:p>
        </w:tc>
        <w:tc>
          <w:tcPr>
            <w:tcW w:w="3721" w:type="pct"/>
          </w:tcPr>
          <w:p w14:paraId="6C3127D4" w14:textId="146D6159" w:rsidR="007D28C7" w:rsidRPr="00963F35" w:rsidRDefault="007D28C7" w:rsidP="00963F35">
            <w:pPr>
              <w:ind w:left="34"/>
              <w:rPr>
                <w:rFonts w:ascii="Times New Roman" w:eastAsia="Times New Roman" w:hAnsi="Times New Roman" w:cs="Times New Roman"/>
                <w:bCs/>
                <w:lang w:eastAsia="ru-RU"/>
              </w:rPr>
            </w:pPr>
            <w:r w:rsidRPr="00963F35">
              <w:rPr>
                <w:rFonts w:ascii="Times New Roman" w:eastAsia="Times New Roman" w:hAnsi="Times New Roman" w:cs="Times New Roman"/>
                <w:bCs/>
                <w:lang w:eastAsia="ru-RU"/>
              </w:rPr>
              <w:t xml:space="preserve">Практическое занятие № </w:t>
            </w:r>
            <w:r w:rsidR="00963F35" w:rsidRPr="00963F35">
              <w:rPr>
                <w:rFonts w:ascii="Times New Roman" w:eastAsia="Times New Roman" w:hAnsi="Times New Roman" w:cs="Times New Roman"/>
                <w:bCs/>
                <w:lang w:eastAsia="ru-RU"/>
              </w:rPr>
              <w:t xml:space="preserve">14. </w:t>
            </w:r>
            <w:r w:rsidRPr="00963F35">
              <w:rPr>
                <w:rFonts w:ascii="Times New Roman" w:eastAsia="Times New Roman" w:hAnsi="Times New Roman" w:cs="Times New Roman"/>
                <w:bCs/>
                <w:lang w:eastAsia="ru-RU"/>
              </w:rPr>
              <w:t>Определение алгоритма действия защитных устройств контроля</w:t>
            </w:r>
          </w:p>
        </w:tc>
      </w:tr>
      <w:tr w:rsidR="007D28C7" w:rsidRPr="007D28C7" w14:paraId="5E4AA329" w14:textId="77777777" w:rsidTr="007D28C7">
        <w:trPr>
          <w:gridAfter w:val="1"/>
          <w:wAfter w:w="3" w:type="pct"/>
          <w:trHeight w:val="541"/>
        </w:trPr>
        <w:tc>
          <w:tcPr>
            <w:tcW w:w="1276" w:type="pct"/>
            <w:vMerge/>
          </w:tcPr>
          <w:p w14:paraId="70B6B4AB" w14:textId="77777777" w:rsidR="007D28C7" w:rsidRPr="007D28C7" w:rsidRDefault="007D28C7" w:rsidP="00963F35">
            <w:pPr>
              <w:ind w:left="34"/>
              <w:rPr>
                <w:rFonts w:ascii="Times New Roman" w:eastAsia="Times New Roman" w:hAnsi="Times New Roman" w:cs="Times New Roman"/>
                <w:bCs/>
                <w:lang w:eastAsia="ru-RU"/>
              </w:rPr>
            </w:pPr>
          </w:p>
        </w:tc>
        <w:tc>
          <w:tcPr>
            <w:tcW w:w="3721" w:type="pct"/>
          </w:tcPr>
          <w:p w14:paraId="5DEDE75F"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C3DEA1A" w14:textId="0AD204A7" w:rsidR="007D28C7" w:rsidRPr="007D28C7" w:rsidRDefault="00E24757" w:rsidP="00963F3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18800CBE" w14:textId="77777777" w:rsidTr="00F610E0">
        <w:trPr>
          <w:gridAfter w:val="1"/>
          <w:wAfter w:w="3" w:type="pct"/>
          <w:trHeight w:val="190"/>
        </w:trPr>
        <w:tc>
          <w:tcPr>
            <w:tcW w:w="1276" w:type="pct"/>
            <w:vMerge w:val="restart"/>
          </w:tcPr>
          <w:p w14:paraId="7CB9EABE" w14:textId="77777777" w:rsidR="00963F35" w:rsidRDefault="007D28C7" w:rsidP="00963F35">
            <w:pPr>
              <w:ind w:left="40"/>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 xml:space="preserve">9.  </w:t>
            </w:r>
          </w:p>
          <w:p w14:paraId="3572D9A1" w14:textId="036F8652" w:rsidR="007D28C7" w:rsidRPr="007D28C7" w:rsidRDefault="007D28C7" w:rsidP="00963F35">
            <w:pPr>
              <w:ind w:left="40"/>
              <w:rPr>
                <w:rFonts w:ascii="Times New Roman" w:eastAsia="Times New Roman" w:hAnsi="Times New Roman" w:cs="Times New Roman"/>
                <w:b/>
                <w:bCs/>
              </w:rPr>
            </w:pPr>
            <w:r w:rsidRPr="007D28C7">
              <w:rPr>
                <w:rFonts w:ascii="Times New Roman" w:eastAsia="Times New Roman" w:hAnsi="Times New Roman" w:cs="Times New Roman"/>
                <w:b/>
                <w:bCs/>
              </w:rPr>
              <w:t>Платформа подъёмная для инвалидов. Механическое и электромеханическое оборудование.</w:t>
            </w:r>
          </w:p>
          <w:p w14:paraId="1213D3AD" w14:textId="77777777" w:rsidR="007D28C7" w:rsidRPr="007D28C7" w:rsidRDefault="007D28C7" w:rsidP="00963F35">
            <w:pPr>
              <w:ind w:left="142"/>
              <w:rPr>
                <w:rFonts w:ascii="Times New Roman" w:eastAsia="Times New Roman" w:hAnsi="Times New Roman" w:cs="Times New Roman"/>
                <w:b/>
                <w:bCs/>
                <w:lang w:eastAsia="ru-RU"/>
              </w:rPr>
            </w:pPr>
          </w:p>
        </w:tc>
        <w:tc>
          <w:tcPr>
            <w:tcW w:w="3721" w:type="pct"/>
          </w:tcPr>
          <w:p w14:paraId="11194A15" w14:textId="26A92E24" w:rsidR="007D28C7" w:rsidRPr="007D28C7" w:rsidRDefault="00F610E0" w:rsidP="00F610E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7D28C7" w:rsidRPr="007D28C7" w14:paraId="730610D4" w14:textId="77777777" w:rsidTr="007D28C7">
        <w:trPr>
          <w:gridAfter w:val="1"/>
          <w:wAfter w:w="3" w:type="pct"/>
          <w:trHeight w:val="541"/>
        </w:trPr>
        <w:tc>
          <w:tcPr>
            <w:tcW w:w="1276" w:type="pct"/>
            <w:vMerge/>
          </w:tcPr>
          <w:p w14:paraId="4C6F0AE6" w14:textId="77777777" w:rsidR="007D28C7" w:rsidRPr="007D28C7" w:rsidRDefault="007D28C7" w:rsidP="00963F35">
            <w:pPr>
              <w:ind w:left="40"/>
              <w:rPr>
                <w:rFonts w:ascii="Times New Roman" w:eastAsia="Times New Roman" w:hAnsi="Times New Roman" w:cs="Times New Roman"/>
                <w:b/>
                <w:bCs/>
                <w:lang w:eastAsia="ru-RU"/>
              </w:rPr>
            </w:pPr>
          </w:p>
        </w:tc>
        <w:tc>
          <w:tcPr>
            <w:tcW w:w="3721" w:type="pct"/>
          </w:tcPr>
          <w:p w14:paraId="0811807D" w14:textId="77777777" w:rsidR="007D28C7" w:rsidRPr="007D28C7" w:rsidRDefault="007D28C7" w:rsidP="00963F35">
            <w:pPr>
              <w:ind w:left="40"/>
              <w:rPr>
                <w:rFonts w:ascii="Times New Roman" w:eastAsia="Times New Roman" w:hAnsi="Times New Roman" w:cs="Times New Roman"/>
                <w:bCs/>
              </w:rPr>
            </w:pPr>
            <w:r w:rsidRPr="007D28C7">
              <w:rPr>
                <w:rFonts w:ascii="Times New Roman" w:eastAsia="Times New Roman" w:hAnsi="Times New Roman" w:cs="Times New Roman"/>
                <w:bCs/>
              </w:rPr>
              <w:t>Назначение платформ подъёмных для инвалидов, их классификация.</w:t>
            </w:r>
          </w:p>
          <w:p w14:paraId="227B000C" w14:textId="77777777" w:rsidR="007D28C7" w:rsidRPr="007D28C7" w:rsidRDefault="007D28C7" w:rsidP="00963F35">
            <w:pPr>
              <w:ind w:left="40"/>
              <w:rPr>
                <w:rFonts w:ascii="Times New Roman" w:eastAsia="Times New Roman" w:hAnsi="Times New Roman" w:cs="Times New Roman"/>
                <w:bCs/>
              </w:rPr>
            </w:pPr>
            <w:r w:rsidRPr="007D28C7">
              <w:rPr>
                <w:rFonts w:ascii="Times New Roman" w:eastAsia="Times New Roman" w:hAnsi="Times New Roman" w:cs="Times New Roman"/>
                <w:bCs/>
              </w:rPr>
              <w:t>Основные узлы платформ подъемных. Подъемные платформы с вертикальным перемещением и наклонным перемещением. Вертикальная платформа с огражденной и не огражденной шахтой.</w:t>
            </w:r>
          </w:p>
          <w:p w14:paraId="63BD8E85" w14:textId="77777777" w:rsidR="007D28C7" w:rsidRPr="007D28C7" w:rsidRDefault="007D28C7" w:rsidP="00963F35">
            <w:pPr>
              <w:ind w:left="40"/>
              <w:rPr>
                <w:rFonts w:ascii="Times New Roman" w:eastAsia="Times New Roman" w:hAnsi="Times New Roman" w:cs="Times New Roman"/>
                <w:bCs/>
              </w:rPr>
            </w:pPr>
            <w:r w:rsidRPr="007D28C7">
              <w:rPr>
                <w:rFonts w:ascii="Times New Roman" w:eastAsia="Times New Roman" w:hAnsi="Times New Roman" w:cs="Times New Roman"/>
                <w:bCs/>
              </w:rPr>
              <w:t>Требования нормативных документов к платформам подъёмным для инвалидов.</w:t>
            </w:r>
          </w:p>
          <w:p w14:paraId="7A116D10" w14:textId="77777777" w:rsidR="007D28C7" w:rsidRPr="007D28C7" w:rsidRDefault="007D28C7" w:rsidP="00963F35">
            <w:pPr>
              <w:ind w:left="40"/>
              <w:rPr>
                <w:rFonts w:ascii="Times New Roman" w:eastAsia="Times New Roman" w:hAnsi="Times New Roman" w:cs="Times New Roman"/>
                <w:bCs/>
              </w:rPr>
            </w:pPr>
            <w:r w:rsidRPr="007D28C7">
              <w:rPr>
                <w:rFonts w:ascii="Times New Roman" w:eastAsia="Times New Roman" w:hAnsi="Times New Roman" w:cs="Times New Roman"/>
                <w:bCs/>
              </w:rPr>
              <w:t>Грузонесущее устройство. Ограждение платформы. Фартук, порог посадочной площадки. Направляющие</w:t>
            </w:r>
          </w:p>
          <w:p w14:paraId="0991FC79" w14:textId="77777777" w:rsidR="007D28C7" w:rsidRPr="007D28C7" w:rsidRDefault="007D28C7" w:rsidP="00963F35">
            <w:pPr>
              <w:ind w:left="40"/>
              <w:rPr>
                <w:rFonts w:ascii="Times New Roman" w:eastAsia="Times New Roman" w:hAnsi="Times New Roman" w:cs="Times New Roman"/>
                <w:bCs/>
              </w:rPr>
            </w:pPr>
            <w:r w:rsidRPr="007D28C7">
              <w:rPr>
                <w:rFonts w:ascii="Times New Roman" w:eastAsia="Times New Roman" w:hAnsi="Times New Roman" w:cs="Times New Roman"/>
                <w:bCs/>
              </w:rPr>
              <w:t>Привод платформы подъемной. Гидроагрегат</w:t>
            </w:r>
          </w:p>
          <w:p w14:paraId="408F5299" w14:textId="77777777" w:rsidR="007D28C7" w:rsidRPr="007D28C7" w:rsidRDefault="007D28C7" w:rsidP="00963F35">
            <w:pPr>
              <w:ind w:left="40"/>
              <w:rPr>
                <w:rFonts w:ascii="Times New Roman" w:eastAsia="Times New Roman" w:hAnsi="Times New Roman" w:cs="Times New Roman"/>
                <w:bCs/>
              </w:rPr>
            </w:pPr>
            <w:r w:rsidRPr="007D28C7">
              <w:rPr>
                <w:rFonts w:ascii="Times New Roman" w:eastAsia="Times New Roman" w:hAnsi="Times New Roman" w:cs="Times New Roman"/>
                <w:bCs/>
              </w:rPr>
              <w:t>Буфер, ловители, ограничитель скорости.</w:t>
            </w:r>
          </w:p>
          <w:p w14:paraId="55608A9A" w14:textId="77777777" w:rsidR="007D28C7" w:rsidRPr="007D28C7" w:rsidRDefault="007D28C7" w:rsidP="00963F35">
            <w:pPr>
              <w:ind w:left="40"/>
              <w:rPr>
                <w:rFonts w:ascii="Times New Roman" w:eastAsia="Times New Roman" w:hAnsi="Times New Roman" w:cs="Times New Roman"/>
                <w:bCs/>
              </w:rPr>
            </w:pPr>
            <w:r w:rsidRPr="007D28C7">
              <w:rPr>
                <w:rFonts w:ascii="Times New Roman" w:eastAsia="Times New Roman" w:hAnsi="Times New Roman" w:cs="Times New Roman"/>
                <w:bCs/>
              </w:rPr>
              <w:t>Электрическое оборудование платформ подъёмных для инвалидов. Кнопочный пост управления</w:t>
            </w:r>
          </w:p>
          <w:p w14:paraId="5B01E6F4" w14:textId="73B219AC" w:rsidR="007D28C7" w:rsidRPr="007D28C7" w:rsidRDefault="007D28C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Cs/>
              </w:rPr>
              <w:t>Электрические устройства безопасности (выключатели)</w:t>
            </w:r>
          </w:p>
        </w:tc>
      </w:tr>
      <w:tr w:rsidR="007D28C7" w:rsidRPr="007D28C7" w14:paraId="5BBD4E24" w14:textId="77777777" w:rsidTr="007D28C7">
        <w:trPr>
          <w:gridAfter w:val="1"/>
          <w:wAfter w:w="3" w:type="pct"/>
          <w:trHeight w:val="541"/>
        </w:trPr>
        <w:tc>
          <w:tcPr>
            <w:tcW w:w="1276" w:type="pct"/>
            <w:vMerge/>
          </w:tcPr>
          <w:p w14:paraId="5706AD08" w14:textId="77777777" w:rsidR="007D28C7" w:rsidRPr="007D28C7" w:rsidRDefault="007D28C7" w:rsidP="00963F35">
            <w:pPr>
              <w:ind w:left="40"/>
              <w:rPr>
                <w:rFonts w:ascii="Times New Roman" w:eastAsia="Times New Roman" w:hAnsi="Times New Roman" w:cs="Times New Roman"/>
                <w:b/>
                <w:bCs/>
                <w:lang w:eastAsia="ru-RU"/>
              </w:rPr>
            </w:pPr>
          </w:p>
        </w:tc>
        <w:tc>
          <w:tcPr>
            <w:tcW w:w="3721" w:type="pct"/>
          </w:tcPr>
          <w:p w14:paraId="360925AE"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628F149" w14:textId="17F741BB" w:rsidR="007D28C7" w:rsidRPr="007D28C7" w:rsidRDefault="00E24757" w:rsidP="00963F35">
            <w:pPr>
              <w:ind w:left="40"/>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205EF7E7" w14:textId="77777777" w:rsidTr="00963F35">
        <w:trPr>
          <w:gridAfter w:val="1"/>
          <w:wAfter w:w="3" w:type="pct"/>
          <w:trHeight w:val="331"/>
        </w:trPr>
        <w:tc>
          <w:tcPr>
            <w:tcW w:w="1276" w:type="pct"/>
            <w:vMerge w:val="restart"/>
          </w:tcPr>
          <w:p w14:paraId="2954371A" w14:textId="157511DE" w:rsidR="00963F35" w:rsidRDefault="007D28C7" w:rsidP="00963F35">
            <w:pPr>
              <w:ind w:left="40"/>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 xml:space="preserve">10.  </w:t>
            </w:r>
          </w:p>
          <w:p w14:paraId="0375904C" w14:textId="1ED2BBA3" w:rsidR="007D28C7" w:rsidRPr="007D28C7" w:rsidRDefault="007D28C7" w:rsidP="00963F35">
            <w:pPr>
              <w:ind w:left="40"/>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Монтаж направляющих, дверей шахты, оборудования приямка.</w:t>
            </w:r>
          </w:p>
        </w:tc>
        <w:tc>
          <w:tcPr>
            <w:tcW w:w="3721" w:type="pct"/>
          </w:tcPr>
          <w:p w14:paraId="6C236CCF" w14:textId="68809EAD" w:rsidR="007D28C7" w:rsidRPr="007D28C7" w:rsidRDefault="00E2475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7D28C7" w:rsidRPr="007D28C7" w14:paraId="6CC95E1F" w14:textId="77777777" w:rsidTr="007D28C7">
        <w:trPr>
          <w:gridAfter w:val="1"/>
          <w:wAfter w:w="3" w:type="pct"/>
          <w:trHeight w:val="541"/>
        </w:trPr>
        <w:tc>
          <w:tcPr>
            <w:tcW w:w="1276" w:type="pct"/>
            <w:vMerge/>
          </w:tcPr>
          <w:p w14:paraId="27E5A66A" w14:textId="77777777" w:rsidR="007D28C7" w:rsidRPr="007D28C7" w:rsidRDefault="007D28C7" w:rsidP="00963F35">
            <w:pPr>
              <w:ind w:left="40"/>
              <w:rPr>
                <w:rFonts w:ascii="Times New Roman" w:eastAsia="Times New Roman" w:hAnsi="Times New Roman" w:cs="Times New Roman"/>
                <w:b/>
                <w:bCs/>
                <w:lang w:eastAsia="ru-RU"/>
              </w:rPr>
            </w:pPr>
          </w:p>
        </w:tc>
        <w:tc>
          <w:tcPr>
            <w:tcW w:w="3721" w:type="pct"/>
          </w:tcPr>
          <w:p w14:paraId="11694742"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Монтаж направляющих краном. Способы </w:t>
            </w:r>
            <w:proofErr w:type="spellStart"/>
            <w:r w:rsidRPr="007D28C7">
              <w:rPr>
                <w:rFonts w:ascii="Times New Roman" w:eastAsia="Times New Roman" w:hAnsi="Times New Roman" w:cs="Times New Roman"/>
                <w:bCs/>
                <w:lang w:eastAsia="ru-RU"/>
              </w:rPr>
              <w:t>строповки</w:t>
            </w:r>
            <w:proofErr w:type="spellEnd"/>
            <w:r w:rsidRPr="007D28C7">
              <w:rPr>
                <w:rFonts w:ascii="Times New Roman" w:eastAsia="Times New Roman" w:hAnsi="Times New Roman" w:cs="Times New Roman"/>
                <w:bCs/>
                <w:lang w:eastAsia="ru-RU"/>
              </w:rPr>
              <w:t xml:space="preserve"> направляющих</w:t>
            </w:r>
          </w:p>
          <w:p w14:paraId="0EDF67C7"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направляющих лебедкой</w:t>
            </w:r>
          </w:p>
          <w:p w14:paraId="2B9CE4A2"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Монтаж дверей шахты пассажирских лифтов. Монтаж дверей методом «гирлянды», способ </w:t>
            </w:r>
            <w:proofErr w:type="spellStart"/>
            <w:r w:rsidRPr="007D28C7">
              <w:rPr>
                <w:rFonts w:ascii="Times New Roman" w:eastAsia="Times New Roman" w:hAnsi="Times New Roman" w:cs="Times New Roman"/>
                <w:bCs/>
                <w:lang w:eastAsia="ru-RU"/>
              </w:rPr>
              <w:t>строповки</w:t>
            </w:r>
            <w:proofErr w:type="spellEnd"/>
            <w:r w:rsidRPr="007D28C7">
              <w:rPr>
                <w:rFonts w:ascii="Times New Roman" w:eastAsia="Times New Roman" w:hAnsi="Times New Roman" w:cs="Times New Roman"/>
                <w:bCs/>
                <w:lang w:eastAsia="ru-RU"/>
              </w:rPr>
              <w:t>. Последовательность монтажа.</w:t>
            </w:r>
          </w:p>
          <w:p w14:paraId="3CFBDC31"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дверей шахты грузовых лифтов. Варианты крепления дверей шахты грузовых лифтов</w:t>
            </w:r>
          </w:p>
          <w:p w14:paraId="253B0644" w14:textId="77777777"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обрамлений дверных проёмов</w:t>
            </w:r>
          </w:p>
          <w:p w14:paraId="302DEC27" w14:textId="646C1699" w:rsidR="007D28C7" w:rsidRPr="007D28C7" w:rsidRDefault="007D28C7" w:rsidP="00963F35">
            <w:pPr>
              <w:ind w:left="36"/>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Последовательность проведения монтажа оборудования приямка. Установка буферных пружин. Установка натяжного устройства ограничителя скорости</w:t>
            </w:r>
          </w:p>
        </w:tc>
      </w:tr>
      <w:tr w:rsidR="007D28C7" w:rsidRPr="007D28C7" w14:paraId="6B97FD11" w14:textId="77777777" w:rsidTr="007D28C7">
        <w:trPr>
          <w:gridAfter w:val="1"/>
          <w:wAfter w:w="3" w:type="pct"/>
          <w:trHeight w:val="541"/>
        </w:trPr>
        <w:tc>
          <w:tcPr>
            <w:tcW w:w="1276" w:type="pct"/>
            <w:vMerge/>
          </w:tcPr>
          <w:p w14:paraId="20FE0277" w14:textId="77777777" w:rsidR="007D28C7" w:rsidRPr="007D28C7" w:rsidRDefault="007D28C7" w:rsidP="00963F35">
            <w:pPr>
              <w:ind w:left="40"/>
              <w:rPr>
                <w:rFonts w:ascii="Times New Roman" w:eastAsia="Times New Roman" w:hAnsi="Times New Roman" w:cs="Times New Roman"/>
                <w:b/>
                <w:bCs/>
                <w:lang w:eastAsia="ru-RU"/>
              </w:rPr>
            </w:pPr>
          </w:p>
        </w:tc>
        <w:tc>
          <w:tcPr>
            <w:tcW w:w="3721" w:type="pct"/>
          </w:tcPr>
          <w:p w14:paraId="03A15B49"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BB14B06" w14:textId="6037A369" w:rsidR="007D28C7" w:rsidRPr="007D28C7" w:rsidRDefault="00E24757" w:rsidP="00963F35">
            <w:pPr>
              <w:ind w:left="36"/>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4757" w:rsidRPr="007D28C7" w14:paraId="414D67D1" w14:textId="77777777" w:rsidTr="00963F35">
        <w:trPr>
          <w:gridAfter w:val="1"/>
          <w:wAfter w:w="3" w:type="pct"/>
          <w:trHeight w:val="295"/>
        </w:trPr>
        <w:tc>
          <w:tcPr>
            <w:tcW w:w="1276" w:type="pct"/>
            <w:vMerge w:val="restart"/>
          </w:tcPr>
          <w:p w14:paraId="435C8AAD" w14:textId="77777777" w:rsidR="00963F35" w:rsidRDefault="00E24757" w:rsidP="00963F35">
            <w:pPr>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 xml:space="preserve">11.  </w:t>
            </w:r>
          </w:p>
          <w:p w14:paraId="76590C9E" w14:textId="5040E7F0" w:rsidR="00E24757" w:rsidRPr="007D28C7" w:rsidRDefault="00E24757" w:rsidP="00963F35">
            <w:pPr>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Монтаж оборудования машинного помещения</w:t>
            </w:r>
          </w:p>
        </w:tc>
        <w:tc>
          <w:tcPr>
            <w:tcW w:w="3721" w:type="pct"/>
          </w:tcPr>
          <w:p w14:paraId="7C61DE3C" w14:textId="05502504" w:rsidR="00E24757" w:rsidRPr="007D28C7" w:rsidRDefault="00E2475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E24757" w:rsidRPr="007D28C7" w14:paraId="28650DC2" w14:textId="77777777" w:rsidTr="007D28C7">
        <w:trPr>
          <w:gridAfter w:val="1"/>
          <w:wAfter w:w="3" w:type="pct"/>
          <w:trHeight w:val="541"/>
        </w:trPr>
        <w:tc>
          <w:tcPr>
            <w:tcW w:w="1276" w:type="pct"/>
            <w:vMerge/>
          </w:tcPr>
          <w:p w14:paraId="450313D1" w14:textId="77777777" w:rsidR="00E24757" w:rsidRPr="007D28C7" w:rsidRDefault="00E24757" w:rsidP="00963F35">
            <w:pPr>
              <w:ind w:left="142"/>
              <w:rPr>
                <w:rFonts w:ascii="Times New Roman" w:eastAsia="Times New Roman" w:hAnsi="Times New Roman" w:cs="Times New Roman"/>
                <w:b/>
                <w:bCs/>
                <w:lang w:eastAsia="ru-RU"/>
              </w:rPr>
            </w:pPr>
          </w:p>
        </w:tc>
        <w:tc>
          <w:tcPr>
            <w:tcW w:w="3721" w:type="pct"/>
          </w:tcPr>
          <w:p w14:paraId="71592411"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Последовательность монтажа лифтовой лебедки</w:t>
            </w:r>
          </w:p>
          <w:p w14:paraId="03C9906C"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Установка лебедки и отводных блоков при нижнем расположении машинного помещения</w:t>
            </w:r>
          </w:p>
          <w:p w14:paraId="66B6369B"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Установка низковольтного комплектного устройства</w:t>
            </w:r>
          </w:p>
          <w:p w14:paraId="7759BB10"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Установка</w:t>
            </w:r>
            <w:r w:rsidRPr="007D28C7">
              <w:rPr>
                <w:rFonts w:ascii="Times New Roman" w:eastAsia="Times New Roman" w:hAnsi="Times New Roman" w:cs="Times New Roman"/>
                <w:b/>
                <w:bCs/>
                <w:color w:val="FF0000"/>
                <w:lang w:eastAsia="ru-RU"/>
              </w:rPr>
              <w:t xml:space="preserve"> </w:t>
            </w:r>
            <w:r w:rsidRPr="007D28C7">
              <w:rPr>
                <w:rFonts w:ascii="Times New Roman" w:eastAsia="Times New Roman" w:hAnsi="Times New Roman" w:cs="Times New Roman"/>
                <w:bCs/>
                <w:lang w:eastAsia="ru-RU"/>
              </w:rPr>
              <w:t xml:space="preserve">ограничителя скорости. </w:t>
            </w:r>
          </w:p>
          <w:p w14:paraId="486A3E16"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 xml:space="preserve">Установка вводного устройства, </w:t>
            </w:r>
          </w:p>
          <w:p w14:paraId="221C07D4" w14:textId="2EDCB3C6"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освещения</w:t>
            </w:r>
          </w:p>
        </w:tc>
      </w:tr>
      <w:tr w:rsidR="00E24757" w:rsidRPr="007D28C7" w14:paraId="7A0A3894" w14:textId="77777777" w:rsidTr="00963F35">
        <w:trPr>
          <w:gridAfter w:val="1"/>
          <w:wAfter w:w="3" w:type="pct"/>
          <w:trHeight w:val="339"/>
        </w:trPr>
        <w:tc>
          <w:tcPr>
            <w:tcW w:w="1276" w:type="pct"/>
            <w:vMerge/>
          </w:tcPr>
          <w:p w14:paraId="5194927E" w14:textId="77777777" w:rsidR="00E24757" w:rsidRPr="007D28C7" w:rsidRDefault="00E24757" w:rsidP="00963F35">
            <w:pPr>
              <w:ind w:left="851"/>
              <w:rPr>
                <w:rFonts w:ascii="Times New Roman" w:eastAsia="Times New Roman" w:hAnsi="Times New Roman" w:cs="Times New Roman"/>
                <w:b/>
                <w:bCs/>
                <w:lang w:eastAsia="ru-RU"/>
              </w:rPr>
            </w:pPr>
          </w:p>
        </w:tc>
        <w:tc>
          <w:tcPr>
            <w:tcW w:w="3721" w:type="pct"/>
          </w:tcPr>
          <w:p w14:paraId="23FC4CAF" w14:textId="437770DD" w:rsidR="00E24757" w:rsidRPr="007D28C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24757" w:rsidRPr="007D28C7" w14:paraId="1DCE7514" w14:textId="77777777" w:rsidTr="007D28C7">
        <w:trPr>
          <w:gridAfter w:val="1"/>
          <w:wAfter w:w="3" w:type="pct"/>
          <w:trHeight w:val="541"/>
        </w:trPr>
        <w:tc>
          <w:tcPr>
            <w:tcW w:w="1276" w:type="pct"/>
            <w:vMerge/>
          </w:tcPr>
          <w:p w14:paraId="670E9ABA" w14:textId="77777777" w:rsidR="00E24757" w:rsidRPr="007D28C7" w:rsidRDefault="00E24757" w:rsidP="00963F35">
            <w:pPr>
              <w:ind w:left="851"/>
              <w:rPr>
                <w:rFonts w:ascii="Times New Roman" w:eastAsia="Times New Roman" w:hAnsi="Times New Roman" w:cs="Times New Roman"/>
                <w:b/>
                <w:bCs/>
                <w:lang w:eastAsia="ru-RU"/>
              </w:rPr>
            </w:pPr>
          </w:p>
        </w:tc>
        <w:tc>
          <w:tcPr>
            <w:tcW w:w="3721" w:type="pct"/>
          </w:tcPr>
          <w:p w14:paraId="7D67A50D" w14:textId="15924E12" w:rsidR="00E24757" w:rsidRPr="00963F35" w:rsidRDefault="00E24757" w:rsidP="00963F35">
            <w:pPr>
              <w:ind w:left="34"/>
              <w:rPr>
                <w:rFonts w:ascii="Times New Roman" w:eastAsia="Times New Roman" w:hAnsi="Times New Roman" w:cs="Times New Roman"/>
                <w:bCs/>
                <w:lang w:eastAsia="ru-RU"/>
              </w:rPr>
            </w:pPr>
            <w:r w:rsidRPr="00963F35">
              <w:rPr>
                <w:rFonts w:ascii="Times New Roman" w:eastAsia="Times New Roman" w:hAnsi="Times New Roman" w:cs="Times New Roman"/>
                <w:bCs/>
                <w:lang w:eastAsia="ru-RU"/>
              </w:rPr>
              <w:t xml:space="preserve">Практическое занятие № </w:t>
            </w:r>
            <w:r w:rsidR="00963F35" w:rsidRPr="00963F35">
              <w:rPr>
                <w:rFonts w:ascii="Times New Roman" w:eastAsia="Times New Roman" w:hAnsi="Times New Roman" w:cs="Times New Roman"/>
                <w:bCs/>
                <w:lang w:eastAsia="ru-RU"/>
              </w:rPr>
              <w:t xml:space="preserve">15. </w:t>
            </w:r>
            <w:r w:rsidRPr="00963F35">
              <w:rPr>
                <w:rFonts w:ascii="Times New Roman" w:eastAsia="Times New Roman" w:hAnsi="Times New Roman" w:cs="Times New Roman"/>
                <w:bCs/>
                <w:lang w:eastAsia="ru-RU"/>
              </w:rPr>
              <w:t xml:space="preserve">Разметка места установки подрамника лебедки в соответствии с монтажным (установочным) чертежом </w:t>
            </w:r>
          </w:p>
          <w:p w14:paraId="3652B3F4" w14:textId="0C33D3BE" w:rsidR="00E24757" w:rsidRPr="00963F35" w:rsidRDefault="00E24757" w:rsidP="00963F35">
            <w:pPr>
              <w:rPr>
                <w:rFonts w:ascii="Times New Roman" w:eastAsia="Times New Roman" w:hAnsi="Times New Roman" w:cs="Times New Roman"/>
                <w:bCs/>
                <w:lang w:eastAsia="ru-RU"/>
              </w:rPr>
            </w:pPr>
            <w:r w:rsidRPr="00963F35">
              <w:rPr>
                <w:rFonts w:ascii="Times New Roman" w:eastAsia="Times New Roman" w:hAnsi="Times New Roman" w:cs="Times New Roman"/>
                <w:bCs/>
                <w:lang w:eastAsia="ru-RU"/>
              </w:rPr>
              <w:t>Выверка установки лебедки по отвесам</w:t>
            </w:r>
          </w:p>
        </w:tc>
      </w:tr>
      <w:tr w:rsidR="00E24757" w:rsidRPr="007D28C7" w14:paraId="0097E364" w14:textId="77777777" w:rsidTr="007D28C7">
        <w:trPr>
          <w:gridAfter w:val="1"/>
          <w:wAfter w:w="3" w:type="pct"/>
          <w:trHeight w:val="541"/>
        </w:trPr>
        <w:tc>
          <w:tcPr>
            <w:tcW w:w="1276" w:type="pct"/>
            <w:vMerge/>
          </w:tcPr>
          <w:p w14:paraId="1E8D94BD" w14:textId="77777777" w:rsidR="00E24757" w:rsidRPr="007D28C7" w:rsidRDefault="00E24757" w:rsidP="00963F35">
            <w:pPr>
              <w:ind w:left="851"/>
              <w:rPr>
                <w:rFonts w:ascii="Times New Roman" w:eastAsia="Times New Roman" w:hAnsi="Times New Roman" w:cs="Times New Roman"/>
                <w:b/>
                <w:bCs/>
                <w:lang w:eastAsia="ru-RU"/>
              </w:rPr>
            </w:pPr>
          </w:p>
        </w:tc>
        <w:tc>
          <w:tcPr>
            <w:tcW w:w="3721" w:type="pct"/>
          </w:tcPr>
          <w:p w14:paraId="5184CD35"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88FD2D4" w14:textId="6EC150D4" w:rsidR="00E24757" w:rsidRPr="007D28C7" w:rsidRDefault="00E24757" w:rsidP="00963F3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4757" w:rsidRPr="007D28C7" w14:paraId="30E00436" w14:textId="77777777" w:rsidTr="007D28C7">
        <w:trPr>
          <w:gridAfter w:val="1"/>
          <w:wAfter w:w="3" w:type="pct"/>
          <w:trHeight w:val="541"/>
        </w:trPr>
        <w:tc>
          <w:tcPr>
            <w:tcW w:w="1276" w:type="pct"/>
            <w:vMerge w:val="restart"/>
          </w:tcPr>
          <w:p w14:paraId="6143F456" w14:textId="77777777" w:rsidR="00963F35" w:rsidRDefault="00E24757" w:rsidP="00963F35">
            <w:pPr>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 xml:space="preserve">12.  </w:t>
            </w:r>
          </w:p>
          <w:p w14:paraId="752986DD" w14:textId="0701649B" w:rsidR="00E24757" w:rsidRPr="007D28C7" w:rsidRDefault="00E24757" w:rsidP="00963F35">
            <w:pPr>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Монтаж подвижных частей лифта, монтаж канатов</w:t>
            </w:r>
          </w:p>
        </w:tc>
        <w:tc>
          <w:tcPr>
            <w:tcW w:w="3721" w:type="pct"/>
          </w:tcPr>
          <w:p w14:paraId="392A26C9" w14:textId="516567A9" w:rsidR="00E24757" w:rsidRPr="007D28C7" w:rsidRDefault="00E2475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E24757" w:rsidRPr="007D28C7" w14:paraId="4BA0B682" w14:textId="77777777" w:rsidTr="007D28C7">
        <w:trPr>
          <w:gridAfter w:val="1"/>
          <w:wAfter w:w="3" w:type="pct"/>
          <w:trHeight w:val="541"/>
        </w:trPr>
        <w:tc>
          <w:tcPr>
            <w:tcW w:w="1276" w:type="pct"/>
            <w:vMerge/>
          </w:tcPr>
          <w:p w14:paraId="6EE2DB9C" w14:textId="77777777" w:rsidR="00E24757" w:rsidRPr="007D28C7" w:rsidRDefault="00E24757" w:rsidP="00963F35">
            <w:pPr>
              <w:ind w:left="142"/>
              <w:rPr>
                <w:rFonts w:ascii="Times New Roman" w:eastAsia="Times New Roman" w:hAnsi="Times New Roman" w:cs="Times New Roman"/>
                <w:b/>
                <w:bCs/>
                <w:lang w:eastAsia="ru-RU"/>
              </w:rPr>
            </w:pPr>
          </w:p>
        </w:tc>
        <w:tc>
          <w:tcPr>
            <w:tcW w:w="3721" w:type="pct"/>
          </w:tcPr>
          <w:p w14:paraId="474F15B7"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кабин лифтов в собранном виде</w:t>
            </w:r>
          </w:p>
          <w:p w14:paraId="4000E213"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кабин пассажирских лифтов в разобранном виде</w:t>
            </w:r>
          </w:p>
          <w:p w14:paraId="7CEDCF83"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кабин грузовых лифтов. Документы завода-изготовителя по сборке кабин пассажирских лифтов</w:t>
            </w:r>
          </w:p>
          <w:p w14:paraId="4A3EC1E9"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противовеса. Последовательность сборки противовеса.</w:t>
            </w:r>
          </w:p>
          <w:p w14:paraId="64A1E215"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lastRenderedPageBreak/>
              <w:t>Монтаж ограничителя скорости</w:t>
            </w:r>
          </w:p>
          <w:p w14:paraId="316B22AF"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Навеска тяговых канатов. Монтаж каната ограничителя скорости.</w:t>
            </w:r>
          </w:p>
          <w:p w14:paraId="761E725B"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Монтаж уравновешивающих цепей и компенсирующих канатов.</w:t>
            </w:r>
          </w:p>
          <w:p w14:paraId="100FDD12" w14:textId="091604A6"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Прямые и полиспастные подвески. Рычажные подвески лифта</w:t>
            </w:r>
          </w:p>
        </w:tc>
      </w:tr>
      <w:tr w:rsidR="00E24757" w:rsidRPr="007D28C7" w14:paraId="791D61CA" w14:textId="77777777" w:rsidTr="007D28C7">
        <w:trPr>
          <w:gridAfter w:val="1"/>
          <w:wAfter w:w="3" w:type="pct"/>
          <w:trHeight w:val="541"/>
        </w:trPr>
        <w:tc>
          <w:tcPr>
            <w:tcW w:w="1276" w:type="pct"/>
            <w:vMerge/>
          </w:tcPr>
          <w:p w14:paraId="54E8CE97" w14:textId="77777777" w:rsidR="00E24757" w:rsidRPr="007D28C7" w:rsidRDefault="00E24757" w:rsidP="00963F35">
            <w:pPr>
              <w:ind w:left="142"/>
              <w:rPr>
                <w:rFonts w:ascii="Times New Roman" w:eastAsia="Times New Roman" w:hAnsi="Times New Roman" w:cs="Times New Roman"/>
                <w:b/>
                <w:bCs/>
                <w:lang w:eastAsia="ru-RU"/>
              </w:rPr>
            </w:pPr>
          </w:p>
        </w:tc>
        <w:tc>
          <w:tcPr>
            <w:tcW w:w="3721" w:type="pct"/>
          </w:tcPr>
          <w:p w14:paraId="0946C869"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24A57F7" w14:textId="7B830D21" w:rsidR="00E24757" w:rsidRPr="007D28C7" w:rsidRDefault="00E24757" w:rsidP="00963F35">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4757" w:rsidRPr="007D28C7" w14:paraId="12B456FC" w14:textId="77777777" w:rsidTr="00F610E0">
        <w:trPr>
          <w:gridAfter w:val="1"/>
          <w:wAfter w:w="3" w:type="pct"/>
          <w:trHeight w:val="281"/>
        </w:trPr>
        <w:tc>
          <w:tcPr>
            <w:tcW w:w="1276" w:type="pct"/>
            <w:vMerge w:val="restart"/>
          </w:tcPr>
          <w:p w14:paraId="712EB838" w14:textId="77777777" w:rsidR="00963F35" w:rsidRDefault="00E24757" w:rsidP="00963F35">
            <w:pPr>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Тема </w:t>
            </w:r>
            <w:r w:rsidR="00963F35">
              <w:rPr>
                <w:rFonts w:ascii="Times New Roman" w:eastAsia="Times New Roman" w:hAnsi="Times New Roman" w:cs="Times New Roman"/>
                <w:b/>
                <w:bCs/>
                <w:lang w:eastAsia="ru-RU"/>
              </w:rPr>
              <w:t>1.</w:t>
            </w:r>
            <w:r w:rsidRPr="007D28C7">
              <w:rPr>
                <w:rFonts w:ascii="Times New Roman" w:eastAsia="Times New Roman" w:hAnsi="Times New Roman" w:cs="Times New Roman"/>
                <w:b/>
                <w:bCs/>
                <w:lang w:eastAsia="ru-RU"/>
              </w:rPr>
              <w:t xml:space="preserve">13.  </w:t>
            </w:r>
          </w:p>
          <w:p w14:paraId="1D0E6755" w14:textId="285E428B" w:rsidR="00E24757" w:rsidRPr="007D28C7" w:rsidRDefault="00E24757" w:rsidP="00963F35">
            <w:pPr>
              <w:ind w:left="142"/>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Сдача лифта в эксплуатацию</w:t>
            </w:r>
          </w:p>
        </w:tc>
        <w:tc>
          <w:tcPr>
            <w:tcW w:w="3721" w:type="pct"/>
          </w:tcPr>
          <w:p w14:paraId="149B73F5" w14:textId="45027CA9" w:rsidR="00E24757" w:rsidRPr="007D28C7" w:rsidRDefault="00E2475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Содержание</w:t>
            </w:r>
          </w:p>
        </w:tc>
      </w:tr>
      <w:tr w:rsidR="00E24757" w:rsidRPr="007D28C7" w14:paraId="23CCDFEA" w14:textId="77777777" w:rsidTr="007D28C7">
        <w:trPr>
          <w:gridAfter w:val="1"/>
          <w:wAfter w:w="3" w:type="pct"/>
          <w:trHeight w:val="541"/>
        </w:trPr>
        <w:tc>
          <w:tcPr>
            <w:tcW w:w="1276" w:type="pct"/>
            <w:vMerge/>
          </w:tcPr>
          <w:p w14:paraId="0B9C1D51" w14:textId="77777777" w:rsidR="00E24757" w:rsidRPr="007D28C7" w:rsidRDefault="00E24757" w:rsidP="00963F35">
            <w:pPr>
              <w:ind w:left="142"/>
              <w:rPr>
                <w:rFonts w:ascii="Times New Roman" w:eastAsia="Times New Roman" w:hAnsi="Times New Roman" w:cs="Times New Roman"/>
                <w:b/>
                <w:bCs/>
                <w:lang w:eastAsia="ru-RU"/>
              </w:rPr>
            </w:pPr>
          </w:p>
        </w:tc>
        <w:tc>
          <w:tcPr>
            <w:tcW w:w="3721" w:type="pct"/>
          </w:tcPr>
          <w:p w14:paraId="3D4EF206"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Прокладка и подсоединение электропроводки проводки;</w:t>
            </w:r>
          </w:p>
          <w:p w14:paraId="18A7A0A8" w14:textId="7777777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Наладочные работы. Регулировка оборудования. Опробование лифта.</w:t>
            </w:r>
          </w:p>
          <w:p w14:paraId="7F1D582E" w14:textId="71CB03A7" w:rsidR="00E24757" w:rsidRPr="007D28C7" w:rsidRDefault="00E24757" w:rsidP="00963F35">
            <w:pPr>
              <w:rPr>
                <w:rFonts w:ascii="Times New Roman" w:eastAsia="Times New Roman" w:hAnsi="Times New Roman" w:cs="Times New Roman"/>
                <w:bCs/>
                <w:lang w:eastAsia="ru-RU"/>
              </w:rPr>
            </w:pPr>
            <w:r w:rsidRPr="007D28C7">
              <w:rPr>
                <w:rFonts w:ascii="Times New Roman" w:eastAsia="Times New Roman" w:hAnsi="Times New Roman" w:cs="Times New Roman"/>
                <w:bCs/>
                <w:lang w:eastAsia="ru-RU"/>
              </w:rPr>
              <w:t>Сдача лифта в эксплуатацию.</w:t>
            </w:r>
          </w:p>
        </w:tc>
      </w:tr>
      <w:tr w:rsidR="00E24757" w:rsidRPr="007D28C7" w14:paraId="5BE79D43" w14:textId="77777777" w:rsidTr="007D28C7">
        <w:trPr>
          <w:gridAfter w:val="1"/>
          <w:wAfter w:w="3" w:type="pct"/>
          <w:trHeight w:val="541"/>
        </w:trPr>
        <w:tc>
          <w:tcPr>
            <w:tcW w:w="1276" w:type="pct"/>
            <w:vMerge/>
          </w:tcPr>
          <w:p w14:paraId="14D54E2D" w14:textId="77777777" w:rsidR="00E24757" w:rsidRPr="007D28C7" w:rsidRDefault="00E24757" w:rsidP="00963F35">
            <w:pPr>
              <w:ind w:left="142"/>
              <w:rPr>
                <w:rFonts w:ascii="Times New Roman" w:eastAsia="Times New Roman" w:hAnsi="Times New Roman" w:cs="Times New Roman"/>
                <w:b/>
                <w:bCs/>
                <w:lang w:eastAsia="ru-RU"/>
              </w:rPr>
            </w:pPr>
          </w:p>
        </w:tc>
        <w:tc>
          <w:tcPr>
            <w:tcW w:w="3721" w:type="pct"/>
          </w:tcPr>
          <w:p w14:paraId="6D9B9289" w14:textId="77777777" w:rsidR="00E24757" w:rsidRDefault="00E2475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624C6B3" w14:textId="0451932D" w:rsidR="00E24757" w:rsidRPr="007D28C7" w:rsidRDefault="00E24757" w:rsidP="00963F35">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28C7" w:rsidRPr="007D28C7" w14:paraId="4805F24D" w14:textId="77777777" w:rsidTr="007D28C7">
        <w:trPr>
          <w:gridAfter w:val="1"/>
          <w:wAfter w:w="3" w:type="pct"/>
        </w:trPr>
        <w:tc>
          <w:tcPr>
            <w:tcW w:w="4997" w:type="pct"/>
            <w:gridSpan w:val="2"/>
          </w:tcPr>
          <w:p w14:paraId="010287C4" w14:textId="77777777" w:rsidR="007D28C7" w:rsidRPr="007D28C7" w:rsidRDefault="007D28C7" w:rsidP="00963F35">
            <w:pPr>
              <w:rPr>
                <w:rFonts w:ascii="Times New Roman" w:eastAsia="Times New Roman" w:hAnsi="Times New Roman" w:cs="Times New Roman"/>
                <w:b/>
                <w:bCs/>
                <w:lang w:eastAsia="ru-RU"/>
              </w:rPr>
            </w:pPr>
            <w:r w:rsidRPr="007D28C7">
              <w:rPr>
                <w:rFonts w:ascii="Times New Roman" w:eastAsia="Times New Roman" w:hAnsi="Times New Roman" w:cs="Times New Roman"/>
                <w:b/>
                <w:bCs/>
                <w:lang w:eastAsia="ru-RU"/>
              </w:rPr>
              <w:t xml:space="preserve">Учебная практика </w:t>
            </w:r>
          </w:p>
          <w:p w14:paraId="591F1DC1" w14:textId="6BFC21CA" w:rsidR="007D28C7" w:rsidRPr="007D28C7" w:rsidRDefault="00F610E0" w:rsidP="00963F3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Виды работ:</w:t>
            </w:r>
          </w:p>
          <w:p w14:paraId="19C54DC2"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Изготовление, установка и снятие подмостей в шахте лифта;</w:t>
            </w:r>
          </w:p>
          <w:p w14:paraId="4144C5D9"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 xml:space="preserve">Сборка </w:t>
            </w:r>
            <w:proofErr w:type="spellStart"/>
            <w:r w:rsidRPr="00F610E0">
              <w:rPr>
                <w:rFonts w:ascii="Times New Roman" w:eastAsia="Times New Roman" w:hAnsi="Times New Roman" w:cs="Times New Roman"/>
                <w:bCs/>
                <w:lang w:eastAsia="ru-RU"/>
              </w:rPr>
              <w:t>металлокаркасной</w:t>
            </w:r>
            <w:proofErr w:type="spellEnd"/>
            <w:r w:rsidRPr="00F610E0">
              <w:rPr>
                <w:rFonts w:ascii="Times New Roman" w:eastAsia="Times New Roman" w:hAnsi="Times New Roman" w:cs="Times New Roman"/>
                <w:bCs/>
                <w:lang w:eastAsia="ru-RU"/>
              </w:rPr>
              <w:t xml:space="preserve"> шахты </w:t>
            </w:r>
          </w:p>
          <w:p w14:paraId="0666DC6B"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 xml:space="preserve">Установка крепежных элементов оборудования с использованием различных соединений; </w:t>
            </w:r>
          </w:p>
          <w:p w14:paraId="3322AC65"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Определение координат установки оборудования (</w:t>
            </w:r>
            <w:proofErr w:type="spellStart"/>
            <w:r w:rsidRPr="00F610E0">
              <w:rPr>
                <w:rFonts w:ascii="Times New Roman" w:eastAsia="Times New Roman" w:hAnsi="Times New Roman" w:cs="Times New Roman"/>
                <w:bCs/>
                <w:lang w:eastAsia="ru-RU"/>
              </w:rPr>
              <w:t>провеска</w:t>
            </w:r>
            <w:proofErr w:type="spellEnd"/>
            <w:r w:rsidRPr="00F610E0">
              <w:rPr>
                <w:rFonts w:ascii="Times New Roman" w:eastAsia="Times New Roman" w:hAnsi="Times New Roman" w:cs="Times New Roman"/>
                <w:bCs/>
                <w:lang w:eastAsia="ru-RU"/>
              </w:rPr>
              <w:t xml:space="preserve"> шахты)</w:t>
            </w:r>
          </w:p>
          <w:p w14:paraId="543C6905"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Привязка фактических размеров строительной части к габаритным размерам устанавливаемого оборудования;</w:t>
            </w:r>
          </w:p>
          <w:p w14:paraId="2C95C5DA"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Соединение металлоконструкций с помощью ручной дуговой электросварки;</w:t>
            </w:r>
          </w:p>
          <w:p w14:paraId="08D3F84B"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 xml:space="preserve">Определение координат установки оборудования в шахте лифта </w:t>
            </w:r>
          </w:p>
          <w:p w14:paraId="46E8FC49"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 xml:space="preserve">Изготовление шаблона </w:t>
            </w:r>
          </w:p>
          <w:p w14:paraId="73234858"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 xml:space="preserve">Установка отвесов </w:t>
            </w:r>
          </w:p>
          <w:p w14:paraId="2B9B5147"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Установка кронштейнов для крепления направляющих;</w:t>
            </w:r>
          </w:p>
          <w:p w14:paraId="0089EDA2"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Монтаж направляющих кабины, противовеса;</w:t>
            </w:r>
          </w:p>
          <w:p w14:paraId="466E155A"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Сборка и установка дверей шахты;</w:t>
            </w:r>
          </w:p>
          <w:p w14:paraId="0835EBB3"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Сборка и облицовка металлического каркаса шахты;</w:t>
            </w:r>
          </w:p>
          <w:p w14:paraId="179FF457"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 xml:space="preserve">Подготовка и установка такелажного оборудования и оснастки, </w:t>
            </w:r>
            <w:proofErr w:type="gramStart"/>
            <w:r w:rsidRPr="00F610E0">
              <w:rPr>
                <w:rFonts w:ascii="Times New Roman" w:eastAsia="Times New Roman" w:hAnsi="Times New Roman" w:cs="Times New Roman"/>
                <w:bCs/>
                <w:lang w:eastAsia="ru-RU"/>
              </w:rPr>
              <w:t>необходимых</w:t>
            </w:r>
            <w:proofErr w:type="gramEnd"/>
            <w:r w:rsidRPr="00F610E0">
              <w:rPr>
                <w:rFonts w:ascii="Times New Roman" w:eastAsia="Times New Roman" w:hAnsi="Times New Roman" w:cs="Times New Roman"/>
                <w:bCs/>
                <w:lang w:eastAsia="ru-RU"/>
              </w:rPr>
              <w:t xml:space="preserve"> для выполнения монтажа оборудования; </w:t>
            </w:r>
          </w:p>
          <w:p w14:paraId="6E6D7DED"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Перемещения металлоконструкций шахты и облицовочных материалов с помощью грузоподъемных механизмов;</w:t>
            </w:r>
          </w:p>
          <w:p w14:paraId="7984E282"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 xml:space="preserve">Выполнения </w:t>
            </w:r>
            <w:proofErr w:type="spellStart"/>
            <w:r w:rsidRPr="00F610E0">
              <w:rPr>
                <w:rFonts w:ascii="Times New Roman" w:eastAsia="Times New Roman" w:hAnsi="Times New Roman" w:cs="Times New Roman"/>
                <w:bCs/>
                <w:lang w:eastAsia="ru-RU"/>
              </w:rPr>
              <w:t>строповки</w:t>
            </w:r>
            <w:proofErr w:type="spellEnd"/>
            <w:r w:rsidRPr="00F610E0">
              <w:rPr>
                <w:rFonts w:ascii="Times New Roman" w:eastAsia="Times New Roman" w:hAnsi="Times New Roman" w:cs="Times New Roman"/>
                <w:bCs/>
                <w:lang w:eastAsia="ru-RU"/>
              </w:rPr>
              <w:t xml:space="preserve"> оборудования для его подъема и перемещения;</w:t>
            </w:r>
          </w:p>
          <w:p w14:paraId="79F28757"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Установка простых электроаппаратов и арматуры электроосвещения;</w:t>
            </w:r>
          </w:p>
          <w:p w14:paraId="683F0705"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Монтаж станции управления, периферийного электрооборудования, линий электропроводки и цепей заземления;</w:t>
            </w:r>
          </w:p>
          <w:p w14:paraId="54FD32BE"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Монтаж гидроцилиндра и силового оборудования гидропривода;</w:t>
            </w:r>
          </w:p>
          <w:p w14:paraId="10907A65"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Монтаж вспомогательного оборудования и аппаратуры управления;</w:t>
            </w:r>
          </w:p>
          <w:p w14:paraId="11B4203A"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Монтаж, проверка и регулировка всех механизмов, узлов и предохранительных устройств безопасности;</w:t>
            </w:r>
          </w:p>
          <w:p w14:paraId="46451900"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Проведение замеров и регулировки зазоров, регламентируемых технической документацией изготовителя;</w:t>
            </w:r>
          </w:p>
          <w:p w14:paraId="63DCFD39"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Сборка и установка кабины;</w:t>
            </w:r>
          </w:p>
          <w:p w14:paraId="2FEB66F3"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 xml:space="preserve">Установка </w:t>
            </w:r>
            <w:proofErr w:type="gramStart"/>
            <w:r w:rsidRPr="00F610E0">
              <w:rPr>
                <w:rFonts w:ascii="Times New Roman" w:eastAsia="Times New Roman" w:hAnsi="Times New Roman" w:cs="Times New Roman"/>
                <w:bCs/>
                <w:lang w:eastAsia="ru-RU"/>
              </w:rPr>
              <w:t>раздвижных</w:t>
            </w:r>
            <w:proofErr w:type="gramEnd"/>
            <w:r w:rsidRPr="00F610E0">
              <w:rPr>
                <w:rFonts w:ascii="Times New Roman" w:eastAsia="Times New Roman" w:hAnsi="Times New Roman" w:cs="Times New Roman"/>
                <w:bCs/>
                <w:lang w:eastAsia="ru-RU"/>
              </w:rPr>
              <w:t xml:space="preserve"> двери кабины;</w:t>
            </w:r>
          </w:p>
          <w:p w14:paraId="74D939B0"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Установка вводного устройства;</w:t>
            </w:r>
          </w:p>
          <w:p w14:paraId="4C8704BB"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Закрепление канатов к противовесу (отработка действий на тренажёре);</w:t>
            </w:r>
          </w:p>
          <w:p w14:paraId="72CD5412"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Закрепление каната ограничителя скорости к рычагу включения ловителей на кабине (отработка действий на тренажёре);</w:t>
            </w:r>
          </w:p>
          <w:p w14:paraId="4A1F2415"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Сборка рамы противовеса;</w:t>
            </w:r>
          </w:p>
          <w:p w14:paraId="27B8290D"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Сборка и установка противовеса;</w:t>
            </w:r>
          </w:p>
          <w:p w14:paraId="5F0B8F05"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Установка натяжного устройства;</w:t>
            </w:r>
          </w:p>
          <w:p w14:paraId="597A8E9A"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Крепление каната в обойме;</w:t>
            </w:r>
          </w:p>
          <w:p w14:paraId="4DBD9757"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Крепление канатов к противовесу;</w:t>
            </w:r>
          </w:p>
          <w:p w14:paraId="7D63C5EF"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Установка ограничителя скорости пассажирского лифта;</w:t>
            </w:r>
          </w:p>
          <w:p w14:paraId="77AD6026"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Замена резиновых втулок на тормозной полумуфте;</w:t>
            </w:r>
          </w:p>
          <w:p w14:paraId="514E9B99"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 xml:space="preserve">Регулировка тормозного момента колодочного тормоза с </w:t>
            </w:r>
            <w:proofErr w:type="spellStart"/>
            <w:r w:rsidRPr="00F610E0">
              <w:rPr>
                <w:rFonts w:ascii="Times New Roman" w:eastAsia="Times New Roman" w:hAnsi="Times New Roman" w:cs="Times New Roman"/>
                <w:bCs/>
                <w:lang w:eastAsia="ru-RU"/>
              </w:rPr>
              <w:t>короткоходовым</w:t>
            </w:r>
            <w:proofErr w:type="spellEnd"/>
            <w:r w:rsidRPr="00F610E0">
              <w:rPr>
                <w:rFonts w:ascii="Times New Roman" w:eastAsia="Times New Roman" w:hAnsi="Times New Roman" w:cs="Times New Roman"/>
                <w:bCs/>
                <w:lang w:eastAsia="ru-RU"/>
              </w:rPr>
              <w:t xml:space="preserve"> электромагнитом </w:t>
            </w:r>
            <w:r w:rsidRPr="00F610E0">
              <w:rPr>
                <w:rFonts w:ascii="Times New Roman" w:eastAsia="Times New Roman" w:hAnsi="Times New Roman" w:cs="Times New Roman"/>
                <w:bCs/>
                <w:lang w:eastAsia="ru-RU"/>
              </w:rPr>
              <w:lastRenderedPageBreak/>
              <w:t>постоянного тока;</w:t>
            </w:r>
          </w:p>
          <w:p w14:paraId="4FB417EB"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Регулировка устройства контроля загрузки кабины;</w:t>
            </w:r>
          </w:p>
          <w:p w14:paraId="4B067C52"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Проверка зацепления клиньев с направляющими кабины;</w:t>
            </w:r>
          </w:p>
          <w:p w14:paraId="52DC297C"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Замена башмаков и смазывающих аппаратов;</w:t>
            </w:r>
          </w:p>
          <w:p w14:paraId="63304FC3"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Проверка механизма включения ловителей;</w:t>
            </w:r>
          </w:p>
          <w:p w14:paraId="4F70E440" w14:textId="77777777"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Регулировка зазора между буферной пружиной и противовесом;</w:t>
            </w:r>
          </w:p>
          <w:p w14:paraId="1A5BFBE2" w14:textId="306F05DF" w:rsidR="007D28C7" w:rsidRPr="00F610E0" w:rsidRDefault="007D28C7" w:rsidP="00F610E0">
            <w:pPr>
              <w:pStyle w:val="a4"/>
              <w:numPr>
                <w:ilvl w:val="0"/>
                <w:numId w:val="36"/>
              </w:numPr>
              <w:ind w:left="567" w:hanging="425"/>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Проверка функционирования гидравлического буфера (наличие масла, отсутствие течи);</w:t>
            </w:r>
          </w:p>
        </w:tc>
      </w:tr>
      <w:tr w:rsidR="007D28C7" w:rsidRPr="007D28C7" w14:paraId="3916EEE3" w14:textId="77777777" w:rsidTr="007D28C7">
        <w:trPr>
          <w:gridAfter w:val="1"/>
          <w:wAfter w:w="3" w:type="pct"/>
        </w:trPr>
        <w:tc>
          <w:tcPr>
            <w:tcW w:w="4997" w:type="pct"/>
            <w:gridSpan w:val="2"/>
          </w:tcPr>
          <w:p w14:paraId="272D60EC" w14:textId="77777777" w:rsidR="007D28C7" w:rsidRPr="007D28C7" w:rsidRDefault="007D28C7" w:rsidP="00963F35">
            <w:pPr>
              <w:rPr>
                <w:rFonts w:ascii="Times New Roman" w:eastAsia="Times New Roman" w:hAnsi="Times New Roman" w:cs="Times New Roman"/>
                <w:b/>
                <w:lang w:eastAsia="ru-RU"/>
              </w:rPr>
            </w:pPr>
            <w:r w:rsidRPr="007D28C7">
              <w:rPr>
                <w:rFonts w:ascii="Times New Roman" w:eastAsia="Times New Roman" w:hAnsi="Times New Roman" w:cs="Times New Roman"/>
                <w:b/>
                <w:lang w:eastAsia="ru-RU"/>
              </w:rPr>
              <w:lastRenderedPageBreak/>
              <w:t xml:space="preserve">Производственная практика </w:t>
            </w:r>
          </w:p>
          <w:p w14:paraId="12EBF542" w14:textId="1D816494" w:rsidR="007D28C7" w:rsidRPr="007D28C7" w:rsidRDefault="00F610E0" w:rsidP="00963F35">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12CAF4F" w14:textId="77777777" w:rsidR="007D28C7" w:rsidRPr="00F610E0" w:rsidRDefault="007D28C7" w:rsidP="00F610E0">
            <w:pPr>
              <w:pStyle w:val="a4"/>
              <w:numPr>
                <w:ilvl w:val="0"/>
                <w:numId w:val="46"/>
              </w:numPr>
              <w:ind w:left="567" w:hanging="425"/>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Изучение строительно-монтажных чертежей лифта;</w:t>
            </w:r>
          </w:p>
          <w:p w14:paraId="2A4E245F" w14:textId="77777777" w:rsidR="007D28C7" w:rsidRPr="00F610E0" w:rsidRDefault="007D28C7" w:rsidP="00F610E0">
            <w:pPr>
              <w:pStyle w:val="a4"/>
              <w:numPr>
                <w:ilvl w:val="0"/>
                <w:numId w:val="46"/>
              </w:numPr>
              <w:ind w:left="567" w:hanging="425"/>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Изучение документации, поставляемой заводом-изготовителем электрических подъемников; </w:t>
            </w:r>
          </w:p>
          <w:p w14:paraId="12D60C9C" w14:textId="77777777" w:rsidR="007D28C7" w:rsidRPr="00F610E0" w:rsidRDefault="007D28C7" w:rsidP="00F610E0">
            <w:pPr>
              <w:pStyle w:val="a4"/>
              <w:numPr>
                <w:ilvl w:val="0"/>
                <w:numId w:val="46"/>
              </w:numPr>
              <w:ind w:left="567" w:hanging="425"/>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Проверка инструмента, приспособления, оснастки и контрольно-измерительного инструмента; </w:t>
            </w:r>
          </w:p>
          <w:p w14:paraId="38AE6F36" w14:textId="77777777" w:rsidR="007D28C7" w:rsidRPr="00F610E0" w:rsidRDefault="007D28C7" w:rsidP="00F610E0">
            <w:pPr>
              <w:pStyle w:val="a4"/>
              <w:numPr>
                <w:ilvl w:val="0"/>
                <w:numId w:val="46"/>
              </w:numPr>
              <w:ind w:left="567" w:hanging="425"/>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Проверка комплектности оборудования и конструкций по спецификациям и чертежам;</w:t>
            </w:r>
          </w:p>
          <w:p w14:paraId="16ED4519" w14:textId="77777777" w:rsidR="007D28C7" w:rsidRPr="00F610E0" w:rsidRDefault="007D28C7" w:rsidP="00F610E0">
            <w:pPr>
              <w:pStyle w:val="a4"/>
              <w:numPr>
                <w:ilvl w:val="0"/>
                <w:numId w:val="46"/>
              </w:numPr>
              <w:ind w:left="567" w:hanging="425"/>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Укрупнение и разукрупнение элементов оборудования электрических подъемников;</w:t>
            </w:r>
          </w:p>
          <w:p w14:paraId="27807D0A" w14:textId="77777777" w:rsidR="007D28C7" w:rsidRPr="00F610E0" w:rsidRDefault="007D28C7" w:rsidP="00F610E0">
            <w:pPr>
              <w:pStyle w:val="a4"/>
              <w:numPr>
                <w:ilvl w:val="0"/>
                <w:numId w:val="46"/>
              </w:numPr>
              <w:ind w:left="567" w:hanging="425"/>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Определения габаритов строительной </w:t>
            </w:r>
            <w:proofErr w:type="gramStart"/>
            <w:r w:rsidRPr="00F610E0">
              <w:rPr>
                <w:rFonts w:ascii="Times New Roman" w:eastAsia="Times New Roman" w:hAnsi="Times New Roman" w:cs="Times New Roman"/>
                <w:lang w:eastAsia="ru-RU"/>
              </w:rPr>
              <w:t>части</w:t>
            </w:r>
            <w:proofErr w:type="gramEnd"/>
            <w:r w:rsidRPr="00F610E0">
              <w:rPr>
                <w:rFonts w:ascii="Times New Roman" w:eastAsia="Times New Roman" w:hAnsi="Times New Roman" w:cs="Times New Roman"/>
                <w:lang w:eastAsia="ru-RU"/>
              </w:rPr>
              <w:t xml:space="preserve"> с составлением исполнительной схемы выполненных измерений (карты </w:t>
            </w:r>
            <w:proofErr w:type="spellStart"/>
            <w:r w:rsidRPr="00F610E0">
              <w:rPr>
                <w:rFonts w:ascii="Times New Roman" w:eastAsia="Times New Roman" w:hAnsi="Times New Roman" w:cs="Times New Roman"/>
                <w:lang w:eastAsia="ru-RU"/>
              </w:rPr>
              <w:t>провески</w:t>
            </w:r>
            <w:proofErr w:type="spellEnd"/>
            <w:r w:rsidRPr="00F610E0">
              <w:rPr>
                <w:rFonts w:ascii="Times New Roman" w:eastAsia="Times New Roman" w:hAnsi="Times New Roman" w:cs="Times New Roman"/>
                <w:lang w:eastAsia="ru-RU"/>
              </w:rPr>
              <w:t>);</w:t>
            </w:r>
          </w:p>
          <w:p w14:paraId="0749C1E0" w14:textId="77777777" w:rsidR="007D28C7" w:rsidRPr="00F610E0" w:rsidRDefault="007D28C7" w:rsidP="00F610E0">
            <w:pPr>
              <w:pStyle w:val="a4"/>
              <w:numPr>
                <w:ilvl w:val="0"/>
                <w:numId w:val="46"/>
              </w:numPr>
              <w:ind w:left="567" w:hanging="425"/>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Работы по монтажу платформы подъемной;</w:t>
            </w:r>
          </w:p>
          <w:p w14:paraId="339F6EAA" w14:textId="77777777" w:rsidR="007D28C7" w:rsidRPr="00F610E0" w:rsidRDefault="007D28C7" w:rsidP="00F610E0">
            <w:pPr>
              <w:pStyle w:val="a4"/>
              <w:numPr>
                <w:ilvl w:val="0"/>
                <w:numId w:val="46"/>
              </w:numPr>
              <w:ind w:left="567" w:hanging="425"/>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Участие в следующих работах:</w:t>
            </w:r>
          </w:p>
          <w:p w14:paraId="066543C2"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xml:space="preserve">- Монтаж направляющих кабины и противовеса; </w:t>
            </w:r>
          </w:p>
          <w:p w14:paraId="75E50E57"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дверей шахты;</w:t>
            </w:r>
          </w:p>
          <w:p w14:paraId="6F640787"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обрамления дверных проемов;</w:t>
            </w:r>
          </w:p>
          <w:p w14:paraId="6B81C3D8"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оборудования приямка;</w:t>
            </w:r>
          </w:p>
          <w:p w14:paraId="6C4334C5"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противовеса;</w:t>
            </w:r>
          </w:p>
          <w:p w14:paraId="694C5AC8"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кабины;</w:t>
            </w:r>
          </w:p>
          <w:p w14:paraId="3143962E"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xml:space="preserve">- Монтаж лебедки; </w:t>
            </w:r>
          </w:p>
          <w:p w14:paraId="08E52F4B"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ограничителя скорости;</w:t>
            </w:r>
          </w:p>
          <w:p w14:paraId="5B53F5C9"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устройства управления лифтом;</w:t>
            </w:r>
          </w:p>
          <w:p w14:paraId="3F08F9EF"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вводного устройства;</w:t>
            </w:r>
          </w:p>
          <w:p w14:paraId="56691E77"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тяговых канатов;</w:t>
            </w:r>
          </w:p>
          <w:p w14:paraId="19C29080"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каната ограничителя скорости;</w:t>
            </w:r>
          </w:p>
          <w:p w14:paraId="582E4D19"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Установка заземления лифтового оборудования;</w:t>
            </w:r>
          </w:p>
          <w:p w14:paraId="0350A6AE" w14:textId="77777777" w:rsidR="007D28C7" w:rsidRPr="007D28C7" w:rsidRDefault="007D28C7" w:rsidP="00963F35">
            <w:pPr>
              <w:ind w:left="284"/>
              <w:rPr>
                <w:rFonts w:ascii="Times New Roman" w:eastAsia="Times New Roman" w:hAnsi="Times New Roman" w:cs="Times New Roman"/>
                <w:lang w:eastAsia="ru-RU"/>
              </w:rPr>
            </w:pPr>
            <w:r w:rsidRPr="007D28C7">
              <w:rPr>
                <w:rFonts w:ascii="Times New Roman" w:eastAsia="Times New Roman" w:hAnsi="Times New Roman" w:cs="Times New Roman"/>
                <w:lang w:eastAsia="ru-RU"/>
              </w:rPr>
              <w:t>- Монтаж подвесного кабеля</w:t>
            </w:r>
          </w:p>
        </w:tc>
      </w:tr>
      <w:tr w:rsidR="007D28C7" w:rsidRPr="007D28C7" w14:paraId="52CBCD80" w14:textId="77777777" w:rsidTr="007D28C7">
        <w:tc>
          <w:tcPr>
            <w:tcW w:w="5000" w:type="pct"/>
            <w:gridSpan w:val="3"/>
          </w:tcPr>
          <w:p w14:paraId="1860C0A9" w14:textId="6AD8CC99" w:rsidR="007D28C7" w:rsidRPr="007D28C7" w:rsidRDefault="007D28C7" w:rsidP="00963F35">
            <w:pPr>
              <w:rPr>
                <w:rFonts w:ascii="Times New Roman" w:eastAsia="Times New Roman" w:hAnsi="Times New Roman" w:cs="Times New Roman"/>
                <w:b/>
                <w:bCs/>
                <w:iCs/>
                <w:lang w:eastAsia="ru-RU"/>
              </w:rPr>
            </w:pPr>
            <w:r w:rsidRPr="007D28C7">
              <w:rPr>
                <w:rFonts w:ascii="Times New Roman" w:eastAsia="Times New Roman" w:hAnsi="Times New Roman" w:cs="Times New Roman"/>
                <w:b/>
                <w:bCs/>
                <w:iCs/>
                <w:lang w:eastAsia="ru-RU"/>
              </w:rPr>
              <w:t>Рекомендуемая форма промежуточной аттестации – экзамен</w:t>
            </w:r>
          </w:p>
        </w:tc>
      </w:tr>
      <w:tr w:rsidR="007D28C7" w:rsidRPr="00C63897" w14:paraId="245EF054" w14:textId="77777777" w:rsidTr="007D28C7">
        <w:tc>
          <w:tcPr>
            <w:tcW w:w="5000" w:type="pct"/>
            <w:gridSpan w:val="3"/>
          </w:tcPr>
          <w:p w14:paraId="6F978F3C" w14:textId="4AD1725E" w:rsidR="007D28C7" w:rsidRPr="00C63897" w:rsidRDefault="007D28C7" w:rsidP="00963F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963F35">
              <w:rPr>
                <w:rFonts w:ascii="Times New Roman" w:eastAsia="Times New Roman" w:hAnsi="Times New Roman" w:cs="Times New Roman"/>
                <w:b/>
                <w:bCs/>
                <w:lang w:eastAsia="ru-RU"/>
              </w:rPr>
              <w:t xml:space="preserve"> 348</w:t>
            </w:r>
            <w:r w:rsidR="00E24757">
              <w:rPr>
                <w:rFonts w:ascii="Times New Roman" w:eastAsia="Times New Roman" w:hAnsi="Times New Roman" w:cs="Times New Roman"/>
                <w:b/>
                <w:bCs/>
                <w:lang w:eastAsia="ru-RU"/>
              </w:rPr>
              <w:t xml:space="preserve"> </w:t>
            </w:r>
            <w:proofErr w:type="spellStart"/>
            <w:r w:rsidR="00E24757">
              <w:rPr>
                <w:rFonts w:ascii="Times New Roman" w:eastAsia="Times New Roman" w:hAnsi="Times New Roman" w:cs="Times New Roman"/>
                <w:b/>
                <w:bCs/>
                <w:lang w:eastAsia="ru-RU"/>
              </w:rPr>
              <w:t>ак.ч</w:t>
            </w:r>
            <w:proofErr w:type="spellEnd"/>
            <w:r w:rsidR="00E24757">
              <w:rPr>
                <w:rFonts w:ascii="Times New Roman" w:eastAsia="Times New Roman" w:hAnsi="Times New Roman" w:cs="Times New Roman"/>
                <w:b/>
                <w:bCs/>
                <w:lang w:eastAsia="ru-RU"/>
              </w:rPr>
              <w:t>.</w:t>
            </w:r>
          </w:p>
        </w:tc>
      </w:tr>
    </w:tbl>
    <w:p w14:paraId="369D3E43" w14:textId="77777777" w:rsidR="009067F9" w:rsidRDefault="009067F9" w:rsidP="009067F9">
      <w:pPr>
        <w:rPr>
          <w:rFonts w:ascii="Times New Roman" w:hAnsi="Times New Roman" w:cs="Times New Roman"/>
          <w:sz w:val="24"/>
          <w:szCs w:val="24"/>
        </w:rPr>
      </w:pPr>
    </w:p>
    <w:p w14:paraId="496A5400" w14:textId="77777777" w:rsidR="009067F9" w:rsidRPr="00E11160" w:rsidRDefault="009067F9" w:rsidP="009067F9">
      <w:pPr>
        <w:pStyle w:val="1f"/>
        <w:rPr>
          <w:rFonts w:ascii="Times New Roman" w:hAnsi="Times New Roman"/>
        </w:rPr>
      </w:pPr>
      <w:bookmarkStart w:id="383" w:name="_Toc203081566"/>
      <w:bookmarkStart w:id="384" w:name="_Toc203081643"/>
      <w:bookmarkStart w:id="385" w:name="_Toc203081779"/>
      <w:bookmarkStart w:id="386" w:name="_Toc203081875"/>
      <w:bookmarkStart w:id="387" w:name="_Toc203081979"/>
      <w:bookmarkStart w:id="388" w:name="_Toc203082122"/>
      <w:bookmarkStart w:id="389" w:name="_Toc203082199"/>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83"/>
      <w:bookmarkEnd w:id="384"/>
      <w:bookmarkEnd w:id="385"/>
      <w:bookmarkEnd w:id="386"/>
      <w:bookmarkEnd w:id="387"/>
      <w:bookmarkEnd w:id="388"/>
      <w:bookmarkEnd w:id="389"/>
    </w:p>
    <w:p w14:paraId="0F255EAB" w14:textId="77777777" w:rsidR="009067F9" w:rsidRPr="00E11160" w:rsidRDefault="009067F9" w:rsidP="009067F9">
      <w:pPr>
        <w:pStyle w:val="114"/>
        <w:rPr>
          <w:rFonts w:ascii="Times New Roman" w:hAnsi="Times New Roman"/>
        </w:rPr>
      </w:pPr>
      <w:bookmarkStart w:id="390" w:name="_Toc203081567"/>
      <w:bookmarkStart w:id="391" w:name="_Toc203081644"/>
      <w:bookmarkStart w:id="392" w:name="_Toc203081780"/>
      <w:bookmarkStart w:id="393" w:name="_Toc203081876"/>
      <w:bookmarkStart w:id="394" w:name="_Toc203081980"/>
      <w:bookmarkStart w:id="395" w:name="_Toc203082123"/>
      <w:bookmarkStart w:id="396" w:name="_Toc203082200"/>
      <w:r w:rsidRPr="00E11160">
        <w:rPr>
          <w:rFonts w:ascii="Times New Roman" w:hAnsi="Times New Roman"/>
        </w:rPr>
        <w:t>3.1. Материально-техническое обеспечение</w:t>
      </w:r>
      <w:bookmarkEnd w:id="390"/>
      <w:bookmarkEnd w:id="391"/>
      <w:bookmarkEnd w:id="392"/>
      <w:bookmarkEnd w:id="393"/>
      <w:bookmarkEnd w:id="394"/>
      <w:bookmarkEnd w:id="395"/>
      <w:bookmarkEnd w:id="396"/>
    </w:p>
    <w:p w14:paraId="63B47B07" w14:textId="7DC605E4" w:rsidR="009067F9" w:rsidRPr="00FA680C" w:rsidRDefault="002418B9" w:rsidP="009067F9">
      <w:pPr>
        <w:suppressAutoHyphens/>
        <w:ind w:firstLine="709"/>
        <w:jc w:val="both"/>
        <w:rPr>
          <w:rFonts w:ascii="Times New Roman" w:hAnsi="Times New Roman" w:cs="Times New Roman"/>
          <w:bCs/>
          <w:i/>
          <w:iCs/>
          <w:sz w:val="24"/>
          <w:szCs w:val="24"/>
        </w:rPr>
      </w:pPr>
      <w:r w:rsidRPr="00995A6F">
        <w:rPr>
          <w:rFonts w:ascii="Times New Roman" w:hAnsi="Times New Roman"/>
          <w:bCs/>
          <w:sz w:val="24"/>
          <w:szCs w:val="24"/>
        </w:rPr>
        <w:t xml:space="preserve">Мастерская/полигон </w:t>
      </w:r>
      <w:r w:rsidRPr="00093552">
        <w:rPr>
          <w:rFonts w:ascii="Times New Roman" w:hAnsi="Times New Roman"/>
          <w:bCs/>
          <w:sz w:val="24"/>
          <w:szCs w:val="24"/>
        </w:rPr>
        <w:t>Монтаж</w:t>
      </w:r>
      <w:r>
        <w:rPr>
          <w:rFonts w:ascii="Times New Roman" w:hAnsi="Times New Roman"/>
          <w:bCs/>
          <w:sz w:val="24"/>
          <w:szCs w:val="24"/>
        </w:rPr>
        <w:t>а</w:t>
      </w:r>
      <w:r w:rsidRPr="00093552">
        <w:rPr>
          <w:rFonts w:ascii="Times New Roman" w:hAnsi="Times New Roman"/>
          <w:bCs/>
          <w:sz w:val="24"/>
          <w:szCs w:val="24"/>
        </w:rPr>
        <w:t xml:space="preserve"> лифтов, подъемных платформ для инвалидов</w:t>
      </w:r>
      <w:r w:rsidRPr="00995A6F">
        <w:rPr>
          <w:rFonts w:ascii="Times New Roman" w:hAnsi="Times New Roman"/>
          <w:bCs/>
          <w:sz w:val="24"/>
          <w:szCs w:val="24"/>
        </w:rPr>
        <w:t>,</w:t>
      </w:r>
      <w:r w:rsidRPr="00995A6F">
        <w:rPr>
          <w:rFonts w:ascii="Times New Roman" w:hAnsi="Times New Roman"/>
          <w:bCs/>
          <w:i/>
          <w:sz w:val="24"/>
          <w:szCs w:val="24"/>
        </w:rPr>
        <w:t xml:space="preserve"> </w:t>
      </w:r>
      <w:r w:rsidRPr="00995A6F">
        <w:rPr>
          <w:rFonts w:ascii="Times New Roman" w:hAnsi="Times New Roman"/>
          <w:bCs/>
          <w:sz w:val="24"/>
          <w:szCs w:val="24"/>
        </w:rPr>
        <w:t>Электромонтажная мастерская, Слесарная мастерская</w:t>
      </w:r>
      <w:r w:rsidR="009067F9" w:rsidRPr="00FA680C">
        <w:rPr>
          <w:rFonts w:ascii="Times New Roman" w:hAnsi="Times New Roman" w:cs="Times New Roman"/>
          <w:bCs/>
          <w:i/>
          <w:sz w:val="24"/>
          <w:szCs w:val="24"/>
        </w:rPr>
        <w:t xml:space="preserve">, </w:t>
      </w:r>
      <w:proofErr w:type="gramStart"/>
      <w:r w:rsidR="009067F9" w:rsidRPr="00FA680C">
        <w:rPr>
          <w:rFonts w:ascii="Times New Roman" w:hAnsi="Times New Roman" w:cs="Times New Roman"/>
          <w:bCs/>
          <w:sz w:val="24"/>
          <w:szCs w:val="24"/>
        </w:rPr>
        <w:t>оснащенные</w:t>
      </w:r>
      <w:proofErr w:type="gramEnd"/>
      <w:r w:rsidR="009067F9" w:rsidRPr="00FA680C">
        <w:rPr>
          <w:rFonts w:ascii="Times New Roman" w:hAnsi="Times New Roman" w:cs="Times New Roman"/>
          <w:bCs/>
          <w:sz w:val="24"/>
          <w:szCs w:val="24"/>
        </w:rPr>
        <w:t xml:space="preserve"> 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9067F9" w:rsidRPr="00FA680C">
        <w:rPr>
          <w:rFonts w:ascii="Times New Roman" w:hAnsi="Times New Roman" w:cs="Times New Roman"/>
          <w:bCs/>
          <w:i/>
          <w:iCs/>
          <w:sz w:val="24"/>
          <w:szCs w:val="24"/>
        </w:rPr>
        <w:t>.</w:t>
      </w:r>
    </w:p>
    <w:p w14:paraId="1DE0AD49" w14:textId="77777777" w:rsidR="009067F9" w:rsidRPr="00FA680C" w:rsidRDefault="009067F9" w:rsidP="009067F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w:t>
      </w:r>
      <w:proofErr w:type="gramStart"/>
      <w:r w:rsidRPr="00FA680C">
        <w:rPr>
          <w:rFonts w:ascii="Times New Roman" w:hAnsi="Times New Roman" w:cs="Times New Roman"/>
          <w:bCs/>
          <w:sz w:val="24"/>
          <w:szCs w:val="24"/>
        </w:rPr>
        <w:t>я(</w:t>
      </w:r>
      <w:proofErr w:type="spellStart"/>
      <w:proofErr w:type="gramEnd"/>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F649905" w14:textId="77777777" w:rsidR="009067F9" w:rsidRDefault="009067F9" w:rsidP="009067F9">
      <w:pPr>
        <w:spacing w:after="200" w:line="276" w:lineRule="auto"/>
        <w:rPr>
          <w:rFonts w:ascii="Times New Roman" w:hAnsi="Times New Roman" w:cs="Times New Roman"/>
          <w:b/>
          <w:bCs/>
          <w:sz w:val="24"/>
          <w:szCs w:val="24"/>
        </w:rPr>
      </w:pPr>
    </w:p>
    <w:p w14:paraId="3422A733" w14:textId="77777777" w:rsidR="009067F9" w:rsidRPr="00E11160" w:rsidRDefault="009067F9" w:rsidP="009067F9">
      <w:pPr>
        <w:pStyle w:val="114"/>
        <w:rPr>
          <w:rFonts w:ascii="Times New Roman" w:eastAsia="Times New Roman" w:hAnsi="Times New Roman"/>
        </w:rPr>
      </w:pPr>
      <w:bookmarkStart w:id="397" w:name="_Toc203081568"/>
      <w:bookmarkStart w:id="398" w:name="_Toc203081645"/>
      <w:bookmarkStart w:id="399" w:name="_Toc203081781"/>
      <w:bookmarkStart w:id="400" w:name="_Toc203081877"/>
      <w:bookmarkStart w:id="401" w:name="_Toc203081981"/>
      <w:bookmarkStart w:id="402" w:name="_Toc203082124"/>
      <w:bookmarkStart w:id="403" w:name="_Toc203082201"/>
      <w:r w:rsidRPr="00E11160">
        <w:rPr>
          <w:rFonts w:ascii="Times New Roman" w:hAnsi="Times New Roman"/>
        </w:rPr>
        <w:t>3.2. Учебно-методическое обеспечение</w:t>
      </w:r>
      <w:bookmarkEnd w:id="397"/>
      <w:bookmarkEnd w:id="398"/>
      <w:bookmarkEnd w:id="399"/>
      <w:bookmarkEnd w:id="400"/>
      <w:bookmarkEnd w:id="401"/>
      <w:bookmarkEnd w:id="402"/>
      <w:bookmarkEnd w:id="403"/>
    </w:p>
    <w:p w14:paraId="3075106B" w14:textId="77777777" w:rsidR="009067F9" w:rsidRDefault="009067F9" w:rsidP="009067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0397E4" w14:textId="77777777" w:rsidR="009067F9" w:rsidRDefault="009067F9" w:rsidP="009067F9">
      <w:pPr>
        <w:pStyle w:val="a4"/>
        <w:spacing w:line="276" w:lineRule="auto"/>
        <w:ind w:left="0" w:firstLine="709"/>
        <w:jc w:val="both"/>
        <w:rPr>
          <w:rFonts w:ascii="Times New Roman" w:hAnsi="Times New Roman"/>
          <w:bCs/>
          <w:sz w:val="24"/>
          <w:szCs w:val="24"/>
        </w:rPr>
      </w:pPr>
    </w:p>
    <w:p w14:paraId="22E6B017" w14:textId="77777777" w:rsidR="009067F9" w:rsidRPr="00E11160" w:rsidRDefault="009067F9" w:rsidP="009067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B5D2E70" w14:textId="77777777" w:rsidR="002418B9" w:rsidRPr="002418B9" w:rsidRDefault="002418B9" w:rsidP="002418B9">
      <w:pPr>
        <w:spacing w:after="120"/>
        <w:ind w:firstLine="709"/>
        <w:contextualSpacing/>
        <w:rPr>
          <w:rFonts w:ascii="Times New Roman" w:eastAsia="Times New Roman" w:hAnsi="Times New Roman" w:cs="Times New Roman"/>
          <w:i/>
          <w:sz w:val="24"/>
          <w:szCs w:val="24"/>
          <w:lang w:eastAsia="x-none"/>
        </w:rPr>
      </w:pPr>
      <w:r w:rsidRPr="002418B9">
        <w:rPr>
          <w:rFonts w:ascii="Times New Roman" w:eastAsia="Times New Roman" w:hAnsi="Times New Roman" w:cs="Times New Roman"/>
          <w:i/>
          <w:sz w:val="24"/>
          <w:szCs w:val="24"/>
          <w:lang w:eastAsia="x-none"/>
        </w:rPr>
        <w:t>Отсутствуют современные издания</w:t>
      </w:r>
    </w:p>
    <w:p w14:paraId="64B87EFD" w14:textId="4232F9F2" w:rsidR="009067F9" w:rsidRDefault="009067F9" w:rsidP="009067F9">
      <w:pPr>
        <w:pStyle w:val="a4"/>
        <w:spacing w:line="276" w:lineRule="auto"/>
        <w:ind w:left="0" w:firstLine="709"/>
        <w:jc w:val="both"/>
        <w:rPr>
          <w:rFonts w:ascii="Times New Roman" w:eastAsia="Times New Roman" w:hAnsi="Times New Roman" w:cs="Times New Roman"/>
          <w:sz w:val="24"/>
          <w:szCs w:val="24"/>
          <w:lang w:eastAsia="ru-RU"/>
        </w:rPr>
      </w:pPr>
    </w:p>
    <w:p w14:paraId="400651D3" w14:textId="2E40F93B" w:rsidR="002418B9" w:rsidRDefault="009067F9" w:rsidP="002418B9">
      <w:pPr>
        <w:ind w:firstLine="709"/>
        <w:contextualSpacing/>
        <w:rPr>
          <w:rFonts w:ascii="Times New Roman" w:hAnsi="Times New Roman"/>
          <w:sz w:val="24"/>
          <w:szCs w:val="24"/>
        </w:rPr>
      </w:pPr>
      <w:r w:rsidRPr="00FA680C">
        <w:rPr>
          <w:rFonts w:ascii="Times New Roman" w:hAnsi="Times New Roman" w:cs="Times New Roman"/>
          <w:b/>
          <w:bCs/>
          <w:sz w:val="24"/>
          <w:szCs w:val="24"/>
        </w:rPr>
        <w:t xml:space="preserve">3.2.2. Дополнительные источники </w:t>
      </w:r>
    </w:p>
    <w:p w14:paraId="093F1E6F" w14:textId="00007F48" w:rsidR="002418B9" w:rsidRPr="002418B9" w:rsidRDefault="002418B9" w:rsidP="00E02F08">
      <w:pPr>
        <w:pStyle w:val="a4"/>
        <w:numPr>
          <w:ilvl w:val="0"/>
          <w:numId w:val="38"/>
        </w:numPr>
        <w:ind w:left="0" w:firstLine="709"/>
        <w:jc w:val="both"/>
        <w:rPr>
          <w:rFonts w:ascii="Times New Roman" w:hAnsi="Times New Roman"/>
          <w:sz w:val="24"/>
          <w:szCs w:val="24"/>
        </w:rPr>
      </w:pPr>
      <w:r w:rsidRPr="002418B9">
        <w:rPr>
          <w:rFonts w:ascii="Times New Roman" w:hAnsi="Times New Roman"/>
          <w:sz w:val="24"/>
          <w:szCs w:val="24"/>
        </w:rPr>
        <w:t>Монтаж лифтов и подъемников, М. А. Степанов, Д. Ю. Густов, Е. В. Харламов,</w:t>
      </w:r>
      <w:r>
        <w:rPr>
          <w:rFonts w:ascii="Times New Roman" w:hAnsi="Times New Roman"/>
          <w:sz w:val="24"/>
          <w:szCs w:val="24"/>
        </w:rPr>
        <w:t xml:space="preserve"> </w:t>
      </w:r>
      <w:r w:rsidRPr="002418B9">
        <w:rPr>
          <w:rFonts w:ascii="Times New Roman" w:hAnsi="Times New Roman"/>
          <w:sz w:val="24"/>
          <w:szCs w:val="24"/>
        </w:rPr>
        <w:t xml:space="preserve">Учебно-методическое пособие, г. Москва, ФГБОУ </w:t>
      </w:r>
      <w:proofErr w:type="gramStart"/>
      <w:r w:rsidRPr="002418B9">
        <w:rPr>
          <w:rFonts w:ascii="Times New Roman" w:hAnsi="Times New Roman"/>
          <w:sz w:val="24"/>
          <w:szCs w:val="24"/>
        </w:rPr>
        <w:t>ВО</w:t>
      </w:r>
      <w:proofErr w:type="gramEnd"/>
      <w:r w:rsidRPr="002418B9">
        <w:rPr>
          <w:rFonts w:ascii="Times New Roman" w:hAnsi="Times New Roman"/>
          <w:sz w:val="24"/>
          <w:szCs w:val="24"/>
        </w:rPr>
        <w:t xml:space="preserve"> "Национальный исследовательский Московский государственный строительный университет", 2021, электронное издание</w:t>
      </w:r>
    </w:p>
    <w:p w14:paraId="14ECA4BA" w14:textId="557F3DAC" w:rsidR="009067F9" w:rsidRPr="00FA680C" w:rsidRDefault="009067F9" w:rsidP="009067F9">
      <w:pPr>
        <w:suppressAutoHyphens/>
        <w:spacing w:line="276" w:lineRule="auto"/>
        <w:ind w:firstLine="709"/>
        <w:contextualSpacing/>
        <w:rPr>
          <w:rFonts w:ascii="Times New Roman" w:hAnsi="Times New Roman" w:cs="Times New Roman"/>
          <w:bCs/>
          <w:i/>
          <w:sz w:val="24"/>
          <w:szCs w:val="24"/>
        </w:rPr>
      </w:pPr>
    </w:p>
    <w:p w14:paraId="36FAB559" w14:textId="785E2E67" w:rsidR="009067F9" w:rsidRPr="00FA680C" w:rsidRDefault="009067F9" w:rsidP="009067F9">
      <w:pPr>
        <w:pStyle w:val="1f"/>
        <w:rPr>
          <w:rFonts w:ascii="Times New Roman" w:hAnsi="Times New Roman"/>
          <w:b w:val="0"/>
          <w:bCs w:val="0"/>
        </w:rPr>
      </w:pPr>
      <w:bookmarkStart w:id="404" w:name="_Toc203081569"/>
      <w:bookmarkStart w:id="405" w:name="_Toc203081646"/>
      <w:bookmarkStart w:id="406" w:name="_Toc203081782"/>
      <w:bookmarkStart w:id="407" w:name="_Toc203081878"/>
      <w:bookmarkStart w:id="408" w:name="_Toc203081982"/>
      <w:bookmarkStart w:id="409" w:name="_Toc203082125"/>
      <w:bookmarkStart w:id="410" w:name="_Toc203082202"/>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404"/>
      <w:bookmarkEnd w:id="405"/>
      <w:bookmarkEnd w:id="406"/>
      <w:bookmarkEnd w:id="407"/>
      <w:bookmarkEnd w:id="408"/>
      <w:bookmarkEnd w:id="409"/>
      <w:bookmarkEnd w:id="4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1"/>
        <w:gridCol w:w="5934"/>
        <w:gridCol w:w="2619"/>
      </w:tblGrid>
      <w:tr w:rsidR="008F3D41" w:rsidRPr="00E17896" w14:paraId="619CCFB5" w14:textId="77777777" w:rsidTr="00066A46">
        <w:trPr>
          <w:trHeight w:val="23"/>
        </w:trPr>
        <w:tc>
          <w:tcPr>
            <w:tcW w:w="660" w:type="pct"/>
          </w:tcPr>
          <w:p w14:paraId="2FF80854" w14:textId="77777777" w:rsidR="008F3D41" w:rsidRPr="00E17896" w:rsidRDefault="008F3D41" w:rsidP="00066A46">
            <w:pPr>
              <w:suppressAutoHyphens/>
              <w:contextualSpacing/>
              <w:jc w:val="center"/>
              <w:rPr>
                <w:rFonts w:ascii="Times New Roman" w:hAnsi="Times New Roman" w:cs="Times New Roman"/>
                <w:b/>
                <w:iCs/>
                <w:sz w:val="24"/>
                <w:szCs w:val="24"/>
              </w:rPr>
            </w:pPr>
            <w:r w:rsidRPr="00E17896">
              <w:rPr>
                <w:rFonts w:ascii="Times New Roman" w:hAnsi="Times New Roman" w:cs="Times New Roman"/>
                <w:b/>
                <w:iCs/>
                <w:sz w:val="24"/>
                <w:szCs w:val="24"/>
              </w:rPr>
              <w:t xml:space="preserve">Код ПК, </w:t>
            </w:r>
            <w:proofErr w:type="gramStart"/>
            <w:r w:rsidRPr="00E17896">
              <w:rPr>
                <w:rFonts w:ascii="Times New Roman" w:hAnsi="Times New Roman" w:cs="Times New Roman"/>
                <w:b/>
                <w:iCs/>
                <w:sz w:val="24"/>
                <w:szCs w:val="24"/>
              </w:rPr>
              <w:t>ОК</w:t>
            </w:r>
            <w:proofErr w:type="gramEnd"/>
          </w:p>
        </w:tc>
        <w:tc>
          <w:tcPr>
            <w:tcW w:w="3011" w:type="pct"/>
            <w:vAlign w:val="center"/>
          </w:tcPr>
          <w:p w14:paraId="5964513C" w14:textId="77777777" w:rsidR="008F3D41" w:rsidRPr="00E17896" w:rsidRDefault="008F3D41" w:rsidP="00066A46">
            <w:pPr>
              <w:suppressAutoHyphens/>
              <w:contextualSpacing/>
              <w:jc w:val="center"/>
              <w:rPr>
                <w:rFonts w:ascii="Times New Roman" w:hAnsi="Times New Roman" w:cs="Times New Roman"/>
                <w:b/>
                <w:sz w:val="24"/>
                <w:szCs w:val="24"/>
              </w:rPr>
            </w:pPr>
            <w:r w:rsidRPr="00E17896">
              <w:rPr>
                <w:rFonts w:ascii="Times New Roman" w:hAnsi="Times New Roman" w:cs="Times New Roman"/>
                <w:b/>
                <w:iCs/>
                <w:sz w:val="24"/>
                <w:szCs w:val="24"/>
              </w:rPr>
              <w:t xml:space="preserve">Критерии оценки результата </w:t>
            </w:r>
            <w:r w:rsidRPr="00E17896">
              <w:rPr>
                <w:rFonts w:ascii="Times New Roman" w:hAnsi="Times New Roman" w:cs="Times New Roman"/>
                <w:b/>
                <w:iCs/>
                <w:sz w:val="24"/>
                <w:szCs w:val="24"/>
              </w:rPr>
              <w:br/>
              <w:t>(показатели освоенности компетенций)</w:t>
            </w:r>
          </w:p>
        </w:tc>
        <w:tc>
          <w:tcPr>
            <w:tcW w:w="1329" w:type="pct"/>
            <w:vAlign w:val="center"/>
          </w:tcPr>
          <w:p w14:paraId="788D5903" w14:textId="0DA62647" w:rsidR="008F3D41" w:rsidRPr="00E17896" w:rsidRDefault="008F3D41" w:rsidP="00066A46">
            <w:pPr>
              <w:suppressAutoHyphens/>
              <w:contextualSpacing/>
              <w:jc w:val="center"/>
              <w:rPr>
                <w:rFonts w:ascii="Times New Roman" w:hAnsi="Times New Roman" w:cs="Times New Roman"/>
                <w:b/>
                <w:sz w:val="24"/>
                <w:szCs w:val="24"/>
              </w:rPr>
            </w:pPr>
            <w:r w:rsidRPr="00E17896">
              <w:rPr>
                <w:rFonts w:ascii="Times New Roman" w:hAnsi="Times New Roman" w:cs="Times New Roman"/>
                <w:b/>
                <w:sz w:val="24"/>
                <w:szCs w:val="24"/>
              </w:rPr>
              <w:t>Формы контроля и методы оценки</w:t>
            </w:r>
          </w:p>
        </w:tc>
      </w:tr>
      <w:tr w:rsidR="007A61EC" w:rsidRPr="00E17896" w14:paraId="196004EB" w14:textId="77777777" w:rsidTr="00066A46">
        <w:trPr>
          <w:trHeight w:val="23"/>
        </w:trPr>
        <w:tc>
          <w:tcPr>
            <w:tcW w:w="660" w:type="pct"/>
          </w:tcPr>
          <w:p w14:paraId="57D94A43" w14:textId="77777777" w:rsidR="007A61EC" w:rsidRPr="00E17896" w:rsidRDefault="007A61EC" w:rsidP="00066A46">
            <w:pPr>
              <w:suppressAutoHyphens/>
              <w:contextualSpacing/>
              <w:rPr>
                <w:rFonts w:ascii="Times New Roman" w:hAnsi="Times New Roman" w:cs="Times New Roman"/>
                <w:i/>
                <w:sz w:val="24"/>
                <w:szCs w:val="24"/>
              </w:rPr>
            </w:pPr>
            <w:proofErr w:type="gramStart"/>
            <w:r w:rsidRPr="00E17896">
              <w:rPr>
                <w:rFonts w:ascii="Times New Roman" w:hAnsi="Times New Roman"/>
                <w:sz w:val="24"/>
                <w:szCs w:val="24"/>
              </w:rPr>
              <w:t>ОК</w:t>
            </w:r>
            <w:proofErr w:type="gramEnd"/>
            <w:r w:rsidRPr="00E17896">
              <w:rPr>
                <w:rFonts w:ascii="Times New Roman" w:hAnsi="Times New Roman"/>
                <w:sz w:val="24"/>
                <w:szCs w:val="24"/>
              </w:rPr>
              <w:t xml:space="preserve"> 01.</w:t>
            </w:r>
            <w:r w:rsidRPr="00E17896">
              <w:rPr>
                <w:rFonts w:ascii="Times New Roman" w:hAnsi="Times New Roman"/>
                <w:sz w:val="24"/>
                <w:szCs w:val="24"/>
              </w:rPr>
              <w:tab/>
            </w:r>
          </w:p>
        </w:tc>
        <w:tc>
          <w:tcPr>
            <w:tcW w:w="3011" w:type="pct"/>
          </w:tcPr>
          <w:p w14:paraId="4602E1AD" w14:textId="77777777" w:rsidR="007A61EC" w:rsidRPr="00E17896" w:rsidRDefault="007A61EC" w:rsidP="00066A46">
            <w:pPr>
              <w:suppressAutoHyphens/>
              <w:contextualSpacing/>
              <w:rPr>
                <w:rFonts w:ascii="Times New Roman" w:hAnsi="Times New Roman" w:cs="Times New Roman"/>
                <w:i/>
                <w:sz w:val="24"/>
                <w:szCs w:val="24"/>
              </w:rPr>
            </w:pPr>
            <w:r w:rsidRPr="00E17896">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779894EB" w14:textId="77777777" w:rsidR="007A61EC" w:rsidRPr="00E17896" w:rsidRDefault="007A61EC" w:rsidP="00066A46">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3395EADE" w14:textId="77777777" w:rsidR="007A61EC" w:rsidRPr="00E17896" w:rsidDel="009D5E3A" w:rsidRDefault="007A61EC" w:rsidP="00066A46">
            <w:pPr>
              <w:suppressAutoHyphens/>
              <w:contextualSpacing/>
              <w:rPr>
                <w:rFonts w:ascii="Times New Roman" w:hAnsi="Times New Roman" w:cs="Times New Roman"/>
                <w:i/>
                <w:sz w:val="24"/>
                <w:szCs w:val="24"/>
              </w:rPr>
            </w:pPr>
          </w:p>
        </w:tc>
      </w:tr>
      <w:tr w:rsidR="007A61EC" w:rsidRPr="00E17896" w14:paraId="322BA729" w14:textId="77777777" w:rsidTr="00066A46">
        <w:trPr>
          <w:trHeight w:val="23"/>
        </w:trPr>
        <w:tc>
          <w:tcPr>
            <w:tcW w:w="660" w:type="pct"/>
          </w:tcPr>
          <w:p w14:paraId="13A95CAD" w14:textId="77777777" w:rsidR="007A61EC" w:rsidRPr="00E17896" w:rsidRDefault="007A61EC" w:rsidP="00066A46">
            <w:pPr>
              <w:suppressAutoHyphens/>
              <w:contextualSpacing/>
              <w:rPr>
                <w:rFonts w:ascii="Times New Roman" w:hAnsi="Times New Roman" w:cs="Times New Roman"/>
                <w:i/>
                <w:sz w:val="24"/>
                <w:szCs w:val="24"/>
              </w:rPr>
            </w:pPr>
            <w:proofErr w:type="gramStart"/>
            <w:r w:rsidRPr="00E17896">
              <w:rPr>
                <w:rFonts w:ascii="Times New Roman" w:hAnsi="Times New Roman"/>
                <w:sz w:val="24"/>
                <w:szCs w:val="24"/>
              </w:rPr>
              <w:t>ОК</w:t>
            </w:r>
            <w:proofErr w:type="gramEnd"/>
            <w:r w:rsidRPr="00E17896">
              <w:rPr>
                <w:rFonts w:ascii="Times New Roman" w:hAnsi="Times New Roman"/>
                <w:sz w:val="24"/>
                <w:szCs w:val="24"/>
              </w:rPr>
              <w:t xml:space="preserve"> 02</w:t>
            </w:r>
            <w:r w:rsidRPr="00E17896">
              <w:rPr>
                <w:rFonts w:ascii="Times New Roman" w:hAnsi="Times New Roman"/>
                <w:sz w:val="24"/>
                <w:szCs w:val="24"/>
              </w:rPr>
              <w:tab/>
            </w:r>
          </w:p>
        </w:tc>
        <w:tc>
          <w:tcPr>
            <w:tcW w:w="3011" w:type="pct"/>
          </w:tcPr>
          <w:p w14:paraId="63552041" w14:textId="77777777" w:rsidR="007A61EC" w:rsidRPr="00E17896" w:rsidRDefault="007A61EC" w:rsidP="00066A46">
            <w:pPr>
              <w:suppressAutoHyphens/>
              <w:contextualSpacing/>
              <w:rPr>
                <w:rFonts w:ascii="Times New Roman" w:hAnsi="Times New Roman" w:cs="Times New Roman"/>
                <w:i/>
                <w:sz w:val="24"/>
                <w:szCs w:val="24"/>
              </w:rPr>
            </w:pPr>
            <w:r w:rsidRPr="00E17896">
              <w:rPr>
                <w:rFonts w:ascii="Times New Roman" w:hAnsi="Times New Roman"/>
                <w:sz w:val="24"/>
                <w:szCs w:val="24"/>
              </w:rPr>
              <w:t>Проводит обоснованный, целесообразный и аргументированный поиск информац</w:t>
            </w:r>
            <w:proofErr w:type="gramStart"/>
            <w:r w:rsidRPr="00E17896">
              <w:rPr>
                <w:rFonts w:ascii="Times New Roman" w:hAnsi="Times New Roman"/>
                <w:sz w:val="24"/>
                <w:szCs w:val="24"/>
              </w:rPr>
              <w:t>ии и её</w:t>
            </w:r>
            <w:proofErr w:type="gramEnd"/>
            <w:r w:rsidRPr="00E17896">
              <w:rPr>
                <w:rFonts w:ascii="Times New Roman" w:hAnsi="Times New Roman"/>
                <w:sz w:val="24"/>
                <w:szCs w:val="24"/>
              </w:rPr>
              <w:t xml:space="preserve"> использование с применением современных источников информации и информационных технологий</w:t>
            </w:r>
          </w:p>
        </w:tc>
        <w:tc>
          <w:tcPr>
            <w:tcW w:w="1329" w:type="pct"/>
            <w:vMerge/>
          </w:tcPr>
          <w:p w14:paraId="03CB87F6" w14:textId="77777777" w:rsidR="007A61EC" w:rsidRPr="00E17896" w:rsidRDefault="007A61EC" w:rsidP="002418B9">
            <w:pPr>
              <w:suppressAutoHyphens/>
              <w:jc w:val="center"/>
              <w:rPr>
                <w:rFonts w:ascii="Times New Roman" w:hAnsi="Times New Roman" w:cs="Times New Roman"/>
                <w:i/>
                <w:sz w:val="24"/>
                <w:szCs w:val="24"/>
              </w:rPr>
            </w:pPr>
          </w:p>
        </w:tc>
      </w:tr>
      <w:tr w:rsidR="007A61EC" w:rsidRPr="00E17896" w14:paraId="09C9CBDF" w14:textId="77777777" w:rsidTr="00066A46">
        <w:trPr>
          <w:trHeight w:val="23"/>
        </w:trPr>
        <w:tc>
          <w:tcPr>
            <w:tcW w:w="660" w:type="pct"/>
          </w:tcPr>
          <w:p w14:paraId="715879E4" w14:textId="3B4DD306" w:rsidR="007A61EC" w:rsidRPr="00E17896" w:rsidRDefault="007A61EC" w:rsidP="00066A46">
            <w:pPr>
              <w:suppressAutoHyphens/>
              <w:contextualSpacing/>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 </w:t>
            </w:r>
          </w:p>
        </w:tc>
        <w:tc>
          <w:tcPr>
            <w:tcW w:w="3011" w:type="pct"/>
          </w:tcPr>
          <w:p w14:paraId="6A490295" w14:textId="33A56BBE" w:rsidR="007A61EC" w:rsidRPr="00E17896" w:rsidRDefault="007A61EC" w:rsidP="00066A46">
            <w:pPr>
              <w:suppressAutoHyphens/>
              <w:contextualSpacing/>
              <w:rPr>
                <w:rFonts w:ascii="Times New Roman" w:hAnsi="Times New Roman"/>
                <w:sz w:val="24"/>
                <w:szCs w:val="24"/>
              </w:rPr>
            </w:pPr>
            <w:r>
              <w:rPr>
                <w:rFonts w:ascii="Times New Roman" w:hAnsi="Times New Roman"/>
                <w:sz w:val="24"/>
                <w:szCs w:val="24"/>
              </w:rPr>
              <w:t>В</w:t>
            </w:r>
            <w:r w:rsidRPr="007A61EC">
              <w:rPr>
                <w:rFonts w:ascii="Times New Roman" w:hAnsi="Times New Roman"/>
                <w:sz w:val="24"/>
                <w:szCs w:val="24"/>
              </w:rPr>
              <w:t>ыполн</w:t>
            </w:r>
            <w:r>
              <w:rPr>
                <w:rFonts w:ascii="Times New Roman" w:hAnsi="Times New Roman"/>
                <w:sz w:val="24"/>
                <w:szCs w:val="24"/>
              </w:rPr>
              <w:t>яет</w:t>
            </w:r>
            <w:r w:rsidRPr="007A61EC">
              <w:rPr>
                <w:rFonts w:ascii="Times New Roman" w:hAnsi="Times New Roman"/>
                <w:sz w:val="24"/>
                <w:szCs w:val="24"/>
              </w:rPr>
              <w:t xml:space="preserve"> задани</w:t>
            </w:r>
            <w:r>
              <w:rPr>
                <w:rFonts w:ascii="Times New Roman" w:hAnsi="Times New Roman"/>
                <w:sz w:val="24"/>
                <w:szCs w:val="24"/>
              </w:rPr>
              <w:t>я</w:t>
            </w:r>
            <w:r w:rsidRPr="007A61EC">
              <w:rPr>
                <w:rFonts w:ascii="Times New Roman" w:hAnsi="Times New Roman"/>
                <w:sz w:val="24"/>
                <w:szCs w:val="24"/>
              </w:rPr>
              <w:t xml:space="preserve"> в плодотворном сотрудничестве с членами команды</w:t>
            </w:r>
          </w:p>
        </w:tc>
        <w:tc>
          <w:tcPr>
            <w:tcW w:w="1329" w:type="pct"/>
            <w:vMerge/>
          </w:tcPr>
          <w:p w14:paraId="0DF4F78E" w14:textId="77777777" w:rsidR="007A61EC" w:rsidRPr="00E17896" w:rsidRDefault="007A61EC" w:rsidP="002418B9">
            <w:pPr>
              <w:suppressAutoHyphens/>
              <w:jc w:val="center"/>
              <w:rPr>
                <w:rFonts w:ascii="Times New Roman" w:hAnsi="Times New Roman" w:cs="Times New Roman"/>
                <w:i/>
                <w:sz w:val="24"/>
                <w:szCs w:val="24"/>
              </w:rPr>
            </w:pPr>
          </w:p>
        </w:tc>
      </w:tr>
      <w:tr w:rsidR="002418B9" w:rsidRPr="00E17896" w14:paraId="3A26EDB7" w14:textId="77777777" w:rsidTr="00066A46">
        <w:trPr>
          <w:trHeight w:val="23"/>
        </w:trPr>
        <w:tc>
          <w:tcPr>
            <w:tcW w:w="660" w:type="pct"/>
          </w:tcPr>
          <w:p w14:paraId="4FB88B9D" w14:textId="77777777" w:rsidR="002418B9" w:rsidRPr="00E17896" w:rsidRDefault="002418B9" w:rsidP="002418B9">
            <w:pPr>
              <w:rPr>
                <w:rFonts w:ascii="Times New Roman" w:hAnsi="Times New Roman" w:cs="Times New Roman"/>
                <w:i/>
                <w:sz w:val="24"/>
                <w:szCs w:val="24"/>
              </w:rPr>
            </w:pPr>
            <w:r w:rsidRPr="00E17896">
              <w:rPr>
                <w:rFonts w:ascii="Times New Roman" w:hAnsi="Times New Roman"/>
                <w:sz w:val="24"/>
                <w:szCs w:val="24"/>
              </w:rPr>
              <w:t>ПК Х.1.</w:t>
            </w:r>
            <w:r w:rsidRPr="00E17896">
              <w:rPr>
                <w:rFonts w:ascii="Times New Roman" w:hAnsi="Times New Roman"/>
                <w:sz w:val="24"/>
                <w:szCs w:val="24"/>
              </w:rPr>
              <w:tab/>
            </w:r>
          </w:p>
        </w:tc>
        <w:tc>
          <w:tcPr>
            <w:tcW w:w="3011" w:type="pct"/>
          </w:tcPr>
          <w:p w14:paraId="75D0D6F4" w14:textId="026E0462" w:rsidR="002418B9" w:rsidRPr="00E17896" w:rsidRDefault="002418B9" w:rsidP="002418B9">
            <w:pPr>
              <w:suppressAutoHyphens/>
              <w:contextualSpacing/>
              <w:rPr>
                <w:rFonts w:ascii="Times New Roman" w:hAnsi="Times New Roman" w:cs="Times New Roman"/>
                <w:i/>
                <w:sz w:val="24"/>
                <w:szCs w:val="24"/>
              </w:rPr>
            </w:pPr>
            <w:r w:rsidRPr="00995A6F">
              <w:rPr>
                <w:rFonts w:ascii="Times New Roman" w:hAnsi="Times New Roman"/>
              </w:rPr>
              <w:t>Пров</w:t>
            </w:r>
            <w:r>
              <w:rPr>
                <w:rFonts w:ascii="Times New Roman" w:hAnsi="Times New Roman"/>
              </w:rPr>
              <w:t>одит</w:t>
            </w:r>
            <w:r w:rsidRPr="00995A6F">
              <w:rPr>
                <w:rFonts w:ascii="Times New Roman" w:hAnsi="Times New Roman"/>
              </w:rPr>
              <w:t xml:space="preserve"> привязк</w:t>
            </w:r>
            <w:r>
              <w:rPr>
                <w:rFonts w:ascii="Times New Roman" w:hAnsi="Times New Roman"/>
              </w:rPr>
              <w:t>у</w:t>
            </w:r>
            <w:r w:rsidRPr="00995A6F">
              <w:rPr>
                <w:rFonts w:ascii="Times New Roman" w:hAnsi="Times New Roman"/>
              </w:rPr>
              <w:t xml:space="preserve"> монтажных конструкций лифтов, подъемных платформ для инвалидов к строительной части здания и монтаж шахты с установленными регламентами с соблюдением правил безопасности труда, санитарными нормами</w:t>
            </w:r>
          </w:p>
        </w:tc>
        <w:tc>
          <w:tcPr>
            <w:tcW w:w="1329" w:type="pct"/>
            <w:vMerge w:val="restart"/>
          </w:tcPr>
          <w:p w14:paraId="67D3556F" w14:textId="77777777" w:rsidR="002418B9" w:rsidRPr="00E17896" w:rsidRDefault="002418B9" w:rsidP="002418B9">
            <w:pPr>
              <w:suppressAutoHyphens/>
              <w:jc w:val="center"/>
              <w:rPr>
                <w:rFonts w:ascii="Times New Roman" w:hAnsi="Times New Roman"/>
                <w:sz w:val="24"/>
                <w:szCs w:val="24"/>
              </w:rPr>
            </w:pPr>
            <w:r w:rsidRPr="00E17896">
              <w:rPr>
                <w:rFonts w:ascii="Times New Roman" w:hAnsi="Times New Roman"/>
                <w:sz w:val="24"/>
                <w:szCs w:val="24"/>
              </w:rPr>
              <w:t>тестирование,</w:t>
            </w:r>
          </w:p>
          <w:p w14:paraId="31817AD6" w14:textId="77777777" w:rsidR="002418B9" w:rsidRPr="00E17896" w:rsidRDefault="002418B9" w:rsidP="002418B9">
            <w:pPr>
              <w:suppressAutoHyphens/>
              <w:jc w:val="center"/>
              <w:rPr>
                <w:rFonts w:ascii="Times New Roman" w:hAnsi="Times New Roman"/>
                <w:sz w:val="24"/>
                <w:szCs w:val="24"/>
              </w:rPr>
            </w:pPr>
            <w:r w:rsidRPr="00E17896">
              <w:rPr>
                <w:rFonts w:ascii="Times New Roman" w:hAnsi="Times New Roman"/>
                <w:sz w:val="24"/>
                <w:szCs w:val="24"/>
              </w:rPr>
              <w:t>экзамен,</w:t>
            </w:r>
          </w:p>
          <w:p w14:paraId="4F5232B7" w14:textId="77777777" w:rsidR="002418B9" w:rsidRPr="00E17896" w:rsidRDefault="002418B9" w:rsidP="002418B9">
            <w:pPr>
              <w:suppressAutoHyphens/>
              <w:jc w:val="center"/>
              <w:rPr>
                <w:rFonts w:ascii="Times New Roman" w:hAnsi="Times New Roman"/>
                <w:sz w:val="24"/>
                <w:szCs w:val="24"/>
              </w:rPr>
            </w:pPr>
            <w:r w:rsidRPr="00E17896">
              <w:rPr>
                <w:rFonts w:ascii="Times New Roman" w:hAnsi="Times New Roman"/>
                <w:sz w:val="24"/>
                <w:szCs w:val="24"/>
              </w:rPr>
              <w:t>экспертное наблюдение выполнения практических работ,</w:t>
            </w:r>
          </w:p>
          <w:p w14:paraId="1F70818E" w14:textId="77777777" w:rsidR="002418B9" w:rsidRPr="00E17896" w:rsidDel="009D5E3A" w:rsidRDefault="002418B9" w:rsidP="002418B9">
            <w:pPr>
              <w:suppressAutoHyphens/>
              <w:contextualSpacing/>
              <w:jc w:val="center"/>
              <w:rPr>
                <w:rFonts w:ascii="Times New Roman" w:hAnsi="Times New Roman" w:cs="Times New Roman"/>
                <w:i/>
                <w:sz w:val="24"/>
                <w:szCs w:val="24"/>
              </w:rPr>
            </w:pPr>
            <w:r w:rsidRPr="00E17896">
              <w:rPr>
                <w:rFonts w:ascii="Times New Roman" w:hAnsi="Times New Roman"/>
                <w:sz w:val="24"/>
                <w:szCs w:val="24"/>
              </w:rPr>
              <w:t>оценка процесса и результатов выполнения видов работ на практике</w:t>
            </w:r>
          </w:p>
        </w:tc>
      </w:tr>
      <w:tr w:rsidR="002418B9" w:rsidRPr="00E17896" w14:paraId="65033BBE" w14:textId="77777777" w:rsidTr="00066A46">
        <w:trPr>
          <w:trHeight w:val="23"/>
        </w:trPr>
        <w:tc>
          <w:tcPr>
            <w:tcW w:w="660" w:type="pct"/>
          </w:tcPr>
          <w:p w14:paraId="027A6A1D" w14:textId="77777777" w:rsidR="002418B9" w:rsidRPr="00E17896" w:rsidRDefault="002418B9" w:rsidP="002418B9">
            <w:pPr>
              <w:rPr>
                <w:rFonts w:ascii="Times New Roman" w:hAnsi="Times New Roman"/>
                <w:sz w:val="24"/>
                <w:szCs w:val="24"/>
              </w:rPr>
            </w:pPr>
            <w:r w:rsidRPr="00E17896">
              <w:rPr>
                <w:rFonts w:ascii="Times New Roman" w:hAnsi="Times New Roman"/>
                <w:sz w:val="24"/>
                <w:szCs w:val="24"/>
              </w:rPr>
              <w:t>ПК Х.2</w:t>
            </w:r>
            <w:r w:rsidRPr="00E17896">
              <w:rPr>
                <w:rFonts w:ascii="Times New Roman" w:hAnsi="Times New Roman"/>
                <w:sz w:val="24"/>
                <w:szCs w:val="24"/>
              </w:rPr>
              <w:tab/>
            </w:r>
          </w:p>
        </w:tc>
        <w:tc>
          <w:tcPr>
            <w:tcW w:w="3011" w:type="pct"/>
          </w:tcPr>
          <w:p w14:paraId="2D458BD7" w14:textId="1D23F566" w:rsidR="002418B9" w:rsidRPr="00E17896" w:rsidRDefault="002418B9" w:rsidP="002418B9">
            <w:pPr>
              <w:suppressAutoHyphens/>
              <w:contextualSpacing/>
              <w:rPr>
                <w:rFonts w:ascii="Times New Roman" w:hAnsi="Times New Roman"/>
                <w:sz w:val="24"/>
                <w:szCs w:val="24"/>
              </w:rPr>
            </w:pPr>
            <w:r>
              <w:rPr>
                <w:rFonts w:ascii="Times New Roman" w:hAnsi="Times New Roman"/>
              </w:rPr>
              <w:t>П</w:t>
            </w:r>
            <w:r w:rsidRPr="00995A6F">
              <w:rPr>
                <w:rFonts w:ascii="Times New Roman" w:hAnsi="Times New Roman"/>
              </w:rPr>
              <w:t>ров</w:t>
            </w:r>
            <w:r>
              <w:rPr>
                <w:rFonts w:ascii="Times New Roman" w:hAnsi="Times New Roman"/>
              </w:rPr>
              <w:t>одит</w:t>
            </w:r>
            <w:r w:rsidRPr="00995A6F">
              <w:rPr>
                <w:rFonts w:ascii="Times New Roman" w:hAnsi="Times New Roman"/>
              </w:rPr>
              <w:t xml:space="preserve"> монтаж механического оборудования лифтов, подъемных платформ для инвалидов в соответствии с установленными регламентами с соблюдением правил безопасности труда, санитарными нормами</w:t>
            </w:r>
          </w:p>
        </w:tc>
        <w:tc>
          <w:tcPr>
            <w:tcW w:w="1329" w:type="pct"/>
            <w:vMerge/>
          </w:tcPr>
          <w:p w14:paraId="1A590AE2" w14:textId="2FF725B1" w:rsidR="002418B9" w:rsidRPr="00E17896" w:rsidRDefault="002418B9" w:rsidP="002418B9">
            <w:pPr>
              <w:suppressAutoHyphens/>
              <w:jc w:val="center"/>
              <w:rPr>
                <w:rFonts w:ascii="Times New Roman" w:hAnsi="Times New Roman"/>
                <w:sz w:val="24"/>
                <w:szCs w:val="24"/>
              </w:rPr>
            </w:pPr>
          </w:p>
        </w:tc>
      </w:tr>
      <w:tr w:rsidR="002418B9" w:rsidRPr="00E17896" w14:paraId="13CAB52B" w14:textId="77777777" w:rsidTr="00066A46">
        <w:trPr>
          <w:trHeight w:val="23"/>
        </w:trPr>
        <w:tc>
          <w:tcPr>
            <w:tcW w:w="660" w:type="pct"/>
          </w:tcPr>
          <w:p w14:paraId="4817D857" w14:textId="77777777" w:rsidR="002418B9" w:rsidRPr="00E17896" w:rsidRDefault="002418B9" w:rsidP="002418B9">
            <w:pPr>
              <w:rPr>
                <w:rFonts w:ascii="Times New Roman" w:hAnsi="Times New Roman"/>
                <w:sz w:val="24"/>
                <w:szCs w:val="24"/>
              </w:rPr>
            </w:pPr>
            <w:r w:rsidRPr="00E17896">
              <w:rPr>
                <w:rFonts w:ascii="Times New Roman" w:hAnsi="Times New Roman"/>
                <w:sz w:val="24"/>
                <w:szCs w:val="24"/>
              </w:rPr>
              <w:t>ПК Х.3</w:t>
            </w:r>
            <w:r w:rsidRPr="00E17896">
              <w:rPr>
                <w:rFonts w:ascii="Times New Roman" w:hAnsi="Times New Roman"/>
                <w:sz w:val="24"/>
                <w:szCs w:val="24"/>
              </w:rPr>
              <w:tab/>
            </w:r>
          </w:p>
        </w:tc>
        <w:tc>
          <w:tcPr>
            <w:tcW w:w="3011" w:type="pct"/>
          </w:tcPr>
          <w:p w14:paraId="55D36629" w14:textId="39D8F3DF" w:rsidR="002418B9" w:rsidRPr="00E17896" w:rsidRDefault="002418B9" w:rsidP="002418B9">
            <w:pPr>
              <w:suppressAutoHyphens/>
              <w:contextualSpacing/>
              <w:rPr>
                <w:rFonts w:ascii="Times New Roman" w:hAnsi="Times New Roman"/>
                <w:sz w:val="24"/>
                <w:szCs w:val="24"/>
              </w:rPr>
            </w:pPr>
            <w:r>
              <w:rPr>
                <w:rFonts w:ascii="Times New Roman" w:hAnsi="Times New Roman"/>
              </w:rPr>
              <w:t xml:space="preserve">Проводит </w:t>
            </w:r>
            <w:r w:rsidRPr="00995A6F">
              <w:rPr>
                <w:rFonts w:ascii="Times New Roman" w:hAnsi="Times New Roman"/>
              </w:rPr>
              <w:t>монтаж электрического оборудования, электрических цепей и аппаратуры управления лифтов, подъемных платформ для инвалидов в соответствии с установленными регламентами с соблюдением правил безопасности труда, санитарными нормами</w:t>
            </w:r>
          </w:p>
        </w:tc>
        <w:tc>
          <w:tcPr>
            <w:tcW w:w="1329" w:type="pct"/>
            <w:vMerge/>
          </w:tcPr>
          <w:p w14:paraId="46C52289" w14:textId="376DD6AF" w:rsidR="002418B9" w:rsidRPr="00E17896" w:rsidRDefault="002418B9" w:rsidP="002418B9">
            <w:pPr>
              <w:suppressAutoHyphens/>
              <w:jc w:val="center"/>
              <w:rPr>
                <w:rFonts w:ascii="Times New Roman" w:hAnsi="Times New Roman"/>
                <w:sz w:val="24"/>
                <w:szCs w:val="24"/>
              </w:rPr>
            </w:pPr>
          </w:p>
        </w:tc>
      </w:tr>
      <w:tr w:rsidR="002418B9" w:rsidRPr="00E17896" w14:paraId="6E7434D6" w14:textId="77777777" w:rsidTr="00066A46">
        <w:trPr>
          <w:trHeight w:val="23"/>
        </w:trPr>
        <w:tc>
          <w:tcPr>
            <w:tcW w:w="660" w:type="pct"/>
          </w:tcPr>
          <w:p w14:paraId="22D0C6B5" w14:textId="434B0477" w:rsidR="002418B9" w:rsidRPr="00E17896" w:rsidRDefault="002418B9" w:rsidP="002418B9">
            <w:pPr>
              <w:rPr>
                <w:rFonts w:ascii="Times New Roman" w:hAnsi="Times New Roman"/>
                <w:sz w:val="24"/>
                <w:szCs w:val="24"/>
              </w:rPr>
            </w:pPr>
            <w:r w:rsidRPr="00E17896">
              <w:rPr>
                <w:rFonts w:ascii="Times New Roman" w:hAnsi="Times New Roman"/>
                <w:sz w:val="24"/>
                <w:szCs w:val="24"/>
              </w:rPr>
              <w:t>ПК Х.</w:t>
            </w:r>
            <w:r>
              <w:rPr>
                <w:rFonts w:ascii="Times New Roman" w:hAnsi="Times New Roman"/>
                <w:sz w:val="24"/>
                <w:szCs w:val="24"/>
              </w:rPr>
              <w:t>4</w:t>
            </w:r>
          </w:p>
        </w:tc>
        <w:tc>
          <w:tcPr>
            <w:tcW w:w="3011" w:type="pct"/>
          </w:tcPr>
          <w:p w14:paraId="481311EA" w14:textId="35C1FF98" w:rsidR="002418B9" w:rsidRPr="00995A6F" w:rsidRDefault="002418B9" w:rsidP="002418B9">
            <w:pPr>
              <w:rPr>
                <w:rFonts w:ascii="Times New Roman" w:hAnsi="Times New Roman"/>
              </w:rPr>
            </w:pPr>
            <w:r>
              <w:rPr>
                <w:rFonts w:ascii="Times New Roman" w:hAnsi="Times New Roman"/>
              </w:rPr>
              <w:t>Проводит</w:t>
            </w:r>
            <w:r w:rsidRPr="00995A6F">
              <w:rPr>
                <w:rFonts w:ascii="Times New Roman" w:hAnsi="Times New Roman"/>
              </w:rPr>
              <w:t xml:space="preserve">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p w14:paraId="3E63E100" w14:textId="77777777" w:rsidR="002418B9" w:rsidRPr="00E17896" w:rsidRDefault="002418B9" w:rsidP="002418B9">
            <w:pPr>
              <w:suppressAutoHyphens/>
              <w:contextualSpacing/>
              <w:rPr>
                <w:rFonts w:ascii="Times New Roman" w:hAnsi="Times New Roman"/>
                <w:sz w:val="24"/>
                <w:szCs w:val="24"/>
              </w:rPr>
            </w:pPr>
          </w:p>
        </w:tc>
        <w:tc>
          <w:tcPr>
            <w:tcW w:w="1329" w:type="pct"/>
            <w:vMerge/>
          </w:tcPr>
          <w:p w14:paraId="18BB8F46" w14:textId="77777777" w:rsidR="002418B9" w:rsidRPr="00E17896" w:rsidRDefault="002418B9" w:rsidP="002418B9">
            <w:pPr>
              <w:suppressAutoHyphens/>
              <w:jc w:val="center"/>
              <w:rPr>
                <w:rFonts w:ascii="Times New Roman" w:hAnsi="Times New Roman"/>
                <w:sz w:val="24"/>
                <w:szCs w:val="24"/>
              </w:rPr>
            </w:pPr>
          </w:p>
        </w:tc>
      </w:tr>
    </w:tbl>
    <w:p w14:paraId="48EB3432" w14:textId="77777777" w:rsidR="009067F9" w:rsidRPr="00FB50A0" w:rsidRDefault="009067F9" w:rsidP="009067F9">
      <w:pPr>
        <w:rPr>
          <w:rFonts w:ascii="Times New Roman" w:hAnsi="Times New Roman" w:cs="Times New Roman"/>
          <w:b/>
          <w:bCs/>
          <w:sz w:val="18"/>
          <w:szCs w:val="18"/>
        </w:rPr>
      </w:pPr>
    </w:p>
    <w:p w14:paraId="71A5D435" w14:textId="77777777" w:rsidR="008F3D41" w:rsidRDefault="008F3D41">
      <w:pPr>
        <w:rPr>
          <w:rFonts w:ascii="Times New Roman" w:hAnsi="Times New Roman" w:cs="Times New Roman"/>
          <w:b/>
          <w:bCs/>
          <w:sz w:val="24"/>
          <w:szCs w:val="24"/>
        </w:rPr>
      </w:pPr>
      <w:r>
        <w:rPr>
          <w:rFonts w:ascii="Times New Roman" w:hAnsi="Times New Roman" w:cs="Times New Roman"/>
          <w:b/>
          <w:bCs/>
          <w:sz w:val="24"/>
          <w:szCs w:val="24"/>
        </w:rPr>
        <w:br w:type="page"/>
      </w:r>
    </w:p>
    <w:p w14:paraId="601D6B12" w14:textId="77777777" w:rsidR="00963F35" w:rsidRDefault="00963F35" w:rsidP="009067F9">
      <w:pPr>
        <w:jc w:val="right"/>
        <w:rPr>
          <w:rFonts w:ascii="Times New Roman" w:hAnsi="Times New Roman" w:cs="Times New Roman"/>
          <w:b/>
          <w:bCs/>
          <w:sz w:val="24"/>
          <w:szCs w:val="24"/>
        </w:rPr>
      </w:pPr>
    </w:p>
    <w:p w14:paraId="0D96BC70" w14:textId="5F7FBA8C" w:rsidR="009067F9" w:rsidRDefault="009067F9" w:rsidP="009067F9">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8F3D41">
        <w:rPr>
          <w:rFonts w:ascii="Times New Roman" w:hAnsi="Times New Roman" w:cs="Times New Roman"/>
          <w:b/>
          <w:bCs/>
          <w:sz w:val="24"/>
          <w:szCs w:val="24"/>
        </w:rPr>
        <w:t>6</w:t>
      </w:r>
    </w:p>
    <w:p w14:paraId="6AC7CFE1" w14:textId="77777777"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Pr="00F35377">
        <w:rPr>
          <w:rFonts w:ascii="Times New Roman" w:eastAsia="Times New Roman" w:hAnsi="Times New Roman" w:cs="Times New Roman"/>
          <w:b/>
          <w:bCs/>
          <w:kern w:val="32"/>
          <w:sz w:val="24"/>
          <w:szCs w:val="24"/>
          <w:lang w:eastAsia="x-none"/>
        </w:rPr>
        <w:t xml:space="preserve">профессии </w:t>
      </w:r>
    </w:p>
    <w:p w14:paraId="0E7ED79D"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332252AA" w14:textId="77777777" w:rsidR="009067F9" w:rsidRDefault="009067F9" w:rsidP="009067F9">
      <w:pPr>
        <w:jc w:val="right"/>
        <w:rPr>
          <w:rFonts w:ascii="Times New Roman" w:hAnsi="Times New Roman" w:cs="Times New Roman"/>
          <w:b/>
          <w:bCs/>
          <w:color w:val="0070C0"/>
          <w:sz w:val="24"/>
          <w:szCs w:val="24"/>
        </w:rPr>
      </w:pPr>
    </w:p>
    <w:p w14:paraId="46CA192D" w14:textId="77777777" w:rsidR="009067F9" w:rsidRDefault="009067F9" w:rsidP="009067F9">
      <w:pPr>
        <w:jc w:val="right"/>
        <w:rPr>
          <w:rFonts w:ascii="Times New Roman" w:hAnsi="Times New Roman" w:cs="Times New Roman"/>
          <w:b/>
          <w:bCs/>
          <w:color w:val="0070C0"/>
          <w:sz w:val="24"/>
          <w:szCs w:val="24"/>
        </w:rPr>
      </w:pPr>
    </w:p>
    <w:p w14:paraId="5234AFE2" w14:textId="77777777" w:rsidR="009067F9" w:rsidRDefault="009067F9" w:rsidP="009067F9">
      <w:pPr>
        <w:jc w:val="right"/>
        <w:rPr>
          <w:rFonts w:ascii="Times New Roman" w:hAnsi="Times New Roman" w:cs="Times New Roman"/>
          <w:b/>
          <w:bCs/>
          <w:color w:val="0070C0"/>
          <w:sz w:val="24"/>
          <w:szCs w:val="24"/>
        </w:rPr>
      </w:pPr>
    </w:p>
    <w:p w14:paraId="4A4C5774" w14:textId="77777777" w:rsidR="009067F9" w:rsidRDefault="009067F9" w:rsidP="009067F9">
      <w:pPr>
        <w:jc w:val="right"/>
        <w:rPr>
          <w:rFonts w:ascii="Times New Roman" w:hAnsi="Times New Roman" w:cs="Times New Roman"/>
          <w:b/>
          <w:bCs/>
          <w:color w:val="0070C0"/>
          <w:sz w:val="24"/>
          <w:szCs w:val="24"/>
        </w:rPr>
      </w:pPr>
    </w:p>
    <w:p w14:paraId="6DC3DB9F" w14:textId="77777777" w:rsidR="009067F9" w:rsidRDefault="009067F9" w:rsidP="009067F9">
      <w:pPr>
        <w:jc w:val="right"/>
        <w:rPr>
          <w:rFonts w:ascii="Times New Roman" w:hAnsi="Times New Roman" w:cs="Times New Roman"/>
          <w:b/>
          <w:bCs/>
          <w:color w:val="0070C0"/>
          <w:sz w:val="24"/>
          <w:szCs w:val="24"/>
        </w:rPr>
      </w:pPr>
    </w:p>
    <w:p w14:paraId="0DCD64D7" w14:textId="77777777" w:rsidR="009067F9" w:rsidRDefault="009067F9" w:rsidP="009067F9">
      <w:pPr>
        <w:jc w:val="right"/>
        <w:rPr>
          <w:rFonts w:ascii="Times New Roman" w:hAnsi="Times New Roman" w:cs="Times New Roman"/>
          <w:b/>
          <w:bCs/>
          <w:color w:val="0070C0"/>
          <w:sz w:val="24"/>
          <w:szCs w:val="24"/>
        </w:rPr>
      </w:pPr>
    </w:p>
    <w:p w14:paraId="1BA24C2C" w14:textId="77777777" w:rsidR="009067F9" w:rsidRDefault="009067F9" w:rsidP="009067F9">
      <w:pPr>
        <w:jc w:val="right"/>
        <w:rPr>
          <w:rFonts w:ascii="Times New Roman" w:hAnsi="Times New Roman" w:cs="Times New Roman"/>
          <w:b/>
          <w:bCs/>
          <w:color w:val="0070C0"/>
          <w:sz w:val="24"/>
          <w:szCs w:val="24"/>
        </w:rPr>
      </w:pPr>
    </w:p>
    <w:p w14:paraId="3C50F313" w14:textId="77777777" w:rsidR="009067F9" w:rsidRDefault="009067F9" w:rsidP="009067F9">
      <w:pPr>
        <w:jc w:val="right"/>
        <w:rPr>
          <w:rFonts w:ascii="Times New Roman" w:hAnsi="Times New Roman" w:cs="Times New Roman"/>
          <w:b/>
          <w:bCs/>
          <w:color w:val="0070C0"/>
          <w:sz w:val="24"/>
          <w:szCs w:val="24"/>
        </w:rPr>
      </w:pPr>
    </w:p>
    <w:p w14:paraId="0889F77F" w14:textId="77777777" w:rsidR="009067F9" w:rsidRDefault="009067F9" w:rsidP="009067F9">
      <w:pPr>
        <w:jc w:val="right"/>
        <w:rPr>
          <w:rFonts w:ascii="Times New Roman" w:hAnsi="Times New Roman" w:cs="Times New Roman"/>
          <w:b/>
          <w:bCs/>
          <w:color w:val="0070C0"/>
          <w:sz w:val="24"/>
          <w:szCs w:val="24"/>
        </w:rPr>
      </w:pPr>
    </w:p>
    <w:p w14:paraId="2FE88394" w14:textId="77777777" w:rsidR="009067F9" w:rsidRDefault="009067F9" w:rsidP="009067F9">
      <w:pPr>
        <w:jc w:val="right"/>
        <w:rPr>
          <w:rFonts w:ascii="Times New Roman" w:hAnsi="Times New Roman" w:cs="Times New Roman"/>
          <w:b/>
          <w:bCs/>
          <w:color w:val="0070C0"/>
          <w:sz w:val="24"/>
          <w:szCs w:val="24"/>
        </w:rPr>
      </w:pPr>
    </w:p>
    <w:p w14:paraId="060C8056" w14:textId="77777777" w:rsidR="009067F9" w:rsidRPr="00502F97" w:rsidRDefault="009067F9" w:rsidP="009067F9">
      <w:pPr>
        <w:jc w:val="right"/>
        <w:rPr>
          <w:rFonts w:ascii="Times New Roman" w:hAnsi="Times New Roman" w:cs="Times New Roman"/>
          <w:b/>
          <w:bCs/>
          <w:color w:val="0070C0"/>
          <w:sz w:val="24"/>
          <w:szCs w:val="24"/>
        </w:rPr>
      </w:pPr>
    </w:p>
    <w:p w14:paraId="28A4263B" w14:textId="77777777" w:rsidR="009067F9" w:rsidRPr="008F578C" w:rsidRDefault="009067F9" w:rsidP="00906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5B67BF" w14:textId="208F4F7D" w:rsidR="009067F9" w:rsidRPr="00DA64E9" w:rsidRDefault="009067F9" w:rsidP="009067F9">
      <w:pPr>
        <w:pStyle w:val="1"/>
      </w:pPr>
      <w:bookmarkStart w:id="411" w:name="_Toc178092763"/>
      <w:r w:rsidRPr="00DA64E9">
        <w:t>«ПМ</w:t>
      </w:r>
      <w:r w:rsidR="00DA64E9" w:rsidRPr="00DA64E9">
        <w:t>н</w:t>
      </w:r>
      <w:r w:rsidRPr="00DA64E9">
        <w:t>.0</w:t>
      </w:r>
      <w:r w:rsidR="00DA64E9" w:rsidRPr="00DA64E9">
        <w:t>Х</w:t>
      </w:r>
      <w:r w:rsidRPr="00DA64E9">
        <w:t xml:space="preserve"> </w:t>
      </w:r>
      <w:r w:rsidR="00DA64E9" w:rsidRPr="00DA64E9">
        <w:t>МОНТАЖ ЭСКАЛАТОРОВ И ПАССАЖИРСКИХ КОНВЕЙЕРОВ</w:t>
      </w:r>
      <w:r w:rsidRPr="00DA64E9">
        <w:t>»</w:t>
      </w:r>
      <w:bookmarkEnd w:id="411"/>
    </w:p>
    <w:p w14:paraId="19A7DAB6" w14:textId="77777777" w:rsidR="009067F9" w:rsidRPr="00F53FDC" w:rsidRDefault="009067F9" w:rsidP="009067F9">
      <w:pPr>
        <w:spacing w:line="360" w:lineRule="auto"/>
        <w:jc w:val="center"/>
        <w:rPr>
          <w:rFonts w:ascii="Times New Roman" w:hAnsi="Times New Roman" w:cs="Times New Roman"/>
          <w:sz w:val="24"/>
          <w:szCs w:val="24"/>
        </w:rPr>
      </w:pPr>
    </w:p>
    <w:p w14:paraId="577E472A" w14:textId="182E6EE1" w:rsidR="009067F9" w:rsidRDefault="0033203E" w:rsidP="009067F9">
      <w:pPr>
        <w:spacing w:line="360" w:lineRule="auto"/>
        <w:jc w:val="center"/>
        <w:rPr>
          <w:rFonts w:ascii="Times New Roman" w:hAnsi="Times New Roman" w:cs="Times New Roman"/>
          <w:sz w:val="24"/>
          <w:szCs w:val="24"/>
        </w:rPr>
      </w:pPr>
      <w:r>
        <w:rPr>
          <w:rFonts w:ascii="Times New Roman" w:hAnsi="Times New Roman" w:cs="Times New Roman"/>
          <w:sz w:val="24"/>
          <w:szCs w:val="24"/>
        </w:rPr>
        <w:t>Для направленностей:</w:t>
      </w:r>
    </w:p>
    <w:p w14:paraId="486067CF" w14:textId="04F47939" w:rsidR="0033203E" w:rsidRPr="0033203E" w:rsidRDefault="0033203E" w:rsidP="00E02F08">
      <w:pPr>
        <w:pStyle w:val="a4"/>
        <w:numPr>
          <w:ilvl w:val="0"/>
          <w:numId w:val="39"/>
        </w:numPr>
        <w:spacing w:line="360" w:lineRule="auto"/>
        <w:jc w:val="both"/>
        <w:rPr>
          <w:rFonts w:ascii="Times New Roman" w:hAnsi="Times New Roman" w:cs="Times New Roman"/>
          <w:sz w:val="24"/>
          <w:szCs w:val="24"/>
        </w:rPr>
      </w:pPr>
      <w:r w:rsidRPr="0033203E">
        <w:rPr>
          <w:rFonts w:ascii="Times New Roman" w:hAnsi="Times New Roman" w:cs="Times New Roman"/>
          <w:sz w:val="24"/>
          <w:szCs w:val="24"/>
        </w:rPr>
        <w:t>Монтажник лифтов, платформ подъемных и эскалаторов (пассажирских конвейеров).</w:t>
      </w:r>
    </w:p>
    <w:p w14:paraId="31DB3AAD" w14:textId="7A1C1699" w:rsidR="0033203E" w:rsidRPr="0033203E" w:rsidRDefault="0033203E" w:rsidP="00E02F08">
      <w:pPr>
        <w:pStyle w:val="a4"/>
        <w:numPr>
          <w:ilvl w:val="0"/>
          <w:numId w:val="39"/>
        </w:numPr>
        <w:spacing w:line="360" w:lineRule="auto"/>
        <w:jc w:val="both"/>
        <w:rPr>
          <w:rFonts w:ascii="Times New Roman" w:hAnsi="Times New Roman" w:cs="Times New Roman"/>
          <w:sz w:val="24"/>
          <w:szCs w:val="24"/>
        </w:rPr>
      </w:pPr>
      <w:r w:rsidRPr="0033203E">
        <w:rPr>
          <w:rFonts w:ascii="Times New Roman" w:hAnsi="Times New Roman" w:cs="Times New Roman"/>
          <w:sz w:val="24"/>
          <w:szCs w:val="24"/>
        </w:rPr>
        <w:t>Мастер по монтажу и техническому обслуживанию эскалаторов.</w:t>
      </w:r>
    </w:p>
    <w:p w14:paraId="227D084D" w14:textId="77777777" w:rsidR="009067F9" w:rsidRPr="00F53FDC" w:rsidRDefault="009067F9" w:rsidP="009067F9">
      <w:pPr>
        <w:spacing w:line="360" w:lineRule="auto"/>
        <w:jc w:val="center"/>
        <w:rPr>
          <w:rFonts w:ascii="Times New Roman" w:hAnsi="Times New Roman" w:cs="Times New Roman"/>
          <w:sz w:val="24"/>
          <w:szCs w:val="24"/>
        </w:rPr>
      </w:pPr>
    </w:p>
    <w:p w14:paraId="31B436FC" w14:textId="77777777" w:rsidR="009067F9" w:rsidRPr="00F53FDC" w:rsidRDefault="009067F9" w:rsidP="009067F9">
      <w:pPr>
        <w:spacing w:line="360" w:lineRule="auto"/>
        <w:jc w:val="center"/>
        <w:rPr>
          <w:rFonts w:ascii="Times New Roman" w:hAnsi="Times New Roman" w:cs="Times New Roman"/>
          <w:sz w:val="24"/>
          <w:szCs w:val="24"/>
        </w:rPr>
      </w:pPr>
    </w:p>
    <w:p w14:paraId="69AE202F" w14:textId="77777777" w:rsidR="009067F9" w:rsidRPr="00F53FDC" w:rsidRDefault="009067F9" w:rsidP="009067F9">
      <w:pPr>
        <w:spacing w:line="360" w:lineRule="auto"/>
        <w:jc w:val="center"/>
        <w:rPr>
          <w:rFonts w:ascii="Times New Roman" w:hAnsi="Times New Roman" w:cs="Times New Roman"/>
          <w:sz w:val="24"/>
          <w:szCs w:val="24"/>
        </w:rPr>
      </w:pPr>
    </w:p>
    <w:p w14:paraId="5815A595" w14:textId="77777777" w:rsidR="009067F9" w:rsidRPr="00F53FDC" w:rsidRDefault="009067F9" w:rsidP="009067F9">
      <w:pPr>
        <w:spacing w:line="360" w:lineRule="auto"/>
        <w:jc w:val="center"/>
        <w:rPr>
          <w:rFonts w:ascii="Times New Roman" w:hAnsi="Times New Roman" w:cs="Times New Roman"/>
          <w:sz w:val="24"/>
          <w:szCs w:val="24"/>
        </w:rPr>
      </w:pPr>
    </w:p>
    <w:p w14:paraId="517E1E4B" w14:textId="77777777" w:rsidR="009067F9" w:rsidRPr="00F53FDC" w:rsidRDefault="009067F9" w:rsidP="009067F9">
      <w:pPr>
        <w:spacing w:line="360" w:lineRule="auto"/>
        <w:jc w:val="center"/>
        <w:rPr>
          <w:rFonts w:ascii="Times New Roman" w:hAnsi="Times New Roman" w:cs="Times New Roman"/>
          <w:sz w:val="24"/>
          <w:szCs w:val="24"/>
        </w:rPr>
      </w:pPr>
    </w:p>
    <w:p w14:paraId="6E5D02ED" w14:textId="77777777" w:rsidR="009067F9" w:rsidRPr="00F53FDC" w:rsidRDefault="009067F9" w:rsidP="009067F9">
      <w:pPr>
        <w:spacing w:line="360" w:lineRule="auto"/>
        <w:jc w:val="center"/>
        <w:rPr>
          <w:rFonts w:ascii="Times New Roman" w:hAnsi="Times New Roman" w:cs="Times New Roman"/>
          <w:sz w:val="24"/>
          <w:szCs w:val="24"/>
        </w:rPr>
      </w:pPr>
    </w:p>
    <w:p w14:paraId="01463C95" w14:textId="77777777" w:rsidR="009067F9" w:rsidRPr="00F53FDC" w:rsidRDefault="009067F9" w:rsidP="009067F9">
      <w:pPr>
        <w:spacing w:line="360" w:lineRule="auto"/>
        <w:jc w:val="center"/>
        <w:rPr>
          <w:rFonts w:ascii="Times New Roman" w:hAnsi="Times New Roman" w:cs="Times New Roman"/>
          <w:sz w:val="24"/>
          <w:szCs w:val="24"/>
        </w:rPr>
      </w:pPr>
    </w:p>
    <w:p w14:paraId="7E8EC49E" w14:textId="77777777" w:rsidR="009067F9" w:rsidRPr="00F53FDC" w:rsidRDefault="009067F9" w:rsidP="009067F9">
      <w:pPr>
        <w:spacing w:line="360" w:lineRule="auto"/>
        <w:jc w:val="center"/>
        <w:rPr>
          <w:rFonts w:ascii="Times New Roman" w:hAnsi="Times New Roman" w:cs="Times New Roman"/>
          <w:sz w:val="24"/>
          <w:szCs w:val="24"/>
        </w:rPr>
      </w:pPr>
    </w:p>
    <w:p w14:paraId="4619CCD9" w14:textId="77777777" w:rsidR="009067F9" w:rsidRPr="00F53FDC" w:rsidRDefault="009067F9" w:rsidP="009067F9">
      <w:pPr>
        <w:spacing w:line="360" w:lineRule="auto"/>
        <w:jc w:val="center"/>
        <w:rPr>
          <w:rFonts w:ascii="Times New Roman" w:hAnsi="Times New Roman" w:cs="Times New Roman"/>
          <w:sz w:val="24"/>
          <w:szCs w:val="24"/>
        </w:rPr>
      </w:pPr>
    </w:p>
    <w:p w14:paraId="66D471FA" w14:textId="77777777" w:rsidR="009067F9" w:rsidRPr="00F53FDC" w:rsidRDefault="009067F9" w:rsidP="009067F9">
      <w:pPr>
        <w:spacing w:line="360" w:lineRule="auto"/>
        <w:jc w:val="center"/>
        <w:rPr>
          <w:rFonts w:ascii="Times New Roman" w:hAnsi="Times New Roman" w:cs="Times New Roman"/>
          <w:sz w:val="24"/>
          <w:szCs w:val="24"/>
        </w:rPr>
      </w:pPr>
    </w:p>
    <w:p w14:paraId="7F257928" w14:textId="77777777" w:rsidR="009067F9" w:rsidRPr="00F53FDC" w:rsidRDefault="009067F9" w:rsidP="009067F9">
      <w:pPr>
        <w:spacing w:line="360" w:lineRule="auto"/>
        <w:jc w:val="center"/>
        <w:rPr>
          <w:rFonts w:ascii="Times New Roman" w:hAnsi="Times New Roman" w:cs="Times New Roman"/>
          <w:sz w:val="24"/>
          <w:szCs w:val="24"/>
        </w:rPr>
      </w:pPr>
    </w:p>
    <w:p w14:paraId="5BA5DE9A" w14:textId="77777777" w:rsidR="009067F9" w:rsidRPr="00F53FDC" w:rsidRDefault="009067F9" w:rsidP="009067F9">
      <w:pPr>
        <w:spacing w:line="360" w:lineRule="auto"/>
        <w:jc w:val="center"/>
        <w:rPr>
          <w:rFonts w:ascii="Times New Roman" w:hAnsi="Times New Roman" w:cs="Times New Roman"/>
          <w:sz w:val="24"/>
          <w:szCs w:val="24"/>
        </w:rPr>
      </w:pPr>
    </w:p>
    <w:p w14:paraId="0559A984" w14:textId="1A397A37" w:rsidR="009067F9" w:rsidRPr="00F53FDC" w:rsidRDefault="009067F9" w:rsidP="00906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303B9">
        <w:rPr>
          <w:rFonts w:ascii="Times New Roman" w:hAnsi="Times New Roman" w:cs="Times New Roman"/>
          <w:b/>
          <w:bCs/>
          <w:sz w:val="24"/>
          <w:szCs w:val="24"/>
        </w:rPr>
        <w:t xml:space="preserve">5 </w:t>
      </w:r>
      <w:r w:rsidRPr="00F53FDC">
        <w:rPr>
          <w:rFonts w:ascii="Times New Roman" w:hAnsi="Times New Roman" w:cs="Times New Roman"/>
          <w:b/>
          <w:bCs/>
          <w:sz w:val="24"/>
          <w:szCs w:val="24"/>
        </w:rPr>
        <w:t>г.</w:t>
      </w:r>
    </w:p>
    <w:p w14:paraId="5BC8F22F" w14:textId="77777777" w:rsidR="009067F9" w:rsidRDefault="009067F9" w:rsidP="009067F9">
      <w:pPr>
        <w:rPr>
          <w:rFonts w:ascii="Times New Roman" w:eastAsia="Times New Roman" w:hAnsi="Times New Roman" w:cs="Times New Roman"/>
          <w:b/>
          <w:bCs/>
          <w:kern w:val="36"/>
          <w:sz w:val="24"/>
          <w:szCs w:val="24"/>
          <w:lang w:eastAsia="ru-RU"/>
        </w:rPr>
      </w:pPr>
      <w:r>
        <w:br w:type="page"/>
      </w:r>
    </w:p>
    <w:p w14:paraId="46FFEEFC" w14:textId="77777777" w:rsidR="009067F9" w:rsidRPr="00B766E1" w:rsidRDefault="009067F9" w:rsidP="009067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4DCF032" w14:textId="2160F497" w:rsidR="00F610E0" w:rsidRDefault="009067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5AF79CE8" w14:textId="77777777" w:rsidR="00F610E0" w:rsidRDefault="00726FAA">
      <w:pPr>
        <w:pStyle w:val="14"/>
        <w:rPr>
          <w:rFonts w:asciiTheme="minorHAnsi" w:eastAsiaTheme="minorEastAsia" w:hAnsiTheme="minorHAnsi" w:cstheme="minorBidi"/>
          <w:b w:val="0"/>
          <w:bCs w:val="0"/>
          <w:lang w:eastAsia="ru-RU"/>
        </w:rPr>
      </w:pPr>
      <w:hyperlink w:anchor="_Toc203082126" w:history="1">
        <w:r w:rsidR="00F610E0" w:rsidRPr="00133799">
          <w:rPr>
            <w:rStyle w:val="af0"/>
          </w:rPr>
          <w:t>1. Общая характеристика ПРИМЕРНОЙ РАБОЧЕЙ ПРОГРАММЫ ПРОФЕССИОНАЛЬНОГО МОДУЛЯ</w:t>
        </w:r>
        <w:r w:rsidR="00F610E0">
          <w:rPr>
            <w:webHidden/>
          </w:rPr>
          <w:tab/>
        </w:r>
        <w:r w:rsidR="00F610E0">
          <w:rPr>
            <w:webHidden/>
          </w:rPr>
          <w:fldChar w:fldCharType="begin"/>
        </w:r>
        <w:r w:rsidR="00F610E0">
          <w:rPr>
            <w:webHidden/>
          </w:rPr>
          <w:instrText xml:space="preserve"> PAGEREF _Toc203082126 \h </w:instrText>
        </w:r>
        <w:r w:rsidR="00F610E0">
          <w:rPr>
            <w:webHidden/>
          </w:rPr>
        </w:r>
        <w:r w:rsidR="00F610E0">
          <w:rPr>
            <w:webHidden/>
          </w:rPr>
          <w:fldChar w:fldCharType="separate"/>
        </w:r>
        <w:r w:rsidR="00F610E0">
          <w:rPr>
            <w:webHidden/>
          </w:rPr>
          <w:t>83</w:t>
        </w:r>
        <w:r w:rsidR="00F610E0">
          <w:rPr>
            <w:webHidden/>
          </w:rPr>
          <w:fldChar w:fldCharType="end"/>
        </w:r>
      </w:hyperlink>
    </w:p>
    <w:p w14:paraId="684B5C1A" w14:textId="77777777" w:rsidR="00F610E0" w:rsidRDefault="00726FAA">
      <w:pPr>
        <w:pStyle w:val="21"/>
        <w:rPr>
          <w:rFonts w:asciiTheme="minorHAnsi" w:eastAsiaTheme="minorEastAsia" w:hAnsiTheme="minorHAnsi" w:cstheme="minorBidi"/>
          <w:i w:val="0"/>
          <w:iCs w:val="0"/>
          <w:sz w:val="22"/>
          <w:szCs w:val="22"/>
        </w:rPr>
      </w:pPr>
      <w:hyperlink w:anchor="_Toc203082127" w:history="1">
        <w:r w:rsidR="00F610E0" w:rsidRPr="00133799">
          <w:rPr>
            <w:rStyle w:val="af0"/>
          </w:rPr>
          <w:t>1.1. Цель и место профессионального модуля в структуре образовательной программы</w:t>
        </w:r>
        <w:r w:rsidR="00F610E0">
          <w:rPr>
            <w:webHidden/>
          </w:rPr>
          <w:tab/>
        </w:r>
        <w:r w:rsidR="00F610E0">
          <w:rPr>
            <w:webHidden/>
          </w:rPr>
          <w:fldChar w:fldCharType="begin"/>
        </w:r>
        <w:r w:rsidR="00F610E0">
          <w:rPr>
            <w:webHidden/>
          </w:rPr>
          <w:instrText xml:space="preserve"> PAGEREF _Toc203082127 \h </w:instrText>
        </w:r>
        <w:r w:rsidR="00F610E0">
          <w:rPr>
            <w:webHidden/>
          </w:rPr>
        </w:r>
        <w:r w:rsidR="00F610E0">
          <w:rPr>
            <w:webHidden/>
          </w:rPr>
          <w:fldChar w:fldCharType="separate"/>
        </w:r>
        <w:r w:rsidR="00F610E0">
          <w:rPr>
            <w:webHidden/>
          </w:rPr>
          <w:t>83</w:t>
        </w:r>
        <w:r w:rsidR="00F610E0">
          <w:rPr>
            <w:webHidden/>
          </w:rPr>
          <w:fldChar w:fldCharType="end"/>
        </w:r>
      </w:hyperlink>
    </w:p>
    <w:p w14:paraId="2E1939E6" w14:textId="77777777" w:rsidR="00F610E0" w:rsidRDefault="00726FAA">
      <w:pPr>
        <w:pStyle w:val="21"/>
        <w:rPr>
          <w:rFonts w:asciiTheme="minorHAnsi" w:eastAsiaTheme="minorEastAsia" w:hAnsiTheme="minorHAnsi" w:cstheme="minorBidi"/>
          <w:i w:val="0"/>
          <w:iCs w:val="0"/>
          <w:sz w:val="22"/>
          <w:szCs w:val="22"/>
        </w:rPr>
      </w:pPr>
      <w:hyperlink w:anchor="_Toc203082128" w:history="1">
        <w:r w:rsidR="00F610E0" w:rsidRPr="00133799">
          <w:rPr>
            <w:rStyle w:val="af0"/>
          </w:rPr>
          <w:t>1.2. Планируемые результаты освоения профессионального модуля</w:t>
        </w:r>
        <w:r w:rsidR="00F610E0">
          <w:rPr>
            <w:webHidden/>
          </w:rPr>
          <w:tab/>
        </w:r>
        <w:r w:rsidR="00F610E0">
          <w:rPr>
            <w:webHidden/>
          </w:rPr>
          <w:fldChar w:fldCharType="begin"/>
        </w:r>
        <w:r w:rsidR="00F610E0">
          <w:rPr>
            <w:webHidden/>
          </w:rPr>
          <w:instrText xml:space="preserve"> PAGEREF _Toc203082128 \h </w:instrText>
        </w:r>
        <w:r w:rsidR="00F610E0">
          <w:rPr>
            <w:webHidden/>
          </w:rPr>
        </w:r>
        <w:r w:rsidR="00F610E0">
          <w:rPr>
            <w:webHidden/>
          </w:rPr>
          <w:fldChar w:fldCharType="separate"/>
        </w:r>
        <w:r w:rsidR="00F610E0">
          <w:rPr>
            <w:webHidden/>
          </w:rPr>
          <w:t>83</w:t>
        </w:r>
        <w:r w:rsidR="00F610E0">
          <w:rPr>
            <w:webHidden/>
          </w:rPr>
          <w:fldChar w:fldCharType="end"/>
        </w:r>
      </w:hyperlink>
    </w:p>
    <w:p w14:paraId="18CEE7FA" w14:textId="77777777" w:rsidR="00F610E0" w:rsidRDefault="00726FAA">
      <w:pPr>
        <w:pStyle w:val="14"/>
        <w:rPr>
          <w:rFonts w:asciiTheme="minorHAnsi" w:eastAsiaTheme="minorEastAsia" w:hAnsiTheme="minorHAnsi" w:cstheme="minorBidi"/>
          <w:b w:val="0"/>
          <w:bCs w:val="0"/>
          <w:lang w:eastAsia="ru-RU"/>
        </w:rPr>
      </w:pPr>
      <w:hyperlink w:anchor="_Toc203082129" w:history="1">
        <w:r w:rsidR="00F610E0" w:rsidRPr="00133799">
          <w:rPr>
            <w:rStyle w:val="af0"/>
          </w:rPr>
          <w:t>2. Структура и содержание профессионального модуля</w:t>
        </w:r>
        <w:r w:rsidR="00F610E0">
          <w:rPr>
            <w:webHidden/>
          </w:rPr>
          <w:tab/>
        </w:r>
        <w:r w:rsidR="00F610E0">
          <w:rPr>
            <w:webHidden/>
          </w:rPr>
          <w:fldChar w:fldCharType="begin"/>
        </w:r>
        <w:r w:rsidR="00F610E0">
          <w:rPr>
            <w:webHidden/>
          </w:rPr>
          <w:instrText xml:space="preserve"> PAGEREF _Toc203082129 \h </w:instrText>
        </w:r>
        <w:r w:rsidR="00F610E0">
          <w:rPr>
            <w:webHidden/>
          </w:rPr>
        </w:r>
        <w:r w:rsidR="00F610E0">
          <w:rPr>
            <w:webHidden/>
          </w:rPr>
          <w:fldChar w:fldCharType="separate"/>
        </w:r>
        <w:r w:rsidR="00F610E0">
          <w:rPr>
            <w:webHidden/>
          </w:rPr>
          <w:t>89</w:t>
        </w:r>
        <w:r w:rsidR="00F610E0">
          <w:rPr>
            <w:webHidden/>
          </w:rPr>
          <w:fldChar w:fldCharType="end"/>
        </w:r>
      </w:hyperlink>
    </w:p>
    <w:p w14:paraId="54A616DE" w14:textId="77777777" w:rsidR="00F610E0" w:rsidRDefault="00726FAA">
      <w:pPr>
        <w:pStyle w:val="21"/>
        <w:rPr>
          <w:rFonts w:asciiTheme="minorHAnsi" w:eastAsiaTheme="minorEastAsia" w:hAnsiTheme="minorHAnsi" w:cstheme="minorBidi"/>
          <w:i w:val="0"/>
          <w:iCs w:val="0"/>
          <w:sz w:val="22"/>
          <w:szCs w:val="22"/>
        </w:rPr>
      </w:pPr>
      <w:hyperlink w:anchor="_Toc203082130" w:history="1">
        <w:r w:rsidR="00F610E0" w:rsidRPr="00133799">
          <w:rPr>
            <w:rStyle w:val="af0"/>
          </w:rPr>
          <w:t>2.1. Трудоемкость освоения модуля</w:t>
        </w:r>
        <w:r w:rsidR="00F610E0">
          <w:rPr>
            <w:webHidden/>
          </w:rPr>
          <w:tab/>
        </w:r>
        <w:r w:rsidR="00F610E0">
          <w:rPr>
            <w:webHidden/>
          </w:rPr>
          <w:fldChar w:fldCharType="begin"/>
        </w:r>
        <w:r w:rsidR="00F610E0">
          <w:rPr>
            <w:webHidden/>
          </w:rPr>
          <w:instrText xml:space="preserve"> PAGEREF _Toc203082130 \h </w:instrText>
        </w:r>
        <w:r w:rsidR="00F610E0">
          <w:rPr>
            <w:webHidden/>
          </w:rPr>
        </w:r>
        <w:r w:rsidR="00F610E0">
          <w:rPr>
            <w:webHidden/>
          </w:rPr>
          <w:fldChar w:fldCharType="separate"/>
        </w:r>
        <w:r w:rsidR="00F610E0">
          <w:rPr>
            <w:webHidden/>
          </w:rPr>
          <w:t>89</w:t>
        </w:r>
        <w:r w:rsidR="00F610E0">
          <w:rPr>
            <w:webHidden/>
          </w:rPr>
          <w:fldChar w:fldCharType="end"/>
        </w:r>
      </w:hyperlink>
    </w:p>
    <w:p w14:paraId="02C83392" w14:textId="77777777" w:rsidR="00F610E0" w:rsidRDefault="00726FAA">
      <w:pPr>
        <w:pStyle w:val="21"/>
        <w:rPr>
          <w:rFonts w:asciiTheme="minorHAnsi" w:eastAsiaTheme="minorEastAsia" w:hAnsiTheme="minorHAnsi" w:cstheme="minorBidi"/>
          <w:i w:val="0"/>
          <w:iCs w:val="0"/>
          <w:sz w:val="22"/>
          <w:szCs w:val="22"/>
        </w:rPr>
      </w:pPr>
      <w:hyperlink w:anchor="_Toc203082131" w:history="1">
        <w:r w:rsidR="00F610E0" w:rsidRPr="00133799">
          <w:rPr>
            <w:rStyle w:val="af0"/>
          </w:rPr>
          <w:t>2.2. Структура профессионального модуля</w:t>
        </w:r>
        <w:r w:rsidR="00F610E0">
          <w:rPr>
            <w:webHidden/>
          </w:rPr>
          <w:tab/>
        </w:r>
        <w:r w:rsidR="00F610E0">
          <w:rPr>
            <w:webHidden/>
          </w:rPr>
          <w:fldChar w:fldCharType="begin"/>
        </w:r>
        <w:r w:rsidR="00F610E0">
          <w:rPr>
            <w:webHidden/>
          </w:rPr>
          <w:instrText xml:space="preserve"> PAGEREF _Toc203082131 \h </w:instrText>
        </w:r>
        <w:r w:rsidR="00F610E0">
          <w:rPr>
            <w:webHidden/>
          </w:rPr>
        </w:r>
        <w:r w:rsidR="00F610E0">
          <w:rPr>
            <w:webHidden/>
          </w:rPr>
          <w:fldChar w:fldCharType="separate"/>
        </w:r>
        <w:r w:rsidR="00F610E0">
          <w:rPr>
            <w:webHidden/>
          </w:rPr>
          <w:t>89</w:t>
        </w:r>
        <w:r w:rsidR="00F610E0">
          <w:rPr>
            <w:webHidden/>
          </w:rPr>
          <w:fldChar w:fldCharType="end"/>
        </w:r>
      </w:hyperlink>
    </w:p>
    <w:p w14:paraId="556F1140" w14:textId="77777777" w:rsidR="00F610E0" w:rsidRDefault="00726FAA">
      <w:pPr>
        <w:pStyle w:val="21"/>
        <w:rPr>
          <w:rFonts w:asciiTheme="minorHAnsi" w:eastAsiaTheme="minorEastAsia" w:hAnsiTheme="minorHAnsi" w:cstheme="minorBidi"/>
          <w:i w:val="0"/>
          <w:iCs w:val="0"/>
          <w:sz w:val="22"/>
          <w:szCs w:val="22"/>
        </w:rPr>
      </w:pPr>
      <w:hyperlink w:anchor="_Toc203082132" w:history="1">
        <w:r w:rsidR="00F610E0" w:rsidRPr="00133799">
          <w:rPr>
            <w:rStyle w:val="af0"/>
          </w:rPr>
          <w:t>2.3. Примерное содержание профессионального модуля</w:t>
        </w:r>
        <w:r w:rsidR="00F610E0">
          <w:rPr>
            <w:webHidden/>
          </w:rPr>
          <w:tab/>
        </w:r>
        <w:r w:rsidR="00F610E0">
          <w:rPr>
            <w:webHidden/>
          </w:rPr>
          <w:fldChar w:fldCharType="begin"/>
        </w:r>
        <w:r w:rsidR="00F610E0">
          <w:rPr>
            <w:webHidden/>
          </w:rPr>
          <w:instrText xml:space="preserve"> PAGEREF _Toc203082132 \h </w:instrText>
        </w:r>
        <w:r w:rsidR="00F610E0">
          <w:rPr>
            <w:webHidden/>
          </w:rPr>
        </w:r>
        <w:r w:rsidR="00F610E0">
          <w:rPr>
            <w:webHidden/>
          </w:rPr>
          <w:fldChar w:fldCharType="separate"/>
        </w:r>
        <w:r w:rsidR="00F610E0">
          <w:rPr>
            <w:webHidden/>
          </w:rPr>
          <w:t>89</w:t>
        </w:r>
        <w:r w:rsidR="00F610E0">
          <w:rPr>
            <w:webHidden/>
          </w:rPr>
          <w:fldChar w:fldCharType="end"/>
        </w:r>
      </w:hyperlink>
    </w:p>
    <w:p w14:paraId="20F59A59" w14:textId="77777777" w:rsidR="00F610E0" w:rsidRDefault="00726FAA">
      <w:pPr>
        <w:pStyle w:val="14"/>
        <w:rPr>
          <w:rFonts w:asciiTheme="minorHAnsi" w:eastAsiaTheme="minorEastAsia" w:hAnsiTheme="minorHAnsi" w:cstheme="minorBidi"/>
          <w:b w:val="0"/>
          <w:bCs w:val="0"/>
          <w:lang w:eastAsia="ru-RU"/>
        </w:rPr>
      </w:pPr>
      <w:hyperlink w:anchor="_Toc203082133" w:history="1">
        <w:r w:rsidR="00F610E0" w:rsidRPr="00133799">
          <w:rPr>
            <w:rStyle w:val="af0"/>
          </w:rPr>
          <w:t>3. Условия реализации профессионального модуля</w:t>
        </w:r>
        <w:r w:rsidR="00F610E0">
          <w:rPr>
            <w:webHidden/>
          </w:rPr>
          <w:tab/>
        </w:r>
        <w:r w:rsidR="00F610E0">
          <w:rPr>
            <w:webHidden/>
          </w:rPr>
          <w:fldChar w:fldCharType="begin"/>
        </w:r>
        <w:r w:rsidR="00F610E0">
          <w:rPr>
            <w:webHidden/>
          </w:rPr>
          <w:instrText xml:space="preserve"> PAGEREF _Toc203082133 \h </w:instrText>
        </w:r>
        <w:r w:rsidR="00F610E0">
          <w:rPr>
            <w:webHidden/>
          </w:rPr>
        </w:r>
        <w:r w:rsidR="00F610E0">
          <w:rPr>
            <w:webHidden/>
          </w:rPr>
          <w:fldChar w:fldCharType="separate"/>
        </w:r>
        <w:r w:rsidR="00F610E0">
          <w:rPr>
            <w:webHidden/>
          </w:rPr>
          <w:t>94</w:t>
        </w:r>
        <w:r w:rsidR="00F610E0">
          <w:rPr>
            <w:webHidden/>
          </w:rPr>
          <w:fldChar w:fldCharType="end"/>
        </w:r>
      </w:hyperlink>
    </w:p>
    <w:p w14:paraId="092F0780" w14:textId="77777777" w:rsidR="00F610E0" w:rsidRDefault="00726FAA">
      <w:pPr>
        <w:pStyle w:val="21"/>
        <w:rPr>
          <w:rFonts w:asciiTheme="minorHAnsi" w:eastAsiaTheme="minorEastAsia" w:hAnsiTheme="minorHAnsi" w:cstheme="minorBidi"/>
          <w:i w:val="0"/>
          <w:iCs w:val="0"/>
          <w:sz w:val="22"/>
          <w:szCs w:val="22"/>
        </w:rPr>
      </w:pPr>
      <w:hyperlink w:anchor="_Toc203082134" w:history="1">
        <w:r w:rsidR="00F610E0" w:rsidRPr="00133799">
          <w:rPr>
            <w:rStyle w:val="af0"/>
          </w:rPr>
          <w:t>3.1. Материально-техническое обеспечение</w:t>
        </w:r>
        <w:r w:rsidR="00F610E0">
          <w:rPr>
            <w:webHidden/>
          </w:rPr>
          <w:tab/>
        </w:r>
        <w:r w:rsidR="00F610E0">
          <w:rPr>
            <w:webHidden/>
          </w:rPr>
          <w:fldChar w:fldCharType="begin"/>
        </w:r>
        <w:r w:rsidR="00F610E0">
          <w:rPr>
            <w:webHidden/>
          </w:rPr>
          <w:instrText xml:space="preserve"> PAGEREF _Toc203082134 \h </w:instrText>
        </w:r>
        <w:r w:rsidR="00F610E0">
          <w:rPr>
            <w:webHidden/>
          </w:rPr>
        </w:r>
        <w:r w:rsidR="00F610E0">
          <w:rPr>
            <w:webHidden/>
          </w:rPr>
          <w:fldChar w:fldCharType="separate"/>
        </w:r>
        <w:r w:rsidR="00F610E0">
          <w:rPr>
            <w:webHidden/>
          </w:rPr>
          <w:t>94</w:t>
        </w:r>
        <w:r w:rsidR="00F610E0">
          <w:rPr>
            <w:webHidden/>
          </w:rPr>
          <w:fldChar w:fldCharType="end"/>
        </w:r>
      </w:hyperlink>
    </w:p>
    <w:p w14:paraId="6C3F71B2" w14:textId="77777777" w:rsidR="00F610E0" w:rsidRDefault="00726FAA">
      <w:pPr>
        <w:pStyle w:val="21"/>
        <w:rPr>
          <w:rFonts w:asciiTheme="minorHAnsi" w:eastAsiaTheme="minorEastAsia" w:hAnsiTheme="minorHAnsi" w:cstheme="minorBidi"/>
          <w:i w:val="0"/>
          <w:iCs w:val="0"/>
          <w:sz w:val="22"/>
          <w:szCs w:val="22"/>
        </w:rPr>
      </w:pPr>
      <w:hyperlink w:anchor="_Toc203082135" w:history="1">
        <w:r w:rsidR="00F610E0" w:rsidRPr="00133799">
          <w:rPr>
            <w:rStyle w:val="af0"/>
          </w:rPr>
          <w:t>3.2. Учебно-методическое обеспечение</w:t>
        </w:r>
        <w:r w:rsidR="00F610E0">
          <w:rPr>
            <w:webHidden/>
          </w:rPr>
          <w:tab/>
        </w:r>
        <w:r w:rsidR="00F610E0">
          <w:rPr>
            <w:webHidden/>
          </w:rPr>
          <w:fldChar w:fldCharType="begin"/>
        </w:r>
        <w:r w:rsidR="00F610E0">
          <w:rPr>
            <w:webHidden/>
          </w:rPr>
          <w:instrText xml:space="preserve"> PAGEREF _Toc203082135 \h </w:instrText>
        </w:r>
        <w:r w:rsidR="00F610E0">
          <w:rPr>
            <w:webHidden/>
          </w:rPr>
        </w:r>
        <w:r w:rsidR="00F610E0">
          <w:rPr>
            <w:webHidden/>
          </w:rPr>
          <w:fldChar w:fldCharType="separate"/>
        </w:r>
        <w:r w:rsidR="00F610E0">
          <w:rPr>
            <w:webHidden/>
          </w:rPr>
          <w:t>94</w:t>
        </w:r>
        <w:r w:rsidR="00F610E0">
          <w:rPr>
            <w:webHidden/>
          </w:rPr>
          <w:fldChar w:fldCharType="end"/>
        </w:r>
      </w:hyperlink>
    </w:p>
    <w:p w14:paraId="58F99C58" w14:textId="77777777" w:rsidR="00F610E0" w:rsidRDefault="00726FAA">
      <w:pPr>
        <w:pStyle w:val="14"/>
        <w:rPr>
          <w:rFonts w:asciiTheme="minorHAnsi" w:eastAsiaTheme="minorEastAsia" w:hAnsiTheme="minorHAnsi" w:cstheme="minorBidi"/>
          <w:b w:val="0"/>
          <w:bCs w:val="0"/>
          <w:lang w:eastAsia="ru-RU"/>
        </w:rPr>
      </w:pPr>
      <w:hyperlink w:anchor="_Toc203082136" w:history="1">
        <w:r w:rsidR="00F610E0" w:rsidRPr="00133799">
          <w:rPr>
            <w:rStyle w:val="af0"/>
          </w:rPr>
          <w:t>4. Контроль и оценка результатов освоения  профессионального модуля</w:t>
        </w:r>
        <w:r w:rsidR="00F610E0">
          <w:rPr>
            <w:webHidden/>
          </w:rPr>
          <w:tab/>
        </w:r>
        <w:r w:rsidR="00F610E0">
          <w:rPr>
            <w:webHidden/>
          </w:rPr>
          <w:fldChar w:fldCharType="begin"/>
        </w:r>
        <w:r w:rsidR="00F610E0">
          <w:rPr>
            <w:webHidden/>
          </w:rPr>
          <w:instrText xml:space="preserve"> PAGEREF _Toc203082136 \h </w:instrText>
        </w:r>
        <w:r w:rsidR="00F610E0">
          <w:rPr>
            <w:webHidden/>
          </w:rPr>
        </w:r>
        <w:r w:rsidR="00F610E0">
          <w:rPr>
            <w:webHidden/>
          </w:rPr>
          <w:fldChar w:fldCharType="separate"/>
        </w:r>
        <w:r w:rsidR="00F610E0">
          <w:rPr>
            <w:webHidden/>
          </w:rPr>
          <w:t>94</w:t>
        </w:r>
        <w:r w:rsidR="00F610E0">
          <w:rPr>
            <w:webHidden/>
          </w:rPr>
          <w:fldChar w:fldCharType="end"/>
        </w:r>
      </w:hyperlink>
    </w:p>
    <w:p w14:paraId="03EBC7E4" w14:textId="77777777" w:rsidR="009067F9" w:rsidRPr="00B766E1" w:rsidRDefault="009067F9" w:rsidP="009067F9">
      <w:r>
        <w:fldChar w:fldCharType="end"/>
      </w:r>
    </w:p>
    <w:p w14:paraId="07602231" w14:textId="77777777" w:rsidR="009067F9" w:rsidRDefault="009067F9" w:rsidP="009067F9">
      <w:pPr>
        <w:pStyle w:val="1"/>
      </w:pPr>
    </w:p>
    <w:p w14:paraId="0E0C534C" w14:textId="77777777" w:rsidR="009067F9" w:rsidRDefault="009067F9" w:rsidP="009067F9">
      <w:pPr>
        <w:pStyle w:val="1f"/>
        <w:jc w:val="left"/>
        <w:sectPr w:rsidR="009067F9" w:rsidSect="00502F97">
          <w:headerReference w:type="even" r:id="rId20"/>
          <w:headerReference w:type="default" r:id="rId21"/>
          <w:pgSz w:w="11906" w:h="16838"/>
          <w:pgMar w:top="1134" w:right="567" w:bottom="1134" w:left="1701" w:header="709" w:footer="709" w:gutter="0"/>
          <w:cols w:space="708"/>
          <w:docGrid w:linePitch="360"/>
        </w:sectPr>
      </w:pPr>
    </w:p>
    <w:p w14:paraId="09E44582" w14:textId="77777777" w:rsidR="009067F9" w:rsidRPr="00C13371" w:rsidRDefault="009067F9" w:rsidP="009067F9">
      <w:pPr>
        <w:pStyle w:val="1f"/>
      </w:pPr>
      <w:bookmarkStart w:id="412" w:name="_Toc203081570"/>
      <w:bookmarkStart w:id="413" w:name="_Toc203081647"/>
      <w:bookmarkStart w:id="414" w:name="_Toc203081783"/>
      <w:bookmarkStart w:id="415" w:name="_Toc203081879"/>
      <w:bookmarkStart w:id="416" w:name="_Toc203081983"/>
      <w:bookmarkStart w:id="417" w:name="_Toc203082126"/>
      <w:bookmarkStart w:id="418" w:name="_Toc203082203"/>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412"/>
      <w:bookmarkEnd w:id="413"/>
      <w:bookmarkEnd w:id="414"/>
      <w:bookmarkEnd w:id="415"/>
      <w:bookmarkEnd w:id="416"/>
      <w:bookmarkEnd w:id="417"/>
      <w:bookmarkEnd w:id="418"/>
    </w:p>
    <w:p w14:paraId="154B36DD" w14:textId="4618A871" w:rsidR="009067F9" w:rsidRPr="002A2658" w:rsidRDefault="009067F9" w:rsidP="009067F9">
      <w:pPr>
        <w:pStyle w:val="1d"/>
        <w:jc w:val="center"/>
        <w:rPr>
          <w:rFonts w:eastAsia="Segoe UI"/>
          <w:lang w:val="ru-RU"/>
        </w:rPr>
      </w:pPr>
      <w:r w:rsidRPr="002A2658">
        <w:rPr>
          <w:rFonts w:eastAsia="Segoe UI"/>
          <w:lang w:val="ru-RU"/>
        </w:rPr>
        <w:t>«</w:t>
      </w:r>
      <w:r w:rsidR="0033203E" w:rsidRPr="002A2658">
        <w:rPr>
          <w:lang w:val="ru-RU"/>
        </w:rPr>
        <w:t>Монтаж эскалаторов и пассажирских конвейеров</w:t>
      </w:r>
      <w:r w:rsidRPr="002A2658">
        <w:rPr>
          <w:rFonts w:eastAsia="Segoe UI"/>
          <w:lang w:val="ru-RU"/>
        </w:rPr>
        <w:t>»</w:t>
      </w:r>
    </w:p>
    <w:p w14:paraId="52C8A61A" w14:textId="77777777" w:rsidR="009067F9" w:rsidRPr="00C13371" w:rsidRDefault="009067F9" w:rsidP="009067F9">
      <w:pPr>
        <w:pStyle w:val="1f"/>
        <w:rPr>
          <w:rFonts w:asciiTheme="minorHAnsi" w:hAnsiTheme="minorHAnsi"/>
          <w:lang w:val="ru-RU"/>
        </w:rPr>
      </w:pPr>
    </w:p>
    <w:p w14:paraId="76992230" w14:textId="77777777" w:rsidR="009067F9" w:rsidRPr="0033203E" w:rsidRDefault="009067F9" w:rsidP="009067F9">
      <w:pPr>
        <w:pStyle w:val="114"/>
        <w:rPr>
          <w:rFonts w:ascii="Times New Roman" w:hAnsi="Times New Roman"/>
          <w:b w:val="0"/>
          <w:bCs w:val="0"/>
        </w:rPr>
      </w:pPr>
      <w:bookmarkStart w:id="419" w:name="_Toc203081571"/>
      <w:bookmarkStart w:id="420" w:name="_Toc203081648"/>
      <w:bookmarkStart w:id="421" w:name="_Toc203081784"/>
      <w:bookmarkStart w:id="422" w:name="_Toc203081880"/>
      <w:bookmarkStart w:id="423" w:name="_Toc203081984"/>
      <w:bookmarkStart w:id="424" w:name="_Toc203082127"/>
      <w:bookmarkStart w:id="425" w:name="_Toc203082204"/>
      <w:r w:rsidRPr="00C13371">
        <w:rPr>
          <w:rFonts w:ascii="Times New Roman" w:hAnsi="Times New Roman"/>
        </w:rPr>
        <w:t>1.1. Цель и место профессионального модуля в структуре образовательной программы</w:t>
      </w:r>
      <w:bookmarkEnd w:id="419"/>
      <w:bookmarkEnd w:id="420"/>
      <w:bookmarkEnd w:id="421"/>
      <w:bookmarkEnd w:id="422"/>
      <w:bookmarkEnd w:id="423"/>
      <w:bookmarkEnd w:id="424"/>
      <w:bookmarkEnd w:id="425"/>
    </w:p>
    <w:p w14:paraId="1A03E239" w14:textId="77777777" w:rsidR="0033203E" w:rsidRDefault="009067F9" w:rsidP="0033203E">
      <w:pPr>
        <w:suppressAutoHyphens/>
        <w:spacing w:line="276" w:lineRule="auto"/>
        <w:ind w:firstLine="709"/>
        <w:jc w:val="both"/>
        <w:rPr>
          <w:rFonts w:ascii="Times New Roman" w:eastAsia="Times New Roman" w:hAnsi="Times New Roman" w:cs="Times New Roman"/>
          <w:sz w:val="24"/>
          <w:szCs w:val="24"/>
          <w:lang w:eastAsia="ru-RU"/>
        </w:rPr>
      </w:pPr>
      <w:r w:rsidRPr="0033203E">
        <w:rPr>
          <w:rFonts w:ascii="Times New Roman" w:eastAsia="Times New Roman" w:hAnsi="Times New Roman" w:cs="Times New Roman"/>
          <w:sz w:val="24"/>
          <w:szCs w:val="24"/>
          <w:lang w:eastAsia="ru-RU"/>
        </w:rPr>
        <w:t xml:space="preserve">Цель модуля: освоение вида деятельности </w:t>
      </w:r>
      <w:r w:rsidRPr="0033203E">
        <w:rPr>
          <w:rFonts w:ascii="Times New Roman" w:eastAsia="Times New Roman" w:hAnsi="Times New Roman" w:cs="Times New Roman"/>
          <w:i/>
          <w:iCs/>
          <w:sz w:val="24"/>
          <w:szCs w:val="24"/>
          <w:lang w:eastAsia="ru-RU"/>
        </w:rPr>
        <w:t>«</w:t>
      </w:r>
      <w:r w:rsidR="0033203E" w:rsidRPr="0033203E">
        <w:rPr>
          <w:rFonts w:ascii="Times New Roman" w:hAnsi="Times New Roman"/>
          <w:sz w:val="24"/>
          <w:szCs w:val="24"/>
        </w:rPr>
        <w:t>Монтаж эскалаторов и пассажирских конвейеров</w:t>
      </w:r>
      <w:r w:rsidRPr="0033203E">
        <w:rPr>
          <w:rFonts w:ascii="Times New Roman" w:eastAsia="Times New Roman" w:hAnsi="Times New Roman" w:cs="Times New Roman"/>
          <w:i/>
          <w:iCs/>
          <w:sz w:val="24"/>
          <w:szCs w:val="24"/>
          <w:lang w:eastAsia="ru-RU"/>
        </w:rPr>
        <w:t>»</w:t>
      </w:r>
      <w:r w:rsidRPr="0033203E">
        <w:rPr>
          <w:rFonts w:ascii="Times New Roman" w:eastAsia="Times New Roman" w:hAnsi="Times New Roman" w:cs="Times New Roman"/>
          <w:sz w:val="24"/>
          <w:szCs w:val="24"/>
          <w:lang w:eastAsia="ru-RU"/>
        </w:rPr>
        <w:t xml:space="preserve">. </w:t>
      </w:r>
    </w:p>
    <w:p w14:paraId="79BB140C" w14:textId="58456FAF" w:rsidR="009067F9" w:rsidRPr="0033203E" w:rsidRDefault="009067F9" w:rsidP="009067F9">
      <w:pPr>
        <w:suppressAutoHyphens/>
        <w:spacing w:line="276" w:lineRule="auto"/>
        <w:ind w:firstLine="709"/>
        <w:jc w:val="both"/>
        <w:rPr>
          <w:rFonts w:ascii="Times New Roman" w:hAnsi="Times New Roman" w:cs="Times New Roman"/>
          <w:sz w:val="24"/>
          <w:szCs w:val="24"/>
        </w:rPr>
      </w:pPr>
      <w:r w:rsidRPr="0033203E">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33203E" w:rsidRPr="0033203E">
        <w:rPr>
          <w:rFonts w:ascii="Times New Roman" w:hAnsi="Times New Roman" w:cs="Times New Roman"/>
          <w:sz w:val="24"/>
          <w:szCs w:val="24"/>
        </w:rPr>
        <w:t>ям</w:t>
      </w:r>
      <w:r w:rsidRPr="0033203E">
        <w:rPr>
          <w:rFonts w:ascii="Times New Roman" w:hAnsi="Times New Roman" w:cs="Times New Roman"/>
          <w:sz w:val="24"/>
          <w:szCs w:val="24"/>
        </w:rPr>
        <w:t xml:space="preserve"> «</w:t>
      </w:r>
      <w:r w:rsidR="0033203E" w:rsidRPr="0033203E">
        <w:rPr>
          <w:rFonts w:ascii="Times New Roman" w:hAnsi="Times New Roman" w:cs="Times New Roman"/>
          <w:sz w:val="24"/>
          <w:szCs w:val="24"/>
        </w:rPr>
        <w:t>Монтажник лифтов, платформ подъемных и эскалаторов (пассажирских конвейеров) и «Мастер по монтажу и техническому обслуживанию эскалаторов»</w:t>
      </w:r>
      <w:r w:rsidRPr="0033203E">
        <w:rPr>
          <w:rFonts w:ascii="Times New Roman" w:hAnsi="Times New Roman" w:cs="Times New Roman"/>
          <w:sz w:val="24"/>
          <w:szCs w:val="24"/>
        </w:rPr>
        <w:t>.</w:t>
      </w:r>
    </w:p>
    <w:p w14:paraId="18FCF7B0" w14:textId="77777777" w:rsidR="009067F9" w:rsidRDefault="009067F9" w:rsidP="009067F9">
      <w:pPr>
        <w:suppressAutoHyphens/>
        <w:spacing w:line="276" w:lineRule="auto"/>
        <w:ind w:firstLine="709"/>
        <w:jc w:val="both"/>
        <w:rPr>
          <w:rFonts w:ascii="Times New Roman" w:hAnsi="Times New Roman" w:cs="Times New Roman"/>
          <w:sz w:val="24"/>
          <w:szCs w:val="24"/>
        </w:rPr>
      </w:pPr>
    </w:p>
    <w:p w14:paraId="3BB6E0FF" w14:textId="77777777" w:rsidR="009067F9" w:rsidRPr="00EA6E1D" w:rsidRDefault="009067F9" w:rsidP="009067F9">
      <w:pPr>
        <w:pStyle w:val="114"/>
        <w:rPr>
          <w:rFonts w:ascii="Times New Roman" w:hAnsi="Times New Roman"/>
        </w:rPr>
      </w:pPr>
      <w:bookmarkStart w:id="426" w:name="_Toc203081572"/>
      <w:bookmarkStart w:id="427" w:name="_Toc203081649"/>
      <w:bookmarkStart w:id="428" w:name="_Toc203081785"/>
      <w:bookmarkStart w:id="429" w:name="_Toc203081881"/>
      <w:bookmarkStart w:id="430" w:name="_Toc203081985"/>
      <w:bookmarkStart w:id="431" w:name="_Toc203082128"/>
      <w:bookmarkStart w:id="432" w:name="_Toc20308220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426"/>
      <w:bookmarkEnd w:id="427"/>
      <w:bookmarkEnd w:id="428"/>
      <w:bookmarkEnd w:id="429"/>
      <w:bookmarkEnd w:id="430"/>
      <w:bookmarkEnd w:id="431"/>
      <w:bookmarkEnd w:id="432"/>
    </w:p>
    <w:p w14:paraId="71E26A1B" w14:textId="77777777" w:rsidR="009067F9" w:rsidRDefault="009067F9" w:rsidP="009067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60D74FD" w14:textId="77777777" w:rsidR="009067F9" w:rsidRDefault="009067F9" w:rsidP="009067F9">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94"/>
        <w:gridCol w:w="3035"/>
        <w:gridCol w:w="2753"/>
      </w:tblGrid>
      <w:tr w:rsidR="00433ECC" w:rsidRPr="007457B8" w14:paraId="5456277D" w14:textId="77777777" w:rsidTr="00066A46">
        <w:tc>
          <w:tcPr>
            <w:tcW w:w="993" w:type="dxa"/>
            <w:tcBorders>
              <w:top w:val="single" w:sz="4" w:space="0" w:color="auto"/>
              <w:left w:val="single" w:sz="4" w:space="0" w:color="auto"/>
              <w:right w:val="single" w:sz="4" w:space="0" w:color="auto"/>
            </w:tcBorders>
          </w:tcPr>
          <w:p w14:paraId="70E5EAAB" w14:textId="77777777" w:rsidR="00433ECC" w:rsidRPr="007457B8" w:rsidRDefault="00433ECC" w:rsidP="00066A46">
            <w:pPr>
              <w:rPr>
                <w:rStyle w:val="afb"/>
                <w:b/>
                <w:i w:val="0"/>
              </w:rPr>
            </w:pPr>
            <w:r w:rsidRPr="007457B8">
              <w:rPr>
                <w:rStyle w:val="afb"/>
                <w:b/>
                <w:i w:val="0"/>
              </w:rPr>
              <w:t xml:space="preserve">Код </w:t>
            </w:r>
            <w:proofErr w:type="gramStart"/>
            <w:r w:rsidRPr="007457B8">
              <w:rPr>
                <w:rStyle w:val="afb"/>
                <w:b/>
              </w:rPr>
              <w:t>ОК</w:t>
            </w:r>
            <w:proofErr w:type="gramEnd"/>
            <w:r w:rsidRPr="007457B8">
              <w:rPr>
                <w:rStyle w:val="afb"/>
                <w:b/>
              </w:rPr>
              <w:t>, ПК</w:t>
            </w:r>
          </w:p>
        </w:tc>
        <w:tc>
          <w:tcPr>
            <w:tcW w:w="2994" w:type="dxa"/>
            <w:tcBorders>
              <w:top w:val="single" w:sz="4" w:space="0" w:color="auto"/>
              <w:left w:val="single" w:sz="4" w:space="0" w:color="auto"/>
              <w:right w:val="single" w:sz="4" w:space="0" w:color="auto"/>
            </w:tcBorders>
          </w:tcPr>
          <w:p w14:paraId="3F68A1B9" w14:textId="77777777" w:rsidR="00433ECC" w:rsidRPr="007457B8" w:rsidRDefault="00433ECC" w:rsidP="00066A46">
            <w:pPr>
              <w:jc w:val="center"/>
              <w:rPr>
                <w:rFonts w:ascii="Times New Roman" w:hAnsi="Times New Roman" w:cs="Times New Roman"/>
                <w:b/>
              </w:rPr>
            </w:pPr>
            <w:r w:rsidRPr="007457B8">
              <w:rPr>
                <w:rFonts w:ascii="Times New Roman" w:hAnsi="Times New Roman" w:cs="Times New Roman"/>
                <w:b/>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C111CEF" w14:textId="77777777" w:rsidR="00433ECC" w:rsidRPr="007457B8" w:rsidRDefault="00433ECC" w:rsidP="00066A46">
            <w:pPr>
              <w:jc w:val="center"/>
              <w:rPr>
                <w:rFonts w:ascii="Times New Roman" w:hAnsi="Times New Roman" w:cs="Times New Roman"/>
                <w:b/>
                <w:i/>
              </w:rPr>
            </w:pPr>
            <w:r w:rsidRPr="007457B8">
              <w:rPr>
                <w:rFonts w:ascii="Times New Roman" w:hAnsi="Times New Roman" w:cs="Times New Roman"/>
                <w:b/>
              </w:rPr>
              <w:t>Знать</w:t>
            </w:r>
          </w:p>
        </w:tc>
        <w:tc>
          <w:tcPr>
            <w:tcW w:w="2753" w:type="dxa"/>
            <w:tcBorders>
              <w:top w:val="single" w:sz="4" w:space="0" w:color="auto"/>
              <w:left w:val="single" w:sz="4" w:space="0" w:color="auto"/>
              <w:bottom w:val="single" w:sz="4" w:space="0" w:color="auto"/>
              <w:right w:val="single" w:sz="4" w:space="0" w:color="auto"/>
            </w:tcBorders>
          </w:tcPr>
          <w:p w14:paraId="278FD7CA" w14:textId="77777777" w:rsidR="00433ECC" w:rsidRPr="007457B8" w:rsidRDefault="00433ECC" w:rsidP="00066A46">
            <w:pPr>
              <w:jc w:val="center"/>
              <w:rPr>
                <w:rFonts w:ascii="Times New Roman" w:hAnsi="Times New Roman" w:cs="Times New Roman"/>
                <w:b/>
                <w:i/>
              </w:rPr>
            </w:pPr>
            <w:r w:rsidRPr="007457B8">
              <w:rPr>
                <w:rFonts w:ascii="Times New Roman" w:hAnsi="Times New Roman" w:cs="Times New Roman"/>
                <w:b/>
              </w:rPr>
              <w:t>Владеть навыками</w:t>
            </w:r>
          </w:p>
        </w:tc>
      </w:tr>
      <w:tr w:rsidR="00433ECC" w:rsidRPr="007457B8" w14:paraId="4EAC5B31" w14:textId="77777777" w:rsidTr="00066A46">
        <w:tc>
          <w:tcPr>
            <w:tcW w:w="993" w:type="dxa"/>
            <w:tcBorders>
              <w:top w:val="single" w:sz="4" w:space="0" w:color="auto"/>
              <w:left w:val="single" w:sz="4" w:space="0" w:color="auto"/>
              <w:right w:val="single" w:sz="4" w:space="0" w:color="auto"/>
            </w:tcBorders>
          </w:tcPr>
          <w:p w14:paraId="0835CEB7"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t>ОК.01</w:t>
            </w:r>
          </w:p>
        </w:tc>
        <w:tc>
          <w:tcPr>
            <w:tcW w:w="2994" w:type="dxa"/>
            <w:tcBorders>
              <w:top w:val="single" w:sz="4" w:space="0" w:color="auto"/>
              <w:left w:val="single" w:sz="4" w:space="0" w:color="auto"/>
              <w:right w:val="single" w:sz="4" w:space="0" w:color="auto"/>
            </w:tcBorders>
          </w:tcPr>
          <w:p w14:paraId="1347EFF7"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9CD9406"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6EB473FB"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1BD2612B" w14:textId="77777777" w:rsidR="00433ECC" w:rsidRPr="007457B8" w:rsidRDefault="00433ECC" w:rsidP="00E02F08">
            <w:pPr>
              <w:pStyle w:val="a4"/>
              <w:numPr>
                <w:ilvl w:val="0"/>
                <w:numId w:val="18"/>
              </w:numPr>
              <w:rPr>
                <w:rFonts w:ascii="Times New Roman" w:hAnsi="Times New Roman" w:cs="Times New Roman"/>
                <w:bCs/>
              </w:rPr>
            </w:pPr>
            <w:proofErr w:type="gramStart"/>
            <w:r w:rsidRPr="007457B8">
              <w:rPr>
                <w:rFonts w:ascii="Times New Roman" w:hAnsi="Times New Roman" w:cs="Times New Roman"/>
                <w:bCs/>
              </w:rPr>
              <w:t>владеть актуальными методами работы в профессиональной и смежных сферах</w:t>
            </w:r>
            <w:proofErr w:type="gramEnd"/>
          </w:p>
          <w:p w14:paraId="70E66132"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 xml:space="preserve">оценивать результат и последствия своих </w:t>
            </w:r>
            <w:r w:rsidRPr="007457B8">
              <w:rPr>
                <w:rFonts w:ascii="Times New Roman" w:hAnsi="Times New Roman" w:cs="Times New Roman"/>
                <w:bCs/>
              </w:rPr>
              <w:lastRenderedPageBreak/>
              <w:t>действий (самостоятельно или с помощью 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12BAC4E"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lastRenderedPageBreak/>
              <w:t xml:space="preserve">актуальный профессиональный и социальный контекст, в котором приходится работать и жить </w:t>
            </w:r>
          </w:p>
          <w:p w14:paraId="137E10F8"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 xml:space="preserve">структура плана для решения задач, алгоритмы выполнения работ в </w:t>
            </w:r>
            <w:proofErr w:type="gramStart"/>
            <w:r w:rsidRPr="007457B8">
              <w:rPr>
                <w:rFonts w:ascii="Times New Roman" w:hAnsi="Times New Roman" w:cs="Times New Roman"/>
                <w:bCs/>
                <w:iCs/>
              </w:rPr>
              <w:t>профессиональной</w:t>
            </w:r>
            <w:proofErr w:type="gramEnd"/>
            <w:r w:rsidRPr="007457B8">
              <w:rPr>
                <w:rFonts w:ascii="Times New Roman" w:hAnsi="Times New Roman" w:cs="Times New Roman"/>
                <w:bCs/>
                <w:iCs/>
              </w:rPr>
              <w:t xml:space="preserve"> и смежных областях</w:t>
            </w:r>
          </w:p>
          <w:p w14:paraId="665DAB65"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32852F76" w14:textId="77777777" w:rsidR="00433ECC" w:rsidRPr="007457B8" w:rsidRDefault="00433ECC" w:rsidP="00E02F08">
            <w:pPr>
              <w:pStyle w:val="a4"/>
              <w:numPr>
                <w:ilvl w:val="0"/>
                <w:numId w:val="19"/>
              </w:numPr>
              <w:rPr>
                <w:rFonts w:ascii="Times New Roman" w:hAnsi="Times New Roman" w:cs="Times New Roman"/>
                <w:bCs/>
                <w:iCs/>
              </w:rPr>
            </w:pPr>
            <w:proofErr w:type="gramStart"/>
            <w:r w:rsidRPr="007457B8">
              <w:rPr>
                <w:rFonts w:ascii="Times New Roman" w:hAnsi="Times New Roman" w:cs="Times New Roman"/>
                <w:bCs/>
                <w:iCs/>
              </w:rPr>
              <w:t>методы работы в профессиональной и смежных сферах</w:t>
            </w:r>
            <w:proofErr w:type="gramEnd"/>
          </w:p>
          <w:p w14:paraId="3A7A9FAE" w14:textId="77777777" w:rsidR="00433ECC" w:rsidRPr="007457B8" w:rsidRDefault="00433ECC" w:rsidP="00E02F08">
            <w:pPr>
              <w:pStyle w:val="a4"/>
              <w:numPr>
                <w:ilvl w:val="0"/>
                <w:numId w:val="19"/>
              </w:numPr>
              <w:rPr>
                <w:rFonts w:ascii="Times New Roman" w:hAnsi="Times New Roman" w:cs="Times New Roman"/>
                <w:bCs/>
                <w:i/>
              </w:rPr>
            </w:pPr>
            <w:r w:rsidRPr="007457B8">
              <w:rPr>
                <w:rFonts w:ascii="Times New Roman" w:hAnsi="Times New Roman" w:cs="Times New Roman"/>
                <w:bCs/>
                <w:iCs/>
              </w:rPr>
              <w:t xml:space="preserve">порядок </w:t>
            </w:r>
            <w:proofErr w:type="gramStart"/>
            <w:r w:rsidRPr="007457B8">
              <w:rPr>
                <w:rFonts w:ascii="Times New Roman" w:hAnsi="Times New Roman" w:cs="Times New Roman"/>
                <w:bCs/>
                <w:iCs/>
              </w:rPr>
              <w:t>оценки результатов решения задач профессиональной деятельности</w:t>
            </w:r>
            <w:proofErr w:type="gramEnd"/>
          </w:p>
        </w:tc>
        <w:tc>
          <w:tcPr>
            <w:tcW w:w="2753" w:type="dxa"/>
            <w:tcBorders>
              <w:top w:val="single" w:sz="4" w:space="0" w:color="auto"/>
              <w:left w:val="single" w:sz="4" w:space="0" w:color="auto"/>
              <w:bottom w:val="single" w:sz="4" w:space="0" w:color="auto"/>
              <w:right w:val="single" w:sz="4" w:space="0" w:color="auto"/>
            </w:tcBorders>
          </w:tcPr>
          <w:p w14:paraId="0D4C9993" w14:textId="77777777" w:rsidR="00433ECC" w:rsidRPr="007457B8" w:rsidRDefault="00433ECC" w:rsidP="00066A46">
            <w:pPr>
              <w:jc w:val="center"/>
              <w:rPr>
                <w:rFonts w:ascii="Times New Roman" w:hAnsi="Times New Roman" w:cs="Times New Roman"/>
                <w:bCs/>
                <w:i/>
              </w:rPr>
            </w:pPr>
            <w:r w:rsidRPr="007457B8">
              <w:rPr>
                <w:rFonts w:ascii="Times New Roman" w:hAnsi="Times New Roman" w:cs="Times New Roman"/>
                <w:bCs/>
                <w:i/>
              </w:rPr>
              <w:t>-</w:t>
            </w:r>
          </w:p>
        </w:tc>
      </w:tr>
      <w:tr w:rsidR="00433ECC" w:rsidRPr="007457B8" w14:paraId="56D77DFE" w14:textId="77777777" w:rsidTr="00066A46">
        <w:tc>
          <w:tcPr>
            <w:tcW w:w="993" w:type="dxa"/>
            <w:tcBorders>
              <w:top w:val="single" w:sz="4" w:space="0" w:color="auto"/>
              <w:left w:val="single" w:sz="4" w:space="0" w:color="auto"/>
              <w:right w:val="single" w:sz="4" w:space="0" w:color="auto"/>
            </w:tcBorders>
          </w:tcPr>
          <w:p w14:paraId="453348E2" w14:textId="77777777" w:rsidR="00433ECC" w:rsidRPr="007457B8" w:rsidRDefault="00433ECC" w:rsidP="00066A46">
            <w:pPr>
              <w:rPr>
                <w:rFonts w:ascii="Times New Roman" w:hAnsi="Times New Roman" w:cs="Times New Roman"/>
                <w:bCs/>
              </w:rPr>
            </w:pPr>
            <w:proofErr w:type="gramStart"/>
            <w:r w:rsidRPr="007457B8">
              <w:rPr>
                <w:rFonts w:ascii="Times New Roman" w:hAnsi="Times New Roman" w:cs="Times New Roman"/>
                <w:bCs/>
              </w:rPr>
              <w:lastRenderedPageBreak/>
              <w:t>ОК</w:t>
            </w:r>
            <w:proofErr w:type="gramEnd"/>
            <w:r w:rsidRPr="007457B8">
              <w:rPr>
                <w:rFonts w:ascii="Times New Roman" w:hAnsi="Times New Roman" w:cs="Times New Roman"/>
                <w:bCs/>
              </w:rPr>
              <w:t xml:space="preserve"> 02</w:t>
            </w:r>
          </w:p>
        </w:tc>
        <w:tc>
          <w:tcPr>
            <w:tcW w:w="2994" w:type="dxa"/>
            <w:tcBorders>
              <w:top w:val="single" w:sz="4" w:space="0" w:color="auto"/>
              <w:left w:val="single" w:sz="4" w:space="0" w:color="auto"/>
              <w:right w:val="single" w:sz="4" w:space="0" w:color="auto"/>
            </w:tcBorders>
          </w:tcPr>
          <w:p w14:paraId="5B7FD706"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5268E19D"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 xml:space="preserve">выделять наиболее </w:t>
            </w:r>
            <w:proofErr w:type="gramStart"/>
            <w:r w:rsidRPr="007457B8">
              <w:rPr>
                <w:rFonts w:ascii="Times New Roman" w:hAnsi="Times New Roman" w:cs="Times New Roman"/>
                <w:bCs/>
              </w:rPr>
              <w:t>значимое</w:t>
            </w:r>
            <w:proofErr w:type="gramEnd"/>
            <w:r w:rsidRPr="007457B8">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14:paraId="1CA4151C"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5DCA9B2D"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40AFFC8B"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3A782941"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ED36467"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номенклатура информационных источников, применяемых в профессиональной деятельности</w:t>
            </w:r>
          </w:p>
          <w:p w14:paraId="7EBF8953"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приемы структурирования информации</w:t>
            </w:r>
          </w:p>
          <w:p w14:paraId="1504210D"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5A74B8C7"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4AE187F4"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53" w:type="dxa"/>
            <w:tcBorders>
              <w:top w:val="single" w:sz="4" w:space="0" w:color="auto"/>
              <w:left w:val="single" w:sz="4" w:space="0" w:color="auto"/>
              <w:bottom w:val="single" w:sz="4" w:space="0" w:color="auto"/>
              <w:right w:val="single" w:sz="4" w:space="0" w:color="auto"/>
            </w:tcBorders>
          </w:tcPr>
          <w:p w14:paraId="4929776D" w14:textId="77777777" w:rsidR="00433ECC" w:rsidRPr="007457B8" w:rsidRDefault="00433ECC" w:rsidP="00066A46">
            <w:pPr>
              <w:jc w:val="center"/>
              <w:rPr>
                <w:rFonts w:ascii="Times New Roman" w:hAnsi="Times New Roman" w:cs="Times New Roman"/>
                <w:bCs/>
              </w:rPr>
            </w:pPr>
            <w:r w:rsidRPr="007457B8">
              <w:rPr>
                <w:rFonts w:ascii="Times New Roman" w:hAnsi="Times New Roman" w:cs="Times New Roman"/>
                <w:bCs/>
              </w:rPr>
              <w:t>-</w:t>
            </w:r>
          </w:p>
        </w:tc>
      </w:tr>
      <w:tr w:rsidR="00433ECC" w:rsidRPr="007457B8" w14:paraId="2272A565" w14:textId="77777777" w:rsidTr="00066A46">
        <w:tc>
          <w:tcPr>
            <w:tcW w:w="993" w:type="dxa"/>
            <w:tcBorders>
              <w:top w:val="single" w:sz="4" w:space="0" w:color="auto"/>
              <w:left w:val="single" w:sz="4" w:space="0" w:color="auto"/>
              <w:right w:val="single" w:sz="4" w:space="0" w:color="auto"/>
            </w:tcBorders>
          </w:tcPr>
          <w:p w14:paraId="24095A9B" w14:textId="77777777" w:rsidR="00433ECC" w:rsidRPr="007457B8" w:rsidRDefault="00433ECC" w:rsidP="00066A46">
            <w:pPr>
              <w:rPr>
                <w:rFonts w:ascii="Times New Roman" w:hAnsi="Times New Roman" w:cs="Times New Roman"/>
                <w:bCs/>
              </w:rPr>
            </w:pPr>
            <w:proofErr w:type="gramStart"/>
            <w:r w:rsidRPr="007457B8">
              <w:rPr>
                <w:rFonts w:ascii="Times New Roman" w:hAnsi="Times New Roman" w:cs="Times New Roman"/>
                <w:bCs/>
              </w:rPr>
              <w:t>ОК</w:t>
            </w:r>
            <w:proofErr w:type="gramEnd"/>
            <w:r w:rsidRPr="007457B8">
              <w:rPr>
                <w:rFonts w:ascii="Times New Roman" w:hAnsi="Times New Roman" w:cs="Times New Roman"/>
                <w:bCs/>
              </w:rPr>
              <w:t xml:space="preserve"> 04</w:t>
            </w:r>
          </w:p>
        </w:tc>
        <w:tc>
          <w:tcPr>
            <w:tcW w:w="2994" w:type="dxa"/>
            <w:tcBorders>
              <w:top w:val="single" w:sz="4" w:space="0" w:color="auto"/>
              <w:left w:val="single" w:sz="4" w:space="0" w:color="auto"/>
              <w:right w:val="single" w:sz="4" w:space="0" w:color="auto"/>
            </w:tcBorders>
          </w:tcPr>
          <w:p w14:paraId="15E5C447" w14:textId="77777777" w:rsidR="00433ECC" w:rsidRPr="007457B8" w:rsidRDefault="00433ECC" w:rsidP="00E02F08">
            <w:pPr>
              <w:pStyle w:val="a4"/>
              <w:numPr>
                <w:ilvl w:val="0"/>
                <w:numId w:val="15"/>
              </w:numPr>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2AA794B6" w14:textId="77777777" w:rsidR="00433ECC" w:rsidRPr="007457B8" w:rsidRDefault="00433ECC" w:rsidP="00E02F08">
            <w:pPr>
              <w:pStyle w:val="a4"/>
              <w:numPr>
                <w:ilvl w:val="0"/>
                <w:numId w:val="15"/>
              </w:numPr>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7A00D771" w14:textId="77777777" w:rsidR="00433ECC" w:rsidRPr="007457B8" w:rsidRDefault="00433ECC"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0D55F547" w14:textId="77777777" w:rsidR="00433ECC" w:rsidRPr="007457B8" w:rsidRDefault="00433ECC"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753" w:type="dxa"/>
            <w:tcBorders>
              <w:top w:val="single" w:sz="4" w:space="0" w:color="auto"/>
              <w:left w:val="single" w:sz="4" w:space="0" w:color="auto"/>
              <w:bottom w:val="single" w:sz="4" w:space="0" w:color="auto"/>
              <w:right w:val="single" w:sz="4" w:space="0" w:color="auto"/>
            </w:tcBorders>
          </w:tcPr>
          <w:p w14:paraId="35AF5592" w14:textId="77777777" w:rsidR="00433ECC" w:rsidRPr="007457B8" w:rsidRDefault="00433ECC" w:rsidP="00066A46">
            <w:pPr>
              <w:jc w:val="center"/>
              <w:rPr>
                <w:rFonts w:ascii="Times New Roman" w:hAnsi="Times New Roman" w:cs="Times New Roman"/>
                <w:bCs/>
              </w:rPr>
            </w:pPr>
            <w:r w:rsidRPr="007457B8">
              <w:rPr>
                <w:rFonts w:ascii="Times New Roman" w:hAnsi="Times New Roman" w:cs="Times New Roman"/>
                <w:bCs/>
              </w:rPr>
              <w:t>-</w:t>
            </w:r>
          </w:p>
        </w:tc>
      </w:tr>
      <w:tr w:rsidR="00433ECC" w:rsidRPr="007457B8" w14:paraId="6A98B16C" w14:textId="77777777" w:rsidTr="00066A46">
        <w:tc>
          <w:tcPr>
            <w:tcW w:w="993" w:type="dxa"/>
            <w:tcBorders>
              <w:top w:val="single" w:sz="4" w:space="0" w:color="auto"/>
              <w:left w:val="single" w:sz="4" w:space="0" w:color="auto"/>
              <w:right w:val="single" w:sz="4" w:space="0" w:color="auto"/>
            </w:tcBorders>
          </w:tcPr>
          <w:p w14:paraId="233FE7FD"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t>ПК Х.1</w:t>
            </w:r>
          </w:p>
        </w:tc>
        <w:tc>
          <w:tcPr>
            <w:tcW w:w="2994" w:type="dxa"/>
            <w:tcBorders>
              <w:top w:val="single" w:sz="4" w:space="0" w:color="auto"/>
              <w:left w:val="single" w:sz="4" w:space="0" w:color="auto"/>
              <w:right w:val="single" w:sz="4" w:space="0" w:color="auto"/>
            </w:tcBorders>
          </w:tcPr>
          <w:p w14:paraId="16A93756" w14:textId="77777777" w:rsidR="0033203E" w:rsidRPr="00343EAC" w:rsidRDefault="0033203E" w:rsidP="00E02F08">
            <w:pPr>
              <w:pStyle w:val="a4"/>
              <w:widowControl w:val="0"/>
              <w:numPr>
                <w:ilvl w:val="0"/>
                <w:numId w:val="11"/>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читать кинематические схемы пассажирских эскалаторов;</w:t>
            </w:r>
          </w:p>
          <w:p w14:paraId="74BCA99E" w14:textId="77777777" w:rsidR="0033203E" w:rsidRPr="00343EAC" w:rsidRDefault="0033203E" w:rsidP="00E02F08">
            <w:pPr>
              <w:pStyle w:val="a4"/>
              <w:widowControl w:val="0"/>
              <w:numPr>
                <w:ilvl w:val="0"/>
                <w:numId w:val="11"/>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 xml:space="preserve">производить линейно-угловые и </w:t>
            </w:r>
            <w:r w:rsidRPr="00343EAC">
              <w:rPr>
                <w:rFonts w:ascii="Times New Roman" w:hAnsi="Times New Roman" w:cs="Times New Roman"/>
                <w:color w:val="000000"/>
              </w:rPr>
              <w:lastRenderedPageBreak/>
              <w:t xml:space="preserve">электрические измерения при монтаже пассажирских конвейеров, эскалаторов; </w:t>
            </w:r>
          </w:p>
          <w:p w14:paraId="04C40844" w14:textId="77777777" w:rsidR="0033203E" w:rsidRPr="00343EAC" w:rsidRDefault="0033203E" w:rsidP="00E02F08">
            <w:pPr>
              <w:pStyle w:val="a4"/>
              <w:widowControl w:val="0"/>
              <w:numPr>
                <w:ilvl w:val="0"/>
                <w:numId w:val="11"/>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пользоваться ручным слесарно-монтажным инструментом и ручным электроинструментом при производстве укрупнения и разукрупнения элементов оборудования, разметки мест для установки механического оборудования, установки крепежных элементов оборудования;</w:t>
            </w:r>
          </w:p>
          <w:p w14:paraId="6F7DC189" w14:textId="77777777" w:rsidR="0033203E" w:rsidRPr="00343EAC" w:rsidRDefault="0033203E" w:rsidP="00E02F08">
            <w:pPr>
              <w:pStyle w:val="a4"/>
              <w:widowControl w:val="0"/>
              <w:numPr>
                <w:ilvl w:val="0"/>
                <w:numId w:val="11"/>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читать монтажный чертеж, анализировать и сопоставлять результаты замеров строительной части с исходными данными монтажного чертежа;</w:t>
            </w:r>
          </w:p>
          <w:p w14:paraId="4676A4BF" w14:textId="77777777" w:rsidR="0033203E" w:rsidRPr="00343EAC" w:rsidRDefault="0033203E" w:rsidP="00E02F08">
            <w:pPr>
              <w:pStyle w:val="a4"/>
              <w:widowControl w:val="0"/>
              <w:numPr>
                <w:ilvl w:val="0"/>
                <w:numId w:val="11"/>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определять целостность упаковки и наличие повреждений оборудования;</w:t>
            </w:r>
          </w:p>
          <w:p w14:paraId="509B1684" w14:textId="77777777" w:rsidR="0033203E" w:rsidRPr="00343EAC" w:rsidRDefault="0033203E" w:rsidP="00E02F08">
            <w:pPr>
              <w:pStyle w:val="a4"/>
              <w:widowControl w:val="0"/>
              <w:numPr>
                <w:ilvl w:val="0"/>
                <w:numId w:val="11"/>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собирать несложные узлы металлоконструкций (уточнить, что это) эскалаторов и пассажирских конвейеров;</w:t>
            </w:r>
          </w:p>
          <w:p w14:paraId="68BBABB4" w14:textId="77777777" w:rsidR="0033203E" w:rsidRPr="00343EAC" w:rsidRDefault="0033203E" w:rsidP="00E02F08">
            <w:pPr>
              <w:pStyle w:val="a4"/>
              <w:widowControl w:val="0"/>
              <w:numPr>
                <w:ilvl w:val="0"/>
                <w:numId w:val="11"/>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соединять металлоконструкции с использованием различных технологий (сварка, клепка, резьбовые соединения);</w:t>
            </w:r>
          </w:p>
          <w:p w14:paraId="02B70BDC" w14:textId="77777777" w:rsidR="0033203E" w:rsidRPr="00343EAC" w:rsidRDefault="0033203E" w:rsidP="00E02F08">
            <w:pPr>
              <w:pStyle w:val="a4"/>
              <w:widowControl w:val="0"/>
              <w:numPr>
                <w:ilvl w:val="0"/>
                <w:numId w:val="11"/>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 xml:space="preserve">подбирать грузозахватные приспособления, соответствующие массе и характеру </w:t>
            </w:r>
            <w:r w:rsidRPr="00343EAC">
              <w:rPr>
                <w:rFonts w:ascii="Times New Roman" w:hAnsi="Times New Roman" w:cs="Times New Roman"/>
                <w:color w:val="000000"/>
              </w:rPr>
              <w:lastRenderedPageBreak/>
              <w:t>поднимаемого груза;</w:t>
            </w:r>
          </w:p>
          <w:p w14:paraId="434EA6E0" w14:textId="77777777" w:rsidR="0033203E" w:rsidRPr="00343EAC" w:rsidRDefault="0033203E" w:rsidP="00E02F08">
            <w:pPr>
              <w:pStyle w:val="a4"/>
              <w:widowControl w:val="0"/>
              <w:numPr>
                <w:ilvl w:val="0"/>
                <w:numId w:val="11"/>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пользоваться специальными приспособлениями и такелажной оснасткой при монтаже эскалаторов и пассажирских конвейеров;</w:t>
            </w:r>
          </w:p>
          <w:p w14:paraId="3B64C2CF" w14:textId="77777777" w:rsidR="0033203E" w:rsidRPr="00343EAC" w:rsidRDefault="0033203E" w:rsidP="00E02F08">
            <w:pPr>
              <w:pStyle w:val="a4"/>
              <w:widowControl w:val="0"/>
              <w:numPr>
                <w:ilvl w:val="0"/>
                <w:numId w:val="11"/>
              </w:numPr>
              <w:autoSpaceDE w:val="0"/>
              <w:autoSpaceDN w:val="0"/>
              <w:adjustRightInd w:val="0"/>
              <w:jc w:val="both"/>
              <w:rPr>
                <w:rFonts w:ascii="Times New Roman" w:hAnsi="Times New Roman" w:cs="Times New Roman"/>
                <w:color w:val="000000"/>
              </w:rPr>
            </w:pPr>
            <w:r w:rsidRPr="00343EAC">
              <w:rPr>
                <w:rFonts w:ascii="Times New Roman" w:hAnsi="Times New Roman" w:cs="Times New Roman"/>
                <w:color w:val="000000"/>
              </w:rPr>
              <w:t>пользоваться знаковой сигнализацией при перемещении грузов кранами;</w:t>
            </w:r>
          </w:p>
          <w:p w14:paraId="65B395A5" w14:textId="23924B1B" w:rsidR="00433ECC" w:rsidRPr="007457B8" w:rsidRDefault="0033203E" w:rsidP="00E02F08">
            <w:pPr>
              <w:pStyle w:val="a4"/>
              <w:numPr>
                <w:ilvl w:val="0"/>
                <w:numId w:val="11"/>
              </w:numPr>
              <w:rPr>
                <w:rFonts w:ascii="Times New Roman" w:hAnsi="Times New Roman" w:cs="Times New Roman"/>
                <w:bCs/>
              </w:rPr>
            </w:pPr>
            <w:r w:rsidRPr="00343EAC">
              <w:rPr>
                <w:rFonts w:ascii="Times New Roman" w:hAnsi="Times New Roman" w:cs="Times New Roman"/>
                <w:color w:val="000000"/>
              </w:rPr>
              <w:t xml:space="preserve">производить </w:t>
            </w:r>
            <w:proofErr w:type="spellStart"/>
            <w:r w:rsidRPr="00343EAC">
              <w:rPr>
                <w:rFonts w:ascii="Times New Roman" w:hAnsi="Times New Roman" w:cs="Times New Roman"/>
                <w:color w:val="000000"/>
              </w:rPr>
              <w:t>строповку</w:t>
            </w:r>
            <w:proofErr w:type="spellEnd"/>
            <w:r w:rsidRPr="00343EAC">
              <w:rPr>
                <w:rFonts w:ascii="Times New Roman" w:hAnsi="Times New Roman" w:cs="Times New Roman"/>
                <w:color w:val="000000"/>
              </w:rPr>
              <w:t xml:space="preserve"> грузов;</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10BB7598" w14:textId="77777777" w:rsidR="0033203E" w:rsidRPr="00343EAC" w:rsidRDefault="0033203E" w:rsidP="00E02F08">
            <w:pPr>
              <w:pStyle w:val="a4"/>
              <w:widowControl w:val="0"/>
              <w:numPr>
                <w:ilvl w:val="0"/>
                <w:numId w:val="11"/>
              </w:numPr>
              <w:autoSpaceDE w:val="0"/>
              <w:autoSpaceDN w:val="0"/>
              <w:adjustRightInd w:val="0"/>
              <w:rPr>
                <w:rFonts w:ascii="Times New Roman" w:hAnsi="Times New Roman" w:cs="Times New Roman"/>
              </w:rPr>
            </w:pPr>
            <w:r w:rsidRPr="00343EAC">
              <w:rPr>
                <w:rFonts w:ascii="Times New Roman" w:hAnsi="Times New Roman" w:cs="Times New Roman"/>
              </w:rPr>
              <w:lastRenderedPageBreak/>
              <w:t xml:space="preserve">устройство и принцип работы пассажирских конвейеров и эскалаторов;                          </w:t>
            </w:r>
          </w:p>
          <w:p w14:paraId="029AF435" w14:textId="77777777" w:rsidR="0033203E" w:rsidRPr="00343EAC" w:rsidRDefault="0033203E" w:rsidP="00E02F08">
            <w:pPr>
              <w:pStyle w:val="a4"/>
              <w:widowControl w:val="0"/>
              <w:numPr>
                <w:ilvl w:val="0"/>
                <w:numId w:val="11"/>
              </w:numPr>
              <w:autoSpaceDE w:val="0"/>
              <w:autoSpaceDN w:val="0"/>
              <w:adjustRightInd w:val="0"/>
              <w:rPr>
                <w:rFonts w:ascii="Times New Roman" w:hAnsi="Times New Roman" w:cs="Times New Roman"/>
              </w:rPr>
            </w:pPr>
            <w:r w:rsidRPr="00343EAC">
              <w:rPr>
                <w:rFonts w:ascii="Times New Roman" w:hAnsi="Times New Roman" w:cs="Times New Roman"/>
              </w:rPr>
              <w:t xml:space="preserve">классификация эскалаторов, </w:t>
            </w:r>
            <w:r w:rsidRPr="00343EAC">
              <w:rPr>
                <w:rFonts w:ascii="Times New Roman" w:hAnsi="Times New Roman" w:cs="Times New Roman"/>
              </w:rPr>
              <w:lastRenderedPageBreak/>
              <w:t xml:space="preserve">пассажирских конвейеров;                      </w:t>
            </w:r>
          </w:p>
          <w:p w14:paraId="0D973A46" w14:textId="77777777" w:rsidR="0033203E" w:rsidRPr="00343EAC" w:rsidRDefault="0033203E" w:rsidP="00E02F08">
            <w:pPr>
              <w:pStyle w:val="a4"/>
              <w:widowControl w:val="0"/>
              <w:numPr>
                <w:ilvl w:val="0"/>
                <w:numId w:val="11"/>
              </w:numPr>
              <w:autoSpaceDE w:val="0"/>
              <w:autoSpaceDN w:val="0"/>
              <w:adjustRightInd w:val="0"/>
              <w:rPr>
                <w:rFonts w:ascii="Times New Roman" w:hAnsi="Times New Roman" w:cs="Times New Roman"/>
              </w:rPr>
            </w:pPr>
            <w:r w:rsidRPr="00343EAC">
              <w:rPr>
                <w:rFonts w:ascii="Times New Roman" w:hAnsi="Times New Roman" w:cs="Times New Roman"/>
              </w:rPr>
              <w:t xml:space="preserve">наименования, назначение и конструкцию основных узлов и элементов конструкции поэтажных эскалаторов, пассажирских конвейеров; </w:t>
            </w:r>
          </w:p>
          <w:p w14:paraId="7DA33890" w14:textId="77777777" w:rsidR="0033203E" w:rsidRPr="00343EAC" w:rsidRDefault="0033203E" w:rsidP="00E02F08">
            <w:pPr>
              <w:pStyle w:val="a4"/>
              <w:widowControl w:val="0"/>
              <w:numPr>
                <w:ilvl w:val="0"/>
                <w:numId w:val="11"/>
              </w:numPr>
              <w:autoSpaceDE w:val="0"/>
              <w:autoSpaceDN w:val="0"/>
              <w:adjustRightInd w:val="0"/>
              <w:rPr>
                <w:rFonts w:ascii="Times New Roman" w:hAnsi="Times New Roman" w:cs="Times New Roman"/>
              </w:rPr>
            </w:pPr>
            <w:r w:rsidRPr="00343EAC">
              <w:rPr>
                <w:rFonts w:ascii="Times New Roman" w:hAnsi="Times New Roman" w:cs="Times New Roman"/>
              </w:rPr>
              <w:t>алгоритм работы пассажирских конвейеров, эскалаторов в различных режимах;</w:t>
            </w:r>
          </w:p>
          <w:p w14:paraId="79BDF8CD" w14:textId="77777777" w:rsidR="0033203E" w:rsidRPr="00343EAC" w:rsidRDefault="0033203E" w:rsidP="00E02F08">
            <w:pPr>
              <w:pStyle w:val="a4"/>
              <w:widowControl w:val="0"/>
              <w:numPr>
                <w:ilvl w:val="0"/>
                <w:numId w:val="11"/>
              </w:numPr>
              <w:autoSpaceDE w:val="0"/>
              <w:autoSpaceDN w:val="0"/>
              <w:adjustRightInd w:val="0"/>
              <w:rPr>
                <w:rFonts w:ascii="Times New Roman" w:hAnsi="Times New Roman" w:cs="Times New Roman"/>
              </w:rPr>
            </w:pPr>
            <w:r w:rsidRPr="00343EAC">
              <w:rPr>
                <w:rFonts w:ascii="Times New Roman" w:hAnsi="Times New Roman" w:cs="Times New Roman"/>
              </w:rPr>
              <w:t>порядок управления пассажирскими конвейерами, эскалаторами;</w:t>
            </w:r>
          </w:p>
          <w:p w14:paraId="07FEC07F" w14:textId="77777777" w:rsidR="0033203E" w:rsidRPr="00343EAC" w:rsidRDefault="0033203E" w:rsidP="00E02F08">
            <w:pPr>
              <w:pStyle w:val="a4"/>
              <w:widowControl w:val="0"/>
              <w:numPr>
                <w:ilvl w:val="0"/>
                <w:numId w:val="11"/>
              </w:numPr>
              <w:autoSpaceDE w:val="0"/>
              <w:autoSpaceDN w:val="0"/>
              <w:adjustRightInd w:val="0"/>
              <w:rPr>
                <w:rFonts w:ascii="Times New Roman" w:hAnsi="Times New Roman" w:cs="Times New Roman"/>
              </w:rPr>
            </w:pPr>
            <w:r w:rsidRPr="00343EAC">
              <w:rPr>
                <w:rFonts w:ascii="Times New Roman" w:hAnsi="Times New Roman" w:cs="Times New Roman"/>
              </w:rPr>
              <w:t>порядок монтажа эскалаторов, пассажирских конвейеров;</w:t>
            </w:r>
          </w:p>
          <w:p w14:paraId="532B6A87" w14:textId="77777777" w:rsidR="0033203E" w:rsidRPr="00343EAC" w:rsidRDefault="0033203E" w:rsidP="00E02F08">
            <w:pPr>
              <w:pStyle w:val="a4"/>
              <w:widowControl w:val="0"/>
              <w:numPr>
                <w:ilvl w:val="0"/>
                <w:numId w:val="11"/>
              </w:numPr>
              <w:autoSpaceDE w:val="0"/>
              <w:autoSpaceDN w:val="0"/>
              <w:adjustRightInd w:val="0"/>
              <w:rPr>
                <w:rFonts w:ascii="Times New Roman" w:hAnsi="Times New Roman" w:cs="Times New Roman"/>
              </w:rPr>
            </w:pPr>
            <w:r w:rsidRPr="00343EAC">
              <w:rPr>
                <w:rFonts w:ascii="Times New Roman" w:hAnsi="Times New Roman" w:cs="Times New Roman"/>
              </w:rPr>
              <w:t>инструкция по монтажу эскалаторов, пассажирских конвейеров;</w:t>
            </w:r>
          </w:p>
          <w:p w14:paraId="43A2A532" w14:textId="77777777" w:rsidR="0033203E" w:rsidRPr="00343EAC" w:rsidRDefault="0033203E" w:rsidP="00E02F08">
            <w:pPr>
              <w:pStyle w:val="a4"/>
              <w:widowControl w:val="0"/>
              <w:numPr>
                <w:ilvl w:val="0"/>
                <w:numId w:val="11"/>
              </w:numPr>
              <w:autoSpaceDE w:val="0"/>
              <w:autoSpaceDN w:val="0"/>
              <w:adjustRightInd w:val="0"/>
              <w:rPr>
                <w:rFonts w:ascii="Times New Roman" w:hAnsi="Times New Roman" w:cs="Times New Roman"/>
              </w:rPr>
            </w:pPr>
            <w:r w:rsidRPr="00343EAC">
              <w:rPr>
                <w:rFonts w:ascii="Times New Roman" w:hAnsi="Times New Roman" w:cs="Times New Roman"/>
              </w:rPr>
              <w:t>порядок и технология приемки оборудования для производства монтажа эскалаторов, пассажирских конвейеров;</w:t>
            </w:r>
          </w:p>
          <w:p w14:paraId="51A83512" w14:textId="77777777" w:rsidR="0033203E" w:rsidRPr="00343EAC" w:rsidRDefault="0033203E" w:rsidP="00E02F08">
            <w:pPr>
              <w:pStyle w:val="a4"/>
              <w:widowControl w:val="0"/>
              <w:numPr>
                <w:ilvl w:val="0"/>
                <w:numId w:val="11"/>
              </w:numPr>
              <w:autoSpaceDE w:val="0"/>
              <w:autoSpaceDN w:val="0"/>
              <w:adjustRightInd w:val="0"/>
              <w:rPr>
                <w:rFonts w:ascii="Times New Roman" w:hAnsi="Times New Roman" w:cs="Times New Roman"/>
              </w:rPr>
            </w:pPr>
            <w:r w:rsidRPr="00343EAC">
              <w:rPr>
                <w:rFonts w:ascii="Times New Roman" w:hAnsi="Times New Roman" w:cs="Times New Roman"/>
              </w:rPr>
              <w:t>порядок и технологию сборки металлоконструкций пассажирских конвейеров, эскалаторов.</w:t>
            </w:r>
          </w:p>
          <w:p w14:paraId="3D08DF70" w14:textId="77777777" w:rsidR="0033203E" w:rsidRPr="00343EAC" w:rsidRDefault="0033203E" w:rsidP="00E02F08">
            <w:pPr>
              <w:pStyle w:val="a4"/>
              <w:widowControl w:val="0"/>
              <w:numPr>
                <w:ilvl w:val="0"/>
                <w:numId w:val="11"/>
              </w:numPr>
              <w:autoSpaceDE w:val="0"/>
              <w:autoSpaceDN w:val="0"/>
              <w:adjustRightInd w:val="0"/>
              <w:rPr>
                <w:rFonts w:ascii="Times New Roman" w:hAnsi="Times New Roman" w:cs="Times New Roman"/>
              </w:rPr>
            </w:pPr>
            <w:r w:rsidRPr="00343EAC">
              <w:rPr>
                <w:rFonts w:ascii="Times New Roman" w:hAnsi="Times New Roman" w:cs="Times New Roman"/>
              </w:rPr>
              <w:t>порядок и технологию определения координат установки оборудования пассажирских конвейеров, эскалаторов;</w:t>
            </w:r>
          </w:p>
          <w:p w14:paraId="187094BF" w14:textId="77777777" w:rsidR="0033203E" w:rsidRPr="00343EAC" w:rsidRDefault="0033203E" w:rsidP="00E02F08">
            <w:pPr>
              <w:pStyle w:val="a4"/>
              <w:widowControl w:val="0"/>
              <w:numPr>
                <w:ilvl w:val="0"/>
                <w:numId w:val="11"/>
              </w:numPr>
              <w:autoSpaceDE w:val="0"/>
              <w:autoSpaceDN w:val="0"/>
              <w:adjustRightInd w:val="0"/>
              <w:rPr>
                <w:rFonts w:ascii="Times New Roman" w:hAnsi="Times New Roman" w:cs="Times New Roman"/>
              </w:rPr>
            </w:pPr>
            <w:r w:rsidRPr="00343EAC">
              <w:rPr>
                <w:rFonts w:ascii="Times New Roman" w:hAnsi="Times New Roman" w:cs="Times New Roman"/>
              </w:rPr>
              <w:t>порядок и технология разборки/сборки оборудования пассажирских конвейеров, эскалаторов;</w:t>
            </w:r>
          </w:p>
          <w:p w14:paraId="3580D8BF" w14:textId="32071AAF" w:rsidR="00433ECC" w:rsidRPr="007457B8" w:rsidRDefault="0033203E" w:rsidP="00E02F08">
            <w:pPr>
              <w:pStyle w:val="a4"/>
              <w:numPr>
                <w:ilvl w:val="0"/>
                <w:numId w:val="11"/>
              </w:numPr>
              <w:rPr>
                <w:rFonts w:ascii="Times New Roman" w:hAnsi="Times New Roman" w:cs="Times New Roman"/>
                <w:bCs/>
              </w:rPr>
            </w:pPr>
            <w:r w:rsidRPr="00343EAC">
              <w:rPr>
                <w:rFonts w:ascii="Times New Roman" w:hAnsi="Times New Roman" w:cs="Times New Roman"/>
              </w:rPr>
              <w:lastRenderedPageBreak/>
              <w:t>приемы соединения металлоконструкций с использованием различных технологий (сварка, клепка, резьбовые соединения);</w:t>
            </w:r>
          </w:p>
        </w:tc>
        <w:tc>
          <w:tcPr>
            <w:tcW w:w="2753" w:type="dxa"/>
            <w:tcBorders>
              <w:top w:val="single" w:sz="4" w:space="0" w:color="auto"/>
              <w:left w:val="single" w:sz="4" w:space="0" w:color="auto"/>
              <w:bottom w:val="single" w:sz="4" w:space="0" w:color="auto"/>
              <w:right w:val="single" w:sz="4" w:space="0" w:color="auto"/>
            </w:tcBorders>
          </w:tcPr>
          <w:p w14:paraId="2764D4DE" w14:textId="77777777" w:rsidR="0033203E" w:rsidRPr="00343EAC" w:rsidRDefault="0033203E" w:rsidP="00E02F08">
            <w:pPr>
              <w:pStyle w:val="a4"/>
              <w:numPr>
                <w:ilvl w:val="0"/>
                <w:numId w:val="11"/>
              </w:numPr>
              <w:rPr>
                <w:rFonts w:ascii="Times New Roman" w:hAnsi="Times New Roman" w:cs="Times New Roman"/>
                <w:color w:val="000000"/>
              </w:rPr>
            </w:pPr>
            <w:r w:rsidRPr="00343EAC">
              <w:rPr>
                <w:rFonts w:ascii="Times New Roman" w:hAnsi="Times New Roman" w:cs="Times New Roman"/>
                <w:color w:val="000000"/>
              </w:rPr>
              <w:lastRenderedPageBreak/>
              <w:t xml:space="preserve">проверки соответствия оборудования комплектовочной ведомости и упаковочному </w:t>
            </w:r>
            <w:r w:rsidRPr="00343EAC">
              <w:rPr>
                <w:rFonts w:ascii="Times New Roman" w:hAnsi="Times New Roman" w:cs="Times New Roman"/>
                <w:color w:val="000000"/>
              </w:rPr>
              <w:lastRenderedPageBreak/>
              <w:t>листу на каждое место;</w:t>
            </w:r>
          </w:p>
          <w:p w14:paraId="62470125" w14:textId="77777777" w:rsidR="0033203E" w:rsidRPr="00343EAC" w:rsidRDefault="0033203E" w:rsidP="00E02F08">
            <w:pPr>
              <w:pStyle w:val="a4"/>
              <w:numPr>
                <w:ilvl w:val="0"/>
                <w:numId w:val="11"/>
              </w:numPr>
              <w:rPr>
                <w:rFonts w:ascii="Times New Roman" w:hAnsi="Times New Roman" w:cs="Times New Roman"/>
                <w:color w:val="000000"/>
              </w:rPr>
            </w:pPr>
            <w:r w:rsidRPr="00343EAC">
              <w:rPr>
                <w:rFonts w:ascii="Times New Roman" w:hAnsi="Times New Roman" w:cs="Times New Roman"/>
                <w:color w:val="000000"/>
              </w:rPr>
              <w:t xml:space="preserve">определения габаритов строительной </w:t>
            </w:r>
            <w:proofErr w:type="gramStart"/>
            <w:r w:rsidRPr="00343EAC">
              <w:rPr>
                <w:rFonts w:ascii="Times New Roman" w:hAnsi="Times New Roman" w:cs="Times New Roman"/>
                <w:color w:val="000000"/>
              </w:rPr>
              <w:t>части</w:t>
            </w:r>
            <w:proofErr w:type="gramEnd"/>
            <w:r w:rsidRPr="00343EAC">
              <w:rPr>
                <w:rFonts w:ascii="Times New Roman" w:hAnsi="Times New Roman" w:cs="Times New Roman"/>
                <w:color w:val="000000"/>
              </w:rPr>
              <w:t xml:space="preserve"> с составлением исполнительной схемы выполненных измерений;</w:t>
            </w:r>
          </w:p>
          <w:p w14:paraId="5903D7A2" w14:textId="77777777" w:rsidR="0033203E" w:rsidRPr="00343EAC" w:rsidRDefault="0033203E" w:rsidP="00E02F08">
            <w:pPr>
              <w:pStyle w:val="a4"/>
              <w:numPr>
                <w:ilvl w:val="0"/>
                <w:numId w:val="11"/>
              </w:numPr>
              <w:rPr>
                <w:rFonts w:ascii="Times New Roman" w:hAnsi="Times New Roman" w:cs="Times New Roman"/>
                <w:color w:val="000000"/>
              </w:rPr>
            </w:pPr>
            <w:r w:rsidRPr="00343EAC">
              <w:rPr>
                <w:rFonts w:ascii="Times New Roman" w:hAnsi="Times New Roman" w:cs="Times New Roman"/>
                <w:color w:val="000000"/>
              </w:rPr>
              <w:t>привязки фактических размеров строительной части к габаритным размерам устанавливаемого оборудования;</w:t>
            </w:r>
          </w:p>
          <w:p w14:paraId="037450F9" w14:textId="77777777" w:rsidR="0033203E" w:rsidRPr="00343EAC" w:rsidRDefault="0033203E" w:rsidP="00E02F08">
            <w:pPr>
              <w:pStyle w:val="a4"/>
              <w:numPr>
                <w:ilvl w:val="0"/>
                <w:numId w:val="11"/>
              </w:numPr>
              <w:jc w:val="both"/>
              <w:rPr>
                <w:rFonts w:ascii="Times New Roman" w:hAnsi="Times New Roman" w:cs="Times New Roman"/>
                <w:color w:val="000000"/>
              </w:rPr>
            </w:pPr>
            <w:r w:rsidRPr="00343EAC">
              <w:rPr>
                <w:rFonts w:ascii="Times New Roman" w:hAnsi="Times New Roman" w:cs="Times New Roman"/>
                <w:color w:val="000000"/>
              </w:rPr>
              <w:t>укрупнения и разукрупнения элементов оборудования эскалаторов и пассажирских конвейеров;</w:t>
            </w:r>
          </w:p>
          <w:p w14:paraId="2053223F" w14:textId="77777777" w:rsidR="0033203E" w:rsidRPr="00343EAC" w:rsidRDefault="0033203E" w:rsidP="00E02F08">
            <w:pPr>
              <w:pStyle w:val="a4"/>
              <w:numPr>
                <w:ilvl w:val="0"/>
                <w:numId w:val="11"/>
              </w:numPr>
              <w:rPr>
                <w:rFonts w:ascii="Times New Roman" w:hAnsi="Times New Roman" w:cs="Times New Roman"/>
                <w:color w:val="000000"/>
              </w:rPr>
            </w:pPr>
            <w:r w:rsidRPr="00343EAC">
              <w:rPr>
                <w:rFonts w:ascii="Times New Roman" w:hAnsi="Times New Roman" w:cs="Times New Roman"/>
                <w:color w:val="000000"/>
              </w:rPr>
              <w:t>разметки мест для установки механического оборудования пассажирских конвейеров (движущихся пешеходных дорожек), эскалаторов;</w:t>
            </w:r>
          </w:p>
          <w:p w14:paraId="2B07F041" w14:textId="305590CC" w:rsidR="00433ECC" w:rsidRPr="007457B8" w:rsidRDefault="0033203E" w:rsidP="00E02F08">
            <w:pPr>
              <w:pStyle w:val="a4"/>
              <w:numPr>
                <w:ilvl w:val="0"/>
                <w:numId w:val="11"/>
              </w:numPr>
              <w:rPr>
                <w:rFonts w:ascii="Times New Roman" w:hAnsi="Times New Roman" w:cs="Times New Roman"/>
                <w:bCs/>
              </w:rPr>
            </w:pPr>
            <w:r w:rsidRPr="00343EAC">
              <w:rPr>
                <w:rFonts w:ascii="Times New Roman" w:hAnsi="Times New Roman" w:cs="Times New Roman"/>
                <w:color w:val="000000"/>
              </w:rPr>
              <w:t>установки крепежных элементов оборудования с использованием сварных, клепаных и резьбовых соединений;</w:t>
            </w:r>
          </w:p>
        </w:tc>
      </w:tr>
      <w:tr w:rsidR="00433ECC" w:rsidRPr="007457B8" w14:paraId="0CF35ECC" w14:textId="77777777" w:rsidTr="00066A46">
        <w:trPr>
          <w:trHeight w:val="327"/>
        </w:trPr>
        <w:tc>
          <w:tcPr>
            <w:tcW w:w="993" w:type="dxa"/>
            <w:tcBorders>
              <w:left w:val="single" w:sz="4" w:space="0" w:color="auto"/>
              <w:right w:val="single" w:sz="4" w:space="0" w:color="auto"/>
            </w:tcBorders>
          </w:tcPr>
          <w:p w14:paraId="7EDB64D5"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lastRenderedPageBreak/>
              <w:t>ПК Х.2</w:t>
            </w:r>
          </w:p>
        </w:tc>
        <w:tc>
          <w:tcPr>
            <w:tcW w:w="2994" w:type="dxa"/>
            <w:tcBorders>
              <w:left w:val="single" w:sz="4" w:space="0" w:color="auto"/>
              <w:right w:val="single" w:sz="4" w:space="0" w:color="auto"/>
            </w:tcBorders>
          </w:tcPr>
          <w:p w14:paraId="48DCB6A2"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прокладывать провода, устанавливать и подключать простую электроаппаратуру;</w:t>
            </w:r>
          </w:p>
          <w:p w14:paraId="56574B94"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производить электрические измерения;</w:t>
            </w:r>
          </w:p>
          <w:p w14:paraId="6DFB47BA"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читать схемы электрических соединений;</w:t>
            </w:r>
          </w:p>
          <w:p w14:paraId="5BFB980A"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читать монтажные и принципиальные электрические схемы;</w:t>
            </w:r>
          </w:p>
          <w:p w14:paraId="5E04A002"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собирать электрические схемы и проверять их работу;</w:t>
            </w:r>
          </w:p>
          <w:p w14:paraId="727B4789"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правильно эксплуатировать электрооборудование;</w:t>
            </w:r>
          </w:p>
          <w:p w14:paraId="7E7458AA"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выполнять электромонтажные работы;</w:t>
            </w:r>
          </w:p>
          <w:p w14:paraId="507A6260"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рассчитывать параметры простых электрических цепей;</w:t>
            </w:r>
          </w:p>
          <w:p w14:paraId="021CD705"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оказывать первую помощь пострадавшим;</w:t>
            </w:r>
          </w:p>
          <w:p w14:paraId="27717BA3"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защищать свои права в сфере охраны труда;</w:t>
            </w:r>
          </w:p>
          <w:p w14:paraId="47A0E51F"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 xml:space="preserve">определять </w:t>
            </w:r>
            <w:proofErr w:type="spellStart"/>
            <w:r w:rsidRPr="00343EAC">
              <w:rPr>
                <w:rFonts w:ascii="Times New Roman" w:hAnsi="Times New Roman" w:cs="Times New Roman"/>
                <w:color w:val="000000"/>
              </w:rPr>
              <w:t>травмоопасные</w:t>
            </w:r>
            <w:proofErr w:type="spellEnd"/>
            <w:r w:rsidRPr="00343EAC">
              <w:rPr>
                <w:rFonts w:ascii="Times New Roman" w:hAnsi="Times New Roman" w:cs="Times New Roman"/>
                <w:color w:val="000000"/>
              </w:rPr>
              <w:t xml:space="preserve"> и вредные факторы в сфере профессиональной </w:t>
            </w:r>
            <w:r w:rsidRPr="00343EAC">
              <w:rPr>
                <w:rFonts w:ascii="Times New Roman" w:hAnsi="Times New Roman" w:cs="Times New Roman"/>
                <w:color w:val="000000"/>
              </w:rPr>
              <w:lastRenderedPageBreak/>
              <w:t>деятельности;</w:t>
            </w:r>
          </w:p>
          <w:p w14:paraId="0282BCFE"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применять безопасные приемы труда;</w:t>
            </w:r>
          </w:p>
          <w:p w14:paraId="41B82F19" w14:textId="6C9910DF" w:rsidR="00433ECC" w:rsidRPr="007457B8" w:rsidRDefault="0033203E" w:rsidP="00E02F08">
            <w:pPr>
              <w:pStyle w:val="a4"/>
              <w:numPr>
                <w:ilvl w:val="0"/>
                <w:numId w:val="9"/>
              </w:numPr>
              <w:rPr>
                <w:rFonts w:ascii="Times New Roman" w:hAnsi="Times New Roman" w:cs="Times New Roman"/>
                <w:bCs/>
              </w:rPr>
            </w:pPr>
            <w:r w:rsidRPr="00343EAC">
              <w:rPr>
                <w:rFonts w:ascii="Times New Roman" w:hAnsi="Times New Roman" w:cs="Times New Roman"/>
                <w:color w:val="000000"/>
              </w:rPr>
              <w:t>применять средства индивидуальной защиты;</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378F112" w14:textId="77777777" w:rsidR="0033203E" w:rsidRPr="00343EAC" w:rsidRDefault="0033203E" w:rsidP="00E02F08">
            <w:pPr>
              <w:pStyle w:val="a4"/>
              <w:widowControl w:val="0"/>
              <w:numPr>
                <w:ilvl w:val="0"/>
                <w:numId w:val="9"/>
              </w:numPr>
              <w:autoSpaceDE w:val="0"/>
              <w:autoSpaceDN w:val="0"/>
              <w:adjustRightInd w:val="0"/>
              <w:rPr>
                <w:rFonts w:ascii="Times New Roman" w:hAnsi="Times New Roman" w:cs="Times New Roman"/>
              </w:rPr>
            </w:pPr>
            <w:r w:rsidRPr="00343EAC">
              <w:rPr>
                <w:rFonts w:ascii="Times New Roman" w:hAnsi="Times New Roman" w:cs="Times New Roman"/>
              </w:rPr>
              <w:lastRenderedPageBreak/>
              <w:t xml:space="preserve">виды и назначение электрического оборудования пассажирских конвейеров, эскалаторов; </w:t>
            </w:r>
          </w:p>
          <w:p w14:paraId="11C518A2" w14:textId="77777777" w:rsidR="0033203E" w:rsidRPr="00343EAC" w:rsidRDefault="0033203E" w:rsidP="00E02F08">
            <w:pPr>
              <w:pStyle w:val="a4"/>
              <w:widowControl w:val="0"/>
              <w:numPr>
                <w:ilvl w:val="0"/>
                <w:numId w:val="9"/>
              </w:numPr>
              <w:autoSpaceDE w:val="0"/>
              <w:autoSpaceDN w:val="0"/>
              <w:adjustRightInd w:val="0"/>
              <w:rPr>
                <w:rFonts w:ascii="Times New Roman" w:hAnsi="Times New Roman" w:cs="Times New Roman"/>
              </w:rPr>
            </w:pPr>
            <w:r w:rsidRPr="00343EAC">
              <w:rPr>
                <w:rFonts w:ascii="Times New Roman" w:hAnsi="Times New Roman" w:cs="Times New Roman"/>
              </w:rPr>
              <w:t xml:space="preserve">электрические схемы пассажирских конвейеров, эскалаторов; </w:t>
            </w:r>
          </w:p>
          <w:p w14:paraId="514EB134" w14:textId="77777777" w:rsidR="0033203E" w:rsidRPr="00343EAC" w:rsidRDefault="0033203E" w:rsidP="00E02F08">
            <w:pPr>
              <w:pStyle w:val="a4"/>
              <w:widowControl w:val="0"/>
              <w:numPr>
                <w:ilvl w:val="0"/>
                <w:numId w:val="9"/>
              </w:numPr>
              <w:autoSpaceDE w:val="0"/>
              <w:autoSpaceDN w:val="0"/>
              <w:adjustRightInd w:val="0"/>
              <w:rPr>
                <w:rFonts w:ascii="Times New Roman" w:hAnsi="Times New Roman" w:cs="Times New Roman"/>
              </w:rPr>
            </w:pPr>
            <w:r w:rsidRPr="00343EAC">
              <w:rPr>
                <w:rFonts w:ascii="Times New Roman" w:hAnsi="Times New Roman" w:cs="Times New Roman"/>
              </w:rPr>
              <w:t>порядок монтажа электрического оборудования пассажирских конвейеров, эскалаторов;</w:t>
            </w:r>
          </w:p>
          <w:p w14:paraId="52F0F420" w14:textId="77777777" w:rsidR="0033203E" w:rsidRPr="00343EAC" w:rsidRDefault="0033203E" w:rsidP="00E02F08">
            <w:pPr>
              <w:pStyle w:val="a4"/>
              <w:widowControl w:val="0"/>
              <w:numPr>
                <w:ilvl w:val="0"/>
                <w:numId w:val="9"/>
              </w:numPr>
              <w:autoSpaceDE w:val="0"/>
              <w:autoSpaceDN w:val="0"/>
              <w:adjustRightInd w:val="0"/>
              <w:rPr>
                <w:rFonts w:ascii="Times New Roman" w:hAnsi="Times New Roman" w:cs="Times New Roman"/>
              </w:rPr>
            </w:pPr>
            <w:r w:rsidRPr="00343EAC">
              <w:rPr>
                <w:rFonts w:ascii="Times New Roman" w:hAnsi="Times New Roman" w:cs="Times New Roman"/>
              </w:rPr>
              <w:t>виды грузоподъемного оборудования и правила его использования при монтаже эскалаторов, пассажирских конвейеров;</w:t>
            </w:r>
          </w:p>
          <w:p w14:paraId="00D26079" w14:textId="77777777" w:rsidR="0033203E" w:rsidRPr="00343EAC" w:rsidRDefault="0033203E" w:rsidP="00E02F08">
            <w:pPr>
              <w:pStyle w:val="a4"/>
              <w:widowControl w:val="0"/>
              <w:numPr>
                <w:ilvl w:val="0"/>
                <w:numId w:val="9"/>
              </w:numPr>
              <w:autoSpaceDE w:val="0"/>
              <w:autoSpaceDN w:val="0"/>
              <w:adjustRightInd w:val="0"/>
              <w:rPr>
                <w:rFonts w:ascii="Times New Roman" w:hAnsi="Times New Roman" w:cs="Times New Roman"/>
              </w:rPr>
            </w:pPr>
            <w:r w:rsidRPr="00343EAC">
              <w:rPr>
                <w:rFonts w:ascii="Times New Roman" w:hAnsi="Times New Roman" w:cs="Times New Roman"/>
              </w:rPr>
              <w:t xml:space="preserve">способы и схемы </w:t>
            </w:r>
            <w:proofErr w:type="spellStart"/>
            <w:r w:rsidRPr="00343EAC">
              <w:rPr>
                <w:rFonts w:ascii="Times New Roman" w:hAnsi="Times New Roman" w:cs="Times New Roman"/>
              </w:rPr>
              <w:t>строповки</w:t>
            </w:r>
            <w:proofErr w:type="spellEnd"/>
            <w:r w:rsidRPr="00343EAC">
              <w:rPr>
                <w:rFonts w:ascii="Times New Roman" w:hAnsi="Times New Roman" w:cs="Times New Roman"/>
              </w:rPr>
              <w:t xml:space="preserve"> монтируемого оборудования для подъема и перемещения его грузоподъемными механизмами;</w:t>
            </w:r>
          </w:p>
          <w:p w14:paraId="21CBA434" w14:textId="77777777" w:rsidR="0033203E" w:rsidRPr="00343EAC" w:rsidRDefault="0033203E" w:rsidP="00E02F08">
            <w:pPr>
              <w:pStyle w:val="a4"/>
              <w:widowControl w:val="0"/>
              <w:numPr>
                <w:ilvl w:val="0"/>
                <w:numId w:val="9"/>
              </w:numPr>
              <w:autoSpaceDE w:val="0"/>
              <w:autoSpaceDN w:val="0"/>
              <w:adjustRightInd w:val="0"/>
              <w:rPr>
                <w:rFonts w:ascii="Times New Roman" w:hAnsi="Times New Roman" w:cs="Times New Roman"/>
              </w:rPr>
            </w:pPr>
            <w:r w:rsidRPr="00343EAC">
              <w:rPr>
                <w:rFonts w:ascii="Times New Roman" w:hAnsi="Times New Roman" w:cs="Times New Roman"/>
              </w:rPr>
              <w:t>знаковая сигнализация при перемещении грузов кранами;</w:t>
            </w:r>
          </w:p>
          <w:p w14:paraId="1C6712BF" w14:textId="77777777" w:rsidR="0033203E" w:rsidRPr="00343EAC" w:rsidRDefault="0033203E" w:rsidP="00E02F08">
            <w:pPr>
              <w:pStyle w:val="a4"/>
              <w:widowControl w:val="0"/>
              <w:numPr>
                <w:ilvl w:val="0"/>
                <w:numId w:val="9"/>
              </w:numPr>
              <w:autoSpaceDE w:val="0"/>
              <w:autoSpaceDN w:val="0"/>
              <w:adjustRightInd w:val="0"/>
              <w:rPr>
                <w:rFonts w:ascii="Times New Roman" w:hAnsi="Times New Roman" w:cs="Times New Roman"/>
              </w:rPr>
            </w:pPr>
            <w:r w:rsidRPr="00343EAC">
              <w:rPr>
                <w:rFonts w:ascii="Times New Roman" w:hAnsi="Times New Roman" w:cs="Times New Roman"/>
              </w:rPr>
              <w:t>правила пользования средствами линейно-угловых измерений и электроизмерительны</w:t>
            </w:r>
            <w:r w:rsidRPr="00343EAC">
              <w:rPr>
                <w:rFonts w:ascii="Times New Roman" w:hAnsi="Times New Roman" w:cs="Times New Roman"/>
              </w:rPr>
              <w:lastRenderedPageBreak/>
              <w:t>ми приборами при монтаже эскалаторов и пассажирских конвейеров;</w:t>
            </w:r>
          </w:p>
          <w:p w14:paraId="3946DCAD" w14:textId="77777777" w:rsidR="0033203E" w:rsidRPr="00343EAC" w:rsidRDefault="0033203E" w:rsidP="00E02F08">
            <w:pPr>
              <w:pStyle w:val="a4"/>
              <w:widowControl w:val="0"/>
              <w:numPr>
                <w:ilvl w:val="0"/>
                <w:numId w:val="9"/>
              </w:numPr>
              <w:autoSpaceDE w:val="0"/>
              <w:autoSpaceDN w:val="0"/>
              <w:adjustRightInd w:val="0"/>
              <w:rPr>
                <w:rFonts w:ascii="Times New Roman" w:hAnsi="Times New Roman" w:cs="Times New Roman"/>
              </w:rPr>
            </w:pPr>
            <w:r w:rsidRPr="00343EAC">
              <w:rPr>
                <w:rFonts w:ascii="Times New Roman" w:hAnsi="Times New Roman" w:cs="Times New Roman"/>
              </w:rPr>
              <w:t>виды и назначение применяемых при монтаже эскалаторов и пассажирских конвейеров инструмента, приспособлений и такелажной оснастки;</w:t>
            </w:r>
          </w:p>
          <w:p w14:paraId="51F3A554" w14:textId="6E8CAC47" w:rsidR="00433ECC" w:rsidRPr="007457B8" w:rsidRDefault="0033203E" w:rsidP="00E02F08">
            <w:pPr>
              <w:pStyle w:val="a4"/>
              <w:numPr>
                <w:ilvl w:val="0"/>
                <w:numId w:val="9"/>
              </w:numPr>
              <w:rPr>
                <w:rFonts w:ascii="Times New Roman" w:hAnsi="Times New Roman" w:cs="Times New Roman"/>
                <w:bCs/>
              </w:rPr>
            </w:pPr>
            <w:r w:rsidRPr="00343EAC">
              <w:rPr>
                <w:rFonts w:ascii="Times New Roman" w:hAnsi="Times New Roman" w:cs="Times New Roman"/>
              </w:rPr>
              <w:t>требования руководства по эксплуатации производителя эскалаторов, пассажирских конвейеров;</w:t>
            </w:r>
          </w:p>
        </w:tc>
        <w:tc>
          <w:tcPr>
            <w:tcW w:w="2753" w:type="dxa"/>
            <w:tcBorders>
              <w:top w:val="single" w:sz="4" w:space="0" w:color="auto"/>
              <w:left w:val="single" w:sz="4" w:space="0" w:color="auto"/>
              <w:bottom w:val="single" w:sz="4" w:space="0" w:color="auto"/>
              <w:right w:val="single" w:sz="4" w:space="0" w:color="auto"/>
            </w:tcBorders>
          </w:tcPr>
          <w:p w14:paraId="3699C5BD"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lastRenderedPageBreak/>
              <w:t xml:space="preserve">выбора, подготовки и установки такелажного оборудования и оснастки, необходимых для выполнения монтажа оборудования пассажирских конвейеров, эскалаторов; </w:t>
            </w:r>
          </w:p>
          <w:p w14:paraId="4443A4A0" w14:textId="77777777" w:rsidR="0033203E" w:rsidRPr="00343EAC" w:rsidRDefault="0033203E" w:rsidP="00E02F08">
            <w:pPr>
              <w:pStyle w:val="a4"/>
              <w:numPr>
                <w:ilvl w:val="0"/>
                <w:numId w:val="9"/>
              </w:numPr>
              <w:jc w:val="both"/>
              <w:rPr>
                <w:rFonts w:ascii="Times New Roman" w:hAnsi="Times New Roman" w:cs="Times New Roman"/>
                <w:color w:val="000000"/>
              </w:rPr>
            </w:pPr>
            <w:r w:rsidRPr="00343EAC">
              <w:rPr>
                <w:rFonts w:ascii="Times New Roman" w:hAnsi="Times New Roman" w:cs="Times New Roman"/>
                <w:color w:val="000000"/>
              </w:rPr>
              <w:t>перемещения металлоконструкций и облицовочных материалов с помощью грузоподъемных механизмов (таль, лебедка);</w:t>
            </w:r>
          </w:p>
          <w:p w14:paraId="720F541B"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 xml:space="preserve">выполнения </w:t>
            </w:r>
            <w:proofErr w:type="spellStart"/>
            <w:r w:rsidRPr="00343EAC">
              <w:rPr>
                <w:rFonts w:ascii="Times New Roman" w:hAnsi="Times New Roman" w:cs="Times New Roman"/>
                <w:color w:val="000000"/>
              </w:rPr>
              <w:t>строповки</w:t>
            </w:r>
            <w:proofErr w:type="spellEnd"/>
            <w:r w:rsidRPr="00343EAC">
              <w:rPr>
                <w:rFonts w:ascii="Times New Roman" w:hAnsi="Times New Roman" w:cs="Times New Roman"/>
                <w:color w:val="000000"/>
              </w:rPr>
              <w:t xml:space="preserve"> оборудования пассажирских конвейеров, эскалаторов для его подъема и перемещения с применением крана или грузоподъемных механизмов;</w:t>
            </w:r>
          </w:p>
          <w:p w14:paraId="511A82AC"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 xml:space="preserve">выполнения монтажа металлоконструкций пассажирских конвейеров, эскалаторов с </w:t>
            </w:r>
            <w:r w:rsidRPr="00343EAC">
              <w:rPr>
                <w:rFonts w:ascii="Times New Roman" w:hAnsi="Times New Roman" w:cs="Times New Roman"/>
                <w:color w:val="000000"/>
              </w:rPr>
              <w:lastRenderedPageBreak/>
              <w:t>применением крана;</w:t>
            </w:r>
          </w:p>
          <w:p w14:paraId="0113EBDC"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монтажа (демонтажа) электропроводки открытым способом, в ПВХ-трубах, коробах;</w:t>
            </w:r>
          </w:p>
          <w:p w14:paraId="744C158F" w14:textId="77777777" w:rsidR="0033203E" w:rsidRPr="00343EAC" w:rsidRDefault="0033203E" w:rsidP="00E02F08">
            <w:pPr>
              <w:pStyle w:val="a4"/>
              <w:numPr>
                <w:ilvl w:val="0"/>
                <w:numId w:val="9"/>
              </w:numPr>
              <w:rPr>
                <w:rFonts w:ascii="Times New Roman" w:hAnsi="Times New Roman" w:cs="Times New Roman"/>
                <w:color w:val="000000"/>
              </w:rPr>
            </w:pPr>
            <w:r w:rsidRPr="00343EAC">
              <w:rPr>
                <w:rFonts w:ascii="Times New Roman" w:hAnsi="Times New Roman" w:cs="Times New Roman"/>
                <w:color w:val="000000"/>
              </w:rPr>
              <w:t>разметки мест для установки электрического оборудования; монтажа станции управления, периферийного электрооборудования, линий электропроводки и цепей заземления;</w:t>
            </w:r>
          </w:p>
          <w:p w14:paraId="0B1A59CA" w14:textId="25E40976" w:rsidR="00433ECC" w:rsidRPr="007457B8" w:rsidRDefault="0033203E" w:rsidP="00E02F08">
            <w:pPr>
              <w:pStyle w:val="a4"/>
              <w:numPr>
                <w:ilvl w:val="0"/>
                <w:numId w:val="9"/>
              </w:numPr>
              <w:rPr>
                <w:rFonts w:ascii="Times New Roman" w:hAnsi="Times New Roman" w:cs="Times New Roman"/>
                <w:bCs/>
              </w:rPr>
            </w:pPr>
            <w:r w:rsidRPr="00343EAC">
              <w:rPr>
                <w:rFonts w:ascii="Times New Roman" w:hAnsi="Times New Roman" w:cs="Times New Roman"/>
                <w:color w:val="000000"/>
              </w:rPr>
              <w:t>проверки правильности подключения электрооборудования пассажирских конвейеров, эскалаторов, соответствия маркировки электропроводки технической документации изготовителя;</w:t>
            </w:r>
          </w:p>
        </w:tc>
      </w:tr>
      <w:tr w:rsidR="00433ECC" w:rsidRPr="007457B8" w14:paraId="27DE146D" w14:textId="77777777" w:rsidTr="00066A46">
        <w:trPr>
          <w:trHeight w:val="327"/>
        </w:trPr>
        <w:tc>
          <w:tcPr>
            <w:tcW w:w="993" w:type="dxa"/>
            <w:tcBorders>
              <w:top w:val="single" w:sz="4" w:space="0" w:color="auto"/>
              <w:left w:val="single" w:sz="4" w:space="0" w:color="auto"/>
              <w:right w:val="single" w:sz="4" w:space="0" w:color="auto"/>
            </w:tcBorders>
          </w:tcPr>
          <w:p w14:paraId="6F88655D"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lastRenderedPageBreak/>
              <w:t>ПК Х.3</w:t>
            </w:r>
          </w:p>
        </w:tc>
        <w:tc>
          <w:tcPr>
            <w:tcW w:w="2994" w:type="dxa"/>
            <w:tcBorders>
              <w:left w:val="single" w:sz="4" w:space="0" w:color="auto"/>
              <w:bottom w:val="single" w:sz="4" w:space="0" w:color="auto"/>
              <w:right w:val="single" w:sz="4" w:space="0" w:color="auto"/>
            </w:tcBorders>
          </w:tcPr>
          <w:p w14:paraId="7301CBB8" w14:textId="77777777" w:rsidR="0033203E" w:rsidRPr="00343EAC" w:rsidRDefault="0033203E" w:rsidP="00E02F08">
            <w:pPr>
              <w:pStyle w:val="a4"/>
              <w:widowControl w:val="0"/>
              <w:numPr>
                <w:ilvl w:val="0"/>
                <w:numId w:val="7"/>
              </w:numPr>
              <w:autoSpaceDE w:val="0"/>
              <w:autoSpaceDN w:val="0"/>
              <w:adjustRightInd w:val="0"/>
              <w:jc w:val="both"/>
              <w:rPr>
                <w:rFonts w:ascii="Times New Roman" w:hAnsi="Times New Roman" w:cs="Times New Roman"/>
              </w:rPr>
            </w:pPr>
            <w:r w:rsidRPr="00343EAC">
              <w:rPr>
                <w:rFonts w:ascii="Times New Roman" w:hAnsi="Times New Roman" w:cs="Times New Roman"/>
              </w:rPr>
              <w:t xml:space="preserve">регулировать размеры и зазоры (узлов) эскалаторов и пассажирских конвейеров с использованием технической документации изготовителя; </w:t>
            </w:r>
          </w:p>
          <w:p w14:paraId="26F15A24" w14:textId="77777777" w:rsidR="0033203E" w:rsidRPr="00343EAC" w:rsidRDefault="0033203E" w:rsidP="00E02F08">
            <w:pPr>
              <w:pStyle w:val="a4"/>
              <w:widowControl w:val="0"/>
              <w:numPr>
                <w:ilvl w:val="0"/>
                <w:numId w:val="7"/>
              </w:numPr>
              <w:autoSpaceDE w:val="0"/>
              <w:autoSpaceDN w:val="0"/>
              <w:adjustRightInd w:val="0"/>
              <w:jc w:val="both"/>
              <w:rPr>
                <w:rFonts w:ascii="Times New Roman" w:hAnsi="Times New Roman" w:cs="Times New Roman"/>
              </w:rPr>
            </w:pPr>
            <w:r w:rsidRPr="00343EAC">
              <w:rPr>
                <w:rFonts w:ascii="Times New Roman" w:hAnsi="Times New Roman" w:cs="Times New Roman"/>
              </w:rPr>
              <w:t>проводить контрольно-проверочные и регулировочные мероприятия после завершения монтажа;</w:t>
            </w:r>
          </w:p>
          <w:p w14:paraId="141BDA24" w14:textId="77777777" w:rsidR="0033203E" w:rsidRPr="00343EAC" w:rsidRDefault="0033203E" w:rsidP="00E02F08">
            <w:pPr>
              <w:pStyle w:val="a4"/>
              <w:widowControl w:val="0"/>
              <w:numPr>
                <w:ilvl w:val="0"/>
                <w:numId w:val="7"/>
              </w:numPr>
              <w:autoSpaceDE w:val="0"/>
              <w:autoSpaceDN w:val="0"/>
              <w:adjustRightInd w:val="0"/>
              <w:jc w:val="both"/>
              <w:rPr>
                <w:rFonts w:ascii="Times New Roman" w:hAnsi="Times New Roman" w:cs="Times New Roman"/>
              </w:rPr>
            </w:pPr>
            <w:r w:rsidRPr="00343EAC">
              <w:rPr>
                <w:rFonts w:ascii="Times New Roman" w:hAnsi="Times New Roman" w:cs="Times New Roman"/>
              </w:rPr>
              <w:t>управлять пассажирским конвейером, эскалатором в различных режимах;</w:t>
            </w:r>
          </w:p>
          <w:p w14:paraId="0B8C605D" w14:textId="77777777" w:rsidR="0033203E" w:rsidRPr="00343EAC" w:rsidRDefault="0033203E" w:rsidP="00E02F08">
            <w:pPr>
              <w:pStyle w:val="a4"/>
              <w:widowControl w:val="0"/>
              <w:numPr>
                <w:ilvl w:val="0"/>
                <w:numId w:val="7"/>
              </w:numPr>
              <w:autoSpaceDE w:val="0"/>
              <w:autoSpaceDN w:val="0"/>
              <w:adjustRightInd w:val="0"/>
              <w:jc w:val="both"/>
              <w:rPr>
                <w:rFonts w:ascii="Times New Roman" w:hAnsi="Times New Roman" w:cs="Times New Roman"/>
              </w:rPr>
            </w:pPr>
            <w:r w:rsidRPr="00343EAC">
              <w:rPr>
                <w:rFonts w:ascii="Times New Roman" w:hAnsi="Times New Roman" w:cs="Times New Roman"/>
              </w:rPr>
              <w:t xml:space="preserve">читать монтажный чертеж, анализировать и сопоставлять </w:t>
            </w:r>
            <w:r w:rsidRPr="00343EAC">
              <w:rPr>
                <w:rFonts w:ascii="Times New Roman" w:hAnsi="Times New Roman" w:cs="Times New Roman"/>
              </w:rPr>
              <w:lastRenderedPageBreak/>
              <w:t>результаты выполненных работ с исходными данными монтажного чертежа.</w:t>
            </w:r>
          </w:p>
          <w:p w14:paraId="235975A0" w14:textId="77777777" w:rsidR="0033203E" w:rsidRPr="00343EAC" w:rsidRDefault="0033203E" w:rsidP="00E02F08">
            <w:pPr>
              <w:pStyle w:val="a4"/>
              <w:widowControl w:val="0"/>
              <w:numPr>
                <w:ilvl w:val="0"/>
                <w:numId w:val="7"/>
              </w:numPr>
              <w:autoSpaceDE w:val="0"/>
              <w:autoSpaceDN w:val="0"/>
              <w:adjustRightInd w:val="0"/>
              <w:jc w:val="both"/>
              <w:rPr>
                <w:rFonts w:ascii="Times New Roman" w:hAnsi="Times New Roman" w:cs="Times New Roman"/>
              </w:rPr>
            </w:pPr>
            <w:r w:rsidRPr="00343EAC">
              <w:rPr>
                <w:rFonts w:ascii="Times New Roman" w:hAnsi="Times New Roman" w:cs="Times New Roman"/>
              </w:rPr>
              <w:t>подбирать, проверять пригодность и применять необходимые для выполнения работ инструмент, инвентарь, приспособления, средства индивидуальной защиты;</w:t>
            </w:r>
          </w:p>
          <w:p w14:paraId="3A024A8D" w14:textId="77777777" w:rsidR="0033203E" w:rsidRPr="00343EAC" w:rsidRDefault="0033203E" w:rsidP="00E02F08">
            <w:pPr>
              <w:pStyle w:val="a4"/>
              <w:widowControl w:val="0"/>
              <w:numPr>
                <w:ilvl w:val="0"/>
                <w:numId w:val="7"/>
              </w:numPr>
              <w:autoSpaceDE w:val="0"/>
              <w:autoSpaceDN w:val="0"/>
              <w:adjustRightInd w:val="0"/>
              <w:jc w:val="both"/>
              <w:rPr>
                <w:rFonts w:ascii="Times New Roman" w:hAnsi="Times New Roman" w:cs="Times New Roman"/>
              </w:rPr>
            </w:pPr>
            <w:r w:rsidRPr="00343EAC">
              <w:rPr>
                <w:rFonts w:ascii="Times New Roman" w:hAnsi="Times New Roman" w:cs="Times New Roman"/>
              </w:rPr>
              <w:t>читать рабочие и сборочные чертежи, технологические схемы;</w:t>
            </w:r>
          </w:p>
          <w:p w14:paraId="04F2CB62" w14:textId="77777777" w:rsidR="0033203E" w:rsidRPr="00343EAC" w:rsidRDefault="0033203E" w:rsidP="00E02F08">
            <w:pPr>
              <w:pStyle w:val="a4"/>
              <w:widowControl w:val="0"/>
              <w:numPr>
                <w:ilvl w:val="0"/>
                <w:numId w:val="7"/>
              </w:numPr>
              <w:autoSpaceDE w:val="0"/>
              <w:autoSpaceDN w:val="0"/>
              <w:adjustRightInd w:val="0"/>
              <w:jc w:val="both"/>
              <w:rPr>
                <w:rFonts w:ascii="Times New Roman" w:hAnsi="Times New Roman" w:cs="Times New Roman"/>
              </w:rPr>
            </w:pPr>
            <w:r w:rsidRPr="00343EAC">
              <w:rPr>
                <w:rFonts w:ascii="Times New Roman" w:hAnsi="Times New Roman" w:cs="Times New Roman"/>
              </w:rPr>
              <w:t>оформлять чертежи в соответствии с основными правилами и требованиями нормативных документов системы сертификации и стандартизации;</w:t>
            </w:r>
          </w:p>
          <w:p w14:paraId="5EA595E6" w14:textId="71711F01" w:rsidR="00433ECC" w:rsidRPr="007457B8" w:rsidRDefault="0033203E" w:rsidP="00E02F08">
            <w:pPr>
              <w:pStyle w:val="a4"/>
              <w:numPr>
                <w:ilvl w:val="0"/>
                <w:numId w:val="7"/>
              </w:numPr>
              <w:rPr>
                <w:rFonts w:ascii="Times New Roman" w:hAnsi="Times New Roman" w:cs="Times New Roman"/>
                <w:bCs/>
              </w:rPr>
            </w:pPr>
            <w:r w:rsidRPr="00343EAC">
              <w:rPr>
                <w:rFonts w:ascii="Times New Roman" w:hAnsi="Times New Roman" w:cs="Times New Roman"/>
              </w:rPr>
              <w:t>производить простые расчеты из области теоретической и прикладной механики;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1AD93975" w14:textId="77777777" w:rsidR="0033203E" w:rsidRPr="00343EAC" w:rsidRDefault="0033203E"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алгоритм работы пассажирских конвейеров (движущихся пешеходных дорожек), эскалаторов в различных режимах;</w:t>
            </w:r>
          </w:p>
          <w:p w14:paraId="1A7E104D" w14:textId="77777777" w:rsidR="0033203E" w:rsidRPr="00343EAC" w:rsidRDefault="0033203E"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проведения испытаний пассажирских конвейеров (движущихся пешеходных дорожек), эскалаторов;</w:t>
            </w:r>
          </w:p>
          <w:p w14:paraId="714428CB" w14:textId="77777777" w:rsidR="0033203E" w:rsidRPr="00343EAC" w:rsidRDefault="0033203E"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управления пассажирскими конвейерами (движущимися пешеходными дорожками), эскалаторами;</w:t>
            </w:r>
          </w:p>
          <w:p w14:paraId="5EDDF73E" w14:textId="77777777" w:rsidR="0033203E" w:rsidRPr="00343EAC" w:rsidRDefault="0033203E"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 xml:space="preserve">основные понятия </w:t>
            </w:r>
            <w:r w:rsidRPr="00343EAC">
              <w:rPr>
                <w:rFonts w:ascii="Times New Roman" w:eastAsia="Times New Roman" w:hAnsi="Times New Roman" w:cs="Times New Roman"/>
                <w:bCs/>
                <w:lang w:eastAsia="ru-RU"/>
              </w:rPr>
              <w:lastRenderedPageBreak/>
              <w:t xml:space="preserve">метрологии и стандартизации, виды стандартов; </w:t>
            </w:r>
          </w:p>
          <w:p w14:paraId="0462FD56" w14:textId="77777777" w:rsidR="0033203E" w:rsidRPr="00343EAC" w:rsidRDefault="0033203E"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основы технического регулирования и сертификации;</w:t>
            </w:r>
          </w:p>
          <w:p w14:paraId="649D90BA" w14:textId="77777777" w:rsidR="0033203E" w:rsidRPr="00343EAC" w:rsidRDefault="0033203E"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детали машин: виды, критерии работоспособности;</w:t>
            </w:r>
          </w:p>
          <w:p w14:paraId="0BC60A2A" w14:textId="77777777" w:rsidR="0033203E" w:rsidRPr="00343EAC" w:rsidRDefault="0033203E"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механические передачи: виды и устройство передач;</w:t>
            </w:r>
          </w:p>
          <w:p w14:paraId="47809186" w14:textId="77777777" w:rsidR="0033203E" w:rsidRPr="00343EAC" w:rsidRDefault="0033203E"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виды соединений деталей: разъемные и неразъемные соединения;</w:t>
            </w:r>
          </w:p>
          <w:p w14:paraId="2A5B9839" w14:textId="77777777" w:rsidR="0033203E" w:rsidRPr="00343EAC" w:rsidRDefault="0033203E"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основы законодательства в области охраны труда;</w:t>
            </w:r>
          </w:p>
          <w:p w14:paraId="16EB94AE" w14:textId="77777777" w:rsidR="0033203E" w:rsidRPr="00343EAC" w:rsidRDefault="0033203E"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правила безопасного производства работ;</w:t>
            </w:r>
          </w:p>
          <w:p w14:paraId="66B3A61C" w14:textId="77777777" w:rsidR="0033203E" w:rsidRPr="00343EAC" w:rsidRDefault="0033203E" w:rsidP="00E02F08">
            <w:pPr>
              <w:pStyle w:val="a4"/>
              <w:numPr>
                <w:ilvl w:val="0"/>
                <w:numId w:val="7"/>
              </w:numPr>
              <w:jc w:val="both"/>
              <w:rPr>
                <w:rFonts w:ascii="Times New Roman" w:eastAsia="Times New Roman" w:hAnsi="Times New Roman" w:cs="Times New Roman"/>
                <w:bCs/>
                <w:lang w:eastAsia="ru-RU"/>
              </w:rPr>
            </w:pPr>
            <w:r w:rsidRPr="00343EAC">
              <w:rPr>
                <w:rFonts w:ascii="Times New Roman" w:eastAsia="Times New Roman" w:hAnsi="Times New Roman" w:cs="Times New Roman"/>
                <w:bCs/>
                <w:lang w:eastAsia="ru-RU"/>
              </w:rPr>
              <w:t xml:space="preserve">назначение, приемы применения и проверки </w:t>
            </w:r>
            <w:proofErr w:type="gramStart"/>
            <w:r w:rsidRPr="00343EAC">
              <w:rPr>
                <w:rFonts w:ascii="Times New Roman" w:eastAsia="Times New Roman" w:hAnsi="Times New Roman" w:cs="Times New Roman"/>
                <w:bCs/>
                <w:lang w:eastAsia="ru-RU"/>
              </w:rPr>
              <w:t>пригодности</w:t>
            </w:r>
            <w:proofErr w:type="gramEnd"/>
            <w:r w:rsidRPr="00343EAC">
              <w:rPr>
                <w:rFonts w:ascii="Times New Roman" w:eastAsia="Times New Roman" w:hAnsi="Times New Roman" w:cs="Times New Roman"/>
                <w:bCs/>
                <w:lang w:eastAsia="ru-RU"/>
              </w:rPr>
              <w:t xml:space="preserve"> необходимых для выполнения работы контрольно-измерительных приборов, инструмента, инвентаря, приспособлений, средств индивидуальной защиты;</w:t>
            </w:r>
          </w:p>
          <w:p w14:paraId="11746ECD" w14:textId="14F86447" w:rsidR="00433ECC" w:rsidRPr="007457B8" w:rsidRDefault="0033203E" w:rsidP="00E02F08">
            <w:pPr>
              <w:pStyle w:val="a4"/>
              <w:numPr>
                <w:ilvl w:val="0"/>
                <w:numId w:val="7"/>
              </w:numPr>
              <w:rPr>
                <w:rFonts w:ascii="Times New Roman" w:eastAsia="Calibri" w:hAnsi="Times New Roman" w:cs="Times New Roman"/>
                <w:bCs/>
              </w:rPr>
            </w:pPr>
            <w:r w:rsidRPr="00343EAC">
              <w:rPr>
                <w:rFonts w:ascii="Times New Roman" w:eastAsia="Times New Roman" w:hAnsi="Times New Roman" w:cs="Times New Roman"/>
                <w:bCs/>
                <w:lang w:eastAsia="ru-RU"/>
              </w:rPr>
              <w:t>правила пользования средствами линейно-угловых измерений и электроизмерительными приборами</w:t>
            </w:r>
          </w:p>
        </w:tc>
        <w:tc>
          <w:tcPr>
            <w:tcW w:w="2753" w:type="dxa"/>
            <w:tcBorders>
              <w:top w:val="single" w:sz="4" w:space="0" w:color="auto"/>
              <w:left w:val="single" w:sz="4" w:space="0" w:color="auto"/>
              <w:bottom w:val="single" w:sz="4" w:space="0" w:color="auto"/>
              <w:right w:val="single" w:sz="4" w:space="0" w:color="auto"/>
            </w:tcBorders>
          </w:tcPr>
          <w:p w14:paraId="3EA90483" w14:textId="77777777" w:rsidR="0033203E" w:rsidRPr="00343EAC" w:rsidRDefault="0033203E" w:rsidP="00E02F08">
            <w:pPr>
              <w:pStyle w:val="a4"/>
              <w:numPr>
                <w:ilvl w:val="0"/>
                <w:numId w:val="2"/>
              </w:numPr>
              <w:rPr>
                <w:rFonts w:ascii="Times New Roman" w:hAnsi="Times New Roman" w:cs="Times New Roman"/>
                <w:color w:val="000000"/>
              </w:rPr>
            </w:pPr>
            <w:r w:rsidRPr="00343EAC">
              <w:rPr>
                <w:rFonts w:ascii="Times New Roman" w:hAnsi="Times New Roman" w:cs="Times New Roman"/>
                <w:color w:val="000000"/>
              </w:rPr>
              <w:lastRenderedPageBreak/>
              <w:t>разборки, сборки и установки простых электроаппаратов и электрических машин.</w:t>
            </w:r>
          </w:p>
          <w:p w14:paraId="751EEA2E" w14:textId="77777777" w:rsidR="0033203E" w:rsidRPr="00343EAC" w:rsidRDefault="0033203E" w:rsidP="00E02F08">
            <w:pPr>
              <w:pStyle w:val="a4"/>
              <w:numPr>
                <w:ilvl w:val="0"/>
                <w:numId w:val="2"/>
              </w:numPr>
              <w:rPr>
                <w:rFonts w:ascii="Times New Roman" w:hAnsi="Times New Roman" w:cs="Times New Roman"/>
                <w:color w:val="000000"/>
              </w:rPr>
            </w:pPr>
            <w:r w:rsidRPr="00343EAC">
              <w:rPr>
                <w:rFonts w:ascii="Times New Roman" w:hAnsi="Times New Roman" w:cs="Times New Roman"/>
                <w:color w:val="000000"/>
              </w:rPr>
              <w:t xml:space="preserve">проведения пробного пуска пассажирских конвейеров, эскалаторов; </w:t>
            </w:r>
          </w:p>
          <w:p w14:paraId="3E0AE9B0" w14:textId="77777777" w:rsidR="0033203E" w:rsidRPr="00343EAC" w:rsidRDefault="0033203E" w:rsidP="00E02F08">
            <w:pPr>
              <w:pStyle w:val="a4"/>
              <w:numPr>
                <w:ilvl w:val="0"/>
                <w:numId w:val="2"/>
              </w:numPr>
              <w:rPr>
                <w:rFonts w:ascii="Times New Roman" w:hAnsi="Times New Roman" w:cs="Times New Roman"/>
                <w:color w:val="000000"/>
              </w:rPr>
            </w:pPr>
            <w:r w:rsidRPr="00343EAC">
              <w:rPr>
                <w:rFonts w:ascii="Times New Roman" w:hAnsi="Times New Roman" w:cs="Times New Roman"/>
                <w:color w:val="000000"/>
              </w:rPr>
              <w:t>выполнения контрольных мероприятий в процессе производства работ и по завершении этапов работ;</w:t>
            </w:r>
          </w:p>
          <w:p w14:paraId="43B3CBE5" w14:textId="77777777" w:rsidR="0033203E" w:rsidRPr="00343EAC" w:rsidRDefault="0033203E" w:rsidP="00E02F08">
            <w:pPr>
              <w:pStyle w:val="a4"/>
              <w:numPr>
                <w:ilvl w:val="0"/>
                <w:numId w:val="2"/>
              </w:numPr>
              <w:rPr>
                <w:rFonts w:ascii="Times New Roman" w:hAnsi="Times New Roman" w:cs="Times New Roman"/>
                <w:color w:val="000000"/>
              </w:rPr>
            </w:pPr>
            <w:r w:rsidRPr="00343EAC">
              <w:rPr>
                <w:rFonts w:ascii="Times New Roman" w:hAnsi="Times New Roman" w:cs="Times New Roman"/>
                <w:color w:val="000000"/>
              </w:rPr>
              <w:t xml:space="preserve">замеров и регулировки зазоров пассажирских конвейеров, эскалаторов, </w:t>
            </w:r>
            <w:r w:rsidRPr="00343EAC">
              <w:rPr>
                <w:rFonts w:ascii="Times New Roman" w:hAnsi="Times New Roman" w:cs="Times New Roman"/>
                <w:color w:val="000000"/>
              </w:rPr>
              <w:lastRenderedPageBreak/>
              <w:t>регламентируемых технической документацией изготовителя;</w:t>
            </w:r>
          </w:p>
          <w:p w14:paraId="63A1EA8E" w14:textId="77777777" w:rsidR="0033203E" w:rsidRPr="00343EAC" w:rsidRDefault="0033203E" w:rsidP="00E02F08">
            <w:pPr>
              <w:pStyle w:val="a4"/>
              <w:numPr>
                <w:ilvl w:val="0"/>
                <w:numId w:val="2"/>
              </w:numPr>
              <w:rPr>
                <w:rFonts w:ascii="Times New Roman" w:hAnsi="Times New Roman" w:cs="Times New Roman"/>
                <w:color w:val="000000"/>
              </w:rPr>
            </w:pPr>
            <w:r w:rsidRPr="00343EAC">
              <w:rPr>
                <w:rFonts w:ascii="Times New Roman" w:hAnsi="Times New Roman" w:cs="Times New Roman"/>
                <w:color w:val="000000"/>
              </w:rPr>
              <w:t>проверки функционирования оборудования пассажирских конвейеров, эскалаторов под нагрузкой в режиме нормальной работы;</w:t>
            </w:r>
          </w:p>
          <w:p w14:paraId="3ACB6492" w14:textId="55B025AC" w:rsidR="00433ECC" w:rsidRPr="007457B8" w:rsidRDefault="0033203E" w:rsidP="00E02F08">
            <w:pPr>
              <w:pStyle w:val="a4"/>
              <w:numPr>
                <w:ilvl w:val="0"/>
                <w:numId w:val="2"/>
              </w:numPr>
              <w:rPr>
                <w:rFonts w:ascii="Times New Roman" w:hAnsi="Times New Roman" w:cs="Times New Roman"/>
                <w:bCs/>
              </w:rPr>
            </w:pPr>
            <w:r w:rsidRPr="00343EAC">
              <w:rPr>
                <w:rFonts w:ascii="Times New Roman" w:hAnsi="Times New Roman" w:cs="Times New Roman"/>
                <w:color w:val="000000"/>
              </w:rPr>
              <w:t>восстановления функционирования пассажирских конвейеров, эскалаторов после проведения испытаний</w:t>
            </w:r>
          </w:p>
        </w:tc>
      </w:tr>
    </w:tbl>
    <w:p w14:paraId="092DD943" w14:textId="77777777" w:rsidR="009067F9" w:rsidRDefault="009067F9" w:rsidP="009067F9">
      <w:pPr>
        <w:ind w:firstLine="709"/>
        <w:rPr>
          <w:rFonts w:ascii="Times New Roman" w:eastAsia="Times New Roman" w:hAnsi="Times New Roman" w:cs="Times New Roman"/>
          <w:sz w:val="24"/>
          <w:szCs w:val="24"/>
          <w:lang w:eastAsia="ru-RU"/>
        </w:rPr>
      </w:pPr>
    </w:p>
    <w:p w14:paraId="3EF495F7" w14:textId="77777777" w:rsidR="009067F9" w:rsidRDefault="009067F9" w:rsidP="009067F9">
      <w:pPr>
        <w:ind w:firstLine="709"/>
        <w:rPr>
          <w:rFonts w:ascii="Times New Roman" w:eastAsia="Times New Roman" w:hAnsi="Times New Roman" w:cs="Times New Roman"/>
          <w:sz w:val="24"/>
          <w:szCs w:val="24"/>
          <w:lang w:eastAsia="ru-RU"/>
        </w:rPr>
      </w:pPr>
    </w:p>
    <w:p w14:paraId="752DFF92" w14:textId="77777777" w:rsidR="0033203E" w:rsidRDefault="0033203E">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4829E82A" w14:textId="1F6EB54D" w:rsidR="009067F9" w:rsidRPr="00E11160" w:rsidRDefault="009067F9" w:rsidP="009067F9">
      <w:pPr>
        <w:pStyle w:val="1f"/>
        <w:rPr>
          <w:rFonts w:ascii="Times New Roman" w:hAnsi="Times New Roman"/>
        </w:rPr>
      </w:pPr>
      <w:bookmarkStart w:id="433" w:name="_Toc203081573"/>
      <w:bookmarkStart w:id="434" w:name="_Toc203081650"/>
      <w:bookmarkStart w:id="435" w:name="_Toc203081786"/>
      <w:bookmarkStart w:id="436" w:name="_Toc203081882"/>
      <w:bookmarkStart w:id="437" w:name="_Toc203081986"/>
      <w:bookmarkStart w:id="438" w:name="_Toc203082129"/>
      <w:bookmarkStart w:id="439" w:name="_Toc203082206"/>
      <w:r w:rsidRPr="00E11160">
        <w:rPr>
          <w:rFonts w:ascii="Times New Roman" w:hAnsi="Times New Roman"/>
        </w:rPr>
        <w:lastRenderedPageBreak/>
        <w:t>2. Структура и содержание профессионального модуля</w:t>
      </w:r>
      <w:bookmarkEnd w:id="433"/>
      <w:bookmarkEnd w:id="434"/>
      <w:bookmarkEnd w:id="435"/>
      <w:bookmarkEnd w:id="436"/>
      <w:bookmarkEnd w:id="437"/>
      <w:bookmarkEnd w:id="438"/>
      <w:bookmarkEnd w:id="439"/>
    </w:p>
    <w:p w14:paraId="0ABC7F62" w14:textId="77777777" w:rsidR="009067F9" w:rsidRPr="00E11160" w:rsidRDefault="009067F9" w:rsidP="009067F9">
      <w:pPr>
        <w:pStyle w:val="114"/>
        <w:rPr>
          <w:rFonts w:ascii="Times New Roman" w:hAnsi="Times New Roman"/>
        </w:rPr>
      </w:pPr>
      <w:bookmarkStart w:id="440" w:name="_Toc203081574"/>
      <w:bookmarkStart w:id="441" w:name="_Toc203081651"/>
      <w:bookmarkStart w:id="442" w:name="_Toc203081787"/>
      <w:bookmarkStart w:id="443" w:name="_Toc203081883"/>
      <w:bookmarkStart w:id="444" w:name="_Toc203081987"/>
      <w:bookmarkStart w:id="445" w:name="_Toc203082130"/>
      <w:bookmarkStart w:id="446" w:name="_Toc203082207"/>
      <w:r w:rsidRPr="00E11160">
        <w:rPr>
          <w:rFonts w:ascii="Times New Roman" w:hAnsi="Times New Roman"/>
        </w:rPr>
        <w:t>2.1. Трудоемкость освоения модуля</w:t>
      </w:r>
      <w:bookmarkEnd w:id="440"/>
      <w:bookmarkEnd w:id="441"/>
      <w:bookmarkEnd w:id="442"/>
      <w:bookmarkEnd w:id="443"/>
      <w:bookmarkEnd w:id="444"/>
      <w:bookmarkEnd w:id="445"/>
      <w:bookmarkEnd w:id="44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9407D" w:rsidRPr="000E591D" w14:paraId="259FDD57" w14:textId="77777777" w:rsidTr="00066A46">
        <w:trPr>
          <w:trHeight w:val="23"/>
        </w:trPr>
        <w:tc>
          <w:tcPr>
            <w:tcW w:w="2460" w:type="pct"/>
            <w:vAlign w:val="center"/>
          </w:tcPr>
          <w:p w14:paraId="76BBB7D1" w14:textId="77777777" w:rsidR="0019407D" w:rsidRPr="00C13371" w:rsidRDefault="0019407D" w:rsidP="00066A4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A87C470" w14:textId="77777777" w:rsidR="0019407D" w:rsidRPr="00C13371" w:rsidRDefault="0019407D" w:rsidP="00066A4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587CBBC" w14:textId="77777777" w:rsidR="0019407D" w:rsidRPr="00C13371" w:rsidRDefault="0019407D" w:rsidP="00066A46">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9407D" w:rsidRPr="000E591D" w14:paraId="7AE51CEB" w14:textId="77777777" w:rsidTr="00066A46">
        <w:trPr>
          <w:trHeight w:val="23"/>
        </w:trPr>
        <w:tc>
          <w:tcPr>
            <w:tcW w:w="2460" w:type="pct"/>
            <w:vAlign w:val="center"/>
          </w:tcPr>
          <w:p w14:paraId="00FB179E"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BC5C70A"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2D719EC8"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9407D" w:rsidRPr="000E591D" w14:paraId="3BE9C35F" w14:textId="77777777" w:rsidTr="00066A46">
        <w:trPr>
          <w:trHeight w:val="23"/>
        </w:trPr>
        <w:tc>
          <w:tcPr>
            <w:tcW w:w="2460" w:type="pct"/>
            <w:vAlign w:val="center"/>
          </w:tcPr>
          <w:p w14:paraId="42936167"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B0C73FA"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7CA0335"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407D" w:rsidRPr="000E591D" w14:paraId="15A49F02" w14:textId="77777777" w:rsidTr="00066A46">
        <w:trPr>
          <w:trHeight w:val="23"/>
        </w:trPr>
        <w:tc>
          <w:tcPr>
            <w:tcW w:w="2460" w:type="pct"/>
            <w:vAlign w:val="center"/>
          </w:tcPr>
          <w:p w14:paraId="11F8F96B"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1785328C" w14:textId="1637FF50" w:rsidR="0019407D" w:rsidRPr="00C13371" w:rsidRDefault="00A043C8" w:rsidP="00066A46">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BF0F2EF" w14:textId="711F90B9" w:rsidR="0019407D" w:rsidRPr="00C13371" w:rsidRDefault="00A043C8" w:rsidP="00066A46">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19407D" w:rsidRPr="000E591D" w14:paraId="73C27C9C" w14:textId="77777777" w:rsidTr="00066A46">
        <w:trPr>
          <w:trHeight w:val="23"/>
        </w:trPr>
        <w:tc>
          <w:tcPr>
            <w:tcW w:w="2460" w:type="pct"/>
            <w:vAlign w:val="center"/>
          </w:tcPr>
          <w:p w14:paraId="6774BDA8"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49CBD23" w14:textId="77777777" w:rsidR="0019407D" w:rsidRPr="00C13371" w:rsidRDefault="0019407D"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C1098CC" w14:textId="32BCCE4C" w:rsidR="0019407D" w:rsidRPr="00C13371" w:rsidRDefault="00A043C8"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9407D" w:rsidRPr="000E591D" w14:paraId="087FAA42" w14:textId="77777777" w:rsidTr="00066A46">
        <w:trPr>
          <w:trHeight w:val="23"/>
        </w:trPr>
        <w:tc>
          <w:tcPr>
            <w:tcW w:w="2460" w:type="pct"/>
            <w:vAlign w:val="center"/>
          </w:tcPr>
          <w:p w14:paraId="073356D9"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7978524" w14:textId="2666DA71" w:rsidR="0019407D" w:rsidRPr="00C13371" w:rsidRDefault="00A043C8"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6ADBACC3" w14:textId="4A1A59C2" w:rsidR="0019407D" w:rsidRPr="00C13371" w:rsidRDefault="00A043C8"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9407D" w:rsidRPr="000E591D" w14:paraId="6A21B4BE" w14:textId="77777777" w:rsidTr="00066A46">
        <w:trPr>
          <w:trHeight w:val="23"/>
        </w:trPr>
        <w:tc>
          <w:tcPr>
            <w:tcW w:w="2460" w:type="pct"/>
            <w:vAlign w:val="center"/>
          </w:tcPr>
          <w:p w14:paraId="24B34B5E"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D5F2121"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586A983"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9407D" w:rsidRPr="00257255" w14:paraId="63BE5260" w14:textId="77777777" w:rsidTr="00066A46">
        <w:trPr>
          <w:trHeight w:val="23"/>
        </w:trPr>
        <w:tc>
          <w:tcPr>
            <w:tcW w:w="2460" w:type="pct"/>
            <w:vAlign w:val="center"/>
          </w:tcPr>
          <w:p w14:paraId="2A1FD908"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2D5D2FD" w14:textId="51063841" w:rsidR="0019407D" w:rsidRPr="00C13371" w:rsidRDefault="00A043C8" w:rsidP="00066A46">
            <w:pPr>
              <w:jc w:val="center"/>
              <w:rPr>
                <w:rFonts w:ascii="Times New Roman" w:hAnsi="Times New Roman" w:cs="Times New Roman"/>
                <w:b/>
                <w:sz w:val="24"/>
                <w:szCs w:val="24"/>
              </w:rPr>
            </w:pPr>
            <w:r>
              <w:rPr>
                <w:rFonts w:ascii="Times New Roman" w:hAnsi="Times New Roman" w:cs="Times New Roman"/>
                <w:b/>
                <w:sz w:val="24"/>
                <w:szCs w:val="24"/>
              </w:rPr>
              <w:t>348</w:t>
            </w:r>
          </w:p>
        </w:tc>
        <w:tc>
          <w:tcPr>
            <w:tcW w:w="1345" w:type="pct"/>
            <w:vAlign w:val="center"/>
          </w:tcPr>
          <w:p w14:paraId="000BE78A" w14:textId="52010DDA" w:rsidR="0019407D" w:rsidRPr="00C13371" w:rsidRDefault="00A043C8" w:rsidP="00066A46">
            <w:pPr>
              <w:jc w:val="center"/>
              <w:rPr>
                <w:rFonts w:ascii="Times New Roman" w:hAnsi="Times New Roman" w:cs="Times New Roman"/>
                <w:b/>
                <w:sz w:val="24"/>
                <w:szCs w:val="24"/>
              </w:rPr>
            </w:pPr>
            <w:r>
              <w:rPr>
                <w:rFonts w:ascii="Times New Roman" w:hAnsi="Times New Roman" w:cs="Times New Roman"/>
                <w:b/>
                <w:sz w:val="24"/>
                <w:szCs w:val="24"/>
              </w:rPr>
              <w:t>268</w:t>
            </w:r>
          </w:p>
        </w:tc>
      </w:tr>
    </w:tbl>
    <w:p w14:paraId="65030B4C" w14:textId="77777777" w:rsidR="009067F9" w:rsidRDefault="009067F9" w:rsidP="009067F9">
      <w:pPr>
        <w:rPr>
          <w:rFonts w:ascii="Times New Roman" w:hAnsi="Times New Roman" w:cs="Times New Roman"/>
          <w:i/>
          <w:sz w:val="24"/>
          <w:szCs w:val="24"/>
        </w:rPr>
      </w:pPr>
    </w:p>
    <w:p w14:paraId="52907603" w14:textId="77777777" w:rsidR="009067F9" w:rsidRDefault="009067F9" w:rsidP="009067F9">
      <w:pPr>
        <w:rPr>
          <w:rFonts w:ascii="Times New Roman" w:hAnsi="Times New Roman" w:cs="Times New Roman"/>
          <w:i/>
          <w:sz w:val="24"/>
          <w:szCs w:val="24"/>
        </w:rPr>
      </w:pPr>
    </w:p>
    <w:p w14:paraId="0B0C4036" w14:textId="77777777" w:rsidR="009067F9" w:rsidRPr="000156CF" w:rsidRDefault="009067F9" w:rsidP="009067F9">
      <w:pPr>
        <w:pStyle w:val="114"/>
        <w:rPr>
          <w:rFonts w:ascii="Times New Roman" w:hAnsi="Times New Roman"/>
        </w:rPr>
      </w:pPr>
      <w:bookmarkStart w:id="447" w:name="_Toc203081575"/>
      <w:bookmarkStart w:id="448" w:name="_Toc203081652"/>
      <w:bookmarkStart w:id="449" w:name="_Toc203081788"/>
      <w:bookmarkStart w:id="450" w:name="_Toc203081884"/>
      <w:bookmarkStart w:id="451" w:name="_Toc203081988"/>
      <w:bookmarkStart w:id="452" w:name="_Toc203082131"/>
      <w:bookmarkStart w:id="453" w:name="_Toc203082208"/>
      <w:r w:rsidRPr="000156CF">
        <w:rPr>
          <w:rFonts w:ascii="Times New Roman" w:hAnsi="Times New Roman"/>
        </w:rPr>
        <w:t>2.2. Структура профессионального модуля</w:t>
      </w:r>
      <w:bookmarkEnd w:id="447"/>
      <w:bookmarkEnd w:id="448"/>
      <w:bookmarkEnd w:id="449"/>
      <w:bookmarkEnd w:id="450"/>
      <w:bookmarkEnd w:id="451"/>
      <w:bookmarkEnd w:id="452"/>
      <w:bookmarkEnd w:id="453"/>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779"/>
        <w:gridCol w:w="872"/>
        <w:gridCol w:w="869"/>
        <w:gridCol w:w="725"/>
        <w:gridCol w:w="579"/>
        <w:gridCol w:w="581"/>
        <w:gridCol w:w="434"/>
        <w:gridCol w:w="579"/>
        <w:gridCol w:w="574"/>
      </w:tblGrid>
      <w:tr w:rsidR="007457B8" w:rsidRPr="00C63897" w14:paraId="305FB341" w14:textId="77777777" w:rsidTr="00066A46">
        <w:trPr>
          <w:cantSplit/>
          <w:trHeight w:val="3271"/>
        </w:trPr>
        <w:tc>
          <w:tcPr>
            <w:tcW w:w="437" w:type="pct"/>
            <w:tcBorders>
              <w:bottom w:val="single" w:sz="4" w:space="0" w:color="auto"/>
            </w:tcBorders>
          </w:tcPr>
          <w:p w14:paraId="3D14F630"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917" w:type="pct"/>
            <w:tcBorders>
              <w:bottom w:val="single" w:sz="4" w:space="0" w:color="auto"/>
            </w:tcBorders>
            <w:vAlign w:val="center"/>
          </w:tcPr>
          <w:p w14:paraId="6835756A"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65E64583"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4E05A2E8"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68" w:type="pct"/>
            <w:shd w:val="clear" w:color="auto" w:fill="D9D9D9" w:themeFill="background1" w:themeFillShade="D9"/>
            <w:textDirection w:val="btLr"/>
            <w:vAlign w:val="center"/>
          </w:tcPr>
          <w:p w14:paraId="494782D6" w14:textId="77777777" w:rsidR="007457B8" w:rsidRPr="00C13371" w:rsidRDefault="007457B8" w:rsidP="00066A4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294" w:type="pct"/>
            <w:textDirection w:val="btLr"/>
            <w:vAlign w:val="center"/>
          </w:tcPr>
          <w:p w14:paraId="57731C70"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7616E693"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67989933"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94" w:type="pct"/>
            <w:shd w:val="clear" w:color="auto" w:fill="D9D9D9" w:themeFill="background1" w:themeFillShade="D9"/>
            <w:textDirection w:val="btLr"/>
            <w:vAlign w:val="center"/>
          </w:tcPr>
          <w:p w14:paraId="643A26D9"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5F12D33"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13CBA43B" w14:textId="77777777" w:rsidTr="00066A46">
        <w:trPr>
          <w:cantSplit/>
          <w:trHeight w:val="73"/>
        </w:trPr>
        <w:tc>
          <w:tcPr>
            <w:tcW w:w="437" w:type="pct"/>
            <w:tcBorders>
              <w:bottom w:val="single" w:sz="4" w:space="0" w:color="auto"/>
            </w:tcBorders>
            <w:vAlign w:val="center"/>
          </w:tcPr>
          <w:p w14:paraId="626C8127"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7" w:type="pct"/>
            <w:tcBorders>
              <w:bottom w:val="single" w:sz="4" w:space="0" w:color="auto"/>
            </w:tcBorders>
            <w:vAlign w:val="center"/>
          </w:tcPr>
          <w:p w14:paraId="77A3AC60"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D18DEB4"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1E2474BD"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79F25DD"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2F7C79C2"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557E5A9"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8126A99"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5904021"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69F915F1"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457B8" w:rsidRPr="00C63897" w14:paraId="5CF8B601" w14:textId="77777777" w:rsidTr="00066A46">
        <w:tc>
          <w:tcPr>
            <w:tcW w:w="437" w:type="pct"/>
          </w:tcPr>
          <w:p w14:paraId="06683192" w14:textId="77777777" w:rsidR="007457B8" w:rsidRPr="00C13371" w:rsidRDefault="007457B8"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917" w:type="pct"/>
          </w:tcPr>
          <w:p w14:paraId="6642621D" w14:textId="658CE9A4" w:rsidR="007457B8" w:rsidRPr="00C13371" w:rsidRDefault="007457B8" w:rsidP="00066A4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33203E" w:rsidRPr="0033203E">
              <w:rPr>
                <w:rFonts w:ascii="Times New Roman" w:eastAsia="Times New Roman" w:hAnsi="Times New Roman" w:cs="Times New Roman"/>
                <w:bCs/>
                <w:lang w:eastAsia="ru-RU"/>
              </w:rPr>
              <w:t>Технология монтажа эскалаторов и пассажирских конвейеров</w:t>
            </w:r>
          </w:p>
        </w:tc>
        <w:tc>
          <w:tcPr>
            <w:tcW w:w="442" w:type="pct"/>
          </w:tcPr>
          <w:p w14:paraId="1BBAD598" w14:textId="1B1B712A" w:rsidR="007457B8" w:rsidRPr="00C13371" w:rsidRDefault="0033203E"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41" w:type="pct"/>
          </w:tcPr>
          <w:p w14:paraId="69A0E0A3" w14:textId="25009134" w:rsidR="007457B8" w:rsidRPr="00C13371"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33203E">
              <w:rPr>
                <w:rFonts w:ascii="Times New Roman" w:eastAsia="Times New Roman" w:hAnsi="Times New Roman" w:cs="Times New Roman"/>
                <w:b/>
                <w:lang w:eastAsia="ru-RU"/>
              </w:rPr>
              <w:t>6</w:t>
            </w:r>
          </w:p>
        </w:tc>
        <w:tc>
          <w:tcPr>
            <w:tcW w:w="368" w:type="pct"/>
            <w:shd w:val="clear" w:color="auto" w:fill="D9D9D9" w:themeFill="background1" w:themeFillShade="D9"/>
          </w:tcPr>
          <w:p w14:paraId="5BD6C4CD" w14:textId="67C6628B" w:rsidR="007457B8" w:rsidRPr="00C13371" w:rsidRDefault="0033203E"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4" w:type="pct"/>
          </w:tcPr>
          <w:p w14:paraId="5948C26A" w14:textId="23CBDFA8" w:rsidR="007457B8" w:rsidRPr="00C13371" w:rsidRDefault="0033203E" w:rsidP="00066A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5" w:type="pct"/>
          </w:tcPr>
          <w:p w14:paraId="57574375" w14:textId="77777777" w:rsidR="007457B8" w:rsidRPr="00C63897" w:rsidRDefault="007457B8" w:rsidP="00066A4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49C3CF5F"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77F7509E"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5DCA6D2"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168C78CA" w14:textId="77777777" w:rsidTr="00066A46">
        <w:trPr>
          <w:trHeight w:val="314"/>
        </w:trPr>
        <w:tc>
          <w:tcPr>
            <w:tcW w:w="437" w:type="pct"/>
          </w:tcPr>
          <w:p w14:paraId="7696C9F0" w14:textId="77777777" w:rsidR="007457B8" w:rsidRPr="00C63897" w:rsidRDefault="007457B8"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1917" w:type="pct"/>
          </w:tcPr>
          <w:p w14:paraId="11CDFD4B" w14:textId="77777777" w:rsidR="007457B8" w:rsidRPr="00C63897" w:rsidRDefault="007457B8" w:rsidP="00066A4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267AD886" w14:textId="405F378D" w:rsidR="007457B8" w:rsidRPr="00C63897" w:rsidRDefault="00A043C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51D161F3"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68A775E0"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7B6200F7"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9CC07D3"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235532D9"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1C41DBE0" w14:textId="77777777" w:rsidTr="00066A46">
        <w:trPr>
          <w:trHeight w:val="314"/>
        </w:trPr>
        <w:tc>
          <w:tcPr>
            <w:tcW w:w="437" w:type="pct"/>
          </w:tcPr>
          <w:p w14:paraId="26029B93" w14:textId="77777777" w:rsidR="007457B8" w:rsidRPr="00C63897" w:rsidRDefault="007457B8" w:rsidP="00066A46">
            <w:pP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917" w:type="pct"/>
          </w:tcPr>
          <w:p w14:paraId="4D17271A" w14:textId="77777777" w:rsidR="007457B8" w:rsidRPr="00C63897" w:rsidRDefault="007457B8" w:rsidP="00066A4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0C43DBFA" w14:textId="4C898AC1" w:rsidR="007457B8" w:rsidRPr="00C63897" w:rsidRDefault="00A043C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225ABCE5" w14:textId="2C63D2F7" w:rsidR="007457B8" w:rsidRPr="00C63897" w:rsidRDefault="00A043C8"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0E0D6414"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32C5004C"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AA943D1"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A9B8B75" w14:textId="010D250A" w:rsidR="007457B8" w:rsidRPr="00C63897" w:rsidRDefault="00A043C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457B8" w:rsidRPr="00C63897" w14:paraId="27304DF1" w14:textId="77777777" w:rsidTr="00066A46">
        <w:tc>
          <w:tcPr>
            <w:tcW w:w="437" w:type="pct"/>
          </w:tcPr>
          <w:p w14:paraId="259CE815" w14:textId="77777777" w:rsidR="007457B8" w:rsidRPr="00C63897" w:rsidRDefault="007457B8" w:rsidP="00066A4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1917" w:type="pct"/>
          </w:tcPr>
          <w:p w14:paraId="0F8040F4" w14:textId="77777777" w:rsidR="007457B8" w:rsidRPr="00C63897" w:rsidRDefault="007457B8" w:rsidP="00066A4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46488384" w14:textId="77777777" w:rsidR="007457B8" w:rsidRPr="00C63897" w:rsidRDefault="007457B8" w:rsidP="00066A4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1" w:type="pct"/>
            <w:shd w:val="clear" w:color="auto" w:fill="auto"/>
          </w:tcPr>
          <w:p w14:paraId="66EA459A" w14:textId="77777777" w:rsidR="007457B8" w:rsidRPr="00C63897" w:rsidRDefault="007457B8" w:rsidP="00066A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447D1F4E" w14:textId="77777777" w:rsidR="007457B8" w:rsidRPr="00C63897" w:rsidRDefault="007457B8" w:rsidP="00066A46">
            <w:pPr>
              <w:jc w:val="center"/>
              <w:rPr>
                <w:rFonts w:ascii="Times New Roman" w:eastAsia="Times New Roman" w:hAnsi="Times New Roman" w:cs="Times New Roman"/>
                <w:i/>
                <w:lang w:eastAsia="ru-RU"/>
              </w:rPr>
            </w:pPr>
          </w:p>
        </w:tc>
        <w:tc>
          <w:tcPr>
            <w:tcW w:w="809" w:type="pct"/>
            <w:gridSpan w:val="3"/>
            <w:shd w:val="clear" w:color="auto" w:fill="auto"/>
          </w:tcPr>
          <w:p w14:paraId="0F26BE91" w14:textId="77777777" w:rsidR="007457B8" w:rsidRPr="00C63897" w:rsidRDefault="007457B8" w:rsidP="00066A46">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5C69823D" w14:textId="77777777" w:rsidR="007457B8" w:rsidRPr="00C63897" w:rsidRDefault="007457B8" w:rsidP="00066A4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56B63587" w14:textId="77777777" w:rsidR="007457B8" w:rsidRPr="00C63897" w:rsidRDefault="007457B8" w:rsidP="00066A46">
            <w:pPr>
              <w:jc w:val="center"/>
              <w:rPr>
                <w:rFonts w:ascii="Times New Roman" w:eastAsia="Times New Roman" w:hAnsi="Times New Roman" w:cs="Times New Roman"/>
                <w:i/>
                <w:lang w:eastAsia="ru-RU"/>
              </w:rPr>
            </w:pPr>
          </w:p>
        </w:tc>
      </w:tr>
      <w:tr w:rsidR="007457B8" w:rsidRPr="00C63897" w14:paraId="777C792A" w14:textId="77777777" w:rsidTr="00066A46">
        <w:trPr>
          <w:trHeight w:val="217"/>
        </w:trPr>
        <w:tc>
          <w:tcPr>
            <w:tcW w:w="437" w:type="pct"/>
          </w:tcPr>
          <w:p w14:paraId="032ADE7C" w14:textId="77777777" w:rsidR="007457B8" w:rsidRPr="00C63897" w:rsidRDefault="007457B8" w:rsidP="00066A46">
            <w:pPr>
              <w:rPr>
                <w:rFonts w:ascii="Times New Roman" w:eastAsia="Times New Roman" w:hAnsi="Times New Roman" w:cs="Times New Roman"/>
                <w:b/>
                <w:i/>
                <w:lang w:eastAsia="ru-RU"/>
              </w:rPr>
            </w:pPr>
          </w:p>
        </w:tc>
        <w:tc>
          <w:tcPr>
            <w:tcW w:w="1917" w:type="pct"/>
          </w:tcPr>
          <w:p w14:paraId="1EA5FCE9" w14:textId="77777777" w:rsidR="007457B8" w:rsidRPr="00C63897" w:rsidRDefault="007457B8" w:rsidP="00066A4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60E44386" w14:textId="4FB07814" w:rsidR="007457B8" w:rsidRPr="00B74E54" w:rsidRDefault="00A043C8" w:rsidP="00066A4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348</w:t>
            </w:r>
          </w:p>
        </w:tc>
        <w:tc>
          <w:tcPr>
            <w:tcW w:w="441" w:type="pct"/>
          </w:tcPr>
          <w:p w14:paraId="2FFF4419" w14:textId="5B706271" w:rsidR="007457B8" w:rsidRPr="00C63897" w:rsidRDefault="00A043C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268</w:t>
            </w:r>
          </w:p>
        </w:tc>
        <w:tc>
          <w:tcPr>
            <w:tcW w:w="368" w:type="pct"/>
            <w:shd w:val="clear" w:color="auto" w:fill="D9D9D9" w:themeFill="background1" w:themeFillShade="D9"/>
          </w:tcPr>
          <w:p w14:paraId="6EE43371"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4" w:type="pct"/>
          </w:tcPr>
          <w:p w14:paraId="43967761"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5" w:type="pct"/>
          </w:tcPr>
          <w:p w14:paraId="7E6E8B7E"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71EA5702"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4618D9D8"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4269FF85" w14:textId="1FCE52A6" w:rsidR="007457B8" w:rsidRPr="00C63897" w:rsidRDefault="00A043C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5480E33" w14:textId="77777777" w:rsidR="009067F9" w:rsidRDefault="009067F9" w:rsidP="009067F9">
      <w:pPr>
        <w:spacing w:after="200" w:line="276" w:lineRule="auto"/>
        <w:rPr>
          <w:rFonts w:ascii="Times New Roman" w:eastAsia="Times New Roman" w:hAnsi="Times New Roman" w:cs="Times New Roman"/>
          <w:b/>
          <w:i/>
          <w:color w:val="0070C0"/>
          <w:sz w:val="24"/>
          <w:szCs w:val="24"/>
          <w:lang w:eastAsia="ru-RU"/>
        </w:rPr>
      </w:pPr>
    </w:p>
    <w:p w14:paraId="38557619" w14:textId="77777777" w:rsidR="009067F9" w:rsidRPr="00782EFC" w:rsidRDefault="009067F9" w:rsidP="009067F9">
      <w:pPr>
        <w:pStyle w:val="114"/>
        <w:rPr>
          <w:rFonts w:ascii="Times New Roman" w:hAnsi="Times New Roman"/>
        </w:rPr>
      </w:pPr>
      <w:bookmarkStart w:id="454" w:name="_Toc203081576"/>
      <w:bookmarkStart w:id="455" w:name="_Toc203081653"/>
      <w:bookmarkStart w:id="456" w:name="_Toc203081789"/>
      <w:bookmarkStart w:id="457" w:name="_Toc203081885"/>
      <w:bookmarkStart w:id="458" w:name="_Toc203081989"/>
      <w:bookmarkStart w:id="459" w:name="_Toc203082132"/>
      <w:bookmarkStart w:id="460" w:name="_Toc203082209"/>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454"/>
      <w:bookmarkEnd w:id="455"/>
      <w:bookmarkEnd w:id="456"/>
      <w:bookmarkEnd w:id="457"/>
      <w:bookmarkEnd w:id="458"/>
      <w:bookmarkEnd w:id="459"/>
      <w:bookmarkEnd w:id="460"/>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8124"/>
        <w:gridCol w:w="12"/>
      </w:tblGrid>
      <w:tr w:rsidR="0033203E" w:rsidRPr="00A043C8" w14:paraId="6C634735" w14:textId="77777777" w:rsidTr="00066A46">
        <w:trPr>
          <w:gridAfter w:val="1"/>
          <w:wAfter w:w="6" w:type="pct"/>
          <w:trHeight w:val="1204"/>
        </w:trPr>
        <w:tc>
          <w:tcPr>
            <w:tcW w:w="877" w:type="pct"/>
            <w:vAlign w:val="center"/>
          </w:tcPr>
          <w:p w14:paraId="689FAE68" w14:textId="76FD9F17" w:rsidR="0033203E" w:rsidRPr="00A043C8" w:rsidRDefault="0033203E" w:rsidP="005D19C3">
            <w:pPr>
              <w:jc w:val="center"/>
              <w:rPr>
                <w:rFonts w:ascii="Times New Roman" w:eastAsia="Times New Roman" w:hAnsi="Times New Roman" w:cs="Times New Roman"/>
                <w:b/>
                <w:lang w:eastAsia="ru-RU"/>
              </w:rPr>
            </w:pPr>
            <w:r w:rsidRPr="00A043C8">
              <w:rPr>
                <w:rFonts w:ascii="Times New Roman" w:eastAsia="Times New Roman" w:hAnsi="Times New Roman" w:cs="Times New Roman"/>
                <w:b/>
                <w:bCs/>
                <w:lang w:eastAsia="ru-RU"/>
              </w:rPr>
              <w:t>Наименование разделов и тем</w:t>
            </w:r>
          </w:p>
        </w:tc>
        <w:tc>
          <w:tcPr>
            <w:tcW w:w="4117" w:type="pct"/>
            <w:vAlign w:val="center"/>
          </w:tcPr>
          <w:p w14:paraId="0832F1A7" w14:textId="723BE312" w:rsidR="0033203E" w:rsidRPr="00A043C8" w:rsidRDefault="0033203E" w:rsidP="005D19C3">
            <w:pPr>
              <w:suppressAutoHyphens/>
              <w:jc w:val="center"/>
              <w:rPr>
                <w:rFonts w:ascii="Times New Roman" w:eastAsia="Times New Roman" w:hAnsi="Times New Roman" w:cs="Times New Roman"/>
                <w:b/>
                <w:lang w:eastAsia="ru-RU"/>
              </w:rPr>
            </w:pPr>
            <w:r w:rsidRPr="00A043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3203E" w:rsidRPr="00A043C8" w14:paraId="0D33035B" w14:textId="77777777" w:rsidTr="0033203E">
        <w:trPr>
          <w:gridAfter w:val="1"/>
          <w:wAfter w:w="6" w:type="pct"/>
        </w:trPr>
        <w:tc>
          <w:tcPr>
            <w:tcW w:w="4994" w:type="pct"/>
            <w:gridSpan w:val="2"/>
          </w:tcPr>
          <w:p w14:paraId="6D174BF0" w14:textId="0B2A7EA9" w:rsidR="0033203E" w:rsidRPr="00A043C8" w:rsidRDefault="0033203E"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iCs/>
                <w:lang w:eastAsia="ru-RU"/>
              </w:rPr>
              <w:t>Раздел 1. Технология</w:t>
            </w:r>
            <w:r w:rsidRPr="00A043C8">
              <w:rPr>
                <w:rFonts w:ascii="Calibri" w:eastAsia="Times New Roman" w:hAnsi="Calibri" w:cs="Times New Roman"/>
                <w:i/>
                <w:iCs/>
                <w:lang w:eastAsia="ru-RU"/>
              </w:rPr>
              <w:t xml:space="preserve"> </w:t>
            </w:r>
            <w:r w:rsidRPr="00A043C8">
              <w:rPr>
                <w:rFonts w:ascii="Times New Roman" w:eastAsia="Times New Roman" w:hAnsi="Times New Roman" w:cs="Times New Roman"/>
                <w:b/>
                <w:iCs/>
                <w:lang w:eastAsia="ru-RU"/>
              </w:rPr>
              <w:t>монтажа эскалаторов и пассажирских конвейеров</w:t>
            </w:r>
            <w:r w:rsidR="005D19C3" w:rsidRPr="00A043C8">
              <w:rPr>
                <w:rFonts w:ascii="Times New Roman" w:eastAsia="Times New Roman" w:hAnsi="Times New Roman" w:cs="Times New Roman"/>
                <w:b/>
                <w:iCs/>
                <w:lang w:eastAsia="ru-RU"/>
              </w:rPr>
              <w:t xml:space="preserve"> (96 </w:t>
            </w:r>
            <w:proofErr w:type="spellStart"/>
            <w:r w:rsidR="005D19C3" w:rsidRPr="00A043C8">
              <w:rPr>
                <w:rFonts w:ascii="Times New Roman" w:eastAsia="Times New Roman" w:hAnsi="Times New Roman" w:cs="Times New Roman"/>
                <w:b/>
                <w:iCs/>
                <w:lang w:eastAsia="ru-RU"/>
              </w:rPr>
              <w:t>ак.ч</w:t>
            </w:r>
            <w:proofErr w:type="spellEnd"/>
            <w:r w:rsidR="005D19C3" w:rsidRPr="00A043C8">
              <w:rPr>
                <w:rFonts w:ascii="Times New Roman" w:eastAsia="Times New Roman" w:hAnsi="Times New Roman" w:cs="Times New Roman"/>
                <w:b/>
                <w:iCs/>
                <w:lang w:eastAsia="ru-RU"/>
              </w:rPr>
              <w:t>.)</w:t>
            </w:r>
          </w:p>
        </w:tc>
      </w:tr>
      <w:tr w:rsidR="00A043C8" w:rsidRPr="00A043C8" w14:paraId="31240936" w14:textId="77777777" w:rsidTr="0033203E">
        <w:trPr>
          <w:gridAfter w:val="1"/>
          <w:wAfter w:w="6" w:type="pct"/>
        </w:trPr>
        <w:tc>
          <w:tcPr>
            <w:tcW w:w="4994" w:type="pct"/>
            <w:gridSpan w:val="2"/>
          </w:tcPr>
          <w:p w14:paraId="00FAD0AC" w14:textId="126C6635" w:rsidR="00A043C8" w:rsidRPr="00A043C8" w:rsidRDefault="00A043C8" w:rsidP="005D19C3">
            <w:pP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 xml:space="preserve">МДК. </w:t>
            </w:r>
            <w:r w:rsidRPr="00A043C8">
              <w:rPr>
                <w:rFonts w:ascii="Times New Roman" w:eastAsia="Times New Roman" w:hAnsi="Times New Roman" w:cs="Times New Roman"/>
                <w:b/>
                <w:iCs/>
                <w:lang w:eastAsia="ru-RU"/>
              </w:rPr>
              <w:t>Технология монтажа эскалаторов и пассажирских конвейеров</w:t>
            </w:r>
          </w:p>
        </w:tc>
      </w:tr>
      <w:tr w:rsidR="005D19C3" w:rsidRPr="00A043C8" w14:paraId="1D045D40" w14:textId="77777777" w:rsidTr="0033203E">
        <w:trPr>
          <w:gridAfter w:val="1"/>
          <w:wAfter w:w="6" w:type="pct"/>
        </w:trPr>
        <w:tc>
          <w:tcPr>
            <w:tcW w:w="877" w:type="pct"/>
            <w:vMerge w:val="restart"/>
          </w:tcPr>
          <w:p w14:paraId="791480F0" w14:textId="77777777" w:rsidR="005D19C3" w:rsidRPr="00A043C8" w:rsidRDefault="005D19C3" w:rsidP="00A043C8">
            <w:pPr>
              <w:rPr>
                <w:rFonts w:ascii="Times New Roman" w:eastAsia="Times New Roman" w:hAnsi="Times New Roman" w:cs="Times New Roman"/>
                <w:b/>
                <w:lang w:eastAsia="ru-RU"/>
              </w:rPr>
            </w:pPr>
            <w:r w:rsidRPr="00A043C8">
              <w:rPr>
                <w:rFonts w:ascii="Times New Roman" w:eastAsia="Times New Roman" w:hAnsi="Times New Roman" w:cs="Times New Roman"/>
                <w:b/>
                <w:bCs/>
                <w:lang w:eastAsia="ru-RU"/>
              </w:rPr>
              <w:t xml:space="preserve">Тема 1.1 Общие требования к проведению монтажных и </w:t>
            </w:r>
            <w:r w:rsidRPr="00A043C8">
              <w:rPr>
                <w:rFonts w:ascii="Times New Roman" w:eastAsia="Times New Roman" w:hAnsi="Times New Roman" w:cs="Times New Roman"/>
                <w:b/>
                <w:bCs/>
                <w:lang w:eastAsia="ru-RU"/>
              </w:rPr>
              <w:lastRenderedPageBreak/>
              <w:t>пусконаладочных работ</w:t>
            </w:r>
          </w:p>
        </w:tc>
        <w:tc>
          <w:tcPr>
            <w:tcW w:w="4117" w:type="pct"/>
          </w:tcPr>
          <w:p w14:paraId="22A370F3" w14:textId="77777777"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lastRenderedPageBreak/>
              <w:t xml:space="preserve">Содержание </w:t>
            </w:r>
          </w:p>
          <w:p w14:paraId="389D4A00" w14:textId="6A5A2A11" w:rsidR="005D19C3" w:rsidRPr="00A043C8" w:rsidRDefault="005D19C3" w:rsidP="005D19C3">
            <w:pPr>
              <w:rPr>
                <w:rFonts w:ascii="Times New Roman" w:eastAsia="Times New Roman" w:hAnsi="Times New Roman" w:cs="Times New Roman"/>
                <w:lang w:eastAsia="ru-RU"/>
              </w:rPr>
            </w:pPr>
          </w:p>
        </w:tc>
      </w:tr>
      <w:tr w:rsidR="005D19C3" w:rsidRPr="00A043C8" w14:paraId="4ECF97C5" w14:textId="77777777" w:rsidTr="0033203E">
        <w:trPr>
          <w:gridAfter w:val="1"/>
          <w:wAfter w:w="6" w:type="pct"/>
        </w:trPr>
        <w:tc>
          <w:tcPr>
            <w:tcW w:w="877" w:type="pct"/>
            <w:vMerge/>
          </w:tcPr>
          <w:p w14:paraId="36114071" w14:textId="77777777" w:rsidR="005D19C3" w:rsidRPr="00A043C8" w:rsidRDefault="005D19C3" w:rsidP="00A043C8">
            <w:pPr>
              <w:rPr>
                <w:rFonts w:ascii="Times New Roman" w:eastAsia="Times New Roman" w:hAnsi="Times New Roman" w:cs="Times New Roman"/>
                <w:b/>
                <w:bCs/>
                <w:lang w:eastAsia="ru-RU"/>
              </w:rPr>
            </w:pPr>
          </w:p>
        </w:tc>
        <w:tc>
          <w:tcPr>
            <w:tcW w:w="4117" w:type="pct"/>
          </w:tcPr>
          <w:p w14:paraId="200CC2D7" w14:textId="77777777" w:rsidR="005D19C3" w:rsidRPr="00A043C8" w:rsidRDefault="005D19C3" w:rsidP="005D19C3">
            <w:pPr>
              <w:rPr>
                <w:rFonts w:ascii="Calibri" w:eastAsia="Times New Roman" w:hAnsi="Calibri" w:cs="Times New Roman"/>
                <w:lang w:eastAsia="ru-RU"/>
              </w:rPr>
            </w:pPr>
            <w:r w:rsidRPr="00A043C8">
              <w:rPr>
                <w:rFonts w:ascii="Times New Roman" w:eastAsia="Times New Roman" w:hAnsi="Times New Roman" w:cs="Times New Roman"/>
                <w:lang w:eastAsia="ru-RU"/>
              </w:rPr>
              <w:t>Историческая справка об изобретении эскалатора, развитии его конструкции. Область использования эскалаторов (пешеходных дорожек)</w:t>
            </w:r>
            <w:r w:rsidRPr="00A043C8">
              <w:rPr>
                <w:rFonts w:ascii="Calibri" w:eastAsia="Times New Roman" w:hAnsi="Calibri" w:cs="Times New Roman"/>
                <w:lang w:eastAsia="ru-RU"/>
              </w:rPr>
              <w:t>.</w:t>
            </w:r>
          </w:p>
          <w:p w14:paraId="249B84D4"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Определение эскалатора, виды эскалаторов. Устройство и состав типового </w:t>
            </w:r>
            <w:r w:rsidRPr="00A043C8">
              <w:rPr>
                <w:rFonts w:ascii="Times New Roman" w:eastAsia="Times New Roman" w:hAnsi="Times New Roman" w:cs="Times New Roman"/>
                <w:lang w:eastAsia="ru-RU"/>
              </w:rPr>
              <w:lastRenderedPageBreak/>
              <w:t>эскалатора. Технические характеристики эскалаторов.</w:t>
            </w:r>
          </w:p>
          <w:p w14:paraId="7D4380DE"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Требования к строительной части эскалаторов. Требования к пространству для размещения эскалаторов. Требование о выполнение монтажа квалифицированным персоналом.</w:t>
            </w:r>
          </w:p>
          <w:p w14:paraId="21B3CC45"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Соответствие монтажа и пусконаладочных работ требованиям технической документации предприятия изготовителя эскалатора.</w:t>
            </w:r>
          </w:p>
          <w:p w14:paraId="4EE1FDBA" w14:textId="09B04438"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lang w:eastAsia="ru-RU"/>
              </w:rPr>
              <w:t>Передача эскалатора Заказчику в случаях вынужденного прекращения монтажа на любой стадии выполнения работ</w:t>
            </w:r>
          </w:p>
        </w:tc>
      </w:tr>
      <w:tr w:rsidR="005D19C3" w:rsidRPr="00A043C8" w14:paraId="16DB7698" w14:textId="77777777" w:rsidTr="0033203E">
        <w:trPr>
          <w:gridAfter w:val="1"/>
          <w:wAfter w:w="6" w:type="pct"/>
        </w:trPr>
        <w:tc>
          <w:tcPr>
            <w:tcW w:w="877" w:type="pct"/>
            <w:vMerge/>
          </w:tcPr>
          <w:p w14:paraId="4B7A1E84" w14:textId="77777777" w:rsidR="005D19C3" w:rsidRPr="00A043C8" w:rsidRDefault="005D19C3" w:rsidP="00A043C8">
            <w:pPr>
              <w:rPr>
                <w:rFonts w:ascii="Times New Roman" w:eastAsia="Times New Roman" w:hAnsi="Times New Roman" w:cs="Times New Roman"/>
                <w:b/>
                <w:lang w:eastAsia="ru-RU"/>
              </w:rPr>
            </w:pPr>
          </w:p>
        </w:tc>
        <w:tc>
          <w:tcPr>
            <w:tcW w:w="4117" w:type="pct"/>
          </w:tcPr>
          <w:p w14:paraId="3FCE72BA" w14:textId="479B3CC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
                <w:bCs/>
                <w:lang w:eastAsia="ru-RU"/>
              </w:rPr>
              <w:t>В том числе практических и лабораторных занятий</w:t>
            </w:r>
            <w:r w:rsidRPr="00A043C8">
              <w:rPr>
                <w:rFonts w:ascii="Times New Roman" w:eastAsia="Times New Roman" w:hAnsi="Times New Roman" w:cs="Times New Roman"/>
                <w:lang w:eastAsia="ru-RU"/>
              </w:rPr>
              <w:t xml:space="preserve"> </w:t>
            </w:r>
          </w:p>
        </w:tc>
      </w:tr>
      <w:tr w:rsidR="005D19C3" w:rsidRPr="00A043C8" w14:paraId="2D6736A4" w14:textId="77777777" w:rsidTr="0033203E">
        <w:trPr>
          <w:gridAfter w:val="1"/>
          <w:wAfter w:w="6" w:type="pct"/>
        </w:trPr>
        <w:tc>
          <w:tcPr>
            <w:tcW w:w="877" w:type="pct"/>
            <w:vMerge/>
          </w:tcPr>
          <w:p w14:paraId="0757A49D" w14:textId="77777777" w:rsidR="005D19C3" w:rsidRPr="00A043C8" w:rsidRDefault="005D19C3" w:rsidP="00A043C8">
            <w:pPr>
              <w:rPr>
                <w:rFonts w:ascii="Times New Roman" w:eastAsia="Times New Roman" w:hAnsi="Times New Roman" w:cs="Times New Roman"/>
                <w:b/>
                <w:lang w:eastAsia="ru-RU"/>
              </w:rPr>
            </w:pPr>
          </w:p>
        </w:tc>
        <w:tc>
          <w:tcPr>
            <w:tcW w:w="4117" w:type="pct"/>
          </w:tcPr>
          <w:p w14:paraId="5E0AB684"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Практическое занятие № 1. Создание спецификации (описания) конкретного эскалатора на основе требований:</w:t>
            </w:r>
          </w:p>
          <w:p w14:paraId="5C08DB37"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к техническим характеристикам эскалатора;</w:t>
            </w:r>
          </w:p>
          <w:p w14:paraId="5ACEB115"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к строительной части эскалатора;</w:t>
            </w:r>
          </w:p>
          <w:p w14:paraId="4852D94D" w14:textId="466C663E" w:rsidR="005D19C3" w:rsidRPr="00A043C8" w:rsidRDefault="005D19C3" w:rsidP="005D19C3">
            <w:pPr>
              <w:rPr>
                <w:rFonts w:ascii="Times New Roman" w:eastAsia="Times New Roman" w:hAnsi="Times New Roman" w:cs="Times New Roman"/>
                <w:bCs/>
                <w:lang w:eastAsia="ru-RU"/>
              </w:rPr>
            </w:pPr>
            <w:r w:rsidRPr="00A043C8">
              <w:rPr>
                <w:rFonts w:ascii="Times New Roman" w:eastAsia="Times New Roman" w:hAnsi="Times New Roman" w:cs="Times New Roman"/>
                <w:lang w:eastAsia="ru-RU"/>
              </w:rPr>
              <w:t>- к машинному помещению</w:t>
            </w:r>
          </w:p>
        </w:tc>
      </w:tr>
      <w:tr w:rsidR="005D19C3" w:rsidRPr="00A043C8" w14:paraId="603BF8E6" w14:textId="77777777" w:rsidTr="0033203E">
        <w:trPr>
          <w:gridAfter w:val="1"/>
          <w:wAfter w:w="6" w:type="pct"/>
        </w:trPr>
        <w:tc>
          <w:tcPr>
            <w:tcW w:w="877" w:type="pct"/>
            <w:vMerge/>
          </w:tcPr>
          <w:p w14:paraId="07AE7C78" w14:textId="77777777" w:rsidR="005D19C3" w:rsidRPr="00A043C8" w:rsidRDefault="005D19C3" w:rsidP="00A043C8">
            <w:pPr>
              <w:rPr>
                <w:rFonts w:ascii="Times New Roman" w:eastAsia="Times New Roman" w:hAnsi="Times New Roman" w:cs="Times New Roman"/>
                <w:b/>
                <w:lang w:eastAsia="ru-RU"/>
              </w:rPr>
            </w:pPr>
          </w:p>
        </w:tc>
        <w:tc>
          <w:tcPr>
            <w:tcW w:w="4117" w:type="pct"/>
          </w:tcPr>
          <w:p w14:paraId="10C7DCCA" w14:textId="77777777"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В том числе самостоятельная работа </w:t>
            </w:r>
            <w:proofErr w:type="gramStart"/>
            <w:r w:rsidRPr="00A043C8">
              <w:rPr>
                <w:rFonts w:ascii="Times New Roman" w:eastAsia="Times New Roman" w:hAnsi="Times New Roman" w:cs="Times New Roman"/>
                <w:b/>
                <w:bCs/>
                <w:lang w:eastAsia="ru-RU"/>
              </w:rPr>
              <w:t>обучающихся</w:t>
            </w:r>
            <w:proofErr w:type="gramEnd"/>
          </w:p>
          <w:p w14:paraId="4BE9B7C6" w14:textId="5E6DE635"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19C3" w:rsidRPr="00A043C8" w14:paraId="795ACB93" w14:textId="77777777" w:rsidTr="0033203E">
        <w:trPr>
          <w:gridAfter w:val="1"/>
          <w:wAfter w:w="6" w:type="pct"/>
        </w:trPr>
        <w:tc>
          <w:tcPr>
            <w:tcW w:w="877" w:type="pct"/>
            <w:vMerge w:val="restart"/>
          </w:tcPr>
          <w:p w14:paraId="7C615F49" w14:textId="77777777" w:rsidR="005D19C3" w:rsidRPr="00A043C8" w:rsidRDefault="005D19C3" w:rsidP="00A043C8">
            <w:pPr>
              <w:rPr>
                <w:rFonts w:ascii="Times New Roman" w:eastAsia="Times New Roman" w:hAnsi="Times New Roman" w:cs="Times New Roman"/>
                <w:b/>
                <w:lang w:eastAsia="ru-RU"/>
              </w:rPr>
            </w:pPr>
            <w:r w:rsidRPr="00A043C8">
              <w:rPr>
                <w:rFonts w:ascii="Times New Roman" w:eastAsia="Times New Roman" w:hAnsi="Times New Roman" w:cs="Times New Roman"/>
                <w:b/>
                <w:bCs/>
                <w:lang w:eastAsia="ru-RU"/>
              </w:rPr>
              <w:t>Тема 1.2 Подготовительный этап монтажа эскалатора</w:t>
            </w:r>
          </w:p>
        </w:tc>
        <w:tc>
          <w:tcPr>
            <w:tcW w:w="4117" w:type="pct"/>
          </w:tcPr>
          <w:p w14:paraId="4FFB864A" w14:textId="50DEFE64"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Содержание </w:t>
            </w:r>
          </w:p>
        </w:tc>
      </w:tr>
      <w:tr w:rsidR="005D19C3" w:rsidRPr="00A043C8" w14:paraId="67E42A51" w14:textId="77777777" w:rsidTr="0033203E">
        <w:trPr>
          <w:gridAfter w:val="1"/>
          <w:wAfter w:w="6" w:type="pct"/>
        </w:trPr>
        <w:tc>
          <w:tcPr>
            <w:tcW w:w="877" w:type="pct"/>
            <w:vMerge/>
          </w:tcPr>
          <w:p w14:paraId="7338E658" w14:textId="77777777" w:rsidR="005D19C3" w:rsidRPr="00A043C8" w:rsidRDefault="005D19C3" w:rsidP="005D19C3">
            <w:pPr>
              <w:jc w:val="center"/>
              <w:rPr>
                <w:rFonts w:ascii="Times New Roman" w:eastAsia="Times New Roman" w:hAnsi="Times New Roman" w:cs="Times New Roman"/>
                <w:b/>
                <w:bCs/>
                <w:lang w:eastAsia="ru-RU"/>
              </w:rPr>
            </w:pPr>
          </w:p>
        </w:tc>
        <w:tc>
          <w:tcPr>
            <w:tcW w:w="4117" w:type="pct"/>
          </w:tcPr>
          <w:p w14:paraId="3CD5DC30"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Cs/>
                <w:lang w:eastAsia="ru-RU"/>
              </w:rPr>
              <w:t>Организационно-технические мероприятия</w:t>
            </w:r>
            <w:r w:rsidRPr="00A043C8">
              <w:rPr>
                <w:rFonts w:ascii="Times New Roman" w:eastAsia="Times New Roman" w:hAnsi="Times New Roman" w:cs="Times New Roman"/>
                <w:lang w:eastAsia="ru-RU"/>
              </w:rPr>
              <w:t xml:space="preserve"> по подготовке эскалатора к монтажу:</w:t>
            </w:r>
          </w:p>
          <w:p w14:paraId="736CF8B3"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проверка готовности строительной части к монтажу; </w:t>
            </w:r>
          </w:p>
          <w:p w14:paraId="368DCE02"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определение средств механизации; </w:t>
            </w:r>
          </w:p>
          <w:p w14:paraId="7924FA9D"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проверка соответствия электроснабжения требованиям. </w:t>
            </w:r>
          </w:p>
          <w:p w14:paraId="1AAF5BB6"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Расположение источника электропитания. </w:t>
            </w:r>
            <w:proofErr w:type="gramStart"/>
            <w:r w:rsidRPr="00A043C8">
              <w:rPr>
                <w:rFonts w:ascii="Times New Roman" w:eastAsia="Times New Roman" w:hAnsi="Times New Roman" w:cs="Times New Roman"/>
                <w:lang w:eastAsia="ru-RU"/>
              </w:rPr>
              <w:t>Временное</w:t>
            </w:r>
            <w:proofErr w:type="gramEnd"/>
            <w:r w:rsidRPr="00A043C8">
              <w:rPr>
                <w:rFonts w:ascii="Times New Roman" w:eastAsia="Times New Roman" w:hAnsi="Times New Roman" w:cs="Times New Roman"/>
                <w:lang w:eastAsia="ru-RU"/>
              </w:rPr>
              <w:t xml:space="preserve"> освещения места монтажа.</w:t>
            </w:r>
          </w:p>
          <w:p w14:paraId="545E2690"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Приемка оборудования и технической документации предприятия-изготовителя от заказчика. </w:t>
            </w:r>
            <w:r w:rsidRPr="00A043C8">
              <w:rPr>
                <w:rFonts w:ascii="Times New Roman" w:eastAsia="Times New Roman" w:hAnsi="Times New Roman" w:cs="Times New Roman"/>
                <w:bCs/>
                <w:lang w:eastAsia="ru-RU"/>
              </w:rPr>
              <w:t>Проверка размеров эскалатора.</w:t>
            </w:r>
          </w:p>
          <w:p w14:paraId="3AFA4D29"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Проект производства работ по монтажу эскалатора. Проектная документация на строительную часть здания, предусмотренную для установки эскалатора. Акт приемки строительной части под монтаж эскалатора. Обеспечение выполнения ограждений проемов строительной части.</w:t>
            </w:r>
          </w:p>
          <w:p w14:paraId="2F6EF87C"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Инструмент и оснастка монтажника по эскалаторам, монтажной бригады </w:t>
            </w:r>
          </w:p>
          <w:p w14:paraId="68E9AECF" w14:textId="4F3F77AD"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lang w:eastAsia="ru-RU"/>
              </w:rPr>
              <w:t>Требования инструкции по монтажу эскалатора</w:t>
            </w:r>
          </w:p>
        </w:tc>
      </w:tr>
      <w:tr w:rsidR="005D19C3" w:rsidRPr="00A043C8" w14:paraId="39C13B7A" w14:textId="77777777" w:rsidTr="00A043C8">
        <w:trPr>
          <w:gridAfter w:val="1"/>
          <w:wAfter w:w="6" w:type="pct"/>
          <w:trHeight w:val="358"/>
        </w:trPr>
        <w:tc>
          <w:tcPr>
            <w:tcW w:w="877" w:type="pct"/>
            <w:vMerge/>
          </w:tcPr>
          <w:p w14:paraId="2B40B6B9" w14:textId="77777777" w:rsidR="005D19C3" w:rsidRPr="00A043C8" w:rsidRDefault="005D19C3" w:rsidP="005D19C3">
            <w:pPr>
              <w:jc w:val="center"/>
              <w:rPr>
                <w:rFonts w:ascii="Times New Roman" w:eastAsia="Times New Roman" w:hAnsi="Times New Roman" w:cs="Times New Roman"/>
                <w:b/>
                <w:lang w:eastAsia="ru-RU"/>
              </w:rPr>
            </w:pPr>
          </w:p>
        </w:tc>
        <w:tc>
          <w:tcPr>
            <w:tcW w:w="4117" w:type="pct"/>
          </w:tcPr>
          <w:p w14:paraId="4105F506" w14:textId="6399A9F6" w:rsidR="005D19C3" w:rsidRPr="00A043C8" w:rsidRDefault="005D19C3" w:rsidP="00A043C8">
            <w:pPr>
              <w:rPr>
                <w:rFonts w:ascii="Times New Roman" w:eastAsia="Times New Roman" w:hAnsi="Times New Roman" w:cs="Times New Roman"/>
                <w:lang w:eastAsia="ru-RU"/>
              </w:rPr>
            </w:pPr>
            <w:r w:rsidRPr="00A043C8">
              <w:rPr>
                <w:rFonts w:ascii="Times New Roman" w:eastAsia="Times New Roman" w:hAnsi="Times New Roman" w:cs="Times New Roman"/>
                <w:b/>
                <w:bCs/>
                <w:lang w:eastAsia="ru-RU"/>
              </w:rPr>
              <w:t xml:space="preserve">В том числе практических занятий </w:t>
            </w:r>
          </w:p>
        </w:tc>
      </w:tr>
      <w:tr w:rsidR="005D19C3" w:rsidRPr="00A043C8" w14:paraId="651A450F" w14:textId="77777777" w:rsidTr="0033203E">
        <w:trPr>
          <w:gridAfter w:val="1"/>
          <w:wAfter w:w="6" w:type="pct"/>
        </w:trPr>
        <w:tc>
          <w:tcPr>
            <w:tcW w:w="877" w:type="pct"/>
            <w:vMerge/>
          </w:tcPr>
          <w:p w14:paraId="36CBFB1E" w14:textId="77777777" w:rsidR="005D19C3" w:rsidRPr="00A043C8" w:rsidRDefault="005D19C3" w:rsidP="005D19C3">
            <w:pPr>
              <w:jc w:val="center"/>
              <w:rPr>
                <w:rFonts w:ascii="Times New Roman" w:eastAsia="Times New Roman" w:hAnsi="Times New Roman" w:cs="Times New Roman"/>
                <w:b/>
                <w:lang w:eastAsia="ru-RU"/>
              </w:rPr>
            </w:pPr>
          </w:p>
        </w:tc>
        <w:tc>
          <w:tcPr>
            <w:tcW w:w="4117" w:type="pct"/>
          </w:tcPr>
          <w:p w14:paraId="4A6D7B26" w14:textId="7D160831" w:rsidR="005D19C3" w:rsidRPr="00A043C8" w:rsidRDefault="005D19C3" w:rsidP="00A043C8">
            <w:pPr>
              <w:widowControl w:val="0"/>
              <w:autoSpaceDE w:val="0"/>
              <w:autoSpaceDN w:val="0"/>
              <w:adjustRightInd w:val="0"/>
              <w:rPr>
                <w:rFonts w:ascii="Times New Roman" w:eastAsia="Times New Roman" w:hAnsi="Times New Roman" w:cs="Arial"/>
                <w:lang w:eastAsia="ru-RU"/>
              </w:rPr>
            </w:pPr>
            <w:r w:rsidRPr="00A043C8">
              <w:rPr>
                <w:rFonts w:ascii="Times New Roman" w:eastAsia="Times New Roman" w:hAnsi="Times New Roman" w:cs="Arial"/>
                <w:lang w:eastAsia="ru-RU"/>
              </w:rPr>
              <w:t>Практическое занятие № 2</w:t>
            </w:r>
            <w:r w:rsidR="00A043C8" w:rsidRPr="00A043C8">
              <w:rPr>
                <w:rFonts w:ascii="Times New Roman" w:eastAsia="Times New Roman" w:hAnsi="Times New Roman" w:cs="Arial"/>
                <w:lang w:eastAsia="ru-RU"/>
              </w:rPr>
              <w:t xml:space="preserve">. </w:t>
            </w:r>
            <w:r w:rsidRPr="00A043C8">
              <w:rPr>
                <w:rFonts w:ascii="Times New Roman" w:eastAsia="Times New Roman" w:hAnsi="Times New Roman" w:cs="Arial"/>
                <w:lang w:eastAsia="ru-RU"/>
              </w:rPr>
              <w:t xml:space="preserve">Подбор, проверка пригодности и </w:t>
            </w:r>
            <w:proofErr w:type="gramStart"/>
            <w:r w:rsidRPr="00A043C8">
              <w:rPr>
                <w:rFonts w:ascii="Times New Roman" w:eastAsia="Times New Roman" w:hAnsi="Times New Roman" w:cs="Arial"/>
                <w:lang w:eastAsia="ru-RU"/>
              </w:rPr>
              <w:t>использования</w:t>
            </w:r>
            <w:proofErr w:type="gramEnd"/>
            <w:r w:rsidRPr="00A043C8">
              <w:rPr>
                <w:rFonts w:ascii="Times New Roman" w:eastAsia="Times New Roman" w:hAnsi="Times New Roman" w:cs="Arial"/>
                <w:lang w:eastAsia="ru-RU"/>
              </w:rPr>
              <w:t xml:space="preserve"> необходимых для выполнения работ приспособлений, средств индивидуальной защиты, инструмента, инвентаря;</w:t>
            </w:r>
          </w:p>
        </w:tc>
      </w:tr>
      <w:tr w:rsidR="005D19C3" w:rsidRPr="00A043C8" w14:paraId="4A649FA0" w14:textId="77777777" w:rsidTr="0033203E">
        <w:trPr>
          <w:gridAfter w:val="1"/>
          <w:wAfter w:w="6" w:type="pct"/>
        </w:trPr>
        <w:tc>
          <w:tcPr>
            <w:tcW w:w="877" w:type="pct"/>
            <w:vMerge/>
          </w:tcPr>
          <w:p w14:paraId="29EFD502" w14:textId="77777777" w:rsidR="005D19C3" w:rsidRPr="00A043C8" w:rsidRDefault="005D19C3" w:rsidP="005D19C3">
            <w:pPr>
              <w:jc w:val="center"/>
              <w:rPr>
                <w:rFonts w:ascii="Times New Roman" w:eastAsia="Times New Roman" w:hAnsi="Times New Roman" w:cs="Times New Roman"/>
                <w:b/>
                <w:lang w:eastAsia="ru-RU"/>
              </w:rPr>
            </w:pPr>
          </w:p>
        </w:tc>
        <w:tc>
          <w:tcPr>
            <w:tcW w:w="4117" w:type="pct"/>
          </w:tcPr>
          <w:p w14:paraId="70CB82C4" w14:textId="5AEEF7FB" w:rsidR="005D19C3" w:rsidRPr="00A043C8" w:rsidRDefault="005D19C3" w:rsidP="00A043C8">
            <w:pPr>
              <w:widowControl w:val="0"/>
              <w:autoSpaceDE w:val="0"/>
              <w:autoSpaceDN w:val="0"/>
              <w:adjustRightInd w:val="0"/>
              <w:rPr>
                <w:rFonts w:ascii="Times New Roman" w:eastAsia="Times New Roman" w:hAnsi="Times New Roman" w:cs="Arial"/>
                <w:lang w:eastAsia="ru-RU"/>
              </w:rPr>
            </w:pPr>
            <w:r w:rsidRPr="00A043C8">
              <w:rPr>
                <w:rFonts w:ascii="Times New Roman" w:eastAsia="Times New Roman" w:hAnsi="Times New Roman" w:cs="Arial"/>
                <w:lang w:eastAsia="ru-RU"/>
              </w:rPr>
              <w:t>Практическое занятие № 3</w:t>
            </w:r>
            <w:r w:rsidR="00A043C8" w:rsidRPr="00A043C8">
              <w:rPr>
                <w:rFonts w:ascii="Times New Roman" w:eastAsia="Times New Roman" w:hAnsi="Times New Roman" w:cs="Arial"/>
                <w:lang w:eastAsia="ru-RU"/>
              </w:rPr>
              <w:t xml:space="preserve">. </w:t>
            </w:r>
            <w:r w:rsidRPr="00A043C8">
              <w:rPr>
                <w:rFonts w:ascii="Times New Roman" w:eastAsia="Times New Roman" w:hAnsi="Times New Roman" w:cs="Arial"/>
                <w:lang w:eastAsia="ru-RU"/>
              </w:rPr>
              <w:t>Составление списка технической документации, необходимой для проведения монтажных работ на  эскалаторе / перечня условий, необходимых для подписания акта приемки строительной части под монтаж эскалатора</w:t>
            </w:r>
          </w:p>
        </w:tc>
      </w:tr>
      <w:tr w:rsidR="005D19C3" w:rsidRPr="00A043C8" w14:paraId="503FBA42" w14:textId="77777777" w:rsidTr="0033203E">
        <w:trPr>
          <w:gridAfter w:val="1"/>
          <w:wAfter w:w="6" w:type="pct"/>
        </w:trPr>
        <w:tc>
          <w:tcPr>
            <w:tcW w:w="877" w:type="pct"/>
            <w:vMerge/>
          </w:tcPr>
          <w:p w14:paraId="21004F3F" w14:textId="77777777" w:rsidR="005D19C3" w:rsidRPr="00A043C8" w:rsidRDefault="005D19C3" w:rsidP="005D19C3">
            <w:pPr>
              <w:jc w:val="center"/>
              <w:rPr>
                <w:rFonts w:ascii="Times New Roman" w:eastAsia="Times New Roman" w:hAnsi="Times New Roman" w:cs="Times New Roman"/>
                <w:b/>
                <w:lang w:eastAsia="ru-RU"/>
              </w:rPr>
            </w:pPr>
          </w:p>
        </w:tc>
        <w:tc>
          <w:tcPr>
            <w:tcW w:w="4117" w:type="pct"/>
          </w:tcPr>
          <w:p w14:paraId="3745EB37" w14:textId="1CAC2D4E" w:rsidR="005D19C3" w:rsidRPr="00A043C8" w:rsidRDefault="005D19C3" w:rsidP="00A043C8">
            <w:pPr>
              <w:tabs>
                <w:tab w:val="left" w:pos="5488"/>
              </w:tabs>
              <w:rPr>
                <w:rFonts w:ascii="Times New Roman" w:eastAsia="Times New Roman" w:hAnsi="Times New Roman" w:cs="Times New Roman"/>
                <w:b/>
                <w:bCs/>
                <w:sz w:val="20"/>
                <w:lang w:eastAsia="ru-RU"/>
              </w:rPr>
            </w:pPr>
            <w:r w:rsidRPr="00A043C8">
              <w:rPr>
                <w:rFonts w:ascii="Times New Roman" w:eastAsia="Times New Roman" w:hAnsi="Times New Roman" w:cs="Times New Roman"/>
                <w:b/>
                <w:bCs/>
                <w:lang w:eastAsia="ru-RU"/>
              </w:rPr>
              <w:t xml:space="preserve">В том числе самостоятельная работа </w:t>
            </w:r>
            <w:proofErr w:type="gramStart"/>
            <w:r w:rsidRPr="00A043C8">
              <w:rPr>
                <w:rFonts w:ascii="Times New Roman" w:eastAsia="Times New Roman" w:hAnsi="Times New Roman" w:cs="Times New Roman"/>
                <w:b/>
                <w:bCs/>
                <w:lang w:eastAsia="ru-RU"/>
              </w:rPr>
              <w:t>обучающихся</w:t>
            </w:r>
            <w:proofErr w:type="gramEnd"/>
            <w:r w:rsidR="00A043C8" w:rsidRPr="00A043C8">
              <w:rPr>
                <w:rFonts w:ascii="Times New Roman" w:eastAsia="Times New Roman" w:hAnsi="Times New Roman" w:cs="Times New Roman"/>
                <w:b/>
                <w:bCs/>
                <w:sz w:val="20"/>
                <w:lang w:eastAsia="ru-RU"/>
              </w:rPr>
              <w:tab/>
            </w:r>
          </w:p>
          <w:p w14:paraId="23ECD8A3" w14:textId="105D63DE"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19C3" w:rsidRPr="00A043C8" w14:paraId="29146713" w14:textId="77777777" w:rsidTr="0033203E">
        <w:trPr>
          <w:gridAfter w:val="1"/>
          <w:wAfter w:w="6" w:type="pct"/>
        </w:trPr>
        <w:tc>
          <w:tcPr>
            <w:tcW w:w="877" w:type="pct"/>
            <w:vMerge w:val="restart"/>
          </w:tcPr>
          <w:p w14:paraId="451398BA" w14:textId="5C4B811A"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Тема 1.3 </w:t>
            </w:r>
          </w:p>
          <w:p w14:paraId="1BD6F682" w14:textId="77777777" w:rsidR="005D19C3" w:rsidRPr="00A043C8" w:rsidRDefault="005D19C3" w:rsidP="005D19C3">
            <w:pPr>
              <w:rPr>
                <w:rFonts w:ascii="Times New Roman" w:eastAsia="Times New Roman" w:hAnsi="Times New Roman" w:cs="Times New Roman"/>
                <w:b/>
                <w:lang w:eastAsia="ru-RU"/>
              </w:rPr>
            </w:pPr>
            <w:r w:rsidRPr="00A043C8">
              <w:rPr>
                <w:rFonts w:ascii="Times New Roman" w:eastAsia="Times New Roman" w:hAnsi="Times New Roman" w:cs="Times New Roman"/>
                <w:b/>
                <w:bCs/>
                <w:lang w:eastAsia="ru-RU"/>
              </w:rPr>
              <w:t>Требования нормативно-технической документации к эскалаторам</w:t>
            </w:r>
          </w:p>
          <w:p w14:paraId="20BB9206" w14:textId="77777777" w:rsidR="005D19C3" w:rsidRPr="00A043C8" w:rsidRDefault="005D19C3" w:rsidP="005D19C3">
            <w:pPr>
              <w:jc w:val="center"/>
              <w:rPr>
                <w:rFonts w:ascii="Times New Roman" w:eastAsia="Times New Roman" w:hAnsi="Times New Roman" w:cs="Times New Roman"/>
                <w:b/>
                <w:lang w:eastAsia="ru-RU"/>
              </w:rPr>
            </w:pPr>
          </w:p>
        </w:tc>
        <w:tc>
          <w:tcPr>
            <w:tcW w:w="4117" w:type="pct"/>
          </w:tcPr>
          <w:p w14:paraId="02D91B1E" w14:textId="25A8917D"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Содержание </w:t>
            </w:r>
          </w:p>
        </w:tc>
      </w:tr>
      <w:tr w:rsidR="005D19C3" w:rsidRPr="00A043C8" w14:paraId="6453730B" w14:textId="77777777" w:rsidTr="0033203E">
        <w:trPr>
          <w:gridAfter w:val="1"/>
          <w:wAfter w:w="6" w:type="pct"/>
        </w:trPr>
        <w:tc>
          <w:tcPr>
            <w:tcW w:w="877" w:type="pct"/>
            <w:vMerge/>
          </w:tcPr>
          <w:p w14:paraId="76156961"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2CE5B24F"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Постановление правительства РФ от 24.06.2017 г. № 743 </w:t>
            </w:r>
            <w:hyperlink r:id="rId22" w:history="1">
              <w:r w:rsidRPr="00A043C8">
                <w:rPr>
                  <w:rFonts w:ascii="Times New Roman" w:eastAsia="Times New Roman" w:hAnsi="Times New Roman" w:cs="Times New Roman"/>
                  <w:lang w:eastAsia="ru-RU"/>
                </w:rPr>
                <w:t>«Об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hyperlink>
          </w:p>
          <w:p w14:paraId="02F63AFF"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ГОСТ 33966.1-2016 «Эскалаторы и пассажирские конвейеры. Требования безопасности к устройству и установке»</w:t>
            </w:r>
          </w:p>
          <w:p w14:paraId="3B420840"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основные параметры и размеры;</w:t>
            </w:r>
          </w:p>
          <w:p w14:paraId="6F436142"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привод;</w:t>
            </w:r>
          </w:p>
          <w:p w14:paraId="06F701F0"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тормоза;</w:t>
            </w:r>
          </w:p>
          <w:p w14:paraId="4D120976"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лестничное/пластинчатое полотно, лента;</w:t>
            </w:r>
          </w:p>
          <w:p w14:paraId="4801D353"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входная площадка;</w:t>
            </w:r>
          </w:p>
          <w:p w14:paraId="091500BB"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 </w:t>
            </w:r>
            <w:proofErr w:type="spellStart"/>
            <w:r w:rsidRPr="00A043C8">
              <w:rPr>
                <w:rFonts w:ascii="Times New Roman" w:eastAsia="Times New Roman" w:hAnsi="Times New Roman" w:cs="Times New Roman"/>
                <w:lang w:eastAsia="ru-RU"/>
              </w:rPr>
              <w:t>поручневое</w:t>
            </w:r>
            <w:proofErr w:type="spellEnd"/>
            <w:r w:rsidRPr="00A043C8">
              <w:rPr>
                <w:rFonts w:ascii="Times New Roman" w:eastAsia="Times New Roman" w:hAnsi="Times New Roman" w:cs="Times New Roman"/>
                <w:lang w:eastAsia="ru-RU"/>
              </w:rPr>
              <w:t xml:space="preserve"> устройство;</w:t>
            </w:r>
          </w:p>
          <w:p w14:paraId="05C9B6CA"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балюстрада;</w:t>
            </w:r>
          </w:p>
          <w:p w14:paraId="26762758"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 система безопасности; </w:t>
            </w:r>
          </w:p>
          <w:p w14:paraId="1DD02B25"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Инструкция по монтажу конкретного эскалатора. Проект на проведение </w:t>
            </w:r>
            <w:r w:rsidRPr="00A043C8">
              <w:rPr>
                <w:rFonts w:ascii="Times New Roman" w:eastAsia="Times New Roman" w:hAnsi="Times New Roman" w:cs="Times New Roman"/>
                <w:lang w:eastAsia="ru-RU"/>
              </w:rPr>
              <w:lastRenderedPageBreak/>
              <w:t>монтажных работ</w:t>
            </w:r>
          </w:p>
          <w:p w14:paraId="5613EB8E" w14:textId="77777777" w:rsidR="005D19C3" w:rsidRPr="00A043C8" w:rsidRDefault="005D19C3" w:rsidP="005D19C3">
            <w:pPr>
              <w:rPr>
                <w:rFonts w:ascii="Times New Roman" w:eastAsia="Times New Roman" w:hAnsi="Times New Roman" w:cs="Times New Roman"/>
                <w:bCs/>
                <w:lang w:eastAsia="ru-RU"/>
              </w:rPr>
            </w:pPr>
            <w:r w:rsidRPr="00A043C8">
              <w:rPr>
                <w:rFonts w:ascii="Times New Roman" w:eastAsia="Times New Roman" w:hAnsi="Times New Roman" w:cs="Times New Roman"/>
                <w:lang w:eastAsia="ru-RU"/>
              </w:rPr>
              <w:t>СТО НОСТРОЙ 2.23.183-2015 «Стандарт организации. Эскалаторы поэтажные и пассажирские конвейеры. Монтаж и пусконаладочные работы. Правила организации и производства работ, контроль выполнения и требования к результатам работ»</w:t>
            </w:r>
          </w:p>
          <w:p w14:paraId="2E789E08" w14:textId="55407A81"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Cs/>
                <w:lang w:eastAsia="ru-RU"/>
              </w:rPr>
              <w:t>Приказ Министерства труда и социальной защиты РФ от 15.12.2020 г. № 903н «Об утверждении правил по охране труда при эксплуатации электроустановок»</w:t>
            </w:r>
          </w:p>
        </w:tc>
      </w:tr>
      <w:tr w:rsidR="005D19C3" w:rsidRPr="00A043C8" w14:paraId="1832E9D3" w14:textId="77777777" w:rsidTr="0033203E">
        <w:trPr>
          <w:gridAfter w:val="1"/>
          <w:wAfter w:w="6" w:type="pct"/>
        </w:trPr>
        <w:tc>
          <w:tcPr>
            <w:tcW w:w="877" w:type="pct"/>
            <w:vMerge/>
          </w:tcPr>
          <w:p w14:paraId="0EC31966" w14:textId="77777777" w:rsidR="005D19C3" w:rsidRPr="00A043C8" w:rsidRDefault="005D19C3" w:rsidP="005D19C3">
            <w:pPr>
              <w:jc w:val="center"/>
              <w:rPr>
                <w:rFonts w:ascii="Times New Roman" w:eastAsia="Times New Roman" w:hAnsi="Times New Roman" w:cs="Times New Roman"/>
                <w:b/>
                <w:lang w:eastAsia="ru-RU"/>
              </w:rPr>
            </w:pPr>
          </w:p>
        </w:tc>
        <w:tc>
          <w:tcPr>
            <w:tcW w:w="4117" w:type="pct"/>
          </w:tcPr>
          <w:p w14:paraId="4E154738" w14:textId="52BBA8C4"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
                <w:bCs/>
                <w:lang w:eastAsia="ru-RU"/>
              </w:rPr>
              <w:t xml:space="preserve">В том числе практических занятий </w:t>
            </w:r>
          </w:p>
        </w:tc>
      </w:tr>
      <w:tr w:rsidR="005D19C3" w:rsidRPr="00A043C8" w14:paraId="00B1D6B1" w14:textId="77777777" w:rsidTr="0033203E">
        <w:trPr>
          <w:gridAfter w:val="1"/>
          <w:wAfter w:w="6" w:type="pct"/>
        </w:trPr>
        <w:tc>
          <w:tcPr>
            <w:tcW w:w="877" w:type="pct"/>
            <w:vMerge/>
          </w:tcPr>
          <w:p w14:paraId="1E268C8A" w14:textId="77777777" w:rsidR="005D19C3" w:rsidRPr="00A043C8" w:rsidRDefault="005D19C3" w:rsidP="005D19C3">
            <w:pPr>
              <w:jc w:val="center"/>
              <w:rPr>
                <w:rFonts w:ascii="Times New Roman" w:eastAsia="Times New Roman" w:hAnsi="Times New Roman" w:cs="Times New Roman"/>
                <w:b/>
                <w:lang w:eastAsia="ru-RU"/>
              </w:rPr>
            </w:pPr>
          </w:p>
        </w:tc>
        <w:tc>
          <w:tcPr>
            <w:tcW w:w="4117" w:type="pct"/>
          </w:tcPr>
          <w:p w14:paraId="47EA404E" w14:textId="5801FC16"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Практическое занятие № 4.</w:t>
            </w:r>
            <w:r w:rsidR="00A043C8" w:rsidRPr="00A043C8">
              <w:rPr>
                <w:rFonts w:ascii="Times New Roman" w:eastAsia="Times New Roman" w:hAnsi="Times New Roman" w:cs="Times New Roman"/>
                <w:lang w:eastAsia="ru-RU"/>
              </w:rPr>
              <w:t xml:space="preserve"> </w:t>
            </w:r>
            <w:r w:rsidRPr="00A043C8">
              <w:rPr>
                <w:rFonts w:ascii="Times New Roman" w:eastAsia="Times New Roman" w:hAnsi="Times New Roman" w:cs="Times New Roman"/>
                <w:lang w:eastAsia="ru-RU"/>
              </w:rPr>
              <w:t>В составе проекта на монтаж эскалатора найти монтажный чертеж и дать характеристику монтируемого эскалатора.</w:t>
            </w:r>
          </w:p>
        </w:tc>
      </w:tr>
      <w:tr w:rsidR="005D19C3" w:rsidRPr="00A043C8" w14:paraId="0CCE1B51" w14:textId="77777777" w:rsidTr="0033203E">
        <w:trPr>
          <w:gridAfter w:val="1"/>
          <w:wAfter w:w="6" w:type="pct"/>
        </w:trPr>
        <w:tc>
          <w:tcPr>
            <w:tcW w:w="877" w:type="pct"/>
            <w:vMerge/>
          </w:tcPr>
          <w:p w14:paraId="2578B3CF" w14:textId="77777777" w:rsidR="005D19C3" w:rsidRPr="00A043C8" w:rsidRDefault="005D19C3" w:rsidP="005D19C3">
            <w:pPr>
              <w:jc w:val="center"/>
              <w:rPr>
                <w:rFonts w:ascii="Times New Roman" w:eastAsia="Times New Roman" w:hAnsi="Times New Roman" w:cs="Times New Roman"/>
                <w:b/>
                <w:lang w:eastAsia="ru-RU"/>
              </w:rPr>
            </w:pPr>
          </w:p>
        </w:tc>
        <w:tc>
          <w:tcPr>
            <w:tcW w:w="4117" w:type="pct"/>
          </w:tcPr>
          <w:p w14:paraId="2296C346" w14:textId="6D7BA382"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Практическое занятие № 5.</w:t>
            </w:r>
            <w:r w:rsidR="00A043C8" w:rsidRPr="00A043C8">
              <w:rPr>
                <w:rFonts w:ascii="Times New Roman" w:eastAsia="Times New Roman" w:hAnsi="Times New Roman" w:cs="Times New Roman"/>
                <w:lang w:eastAsia="ru-RU"/>
              </w:rPr>
              <w:t xml:space="preserve"> </w:t>
            </w:r>
            <w:r w:rsidRPr="00A043C8">
              <w:rPr>
                <w:rFonts w:ascii="Times New Roman" w:eastAsia="Times New Roman" w:hAnsi="Times New Roman" w:cs="Times New Roman"/>
                <w:lang w:eastAsia="ru-RU"/>
              </w:rPr>
              <w:t>Определить требования к выбранному узлу эскалатора в соответствии с нормативными документами</w:t>
            </w:r>
          </w:p>
        </w:tc>
      </w:tr>
      <w:tr w:rsidR="005D19C3" w:rsidRPr="00A043C8" w14:paraId="0D10376E" w14:textId="77777777" w:rsidTr="0033203E">
        <w:trPr>
          <w:gridAfter w:val="1"/>
          <w:wAfter w:w="6" w:type="pct"/>
        </w:trPr>
        <w:tc>
          <w:tcPr>
            <w:tcW w:w="877" w:type="pct"/>
            <w:vMerge/>
          </w:tcPr>
          <w:p w14:paraId="46CDC7A6" w14:textId="77777777" w:rsidR="005D19C3" w:rsidRPr="00A043C8" w:rsidRDefault="005D19C3" w:rsidP="005D19C3">
            <w:pPr>
              <w:jc w:val="center"/>
              <w:rPr>
                <w:rFonts w:ascii="Times New Roman" w:eastAsia="Times New Roman" w:hAnsi="Times New Roman" w:cs="Times New Roman"/>
                <w:b/>
                <w:lang w:eastAsia="ru-RU"/>
              </w:rPr>
            </w:pPr>
          </w:p>
        </w:tc>
        <w:tc>
          <w:tcPr>
            <w:tcW w:w="4117" w:type="pct"/>
          </w:tcPr>
          <w:p w14:paraId="69CCE8AE" w14:textId="77777777"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В том числе самостоятельная работа </w:t>
            </w:r>
            <w:proofErr w:type="gramStart"/>
            <w:r w:rsidRPr="00A043C8">
              <w:rPr>
                <w:rFonts w:ascii="Times New Roman" w:eastAsia="Times New Roman" w:hAnsi="Times New Roman" w:cs="Times New Roman"/>
                <w:b/>
                <w:bCs/>
                <w:lang w:eastAsia="ru-RU"/>
              </w:rPr>
              <w:t>обучающихся</w:t>
            </w:r>
            <w:proofErr w:type="gramEnd"/>
          </w:p>
          <w:p w14:paraId="5F70FFBF" w14:textId="75073B6A"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D19C3" w:rsidRPr="00A043C8" w14:paraId="5E8A24EA" w14:textId="77777777" w:rsidTr="00F610E0">
        <w:trPr>
          <w:gridAfter w:val="1"/>
          <w:wAfter w:w="6" w:type="pct"/>
          <w:trHeight w:val="254"/>
        </w:trPr>
        <w:tc>
          <w:tcPr>
            <w:tcW w:w="877" w:type="pct"/>
            <w:vMerge w:val="restart"/>
          </w:tcPr>
          <w:p w14:paraId="7440FB8C" w14:textId="77777777"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Тема 1.4 </w:t>
            </w:r>
          </w:p>
          <w:p w14:paraId="7BFF1707" w14:textId="77777777" w:rsidR="005D19C3" w:rsidRPr="00A043C8" w:rsidRDefault="005D19C3" w:rsidP="00A043C8">
            <w:pPr>
              <w:rPr>
                <w:rFonts w:ascii="Times New Roman" w:eastAsia="Times New Roman" w:hAnsi="Times New Roman" w:cs="Times New Roman"/>
                <w:b/>
                <w:lang w:eastAsia="ru-RU"/>
              </w:rPr>
            </w:pPr>
            <w:r w:rsidRPr="00A043C8">
              <w:rPr>
                <w:rFonts w:ascii="Times New Roman" w:eastAsia="Times New Roman" w:hAnsi="Times New Roman" w:cs="Times New Roman"/>
                <w:b/>
                <w:bCs/>
                <w:lang w:eastAsia="ru-RU"/>
              </w:rPr>
              <w:t>Применение грузоподъемных механизмов при монтаже эскалатора</w:t>
            </w:r>
          </w:p>
        </w:tc>
        <w:tc>
          <w:tcPr>
            <w:tcW w:w="4117" w:type="pct"/>
          </w:tcPr>
          <w:p w14:paraId="64AB96D9" w14:textId="4323C943"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Содержание </w:t>
            </w:r>
          </w:p>
        </w:tc>
      </w:tr>
      <w:tr w:rsidR="005D19C3" w:rsidRPr="00A043C8" w14:paraId="1A8517A0" w14:textId="77777777" w:rsidTr="0033203E">
        <w:trPr>
          <w:gridAfter w:val="1"/>
          <w:wAfter w:w="6" w:type="pct"/>
          <w:trHeight w:val="413"/>
        </w:trPr>
        <w:tc>
          <w:tcPr>
            <w:tcW w:w="877" w:type="pct"/>
            <w:vMerge/>
          </w:tcPr>
          <w:p w14:paraId="381402B1"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3CB32F24"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Cs/>
                <w:lang w:eastAsia="ru-RU"/>
              </w:rPr>
              <w:t xml:space="preserve">Грузоподъемные механизмы при работах по монтажу эскалатора, </w:t>
            </w:r>
            <w:r w:rsidRPr="00A043C8">
              <w:rPr>
                <w:rFonts w:ascii="Times New Roman" w:eastAsia="Times New Roman" w:hAnsi="Times New Roman" w:cs="Times New Roman"/>
                <w:lang w:eastAsia="ru-RU"/>
              </w:rPr>
              <w:t>пассажирского конвейера</w:t>
            </w:r>
            <w:r w:rsidRPr="00A043C8">
              <w:rPr>
                <w:rFonts w:ascii="Times New Roman" w:eastAsia="Times New Roman" w:hAnsi="Times New Roman" w:cs="Times New Roman"/>
                <w:bCs/>
                <w:lang w:eastAsia="ru-RU"/>
              </w:rPr>
              <w:t>.  Виды и область применения.</w:t>
            </w:r>
            <w:r w:rsidRPr="00A043C8">
              <w:rPr>
                <w:rFonts w:ascii="Times New Roman" w:eastAsia="Times New Roman" w:hAnsi="Times New Roman" w:cs="Times New Roman"/>
                <w:lang w:eastAsia="ru-RU"/>
              </w:rPr>
              <w:t xml:space="preserve"> </w:t>
            </w:r>
          </w:p>
          <w:p w14:paraId="41244807"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Правила использования лебедок, талей, вспомогательных приспособлений.</w:t>
            </w:r>
          </w:p>
          <w:p w14:paraId="27EC071E"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Применение кранов при монтаже эскалатора, пассажирского конвейера</w:t>
            </w:r>
            <w:r w:rsidRPr="00A043C8">
              <w:rPr>
                <w:rFonts w:ascii="Times New Roman" w:eastAsia="Times New Roman" w:hAnsi="Times New Roman" w:cs="Times New Roman"/>
                <w:bCs/>
                <w:lang w:eastAsia="ru-RU"/>
              </w:rPr>
              <w:t xml:space="preserve">. </w:t>
            </w:r>
            <w:r w:rsidRPr="00A043C8">
              <w:rPr>
                <w:rFonts w:ascii="Times New Roman" w:eastAsia="Times New Roman" w:hAnsi="Times New Roman" w:cs="Times New Roman"/>
                <w:lang w:eastAsia="ru-RU"/>
              </w:rPr>
              <w:t>Знаковая сигнализация при перемещении грузов кранами.</w:t>
            </w:r>
          </w:p>
          <w:p w14:paraId="24D9C3D2"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Приемы и правила выполнения </w:t>
            </w:r>
            <w:proofErr w:type="spellStart"/>
            <w:r w:rsidRPr="00A043C8">
              <w:rPr>
                <w:rFonts w:ascii="Times New Roman" w:eastAsia="Times New Roman" w:hAnsi="Times New Roman" w:cs="Times New Roman"/>
                <w:lang w:eastAsia="ru-RU"/>
              </w:rPr>
              <w:t>строповки</w:t>
            </w:r>
            <w:proofErr w:type="spellEnd"/>
            <w:r w:rsidRPr="00A043C8">
              <w:rPr>
                <w:rFonts w:ascii="Times New Roman" w:eastAsia="Times New Roman" w:hAnsi="Times New Roman" w:cs="Times New Roman"/>
                <w:lang w:eastAsia="ru-RU"/>
              </w:rPr>
              <w:t xml:space="preserve"> для подъема и перемещения его грузоподъемными механизмами. Требования к грузозахватным органам и приспособлениям. Подбор грузозахватных органов (стропов) исходя из веса груза </w:t>
            </w:r>
          </w:p>
          <w:p w14:paraId="72B81185" w14:textId="513A126D"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lang w:eastAsia="ru-RU"/>
              </w:rPr>
              <w:t>Особенности применении стропов специальной конструкции</w:t>
            </w:r>
          </w:p>
        </w:tc>
      </w:tr>
      <w:tr w:rsidR="005D19C3" w:rsidRPr="00A043C8" w14:paraId="42E20C0B" w14:textId="77777777" w:rsidTr="0033203E">
        <w:trPr>
          <w:gridAfter w:val="1"/>
          <w:wAfter w:w="6" w:type="pct"/>
        </w:trPr>
        <w:tc>
          <w:tcPr>
            <w:tcW w:w="877" w:type="pct"/>
            <w:vMerge/>
          </w:tcPr>
          <w:p w14:paraId="74B71074"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1796FB1E" w14:textId="4347FAC4"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
                <w:bCs/>
                <w:lang w:eastAsia="ru-RU"/>
              </w:rPr>
              <w:t xml:space="preserve">В том числе практических занятий </w:t>
            </w:r>
          </w:p>
        </w:tc>
      </w:tr>
      <w:tr w:rsidR="005D19C3" w:rsidRPr="00A043C8" w14:paraId="6ACD13E7" w14:textId="77777777" w:rsidTr="0033203E">
        <w:trPr>
          <w:gridAfter w:val="1"/>
          <w:wAfter w:w="6" w:type="pct"/>
        </w:trPr>
        <w:tc>
          <w:tcPr>
            <w:tcW w:w="877" w:type="pct"/>
            <w:vMerge/>
          </w:tcPr>
          <w:p w14:paraId="6751E3CE"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4B9D40D5" w14:textId="691F4F34"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Практическое занятие № 6</w:t>
            </w:r>
            <w:r w:rsidR="00A043C8" w:rsidRPr="00A043C8">
              <w:rPr>
                <w:rFonts w:ascii="Times New Roman" w:eastAsia="Times New Roman" w:hAnsi="Times New Roman" w:cs="Times New Roman"/>
                <w:lang w:eastAsia="ru-RU"/>
              </w:rPr>
              <w:t xml:space="preserve">. </w:t>
            </w:r>
            <w:r w:rsidRPr="00A043C8">
              <w:rPr>
                <w:rFonts w:ascii="Times New Roman" w:eastAsia="Times New Roman" w:hAnsi="Times New Roman" w:cs="Times New Roman"/>
                <w:lang w:eastAsia="ru-RU"/>
              </w:rPr>
              <w:t>Выбор грузозахватных приспособлений, соответствующих массе и характеру поднимаемого груза.</w:t>
            </w:r>
          </w:p>
        </w:tc>
      </w:tr>
      <w:tr w:rsidR="005D19C3" w:rsidRPr="00A043C8" w14:paraId="122207EB" w14:textId="77777777" w:rsidTr="0033203E">
        <w:trPr>
          <w:gridAfter w:val="1"/>
          <w:wAfter w:w="6" w:type="pct"/>
        </w:trPr>
        <w:tc>
          <w:tcPr>
            <w:tcW w:w="877" w:type="pct"/>
            <w:vMerge/>
          </w:tcPr>
          <w:p w14:paraId="58656C10"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45EF8DDC" w14:textId="54FD1CD8"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Практическое занятие № 7</w:t>
            </w:r>
            <w:r w:rsidR="00A043C8" w:rsidRPr="00A043C8">
              <w:rPr>
                <w:rFonts w:ascii="Times New Roman" w:eastAsia="Times New Roman" w:hAnsi="Times New Roman" w:cs="Times New Roman"/>
                <w:lang w:eastAsia="ru-RU"/>
              </w:rPr>
              <w:t xml:space="preserve">. </w:t>
            </w:r>
            <w:r w:rsidRPr="00A043C8">
              <w:rPr>
                <w:rFonts w:ascii="Times New Roman" w:eastAsia="Times New Roman" w:hAnsi="Times New Roman" w:cs="Times New Roman"/>
                <w:lang w:eastAsia="ru-RU"/>
              </w:rPr>
              <w:t xml:space="preserve">Выполнение </w:t>
            </w:r>
            <w:proofErr w:type="spellStart"/>
            <w:r w:rsidRPr="00A043C8">
              <w:rPr>
                <w:rFonts w:ascii="Times New Roman" w:eastAsia="Times New Roman" w:hAnsi="Times New Roman" w:cs="Times New Roman"/>
                <w:lang w:eastAsia="ru-RU"/>
              </w:rPr>
              <w:t>строповки</w:t>
            </w:r>
            <w:proofErr w:type="spellEnd"/>
            <w:r w:rsidRPr="00A043C8">
              <w:rPr>
                <w:rFonts w:ascii="Times New Roman" w:eastAsia="Times New Roman" w:hAnsi="Times New Roman" w:cs="Times New Roman"/>
                <w:lang w:eastAsia="ru-RU"/>
              </w:rPr>
              <w:t xml:space="preserve"> с помощью различных приемов</w:t>
            </w:r>
          </w:p>
        </w:tc>
      </w:tr>
      <w:tr w:rsidR="005D19C3" w:rsidRPr="00A043C8" w14:paraId="05F883A9" w14:textId="77777777" w:rsidTr="0033203E">
        <w:trPr>
          <w:gridAfter w:val="1"/>
          <w:wAfter w:w="6" w:type="pct"/>
        </w:trPr>
        <w:tc>
          <w:tcPr>
            <w:tcW w:w="877" w:type="pct"/>
            <w:vMerge/>
          </w:tcPr>
          <w:p w14:paraId="0BDD3D2E"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317F5A67" w14:textId="77777777"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В том числе самостоятельная работа </w:t>
            </w:r>
            <w:proofErr w:type="gramStart"/>
            <w:r w:rsidRPr="00A043C8">
              <w:rPr>
                <w:rFonts w:ascii="Times New Roman" w:eastAsia="Times New Roman" w:hAnsi="Times New Roman" w:cs="Times New Roman"/>
                <w:b/>
                <w:bCs/>
                <w:lang w:eastAsia="ru-RU"/>
              </w:rPr>
              <w:t>обучающихся</w:t>
            </w:r>
            <w:proofErr w:type="gramEnd"/>
          </w:p>
          <w:p w14:paraId="4180D1AC" w14:textId="7DBBF5DC"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19C3" w:rsidRPr="00A043C8" w14:paraId="33A0C994" w14:textId="77777777" w:rsidTr="0033203E">
        <w:trPr>
          <w:gridAfter w:val="1"/>
          <w:wAfter w:w="6" w:type="pct"/>
        </w:trPr>
        <w:tc>
          <w:tcPr>
            <w:tcW w:w="877" w:type="pct"/>
            <w:vMerge w:val="restart"/>
          </w:tcPr>
          <w:p w14:paraId="74F4D58A" w14:textId="77777777"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Тема 1.5</w:t>
            </w:r>
          </w:p>
          <w:p w14:paraId="6FB0FD46" w14:textId="77777777" w:rsidR="005D19C3" w:rsidRPr="00A043C8" w:rsidRDefault="005D19C3" w:rsidP="00A043C8">
            <w:pPr>
              <w:rPr>
                <w:rFonts w:ascii="Times New Roman" w:eastAsia="Times New Roman" w:hAnsi="Times New Roman" w:cs="Times New Roman"/>
                <w:b/>
                <w:bCs/>
                <w:lang w:eastAsia="ru-RU"/>
              </w:rPr>
            </w:pPr>
            <w:r w:rsidRPr="00A043C8">
              <w:rPr>
                <w:rFonts w:ascii="Times New Roman" w:eastAsia="Times New Roman" w:hAnsi="Times New Roman" w:cs="Times New Roman"/>
                <w:b/>
                <w:lang w:eastAsia="ru-RU"/>
              </w:rPr>
              <w:t>Транспортирование эскалатора к месту установки</w:t>
            </w:r>
          </w:p>
        </w:tc>
        <w:tc>
          <w:tcPr>
            <w:tcW w:w="4117" w:type="pct"/>
          </w:tcPr>
          <w:p w14:paraId="648DBC00" w14:textId="42A201EC"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
                <w:bCs/>
                <w:lang w:eastAsia="ru-RU"/>
              </w:rPr>
              <w:t>Содержание</w:t>
            </w:r>
            <w:r w:rsidRPr="00A043C8">
              <w:rPr>
                <w:rFonts w:ascii="Times New Roman" w:eastAsia="Times New Roman" w:hAnsi="Times New Roman" w:cs="Times New Roman"/>
                <w:lang w:eastAsia="ru-RU"/>
              </w:rPr>
              <w:t xml:space="preserve"> </w:t>
            </w:r>
          </w:p>
        </w:tc>
      </w:tr>
      <w:tr w:rsidR="005D19C3" w:rsidRPr="00A043C8" w14:paraId="7A00500F" w14:textId="77777777" w:rsidTr="0033203E">
        <w:trPr>
          <w:gridAfter w:val="1"/>
          <w:wAfter w:w="6" w:type="pct"/>
        </w:trPr>
        <w:tc>
          <w:tcPr>
            <w:tcW w:w="877" w:type="pct"/>
            <w:vMerge/>
          </w:tcPr>
          <w:p w14:paraId="0937AE00"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4366FBE6" w14:textId="77777777" w:rsidR="005D19C3" w:rsidRPr="00A043C8" w:rsidRDefault="005D19C3" w:rsidP="005D19C3">
            <w:pPr>
              <w:rPr>
                <w:rFonts w:ascii="Times New Roman" w:eastAsia="Times New Roman" w:hAnsi="Times New Roman" w:cs="Times New Roman"/>
                <w:bCs/>
                <w:lang w:eastAsia="ru-RU"/>
              </w:rPr>
            </w:pPr>
            <w:r w:rsidRPr="00A043C8">
              <w:rPr>
                <w:rFonts w:ascii="Times New Roman" w:eastAsia="Times New Roman" w:hAnsi="Times New Roman" w:cs="Times New Roman"/>
                <w:lang w:eastAsia="ru-RU"/>
              </w:rPr>
              <w:t xml:space="preserve">Способы перемещения оборудования для транспортировки эскалаторов в назначенное место. </w:t>
            </w:r>
            <w:r w:rsidRPr="00A043C8">
              <w:rPr>
                <w:rFonts w:ascii="Times New Roman" w:eastAsia="Times New Roman" w:hAnsi="Times New Roman" w:cs="Times New Roman"/>
                <w:bCs/>
                <w:lang w:eastAsia="ru-RU"/>
              </w:rPr>
              <w:t>Выбор приспособлений для транспортировки, определение проемов и коридоров для транспортирования.</w:t>
            </w:r>
          </w:p>
          <w:p w14:paraId="60DA7F0B"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Проверка возможности свободного перемещения эскалатора по выбранному пути перед началом перемещения.</w:t>
            </w:r>
          </w:p>
          <w:p w14:paraId="3948B6B1"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Cs/>
                <w:lang w:eastAsia="ru-RU"/>
              </w:rPr>
              <w:t xml:space="preserve">Способы </w:t>
            </w:r>
            <w:r w:rsidRPr="00A043C8">
              <w:rPr>
                <w:rFonts w:ascii="Times New Roman" w:eastAsia="Times New Roman" w:hAnsi="Times New Roman" w:cs="Times New Roman"/>
                <w:lang w:eastAsia="ru-RU"/>
              </w:rPr>
              <w:t>перемещения эскалатора вверх по лестнице.</w:t>
            </w:r>
          </w:p>
          <w:p w14:paraId="381ADF96" w14:textId="35957B25"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Cs/>
                <w:lang w:eastAsia="ru-RU"/>
              </w:rPr>
              <w:t>Варианты разборки эскалатора для транспортировки</w:t>
            </w:r>
          </w:p>
        </w:tc>
      </w:tr>
      <w:tr w:rsidR="005D19C3" w:rsidRPr="00A043C8" w14:paraId="2A00B1E3" w14:textId="77777777" w:rsidTr="0033203E">
        <w:trPr>
          <w:gridAfter w:val="1"/>
          <w:wAfter w:w="6" w:type="pct"/>
        </w:trPr>
        <w:tc>
          <w:tcPr>
            <w:tcW w:w="877" w:type="pct"/>
            <w:vMerge/>
          </w:tcPr>
          <w:p w14:paraId="3A620124"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129F77D2" w14:textId="154FC7A2"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
                <w:bCs/>
                <w:lang w:eastAsia="ru-RU"/>
              </w:rPr>
              <w:t xml:space="preserve">В том числе практических занятий </w:t>
            </w:r>
          </w:p>
        </w:tc>
      </w:tr>
      <w:tr w:rsidR="005D19C3" w:rsidRPr="00A043C8" w14:paraId="5B5F9395" w14:textId="77777777" w:rsidTr="0033203E">
        <w:trPr>
          <w:gridAfter w:val="1"/>
          <w:wAfter w:w="6" w:type="pct"/>
        </w:trPr>
        <w:tc>
          <w:tcPr>
            <w:tcW w:w="877" w:type="pct"/>
            <w:vMerge/>
          </w:tcPr>
          <w:p w14:paraId="327F1F54"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51E1B813" w14:textId="3F0AB35B"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Практическое занятие № 8</w:t>
            </w:r>
            <w:r w:rsidR="00A043C8" w:rsidRPr="00A043C8">
              <w:rPr>
                <w:rFonts w:ascii="Times New Roman" w:eastAsia="Times New Roman" w:hAnsi="Times New Roman" w:cs="Times New Roman"/>
                <w:lang w:eastAsia="ru-RU"/>
              </w:rPr>
              <w:t xml:space="preserve">. </w:t>
            </w:r>
            <w:r w:rsidRPr="00A043C8">
              <w:rPr>
                <w:rFonts w:ascii="Times New Roman" w:eastAsia="Times New Roman" w:hAnsi="Times New Roman" w:cs="Times New Roman"/>
                <w:lang w:eastAsia="ru-RU"/>
              </w:rPr>
              <w:t>Составить список оборудования, необходимого для перемещения эскалатора вверх по лестнице с применением настила.</w:t>
            </w:r>
          </w:p>
        </w:tc>
      </w:tr>
      <w:tr w:rsidR="005D19C3" w:rsidRPr="00A043C8" w14:paraId="0556AA4F" w14:textId="77777777" w:rsidTr="0033203E">
        <w:trPr>
          <w:gridAfter w:val="1"/>
          <w:wAfter w:w="6" w:type="pct"/>
        </w:trPr>
        <w:tc>
          <w:tcPr>
            <w:tcW w:w="877" w:type="pct"/>
            <w:vMerge/>
          </w:tcPr>
          <w:p w14:paraId="4377850B"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5B37C392" w14:textId="79BC24AC"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Практическое занятие № 9</w:t>
            </w:r>
            <w:r w:rsidR="00A043C8" w:rsidRPr="00A043C8">
              <w:rPr>
                <w:rFonts w:ascii="Times New Roman" w:eastAsia="Times New Roman" w:hAnsi="Times New Roman" w:cs="Times New Roman"/>
                <w:lang w:eastAsia="ru-RU"/>
              </w:rPr>
              <w:t xml:space="preserve">. </w:t>
            </w:r>
            <w:r w:rsidRPr="00A043C8">
              <w:rPr>
                <w:rFonts w:ascii="Times New Roman" w:eastAsia="Times New Roman" w:hAnsi="Times New Roman" w:cs="Times New Roman"/>
                <w:lang w:eastAsia="ru-RU"/>
              </w:rPr>
              <w:t>Составить список оборудования, необходимого для перемещения эскалатора вверх по лестнице  с применением А-образной опоры.</w:t>
            </w:r>
          </w:p>
        </w:tc>
      </w:tr>
      <w:tr w:rsidR="005D19C3" w:rsidRPr="00A043C8" w14:paraId="77402FC0" w14:textId="77777777" w:rsidTr="0033203E">
        <w:trPr>
          <w:gridAfter w:val="1"/>
          <w:wAfter w:w="6" w:type="pct"/>
        </w:trPr>
        <w:tc>
          <w:tcPr>
            <w:tcW w:w="877" w:type="pct"/>
            <w:vMerge/>
          </w:tcPr>
          <w:p w14:paraId="0B365951"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2ED3EDF6" w14:textId="77777777"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В том числе самостоятельная работа </w:t>
            </w:r>
            <w:proofErr w:type="gramStart"/>
            <w:r w:rsidRPr="00A043C8">
              <w:rPr>
                <w:rFonts w:ascii="Times New Roman" w:eastAsia="Times New Roman" w:hAnsi="Times New Roman" w:cs="Times New Roman"/>
                <w:b/>
                <w:bCs/>
                <w:lang w:eastAsia="ru-RU"/>
              </w:rPr>
              <w:t>обучающихся</w:t>
            </w:r>
            <w:proofErr w:type="gramEnd"/>
          </w:p>
          <w:p w14:paraId="3F0D2B3A" w14:textId="135CC5B8"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D19C3" w:rsidRPr="00A043C8" w14:paraId="0B374263" w14:textId="77777777" w:rsidTr="0033203E">
        <w:trPr>
          <w:gridAfter w:val="1"/>
          <w:wAfter w:w="6" w:type="pct"/>
        </w:trPr>
        <w:tc>
          <w:tcPr>
            <w:tcW w:w="877" w:type="pct"/>
            <w:vMerge w:val="restart"/>
          </w:tcPr>
          <w:p w14:paraId="77B522D5" w14:textId="77777777"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Тема 1.6</w:t>
            </w:r>
          </w:p>
          <w:p w14:paraId="7B064F9E" w14:textId="77777777" w:rsidR="005D19C3" w:rsidRPr="00A043C8" w:rsidRDefault="005D19C3" w:rsidP="005D19C3">
            <w:pPr>
              <w:rPr>
                <w:rFonts w:ascii="Times New Roman" w:eastAsia="Times New Roman" w:hAnsi="Times New Roman" w:cs="Times New Roman"/>
                <w:b/>
                <w:shd w:val="clear" w:color="auto" w:fill="FFFFFF"/>
                <w:lang w:eastAsia="ru-RU"/>
              </w:rPr>
            </w:pPr>
            <w:r w:rsidRPr="00A043C8">
              <w:rPr>
                <w:rFonts w:ascii="Times New Roman" w:eastAsia="Times New Roman" w:hAnsi="Times New Roman" w:cs="Times New Roman"/>
                <w:b/>
                <w:shd w:val="clear" w:color="auto" w:fill="FFFFFF"/>
                <w:lang w:eastAsia="ru-RU"/>
              </w:rPr>
              <w:t>Монтаж (установка) эскалатора/ пассажирского конвейера</w:t>
            </w:r>
          </w:p>
          <w:p w14:paraId="3C29658C" w14:textId="77777777" w:rsidR="005D19C3" w:rsidRPr="00A043C8" w:rsidRDefault="005D19C3" w:rsidP="005D19C3">
            <w:pPr>
              <w:rPr>
                <w:rFonts w:ascii="Times New Roman" w:eastAsia="Times New Roman" w:hAnsi="Times New Roman" w:cs="Times New Roman"/>
                <w:b/>
                <w:shd w:val="clear" w:color="auto" w:fill="FFFFFF"/>
                <w:lang w:eastAsia="ru-RU"/>
              </w:rPr>
            </w:pPr>
          </w:p>
          <w:p w14:paraId="1B297D29" w14:textId="77777777" w:rsidR="005D19C3" w:rsidRPr="00A043C8" w:rsidRDefault="005D19C3" w:rsidP="005D19C3">
            <w:pPr>
              <w:rPr>
                <w:rFonts w:ascii="Times New Roman" w:eastAsia="Times New Roman" w:hAnsi="Times New Roman" w:cs="Times New Roman"/>
                <w:b/>
                <w:shd w:val="clear" w:color="auto" w:fill="FFFFFF"/>
                <w:lang w:eastAsia="ru-RU"/>
              </w:rPr>
            </w:pPr>
          </w:p>
          <w:p w14:paraId="21B34472" w14:textId="77777777" w:rsidR="005D19C3" w:rsidRPr="00A043C8" w:rsidRDefault="005D19C3" w:rsidP="005D19C3">
            <w:pPr>
              <w:jc w:val="center"/>
              <w:rPr>
                <w:rFonts w:ascii="Times New Roman" w:eastAsia="Times New Roman" w:hAnsi="Times New Roman" w:cs="Times New Roman"/>
                <w:b/>
                <w:bCs/>
                <w:lang w:eastAsia="ru-RU"/>
              </w:rPr>
            </w:pPr>
          </w:p>
        </w:tc>
        <w:tc>
          <w:tcPr>
            <w:tcW w:w="4117" w:type="pct"/>
          </w:tcPr>
          <w:p w14:paraId="2C685E76" w14:textId="0D01E335"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
                <w:bCs/>
                <w:lang w:eastAsia="ru-RU"/>
              </w:rPr>
              <w:t>Содержание</w:t>
            </w:r>
            <w:r w:rsidRPr="00A043C8">
              <w:rPr>
                <w:rFonts w:ascii="Times New Roman" w:eastAsia="Times New Roman" w:hAnsi="Times New Roman" w:cs="Times New Roman"/>
                <w:lang w:eastAsia="ru-RU"/>
              </w:rPr>
              <w:t xml:space="preserve"> </w:t>
            </w:r>
          </w:p>
        </w:tc>
      </w:tr>
      <w:tr w:rsidR="005D19C3" w:rsidRPr="00A043C8" w14:paraId="53E368A8" w14:textId="77777777" w:rsidTr="0033203E">
        <w:trPr>
          <w:gridAfter w:val="1"/>
          <w:wAfter w:w="6" w:type="pct"/>
        </w:trPr>
        <w:tc>
          <w:tcPr>
            <w:tcW w:w="877" w:type="pct"/>
            <w:vMerge/>
          </w:tcPr>
          <w:p w14:paraId="2AD59F17"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6B524D91" w14:textId="77777777" w:rsidR="005D19C3" w:rsidRPr="00A043C8" w:rsidRDefault="005D19C3" w:rsidP="005D19C3">
            <w:pPr>
              <w:rPr>
                <w:rFonts w:ascii="Times New Roman" w:eastAsia="Times New Roman" w:hAnsi="Times New Roman" w:cs="Times New Roman"/>
                <w:lang w:eastAsia="ru-RU"/>
              </w:rPr>
            </w:pPr>
            <w:proofErr w:type="spellStart"/>
            <w:r w:rsidRPr="00A043C8">
              <w:rPr>
                <w:rFonts w:ascii="Times New Roman" w:eastAsia="Times New Roman" w:hAnsi="Times New Roman" w:cs="Times New Roman"/>
                <w:lang w:eastAsia="ru-RU"/>
              </w:rPr>
              <w:t>Расконсервация</w:t>
            </w:r>
            <w:proofErr w:type="spellEnd"/>
            <w:r w:rsidRPr="00A043C8">
              <w:rPr>
                <w:rFonts w:ascii="Times New Roman" w:eastAsia="Times New Roman" w:hAnsi="Times New Roman" w:cs="Times New Roman"/>
                <w:lang w:eastAsia="ru-RU"/>
              </w:rPr>
              <w:t xml:space="preserve"> оборудования - удаление консервационной смазки с поверхности тормозного шкива, зубьев, звездочек. Снятие защитной пленки.</w:t>
            </w:r>
          </w:p>
          <w:p w14:paraId="4F7694C8"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Проверка оборудования </w:t>
            </w:r>
            <w:r w:rsidRPr="00A043C8">
              <w:rPr>
                <w:rFonts w:ascii="Times New Roman" w:eastAsia="Times New Roman" w:hAnsi="Times New Roman" w:cs="Times New Roman"/>
                <w:shd w:val="clear" w:color="auto" w:fill="FFFFFF"/>
                <w:lang w:eastAsia="ru-RU"/>
              </w:rPr>
              <w:t>эскалатора/ пассажирского конвейера</w:t>
            </w:r>
            <w:r w:rsidRPr="00A043C8">
              <w:rPr>
                <w:rFonts w:ascii="Times New Roman" w:eastAsia="Times New Roman" w:hAnsi="Times New Roman" w:cs="Times New Roman"/>
                <w:lang w:eastAsia="ru-RU"/>
              </w:rPr>
              <w:t xml:space="preserve"> перед монтажом:</w:t>
            </w:r>
          </w:p>
          <w:p w14:paraId="1336A615"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наличия масла в редукторах (при необходимости долив масла);</w:t>
            </w:r>
          </w:p>
          <w:p w14:paraId="328E3CE9"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целостности аппаратов и электрических соединений;</w:t>
            </w:r>
          </w:p>
          <w:p w14:paraId="15C382D9"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надежности закрепления заземляющих проводов и отсутствия повреждений изоляции.</w:t>
            </w:r>
          </w:p>
          <w:p w14:paraId="087F8E42"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Порядок сборки эскалатора</w:t>
            </w:r>
            <w:r w:rsidRPr="00A043C8">
              <w:rPr>
                <w:rFonts w:ascii="Times New Roman" w:eastAsia="Times New Roman" w:hAnsi="Times New Roman" w:cs="Times New Roman"/>
                <w:shd w:val="clear" w:color="auto" w:fill="FFFFFF"/>
                <w:lang w:eastAsia="ru-RU"/>
              </w:rPr>
              <w:t>/ пассажирского конвейера</w:t>
            </w:r>
            <w:r w:rsidRPr="00A043C8">
              <w:rPr>
                <w:rFonts w:ascii="Times New Roman" w:eastAsia="Times New Roman" w:hAnsi="Times New Roman" w:cs="Times New Roman"/>
                <w:lang w:eastAsia="ru-RU"/>
              </w:rPr>
              <w:t xml:space="preserve">. Установка эскалатора с верхней площадки. Установка эскалатора с нижней площадки. </w:t>
            </w:r>
          </w:p>
          <w:p w14:paraId="20814222"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Способы соединения составных частей (зон) эскалатора</w:t>
            </w:r>
            <w:r w:rsidRPr="00A043C8">
              <w:rPr>
                <w:rFonts w:ascii="Times New Roman" w:eastAsia="Times New Roman" w:hAnsi="Times New Roman" w:cs="Times New Roman"/>
                <w:shd w:val="clear" w:color="auto" w:fill="FFFFFF"/>
                <w:lang w:eastAsia="ru-RU"/>
              </w:rPr>
              <w:t>/ пассажирского конвейера</w:t>
            </w:r>
            <w:r w:rsidRPr="00A043C8">
              <w:rPr>
                <w:rFonts w:ascii="Times New Roman" w:eastAsia="Times New Roman" w:hAnsi="Times New Roman" w:cs="Times New Roman"/>
                <w:lang w:eastAsia="ru-RU"/>
              </w:rPr>
              <w:t xml:space="preserve">. </w:t>
            </w:r>
            <w:r w:rsidRPr="00A043C8">
              <w:rPr>
                <w:rFonts w:ascii="Times New Roman" w:eastAsia="Times New Roman" w:hAnsi="Times New Roman" w:cs="Times New Roman"/>
                <w:lang w:eastAsia="ru-RU"/>
              </w:rPr>
              <w:lastRenderedPageBreak/>
              <w:t>Стыковка направляющих лестничного полотна. Соединение разъемов, расположенных на концах зон эскалатора.</w:t>
            </w:r>
          </w:p>
          <w:p w14:paraId="19D2E91F"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Варианты выполнения сборочных работ. Используемые технологии соединения составных частей эскалатора (</w:t>
            </w:r>
            <w:proofErr w:type="gramStart"/>
            <w:r w:rsidRPr="00A043C8">
              <w:rPr>
                <w:rFonts w:ascii="Times New Roman" w:eastAsia="Times New Roman" w:hAnsi="Times New Roman" w:cs="Times New Roman"/>
                <w:lang w:eastAsia="ru-RU"/>
              </w:rPr>
              <w:t>болтовое</w:t>
            </w:r>
            <w:proofErr w:type="gramEnd"/>
            <w:r w:rsidRPr="00A043C8">
              <w:rPr>
                <w:rFonts w:ascii="Times New Roman" w:eastAsia="Times New Roman" w:hAnsi="Times New Roman" w:cs="Times New Roman"/>
                <w:lang w:eastAsia="ru-RU"/>
              </w:rPr>
              <w:t>, сварка, клепка и др.)</w:t>
            </w:r>
          </w:p>
          <w:p w14:paraId="4B460AC6"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Инструменты, применяемые при соединении составных частей эскалатора.</w:t>
            </w:r>
          </w:p>
          <w:p w14:paraId="591836D4"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Соединение элементов электропроводки. Проверка электрических контактов после соединения. Подвод электропитания к эскалатору. Согласование параметров цепи «фаза-нуль» с характеристиками аппаратов защиты от сверхтока.</w:t>
            </w:r>
          </w:p>
          <w:p w14:paraId="10FC483F"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Монтаж балюстрады. Меры особой осторожности при монтаже панелей балюстрады из стекла. Установка поручней. </w:t>
            </w:r>
          </w:p>
          <w:p w14:paraId="60450BD2" w14:textId="396C5B93"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lang w:eastAsia="ru-RU"/>
              </w:rPr>
              <w:t>Выверка эскалатора посредством стандартного измерительного инструмента.</w:t>
            </w:r>
          </w:p>
        </w:tc>
      </w:tr>
      <w:tr w:rsidR="005D19C3" w:rsidRPr="00A043C8" w14:paraId="5041218A" w14:textId="77777777" w:rsidTr="0033203E">
        <w:trPr>
          <w:gridAfter w:val="1"/>
          <w:wAfter w:w="6" w:type="pct"/>
        </w:trPr>
        <w:tc>
          <w:tcPr>
            <w:tcW w:w="877" w:type="pct"/>
            <w:vMerge/>
          </w:tcPr>
          <w:p w14:paraId="61FA7BB9"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7177B540" w14:textId="2C0001D2"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
                <w:bCs/>
                <w:lang w:eastAsia="ru-RU"/>
              </w:rPr>
              <w:t xml:space="preserve">В том числе практических занятий </w:t>
            </w:r>
          </w:p>
        </w:tc>
      </w:tr>
      <w:tr w:rsidR="005D19C3" w:rsidRPr="00A043C8" w14:paraId="273D2C6D" w14:textId="77777777" w:rsidTr="0033203E">
        <w:trPr>
          <w:gridAfter w:val="1"/>
          <w:wAfter w:w="6" w:type="pct"/>
        </w:trPr>
        <w:tc>
          <w:tcPr>
            <w:tcW w:w="877" w:type="pct"/>
            <w:vMerge/>
          </w:tcPr>
          <w:p w14:paraId="4822D988"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7C000142" w14:textId="4781BED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Практическое занятие № 10</w:t>
            </w:r>
            <w:r w:rsidR="00A043C8" w:rsidRPr="00A043C8">
              <w:rPr>
                <w:rFonts w:ascii="Times New Roman" w:eastAsia="Times New Roman" w:hAnsi="Times New Roman" w:cs="Times New Roman"/>
                <w:lang w:eastAsia="ru-RU"/>
              </w:rPr>
              <w:t xml:space="preserve">. </w:t>
            </w:r>
            <w:r w:rsidRPr="00A043C8">
              <w:rPr>
                <w:rFonts w:ascii="Times New Roman" w:eastAsia="Times New Roman" w:hAnsi="Times New Roman" w:cs="Times New Roman"/>
                <w:lang w:eastAsia="ru-RU"/>
              </w:rPr>
              <w:t xml:space="preserve">Создание «технологической карты» (описания) монтажа конкретного эскалатора. </w:t>
            </w:r>
          </w:p>
        </w:tc>
      </w:tr>
      <w:tr w:rsidR="005D19C3" w:rsidRPr="00A043C8" w14:paraId="223954CD" w14:textId="77777777" w:rsidTr="0033203E">
        <w:trPr>
          <w:gridAfter w:val="1"/>
          <w:wAfter w:w="6" w:type="pct"/>
        </w:trPr>
        <w:tc>
          <w:tcPr>
            <w:tcW w:w="877" w:type="pct"/>
            <w:vMerge/>
          </w:tcPr>
          <w:p w14:paraId="4FF4CC04"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7D438459" w14:textId="5532EEEA"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Практическое занятие № 11. Проведение измерений для выверки эскалатора</w:t>
            </w:r>
            <w:r w:rsidRPr="00A043C8">
              <w:rPr>
                <w:rFonts w:ascii="Times New Roman" w:eastAsia="Times New Roman" w:hAnsi="Times New Roman" w:cs="Times New Roman"/>
                <w:shd w:val="clear" w:color="auto" w:fill="FFFFFF"/>
                <w:lang w:eastAsia="ru-RU"/>
              </w:rPr>
              <w:t>/ пассажирского конвейера</w:t>
            </w:r>
          </w:p>
        </w:tc>
      </w:tr>
      <w:tr w:rsidR="005D19C3" w:rsidRPr="00A043C8" w14:paraId="3B5B3207" w14:textId="77777777" w:rsidTr="0033203E">
        <w:trPr>
          <w:gridAfter w:val="1"/>
          <w:wAfter w:w="6" w:type="pct"/>
        </w:trPr>
        <w:tc>
          <w:tcPr>
            <w:tcW w:w="877" w:type="pct"/>
            <w:vMerge/>
          </w:tcPr>
          <w:p w14:paraId="212F7D44"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4009D54F" w14:textId="77777777"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В том числе самостоятельная работа </w:t>
            </w:r>
            <w:proofErr w:type="gramStart"/>
            <w:r w:rsidRPr="00A043C8">
              <w:rPr>
                <w:rFonts w:ascii="Times New Roman" w:eastAsia="Times New Roman" w:hAnsi="Times New Roman" w:cs="Times New Roman"/>
                <w:b/>
                <w:bCs/>
                <w:lang w:eastAsia="ru-RU"/>
              </w:rPr>
              <w:t>обучающихся</w:t>
            </w:r>
            <w:proofErr w:type="gramEnd"/>
          </w:p>
          <w:p w14:paraId="35E55E30" w14:textId="54490B2B"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19C3" w:rsidRPr="00A043C8" w14:paraId="7058DE8A" w14:textId="77777777" w:rsidTr="0033203E">
        <w:trPr>
          <w:gridAfter w:val="1"/>
          <w:wAfter w:w="6" w:type="pct"/>
        </w:trPr>
        <w:tc>
          <w:tcPr>
            <w:tcW w:w="877" w:type="pct"/>
            <w:vMerge w:val="restart"/>
          </w:tcPr>
          <w:p w14:paraId="6DB09B13"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
                <w:bCs/>
                <w:lang w:eastAsia="ru-RU"/>
              </w:rPr>
              <w:t>Тема 1.7    Пусконаладочные работы на эскалаторе/</w:t>
            </w:r>
            <w:r w:rsidRPr="00A043C8">
              <w:rPr>
                <w:rFonts w:ascii="Times New Roman" w:eastAsia="Times New Roman" w:hAnsi="Times New Roman" w:cs="Times New Roman"/>
                <w:shd w:val="clear" w:color="auto" w:fill="FFFFFF"/>
                <w:lang w:eastAsia="ru-RU"/>
              </w:rPr>
              <w:t xml:space="preserve"> </w:t>
            </w:r>
            <w:r w:rsidRPr="00A043C8">
              <w:rPr>
                <w:rFonts w:ascii="Times New Roman" w:eastAsia="Times New Roman" w:hAnsi="Times New Roman" w:cs="Times New Roman"/>
                <w:b/>
                <w:bCs/>
                <w:lang w:eastAsia="ru-RU"/>
              </w:rPr>
              <w:t>пассажирском конвейере и ввод объекта в эксплуатацию</w:t>
            </w:r>
          </w:p>
          <w:p w14:paraId="2B3A0FFB" w14:textId="77777777"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                </w:t>
            </w:r>
          </w:p>
          <w:p w14:paraId="6D83CF32"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35F9666F" w14:textId="4700E8CF"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b/>
                <w:bCs/>
                <w:lang w:eastAsia="ru-RU"/>
              </w:rPr>
              <w:t>Содержание</w:t>
            </w:r>
            <w:r w:rsidRPr="00A043C8">
              <w:rPr>
                <w:rFonts w:ascii="Times New Roman" w:eastAsia="Times New Roman" w:hAnsi="Times New Roman" w:cs="Times New Roman"/>
                <w:lang w:eastAsia="ru-RU"/>
              </w:rPr>
              <w:t xml:space="preserve"> </w:t>
            </w:r>
          </w:p>
        </w:tc>
      </w:tr>
      <w:tr w:rsidR="005D19C3" w:rsidRPr="00A043C8" w14:paraId="602134B3" w14:textId="77777777" w:rsidTr="0033203E">
        <w:trPr>
          <w:gridAfter w:val="1"/>
          <w:wAfter w:w="6" w:type="pct"/>
        </w:trPr>
        <w:tc>
          <w:tcPr>
            <w:tcW w:w="877" w:type="pct"/>
            <w:vMerge/>
          </w:tcPr>
          <w:p w14:paraId="586D461F"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7F404957"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Порядок проверки состояния узлов и механизмов, их наладка. Перечень необходимых проверок при сдаче эскалатора.</w:t>
            </w:r>
          </w:p>
          <w:p w14:paraId="604A9E17"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Проверка входной площадки, положения фартуков относительно ступеней и др. Требования к входным площадкам. Проверка верхней и нижней плит перекрытий. Регулировка входной площадки в соответствии с технической документацией предприятия изготовителя. </w:t>
            </w:r>
          </w:p>
          <w:p w14:paraId="299FD291"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Проверка и регулировка натяжения приводной цепи эскалатора. Регулировка контакта обрыва цепи ступеней.</w:t>
            </w:r>
          </w:p>
          <w:p w14:paraId="735DC1F7"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Проверка и регулировка </w:t>
            </w:r>
            <w:proofErr w:type="spellStart"/>
            <w:r w:rsidRPr="00A043C8">
              <w:rPr>
                <w:rFonts w:ascii="Times New Roman" w:eastAsia="Times New Roman" w:hAnsi="Times New Roman" w:cs="Times New Roman"/>
                <w:lang w:eastAsia="ru-RU"/>
              </w:rPr>
              <w:t>поручневого</w:t>
            </w:r>
            <w:proofErr w:type="spellEnd"/>
            <w:r w:rsidRPr="00A043C8">
              <w:rPr>
                <w:rFonts w:ascii="Times New Roman" w:eastAsia="Times New Roman" w:hAnsi="Times New Roman" w:cs="Times New Roman"/>
                <w:lang w:eastAsia="ru-RU"/>
              </w:rPr>
              <w:t xml:space="preserve"> устройства. </w:t>
            </w:r>
          </w:p>
          <w:p w14:paraId="6EE710E5"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Проверка работоспособности блокировочных устройств. Требования к блокировочным устройствам.</w:t>
            </w:r>
          </w:p>
          <w:p w14:paraId="31801E3F"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Контроль всех размеров при проверке положения направляющих. Требования к направляющим лестничного полотна. Проверка зазоров между каждой парой ступеней на соответствие техническим требованиям. </w:t>
            </w:r>
          </w:p>
          <w:p w14:paraId="1B1536DF"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Осмотр и контроль качества сварных соединений.</w:t>
            </w:r>
          </w:p>
          <w:p w14:paraId="17E6D6A4"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Контроль качества монтажа и пусконаладочных работ в соответствии с требованиями инструкции по монтажу предприятия изготовителя.</w:t>
            </w:r>
          </w:p>
          <w:p w14:paraId="0DC50BF3" w14:textId="7777777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Пуск (опробование) эскалатора</w:t>
            </w:r>
            <w:r w:rsidRPr="00A043C8">
              <w:rPr>
                <w:rFonts w:ascii="Times New Roman" w:eastAsia="Times New Roman" w:hAnsi="Times New Roman" w:cs="Times New Roman"/>
                <w:shd w:val="clear" w:color="auto" w:fill="FFFFFF"/>
                <w:lang w:eastAsia="ru-RU"/>
              </w:rPr>
              <w:t>/пассажирского конвейера</w:t>
            </w:r>
            <w:r w:rsidRPr="00A043C8">
              <w:rPr>
                <w:rFonts w:ascii="Times New Roman" w:eastAsia="Times New Roman" w:hAnsi="Times New Roman" w:cs="Times New Roman"/>
                <w:lang w:eastAsia="ru-RU"/>
              </w:rPr>
              <w:t>. Остановка эскалатора и проверка тормозного пути.</w:t>
            </w:r>
          </w:p>
          <w:p w14:paraId="7327FCFC" w14:textId="5B682FDC"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lang w:eastAsia="ru-RU"/>
              </w:rPr>
              <w:t>Сдача эскалатора и подписание акта технической готовности.</w:t>
            </w:r>
          </w:p>
        </w:tc>
      </w:tr>
      <w:tr w:rsidR="005D19C3" w:rsidRPr="00A043C8" w14:paraId="3760CA3C" w14:textId="77777777" w:rsidTr="0033203E">
        <w:trPr>
          <w:gridAfter w:val="1"/>
          <w:wAfter w:w="6" w:type="pct"/>
        </w:trPr>
        <w:tc>
          <w:tcPr>
            <w:tcW w:w="877" w:type="pct"/>
            <w:vMerge/>
          </w:tcPr>
          <w:p w14:paraId="1C5E4786"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1595E6D0" w14:textId="590CC9AD"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В </w:t>
            </w:r>
            <w:r w:rsidR="00A043C8">
              <w:rPr>
                <w:rFonts w:ascii="Times New Roman" w:eastAsia="Times New Roman" w:hAnsi="Times New Roman" w:cs="Times New Roman"/>
                <w:b/>
                <w:bCs/>
                <w:lang w:eastAsia="ru-RU"/>
              </w:rPr>
              <w:t xml:space="preserve">том числе практических занятий </w:t>
            </w:r>
          </w:p>
        </w:tc>
      </w:tr>
      <w:tr w:rsidR="005D19C3" w:rsidRPr="00A043C8" w14:paraId="0650CE3A" w14:textId="77777777" w:rsidTr="0033203E">
        <w:trPr>
          <w:gridAfter w:val="1"/>
          <w:wAfter w:w="6" w:type="pct"/>
        </w:trPr>
        <w:tc>
          <w:tcPr>
            <w:tcW w:w="877" w:type="pct"/>
            <w:vMerge/>
          </w:tcPr>
          <w:p w14:paraId="4EBBF65C"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1BE6F4FA" w14:textId="752039E7" w:rsidR="005D19C3" w:rsidRPr="00A043C8" w:rsidRDefault="005D19C3" w:rsidP="005D19C3">
            <w:pPr>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Практическое занятие № </w:t>
            </w:r>
            <w:r w:rsidR="00A043C8">
              <w:rPr>
                <w:rFonts w:ascii="Times New Roman" w:eastAsia="Times New Roman" w:hAnsi="Times New Roman" w:cs="Times New Roman"/>
                <w:lang w:eastAsia="ru-RU"/>
              </w:rPr>
              <w:t>12</w:t>
            </w:r>
            <w:r w:rsidR="00A043C8" w:rsidRPr="00A043C8">
              <w:rPr>
                <w:rFonts w:ascii="Times New Roman" w:eastAsia="Times New Roman" w:hAnsi="Times New Roman" w:cs="Times New Roman"/>
                <w:lang w:eastAsia="ru-RU"/>
              </w:rPr>
              <w:t xml:space="preserve">. </w:t>
            </w:r>
            <w:proofErr w:type="gramStart"/>
            <w:r w:rsidRPr="00A043C8">
              <w:rPr>
                <w:rFonts w:ascii="Times New Roman" w:eastAsia="Times New Roman" w:hAnsi="Times New Roman" w:cs="Times New Roman"/>
                <w:lang w:eastAsia="ru-RU"/>
              </w:rPr>
              <w:t>Проверка уровня масла в редукторе и долив</w:t>
            </w:r>
            <w:proofErr w:type="gramEnd"/>
            <w:r w:rsidRPr="00A043C8">
              <w:rPr>
                <w:rFonts w:ascii="Times New Roman" w:eastAsia="Times New Roman" w:hAnsi="Times New Roman" w:cs="Times New Roman"/>
                <w:lang w:eastAsia="ru-RU"/>
              </w:rPr>
              <w:t xml:space="preserve"> масла</w:t>
            </w:r>
          </w:p>
        </w:tc>
      </w:tr>
      <w:tr w:rsidR="005D19C3" w:rsidRPr="00A043C8" w14:paraId="4C9B734E" w14:textId="77777777" w:rsidTr="0033203E">
        <w:trPr>
          <w:gridAfter w:val="1"/>
          <w:wAfter w:w="6" w:type="pct"/>
        </w:trPr>
        <w:tc>
          <w:tcPr>
            <w:tcW w:w="877" w:type="pct"/>
            <w:vMerge/>
          </w:tcPr>
          <w:p w14:paraId="6F9C93CA"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64DEA637" w14:textId="55952E2D" w:rsidR="005D19C3" w:rsidRPr="00A043C8" w:rsidRDefault="005D19C3" w:rsidP="005D19C3">
            <w:pPr>
              <w:rPr>
                <w:rFonts w:ascii="Times New Roman" w:eastAsia="Times New Roman" w:hAnsi="Times New Roman" w:cs="Times New Roman"/>
                <w:bCs/>
                <w:lang w:eastAsia="ru-RU"/>
              </w:rPr>
            </w:pPr>
            <w:r w:rsidRPr="00A043C8">
              <w:rPr>
                <w:rFonts w:ascii="Times New Roman" w:eastAsia="Times New Roman" w:hAnsi="Times New Roman" w:cs="Times New Roman"/>
                <w:lang w:eastAsia="ru-RU"/>
              </w:rPr>
              <w:t xml:space="preserve">Практическое занятие № </w:t>
            </w:r>
            <w:r w:rsidR="00A043C8" w:rsidRPr="00A043C8">
              <w:rPr>
                <w:rFonts w:ascii="Times New Roman" w:eastAsia="Times New Roman" w:hAnsi="Times New Roman" w:cs="Times New Roman"/>
                <w:lang w:eastAsia="ru-RU"/>
              </w:rPr>
              <w:t>1</w:t>
            </w:r>
            <w:r w:rsidR="00A043C8">
              <w:rPr>
                <w:rFonts w:ascii="Times New Roman" w:eastAsia="Times New Roman" w:hAnsi="Times New Roman" w:cs="Times New Roman"/>
                <w:lang w:eastAsia="ru-RU"/>
              </w:rPr>
              <w:t>3</w:t>
            </w:r>
            <w:r w:rsidRPr="00A043C8">
              <w:rPr>
                <w:rFonts w:ascii="Times New Roman" w:eastAsia="Times New Roman" w:hAnsi="Times New Roman" w:cs="Times New Roman"/>
                <w:lang w:eastAsia="ru-RU"/>
              </w:rPr>
              <w:t>. Проверка работоспособности блокировочных устройств.</w:t>
            </w:r>
          </w:p>
        </w:tc>
      </w:tr>
      <w:tr w:rsidR="005D19C3" w:rsidRPr="00A043C8" w14:paraId="48EF5E54" w14:textId="77777777" w:rsidTr="0033203E">
        <w:trPr>
          <w:gridAfter w:val="1"/>
          <w:wAfter w:w="6" w:type="pct"/>
        </w:trPr>
        <w:tc>
          <w:tcPr>
            <w:tcW w:w="877" w:type="pct"/>
            <w:vMerge/>
          </w:tcPr>
          <w:p w14:paraId="2C4452E2" w14:textId="77777777" w:rsidR="005D19C3" w:rsidRPr="00A043C8" w:rsidRDefault="005D19C3" w:rsidP="005D19C3">
            <w:pPr>
              <w:rPr>
                <w:rFonts w:ascii="Times New Roman" w:eastAsia="Times New Roman" w:hAnsi="Times New Roman" w:cs="Times New Roman"/>
                <w:b/>
                <w:bCs/>
                <w:lang w:eastAsia="ru-RU"/>
              </w:rPr>
            </w:pPr>
          </w:p>
        </w:tc>
        <w:tc>
          <w:tcPr>
            <w:tcW w:w="4117" w:type="pct"/>
          </w:tcPr>
          <w:p w14:paraId="113E57CD" w14:textId="77777777"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 xml:space="preserve">В том числе самостоятельная работа </w:t>
            </w:r>
            <w:proofErr w:type="gramStart"/>
            <w:r w:rsidRPr="00A043C8">
              <w:rPr>
                <w:rFonts w:ascii="Times New Roman" w:eastAsia="Times New Roman" w:hAnsi="Times New Roman" w:cs="Times New Roman"/>
                <w:b/>
                <w:bCs/>
                <w:lang w:eastAsia="ru-RU"/>
              </w:rPr>
              <w:t>обучающихся</w:t>
            </w:r>
            <w:proofErr w:type="gramEnd"/>
          </w:p>
          <w:p w14:paraId="542C7773" w14:textId="1FBB0B85" w:rsidR="005D19C3" w:rsidRPr="00A043C8" w:rsidRDefault="005D19C3"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3203E" w:rsidRPr="00A043C8" w14:paraId="77E2BA27" w14:textId="77777777" w:rsidTr="0033203E">
        <w:trPr>
          <w:gridAfter w:val="1"/>
          <w:wAfter w:w="6" w:type="pct"/>
        </w:trPr>
        <w:tc>
          <w:tcPr>
            <w:tcW w:w="4994" w:type="pct"/>
            <w:gridSpan w:val="2"/>
          </w:tcPr>
          <w:p w14:paraId="6725100F" w14:textId="77777777" w:rsidR="0033203E" w:rsidRPr="00A043C8" w:rsidRDefault="0033203E" w:rsidP="005D19C3">
            <w:pPr>
              <w:rPr>
                <w:rFonts w:ascii="Times New Roman" w:eastAsia="Times New Roman" w:hAnsi="Times New Roman" w:cs="Times New Roman"/>
                <w:lang w:eastAsia="ru-RU"/>
              </w:rPr>
            </w:pPr>
            <w:r w:rsidRPr="00A043C8">
              <w:rPr>
                <w:rFonts w:ascii="Times New Roman" w:eastAsia="Times New Roman" w:hAnsi="Times New Roman" w:cs="Times New Roman"/>
                <w:b/>
                <w:bCs/>
                <w:lang w:eastAsia="ru-RU"/>
              </w:rPr>
              <w:t xml:space="preserve">Учебная практика </w:t>
            </w:r>
          </w:p>
        </w:tc>
      </w:tr>
      <w:tr w:rsidR="0033203E" w:rsidRPr="00A043C8" w14:paraId="2BE23D48" w14:textId="77777777" w:rsidTr="0033203E">
        <w:trPr>
          <w:gridAfter w:val="1"/>
          <w:wAfter w:w="6" w:type="pct"/>
        </w:trPr>
        <w:tc>
          <w:tcPr>
            <w:tcW w:w="4994" w:type="pct"/>
            <w:gridSpan w:val="2"/>
          </w:tcPr>
          <w:p w14:paraId="500C6593" w14:textId="77777777" w:rsidR="0033203E" w:rsidRPr="00A043C8" w:rsidRDefault="0033203E"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Виды работ:</w:t>
            </w:r>
          </w:p>
          <w:p w14:paraId="06A1988A" w14:textId="77777777" w:rsidR="0033203E" w:rsidRPr="00A043C8" w:rsidRDefault="0033203E" w:rsidP="005D19C3">
            <w:pPr>
              <w:ind w:left="174"/>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1. Проверка соответствия оборудования комплектовочной ведомости и упаковочному листу на каждое место.</w:t>
            </w:r>
          </w:p>
          <w:p w14:paraId="00659B56"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 xml:space="preserve">2.  </w:t>
            </w:r>
            <w:r w:rsidRPr="00A043C8">
              <w:rPr>
                <w:rFonts w:ascii="Times New Roman" w:eastAsia="Times New Roman" w:hAnsi="Times New Roman" w:cs="Times New Roman"/>
                <w:lang w:eastAsia="ru-RU"/>
              </w:rPr>
              <w:t>Установка ограждений входных площадок, применение запрещающих знаков</w:t>
            </w:r>
            <w:r w:rsidRPr="00A043C8">
              <w:rPr>
                <w:rFonts w:ascii="Times New Roman" w:eastAsia="Times New Roman" w:hAnsi="Times New Roman" w:cs="Times New Roman"/>
                <w:bCs/>
                <w:lang w:eastAsia="ru-RU"/>
              </w:rPr>
              <w:t xml:space="preserve"> </w:t>
            </w:r>
          </w:p>
          <w:p w14:paraId="5504E45E" w14:textId="77777777" w:rsidR="0033203E" w:rsidRPr="00A043C8" w:rsidRDefault="0033203E" w:rsidP="005D19C3">
            <w:pPr>
              <w:ind w:left="174"/>
              <w:rPr>
                <w:rFonts w:ascii="Times New Roman" w:eastAsia="Times New Roman" w:hAnsi="Times New Roman" w:cs="Times New Roman"/>
                <w:lang w:eastAsia="ru-RU"/>
              </w:rPr>
            </w:pPr>
            <w:r w:rsidRPr="00A043C8">
              <w:rPr>
                <w:rFonts w:ascii="Times New Roman" w:eastAsia="Times New Roman" w:hAnsi="Times New Roman" w:cs="Times New Roman"/>
                <w:bCs/>
                <w:lang w:eastAsia="ru-RU"/>
              </w:rPr>
              <w:t xml:space="preserve">3.  </w:t>
            </w:r>
            <w:r w:rsidRPr="00A043C8">
              <w:rPr>
                <w:rFonts w:ascii="Times New Roman" w:eastAsia="Times New Roman" w:hAnsi="Times New Roman" w:cs="Times New Roman"/>
                <w:lang w:eastAsia="ru-RU"/>
              </w:rPr>
              <w:t>Разметка мест для установки механического оборудования пассажирских конвейеров, эскалаторов.</w:t>
            </w:r>
          </w:p>
          <w:p w14:paraId="37B9D7D9" w14:textId="77777777" w:rsidR="0033203E" w:rsidRPr="00A043C8" w:rsidRDefault="0033203E" w:rsidP="005D19C3">
            <w:pPr>
              <w:ind w:left="174"/>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4. Соединения составных частей эскалатора с использованием болтового соединения, сварки, клепки и др.</w:t>
            </w:r>
          </w:p>
          <w:p w14:paraId="6F9A5EB2"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lang w:eastAsia="ru-RU"/>
              </w:rPr>
              <w:t xml:space="preserve">4. Выполнение </w:t>
            </w:r>
            <w:r w:rsidRPr="00A043C8">
              <w:rPr>
                <w:rFonts w:ascii="Times New Roman" w:eastAsia="Times New Roman" w:hAnsi="Times New Roman" w:cs="Times New Roman"/>
                <w:bCs/>
                <w:lang w:eastAsia="ru-RU"/>
              </w:rPr>
              <w:t xml:space="preserve">такелажных работ с использованием лебедок, талей, вспомогательных приспособлений, ручной тележки, механических роликов и др.  </w:t>
            </w:r>
          </w:p>
          <w:p w14:paraId="102FBBB7"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lastRenderedPageBreak/>
              <w:t xml:space="preserve">5. </w:t>
            </w:r>
            <w:proofErr w:type="spellStart"/>
            <w:r w:rsidRPr="00A043C8">
              <w:rPr>
                <w:rFonts w:ascii="Times New Roman" w:eastAsia="Times New Roman" w:hAnsi="Times New Roman" w:cs="Times New Roman"/>
                <w:bCs/>
                <w:lang w:eastAsia="ru-RU"/>
              </w:rPr>
              <w:t>Строповка</w:t>
            </w:r>
            <w:proofErr w:type="spellEnd"/>
            <w:r w:rsidRPr="00A043C8">
              <w:rPr>
                <w:rFonts w:ascii="Times New Roman" w:eastAsia="Times New Roman" w:hAnsi="Times New Roman" w:cs="Times New Roman"/>
                <w:bCs/>
                <w:lang w:eastAsia="ru-RU"/>
              </w:rPr>
              <w:t xml:space="preserve"> металлоконструкций для их подъема и перемещения с помощью грузоподъемных средств.                                             </w:t>
            </w:r>
          </w:p>
          <w:p w14:paraId="1241286F" w14:textId="77777777" w:rsidR="0033203E" w:rsidRPr="00A043C8" w:rsidRDefault="0033203E" w:rsidP="005D19C3">
            <w:pPr>
              <w:ind w:left="174"/>
              <w:rPr>
                <w:rFonts w:ascii="Times New Roman" w:eastAsia="Times New Roman" w:hAnsi="Times New Roman" w:cs="Times New Roman"/>
                <w:lang w:eastAsia="ru-RU"/>
              </w:rPr>
            </w:pPr>
            <w:r w:rsidRPr="00A043C8">
              <w:rPr>
                <w:rFonts w:ascii="Times New Roman" w:eastAsia="Times New Roman" w:hAnsi="Times New Roman" w:cs="Times New Roman"/>
                <w:bCs/>
                <w:lang w:eastAsia="ru-RU"/>
              </w:rPr>
              <w:t>6</w:t>
            </w:r>
            <w:r w:rsidRPr="00A043C8">
              <w:rPr>
                <w:rFonts w:ascii="Times New Roman" w:eastAsia="Times New Roman" w:hAnsi="Times New Roman" w:cs="Times New Roman"/>
                <w:b/>
                <w:bCs/>
                <w:lang w:eastAsia="ru-RU"/>
              </w:rPr>
              <w:t>.</w:t>
            </w:r>
            <w:r w:rsidRPr="00A043C8">
              <w:rPr>
                <w:rFonts w:ascii="Times New Roman" w:eastAsia="Times New Roman" w:hAnsi="Times New Roman" w:cs="Times New Roman"/>
                <w:lang w:eastAsia="ru-RU"/>
              </w:rPr>
              <w:t xml:space="preserve"> </w:t>
            </w:r>
            <w:r w:rsidRPr="00A043C8">
              <w:rPr>
                <w:rFonts w:ascii="Times New Roman" w:eastAsia="Times New Roman" w:hAnsi="Times New Roman" w:cs="Times New Roman"/>
                <w:bCs/>
                <w:lang w:eastAsia="ru-RU"/>
              </w:rPr>
              <w:t>Прокладка и подключение электропроводки.</w:t>
            </w:r>
            <w:r w:rsidRPr="00A043C8">
              <w:rPr>
                <w:rFonts w:ascii="Times New Roman" w:eastAsia="Times New Roman" w:hAnsi="Times New Roman" w:cs="Times New Roman"/>
                <w:lang w:eastAsia="ru-RU"/>
              </w:rPr>
              <w:t xml:space="preserve"> </w:t>
            </w:r>
          </w:p>
          <w:p w14:paraId="68B8F2B4" w14:textId="77777777" w:rsidR="0033203E" w:rsidRPr="00A043C8" w:rsidRDefault="0033203E" w:rsidP="005D19C3">
            <w:pPr>
              <w:ind w:left="174"/>
              <w:rPr>
                <w:rFonts w:ascii="Times New Roman" w:eastAsia="Times New Roman" w:hAnsi="Times New Roman" w:cs="Times New Roman"/>
                <w:lang w:eastAsia="ru-RU"/>
              </w:rPr>
            </w:pPr>
            <w:r w:rsidRPr="00A043C8">
              <w:rPr>
                <w:rFonts w:ascii="Times New Roman" w:eastAsia="Times New Roman" w:hAnsi="Times New Roman" w:cs="Times New Roman"/>
                <w:lang w:eastAsia="ru-RU"/>
              </w:rPr>
              <w:t xml:space="preserve">7. Подключение электрооборудования пассажирских конвейеров, эскалаторов в соответствии с технической документацией изготовителя. </w:t>
            </w:r>
          </w:p>
          <w:p w14:paraId="1A43CF11" w14:textId="77777777" w:rsidR="0033203E" w:rsidRPr="00A043C8" w:rsidRDefault="0033203E" w:rsidP="005D19C3">
            <w:pPr>
              <w:ind w:left="174"/>
              <w:rPr>
                <w:rFonts w:ascii="Times New Roman" w:eastAsia="Times New Roman" w:hAnsi="Times New Roman" w:cs="Times New Roman"/>
                <w:lang w:eastAsia="ru-RU"/>
              </w:rPr>
            </w:pPr>
            <w:r w:rsidRPr="00A043C8">
              <w:rPr>
                <w:rFonts w:ascii="Times New Roman" w:eastAsia="Times New Roman" w:hAnsi="Times New Roman" w:cs="Times New Roman"/>
                <w:bCs/>
                <w:lang w:eastAsia="ru-RU"/>
              </w:rPr>
              <w:t>8. Согласование параметров цепи «фаза-нуль» с характеристиками аппаратов защиты от сверхтока.</w:t>
            </w:r>
            <w:r w:rsidRPr="00A043C8">
              <w:rPr>
                <w:rFonts w:ascii="Times New Roman" w:eastAsia="Times New Roman" w:hAnsi="Times New Roman" w:cs="Times New Roman"/>
                <w:lang w:eastAsia="ru-RU"/>
              </w:rPr>
              <w:t xml:space="preserve"> </w:t>
            </w:r>
          </w:p>
          <w:p w14:paraId="366B7354"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lang w:eastAsia="ru-RU"/>
              </w:rPr>
              <w:t>9. Измерение сопротивления изоляции.</w:t>
            </w:r>
          </w:p>
          <w:p w14:paraId="5334212D"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10. Проверка отсутствия напряжения на токоведущих частях.</w:t>
            </w:r>
          </w:p>
          <w:p w14:paraId="11E99604"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11. Наладка состояния узлов и механизмов эскалатора (входная площадка, положение фартуков относительно ступеней и др.).                                                                                                                                                                                                                           - Контроль и регулировка захода зубьев гребенки во впадины ступеней.</w:t>
            </w:r>
          </w:p>
          <w:p w14:paraId="492CC2B0"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 Измерение зазора между ступенью и фартуком балюстрады.</w:t>
            </w:r>
          </w:p>
          <w:p w14:paraId="5535AC5C"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 xml:space="preserve">- Контроль размеров при проверке положения направляющих.                                                                                                                       - Проверка и регулировка </w:t>
            </w:r>
            <w:proofErr w:type="spellStart"/>
            <w:r w:rsidRPr="00A043C8">
              <w:rPr>
                <w:rFonts w:ascii="Times New Roman" w:eastAsia="Times New Roman" w:hAnsi="Times New Roman" w:cs="Times New Roman"/>
                <w:bCs/>
                <w:lang w:eastAsia="ru-RU"/>
              </w:rPr>
              <w:t>поручневого</w:t>
            </w:r>
            <w:proofErr w:type="spellEnd"/>
            <w:r w:rsidRPr="00A043C8">
              <w:rPr>
                <w:rFonts w:ascii="Times New Roman" w:eastAsia="Times New Roman" w:hAnsi="Times New Roman" w:cs="Times New Roman"/>
                <w:bCs/>
                <w:lang w:eastAsia="ru-RU"/>
              </w:rPr>
              <w:t xml:space="preserve"> устройства </w:t>
            </w:r>
          </w:p>
          <w:p w14:paraId="072217C6"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 Контроль затяжки резьбовых соединений динамометрическими ключами</w:t>
            </w:r>
          </w:p>
          <w:p w14:paraId="41F6ABF2"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 xml:space="preserve">12. Промывка и смазка соответствующих поверхностей и деталей, заправка смазывающих аппаратов </w:t>
            </w:r>
          </w:p>
          <w:p w14:paraId="2F2F326A"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13. Проверка тормозного пути эскалатора</w:t>
            </w:r>
          </w:p>
          <w:p w14:paraId="40ADDBA2"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 xml:space="preserve">14. </w:t>
            </w:r>
            <w:proofErr w:type="gramStart"/>
            <w:r w:rsidRPr="00A043C8">
              <w:rPr>
                <w:rFonts w:ascii="Times New Roman" w:eastAsia="Times New Roman" w:hAnsi="Times New Roman" w:cs="Times New Roman"/>
                <w:bCs/>
                <w:lang w:eastAsia="ru-RU"/>
              </w:rPr>
              <w:t>Проверка уровня масла в редукторе и долив</w:t>
            </w:r>
            <w:proofErr w:type="gramEnd"/>
            <w:r w:rsidRPr="00A043C8">
              <w:rPr>
                <w:rFonts w:ascii="Times New Roman" w:eastAsia="Times New Roman" w:hAnsi="Times New Roman" w:cs="Times New Roman"/>
                <w:bCs/>
                <w:lang w:eastAsia="ru-RU"/>
              </w:rPr>
              <w:t xml:space="preserve"> масла</w:t>
            </w:r>
          </w:p>
          <w:p w14:paraId="68CFA87F"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15. Проверка работоспособности блокировочных устройств.</w:t>
            </w:r>
          </w:p>
          <w:p w14:paraId="017FF764"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 xml:space="preserve">16. Проверка </w:t>
            </w:r>
            <w:proofErr w:type="gramStart"/>
            <w:r w:rsidRPr="00A043C8">
              <w:rPr>
                <w:rFonts w:ascii="Times New Roman" w:eastAsia="Times New Roman" w:hAnsi="Times New Roman" w:cs="Times New Roman"/>
                <w:bCs/>
                <w:lang w:eastAsia="ru-RU"/>
              </w:rPr>
              <w:t>срабатывания механического устройства безопасности устья поручня</w:t>
            </w:r>
            <w:proofErr w:type="gramEnd"/>
            <w:r w:rsidRPr="00A043C8">
              <w:rPr>
                <w:rFonts w:ascii="Times New Roman" w:eastAsia="Times New Roman" w:hAnsi="Times New Roman" w:cs="Times New Roman"/>
                <w:bCs/>
                <w:lang w:eastAsia="ru-RU"/>
              </w:rPr>
              <w:t xml:space="preserve"> </w:t>
            </w:r>
          </w:p>
          <w:p w14:paraId="25427658" w14:textId="77777777" w:rsidR="0033203E" w:rsidRPr="00A043C8" w:rsidRDefault="0033203E" w:rsidP="005D19C3">
            <w:pPr>
              <w:ind w:left="174"/>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 xml:space="preserve">17. </w:t>
            </w:r>
            <w:r w:rsidRPr="00A043C8">
              <w:rPr>
                <w:rFonts w:ascii="Times New Roman" w:eastAsia="Times New Roman" w:hAnsi="Times New Roman" w:cs="Times New Roman"/>
                <w:lang w:eastAsia="ru-RU"/>
              </w:rPr>
              <w:t>Оформление результатов выполнения работ</w:t>
            </w:r>
            <w:r w:rsidRPr="00A043C8">
              <w:rPr>
                <w:rFonts w:ascii="Times New Roman" w:eastAsia="Times New Roman" w:hAnsi="Times New Roman" w:cs="Times New Roman"/>
                <w:bCs/>
                <w:lang w:eastAsia="ru-RU"/>
              </w:rPr>
              <w:t xml:space="preserve">    </w:t>
            </w:r>
          </w:p>
        </w:tc>
      </w:tr>
      <w:tr w:rsidR="0033203E" w:rsidRPr="00A043C8" w14:paraId="5384ECBA" w14:textId="77777777" w:rsidTr="0033203E">
        <w:trPr>
          <w:gridAfter w:val="1"/>
          <w:wAfter w:w="6" w:type="pct"/>
        </w:trPr>
        <w:tc>
          <w:tcPr>
            <w:tcW w:w="4994" w:type="pct"/>
            <w:gridSpan w:val="2"/>
          </w:tcPr>
          <w:p w14:paraId="2155BD01" w14:textId="77777777" w:rsidR="0033203E" w:rsidRPr="00A043C8" w:rsidRDefault="0033203E" w:rsidP="005D19C3">
            <w:pPr>
              <w:rPr>
                <w:rFonts w:ascii="Times New Roman" w:eastAsia="Times New Roman" w:hAnsi="Times New Roman" w:cs="Times New Roman"/>
                <w:b/>
                <w:i/>
                <w:lang w:eastAsia="ru-RU"/>
              </w:rPr>
            </w:pPr>
            <w:r w:rsidRPr="00A043C8">
              <w:rPr>
                <w:rFonts w:ascii="Times New Roman" w:eastAsia="Times New Roman" w:hAnsi="Times New Roman" w:cs="Times New Roman"/>
                <w:b/>
                <w:bCs/>
                <w:lang w:eastAsia="ru-RU"/>
              </w:rPr>
              <w:lastRenderedPageBreak/>
              <w:t xml:space="preserve">Производственная практика </w:t>
            </w:r>
          </w:p>
        </w:tc>
      </w:tr>
      <w:tr w:rsidR="0033203E" w:rsidRPr="00A043C8" w14:paraId="065B7BC1" w14:textId="77777777" w:rsidTr="0033203E">
        <w:trPr>
          <w:gridAfter w:val="1"/>
          <w:wAfter w:w="6" w:type="pct"/>
        </w:trPr>
        <w:tc>
          <w:tcPr>
            <w:tcW w:w="4994" w:type="pct"/>
            <w:gridSpan w:val="2"/>
          </w:tcPr>
          <w:p w14:paraId="2D7A8DD6" w14:textId="77777777" w:rsidR="0033203E" w:rsidRPr="00A043C8" w:rsidRDefault="0033203E" w:rsidP="005D19C3">
            <w:pPr>
              <w:rPr>
                <w:rFonts w:ascii="Times New Roman" w:eastAsia="Times New Roman" w:hAnsi="Times New Roman" w:cs="Times New Roman"/>
                <w:bCs/>
                <w:lang w:eastAsia="ru-RU"/>
              </w:rPr>
            </w:pPr>
            <w:r w:rsidRPr="00A043C8">
              <w:rPr>
                <w:rFonts w:ascii="Times New Roman" w:eastAsia="Times New Roman" w:hAnsi="Times New Roman" w:cs="Times New Roman"/>
                <w:b/>
                <w:bCs/>
                <w:lang w:eastAsia="ru-RU"/>
              </w:rPr>
              <w:t>Виды работ:</w:t>
            </w:r>
          </w:p>
          <w:p w14:paraId="51A024A8"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 xml:space="preserve">Изучение документации, поставляемой заводом-изготовителем. </w:t>
            </w:r>
          </w:p>
          <w:p w14:paraId="07AB19AD"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 xml:space="preserve">Проверка инструмента, приспособления, оснастки и контрольно-измерительного инструмента. </w:t>
            </w:r>
          </w:p>
          <w:p w14:paraId="4A04B0C1"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Очистка от антикоррозийных покрытий, протирка, обезжиривание, промывка и смазка соответствующих поверхностей и деталей заправка смазывающих аппаратов.</w:t>
            </w:r>
          </w:p>
          <w:p w14:paraId="30FDAAB7"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Проверка комплектности оборудования и конструкций по спецификациям и чертежам.</w:t>
            </w:r>
          </w:p>
          <w:p w14:paraId="0E8AF6B7"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 xml:space="preserve">Выполнение </w:t>
            </w:r>
            <w:proofErr w:type="spellStart"/>
            <w:r w:rsidRPr="00A043C8">
              <w:rPr>
                <w:rFonts w:ascii="Times New Roman" w:eastAsia="Times New Roman" w:hAnsi="Times New Roman" w:cs="Times New Roman"/>
                <w:bCs/>
                <w:lang w:eastAsia="ru-RU"/>
              </w:rPr>
              <w:t>строповки</w:t>
            </w:r>
            <w:proofErr w:type="spellEnd"/>
            <w:r w:rsidRPr="00A043C8">
              <w:rPr>
                <w:rFonts w:ascii="Times New Roman" w:eastAsia="Times New Roman" w:hAnsi="Times New Roman" w:cs="Times New Roman"/>
                <w:bCs/>
                <w:lang w:eastAsia="ru-RU"/>
              </w:rPr>
              <w:t xml:space="preserve"> в соответствии со схемами </w:t>
            </w:r>
            <w:proofErr w:type="spellStart"/>
            <w:r w:rsidRPr="00A043C8">
              <w:rPr>
                <w:rFonts w:ascii="Times New Roman" w:eastAsia="Times New Roman" w:hAnsi="Times New Roman" w:cs="Times New Roman"/>
                <w:bCs/>
                <w:lang w:eastAsia="ru-RU"/>
              </w:rPr>
              <w:t>строповки</w:t>
            </w:r>
            <w:proofErr w:type="spellEnd"/>
            <w:r w:rsidRPr="00A043C8">
              <w:rPr>
                <w:rFonts w:ascii="Times New Roman" w:eastAsia="Times New Roman" w:hAnsi="Times New Roman" w:cs="Times New Roman"/>
                <w:bCs/>
                <w:lang w:eastAsia="ru-RU"/>
              </w:rPr>
              <w:t xml:space="preserve"> металлоконструкций для их подъема и перемещения с помощью кранов и других грузоподъемных средств. </w:t>
            </w:r>
          </w:p>
          <w:p w14:paraId="042781DB"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Перемещение металлоконструкций с помощью грузоподъемных механизмов. Выполнение монтажа балюстрады эскалатора</w:t>
            </w:r>
          </w:p>
          <w:p w14:paraId="7AAD6AF3"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Проведение работ по монтажу эскалатора/пассажирского конвейера.</w:t>
            </w:r>
          </w:p>
          <w:p w14:paraId="69ECD58D"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Проверка уровня масла в редукторе (долив при необходимости).</w:t>
            </w:r>
          </w:p>
          <w:p w14:paraId="3DC96401"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Установка ограждений входных площадок эскалатора (пассажирского конвейера).</w:t>
            </w:r>
          </w:p>
          <w:p w14:paraId="720E55C6"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Подключение переносного пульта управления и пуск эскалатора на ремонтной скорости.</w:t>
            </w:r>
          </w:p>
          <w:p w14:paraId="2AFD7DD9"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Пуск эскалатора. Переключение и проверка функционирования эскалатора  (пассажирского конвейера) в различных режимах работы</w:t>
            </w:r>
          </w:p>
          <w:p w14:paraId="59D1BD7B"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Измерение тормозного пути эскалатора.</w:t>
            </w:r>
          </w:p>
          <w:p w14:paraId="5E5EF4BE"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Изменение направления движения эскалатора.</w:t>
            </w:r>
          </w:p>
          <w:p w14:paraId="7BE00DCA"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Остановка эскалатора (экстренная остановка)</w:t>
            </w:r>
          </w:p>
          <w:p w14:paraId="5D7DE662"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Осмотр и проверка исправности функционирования элементов управления эскалатора (пассажирского конвейера)</w:t>
            </w:r>
          </w:p>
          <w:p w14:paraId="41FC1BF0"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Проверка целостности электрических соединений между клеммами заземления и различными частями эскалатора, которые могут случайно оказаться под напряжением (измерение переходного сопротивления).</w:t>
            </w:r>
          </w:p>
          <w:p w14:paraId="7FC893F6"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Проверка срабатывания блокировочных устройств, в состав которых входят электрические устройства безопасности.</w:t>
            </w:r>
          </w:p>
          <w:p w14:paraId="4CE13309" w14:textId="77777777"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Устранение выявленных в ходе осмотра и проверки незначительных неисправностей, препятствующих пуску эскалатора (пассажирского конвейера).</w:t>
            </w:r>
          </w:p>
          <w:p w14:paraId="38E742F7" w14:textId="0C527D83" w:rsidR="0033203E" w:rsidRPr="00A043C8" w:rsidRDefault="0033203E" w:rsidP="00E02F08">
            <w:pPr>
              <w:numPr>
                <w:ilvl w:val="0"/>
                <w:numId w:val="40"/>
              </w:numPr>
              <w:rPr>
                <w:rFonts w:ascii="Times New Roman" w:eastAsia="Times New Roman" w:hAnsi="Times New Roman" w:cs="Times New Roman"/>
                <w:bCs/>
                <w:lang w:eastAsia="ru-RU"/>
              </w:rPr>
            </w:pPr>
            <w:r w:rsidRPr="00A043C8">
              <w:rPr>
                <w:rFonts w:ascii="Times New Roman" w:eastAsia="Times New Roman" w:hAnsi="Times New Roman" w:cs="Times New Roman"/>
                <w:bCs/>
                <w:lang w:eastAsia="ru-RU"/>
              </w:rPr>
              <w:t>Проверка параметров, регулировка, а также сборка-разборка механического и электрического оборудования эскалаторов и пассажирских конвейеров</w:t>
            </w:r>
          </w:p>
        </w:tc>
      </w:tr>
      <w:tr w:rsidR="0033203E" w:rsidRPr="00A043C8" w14:paraId="0C8C0323" w14:textId="77777777" w:rsidTr="0033203E">
        <w:tc>
          <w:tcPr>
            <w:tcW w:w="5000" w:type="pct"/>
            <w:gridSpan w:val="3"/>
          </w:tcPr>
          <w:p w14:paraId="06DDF852" w14:textId="654E8C05" w:rsidR="0033203E" w:rsidRPr="00A043C8" w:rsidRDefault="0033203E" w:rsidP="005D19C3">
            <w:pPr>
              <w:rPr>
                <w:rFonts w:ascii="Times New Roman" w:eastAsia="Times New Roman" w:hAnsi="Times New Roman" w:cs="Times New Roman"/>
                <w:b/>
                <w:bCs/>
                <w:iCs/>
                <w:lang w:eastAsia="ru-RU"/>
              </w:rPr>
            </w:pPr>
            <w:r w:rsidRPr="00A043C8">
              <w:rPr>
                <w:rFonts w:ascii="Times New Roman" w:eastAsia="Times New Roman" w:hAnsi="Times New Roman" w:cs="Times New Roman"/>
                <w:b/>
                <w:bCs/>
                <w:iCs/>
                <w:lang w:eastAsia="ru-RU"/>
              </w:rPr>
              <w:t>Рекомендуемая форма промежуточной аттестации – экзамен</w:t>
            </w:r>
          </w:p>
        </w:tc>
      </w:tr>
      <w:tr w:rsidR="0033203E" w:rsidRPr="00A043C8" w14:paraId="0EB059BA" w14:textId="77777777" w:rsidTr="0033203E">
        <w:tc>
          <w:tcPr>
            <w:tcW w:w="5000" w:type="pct"/>
            <w:gridSpan w:val="3"/>
          </w:tcPr>
          <w:p w14:paraId="726102AB" w14:textId="25AF11F5" w:rsidR="0033203E" w:rsidRPr="00A043C8" w:rsidRDefault="0033203E" w:rsidP="005D19C3">
            <w:pPr>
              <w:rPr>
                <w:rFonts w:ascii="Times New Roman" w:eastAsia="Times New Roman" w:hAnsi="Times New Roman" w:cs="Times New Roman"/>
                <w:b/>
                <w:bCs/>
                <w:lang w:eastAsia="ru-RU"/>
              </w:rPr>
            </w:pPr>
            <w:r w:rsidRPr="00A043C8">
              <w:rPr>
                <w:rFonts w:ascii="Times New Roman" w:eastAsia="Times New Roman" w:hAnsi="Times New Roman" w:cs="Times New Roman"/>
                <w:b/>
                <w:bCs/>
                <w:lang w:eastAsia="ru-RU"/>
              </w:rPr>
              <w:t>Всего</w:t>
            </w:r>
            <w:r w:rsidR="00A043C8">
              <w:rPr>
                <w:rFonts w:ascii="Times New Roman" w:eastAsia="Times New Roman" w:hAnsi="Times New Roman" w:cs="Times New Roman"/>
                <w:b/>
                <w:bCs/>
                <w:lang w:eastAsia="ru-RU"/>
              </w:rPr>
              <w:t xml:space="preserve"> 348</w:t>
            </w:r>
            <w:r w:rsidR="005D19C3" w:rsidRPr="00A043C8">
              <w:rPr>
                <w:rFonts w:ascii="Times New Roman" w:eastAsia="Times New Roman" w:hAnsi="Times New Roman" w:cs="Times New Roman"/>
                <w:b/>
                <w:bCs/>
                <w:lang w:eastAsia="ru-RU"/>
              </w:rPr>
              <w:t xml:space="preserve"> </w:t>
            </w:r>
            <w:proofErr w:type="spellStart"/>
            <w:r w:rsidR="005D19C3" w:rsidRPr="00A043C8">
              <w:rPr>
                <w:rFonts w:ascii="Times New Roman" w:eastAsia="Times New Roman" w:hAnsi="Times New Roman" w:cs="Times New Roman"/>
                <w:b/>
                <w:bCs/>
                <w:lang w:eastAsia="ru-RU"/>
              </w:rPr>
              <w:t>ак.ч</w:t>
            </w:r>
            <w:proofErr w:type="spellEnd"/>
            <w:r w:rsidR="005D19C3" w:rsidRPr="00A043C8">
              <w:rPr>
                <w:rFonts w:ascii="Times New Roman" w:eastAsia="Times New Roman" w:hAnsi="Times New Roman" w:cs="Times New Roman"/>
                <w:b/>
                <w:bCs/>
                <w:lang w:eastAsia="ru-RU"/>
              </w:rPr>
              <w:t>.</w:t>
            </w:r>
          </w:p>
        </w:tc>
      </w:tr>
    </w:tbl>
    <w:p w14:paraId="1EB02678" w14:textId="66C08875" w:rsidR="0033203E" w:rsidRDefault="0033203E" w:rsidP="009067F9">
      <w:pPr>
        <w:pStyle w:val="114"/>
        <w:jc w:val="both"/>
        <w:rPr>
          <w:rFonts w:ascii="Times New Roman" w:hAnsi="Times New Roman"/>
        </w:rPr>
      </w:pPr>
    </w:p>
    <w:p w14:paraId="2D77263A" w14:textId="77777777" w:rsidR="009067F9" w:rsidRPr="00E11160" w:rsidRDefault="009067F9" w:rsidP="009067F9">
      <w:pPr>
        <w:pStyle w:val="1f"/>
        <w:rPr>
          <w:rFonts w:ascii="Times New Roman" w:hAnsi="Times New Roman"/>
        </w:rPr>
      </w:pPr>
      <w:bookmarkStart w:id="461" w:name="_Toc203081577"/>
      <w:bookmarkStart w:id="462" w:name="_Toc203081654"/>
      <w:bookmarkStart w:id="463" w:name="_Toc203081790"/>
      <w:bookmarkStart w:id="464" w:name="_Toc203081886"/>
      <w:bookmarkStart w:id="465" w:name="_Toc203081990"/>
      <w:bookmarkStart w:id="466" w:name="_Toc203082133"/>
      <w:bookmarkStart w:id="467" w:name="_Toc203082210"/>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61"/>
      <w:bookmarkEnd w:id="462"/>
      <w:bookmarkEnd w:id="463"/>
      <w:bookmarkEnd w:id="464"/>
      <w:bookmarkEnd w:id="465"/>
      <w:bookmarkEnd w:id="466"/>
      <w:bookmarkEnd w:id="467"/>
    </w:p>
    <w:p w14:paraId="4F0243B4" w14:textId="77777777" w:rsidR="009067F9" w:rsidRPr="00E11160" w:rsidRDefault="009067F9" w:rsidP="009067F9">
      <w:pPr>
        <w:pStyle w:val="114"/>
        <w:rPr>
          <w:rFonts w:ascii="Times New Roman" w:hAnsi="Times New Roman"/>
        </w:rPr>
      </w:pPr>
      <w:bookmarkStart w:id="468" w:name="_Toc203081578"/>
      <w:bookmarkStart w:id="469" w:name="_Toc203081655"/>
      <w:bookmarkStart w:id="470" w:name="_Toc203081791"/>
      <w:bookmarkStart w:id="471" w:name="_Toc203081887"/>
      <w:bookmarkStart w:id="472" w:name="_Toc203081991"/>
      <w:bookmarkStart w:id="473" w:name="_Toc203082134"/>
      <w:bookmarkStart w:id="474" w:name="_Toc203082211"/>
      <w:r w:rsidRPr="00E11160">
        <w:rPr>
          <w:rFonts w:ascii="Times New Roman" w:hAnsi="Times New Roman"/>
        </w:rPr>
        <w:t>3.1. Материально-техническое обеспечение</w:t>
      </w:r>
      <w:bookmarkEnd w:id="468"/>
      <w:bookmarkEnd w:id="469"/>
      <w:bookmarkEnd w:id="470"/>
      <w:bookmarkEnd w:id="471"/>
      <w:bookmarkEnd w:id="472"/>
      <w:bookmarkEnd w:id="473"/>
      <w:bookmarkEnd w:id="474"/>
    </w:p>
    <w:p w14:paraId="455D56C5" w14:textId="46ED583A" w:rsidR="009067F9" w:rsidRPr="00FA680C" w:rsidRDefault="005D19C3" w:rsidP="009067F9">
      <w:pPr>
        <w:suppressAutoHyphens/>
        <w:ind w:firstLine="709"/>
        <w:jc w:val="both"/>
        <w:rPr>
          <w:rFonts w:ascii="Times New Roman" w:hAnsi="Times New Roman" w:cs="Times New Roman"/>
          <w:bCs/>
          <w:i/>
          <w:iCs/>
          <w:sz w:val="24"/>
          <w:szCs w:val="24"/>
        </w:rPr>
      </w:pPr>
      <w:r w:rsidRPr="00995A6F">
        <w:rPr>
          <w:rFonts w:ascii="Times New Roman" w:hAnsi="Times New Roman"/>
          <w:bCs/>
          <w:sz w:val="24"/>
          <w:szCs w:val="24"/>
        </w:rPr>
        <w:t xml:space="preserve">Мастерская/полигон </w:t>
      </w:r>
      <w:r>
        <w:rPr>
          <w:rFonts w:ascii="Times New Roman" w:hAnsi="Times New Roman"/>
          <w:bCs/>
          <w:sz w:val="24"/>
          <w:szCs w:val="24"/>
        </w:rPr>
        <w:t>монтажа</w:t>
      </w:r>
      <w:r w:rsidRPr="00995A6F">
        <w:rPr>
          <w:rFonts w:ascii="Times New Roman" w:hAnsi="Times New Roman"/>
          <w:bCs/>
          <w:sz w:val="24"/>
          <w:szCs w:val="24"/>
        </w:rPr>
        <w:t xml:space="preserve"> эскалаторов и пассажирских конвейеров,</w:t>
      </w:r>
      <w:r w:rsidRPr="00995A6F">
        <w:rPr>
          <w:rFonts w:ascii="Times New Roman" w:hAnsi="Times New Roman"/>
          <w:bCs/>
          <w:i/>
          <w:sz w:val="24"/>
          <w:szCs w:val="24"/>
        </w:rPr>
        <w:t xml:space="preserve"> </w:t>
      </w:r>
      <w:r w:rsidRPr="00995A6F">
        <w:rPr>
          <w:rFonts w:ascii="Times New Roman" w:hAnsi="Times New Roman"/>
          <w:bCs/>
          <w:sz w:val="24"/>
          <w:szCs w:val="24"/>
        </w:rPr>
        <w:t>Электромонтажная мастерская, Слесарная мастерская</w:t>
      </w:r>
      <w:r w:rsidR="009067F9" w:rsidRPr="00FA680C">
        <w:rPr>
          <w:rFonts w:ascii="Times New Roman" w:hAnsi="Times New Roman" w:cs="Times New Roman"/>
          <w:bCs/>
          <w:i/>
          <w:sz w:val="24"/>
          <w:szCs w:val="24"/>
        </w:rPr>
        <w:t xml:space="preserve">, </w:t>
      </w:r>
      <w:proofErr w:type="gramStart"/>
      <w:r w:rsidR="009067F9" w:rsidRPr="00FA680C">
        <w:rPr>
          <w:rFonts w:ascii="Times New Roman" w:hAnsi="Times New Roman" w:cs="Times New Roman"/>
          <w:bCs/>
          <w:sz w:val="24"/>
          <w:szCs w:val="24"/>
        </w:rPr>
        <w:t>оснащенные</w:t>
      </w:r>
      <w:proofErr w:type="gramEnd"/>
      <w:r w:rsidR="009067F9" w:rsidRPr="00FA680C">
        <w:rPr>
          <w:rFonts w:ascii="Times New Roman" w:hAnsi="Times New Roman" w:cs="Times New Roman"/>
          <w:bCs/>
          <w:sz w:val="24"/>
          <w:szCs w:val="24"/>
        </w:rPr>
        <w:t xml:space="preserve"> 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9067F9" w:rsidRPr="00FA680C">
        <w:rPr>
          <w:rFonts w:ascii="Times New Roman" w:hAnsi="Times New Roman" w:cs="Times New Roman"/>
          <w:bCs/>
          <w:i/>
          <w:iCs/>
          <w:sz w:val="24"/>
          <w:szCs w:val="24"/>
        </w:rPr>
        <w:t>.</w:t>
      </w:r>
    </w:p>
    <w:p w14:paraId="28D68E7F" w14:textId="77777777" w:rsidR="009067F9" w:rsidRPr="00FA680C" w:rsidRDefault="009067F9" w:rsidP="009067F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w:t>
      </w:r>
      <w:proofErr w:type="gramStart"/>
      <w:r w:rsidRPr="00FA680C">
        <w:rPr>
          <w:rFonts w:ascii="Times New Roman" w:hAnsi="Times New Roman" w:cs="Times New Roman"/>
          <w:bCs/>
          <w:sz w:val="24"/>
          <w:szCs w:val="24"/>
        </w:rPr>
        <w:t>я(</w:t>
      </w:r>
      <w:proofErr w:type="spellStart"/>
      <w:proofErr w:type="gramEnd"/>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A256A30" w14:textId="77777777" w:rsidR="009067F9" w:rsidRDefault="009067F9" w:rsidP="009067F9">
      <w:pPr>
        <w:spacing w:after="200" w:line="276" w:lineRule="auto"/>
        <w:rPr>
          <w:rFonts w:ascii="Times New Roman" w:hAnsi="Times New Roman" w:cs="Times New Roman"/>
          <w:b/>
          <w:bCs/>
          <w:sz w:val="24"/>
          <w:szCs w:val="24"/>
        </w:rPr>
      </w:pPr>
    </w:p>
    <w:p w14:paraId="59BD3648" w14:textId="77777777" w:rsidR="009067F9" w:rsidRPr="00E11160" w:rsidRDefault="009067F9" w:rsidP="009067F9">
      <w:pPr>
        <w:pStyle w:val="114"/>
        <w:rPr>
          <w:rFonts w:ascii="Times New Roman" w:eastAsia="Times New Roman" w:hAnsi="Times New Roman"/>
        </w:rPr>
      </w:pPr>
      <w:bookmarkStart w:id="475" w:name="_Toc203081579"/>
      <w:bookmarkStart w:id="476" w:name="_Toc203081656"/>
      <w:bookmarkStart w:id="477" w:name="_Toc203081792"/>
      <w:bookmarkStart w:id="478" w:name="_Toc203081888"/>
      <w:bookmarkStart w:id="479" w:name="_Toc203081992"/>
      <w:bookmarkStart w:id="480" w:name="_Toc203082135"/>
      <w:bookmarkStart w:id="481" w:name="_Toc203082212"/>
      <w:r w:rsidRPr="00E11160">
        <w:rPr>
          <w:rFonts w:ascii="Times New Roman" w:hAnsi="Times New Roman"/>
        </w:rPr>
        <w:t>3.2. Учебно-методическое обеспечение</w:t>
      </w:r>
      <w:bookmarkEnd w:id="475"/>
      <w:bookmarkEnd w:id="476"/>
      <w:bookmarkEnd w:id="477"/>
      <w:bookmarkEnd w:id="478"/>
      <w:bookmarkEnd w:id="479"/>
      <w:bookmarkEnd w:id="480"/>
      <w:bookmarkEnd w:id="481"/>
    </w:p>
    <w:p w14:paraId="4AD83E2C" w14:textId="77777777" w:rsidR="009067F9" w:rsidRDefault="009067F9" w:rsidP="009067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D60BE7" w14:textId="77777777" w:rsidR="009067F9" w:rsidRDefault="009067F9" w:rsidP="009067F9">
      <w:pPr>
        <w:pStyle w:val="a4"/>
        <w:spacing w:line="276" w:lineRule="auto"/>
        <w:ind w:left="0" w:firstLine="709"/>
        <w:jc w:val="both"/>
        <w:rPr>
          <w:rFonts w:ascii="Times New Roman" w:hAnsi="Times New Roman"/>
          <w:bCs/>
          <w:sz w:val="24"/>
          <w:szCs w:val="24"/>
        </w:rPr>
      </w:pPr>
    </w:p>
    <w:p w14:paraId="029388AB" w14:textId="77777777" w:rsidR="009067F9" w:rsidRPr="00E11160" w:rsidRDefault="009067F9" w:rsidP="009067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FC5A64" w14:textId="109DEB17" w:rsidR="005D19C3" w:rsidRPr="005D19C3" w:rsidRDefault="005D19C3" w:rsidP="00E02F08">
      <w:pPr>
        <w:pStyle w:val="a4"/>
        <w:numPr>
          <w:ilvl w:val="0"/>
          <w:numId w:val="41"/>
        </w:numPr>
        <w:spacing w:line="276" w:lineRule="auto"/>
        <w:ind w:left="0" w:firstLine="709"/>
        <w:rPr>
          <w:rFonts w:ascii="Times New Roman" w:eastAsia="Times New Roman" w:hAnsi="Times New Roman" w:cs="Times New Roman"/>
          <w:sz w:val="24"/>
          <w:szCs w:val="24"/>
          <w:lang w:eastAsia="ru-RU"/>
        </w:rPr>
      </w:pPr>
      <w:r w:rsidRPr="005D19C3">
        <w:rPr>
          <w:rFonts w:ascii="Times New Roman" w:eastAsia="Times New Roman" w:hAnsi="Times New Roman" w:cs="Times New Roman"/>
          <w:sz w:val="24"/>
          <w:szCs w:val="24"/>
          <w:lang w:eastAsia="ru-RU"/>
        </w:rPr>
        <w:t>Кожушко, Г. Г. Эскалаторы. Пассажирские конвейеры: учебное пособие / Г. Г. Кожушко. - Екатеринбург</w:t>
      </w:r>
      <w:proofErr w:type="gramStart"/>
      <w:r w:rsidRPr="005D19C3">
        <w:rPr>
          <w:rFonts w:ascii="Times New Roman" w:eastAsia="Times New Roman" w:hAnsi="Times New Roman" w:cs="Times New Roman"/>
          <w:sz w:val="24"/>
          <w:szCs w:val="24"/>
          <w:lang w:eastAsia="ru-RU"/>
        </w:rPr>
        <w:t xml:space="preserve"> :</w:t>
      </w:r>
      <w:proofErr w:type="gramEnd"/>
      <w:r w:rsidRPr="005D19C3">
        <w:rPr>
          <w:rFonts w:ascii="Times New Roman" w:eastAsia="Times New Roman" w:hAnsi="Times New Roman" w:cs="Times New Roman"/>
          <w:sz w:val="24"/>
          <w:szCs w:val="24"/>
          <w:lang w:eastAsia="ru-RU"/>
        </w:rPr>
        <w:t xml:space="preserve"> Издательство АМБ, 2016. - 142 с.: ил. </w:t>
      </w:r>
      <w:hyperlink r:id="rId23" w:history="1">
        <w:r w:rsidRPr="005D19C3">
          <w:rPr>
            <w:rStyle w:val="af0"/>
            <w:rFonts w:ascii="Times New Roman" w:eastAsia="Times New Roman" w:hAnsi="Times New Roman" w:cs="Times New Roman"/>
            <w:sz w:val="24"/>
            <w:szCs w:val="24"/>
            <w:lang w:eastAsia="ru-RU"/>
          </w:rPr>
          <w:t>https://h.twirpx.link/file/3349635/</w:t>
        </w:r>
      </w:hyperlink>
      <w:r w:rsidRPr="005D19C3">
        <w:rPr>
          <w:rFonts w:ascii="Times New Roman" w:eastAsia="Times New Roman" w:hAnsi="Times New Roman" w:cs="Times New Roman"/>
          <w:sz w:val="24"/>
          <w:szCs w:val="24"/>
          <w:lang w:eastAsia="ru-RU"/>
        </w:rPr>
        <w:t xml:space="preserve"> </w:t>
      </w:r>
    </w:p>
    <w:p w14:paraId="2C5EBA71" w14:textId="77777777" w:rsidR="009067F9" w:rsidRDefault="009067F9" w:rsidP="009067F9">
      <w:pPr>
        <w:pStyle w:val="a4"/>
        <w:spacing w:line="276" w:lineRule="auto"/>
        <w:ind w:left="0" w:firstLine="709"/>
        <w:jc w:val="both"/>
        <w:rPr>
          <w:rFonts w:ascii="Times New Roman" w:eastAsia="Times New Roman" w:hAnsi="Times New Roman" w:cs="Times New Roman"/>
          <w:sz w:val="24"/>
          <w:szCs w:val="24"/>
          <w:lang w:eastAsia="ru-RU"/>
        </w:rPr>
      </w:pPr>
    </w:p>
    <w:p w14:paraId="49233B92" w14:textId="63E743CA" w:rsidR="009067F9" w:rsidRPr="00FA680C" w:rsidRDefault="009067F9" w:rsidP="009067F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41F961A" w14:textId="34A3B3D9" w:rsidR="005D19C3" w:rsidRPr="005D19C3" w:rsidRDefault="005D19C3" w:rsidP="00E02F08">
      <w:pPr>
        <w:pStyle w:val="a4"/>
        <w:numPr>
          <w:ilvl w:val="0"/>
          <w:numId w:val="42"/>
        </w:numPr>
        <w:suppressAutoHyphens/>
        <w:spacing w:line="276" w:lineRule="auto"/>
        <w:ind w:left="0" w:firstLine="709"/>
        <w:rPr>
          <w:rFonts w:ascii="Times New Roman" w:eastAsia="Times New Roman" w:hAnsi="Times New Roman" w:cs="Times New Roman"/>
          <w:color w:val="4472C4" w:themeColor="accent1"/>
          <w:sz w:val="24"/>
          <w:szCs w:val="24"/>
          <w:lang w:eastAsia="ru-RU"/>
        </w:rPr>
      </w:pPr>
      <w:r w:rsidRPr="005D19C3">
        <w:rPr>
          <w:rFonts w:ascii="Times New Roman" w:eastAsia="Times New Roman" w:hAnsi="Times New Roman" w:cs="Times New Roman"/>
          <w:sz w:val="24"/>
          <w:szCs w:val="24"/>
          <w:lang w:eastAsia="ru-RU"/>
        </w:rPr>
        <w:t xml:space="preserve">Межгосударственный стандарт. Эскалаторы и пассажирские конвейеры. </w:t>
      </w:r>
      <w:hyperlink r:id="rId24" w:history="1">
        <w:r w:rsidRPr="005D19C3">
          <w:rPr>
            <w:rFonts w:ascii="Times New Roman" w:eastAsia="Times New Roman" w:hAnsi="Times New Roman" w:cs="Times New Roman"/>
            <w:color w:val="4472C4" w:themeColor="accent1"/>
            <w:sz w:val="24"/>
            <w:szCs w:val="24"/>
            <w:lang w:eastAsia="ru-RU"/>
          </w:rPr>
          <w:t>https://docs.cntd.ru/document/573214775</w:t>
        </w:r>
      </w:hyperlink>
      <w:r w:rsidRPr="005D19C3">
        <w:rPr>
          <w:rFonts w:ascii="Times New Roman" w:eastAsia="Times New Roman" w:hAnsi="Times New Roman" w:cs="Times New Roman"/>
          <w:color w:val="4472C4" w:themeColor="accent1"/>
          <w:sz w:val="24"/>
          <w:szCs w:val="24"/>
          <w:lang w:eastAsia="ru-RU"/>
        </w:rPr>
        <w:t xml:space="preserve">.  </w:t>
      </w:r>
    </w:p>
    <w:p w14:paraId="7DECAB0B" w14:textId="77777777" w:rsidR="005D19C3" w:rsidRPr="005D19C3" w:rsidRDefault="005D19C3" w:rsidP="009067F9">
      <w:pPr>
        <w:pStyle w:val="1f"/>
        <w:rPr>
          <w:rFonts w:ascii="Times New Roman" w:hAnsi="Times New Roman"/>
          <w:lang w:val="ru-RU"/>
        </w:rPr>
      </w:pPr>
    </w:p>
    <w:p w14:paraId="4D6F0C44" w14:textId="4850A4F7" w:rsidR="005D19C3" w:rsidRPr="00A043C8" w:rsidRDefault="005D19C3">
      <w:pPr>
        <w:rPr>
          <w:rFonts w:ascii="Times New Roman" w:eastAsia="Segoe UI" w:hAnsi="Times New Roman" w:cs="Times New Roman"/>
          <w:b/>
          <w:bCs/>
          <w:caps/>
          <w:kern w:val="32"/>
          <w:sz w:val="24"/>
          <w:szCs w:val="24"/>
          <w:lang w:eastAsia="x-none"/>
        </w:rPr>
      </w:pPr>
    </w:p>
    <w:p w14:paraId="1A312D4D" w14:textId="1550879B" w:rsidR="009067F9" w:rsidRPr="00FA680C" w:rsidRDefault="009067F9" w:rsidP="009067F9">
      <w:pPr>
        <w:pStyle w:val="1f"/>
        <w:rPr>
          <w:rFonts w:ascii="Times New Roman" w:hAnsi="Times New Roman"/>
          <w:b w:val="0"/>
          <w:bCs w:val="0"/>
        </w:rPr>
      </w:pPr>
      <w:bookmarkStart w:id="482" w:name="_Toc203081580"/>
      <w:bookmarkStart w:id="483" w:name="_Toc203081657"/>
      <w:bookmarkStart w:id="484" w:name="_Toc203081793"/>
      <w:bookmarkStart w:id="485" w:name="_Toc203081889"/>
      <w:bookmarkStart w:id="486" w:name="_Toc203081993"/>
      <w:bookmarkStart w:id="487" w:name="_Toc203082136"/>
      <w:bookmarkStart w:id="488" w:name="_Toc203082213"/>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482"/>
      <w:bookmarkEnd w:id="483"/>
      <w:bookmarkEnd w:id="484"/>
      <w:bookmarkEnd w:id="485"/>
      <w:bookmarkEnd w:id="486"/>
      <w:bookmarkEnd w:id="487"/>
      <w:bookmarkEnd w:id="4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1"/>
        <w:gridCol w:w="5934"/>
        <w:gridCol w:w="2619"/>
      </w:tblGrid>
      <w:tr w:rsidR="008F3D41" w:rsidRPr="005E0A17" w14:paraId="716FB2C3" w14:textId="77777777" w:rsidTr="00066A46">
        <w:trPr>
          <w:trHeight w:val="23"/>
        </w:trPr>
        <w:tc>
          <w:tcPr>
            <w:tcW w:w="660" w:type="pct"/>
          </w:tcPr>
          <w:p w14:paraId="42246D12" w14:textId="77777777" w:rsidR="008F3D41" w:rsidRPr="005E0A17" w:rsidRDefault="008F3D41" w:rsidP="00066A46">
            <w:pPr>
              <w:suppressAutoHyphens/>
              <w:contextualSpacing/>
              <w:jc w:val="center"/>
              <w:rPr>
                <w:rFonts w:ascii="Times New Roman" w:hAnsi="Times New Roman" w:cs="Times New Roman"/>
                <w:b/>
                <w:iCs/>
                <w:sz w:val="24"/>
                <w:szCs w:val="24"/>
              </w:rPr>
            </w:pPr>
            <w:r w:rsidRPr="005E0A17">
              <w:rPr>
                <w:rFonts w:ascii="Times New Roman" w:hAnsi="Times New Roman" w:cs="Times New Roman"/>
                <w:b/>
                <w:iCs/>
                <w:sz w:val="24"/>
                <w:szCs w:val="24"/>
              </w:rPr>
              <w:t xml:space="preserve">Код ПК, </w:t>
            </w:r>
            <w:proofErr w:type="gramStart"/>
            <w:r w:rsidRPr="005E0A17">
              <w:rPr>
                <w:rFonts w:ascii="Times New Roman" w:hAnsi="Times New Roman" w:cs="Times New Roman"/>
                <w:b/>
                <w:iCs/>
                <w:sz w:val="24"/>
                <w:szCs w:val="24"/>
              </w:rPr>
              <w:t>ОК</w:t>
            </w:r>
            <w:proofErr w:type="gramEnd"/>
          </w:p>
        </w:tc>
        <w:tc>
          <w:tcPr>
            <w:tcW w:w="3011" w:type="pct"/>
            <w:vAlign w:val="center"/>
          </w:tcPr>
          <w:p w14:paraId="0A791EB7" w14:textId="77777777" w:rsidR="008F3D41" w:rsidRPr="005E0A17" w:rsidRDefault="008F3D41" w:rsidP="00066A46">
            <w:pPr>
              <w:suppressAutoHyphens/>
              <w:contextualSpacing/>
              <w:jc w:val="center"/>
              <w:rPr>
                <w:rFonts w:ascii="Times New Roman" w:hAnsi="Times New Roman" w:cs="Times New Roman"/>
                <w:b/>
                <w:sz w:val="24"/>
                <w:szCs w:val="24"/>
              </w:rPr>
            </w:pPr>
            <w:r w:rsidRPr="005E0A17">
              <w:rPr>
                <w:rFonts w:ascii="Times New Roman" w:hAnsi="Times New Roman" w:cs="Times New Roman"/>
                <w:b/>
                <w:iCs/>
                <w:sz w:val="24"/>
                <w:szCs w:val="24"/>
              </w:rPr>
              <w:t xml:space="preserve">Критерии оценки результата </w:t>
            </w:r>
            <w:r w:rsidRPr="005E0A17">
              <w:rPr>
                <w:rFonts w:ascii="Times New Roman" w:hAnsi="Times New Roman" w:cs="Times New Roman"/>
                <w:b/>
                <w:iCs/>
                <w:sz w:val="24"/>
                <w:szCs w:val="24"/>
              </w:rPr>
              <w:br/>
              <w:t>(показатели освоенности компетенций)</w:t>
            </w:r>
          </w:p>
        </w:tc>
        <w:tc>
          <w:tcPr>
            <w:tcW w:w="1329" w:type="pct"/>
            <w:vAlign w:val="center"/>
          </w:tcPr>
          <w:p w14:paraId="639BF76B" w14:textId="40B477BD" w:rsidR="008F3D41" w:rsidRPr="005E0A17" w:rsidRDefault="008F3D41" w:rsidP="00066A46">
            <w:pPr>
              <w:suppressAutoHyphens/>
              <w:contextualSpacing/>
              <w:jc w:val="center"/>
              <w:rPr>
                <w:rFonts w:ascii="Times New Roman" w:hAnsi="Times New Roman" w:cs="Times New Roman"/>
                <w:b/>
                <w:sz w:val="24"/>
                <w:szCs w:val="24"/>
              </w:rPr>
            </w:pPr>
            <w:r w:rsidRPr="005E0A17">
              <w:rPr>
                <w:rFonts w:ascii="Times New Roman" w:hAnsi="Times New Roman" w:cs="Times New Roman"/>
                <w:b/>
                <w:sz w:val="24"/>
                <w:szCs w:val="24"/>
              </w:rPr>
              <w:t>Формы контроля и методы оценки</w:t>
            </w:r>
          </w:p>
        </w:tc>
      </w:tr>
      <w:tr w:rsidR="005E0A17" w:rsidRPr="005E0A17" w14:paraId="3CC25F69" w14:textId="77777777" w:rsidTr="00066A46">
        <w:trPr>
          <w:trHeight w:val="23"/>
        </w:trPr>
        <w:tc>
          <w:tcPr>
            <w:tcW w:w="660" w:type="pct"/>
          </w:tcPr>
          <w:p w14:paraId="6529DC72" w14:textId="77777777" w:rsidR="005E0A17" w:rsidRPr="005E0A17" w:rsidRDefault="005E0A17" w:rsidP="00066A46">
            <w:pPr>
              <w:suppressAutoHyphens/>
              <w:contextualSpacing/>
              <w:rPr>
                <w:rFonts w:ascii="Times New Roman" w:hAnsi="Times New Roman" w:cs="Times New Roman"/>
                <w:i/>
                <w:sz w:val="24"/>
                <w:szCs w:val="24"/>
              </w:rPr>
            </w:pPr>
            <w:proofErr w:type="gramStart"/>
            <w:r w:rsidRPr="005E0A17">
              <w:rPr>
                <w:rFonts w:ascii="Times New Roman" w:hAnsi="Times New Roman"/>
                <w:sz w:val="24"/>
                <w:szCs w:val="24"/>
              </w:rPr>
              <w:t>ОК</w:t>
            </w:r>
            <w:proofErr w:type="gramEnd"/>
            <w:r w:rsidRPr="005E0A17">
              <w:rPr>
                <w:rFonts w:ascii="Times New Roman" w:hAnsi="Times New Roman"/>
                <w:sz w:val="24"/>
                <w:szCs w:val="24"/>
              </w:rPr>
              <w:t xml:space="preserve"> 01.</w:t>
            </w:r>
            <w:r w:rsidRPr="005E0A17">
              <w:rPr>
                <w:rFonts w:ascii="Times New Roman" w:hAnsi="Times New Roman"/>
                <w:sz w:val="24"/>
                <w:szCs w:val="24"/>
              </w:rPr>
              <w:tab/>
            </w:r>
          </w:p>
        </w:tc>
        <w:tc>
          <w:tcPr>
            <w:tcW w:w="3011" w:type="pct"/>
          </w:tcPr>
          <w:p w14:paraId="11FAFA20" w14:textId="77777777" w:rsidR="005E0A17" w:rsidRPr="005E0A17" w:rsidRDefault="005E0A17" w:rsidP="00066A46">
            <w:pPr>
              <w:suppressAutoHyphens/>
              <w:contextualSpacing/>
              <w:rPr>
                <w:rFonts w:ascii="Times New Roman" w:hAnsi="Times New Roman" w:cs="Times New Roman"/>
                <w:i/>
                <w:sz w:val="24"/>
                <w:szCs w:val="24"/>
              </w:rPr>
            </w:pPr>
            <w:r w:rsidRPr="005E0A17">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645A6900" w14:textId="77777777" w:rsidR="005E0A17" w:rsidRPr="005E0A17" w:rsidRDefault="005E0A17" w:rsidP="00066A46">
            <w:pPr>
              <w:suppressAutoHyphens/>
              <w:jc w:val="center"/>
              <w:rPr>
                <w:rFonts w:ascii="Times New Roman" w:hAnsi="Times New Roman"/>
                <w:sz w:val="24"/>
                <w:szCs w:val="24"/>
              </w:rPr>
            </w:pPr>
            <w:r w:rsidRPr="005E0A17">
              <w:rPr>
                <w:rFonts w:ascii="Times New Roman" w:hAnsi="Times New Roman"/>
                <w:sz w:val="24"/>
                <w:szCs w:val="24"/>
              </w:rPr>
              <w:t>Экспертное наблюдение выполнения практических работ</w:t>
            </w:r>
          </w:p>
          <w:p w14:paraId="7B7B1ADC" w14:textId="77777777" w:rsidR="005E0A17" w:rsidRPr="005E0A17" w:rsidDel="009D5E3A" w:rsidRDefault="005E0A17" w:rsidP="00066A46">
            <w:pPr>
              <w:suppressAutoHyphens/>
              <w:contextualSpacing/>
              <w:rPr>
                <w:rFonts w:ascii="Times New Roman" w:hAnsi="Times New Roman" w:cs="Times New Roman"/>
                <w:i/>
                <w:sz w:val="24"/>
                <w:szCs w:val="24"/>
              </w:rPr>
            </w:pPr>
          </w:p>
        </w:tc>
      </w:tr>
      <w:tr w:rsidR="005E0A17" w:rsidRPr="005E0A17" w14:paraId="33E85502" w14:textId="77777777" w:rsidTr="00066A46">
        <w:trPr>
          <w:trHeight w:val="23"/>
        </w:trPr>
        <w:tc>
          <w:tcPr>
            <w:tcW w:w="660" w:type="pct"/>
          </w:tcPr>
          <w:p w14:paraId="07D311CB" w14:textId="77777777" w:rsidR="005E0A17" w:rsidRPr="005E0A17" w:rsidRDefault="005E0A17" w:rsidP="00066A46">
            <w:pPr>
              <w:suppressAutoHyphens/>
              <w:contextualSpacing/>
              <w:rPr>
                <w:rFonts w:ascii="Times New Roman" w:hAnsi="Times New Roman" w:cs="Times New Roman"/>
                <w:i/>
                <w:sz w:val="24"/>
                <w:szCs w:val="24"/>
              </w:rPr>
            </w:pPr>
            <w:proofErr w:type="gramStart"/>
            <w:r w:rsidRPr="005E0A17">
              <w:rPr>
                <w:rFonts w:ascii="Times New Roman" w:hAnsi="Times New Roman"/>
                <w:sz w:val="24"/>
                <w:szCs w:val="24"/>
              </w:rPr>
              <w:t>ОК</w:t>
            </w:r>
            <w:proofErr w:type="gramEnd"/>
            <w:r w:rsidRPr="005E0A17">
              <w:rPr>
                <w:rFonts w:ascii="Times New Roman" w:hAnsi="Times New Roman"/>
                <w:sz w:val="24"/>
                <w:szCs w:val="24"/>
              </w:rPr>
              <w:t xml:space="preserve"> 02</w:t>
            </w:r>
            <w:r w:rsidRPr="005E0A17">
              <w:rPr>
                <w:rFonts w:ascii="Times New Roman" w:hAnsi="Times New Roman"/>
                <w:sz w:val="24"/>
                <w:szCs w:val="24"/>
              </w:rPr>
              <w:tab/>
            </w:r>
          </w:p>
        </w:tc>
        <w:tc>
          <w:tcPr>
            <w:tcW w:w="3011" w:type="pct"/>
          </w:tcPr>
          <w:p w14:paraId="475E59A2" w14:textId="77777777" w:rsidR="005E0A17" w:rsidRPr="005E0A17" w:rsidRDefault="005E0A17" w:rsidP="00066A46">
            <w:pPr>
              <w:suppressAutoHyphens/>
              <w:contextualSpacing/>
              <w:rPr>
                <w:rFonts w:ascii="Times New Roman" w:hAnsi="Times New Roman" w:cs="Times New Roman"/>
                <w:i/>
                <w:sz w:val="24"/>
                <w:szCs w:val="24"/>
              </w:rPr>
            </w:pPr>
            <w:r w:rsidRPr="005E0A17">
              <w:rPr>
                <w:rFonts w:ascii="Times New Roman" w:hAnsi="Times New Roman"/>
                <w:sz w:val="24"/>
                <w:szCs w:val="24"/>
              </w:rPr>
              <w:t>Проводит обоснованный, целесообразный и аргументированный поиск информац</w:t>
            </w:r>
            <w:proofErr w:type="gramStart"/>
            <w:r w:rsidRPr="005E0A17">
              <w:rPr>
                <w:rFonts w:ascii="Times New Roman" w:hAnsi="Times New Roman"/>
                <w:sz w:val="24"/>
                <w:szCs w:val="24"/>
              </w:rPr>
              <w:t>ии и её</w:t>
            </w:r>
            <w:proofErr w:type="gramEnd"/>
            <w:r w:rsidRPr="005E0A17">
              <w:rPr>
                <w:rFonts w:ascii="Times New Roman" w:hAnsi="Times New Roman"/>
                <w:sz w:val="24"/>
                <w:szCs w:val="24"/>
              </w:rPr>
              <w:t xml:space="preserve"> использование с применением современных источников информации и информационных технологий</w:t>
            </w:r>
          </w:p>
        </w:tc>
        <w:tc>
          <w:tcPr>
            <w:tcW w:w="1329" w:type="pct"/>
            <w:vMerge/>
          </w:tcPr>
          <w:p w14:paraId="13E7850F" w14:textId="77777777" w:rsidR="005E0A17" w:rsidRPr="005E0A17" w:rsidRDefault="005E0A17" w:rsidP="005D19C3">
            <w:pPr>
              <w:suppressAutoHyphens/>
              <w:jc w:val="center"/>
              <w:rPr>
                <w:rFonts w:ascii="Times New Roman" w:hAnsi="Times New Roman" w:cs="Times New Roman"/>
                <w:i/>
                <w:sz w:val="24"/>
                <w:szCs w:val="24"/>
              </w:rPr>
            </w:pPr>
          </w:p>
        </w:tc>
      </w:tr>
      <w:tr w:rsidR="005E0A17" w:rsidRPr="005E0A17" w14:paraId="08A886B9" w14:textId="77777777" w:rsidTr="00066A46">
        <w:trPr>
          <w:trHeight w:val="23"/>
        </w:trPr>
        <w:tc>
          <w:tcPr>
            <w:tcW w:w="660" w:type="pct"/>
          </w:tcPr>
          <w:p w14:paraId="71A3532C" w14:textId="25C8EE7F" w:rsidR="005E0A17" w:rsidRPr="005E0A17" w:rsidRDefault="005E0A17" w:rsidP="00066A46">
            <w:pPr>
              <w:suppressAutoHyphens/>
              <w:contextualSpacing/>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tc>
        <w:tc>
          <w:tcPr>
            <w:tcW w:w="3011" w:type="pct"/>
          </w:tcPr>
          <w:p w14:paraId="21BAB4A0" w14:textId="1F0F089F" w:rsidR="005E0A17" w:rsidRPr="005E0A17" w:rsidRDefault="005E0A17" w:rsidP="00066A46">
            <w:pPr>
              <w:suppressAutoHyphens/>
              <w:contextualSpacing/>
              <w:rPr>
                <w:rFonts w:ascii="Times New Roman" w:hAnsi="Times New Roman"/>
                <w:sz w:val="24"/>
                <w:szCs w:val="24"/>
              </w:rPr>
            </w:pPr>
            <w:r>
              <w:rPr>
                <w:rFonts w:ascii="Times New Roman" w:hAnsi="Times New Roman"/>
                <w:sz w:val="24"/>
                <w:szCs w:val="24"/>
              </w:rPr>
              <w:t>В</w:t>
            </w:r>
            <w:r w:rsidRPr="005E0A17">
              <w:rPr>
                <w:rFonts w:ascii="Times New Roman" w:hAnsi="Times New Roman"/>
                <w:sz w:val="24"/>
                <w:szCs w:val="24"/>
              </w:rPr>
              <w:t>ыполн</w:t>
            </w:r>
            <w:r>
              <w:rPr>
                <w:rFonts w:ascii="Times New Roman" w:hAnsi="Times New Roman"/>
                <w:sz w:val="24"/>
                <w:szCs w:val="24"/>
              </w:rPr>
              <w:t>яет</w:t>
            </w:r>
            <w:r w:rsidRPr="005E0A17">
              <w:rPr>
                <w:rFonts w:ascii="Times New Roman" w:hAnsi="Times New Roman"/>
                <w:sz w:val="24"/>
                <w:szCs w:val="24"/>
              </w:rPr>
              <w:t xml:space="preserve"> задани</w:t>
            </w:r>
            <w:r>
              <w:rPr>
                <w:rFonts w:ascii="Times New Roman" w:hAnsi="Times New Roman"/>
                <w:sz w:val="24"/>
                <w:szCs w:val="24"/>
              </w:rPr>
              <w:t>я</w:t>
            </w:r>
            <w:r w:rsidRPr="005E0A17">
              <w:rPr>
                <w:rFonts w:ascii="Times New Roman" w:hAnsi="Times New Roman"/>
                <w:sz w:val="24"/>
                <w:szCs w:val="24"/>
              </w:rPr>
              <w:t xml:space="preserve"> в плодотворном сотрудничестве с членами команды</w:t>
            </w:r>
          </w:p>
        </w:tc>
        <w:tc>
          <w:tcPr>
            <w:tcW w:w="1329" w:type="pct"/>
            <w:vMerge/>
          </w:tcPr>
          <w:p w14:paraId="12B0187F" w14:textId="77777777" w:rsidR="005E0A17" w:rsidRPr="005E0A17" w:rsidRDefault="005E0A17" w:rsidP="005D19C3">
            <w:pPr>
              <w:suppressAutoHyphens/>
              <w:jc w:val="center"/>
              <w:rPr>
                <w:rFonts w:ascii="Times New Roman" w:hAnsi="Times New Roman" w:cs="Times New Roman"/>
                <w:i/>
                <w:sz w:val="24"/>
                <w:szCs w:val="24"/>
              </w:rPr>
            </w:pPr>
          </w:p>
        </w:tc>
      </w:tr>
      <w:tr w:rsidR="005D19C3" w:rsidRPr="005E0A17" w14:paraId="150ABCB0" w14:textId="77777777" w:rsidTr="00066A46">
        <w:trPr>
          <w:trHeight w:val="23"/>
        </w:trPr>
        <w:tc>
          <w:tcPr>
            <w:tcW w:w="660" w:type="pct"/>
          </w:tcPr>
          <w:p w14:paraId="73120F48" w14:textId="77777777" w:rsidR="005D19C3" w:rsidRPr="005E0A17" w:rsidRDefault="005D19C3" w:rsidP="005D19C3">
            <w:pPr>
              <w:rPr>
                <w:rFonts w:ascii="Times New Roman" w:hAnsi="Times New Roman" w:cs="Times New Roman"/>
                <w:i/>
                <w:sz w:val="24"/>
                <w:szCs w:val="24"/>
              </w:rPr>
            </w:pPr>
            <w:r w:rsidRPr="005E0A17">
              <w:rPr>
                <w:rFonts w:ascii="Times New Roman" w:hAnsi="Times New Roman"/>
                <w:sz w:val="24"/>
                <w:szCs w:val="24"/>
              </w:rPr>
              <w:t>ПК Х.1.</w:t>
            </w:r>
            <w:r w:rsidRPr="005E0A17">
              <w:rPr>
                <w:rFonts w:ascii="Times New Roman" w:hAnsi="Times New Roman"/>
                <w:sz w:val="24"/>
                <w:szCs w:val="24"/>
              </w:rPr>
              <w:tab/>
            </w:r>
          </w:p>
        </w:tc>
        <w:tc>
          <w:tcPr>
            <w:tcW w:w="3011" w:type="pct"/>
          </w:tcPr>
          <w:p w14:paraId="16E12A08" w14:textId="5FE186F3" w:rsidR="005D19C3" w:rsidRPr="005E0A17" w:rsidRDefault="005D19C3" w:rsidP="005D19C3">
            <w:pPr>
              <w:suppressAutoHyphens/>
              <w:contextualSpacing/>
              <w:rPr>
                <w:rFonts w:ascii="Times New Roman" w:hAnsi="Times New Roman" w:cs="Times New Roman"/>
                <w:i/>
                <w:sz w:val="24"/>
                <w:szCs w:val="24"/>
              </w:rPr>
            </w:pPr>
            <w:r w:rsidRPr="005E0A17">
              <w:rPr>
                <w:rFonts w:ascii="Times New Roman" w:hAnsi="Times New Roman"/>
                <w:sz w:val="24"/>
                <w:szCs w:val="24"/>
              </w:rPr>
              <w:t>Проводит привязку монтажных конструкций лифтов, подъемных платформ для инвалидов к строительной части здания и монтаж шахты с соблюдением правил безопасности труда</w:t>
            </w:r>
          </w:p>
        </w:tc>
        <w:tc>
          <w:tcPr>
            <w:tcW w:w="1329" w:type="pct"/>
            <w:vMerge w:val="restart"/>
          </w:tcPr>
          <w:p w14:paraId="57162589" w14:textId="77777777" w:rsidR="005D19C3" w:rsidRPr="005E0A17" w:rsidRDefault="005D19C3" w:rsidP="005D19C3">
            <w:pPr>
              <w:suppressAutoHyphens/>
              <w:jc w:val="center"/>
              <w:rPr>
                <w:rFonts w:ascii="Times New Roman" w:hAnsi="Times New Roman"/>
                <w:sz w:val="24"/>
                <w:szCs w:val="24"/>
              </w:rPr>
            </w:pPr>
            <w:r w:rsidRPr="005E0A17">
              <w:rPr>
                <w:rFonts w:ascii="Times New Roman" w:hAnsi="Times New Roman"/>
                <w:sz w:val="24"/>
                <w:szCs w:val="24"/>
              </w:rPr>
              <w:t>тестирование,</w:t>
            </w:r>
          </w:p>
          <w:p w14:paraId="07AACE31" w14:textId="77777777" w:rsidR="005D19C3" w:rsidRPr="005E0A17" w:rsidRDefault="005D19C3" w:rsidP="005D19C3">
            <w:pPr>
              <w:suppressAutoHyphens/>
              <w:jc w:val="center"/>
              <w:rPr>
                <w:rFonts w:ascii="Times New Roman" w:hAnsi="Times New Roman"/>
                <w:sz w:val="24"/>
                <w:szCs w:val="24"/>
              </w:rPr>
            </w:pPr>
            <w:r w:rsidRPr="005E0A17">
              <w:rPr>
                <w:rFonts w:ascii="Times New Roman" w:hAnsi="Times New Roman"/>
                <w:sz w:val="24"/>
                <w:szCs w:val="24"/>
              </w:rPr>
              <w:t>экзамен,</w:t>
            </w:r>
          </w:p>
          <w:p w14:paraId="3EB4E3F9" w14:textId="77777777" w:rsidR="005D19C3" w:rsidRPr="005E0A17" w:rsidRDefault="005D19C3" w:rsidP="005D19C3">
            <w:pPr>
              <w:suppressAutoHyphens/>
              <w:jc w:val="center"/>
              <w:rPr>
                <w:rFonts w:ascii="Times New Roman" w:hAnsi="Times New Roman"/>
                <w:sz w:val="24"/>
                <w:szCs w:val="24"/>
              </w:rPr>
            </w:pPr>
            <w:r w:rsidRPr="005E0A17">
              <w:rPr>
                <w:rFonts w:ascii="Times New Roman" w:hAnsi="Times New Roman"/>
                <w:sz w:val="24"/>
                <w:szCs w:val="24"/>
              </w:rPr>
              <w:t xml:space="preserve">экспертное наблюдение </w:t>
            </w:r>
            <w:r w:rsidRPr="005E0A17">
              <w:rPr>
                <w:rFonts w:ascii="Times New Roman" w:hAnsi="Times New Roman"/>
                <w:sz w:val="24"/>
                <w:szCs w:val="24"/>
              </w:rPr>
              <w:lastRenderedPageBreak/>
              <w:t>выполнения практических работ,</w:t>
            </w:r>
          </w:p>
          <w:p w14:paraId="3C9AADCF" w14:textId="77777777" w:rsidR="005D19C3" w:rsidRPr="005E0A17" w:rsidDel="009D5E3A" w:rsidRDefault="005D19C3" w:rsidP="005D19C3">
            <w:pPr>
              <w:suppressAutoHyphens/>
              <w:contextualSpacing/>
              <w:jc w:val="center"/>
              <w:rPr>
                <w:rFonts w:ascii="Times New Roman" w:hAnsi="Times New Roman" w:cs="Times New Roman"/>
                <w:i/>
                <w:sz w:val="24"/>
                <w:szCs w:val="24"/>
              </w:rPr>
            </w:pPr>
            <w:r w:rsidRPr="005E0A17">
              <w:rPr>
                <w:rFonts w:ascii="Times New Roman" w:hAnsi="Times New Roman"/>
                <w:sz w:val="24"/>
                <w:szCs w:val="24"/>
              </w:rPr>
              <w:t>оценка процесса и результатов выполнения видов работ на практике</w:t>
            </w:r>
          </w:p>
        </w:tc>
      </w:tr>
      <w:tr w:rsidR="005D19C3" w:rsidRPr="005E0A17" w14:paraId="3600DDDD" w14:textId="77777777" w:rsidTr="00066A46">
        <w:trPr>
          <w:trHeight w:val="23"/>
        </w:trPr>
        <w:tc>
          <w:tcPr>
            <w:tcW w:w="660" w:type="pct"/>
          </w:tcPr>
          <w:p w14:paraId="57F56149" w14:textId="77777777" w:rsidR="005D19C3" w:rsidRPr="005E0A17" w:rsidRDefault="005D19C3" w:rsidP="005D19C3">
            <w:pPr>
              <w:rPr>
                <w:rFonts w:ascii="Times New Roman" w:hAnsi="Times New Roman"/>
                <w:sz w:val="24"/>
                <w:szCs w:val="24"/>
              </w:rPr>
            </w:pPr>
            <w:r w:rsidRPr="005E0A17">
              <w:rPr>
                <w:rFonts w:ascii="Times New Roman" w:hAnsi="Times New Roman"/>
                <w:sz w:val="24"/>
                <w:szCs w:val="24"/>
              </w:rPr>
              <w:lastRenderedPageBreak/>
              <w:t>ПК Х.2</w:t>
            </w:r>
            <w:r w:rsidRPr="005E0A17">
              <w:rPr>
                <w:rFonts w:ascii="Times New Roman" w:hAnsi="Times New Roman"/>
                <w:sz w:val="24"/>
                <w:szCs w:val="24"/>
              </w:rPr>
              <w:tab/>
            </w:r>
          </w:p>
        </w:tc>
        <w:tc>
          <w:tcPr>
            <w:tcW w:w="3011" w:type="pct"/>
          </w:tcPr>
          <w:p w14:paraId="7BA213F1" w14:textId="582226F7" w:rsidR="005D19C3" w:rsidRPr="005E0A17" w:rsidRDefault="005D19C3" w:rsidP="005D19C3">
            <w:pPr>
              <w:suppressAutoHyphens/>
              <w:contextualSpacing/>
              <w:rPr>
                <w:rFonts w:ascii="Times New Roman" w:hAnsi="Times New Roman"/>
                <w:sz w:val="24"/>
                <w:szCs w:val="24"/>
              </w:rPr>
            </w:pPr>
            <w:r w:rsidRPr="005E0A17">
              <w:rPr>
                <w:rFonts w:ascii="Times New Roman" w:hAnsi="Times New Roman"/>
                <w:sz w:val="24"/>
                <w:szCs w:val="24"/>
              </w:rPr>
              <w:t>Проводит техническое обслуживание и ремонт эскалатора (пассажирского конвейера) в соответствии с правилами безопасности труда, санитарными нормами</w:t>
            </w:r>
          </w:p>
        </w:tc>
        <w:tc>
          <w:tcPr>
            <w:tcW w:w="1329" w:type="pct"/>
            <w:vMerge/>
          </w:tcPr>
          <w:p w14:paraId="302C7E95" w14:textId="774F4134" w:rsidR="005D19C3" w:rsidRPr="005E0A17" w:rsidRDefault="005D19C3" w:rsidP="005D19C3">
            <w:pPr>
              <w:suppressAutoHyphens/>
              <w:jc w:val="center"/>
              <w:rPr>
                <w:rFonts w:ascii="Times New Roman" w:hAnsi="Times New Roman"/>
                <w:sz w:val="24"/>
                <w:szCs w:val="24"/>
              </w:rPr>
            </w:pPr>
          </w:p>
        </w:tc>
      </w:tr>
      <w:tr w:rsidR="005D19C3" w:rsidRPr="005E0A17" w14:paraId="483D7495" w14:textId="77777777" w:rsidTr="00066A46">
        <w:trPr>
          <w:trHeight w:val="23"/>
        </w:trPr>
        <w:tc>
          <w:tcPr>
            <w:tcW w:w="660" w:type="pct"/>
          </w:tcPr>
          <w:p w14:paraId="5A4C48EA" w14:textId="77777777" w:rsidR="005D19C3" w:rsidRPr="005E0A17" w:rsidRDefault="005D19C3" w:rsidP="005D19C3">
            <w:pPr>
              <w:rPr>
                <w:rFonts w:ascii="Times New Roman" w:hAnsi="Times New Roman"/>
                <w:sz w:val="24"/>
                <w:szCs w:val="24"/>
              </w:rPr>
            </w:pPr>
            <w:r w:rsidRPr="005E0A17">
              <w:rPr>
                <w:rFonts w:ascii="Times New Roman" w:hAnsi="Times New Roman"/>
                <w:sz w:val="24"/>
                <w:szCs w:val="24"/>
              </w:rPr>
              <w:lastRenderedPageBreak/>
              <w:t>ПК Х.3</w:t>
            </w:r>
            <w:r w:rsidRPr="005E0A17">
              <w:rPr>
                <w:rFonts w:ascii="Times New Roman" w:hAnsi="Times New Roman"/>
                <w:sz w:val="24"/>
                <w:szCs w:val="24"/>
              </w:rPr>
              <w:tab/>
            </w:r>
          </w:p>
        </w:tc>
        <w:tc>
          <w:tcPr>
            <w:tcW w:w="3011" w:type="pct"/>
          </w:tcPr>
          <w:p w14:paraId="3B962CD9" w14:textId="384E47D7" w:rsidR="005D19C3" w:rsidRPr="005E0A17" w:rsidRDefault="005D19C3" w:rsidP="005D19C3">
            <w:pPr>
              <w:suppressAutoHyphens/>
              <w:contextualSpacing/>
              <w:rPr>
                <w:rFonts w:ascii="Times New Roman" w:hAnsi="Times New Roman"/>
                <w:sz w:val="24"/>
                <w:szCs w:val="24"/>
              </w:rPr>
            </w:pPr>
            <w:r w:rsidRPr="005E0A17">
              <w:rPr>
                <w:rFonts w:ascii="Times New Roman" w:hAnsi="Times New Roman"/>
                <w:sz w:val="24"/>
                <w:szCs w:val="24"/>
              </w:rPr>
              <w:t>Пров</w:t>
            </w:r>
            <w:r w:rsidR="005E0A17" w:rsidRPr="005E0A17">
              <w:rPr>
                <w:rFonts w:ascii="Times New Roman" w:hAnsi="Times New Roman"/>
                <w:sz w:val="24"/>
                <w:szCs w:val="24"/>
              </w:rPr>
              <w:t>одит</w:t>
            </w:r>
            <w:r w:rsidRPr="005E0A17">
              <w:rPr>
                <w:rFonts w:ascii="Times New Roman" w:hAnsi="Times New Roman"/>
                <w:sz w:val="24"/>
                <w:szCs w:val="24"/>
              </w:rPr>
              <w:t xml:space="preserve"> монтаж электрического оборудования, электрических цепей и аппаратуры управления лифтов, подъемных платформ для инвалидов; в соответствии с установленными регламентами с соблюдением правил безопасности труда</w:t>
            </w:r>
          </w:p>
        </w:tc>
        <w:tc>
          <w:tcPr>
            <w:tcW w:w="1329" w:type="pct"/>
            <w:vMerge/>
          </w:tcPr>
          <w:p w14:paraId="4312EDE6" w14:textId="36855211" w:rsidR="005D19C3" w:rsidRPr="005E0A17" w:rsidRDefault="005D19C3" w:rsidP="005D19C3">
            <w:pPr>
              <w:suppressAutoHyphens/>
              <w:jc w:val="center"/>
              <w:rPr>
                <w:rFonts w:ascii="Times New Roman" w:hAnsi="Times New Roman"/>
                <w:sz w:val="24"/>
                <w:szCs w:val="24"/>
              </w:rPr>
            </w:pPr>
          </w:p>
        </w:tc>
      </w:tr>
      <w:tr w:rsidR="005D19C3" w:rsidRPr="005E0A17" w14:paraId="6960E83E" w14:textId="77777777" w:rsidTr="00066A46">
        <w:trPr>
          <w:trHeight w:val="23"/>
        </w:trPr>
        <w:tc>
          <w:tcPr>
            <w:tcW w:w="660" w:type="pct"/>
          </w:tcPr>
          <w:p w14:paraId="18AA317A" w14:textId="307D3FE1" w:rsidR="005D19C3" w:rsidRPr="005E0A17" w:rsidRDefault="005D19C3" w:rsidP="005D19C3">
            <w:pPr>
              <w:rPr>
                <w:rFonts w:ascii="Times New Roman" w:hAnsi="Times New Roman"/>
                <w:sz w:val="24"/>
                <w:szCs w:val="24"/>
              </w:rPr>
            </w:pPr>
            <w:r w:rsidRPr="005E0A17">
              <w:rPr>
                <w:rFonts w:ascii="Times New Roman" w:hAnsi="Times New Roman"/>
                <w:sz w:val="24"/>
                <w:szCs w:val="24"/>
              </w:rPr>
              <w:t>ПК Х.4</w:t>
            </w:r>
          </w:p>
        </w:tc>
        <w:tc>
          <w:tcPr>
            <w:tcW w:w="3011" w:type="pct"/>
          </w:tcPr>
          <w:p w14:paraId="5438DF46" w14:textId="0F598286" w:rsidR="005D19C3" w:rsidRPr="005E0A17" w:rsidRDefault="005E0A17" w:rsidP="005D19C3">
            <w:pPr>
              <w:suppressAutoHyphens/>
              <w:contextualSpacing/>
              <w:rPr>
                <w:rFonts w:ascii="Times New Roman" w:hAnsi="Times New Roman"/>
                <w:sz w:val="24"/>
                <w:szCs w:val="24"/>
              </w:rPr>
            </w:pPr>
            <w:r w:rsidRPr="005E0A17">
              <w:rPr>
                <w:rFonts w:ascii="Times New Roman" w:hAnsi="Times New Roman"/>
                <w:sz w:val="24"/>
                <w:szCs w:val="24"/>
              </w:rPr>
              <w:t>П</w:t>
            </w:r>
            <w:r w:rsidR="005D19C3" w:rsidRPr="005E0A17">
              <w:rPr>
                <w:rFonts w:ascii="Times New Roman" w:hAnsi="Times New Roman"/>
                <w:sz w:val="24"/>
                <w:szCs w:val="24"/>
              </w:rPr>
              <w:t>ров</w:t>
            </w:r>
            <w:r w:rsidRPr="005E0A17">
              <w:rPr>
                <w:rFonts w:ascii="Times New Roman" w:hAnsi="Times New Roman"/>
                <w:sz w:val="24"/>
                <w:szCs w:val="24"/>
              </w:rPr>
              <w:t>одит</w:t>
            </w:r>
            <w:r w:rsidR="005D19C3" w:rsidRPr="005E0A17">
              <w:rPr>
                <w:rFonts w:ascii="Times New Roman" w:hAnsi="Times New Roman"/>
                <w:sz w:val="24"/>
                <w:szCs w:val="24"/>
              </w:rPr>
              <w:t xml:space="preserve">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c>
          <w:tcPr>
            <w:tcW w:w="1329" w:type="pct"/>
            <w:vMerge/>
          </w:tcPr>
          <w:p w14:paraId="24DA64FC" w14:textId="77777777" w:rsidR="005D19C3" w:rsidRPr="005E0A17" w:rsidRDefault="005D19C3" w:rsidP="005D19C3">
            <w:pPr>
              <w:suppressAutoHyphens/>
              <w:jc w:val="center"/>
              <w:rPr>
                <w:rFonts w:ascii="Times New Roman" w:hAnsi="Times New Roman"/>
                <w:sz w:val="24"/>
                <w:szCs w:val="24"/>
              </w:rPr>
            </w:pPr>
          </w:p>
        </w:tc>
      </w:tr>
    </w:tbl>
    <w:p w14:paraId="72F689CD" w14:textId="77777777" w:rsidR="009067F9" w:rsidRPr="00FB50A0" w:rsidRDefault="009067F9" w:rsidP="009067F9">
      <w:pPr>
        <w:rPr>
          <w:rFonts w:ascii="Times New Roman" w:hAnsi="Times New Roman" w:cs="Times New Roman"/>
          <w:b/>
          <w:bCs/>
          <w:sz w:val="18"/>
          <w:szCs w:val="18"/>
        </w:rPr>
      </w:pPr>
    </w:p>
    <w:p w14:paraId="6848D339" w14:textId="77777777" w:rsidR="008F3D41" w:rsidRDefault="008F3D41">
      <w:pPr>
        <w:rPr>
          <w:rFonts w:ascii="Times New Roman" w:hAnsi="Times New Roman" w:cs="Times New Roman"/>
          <w:b/>
          <w:bCs/>
          <w:sz w:val="24"/>
          <w:szCs w:val="24"/>
        </w:rPr>
      </w:pPr>
      <w:r>
        <w:rPr>
          <w:rFonts w:ascii="Times New Roman" w:hAnsi="Times New Roman" w:cs="Times New Roman"/>
          <w:b/>
          <w:bCs/>
          <w:sz w:val="24"/>
          <w:szCs w:val="24"/>
        </w:rPr>
        <w:br w:type="page"/>
      </w:r>
    </w:p>
    <w:p w14:paraId="26835363" w14:textId="329995AD" w:rsidR="009067F9" w:rsidRDefault="009067F9" w:rsidP="009067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8F3D41">
        <w:rPr>
          <w:rFonts w:ascii="Times New Roman" w:hAnsi="Times New Roman" w:cs="Times New Roman"/>
          <w:b/>
          <w:bCs/>
          <w:sz w:val="24"/>
          <w:szCs w:val="24"/>
        </w:rPr>
        <w:t>7</w:t>
      </w:r>
    </w:p>
    <w:p w14:paraId="1722B58A" w14:textId="77777777" w:rsidR="009067F9" w:rsidRDefault="009067F9" w:rsidP="009067F9">
      <w:pPr>
        <w:keepNext/>
        <w:jc w:val="right"/>
        <w:outlineLvl w:val="0"/>
        <w:rPr>
          <w:rFonts w:ascii="Times New Roman" w:eastAsia="Times New Roman" w:hAnsi="Times New Roman" w:cs="Times New Roman"/>
          <w:b/>
          <w:bCs/>
          <w:color w:val="0070C0"/>
          <w:kern w:val="32"/>
          <w:sz w:val="24"/>
          <w:szCs w:val="24"/>
          <w:lang w:eastAsia="x-none"/>
        </w:rPr>
      </w:pPr>
      <w:proofErr w:type="gramStart"/>
      <w:r>
        <w:rPr>
          <w:rFonts w:ascii="Times New Roman" w:eastAsia="Times New Roman" w:hAnsi="Times New Roman" w:cs="Times New Roman"/>
          <w:b/>
          <w:bCs/>
          <w:kern w:val="32"/>
          <w:sz w:val="24"/>
          <w:szCs w:val="24"/>
          <w:lang w:eastAsia="x-none"/>
        </w:rPr>
        <w:t>к</w:t>
      </w:r>
      <w:proofErr w:type="gramEnd"/>
      <w:r>
        <w:rPr>
          <w:rFonts w:ascii="Times New Roman" w:eastAsia="Times New Roman" w:hAnsi="Times New Roman" w:cs="Times New Roman"/>
          <w:b/>
          <w:bCs/>
          <w:kern w:val="32"/>
          <w:sz w:val="24"/>
          <w:szCs w:val="24"/>
          <w:lang w:eastAsia="x-none"/>
        </w:rPr>
        <w:t xml:space="preserve"> ПОП по </w:t>
      </w:r>
      <w:r w:rsidRPr="00F35377">
        <w:rPr>
          <w:rFonts w:ascii="Times New Roman" w:eastAsia="Times New Roman" w:hAnsi="Times New Roman" w:cs="Times New Roman"/>
          <w:b/>
          <w:bCs/>
          <w:kern w:val="32"/>
          <w:sz w:val="24"/>
          <w:szCs w:val="24"/>
          <w:lang w:eastAsia="x-none"/>
        </w:rPr>
        <w:t xml:space="preserve">профессии </w:t>
      </w:r>
    </w:p>
    <w:p w14:paraId="299B27EE" w14:textId="77777777" w:rsidR="009067F9" w:rsidRPr="00501AF7" w:rsidRDefault="009067F9" w:rsidP="009067F9">
      <w:pPr>
        <w:keepNext/>
        <w:jc w:val="right"/>
        <w:outlineLvl w:val="0"/>
        <w:rPr>
          <w:rFonts w:ascii="Times New Roman" w:eastAsia="Times New Roman" w:hAnsi="Times New Roman" w:cs="Times New Roman"/>
          <w:b/>
          <w:kern w:val="32"/>
          <w:sz w:val="24"/>
          <w:szCs w:val="24"/>
          <w:lang w:eastAsia="x-none"/>
        </w:rPr>
      </w:pPr>
      <w:r w:rsidRPr="00501AF7">
        <w:rPr>
          <w:rFonts w:ascii="Times New Roman" w:eastAsia="Calibri" w:hAnsi="Times New Roman" w:cs="Times New Roman"/>
          <w:b/>
          <w:sz w:val="24"/>
          <w:szCs w:val="24"/>
        </w:rPr>
        <w:t>23.01.18 Мастер вертикального транспорта</w:t>
      </w:r>
    </w:p>
    <w:p w14:paraId="4057A329" w14:textId="77777777" w:rsidR="009067F9" w:rsidRDefault="009067F9" w:rsidP="009067F9">
      <w:pPr>
        <w:jc w:val="right"/>
        <w:rPr>
          <w:rFonts w:ascii="Times New Roman" w:hAnsi="Times New Roman" w:cs="Times New Roman"/>
          <w:b/>
          <w:bCs/>
          <w:color w:val="0070C0"/>
          <w:sz w:val="24"/>
          <w:szCs w:val="24"/>
        </w:rPr>
      </w:pPr>
    </w:p>
    <w:p w14:paraId="7D1B4398" w14:textId="77777777" w:rsidR="009067F9" w:rsidRDefault="009067F9" w:rsidP="009067F9">
      <w:pPr>
        <w:jc w:val="right"/>
        <w:rPr>
          <w:rFonts w:ascii="Times New Roman" w:hAnsi="Times New Roman" w:cs="Times New Roman"/>
          <w:b/>
          <w:bCs/>
          <w:color w:val="0070C0"/>
          <w:sz w:val="24"/>
          <w:szCs w:val="24"/>
        </w:rPr>
      </w:pPr>
    </w:p>
    <w:p w14:paraId="19FD070C" w14:textId="77777777" w:rsidR="009067F9" w:rsidRDefault="009067F9" w:rsidP="009067F9">
      <w:pPr>
        <w:jc w:val="right"/>
        <w:rPr>
          <w:rFonts w:ascii="Times New Roman" w:hAnsi="Times New Roman" w:cs="Times New Roman"/>
          <w:b/>
          <w:bCs/>
          <w:color w:val="0070C0"/>
          <w:sz w:val="24"/>
          <w:szCs w:val="24"/>
        </w:rPr>
      </w:pPr>
    </w:p>
    <w:p w14:paraId="1B040F55" w14:textId="77777777" w:rsidR="009067F9" w:rsidRDefault="009067F9" w:rsidP="009067F9">
      <w:pPr>
        <w:jc w:val="right"/>
        <w:rPr>
          <w:rFonts w:ascii="Times New Roman" w:hAnsi="Times New Roman" w:cs="Times New Roman"/>
          <w:b/>
          <w:bCs/>
          <w:color w:val="0070C0"/>
          <w:sz w:val="24"/>
          <w:szCs w:val="24"/>
        </w:rPr>
      </w:pPr>
    </w:p>
    <w:p w14:paraId="05CCFDA9" w14:textId="77777777" w:rsidR="009067F9" w:rsidRDefault="009067F9" w:rsidP="009067F9">
      <w:pPr>
        <w:jc w:val="right"/>
        <w:rPr>
          <w:rFonts w:ascii="Times New Roman" w:hAnsi="Times New Roman" w:cs="Times New Roman"/>
          <w:b/>
          <w:bCs/>
          <w:color w:val="0070C0"/>
          <w:sz w:val="24"/>
          <w:szCs w:val="24"/>
        </w:rPr>
      </w:pPr>
    </w:p>
    <w:p w14:paraId="242BDE57" w14:textId="77777777" w:rsidR="009067F9" w:rsidRDefault="009067F9" w:rsidP="009067F9">
      <w:pPr>
        <w:jc w:val="right"/>
        <w:rPr>
          <w:rFonts w:ascii="Times New Roman" w:hAnsi="Times New Roman" w:cs="Times New Roman"/>
          <w:b/>
          <w:bCs/>
          <w:color w:val="0070C0"/>
          <w:sz w:val="24"/>
          <w:szCs w:val="24"/>
        </w:rPr>
      </w:pPr>
    </w:p>
    <w:p w14:paraId="41FD6DF2" w14:textId="77777777" w:rsidR="009067F9" w:rsidRDefault="009067F9" w:rsidP="009067F9">
      <w:pPr>
        <w:jc w:val="right"/>
        <w:rPr>
          <w:rFonts w:ascii="Times New Roman" w:hAnsi="Times New Roman" w:cs="Times New Roman"/>
          <w:b/>
          <w:bCs/>
          <w:color w:val="0070C0"/>
          <w:sz w:val="24"/>
          <w:szCs w:val="24"/>
        </w:rPr>
      </w:pPr>
    </w:p>
    <w:p w14:paraId="326FBB8D" w14:textId="77777777" w:rsidR="009067F9" w:rsidRDefault="009067F9" w:rsidP="009067F9">
      <w:pPr>
        <w:jc w:val="right"/>
        <w:rPr>
          <w:rFonts w:ascii="Times New Roman" w:hAnsi="Times New Roman" w:cs="Times New Roman"/>
          <w:b/>
          <w:bCs/>
          <w:color w:val="0070C0"/>
          <w:sz w:val="24"/>
          <w:szCs w:val="24"/>
        </w:rPr>
      </w:pPr>
    </w:p>
    <w:p w14:paraId="037AD383" w14:textId="77777777" w:rsidR="009067F9" w:rsidRDefault="009067F9" w:rsidP="009067F9">
      <w:pPr>
        <w:jc w:val="right"/>
        <w:rPr>
          <w:rFonts w:ascii="Times New Roman" w:hAnsi="Times New Roman" w:cs="Times New Roman"/>
          <w:b/>
          <w:bCs/>
          <w:color w:val="0070C0"/>
          <w:sz w:val="24"/>
          <w:szCs w:val="24"/>
        </w:rPr>
      </w:pPr>
    </w:p>
    <w:p w14:paraId="1A11006A" w14:textId="77777777" w:rsidR="009067F9" w:rsidRDefault="009067F9" w:rsidP="009067F9">
      <w:pPr>
        <w:jc w:val="right"/>
        <w:rPr>
          <w:rFonts w:ascii="Times New Roman" w:hAnsi="Times New Roman" w:cs="Times New Roman"/>
          <w:b/>
          <w:bCs/>
          <w:color w:val="0070C0"/>
          <w:sz w:val="24"/>
          <w:szCs w:val="24"/>
        </w:rPr>
      </w:pPr>
    </w:p>
    <w:p w14:paraId="1949A259" w14:textId="77777777" w:rsidR="009067F9" w:rsidRPr="00502F97" w:rsidRDefault="009067F9" w:rsidP="009067F9">
      <w:pPr>
        <w:jc w:val="right"/>
        <w:rPr>
          <w:rFonts w:ascii="Times New Roman" w:hAnsi="Times New Roman" w:cs="Times New Roman"/>
          <w:b/>
          <w:bCs/>
          <w:color w:val="0070C0"/>
          <w:sz w:val="24"/>
          <w:szCs w:val="24"/>
        </w:rPr>
      </w:pPr>
    </w:p>
    <w:p w14:paraId="38E600E1" w14:textId="77777777" w:rsidR="009067F9" w:rsidRPr="008F578C" w:rsidRDefault="009067F9" w:rsidP="00906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ABC9BB1" w14:textId="565909AA" w:rsidR="009067F9" w:rsidRPr="002A2658" w:rsidRDefault="009244D3" w:rsidP="009067F9">
      <w:pPr>
        <w:pStyle w:val="1"/>
      </w:pPr>
      <w:bookmarkStart w:id="489" w:name="_Toc178092764"/>
      <w:r>
        <w:t xml:space="preserve"> </w:t>
      </w:r>
      <w:r w:rsidR="009067F9" w:rsidRPr="002A2658">
        <w:t>«ПМ</w:t>
      </w:r>
      <w:r w:rsidR="007A61EC" w:rsidRPr="002A2658">
        <w:t>н</w:t>
      </w:r>
      <w:r w:rsidR="009067F9" w:rsidRPr="002A2658">
        <w:t>.0</w:t>
      </w:r>
      <w:r w:rsidR="007A61EC" w:rsidRPr="002A2658">
        <w:t>Х</w:t>
      </w:r>
      <w:r w:rsidR="009067F9" w:rsidRPr="002A2658">
        <w:t xml:space="preserve"> </w:t>
      </w:r>
      <w:r w:rsidR="007A61EC" w:rsidRPr="002A2658">
        <w:t>МОНТАЖ И УСТАНОВКА ОБОРУДОВАНИЯ КАНАТНЫХ ДОРОГ</w:t>
      </w:r>
      <w:r w:rsidR="009067F9" w:rsidRPr="002A2658">
        <w:t>»</w:t>
      </w:r>
      <w:bookmarkEnd w:id="489"/>
    </w:p>
    <w:p w14:paraId="03EAF552" w14:textId="7C7323B5" w:rsidR="009067F9" w:rsidRPr="00F53FDC" w:rsidRDefault="007A61EC" w:rsidP="009067F9">
      <w:pPr>
        <w:spacing w:line="360" w:lineRule="auto"/>
        <w:jc w:val="center"/>
        <w:rPr>
          <w:rFonts w:ascii="Times New Roman" w:hAnsi="Times New Roman" w:cs="Times New Roman"/>
          <w:sz w:val="24"/>
          <w:szCs w:val="24"/>
        </w:rPr>
      </w:pPr>
      <w:r>
        <w:rPr>
          <w:rFonts w:ascii="Times New Roman" w:hAnsi="Times New Roman" w:cs="Times New Roman"/>
          <w:sz w:val="24"/>
          <w:szCs w:val="24"/>
        </w:rPr>
        <w:t>Для направленности</w:t>
      </w:r>
    </w:p>
    <w:p w14:paraId="67D1FEDD" w14:textId="56F5498D" w:rsidR="009067F9" w:rsidRPr="00F53FDC" w:rsidRDefault="007A61EC" w:rsidP="009067F9">
      <w:pPr>
        <w:spacing w:line="360" w:lineRule="auto"/>
        <w:jc w:val="center"/>
        <w:rPr>
          <w:rFonts w:ascii="Times New Roman" w:hAnsi="Times New Roman" w:cs="Times New Roman"/>
          <w:sz w:val="24"/>
          <w:szCs w:val="24"/>
        </w:rPr>
      </w:pPr>
      <w:r w:rsidRPr="007A61EC">
        <w:rPr>
          <w:rFonts w:ascii="Times New Roman" w:hAnsi="Times New Roman" w:cs="Times New Roman"/>
          <w:sz w:val="24"/>
          <w:szCs w:val="24"/>
        </w:rPr>
        <w:t>Мастер по монтажу и техническому обслуживанию канатных дорог</w:t>
      </w:r>
    </w:p>
    <w:p w14:paraId="7E2B4756" w14:textId="77777777" w:rsidR="009067F9" w:rsidRPr="00F53FDC" w:rsidRDefault="009067F9" w:rsidP="009067F9">
      <w:pPr>
        <w:spacing w:line="360" w:lineRule="auto"/>
        <w:jc w:val="center"/>
        <w:rPr>
          <w:rFonts w:ascii="Times New Roman" w:hAnsi="Times New Roman" w:cs="Times New Roman"/>
          <w:sz w:val="24"/>
          <w:szCs w:val="24"/>
        </w:rPr>
      </w:pPr>
    </w:p>
    <w:p w14:paraId="5D5CB363" w14:textId="77777777" w:rsidR="009067F9" w:rsidRPr="00F53FDC" w:rsidRDefault="009067F9" w:rsidP="009067F9">
      <w:pPr>
        <w:spacing w:line="360" w:lineRule="auto"/>
        <w:jc w:val="center"/>
        <w:rPr>
          <w:rFonts w:ascii="Times New Roman" w:hAnsi="Times New Roman" w:cs="Times New Roman"/>
          <w:sz w:val="24"/>
          <w:szCs w:val="24"/>
        </w:rPr>
      </w:pPr>
    </w:p>
    <w:p w14:paraId="485AD4A0" w14:textId="77777777" w:rsidR="009067F9" w:rsidRPr="00F53FDC" w:rsidRDefault="009067F9" w:rsidP="009067F9">
      <w:pPr>
        <w:spacing w:line="360" w:lineRule="auto"/>
        <w:jc w:val="center"/>
        <w:rPr>
          <w:rFonts w:ascii="Times New Roman" w:hAnsi="Times New Roman" w:cs="Times New Roman"/>
          <w:sz w:val="24"/>
          <w:szCs w:val="24"/>
        </w:rPr>
      </w:pPr>
    </w:p>
    <w:p w14:paraId="5F9BDB09" w14:textId="77777777" w:rsidR="009067F9" w:rsidRPr="00F53FDC" w:rsidRDefault="009067F9" w:rsidP="009067F9">
      <w:pPr>
        <w:spacing w:line="360" w:lineRule="auto"/>
        <w:jc w:val="center"/>
        <w:rPr>
          <w:rFonts w:ascii="Times New Roman" w:hAnsi="Times New Roman" w:cs="Times New Roman"/>
          <w:sz w:val="24"/>
          <w:szCs w:val="24"/>
        </w:rPr>
      </w:pPr>
    </w:p>
    <w:p w14:paraId="792ECB19" w14:textId="77777777" w:rsidR="009067F9" w:rsidRPr="00F53FDC" w:rsidRDefault="009067F9" w:rsidP="009067F9">
      <w:pPr>
        <w:spacing w:line="360" w:lineRule="auto"/>
        <w:jc w:val="center"/>
        <w:rPr>
          <w:rFonts w:ascii="Times New Roman" w:hAnsi="Times New Roman" w:cs="Times New Roman"/>
          <w:sz w:val="24"/>
          <w:szCs w:val="24"/>
        </w:rPr>
      </w:pPr>
    </w:p>
    <w:p w14:paraId="13326E54" w14:textId="77777777" w:rsidR="009067F9" w:rsidRPr="00F53FDC" w:rsidRDefault="009067F9" w:rsidP="009067F9">
      <w:pPr>
        <w:spacing w:line="360" w:lineRule="auto"/>
        <w:jc w:val="center"/>
        <w:rPr>
          <w:rFonts w:ascii="Times New Roman" w:hAnsi="Times New Roman" w:cs="Times New Roman"/>
          <w:sz w:val="24"/>
          <w:szCs w:val="24"/>
        </w:rPr>
      </w:pPr>
    </w:p>
    <w:p w14:paraId="10BF43E4" w14:textId="77777777" w:rsidR="009067F9" w:rsidRPr="00F53FDC" w:rsidRDefault="009067F9" w:rsidP="009067F9">
      <w:pPr>
        <w:spacing w:line="360" w:lineRule="auto"/>
        <w:jc w:val="center"/>
        <w:rPr>
          <w:rFonts w:ascii="Times New Roman" w:hAnsi="Times New Roman" w:cs="Times New Roman"/>
          <w:sz w:val="24"/>
          <w:szCs w:val="24"/>
        </w:rPr>
      </w:pPr>
    </w:p>
    <w:p w14:paraId="149C3E39" w14:textId="77777777" w:rsidR="009067F9" w:rsidRPr="00F53FDC" w:rsidRDefault="009067F9" w:rsidP="009067F9">
      <w:pPr>
        <w:spacing w:line="360" w:lineRule="auto"/>
        <w:jc w:val="center"/>
        <w:rPr>
          <w:rFonts w:ascii="Times New Roman" w:hAnsi="Times New Roman" w:cs="Times New Roman"/>
          <w:sz w:val="24"/>
          <w:szCs w:val="24"/>
        </w:rPr>
      </w:pPr>
    </w:p>
    <w:p w14:paraId="490BD39E" w14:textId="77777777" w:rsidR="009067F9" w:rsidRPr="00F53FDC" w:rsidRDefault="009067F9" w:rsidP="009067F9">
      <w:pPr>
        <w:spacing w:line="360" w:lineRule="auto"/>
        <w:jc w:val="center"/>
        <w:rPr>
          <w:rFonts w:ascii="Times New Roman" w:hAnsi="Times New Roman" w:cs="Times New Roman"/>
          <w:sz w:val="24"/>
          <w:szCs w:val="24"/>
        </w:rPr>
      </w:pPr>
    </w:p>
    <w:p w14:paraId="65C2361A" w14:textId="77777777" w:rsidR="009067F9" w:rsidRPr="00F53FDC" w:rsidRDefault="009067F9" w:rsidP="009067F9">
      <w:pPr>
        <w:spacing w:line="360" w:lineRule="auto"/>
        <w:jc w:val="center"/>
        <w:rPr>
          <w:rFonts w:ascii="Times New Roman" w:hAnsi="Times New Roman" w:cs="Times New Roman"/>
          <w:sz w:val="24"/>
          <w:szCs w:val="24"/>
        </w:rPr>
      </w:pPr>
    </w:p>
    <w:p w14:paraId="66A27E40" w14:textId="77777777" w:rsidR="009067F9" w:rsidRPr="00F53FDC" w:rsidRDefault="009067F9" w:rsidP="009067F9">
      <w:pPr>
        <w:spacing w:line="360" w:lineRule="auto"/>
        <w:jc w:val="center"/>
        <w:rPr>
          <w:rFonts w:ascii="Times New Roman" w:hAnsi="Times New Roman" w:cs="Times New Roman"/>
          <w:sz w:val="24"/>
          <w:szCs w:val="24"/>
        </w:rPr>
      </w:pPr>
    </w:p>
    <w:p w14:paraId="02D2524B" w14:textId="1950F593" w:rsidR="009067F9" w:rsidRPr="00F53FDC" w:rsidRDefault="009067F9" w:rsidP="00906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303B9">
        <w:rPr>
          <w:rFonts w:ascii="Times New Roman" w:hAnsi="Times New Roman" w:cs="Times New Roman"/>
          <w:b/>
          <w:bCs/>
          <w:sz w:val="24"/>
          <w:szCs w:val="24"/>
        </w:rPr>
        <w:t>5</w:t>
      </w:r>
      <w:bookmarkStart w:id="490" w:name="_GoBack"/>
      <w:bookmarkEnd w:id="490"/>
      <w:r w:rsidRPr="00F53FDC">
        <w:rPr>
          <w:rFonts w:ascii="Times New Roman" w:hAnsi="Times New Roman" w:cs="Times New Roman"/>
          <w:b/>
          <w:bCs/>
          <w:sz w:val="24"/>
          <w:szCs w:val="24"/>
        </w:rPr>
        <w:t xml:space="preserve"> г.</w:t>
      </w:r>
    </w:p>
    <w:p w14:paraId="59ABB015" w14:textId="77777777" w:rsidR="009067F9" w:rsidRDefault="009067F9" w:rsidP="009067F9">
      <w:pPr>
        <w:rPr>
          <w:rFonts w:ascii="Times New Roman" w:eastAsia="Times New Roman" w:hAnsi="Times New Roman" w:cs="Times New Roman"/>
          <w:b/>
          <w:bCs/>
          <w:kern w:val="36"/>
          <w:sz w:val="24"/>
          <w:szCs w:val="24"/>
          <w:lang w:eastAsia="ru-RU"/>
        </w:rPr>
      </w:pPr>
      <w:r>
        <w:br w:type="page"/>
      </w:r>
    </w:p>
    <w:p w14:paraId="2A8EEF3F" w14:textId="77777777" w:rsidR="009067F9" w:rsidRPr="00B766E1" w:rsidRDefault="009067F9" w:rsidP="009067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02475D6" w14:textId="098DAD94" w:rsidR="00F610E0" w:rsidRDefault="009067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31C95E6C" w14:textId="77777777" w:rsidR="00F610E0" w:rsidRDefault="00726FAA">
      <w:pPr>
        <w:pStyle w:val="14"/>
        <w:rPr>
          <w:rFonts w:asciiTheme="minorHAnsi" w:eastAsiaTheme="minorEastAsia" w:hAnsiTheme="minorHAnsi" w:cstheme="minorBidi"/>
          <w:b w:val="0"/>
          <w:bCs w:val="0"/>
          <w:lang w:eastAsia="ru-RU"/>
        </w:rPr>
      </w:pPr>
      <w:hyperlink w:anchor="_Toc203082214" w:history="1">
        <w:r w:rsidR="00F610E0" w:rsidRPr="003220E0">
          <w:rPr>
            <w:rStyle w:val="af0"/>
          </w:rPr>
          <w:t>1. Общая характеристика ПРИМЕРНОЙ РАБОЧЕЙ ПРОГРАММЫ ПРОФЕССИОНАЛЬНОГО МОДУЛЯ</w:t>
        </w:r>
        <w:r w:rsidR="00F610E0">
          <w:rPr>
            <w:webHidden/>
          </w:rPr>
          <w:tab/>
        </w:r>
        <w:r w:rsidR="00F610E0">
          <w:rPr>
            <w:webHidden/>
          </w:rPr>
          <w:fldChar w:fldCharType="begin"/>
        </w:r>
        <w:r w:rsidR="00F610E0">
          <w:rPr>
            <w:webHidden/>
          </w:rPr>
          <w:instrText xml:space="preserve"> PAGEREF _Toc203082214 \h </w:instrText>
        </w:r>
        <w:r w:rsidR="00F610E0">
          <w:rPr>
            <w:webHidden/>
          </w:rPr>
        </w:r>
        <w:r w:rsidR="00F610E0">
          <w:rPr>
            <w:webHidden/>
          </w:rPr>
          <w:fldChar w:fldCharType="separate"/>
        </w:r>
        <w:r w:rsidR="00F610E0">
          <w:rPr>
            <w:webHidden/>
          </w:rPr>
          <w:t>98</w:t>
        </w:r>
        <w:r w:rsidR="00F610E0">
          <w:rPr>
            <w:webHidden/>
          </w:rPr>
          <w:fldChar w:fldCharType="end"/>
        </w:r>
      </w:hyperlink>
    </w:p>
    <w:p w14:paraId="15381A3F" w14:textId="77777777" w:rsidR="00F610E0" w:rsidRDefault="00726FAA">
      <w:pPr>
        <w:pStyle w:val="21"/>
        <w:rPr>
          <w:rFonts w:asciiTheme="minorHAnsi" w:eastAsiaTheme="minorEastAsia" w:hAnsiTheme="minorHAnsi" w:cstheme="minorBidi"/>
          <w:i w:val="0"/>
          <w:iCs w:val="0"/>
          <w:sz w:val="22"/>
          <w:szCs w:val="22"/>
        </w:rPr>
      </w:pPr>
      <w:hyperlink w:anchor="_Toc203082215" w:history="1">
        <w:r w:rsidR="00F610E0" w:rsidRPr="003220E0">
          <w:rPr>
            <w:rStyle w:val="af0"/>
          </w:rPr>
          <w:t>1.1. Цель и место профессионального модуля в структуре образовательной программы</w:t>
        </w:r>
        <w:r w:rsidR="00F610E0">
          <w:rPr>
            <w:webHidden/>
          </w:rPr>
          <w:tab/>
        </w:r>
        <w:r w:rsidR="00F610E0">
          <w:rPr>
            <w:webHidden/>
          </w:rPr>
          <w:fldChar w:fldCharType="begin"/>
        </w:r>
        <w:r w:rsidR="00F610E0">
          <w:rPr>
            <w:webHidden/>
          </w:rPr>
          <w:instrText xml:space="preserve"> PAGEREF _Toc203082215 \h </w:instrText>
        </w:r>
        <w:r w:rsidR="00F610E0">
          <w:rPr>
            <w:webHidden/>
          </w:rPr>
        </w:r>
        <w:r w:rsidR="00F610E0">
          <w:rPr>
            <w:webHidden/>
          </w:rPr>
          <w:fldChar w:fldCharType="separate"/>
        </w:r>
        <w:r w:rsidR="00F610E0">
          <w:rPr>
            <w:webHidden/>
          </w:rPr>
          <w:t>98</w:t>
        </w:r>
        <w:r w:rsidR="00F610E0">
          <w:rPr>
            <w:webHidden/>
          </w:rPr>
          <w:fldChar w:fldCharType="end"/>
        </w:r>
      </w:hyperlink>
    </w:p>
    <w:p w14:paraId="2453A187" w14:textId="77777777" w:rsidR="00F610E0" w:rsidRDefault="00726FAA">
      <w:pPr>
        <w:pStyle w:val="21"/>
        <w:rPr>
          <w:rFonts w:asciiTheme="minorHAnsi" w:eastAsiaTheme="minorEastAsia" w:hAnsiTheme="minorHAnsi" w:cstheme="minorBidi"/>
          <w:i w:val="0"/>
          <w:iCs w:val="0"/>
          <w:sz w:val="22"/>
          <w:szCs w:val="22"/>
        </w:rPr>
      </w:pPr>
      <w:hyperlink w:anchor="_Toc203082216" w:history="1">
        <w:r w:rsidR="00F610E0" w:rsidRPr="003220E0">
          <w:rPr>
            <w:rStyle w:val="af0"/>
          </w:rPr>
          <w:t>1.2. Планируемые результаты освоения профессионального модуля</w:t>
        </w:r>
        <w:r w:rsidR="00F610E0">
          <w:rPr>
            <w:webHidden/>
          </w:rPr>
          <w:tab/>
        </w:r>
        <w:r w:rsidR="00F610E0">
          <w:rPr>
            <w:webHidden/>
          </w:rPr>
          <w:fldChar w:fldCharType="begin"/>
        </w:r>
        <w:r w:rsidR="00F610E0">
          <w:rPr>
            <w:webHidden/>
          </w:rPr>
          <w:instrText xml:space="preserve"> PAGEREF _Toc203082216 \h </w:instrText>
        </w:r>
        <w:r w:rsidR="00F610E0">
          <w:rPr>
            <w:webHidden/>
          </w:rPr>
        </w:r>
        <w:r w:rsidR="00F610E0">
          <w:rPr>
            <w:webHidden/>
          </w:rPr>
          <w:fldChar w:fldCharType="separate"/>
        </w:r>
        <w:r w:rsidR="00F610E0">
          <w:rPr>
            <w:webHidden/>
          </w:rPr>
          <w:t>98</w:t>
        </w:r>
        <w:r w:rsidR="00F610E0">
          <w:rPr>
            <w:webHidden/>
          </w:rPr>
          <w:fldChar w:fldCharType="end"/>
        </w:r>
      </w:hyperlink>
    </w:p>
    <w:p w14:paraId="37688C30" w14:textId="77777777" w:rsidR="00F610E0" w:rsidRDefault="00726FAA">
      <w:pPr>
        <w:pStyle w:val="14"/>
        <w:rPr>
          <w:rFonts w:asciiTheme="minorHAnsi" w:eastAsiaTheme="minorEastAsia" w:hAnsiTheme="minorHAnsi" w:cstheme="minorBidi"/>
          <w:b w:val="0"/>
          <w:bCs w:val="0"/>
          <w:lang w:eastAsia="ru-RU"/>
        </w:rPr>
      </w:pPr>
      <w:hyperlink w:anchor="_Toc203082217" w:history="1">
        <w:r w:rsidR="00F610E0" w:rsidRPr="003220E0">
          <w:rPr>
            <w:rStyle w:val="af0"/>
          </w:rPr>
          <w:t>2. Структура и содержание профессионального модуля</w:t>
        </w:r>
        <w:r w:rsidR="00F610E0">
          <w:rPr>
            <w:webHidden/>
          </w:rPr>
          <w:tab/>
        </w:r>
        <w:r w:rsidR="00F610E0">
          <w:rPr>
            <w:webHidden/>
          </w:rPr>
          <w:fldChar w:fldCharType="begin"/>
        </w:r>
        <w:r w:rsidR="00F610E0">
          <w:rPr>
            <w:webHidden/>
          </w:rPr>
          <w:instrText xml:space="preserve"> PAGEREF _Toc203082217 \h </w:instrText>
        </w:r>
        <w:r w:rsidR="00F610E0">
          <w:rPr>
            <w:webHidden/>
          </w:rPr>
        </w:r>
        <w:r w:rsidR="00F610E0">
          <w:rPr>
            <w:webHidden/>
          </w:rPr>
          <w:fldChar w:fldCharType="separate"/>
        </w:r>
        <w:r w:rsidR="00F610E0">
          <w:rPr>
            <w:webHidden/>
          </w:rPr>
          <w:t>108</w:t>
        </w:r>
        <w:r w:rsidR="00F610E0">
          <w:rPr>
            <w:webHidden/>
          </w:rPr>
          <w:fldChar w:fldCharType="end"/>
        </w:r>
      </w:hyperlink>
    </w:p>
    <w:p w14:paraId="40D6E69A" w14:textId="77777777" w:rsidR="00F610E0" w:rsidRDefault="00726FAA">
      <w:pPr>
        <w:pStyle w:val="21"/>
        <w:rPr>
          <w:rFonts w:asciiTheme="minorHAnsi" w:eastAsiaTheme="minorEastAsia" w:hAnsiTheme="minorHAnsi" w:cstheme="minorBidi"/>
          <w:i w:val="0"/>
          <w:iCs w:val="0"/>
          <w:sz w:val="22"/>
          <w:szCs w:val="22"/>
        </w:rPr>
      </w:pPr>
      <w:hyperlink w:anchor="_Toc203082218" w:history="1">
        <w:r w:rsidR="00F610E0" w:rsidRPr="003220E0">
          <w:rPr>
            <w:rStyle w:val="af0"/>
          </w:rPr>
          <w:t>2.1. Трудоемкость освоения модуля</w:t>
        </w:r>
        <w:r w:rsidR="00F610E0">
          <w:rPr>
            <w:webHidden/>
          </w:rPr>
          <w:tab/>
        </w:r>
        <w:r w:rsidR="00F610E0">
          <w:rPr>
            <w:webHidden/>
          </w:rPr>
          <w:fldChar w:fldCharType="begin"/>
        </w:r>
        <w:r w:rsidR="00F610E0">
          <w:rPr>
            <w:webHidden/>
          </w:rPr>
          <w:instrText xml:space="preserve"> PAGEREF _Toc203082218 \h </w:instrText>
        </w:r>
        <w:r w:rsidR="00F610E0">
          <w:rPr>
            <w:webHidden/>
          </w:rPr>
        </w:r>
        <w:r w:rsidR="00F610E0">
          <w:rPr>
            <w:webHidden/>
          </w:rPr>
          <w:fldChar w:fldCharType="separate"/>
        </w:r>
        <w:r w:rsidR="00F610E0">
          <w:rPr>
            <w:webHidden/>
          </w:rPr>
          <w:t>108</w:t>
        </w:r>
        <w:r w:rsidR="00F610E0">
          <w:rPr>
            <w:webHidden/>
          </w:rPr>
          <w:fldChar w:fldCharType="end"/>
        </w:r>
      </w:hyperlink>
    </w:p>
    <w:p w14:paraId="0F5981A2" w14:textId="77777777" w:rsidR="00F610E0" w:rsidRDefault="00726FAA">
      <w:pPr>
        <w:pStyle w:val="21"/>
        <w:rPr>
          <w:rFonts w:asciiTheme="minorHAnsi" w:eastAsiaTheme="minorEastAsia" w:hAnsiTheme="minorHAnsi" w:cstheme="minorBidi"/>
          <w:i w:val="0"/>
          <w:iCs w:val="0"/>
          <w:sz w:val="22"/>
          <w:szCs w:val="22"/>
        </w:rPr>
      </w:pPr>
      <w:hyperlink w:anchor="_Toc203082219" w:history="1">
        <w:r w:rsidR="00F610E0" w:rsidRPr="003220E0">
          <w:rPr>
            <w:rStyle w:val="af0"/>
          </w:rPr>
          <w:t>2.2. Структура профессионального модуля</w:t>
        </w:r>
        <w:r w:rsidR="00F610E0">
          <w:rPr>
            <w:webHidden/>
          </w:rPr>
          <w:tab/>
        </w:r>
        <w:r w:rsidR="00F610E0">
          <w:rPr>
            <w:webHidden/>
          </w:rPr>
          <w:fldChar w:fldCharType="begin"/>
        </w:r>
        <w:r w:rsidR="00F610E0">
          <w:rPr>
            <w:webHidden/>
          </w:rPr>
          <w:instrText xml:space="preserve"> PAGEREF _Toc203082219 \h </w:instrText>
        </w:r>
        <w:r w:rsidR="00F610E0">
          <w:rPr>
            <w:webHidden/>
          </w:rPr>
        </w:r>
        <w:r w:rsidR="00F610E0">
          <w:rPr>
            <w:webHidden/>
          </w:rPr>
          <w:fldChar w:fldCharType="separate"/>
        </w:r>
        <w:r w:rsidR="00F610E0">
          <w:rPr>
            <w:webHidden/>
          </w:rPr>
          <w:t>108</w:t>
        </w:r>
        <w:r w:rsidR="00F610E0">
          <w:rPr>
            <w:webHidden/>
          </w:rPr>
          <w:fldChar w:fldCharType="end"/>
        </w:r>
      </w:hyperlink>
    </w:p>
    <w:p w14:paraId="77CED59A" w14:textId="77777777" w:rsidR="00F610E0" w:rsidRDefault="00726FAA">
      <w:pPr>
        <w:pStyle w:val="21"/>
        <w:rPr>
          <w:rFonts w:asciiTheme="minorHAnsi" w:eastAsiaTheme="minorEastAsia" w:hAnsiTheme="minorHAnsi" w:cstheme="minorBidi"/>
          <w:i w:val="0"/>
          <w:iCs w:val="0"/>
          <w:sz w:val="22"/>
          <w:szCs w:val="22"/>
        </w:rPr>
      </w:pPr>
      <w:hyperlink w:anchor="_Toc203082220" w:history="1">
        <w:r w:rsidR="00F610E0" w:rsidRPr="003220E0">
          <w:rPr>
            <w:rStyle w:val="af0"/>
          </w:rPr>
          <w:t>2.3. Примерное содержание профессионального модуля</w:t>
        </w:r>
        <w:r w:rsidR="00F610E0">
          <w:rPr>
            <w:webHidden/>
          </w:rPr>
          <w:tab/>
        </w:r>
        <w:r w:rsidR="00F610E0">
          <w:rPr>
            <w:webHidden/>
          </w:rPr>
          <w:fldChar w:fldCharType="begin"/>
        </w:r>
        <w:r w:rsidR="00F610E0">
          <w:rPr>
            <w:webHidden/>
          </w:rPr>
          <w:instrText xml:space="preserve"> PAGEREF _Toc203082220 \h </w:instrText>
        </w:r>
        <w:r w:rsidR="00F610E0">
          <w:rPr>
            <w:webHidden/>
          </w:rPr>
        </w:r>
        <w:r w:rsidR="00F610E0">
          <w:rPr>
            <w:webHidden/>
          </w:rPr>
          <w:fldChar w:fldCharType="separate"/>
        </w:r>
        <w:r w:rsidR="00F610E0">
          <w:rPr>
            <w:webHidden/>
          </w:rPr>
          <w:t>108</w:t>
        </w:r>
        <w:r w:rsidR="00F610E0">
          <w:rPr>
            <w:webHidden/>
          </w:rPr>
          <w:fldChar w:fldCharType="end"/>
        </w:r>
      </w:hyperlink>
    </w:p>
    <w:p w14:paraId="54E56629" w14:textId="77777777" w:rsidR="00F610E0" w:rsidRDefault="00726FAA">
      <w:pPr>
        <w:pStyle w:val="14"/>
        <w:rPr>
          <w:rFonts w:asciiTheme="minorHAnsi" w:eastAsiaTheme="minorEastAsia" w:hAnsiTheme="minorHAnsi" w:cstheme="minorBidi"/>
          <w:b w:val="0"/>
          <w:bCs w:val="0"/>
          <w:lang w:eastAsia="ru-RU"/>
        </w:rPr>
      </w:pPr>
      <w:hyperlink w:anchor="_Toc203082221" w:history="1">
        <w:r w:rsidR="00F610E0" w:rsidRPr="003220E0">
          <w:rPr>
            <w:rStyle w:val="af0"/>
          </w:rPr>
          <w:t>3. Условия реализации профессионального модуля</w:t>
        </w:r>
        <w:r w:rsidR="00F610E0">
          <w:rPr>
            <w:webHidden/>
          </w:rPr>
          <w:tab/>
        </w:r>
        <w:r w:rsidR="00F610E0">
          <w:rPr>
            <w:webHidden/>
          </w:rPr>
          <w:fldChar w:fldCharType="begin"/>
        </w:r>
        <w:r w:rsidR="00F610E0">
          <w:rPr>
            <w:webHidden/>
          </w:rPr>
          <w:instrText xml:space="preserve"> PAGEREF _Toc203082221 \h </w:instrText>
        </w:r>
        <w:r w:rsidR="00F610E0">
          <w:rPr>
            <w:webHidden/>
          </w:rPr>
        </w:r>
        <w:r w:rsidR="00F610E0">
          <w:rPr>
            <w:webHidden/>
          </w:rPr>
          <w:fldChar w:fldCharType="separate"/>
        </w:r>
        <w:r w:rsidR="00F610E0">
          <w:rPr>
            <w:webHidden/>
          </w:rPr>
          <w:t>112</w:t>
        </w:r>
        <w:r w:rsidR="00F610E0">
          <w:rPr>
            <w:webHidden/>
          </w:rPr>
          <w:fldChar w:fldCharType="end"/>
        </w:r>
      </w:hyperlink>
    </w:p>
    <w:p w14:paraId="7F8D1E6A" w14:textId="77777777" w:rsidR="00F610E0" w:rsidRDefault="00726FAA">
      <w:pPr>
        <w:pStyle w:val="21"/>
        <w:rPr>
          <w:rFonts w:asciiTheme="minorHAnsi" w:eastAsiaTheme="minorEastAsia" w:hAnsiTheme="minorHAnsi" w:cstheme="minorBidi"/>
          <w:i w:val="0"/>
          <w:iCs w:val="0"/>
          <w:sz w:val="22"/>
          <w:szCs w:val="22"/>
        </w:rPr>
      </w:pPr>
      <w:hyperlink w:anchor="_Toc203082222" w:history="1">
        <w:r w:rsidR="00F610E0" w:rsidRPr="003220E0">
          <w:rPr>
            <w:rStyle w:val="af0"/>
          </w:rPr>
          <w:t>3.1. Материально-техническое обеспечение</w:t>
        </w:r>
        <w:r w:rsidR="00F610E0">
          <w:rPr>
            <w:webHidden/>
          </w:rPr>
          <w:tab/>
        </w:r>
        <w:r w:rsidR="00F610E0">
          <w:rPr>
            <w:webHidden/>
          </w:rPr>
          <w:fldChar w:fldCharType="begin"/>
        </w:r>
        <w:r w:rsidR="00F610E0">
          <w:rPr>
            <w:webHidden/>
          </w:rPr>
          <w:instrText xml:space="preserve"> PAGEREF _Toc203082222 \h </w:instrText>
        </w:r>
        <w:r w:rsidR="00F610E0">
          <w:rPr>
            <w:webHidden/>
          </w:rPr>
        </w:r>
        <w:r w:rsidR="00F610E0">
          <w:rPr>
            <w:webHidden/>
          </w:rPr>
          <w:fldChar w:fldCharType="separate"/>
        </w:r>
        <w:r w:rsidR="00F610E0">
          <w:rPr>
            <w:webHidden/>
          </w:rPr>
          <w:t>112</w:t>
        </w:r>
        <w:r w:rsidR="00F610E0">
          <w:rPr>
            <w:webHidden/>
          </w:rPr>
          <w:fldChar w:fldCharType="end"/>
        </w:r>
      </w:hyperlink>
    </w:p>
    <w:p w14:paraId="63D4BB72" w14:textId="77777777" w:rsidR="00F610E0" w:rsidRDefault="00726FAA">
      <w:pPr>
        <w:pStyle w:val="21"/>
        <w:rPr>
          <w:rFonts w:asciiTheme="minorHAnsi" w:eastAsiaTheme="minorEastAsia" w:hAnsiTheme="minorHAnsi" w:cstheme="minorBidi"/>
          <w:i w:val="0"/>
          <w:iCs w:val="0"/>
          <w:sz w:val="22"/>
          <w:szCs w:val="22"/>
        </w:rPr>
      </w:pPr>
      <w:hyperlink w:anchor="_Toc203082223" w:history="1">
        <w:r w:rsidR="00F610E0" w:rsidRPr="003220E0">
          <w:rPr>
            <w:rStyle w:val="af0"/>
          </w:rPr>
          <w:t>3.2. Учебно-методическое обеспечение</w:t>
        </w:r>
        <w:r w:rsidR="00F610E0">
          <w:rPr>
            <w:webHidden/>
          </w:rPr>
          <w:tab/>
        </w:r>
        <w:r w:rsidR="00F610E0">
          <w:rPr>
            <w:webHidden/>
          </w:rPr>
          <w:fldChar w:fldCharType="begin"/>
        </w:r>
        <w:r w:rsidR="00F610E0">
          <w:rPr>
            <w:webHidden/>
          </w:rPr>
          <w:instrText xml:space="preserve"> PAGEREF _Toc203082223 \h </w:instrText>
        </w:r>
        <w:r w:rsidR="00F610E0">
          <w:rPr>
            <w:webHidden/>
          </w:rPr>
        </w:r>
        <w:r w:rsidR="00F610E0">
          <w:rPr>
            <w:webHidden/>
          </w:rPr>
          <w:fldChar w:fldCharType="separate"/>
        </w:r>
        <w:r w:rsidR="00F610E0">
          <w:rPr>
            <w:webHidden/>
          </w:rPr>
          <w:t>112</w:t>
        </w:r>
        <w:r w:rsidR="00F610E0">
          <w:rPr>
            <w:webHidden/>
          </w:rPr>
          <w:fldChar w:fldCharType="end"/>
        </w:r>
      </w:hyperlink>
    </w:p>
    <w:p w14:paraId="7327F6D4" w14:textId="77777777" w:rsidR="00F610E0" w:rsidRDefault="00726FAA">
      <w:pPr>
        <w:pStyle w:val="14"/>
        <w:rPr>
          <w:rFonts w:asciiTheme="minorHAnsi" w:eastAsiaTheme="minorEastAsia" w:hAnsiTheme="minorHAnsi" w:cstheme="minorBidi"/>
          <w:b w:val="0"/>
          <w:bCs w:val="0"/>
          <w:lang w:eastAsia="ru-RU"/>
        </w:rPr>
      </w:pPr>
      <w:hyperlink w:anchor="_Toc203082224" w:history="1">
        <w:r w:rsidR="00F610E0" w:rsidRPr="003220E0">
          <w:rPr>
            <w:rStyle w:val="af0"/>
          </w:rPr>
          <w:t>4. Контроль и оценка результатов освоения  профессионального модуля</w:t>
        </w:r>
        <w:r w:rsidR="00F610E0">
          <w:rPr>
            <w:webHidden/>
          </w:rPr>
          <w:tab/>
        </w:r>
        <w:r w:rsidR="00F610E0">
          <w:rPr>
            <w:webHidden/>
          </w:rPr>
          <w:fldChar w:fldCharType="begin"/>
        </w:r>
        <w:r w:rsidR="00F610E0">
          <w:rPr>
            <w:webHidden/>
          </w:rPr>
          <w:instrText xml:space="preserve"> PAGEREF _Toc203082224 \h </w:instrText>
        </w:r>
        <w:r w:rsidR="00F610E0">
          <w:rPr>
            <w:webHidden/>
          </w:rPr>
        </w:r>
        <w:r w:rsidR="00F610E0">
          <w:rPr>
            <w:webHidden/>
          </w:rPr>
          <w:fldChar w:fldCharType="separate"/>
        </w:r>
        <w:r w:rsidR="00F610E0">
          <w:rPr>
            <w:webHidden/>
          </w:rPr>
          <w:t>113</w:t>
        </w:r>
        <w:r w:rsidR="00F610E0">
          <w:rPr>
            <w:webHidden/>
          </w:rPr>
          <w:fldChar w:fldCharType="end"/>
        </w:r>
      </w:hyperlink>
    </w:p>
    <w:p w14:paraId="728FBD4E" w14:textId="77777777" w:rsidR="009067F9" w:rsidRPr="00B766E1" w:rsidRDefault="009067F9" w:rsidP="009067F9">
      <w:r>
        <w:fldChar w:fldCharType="end"/>
      </w:r>
    </w:p>
    <w:p w14:paraId="0F5E4A42" w14:textId="77777777" w:rsidR="009067F9" w:rsidRDefault="009067F9" w:rsidP="009067F9">
      <w:pPr>
        <w:pStyle w:val="1"/>
      </w:pPr>
    </w:p>
    <w:p w14:paraId="2F536F43" w14:textId="77777777" w:rsidR="009067F9" w:rsidRDefault="009067F9" w:rsidP="009067F9">
      <w:pPr>
        <w:pStyle w:val="1f"/>
        <w:jc w:val="left"/>
        <w:sectPr w:rsidR="009067F9" w:rsidSect="00502F97">
          <w:headerReference w:type="even" r:id="rId25"/>
          <w:headerReference w:type="default" r:id="rId26"/>
          <w:pgSz w:w="11906" w:h="16838"/>
          <w:pgMar w:top="1134" w:right="567" w:bottom="1134" w:left="1701" w:header="709" w:footer="709" w:gutter="0"/>
          <w:cols w:space="708"/>
          <w:docGrid w:linePitch="360"/>
        </w:sectPr>
      </w:pPr>
    </w:p>
    <w:p w14:paraId="2EE03A67" w14:textId="77777777" w:rsidR="009067F9" w:rsidRPr="00C13371" w:rsidRDefault="009067F9" w:rsidP="009067F9">
      <w:pPr>
        <w:pStyle w:val="1f"/>
      </w:pPr>
      <w:bookmarkStart w:id="491" w:name="_Toc203081581"/>
      <w:bookmarkStart w:id="492" w:name="_Toc203081658"/>
      <w:bookmarkStart w:id="493" w:name="_Toc203081794"/>
      <w:bookmarkStart w:id="494" w:name="_Toc203081890"/>
      <w:bookmarkStart w:id="495" w:name="_Toc203081994"/>
      <w:bookmarkStart w:id="496" w:name="_Toc203082137"/>
      <w:bookmarkStart w:id="497" w:name="_Toc203082214"/>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491"/>
      <w:bookmarkEnd w:id="492"/>
      <w:bookmarkEnd w:id="493"/>
      <w:bookmarkEnd w:id="494"/>
      <w:bookmarkEnd w:id="495"/>
      <w:bookmarkEnd w:id="496"/>
      <w:bookmarkEnd w:id="497"/>
    </w:p>
    <w:p w14:paraId="6B2D4BD2" w14:textId="42CDABB8" w:rsidR="009067F9" w:rsidRPr="00C13371" w:rsidRDefault="009067F9" w:rsidP="009067F9">
      <w:pPr>
        <w:pStyle w:val="1d"/>
        <w:jc w:val="center"/>
        <w:rPr>
          <w:rFonts w:eastAsia="Segoe UI"/>
          <w:lang w:val="ru-RU"/>
        </w:rPr>
      </w:pPr>
      <w:r w:rsidRPr="00C13371">
        <w:rPr>
          <w:rFonts w:eastAsia="Segoe UI"/>
          <w:lang w:val="ru-RU"/>
        </w:rPr>
        <w:t>«</w:t>
      </w:r>
      <w:r w:rsidR="007A61EC" w:rsidRPr="007A61EC">
        <w:rPr>
          <w:rFonts w:eastAsia="Segoe UI"/>
          <w:lang w:val="ru-RU"/>
        </w:rPr>
        <w:t>Монтаж и установка оборудования канатных дорог</w:t>
      </w:r>
      <w:r w:rsidRPr="00C13371">
        <w:rPr>
          <w:rFonts w:eastAsia="Segoe UI"/>
          <w:lang w:val="ru-RU"/>
        </w:rPr>
        <w:t>»</w:t>
      </w:r>
    </w:p>
    <w:p w14:paraId="1C65B838" w14:textId="77777777" w:rsidR="009067F9" w:rsidRPr="00C13371" w:rsidRDefault="009067F9" w:rsidP="009067F9">
      <w:pPr>
        <w:pStyle w:val="1f"/>
        <w:rPr>
          <w:rFonts w:asciiTheme="minorHAnsi" w:hAnsiTheme="minorHAnsi"/>
          <w:lang w:val="ru-RU"/>
        </w:rPr>
      </w:pPr>
    </w:p>
    <w:p w14:paraId="05590A20" w14:textId="77777777" w:rsidR="009067F9" w:rsidRPr="00EA6E1D" w:rsidRDefault="009067F9" w:rsidP="009067F9">
      <w:pPr>
        <w:pStyle w:val="114"/>
        <w:rPr>
          <w:rFonts w:ascii="Times New Roman" w:hAnsi="Times New Roman"/>
        </w:rPr>
      </w:pPr>
      <w:bookmarkStart w:id="498" w:name="_Toc203081582"/>
      <w:bookmarkStart w:id="499" w:name="_Toc203081659"/>
      <w:bookmarkStart w:id="500" w:name="_Toc203081795"/>
      <w:bookmarkStart w:id="501" w:name="_Toc203081891"/>
      <w:bookmarkStart w:id="502" w:name="_Toc203081995"/>
      <w:bookmarkStart w:id="503" w:name="_Toc203082138"/>
      <w:bookmarkStart w:id="504" w:name="_Toc203082215"/>
      <w:r w:rsidRPr="00C13371">
        <w:rPr>
          <w:rFonts w:ascii="Times New Roman" w:hAnsi="Times New Roman"/>
        </w:rPr>
        <w:t>1.1. Цель и место профессионального модуля в структуре образовательной программы</w:t>
      </w:r>
      <w:bookmarkEnd w:id="498"/>
      <w:bookmarkEnd w:id="499"/>
      <w:bookmarkEnd w:id="500"/>
      <w:bookmarkEnd w:id="501"/>
      <w:bookmarkEnd w:id="502"/>
      <w:bookmarkEnd w:id="503"/>
      <w:bookmarkEnd w:id="504"/>
    </w:p>
    <w:p w14:paraId="43E60F91" w14:textId="1BC4040B" w:rsidR="009067F9" w:rsidRPr="007A61EC" w:rsidRDefault="009067F9" w:rsidP="009067F9">
      <w:pPr>
        <w:suppressAutoHyphens/>
        <w:spacing w:line="276" w:lineRule="auto"/>
        <w:ind w:firstLine="709"/>
        <w:jc w:val="both"/>
        <w:rPr>
          <w:rFonts w:ascii="Times New Roman" w:eastAsia="Times New Roman" w:hAnsi="Times New Roman" w:cs="Times New Roman"/>
          <w:sz w:val="24"/>
          <w:szCs w:val="24"/>
          <w:lang w:eastAsia="ru-RU"/>
        </w:rPr>
      </w:pPr>
      <w:r w:rsidRPr="007A61EC">
        <w:rPr>
          <w:rFonts w:ascii="Times New Roman" w:eastAsia="Times New Roman" w:hAnsi="Times New Roman" w:cs="Times New Roman"/>
          <w:sz w:val="24"/>
          <w:szCs w:val="24"/>
          <w:lang w:eastAsia="ru-RU"/>
        </w:rPr>
        <w:t>Цель модуля: освоение вида деятельности «</w:t>
      </w:r>
      <w:r w:rsidR="007A61EC" w:rsidRPr="007A61EC">
        <w:rPr>
          <w:rFonts w:ascii="Times New Roman" w:eastAsia="Times New Roman" w:hAnsi="Times New Roman" w:cs="Times New Roman"/>
          <w:sz w:val="24"/>
          <w:szCs w:val="24"/>
          <w:lang w:eastAsia="ru-RU"/>
        </w:rPr>
        <w:t>Монтаж и установка оборудования канатных дорог</w:t>
      </w:r>
      <w:r w:rsidRPr="007A61EC">
        <w:rPr>
          <w:rFonts w:ascii="Times New Roman" w:eastAsia="Times New Roman" w:hAnsi="Times New Roman" w:cs="Times New Roman"/>
          <w:bCs/>
          <w:sz w:val="24"/>
          <w:szCs w:val="24"/>
          <w:lang w:eastAsia="ru-RU"/>
        </w:rPr>
        <w:t>»</w:t>
      </w:r>
      <w:r w:rsidRPr="007A61EC">
        <w:rPr>
          <w:rFonts w:ascii="Times New Roman" w:eastAsia="Times New Roman" w:hAnsi="Times New Roman" w:cs="Times New Roman"/>
          <w:sz w:val="24"/>
          <w:szCs w:val="24"/>
          <w:lang w:eastAsia="ru-RU"/>
        </w:rPr>
        <w:t xml:space="preserve">. </w:t>
      </w:r>
    </w:p>
    <w:p w14:paraId="6BF01261" w14:textId="673E031F" w:rsidR="009067F9" w:rsidRPr="007A61EC" w:rsidRDefault="009067F9" w:rsidP="009067F9">
      <w:pPr>
        <w:suppressAutoHyphens/>
        <w:spacing w:line="276" w:lineRule="auto"/>
        <w:ind w:firstLine="709"/>
        <w:jc w:val="both"/>
        <w:rPr>
          <w:rFonts w:ascii="Times New Roman" w:hAnsi="Times New Roman" w:cs="Times New Roman"/>
          <w:sz w:val="24"/>
          <w:szCs w:val="24"/>
        </w:rPr>
      </w:pPr>
      <w:r w:rsidRPr="007A61EC">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7A61EC" w:rsidRPr="007A61EC">
        <w:rPr>
          <w:rFonts w:ascii="Times New Roman" w:hAnsi="Times New Roman" w:cs="Times New Roman"/>
          <w:sz w:val="24"/>
          <w:szCs w:val="24"/>
        </w:rPr>
        <w:t>Мастер по монтажу и техническому обслуживанию канатных дорог</w:t>
      </w:r>
      <w:r w:rsidRPr="007A61EC">
        <w:rPr>
          <w:rFonts w:ascii="Times New Roman" w:hAnsi="Times New Roman" w:cs="Times New Roman"/>
          <w:sz w:val="24"/>
          <w:szCs w:val="24"/>
        </w:rPr>
        <w:t>».</w:t>
      </w:r>
    </w:p>
    <w:p w14:paraId="73FDF1DF" w14:textId="77777777" w:rsidR="009067F9" w:rsidRDefault="009067F9" w:rsidP="009067F9">
      <w:pPr>
        <w:suppressAutoHyphens/>
        <w:spacing w:line="276" w:lineRule="auto"/>
        <w:ind w:firstLine="709"/>
        <w:jc w:val="both"/>
        <w:rPr>
          <w:rFonts w:ascii="Times New Roman" w:hAnsi="Times New Roman" w:cs="Times New Roman"/>
          <w:sz w:val="24"/>
          <w:szCs w:val="24"/>
        </w:rPr>
      </w:pPr>
    </w:p>
    <w:p w14:paraId="7034E1BC" w14:textId="77777777" w:rsidR="009067F9" w:rsidRPr="00EA6E1D" w:rsidRDefault="009067F9" w:rsidP="009067F9">
      <w:pPr>
        <w:pStyle w:val="114"/>
        <w:rPr>
          <w:rFonts w:ascii="Times New Roman" w:hAnsi="Times New Roman"/>
        </w:rPr>
      </w:pPr>
      <w:bookmarkStart w:id="505" w:name="_Toc203081583"/>
      <w:bookmarkStart w:id="506" w:name="_Toc203081660"/>
      <w:bookmarkStart w:id="507" w:name="_Toc203081796"/>
      <w:bookmarkStart w:id="508" w:name="_Toc203081892"/>
      <w:bookmarkStart w:id="509" w:name="_Toc203081996"/>
      <w:bookmarkStart w:id="510" w:name="_Toc203082139"/>
      <w:bookmarkStart w:id="511" w:name="_Toc20308221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505"/>
      <w:bookmarkEnd w:id="506"/>
      <w:bookmarkEnd w:id="507"/>
      <w:bookmarkEnd w:id="508"/>
      <w:bookmarkEnd w:id="509"/>
      <w:bookmarkEnd w:id="510"/>
      <w:bookmarkEnd w:id="511"/>
    </w:p>
    <w:p w14:paraId="37C4CE87" w14:textId="77777777" w:rsidR="009067F9" w:rsidRDefault="009067F9" w:rsidP="009067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433D3CF" w14:textId="77777777" w:rsidR="009067F9" w:rsidRDefault="009067F9" w:rsidP="009067F9">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94"/>
        <w:gridCol w:w="3035"/>
        <w:gridCol w:w="2753"/>
      </w:tblGrid>
      <w:tr w:rsidR="00433ECC" w:rsidRPr="007457B8" w14:paraId="767032E2" w14:textId="77777777" w:rsidTr="00066A46">
        <w:tc>
          <w:tcPr>
            <w:tcW w:w="993" w:type="dxa"/>
            <w:tcBorders>
              <w:top w:val="single" w:sz="4" w:space="0" w:color="auto"/>
              <w:left w:val="single" w:sz="4" w:space="0" w:color="auto"/>
              <w:right w:val="single" w:sz="4" w:space="0" w:color="auto"/>
            </w:tcBorders>
          </w:tcPr>
          <w:p w14:paraId="740AAB6D" w14:textId="77777777" w:rsidR="00433ECC" w:rsidRPr="007457B8" w:rsidRDefault="00433ECC" w:rsidP="00066A46">
            <w:pPr>
              <w:rPr>
                <w:rStyle w:val="afb"/>
                <w:b/>
                <w:i w:val="0"/>
              </w:rPr>
            </w:pPr>
            <w:r w:rsidRPr="007457B8">
              <w:rPr>
                <w:rStyle w:val="afb"/>
                <w:b/>
                <w:i w:val="0"/>
              </w:rPr>
              <w:t xml:space="preserve">Код </w:t>
            </w:r>
            <w:proofErr w:type="gramStart"/>
            <w:r w:rsidRPr="007457B8">
              <w:rPr>
                <w:rStyle w:val="afb"/>
                <w:b/>
              </w:rPr>
              <w:t>ОК</w:t>
            </w:r>
            <w:proofErr w:type="gramEnd"/>
            <w:r w:rsidRPr="007457B8">
              <w:rPr>
                <w:rStyle w:val="afb"/>
                <w:b/>
              </w:rPr>
              <w:t>, ПК</w:t>
            </w:r>
          </w:p>
        </w:tc>
        <w:tc>
          <w:tcPr>
            <w:tcW w:w="2994" w:type="dxa"/>
            <w:tcBorders>
              <w:top w:val="single" w:sz="4" w:space="0" w:color="auto"/>
              <w:left w:val="single" w:sz="4" w:space="0" w:color="auto"/>
              <w:right w:val="single" w:sz="4" w:space="0" w:color="auto"/>
            </w:tcBorders>
          </w:tcPr>
          <w:p w14:paraId="585F7194" w14:textId="77777777" w:rsidR="00433ECC" w:rsidRPr="007457B8" w:rsidRDefault="00433ECC" w:rsidP="00066A46">
            <w:pPr>
              <w:jc w:val="center"/>
              <w:rPr>
                <w:rFonts w:ascii="Times New Roman" w:hAnsi="Times New Roman" w:cs="Times New Roman"/>
                <w:b/>
              </w:rPr>
            </w:pPr>
            <w:r w:rsidRPr="007457B8">
              <w:rPr>
                <w:rFonts w:ascii="Times New Roman" w:hAnsi="Times New Roman" w:cs="Times New Roman"/>
                <w:b/>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609513B4" w14:textId="77777777" w:rsidR="00433ECC" w:rsidRPr="007457B8" w:rsidRDefault="00433ECC" w:rsidP="00066A46">
            <w:pPr>
              <w:jc w:val="center"/>
              <w:rPr>
                <w:rFonts w:ascii="Times New Roman" w:hAnsi="Times New Roman" w:cs="Times New Roman"/>
                <w:b/>
                <w:i/>
              </w:rPr>
            </w:pPr>
            <w:r w:rsidRPr="007457B8">
              <w:rPr>
                <w:rFonts w:ascii="Times New Roman" w:hAnsi="Times New Roman" w:cs="Times New Roman"/>
                <w:b/>
              </w:rPr>
              <w:t>Знать</w:t>
            </w:r>
          </w:p>
        </w:tc>
        <w:tc>
          <w:tcPr>
            <w:tcW w:w="2753" w:type="dxa"/>
            <w:tcBorders>
              <w:top w:val="single" w:sz="4" w:space="0" w:color="auto"/>
              <w:left w:val="single" w:sz="4" w:space="0" w:color="auto"/>
              <w:bottom w:val="single" w:sz="4" w:space="0" w:color="auto"/>
              <w:right w:val="single" w:sz="4" w:space="0" w:color="auto"/>
            </w:tcBorders>
          </w:tcPr>
          <w:p w14:paraId="5221D188" w14:textId="77777777" w:rsidR="00433ECC" w:rsidRPr="007457B8" w:rsidRDefault="00433ECC" w:rsidP="00066A46">
            <w:pPr>
              <w:jc w:val="center"/>
              <w:rPr>
                <w:rFonts w:ascii="Times New Roman" w:hAnsi="Times New Roman" w:cs="Times New Roman"/>
                <w:b/>
                <w:i/>
              </w:rPr>
            </w:pPr>
            <w:r w:rsidRPr="007457B8">
              <w:rPr>
                <w:rFonts w:ascii="Times New Roman" w:hAnsi="Times New Roman" w:cs="Times New Roman"/>
                <w:b/>
              </w:rPr>
              <w:t>Владеть навыками</w:t>
            </w:r>
          </w:p>
        </w:tc>
      </w:tr>
      <w:tr w:rsidR="00433ECC" w:rsidRPr="007457B8" w14:paraId="7CB03D3C" w14:textId="77777777" w:rsidTr="00066A46">
        <w:tc>
          <w:tcPr>
            <w:tcW w:w="993" w:type="dxa"/>
            <w:tcBorders>
              <w:top w:val="single" w:sz="4" w:space="0" w:color="auto"/>
              <w:left w:val="single" w:sz="4" w:space="0" w:color="auto"/>
              <w:right w:val="single" w:sz="4" w:space="0" w:color="auto"/>
            </w:tcBorders>
          </w:tcPr>
          <w:p w14:paraId="495CF832"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t>ОК.01</w:t>
            </w:r>
          </w:p>
        </w:tc>
        <w:tc>
          <w:tcPr>
            <w:tcW w:w="2994" w:type="dxa"/>
            <w:tcBorders>
              <w:top w:val="single" w:sz="4" w:space="0" w:color="auto"/>
              <w:left w:val="single" w:sz="4" w:space="0" w:color="auto"/>
              <w:right w:val="single" w:sz="4" w:space="0" w:color="auto"/>
            </w:tcBorders>
          </w:tcPr>
          <w:p w14:paraId="0EAA65D1"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3A10B9A0"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EADF988"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выявлять и эффективно искать информацию, необходимую для решения задачи и/или проблемы</w:t>
            </w:r>
          </w:p>
          <w:p w14:paraId="634A980B" w14:textId="77777777" w:rsidR="00433ECC" w:rsidRPr="007457B8" w:rsidRDefault="00433ECC" w:rsidP="00E02F08">
            <w:pPr>
              <w:pStyle w:val="a4"/>
              <w:numPr>
                <w:ilvl w:val="0"/>
                <w:numId w:val="18"/>
              </w:numPr>
              <w:rPr>
                <w:rFonts w:ascii="Times New Roman" w:hAnsi="Times New Roman" w:cs="Times New Roman"/>
                <w:bCs/>
              </w:rPr>
            </w:pPr>
            <w:proofErr w:type="gramStart"/>
            <w:r w:rsidRPr="007457B8">
              <w:rPr>
                <w:rFonts w:ascii="Times New Roman" w:hAnsi="Times New Roman" w:cs="Times New Roman"/>
                <w:bCs/>
              </w:rPr>
              <w:t>владеть актуальными методами работы в профессиональной и смежных сферах</w:t>
            </w:r>
            <w:proofErr w:type="gramEnd"/>
          </w:p>
          <w:p w14:paraId="3FB7BC55" w14:textId="77777777" w:rsidR="00433ECC" w:rsidRPr="007457B8" w:rsidRDefault="00433ECC" w:rsidP="00E02F08">
            <w:pPr>
              <w:pStyle w:val="a4"/>
              <w:numPr>
                <w:ilvl w:val="0"/>
                <w:numId w:val="18"/>
              </w:numPr>
              <w:rPr>
                <w:rFonts w:ascii="Times New Roman" w:hAnsi="Times New Roman" w:cs="Times New Roman"/>
                <w:bCs/>
              </w:rPr>
            </w:pPr>
            <w:r w:rsidRPr="007457B8">
              <w:rPr>
                <w:rFonts w:ascii="Times New Roman" w:hAnsi="Times New Roman" w:cs="Times New Roman"/>
                <w:bCs/>
              </w:rPr>
              <w:t xml:space="preserve">оценивать результат и последствия своих действий </w:t>
            </w:r>
            <w:r w:rsidRPr="007457B8">
              <w:rPr>
                <w:rFonts w:ascii="Times New Roman" w:hAnsi="Times New Roman" w:cs="Times New Roman"/>
                <w:bCs/>
              </w:rPr>
              <w:lastRenderedPageBreak/>
              <w:t>(самостоятельно или с помощью 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6C0D6A9"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lastRenderedPageBreak/>
              <w:t xml:space="preserve">актуальный профессиональный и социальный контекст, в котором приходится работать и жить </w:t>
            </w:r>
          </w:p>
          <w:p w14:paraId="2EF7B357"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 xml:space="preserve">структура плана для решения задач, алгоритмы выполнения работ в </w:t>
            </w:r>
            <w:proofErr w:type="gramStart"/>
            <w:r w:rsidRPr="007457B8">
              <w:rPr>
                <w:rFonts w:ascii="Times New Roman" w:hAnsi="Times New Roman" w:cs="Times New Roman"/>
                <w:bCs/>
                <w:iCs/>
              </w:rPr>
              <w:t>профессиональной</w:t>
            </w:r>
            <w:proofErr w:type="gramEnd"/>
            <w:r w:rsidRPr="007457B8">
              <w:rPr>
                <w:rFonts w:ascii="Times New Roman" w:hAnsi="Times New Roman" w:cs="Times New Roman"/>
                <w:bCs/>
                <w:iCs/>
              </w:rPr>
              <w:t xml:space="preserve"> и смежных областях</w:t>
            </w:r>
          </w:p>
          <w:p w14:paraId="6FA7CEF1" w14:textId="77777777" w:rsidR="00433ECC" w:rsidRPr="007457B8" w:rsidRDefault="00433ECC" w:rsidP="00E02F08">
            <w:pPr>
              <w:pStyle w:val="a4"/>
              <w:numPr>
                <w:ilvl w:val="0"/>
                <w:numId w:val="19"/>
              </w:numPr>
              <w:rPr>
                <w:rFonts w:ascii="Times New Roman" w:hAnsi="Times New Roman" w:cs="Times New Roman"/>
                <w:bCs/>
                <w:iCs/>
              </w:rPr>
            </w:pPr>
            <w:r w:rsidRPr="007457B8">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13BAF88D" w14:textId="77777777" w:rsidR="00433ECC" w:rsidRPr="007457B8" w:rsidRDefault="00433ECC" w:rsidP="00E02F08">
            <w:pPr>
              <w:pStyle w:val="a4"/>
              <w:numPr>
                <w:ilvl w:val="0"/>
                <w:numId w:val="19"/>
              </w:numPr>
              <w:rPr>
                <w:rFonts w:ascii="Times New Roman" w:hAnsi="Times New Roman" w:cs="Times New Roman"/>
                <w:bCs/>
                <w:iCs/>
              </w:rPr>
            </w:pPr>
            <w:proofErr w:type="gramStart"/>
            <w:r w:rsidRPr="007457B8">
              <w:rPr>
                <w:rFonts w:ascii="Times New Roman" w:hAnsi="Times New Roman" w:cs="Times New Roman"/>
                <w:bCs/>
                <w:iCs/>
              </w:rPr>
              <w:t>методы работы в профессиональной и смежных сферах</w:t>
            </w:r>
            <w:proofErr w:type="gramEnd"/>
          </w:p>
          <w:p w14:paraId="06DDFC96" w14:textId="77777777" w:rsidR="00433ECC" w:rsidRPr="007457B8" w:rsidRDefault="00433ECC" w:rsidP="00E02F08">
            <w:pPr>
              <w:pStyle w:val="a4"/>
              <w:numPr>
                <w:ilvl w:val="0"/>
                <w:numId w:val="19"/>
              </w:numPr>
              <w:rPr>
                <w:rFonts w:ascii="Times New Roman" w:hAnsi="Times New Roman" w:cs="Times New Roman"/>
                <w:bCs/>
                <w:i/>
              </w:rPr>
            </w:pPr>
            <w:r w:rsidRPr="007457B8">
              <w:rPr>
                <w:rFonts w:ascii="Times New Roman" w:hAnsi="Times New Roman" w:cs="Times New Roman"/>
                <w:bCs/>
                <w:iCs/>
              </w:rPr>
              <w:t xml:space="preserve">порядок </w:t>
            </w:r>
            <w:proofErr w:type="gramStart"/>
            <w:r w:rsidRPr="007457B8">
              <w:rPr>
                <w:rFonts w:ascii="Times New Roman" w:hAnsi="Times New Roman" w:cs="Times New Roman"/>
                <w:bCs/>
                <w:iCs/>
              </w:rPr>
              <w:t>оценки результатов решения задач профессиональной деятельности</w:t>
            </w:r>
            <w:proofErr w:type="gramEnd"/>
          </w:p>
        </w:tc>
        <w:tc>
          <w:tcPr>
            <w:tcW w:w="2753" w:type="dxa"/>
            <w:tcBorders>
              <w:top w:val="single" w:sz="4" w:space="0" w:color="auto"/>
              <w:left w:val="single" w:sz="4" w:space="0" w:color="auto"/>
              <w:bottom w:val="single" w:sz="4" w:space="0" w:color="auto"/>
              <w:right w:val="single" w:sz="4" w:space="0" w:color="auto"/>
            </w:tcBorders>
          </w:tcPr>
          <w:p w14:paraId="0D2FC549" w14:textId="77777777" w:rsidR="00433ECC" w:rsidRPr="007457B8" w:rsidRDefault="00433ECC" w:rsidP="00066A46">
            <w:pPr>
              <w:jc w:val="center"/>
              <w:rPr>
                <w:rFonts w:ascii="Times New Roman" w:hAnsi="Times New Roman" w:cs="Times New Roman"/>
                <w:bCs/>
                <w:i/>
              </w:rPr>
            </w:pPr>
            <w:r w:rsidRPr="007457B8">
              <w:rPr>
                <w:rFonts w:ascii="Times New Roman" w:hAnsi="Times New Roman" w:cs="Times New Roman"/>
                <w:bCs/>
                <w:i/>
              </w:rPr>
              <w:t>-</w:t>
            </w:r>
          </w:p>
        </w:tc>
      </w:tr>
      <w:tr w:rsidR="00433ECC" w:rsidRPr="007457B8" w14:paraId="3019B010" w14:textId="77777777" w:rsidTr="00066A46">
        <w:tc>
          <w:tcPr>
            <w:tcW w:w="993" w:type="dxa"/>
            <w:tcBorders>
              <w:top w:val="single" w:sz="4" w:space="0" w:color="auto"/>
              <w:left w:val="single" w:sz="4" w:space="0" w:color="auto"/>
              <w:right w:val="single" w:sz="4" w:space="0" w:color="auto"/>
            </w:tcBorders>
          </w:tcPr>
          <w:p w14:paraId="102A1E16" w14:textId="77777777" w:rsidR="00433ECC" w:rsidRPr="007457B8" w:rsidRDefault="00433ECC" w:rsidP="00066A46">
            <w:pPr>
              <w:rPr>
                <w:rFonts w:ascii="Times New Roman" w:hAnsi="Times New Roman" w:cs="Times New Roman"/>
                <w:bCs/>
              </w:rPr>
            </w:pPr>
            <w:proofErr w:type="gramStart"/>
            <w:r w:rsidRPr="007457B8">
              <w:rPr>
                <w:rFonts w:ascii="Times New Roman" w:hAnsi="Times New Roman" w:cs="Times New Roman"/>
                <w:bCs/>
              </w:rPr>
              <w:lastRenderedPageBreak/>
              <w:t>ОК</w:t>
            </w:r>
            <w:proofErr w:type="gramEnd"/>
            <w:r w:rsidRPr="007457B8">
              <w:rPr>
                <w:rFonts w:ascii="Times New Roman" w:hAnsi="Times New Roman" w:cs="Times New Roman"/>
                <w:bCs/>
              </w:rPr>
              <w:t xml:space="preserve"> 02</w:t>
            </w:r>
          </w:p>
        </w:tc>
        <w:tc>
          <w:tcPr>
            <w:tcW w:w="2994" w:type="dxa"/>
            <w:tcBorders>
              <w:top w:val="single" w:sz="4" w:space="0" w:color="auto"/>
              <w:left w:val="single" w:sz="4" w:space="0" w:color="auto"/>
              <w:right w:val="single" w:sz="4" w:space="0" w:color="auto"/>
            </w:tcBorders>
          </w:tcPr>
          <w:p w14:paraId="3AD0EC10"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BFCF2E2"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 xml:space="preserve">выделять наиболее </w:t>
            </w:r>
            <w:proofErr w:type="gramStart"/>
            <w:r w:rsidRPr="007457B8">
              <w:rPr>
                <w:rFonts w:ascii="Times New Roman" w:hAnsi="Times New Roman" w:cs="Times New Roman"/>
                <w:bCs/>
              </w:rPr>
              <w:t>значимое</w:t>
            </w:r>
            <w:proofErr w:type="gramEnd"/>
            <w:r w:rsidRPr="007457B8">
              <w:rPr>
                <w:rFonts w:ascii="Times New Roman" w:hAnsi="Times New Roman" w:cs="Times New Roman"/>
                <w:bCs/>
              </w:rPr>
              <w:t xml:space="preserve"> в перечне информации, структурировать получаемую информацию, оформлять результаты поиска</w:t>
            </w:r>
          </w:p>
          <w:p w14:paraId="31FEB679"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оценивать практическую значимость результатов поиска</w:t>
            </w:r>
          </w:p>
          <w:p w14:paraId="13AB08DE"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применять средства информационных технологий для решения профессиональных задач</w:t>
            </w:r>
          </w:p>
          <w:p w14:paraId="237FD603"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современное программное обеспечение в профессиональной деятельности</w:t>
            </w:r>
          </w:p>
          <w:p w14:paraId="7A41EEC1" w14:textId="77777777" w:rsidR="00433ECC" w:rsidRPr="007457B8" w:rsidRDefault="00433ECC" w:rsidP="00E02F08">
            <w:pPr>
              <w:pStyle w:val="a4"/>
              <w:numPr>
                <w:ilvl w:val="0"/>
                <w:numId w:val="16"/>
              </w:numPr>
              <w:rPr>
                <w:rFonts w:ascii="Times New Roman" w:hAnsi="Times New Roman" w:cs="Times New Roman"/>
                <w:bCs/>
              </w:rPr>
            </w:pPr>
            <w:r w:rsidRPr="007457B8">
              <w:rPr>
                <w:rFonts w:ascii="Times New Roman" w:hAnsi="Times New Roman" w:cs="Times New Roman"/>
                <w:bCs/>
              </w:rPr>
              <w:t>использовать различные цифровые средства для решения профессиональных задач</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E714EC2"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номенклатура информационных источников, применяемых в профессиональной деятельности</w:t>
            </w:r>
          </w:p>
          <w:p w14:paraId="6BE75100"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приемы структурирования информации</w:t>
            </w:r>
          </w:p>
          <w:p w14:paraId="241B55C0"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формат оформления результатов поиска информации</w:t>
            </w:r>
          </w:p>
          <w:p w14:paraId="47B57E31"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 xml:space="preserve">современные средства и устройства информатизации, порядок их применения и </w:t>
            </w:r>
          </w:p>
          <w:p w14:paraId="18B6F6AB" w14:textId="77777777" w:rsidR="00433ECC" w:rsidRPr="007457B8" w:rsidRDefault="00433ECC" w:rsidP="00E02F08">
            <w:pPr>
              <w:pStyle w:val="a4"/>
              <w:numPr>
                <w:ilvl w:val="0"/>
                <w:numId w:val="17"/>
              </w:numPr>
              <w:rPr>
                <w:rFonts w:ascii="Times New Roman" w:hAnsi="Times New Roman" w:cs="Times New Roman"/>
                <w:bCs/>
              </w:rPr>
            </w:pPr>
            <w:r w:rsidRPr="007457B8">
              <w:rPr>
                <w:rFonts w:ascii="Times New Roman" w:hAnsi="Times New Roman" w:cs="Times New Roman"/>
                <w:bCs/>
              </w:rPr>
              <w:t>программное обеспечение в профессиональной деятельности, в том числе цифровые средства</w:t>
            </w:r>
          </w:p>
        </w:tc>
        <w:tc>
          <w:tcPr>
            <w:tcW w:w="2753" w:type="dxa"/>
            <w:tcBorders>
              <w:top w:val="single" w:sz="4" w:space="0" w:color="auto"/>
              <w:left w:val="single" w:sz="4" w:space="0" w:color="auto"/>
              <w:bottom w:val="single" w:sz="4" w:space="0" w:color="auto"/>
              <w:right w:val="single" w:sz="4" w:space="0" w:color="auto"/>
            </w:tcBorders>
          </w:tcPr>
          <w:p w14:paraId="3E21C1EE" w14:textId="77777777" w:rsidR="00433ECC" w:rsidRPr="007457B8" w:rsidRDefault="00433ECC" w:rsidP="00066A46">
            <w:pPr>
              <w:jc w:val="center"/>
              <w:rPr>
                <w:rFonts w:ascii="Times New Roman" w:hAnsi="Times New Roman" w:cs="Times New Roman"/>
                <w:bCs/>
              </w:rPr>
            </w:pPr>
            <w:r w:rsidRPr="007457B8">
              <w:rPr>
                <w:rFonts w:ascii="Times New Roman" w:hAnsi="Times New Roman" w:cs="Times New Roman"/>
                <w:bCs/>
              </w:rPr>
              <w:t>-</w:t>
            </w:r>
          </w:p>
        </w:tc>
      </w:tr>
      <w:tr w:rsidR="00433ECC" w:rsidRPr="007457B8" w14:paraId="73613D92" w14:textId="77777777" w:rsidTr="00066A46">
        <w:tc>
          <w:tcPr>
            <w:tcW w:w="993" w:type="dxa"/>
            <w:tcBorders>
              <w:top w:val="single" w:sz="4" w:space="0" w:color="auto"/>
              <w:left w:val="single" w:sz="4" w:space="0" w:color="auto"/>
              <w:right w:val="single" w:sz="4" w:space="0" w:color="auto"/>
            </w:tcBorders>
          </w:tcPr>
          <w:p w14:paraId="64841F2A" w14:textId="77777777" w:rsidR="00433ECC" w:rsidRPr="007457B8" w:rsidRDefault="00433ECC" w:rsidP="00066A46">
            <w:pPr>
              <w:rPr>
                <w:rFonts w:ascii="Times New Roman" w:hAnsi="Times New Roman" w:cs="Times New Roman"/>
                <w:bCs/>
              </w:rPr>
            </w:pPr>
            <w:proofErr w:type="gramStart"/>
            <w:r w:rsidRPr="007457B8">
              <w:rPr>
                <w:rFonts w:ascii="Times New Roman" w:hAnsi="Times New Roman" w:cs="Times New Roman"/>
                <w:bCs/>
              </w:rPr>
              <w:t>ОК</w:t>
            </w:r>
            <w:proofErr w:type="gramEnd"/>
            <w:r w:rsidRPr="007457B8">
              <w:rPr>
                <w:rFonts w:ascii="Times New Roman" w:hAnsi="Times New Roman" w:cs="Times New Roman"/>
                <w:bCs/>
              </w:rPr>
              <w:t xml:space="preserve"> 04</w:t>
            </w:r>
          </w:p>
        </w:tc>
        <w:tc>
          <w:tcPr>
            <w:tcW w:w="2994" w:type="dxa"/>
            <w:tcBorders>
              <w:top w:val="single" w:sz="4" w:space="0" w:color="auto"/>
              <w:left w:val="single" w:sz="4" w:space="0" w:color="auto"/>
              <w:right w:val="single" w:sz="4" w:space="0" w:color="auto"/>
            </w:tcBorders>
          </w:tcPr>
          <w:p w14:paraId="3BAC87CB" w14:textId="77777777" w:rsidR="00433ECC" w:rsidRPr="007457B8" w:rsidRDefault="00433ECC" w:rsidP="00E02F08">
            <w:pPr>
              <w:pStyle w:val="a4"/>
              <w:numPr>
                <w:ilvl w:val="0"/>
                <w:numId w:val="15"/>
              </w:numPr>
              <w:rPr>
                <w:rFonts w:ascii="Times New Roman" w:hAnsi="Times New Roman" w:cs="Times New Roman"/>
                <w:bCs/>
              </w:rPr>
            </w:pPr>
            <w:r w:rsidRPr="007457B8">
              <w:rPr>
                <w:rFonts w:ascii="Times New Roman" w:hAnsi="Times New Roman" w:cs="Times New Roman"/>
                <w:bCs/>
              </w:rPr>
              <w:t>организовывать работу коллектива и команды</w:t>
            </w:r>
          </w:p>
          <w:p w14:paraId="64E2420C" w14:textId="77777777" w:rsidR="00433ECC" w:rsidRPr="007457B8" w:rsidRDefault="00433ECC" w:rsidP="00E02F08">
            <w:pPr>
              <w:pStyle w:val="a4"/>
              <w:numPr>
                <w:ilvl w:val="0"/>
                <w:numId w:val="15"/>
              </w:numPr>
              <w:rPr>
                <w:rFonts w:ascii="Times New Roman" w:hAnsi="Times New Roman" w:cs="Times New Roman"/>
                <w:bCs/>
              </w:rPr>
            </w:pPr>
            <w:r w:rsidRPr="007457B8">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70CB541" w14:textId="77777777" w:rsidR="00433ECC" w:rsidRPr="007457B8" w:rsidRDefault="00433ECC"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основы деятельности коллектива</w:t>
            </w:r>
          </w:p>
          <w:p w14:paraId="1D9251DC" w14:textId="77777777" w:rsidR="00433ECC" w:rsidRPr="007457B8" w:rsidRDefault="00433ECC" w:rsidP="00E02F08">
            <w:pPr>
              <w:pStyle w:val="a4"/>
              <w:numPr>
                <w:ilvl w:val="0"/>
                <w:numId w:val="14"/>
              </w:numPr>
              <w:rPr>
                <w:rFonts w:ascii="Times New Roman" w:hAnsi="Times New Roman" w:cs="Times New Roman"/>
                <w:bCs/>
              </w:rPr>
            </w:pPr>
            <w:r w:rsidRPr="007457B8">
              <w:rPr>
                <w:rFonts w:ascii="Times New Roman" w:hAnsi="Times New Roman" w:cs="Times New Roman"/>
                <w:bCs/>
              </w:rPr>
              <w:t>психологические особенности личности</w:t>
            </w:r>
          </w:p>
        </w:tc>
        <w:tc>
          <w:tcPr>
            <w:tcW w:w="2753" w:type="dxa"/>
            <w:tcBorders>
              <w:top w:val="single" w:sz="4" w:space="0" w:color="auto"/>
              <w:left w:val="single" w:sz="4" w:space="0" w:color="auto"/>
              <w:bottom w:val="single" w:sz="4" w:space="0" w:color="auto"/>
              <w:right w:val="single" w:sz="4" w:space="0" w:color="auto"/>
            </w:tcBorders>
          </w:tcPr>
          <w:p w14:paraId="115B3732" w14:textId="77777777" w:rsidR="00433ECC" w:rsidRPr="007457B8" w:rsidRDefault="00433ECC" w:rsidP="00066A46">
            <w:pPr>
              <w:jc w:val="center"/>
              <w:rPr>
                <w:rFonts w:ascii="Times New Roman" w:hAnsi="Times New Roman" w:cs="Times New Roman"/>
                <w:bCs/>
              </w:rPr>
            </w:pPr>
            <w:r w:rsidRPr="007457B8">
              <w:rPr>
                <w:rFonts w:ascii="Times New Roman" w:hAnsi="Times New Roman" w:cs="Times New Roman"/>
                <w:bCs/>
              </w:rPr>
              <w:t>-</w:t>
            </w:r>
          </w:p>
        </w:tc>
      </w:tr>
      <w:tr w:rsidR="00433ECC" w:rsidRPr="007457B8" w14:paraId="5F203394" w14:textId="77777777" w:rsidTr="00066A46">
        <w:tc>
          <w:tcPr>
            <w:tcW w:w="993" w:type="dxa"/>
            <w:tcBorders>
              <w:top w:val="single" w:sz="4" w:space="0" w:color="auto"/>
              <w:left w:val="single" w:sz="4" w:space="0" w:color="auto"/>
              <w:right w:val="single" w:sz="4" w:space="0" w:color="auto"/>
            </w:tcBorders>
          </w:tcPr>
          <w:p w14:paraId="74840405"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t>ПК Х.1</w:t>
            </w:r>
          </w:p>
        </w:tc>
        <w:tc>
          <w:tcPr>
            <w:tcW w:w="2994" w:type="dxa"/>
            <w:tcBorders>
              <w:top w:val="single" w:sz="4" w:space="0" w:color="auto"/>
              <w:left w:val="single" w:sz="4" w:space="0" w:color="auto"/>
              <w:right w:val="single" w:sz="4" w:space="0" w:color="auto"/>
            </w:tcBorders>
          </w:tcPr>
          <w:p w14:paraId="6CC1DD6D" w14:textId="77777777" w:rsidR="007A61EC" w:rsidRPr="00343EAC" w:rsidRDefault="007A61EC" w:rsidP="00E02F08">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читать рабочие чертежи, конструкторскую документацию, проекты производства работ по строительству и </w:t>
            </w:r>
            <w:r w:rsidRPr="00343EAC">
              <w:rPr>
                <w:rFonts w:ascii="Times New Roman" w:eastAsia="Times New Roman" w:hAnsi="Times New Roman" w:cs="Times New Roman"/>
                <w:lang w:eastAsia="ru-RU"/>
              </w:rPr>
              <w:lastRenderedPageBreak/>
              <w:t>монтажу элементов канатной дороги;</w:t>
            </w:r>
          </w:p>
          <w:p w14:paraId="64589775" w14:textId="77777777" w:rsidR="007A61EC" w:rsidRPr="00343EAC" w:rsidRDefault="007A61EC" w:rsidP="00E02F08">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выявлять неисправности, препятствующие началу работ по монтажу и строительству канатных дорог, трассы и строительной </w:t>
            </w:r>
            <w:proofErr w:type="gramStart"/>
            <w:r w:rsidRPr="00343EAC">
              <w:rPr>
                <w:rFonts w:ascii="Times New Roman" w:eastAsia="Times New Roman" w:hAnsi="Times New Roman" w:cs="Times New Roman"/>
                <w:lang w:eastAsia="ru-RU"/>
              </w:rPr>
              <w:t>части</w:t>
            </w:r>
            <w:proofErr w:type="gramEnd"/>
            <w:r w:rsidRPr="00343EAC">
              <w:rPr>
                <w:rFonts w:ascii="Times New Roman" w:eastAsia="Times New Roman" w:hAnsi="Times New Roman" w:cs="Times New Roman"/>
                <w:lang w:eastAsia="ru-RU"/>
              </w:rPr>
              <w:t xml:space="preserve"> канатных дорог; </w:t>
            </w:r>
          </w:p>
          <w:p w14:paraId="35B73CE5" w14:textId="77777777" w:rsidR="007A61EC" w:rsidRPr="00343EAC" w:rsidRDefault="007A61EC" w:rsidP="00E02F08">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подбирать, проверять пригодность и использовать необходимые для выполнения работ приспособления, средства индивидуальной защиты, инструмент, оснастку, инвентарь; </w:t>
            </w:r>
          </w:p>
          <w:p w14:paraId="51A7EB6A" w14:textId="77777777" w:rsidR="007A61EC" w:rsidRPr="00343EAC" w:rsidRDefault="007A61EC" w:rsidP="00E02F08">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применять средства индивидуальной защиты при возникновении нештатных и/или аварийных ситуаций в процессе выполнения строительно-монтажных работ;</w:t>
            </w:r>
          </w:p>
          <w:p w14:paraId="31FF33A0" w14:textId="77777777" w:rsidR="007A61EC" w:rsidRPr="00343EAC" w:rsidRDefault="007A61EC" w:rsidP="00E02F08">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применять средства линейно-угловых измерений, контрольно-измерительные проборы при выполнении строительно-монтажных работ;</w:t>
            </w:r>
          </w:p>
          <w:p w14:paraId="266C4D1B" w14:textId="77777777" w:rsidR="007A61EC" w:rsidRPr="00343EAC" w:rsidRDefault="007A61EC" w:rsidP="00E02F08">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производить разметку мест для установки </w:t>
            </w:r>
            <w:proofErr w:type="gramStart"/>
            <w:r w:rsidRPr="00343EAC">
              <w:rPr>
                <w:rFonts w:ascii="Times New Roman" w:eastAsia="Times New Roman" w:hAnsi="Times New Roman" w:cs="Times New Roman"/>
                <w:lang w:eastAsia="ru-RU"/>
              </w:rPr>
              <w:t>подъемного-оборудования</w:t>
            </w:r>
            <w:proofErr w:type="gramEnd"/>
            <w:r w:rsidRPr="00343EAC">
              <w:rPr>
                <w:rFonts w:ascii="Times New Roman" w:eastAsia="Times New Roman" w:hAnsi="Times New Roman" w:cs="Times New Roman"/>
                <w:lang w:eastAsia="ru-RU"/>
              </w:rPr>
              <w:t xml:space="preserve">; </w:t>
            </w:r>
          </w:p>
          <w:p w14:paraId="23D6BF54" w14:textId="77777777" w:rsidR="007A61EC" w:rsidRPr="00343EAC" w:rsidRDefault="007A61EC" w:rsidP="00E02F08">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изготавливать и монтировать рабочие площадки на опорах;</w:t>
            </w:r>
          </w:p>
          <w:p w14:paraId="0076CE0A" w14:textId="77777777" w:rsidR="007A61EC" w:rsidRPr="00343EAC" w:rsidRDefault="007A61EC" w:rsidP="00E02F08">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выполнять такелажные работы, в том числе с применением авиационной техники и грузоподъемных кранов; </w:t>
            </w:r>
          </w:p>
          <w:p w14:paraId="68CB04E9" w14:textId="77777777" w:rsidR="007A61EC" w:rsidRPr="00343EAC" w:rsidRDefault="007A61EC" w:rsidP="00E02F08">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пользоваться знаковой сигнализацией при перемещении грузов кранами;</w:t>
            </w:r>
          </w:p>
          <w:p w14:paraId="4F885016" w14:textId="77777777" w:rsidR="007A61EC" w:rsidRPr="00343EAC" w:rsidRDefault="007A61EC" w:rsidP="00E02F08">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производить </w:t>
            </w:r>
            <w:proofErr w:type="spellStart"/>
            <w:r w:rsidRPr="00343EAC">
              <w:rPr>
                <w:rFonts w:ascii="Times New Roman" w:eastAsia="Times New Roman" w:hAnsi="Times New Roman" w:cs="Times New Roman"/>
                <w:lang w:eastAsia="ru-RU"/>
              </w:rPr>
              <w:t>строповку</w:t>
            </w:r>
            <w:proofErr w:type="spellEnd"/>
            <w:r w:rsidRPr="00343EAC">
              <w:rPr>
                <w:rFonts w:ascii="Times New Roman" w:eastAsia="Times New Roman" w:hAnsi="Times New Roman" w:cs="Times New Roman"/>
                <w:lang w:eastAsia="ru-RU"/>
              </w:rPr>
              <w:t xml:space="preserve"> грузов;</w:t>
            </w:r>
          </w:p>
          <w:p w14:paraId="3B754172" w14:textId="77777777" w:rsidR="007A61EC" w:rsidRPr="00343EAC" w:rsidRDefault="007A61EC" w:rsidP="00E02F08">
            <w:pPr>
              <w:pStyle w:val="a4"/>
              <w:numPr>
                <w:ilvl w:val="0"/>
                <w:numId w:val="11"/>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выполнять работы по монтажу металлических конструкций промежуточных опор и станций канатной дороги;</w:t>
            </w:r>
          </w:p>
          <w:p w14:paraId="079B28EF" w14:textId="1C5C8A02" w:rsidR="00433ECC" w:rsidRPr="007457B8" w:rsidRDefault="007A61EC" w:rsidP="00E02F08">
            <w:pPr>
              <w:pStyle w:val="a4"/>
              <w:numPr>
                <w:ilvl w:val="0"/>
                <w:numId w:val="11"/>
              </w:numPr>
              <w:rPr>
                <w:rFonts w:ascii="Times New Roman" w:hAnsi="Times New Roman" w:cs="Times New Roman"/>
                <w:bCs/>
              </w:rPr>
            </w:pPr>
            <w:r w:rsidRPr="00343EAC">
              <w:rPr>
                <w:rFonts w:ascii="Times New Roman" w:eastAsia="Times New Roman" w:hAnsi="Times New Roman" w:cs="Times New Roman"/>
                <w:lang w:eastAsia="ru-RU"/>
              </w:rPr>
              <w:t>соединять металлоконструкции с помощью ручной дуговой сварки, резьбовых и клепаных соединений;</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7172E89"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lastRenderedPageBreak/>
              <w:t>требования, предъявляемые к строительной площадке и трассе канатной дороги;</w:t>
            </w:r>
          </w:p>
          <w:p w14:paraId="2F611091"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 xml:space="preserve">требования, предусмотренные </w:t>
            </w:r>
            <w:r w:rsidRPr="00343EAC">
              <w:rPr>
                <w:rFonts w:ascii="Times New Roman" w:eastAsia="Calibri" w:hAnsi="Times New Roman" w:cs="Times New Roman"/>
                <w:bCs/>
              </w:rPr>
              <w:lastRenderedPageBreak/>
              <w:t xml:space="preserve">проектной (конструкторской) документацией, предъявляемые к материалам, транспортировке узлов и деталей к месту монтажа и хранения оборудования канатной дороги; </w:t>
            </w:r>
          </w:p>
          <w:p w14:paraId="39C55980"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основные технические характеристики и техническое описание работы канатной дороги;</w:t>
            </w:r>
          </w:p>
          <w:p w14:paraId="630760A2"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 xml:space="preserve">методы и способы выявления дефектов и повреждений элементов трассы и строительной части канатной дороги; </w:t>
            </w:r>
          </w:p>
          <w:p w14:paraId="2D131E97" w14:textId="77777777" w:rsidR="007A61EC" w:rsidRPr="00343EAC" w:rsidRDefault="007A61EC" w:rsidP="00E02F08">
            <w:pPr>
              <w:pStyle w:val="a4"/>
              <w:numPr>
                <w:ilvl w:val="0"/>
                <w:numId w:val="11"/>
              </w:numPr>
              <w:rPr>
                <w:rFonts w:ascii="Times New Roman" w:eastAsia="Calibri" w:hAnsi="Times New Roman" w:cs="Times New Roman"/>
                <w:bCs/>
              </w:rPr>
            </w:pPr>
            <w:proofErr w:type="gramStart"/>
            <w:r w:rsidRPr="00343EAC">
              <w:rPr>
                <w:rFonts w:ascii="Times New Roman" w:eastAsia="Calibri" w:hAnsi="Times New Roman" w:cs="Times New Roman"/>
                <w:bCs/>
              </w:rPr>
              <w:t xml:space="preserve">комплект чертежей узлов, оборудования, гидравлической, пневматической, электрической схем, включая системы энергоснабжения, управления, связи и сигнализации; </w:t>
            </w:r>
            <w:proofErr w:type="gramEnd"/>
          </w:p>
          <w:p w14:paraId="5189445F"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 xml:space="preserve">назначение, устройство, порядок эксплуатации механизированного, пневматического, электрического инструмента, средств линейно-угловых измерений и контрольно-измерительных приборов; </w:t>
            </w:r>
          </w:p>
          <w:p w14:paraId="1A10CF39"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устройство металлических конструкций промежуточных опор и станций канатной дороги;</w:t>
            </w:r>
          </w:p>
          <w:p w14:paraId="11EA87F7"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сведения об основных элементах металлоконструкций станций и линейных опор;</w:t>
            </w:r>
          </w:p>
          <w:p w14:paraId="6D6EC26E"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 xml:space="preserve">порядок монтажа </w:t>
            </w:r>
            <w:r w:rsidRPr="00343EAC">
              <w:rPr>
                <w:rFonts w:ascii="Times New Roman" w:eastAsia="Calibri" w:hAnsi="Times New Roman" w:cs="Times New Roman"/>
                <w:bCs/>
              </w:rPr>
              <w:lastRenderedPageBreak/>
              <w:t xml:space="preserve">канатной дороги; </w:t>
            </w:r>
          </w:p>
          <w:p w14:paraId="4D25DC8A"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способы и правила безопасного производства работ по монтажу канатной дороги;</w:t>
            </w:r>
          </w:p>
          <w:p w14:paraId="408A673C"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 xml:space="preserve">назначение, приемы применения и проверки </w:t>
            </w:r>
            <w:proofErr w:type="gramStart"/>
            <w:r w:rsidRPr="00343EAC">
              <w:rPr>
                <w:rFonts w:ascii="Times New Roman" w:eastAsia="Calibri" w:hAnsi="Times New Roman" w:cs="Times New Roman"/>
                <w:bCs/>
              </w:rPr>
              <w:t>пригодности</w:t>
            </w:r>
            <w:proofErr w:type="gramEnd"/>
            <w:r w:rsidRPr="00343EAC">
              <w:rPr>
                <w:rFonts w:ascii="Times New Roman" w:eastAsia="Calibri" w:hAnsi="Times New Roman" w:cs="Times New Roman"/>
                <w:bCs/>
              </w:rPr>
              <w:t xml:space="preserve"> необходимых для выполнения работы контрольно-измерительных приборов, инструмента, инвентаря, приспособлений, средств индивидуальной защиты;</w:t>
            </w:r>
          </w:p>
          <w:p w14:paraId="18A73F1E"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допускаемые отклонения размеров смонтированных металлоконструкций;</w:t>
            </w:r>
          </w:p>
          <w:p w14:paraId="632D1EF7"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 xml:space="preserve">приемы слесарных работ и правила применения слесарного инструмента; </w:t>
            </w:r>
          </w:p>
          <w:p w14:paraId="5509C4FE"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инструкция по монтажу канатной дороги;</w:t>
            </w:r>
          </w:p>
          <w:p w14:paraId="72D72740"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 xml:space="preserve">методы, способы, схемы и порядок выполнения работ по монтажу промежуточных опор и конструкций станций канатной дороги; </w:t>
            </w:r>
          </w:p>
          <w:p w14:paraId="4309C06E" w14:textId="77777777" w:rsidR="007A61EC" w:rsidRPr="00343EAC" w:rsidRDefault="007A61EC" w:rsidP="00E02F08">
            <w:pPr>
              <w:pStyle w:val="a4"/>
              <w:numPr>
                <w:ilvl w:val="0"/>
                <w:numId w:val="11"/>
              </w:numPr>
              <w:rPr>
                <w:rFonts w:ascii="Times New Roman" w:eastAsia="Calibri" w:hAnsi="Times New Roman" w:cs="Times New Roman"/>
                <w:bCs/>
              </w:rPr>
            </w:pPr>
            <w:r w:rsidRPr="00343EAC">
              <w:rPr>
                <w:rFonts w:ascii="Times New Roman" w:eastAsia="Calibri" w:hAnsi="Times New Roman" w:cs="Times New Roman"/>
                <w:bCs/>
              </w:rPr>
              <w:t>порядок выполнения работ по монтажу башмаков на смонтированные опоры;</w:t>
            </w:r>
          </w:p>
          <w:p w14:paraId="667E08B4" w14:textId="6828114D" w:rsidR="00433ECC" w:rsidRPr="007457B8" w:rsidRDefault="007A61EC" w:rsidP="00E02F08">
            <w:pPr>
              <w:pStyle w:val="a4"/>
              <w:numPr>
                <w:ilvl w:val="0"/>
                <w:numId w:val="11"/>
              </w:numPr>
              <w:rPr>
                <w:rFonts w:ascii="Times New Roman" w:hAnsi="Times New Roman" w:cs="Times New Roman"/>
                <w:bCs/>
              </w:rPr>
            </w:pPr>
            <w:r w:rsidRPr="00343EAC">
              <w:rPr>
                <w:rFonts w:ascii="Times New Roman" w:eastAsia="Calibri" w:hAnsi="Times New Roman" w:cs="Times New Roman"/>
                <w:bCs/>
              </w:rPr>
              <w:t>требования охраны труда при производстве работ по сборке, установке и монтажу металлических конструкций промежуточных опор и станций канатной дороги.</w:t>
            </w:r>
          </w:p>
        </w:tc>
        <w:tc>
          <w:tcPr>
            <w:tcW w:w="2753" w:type="dxa"/>
            <w:tcBorders>
              <w:top w:val="single" w:sz="4" w:space="0" w:color="auto"/>
              <w:left w:val="single" w:sz="4" w:space="0" w:color="auto"/>
              <w:bottom w:val="single" w:sz="4" w:space="0" w:color="auto"/>
              <w:right w:val="single" w:sz="4" w:space="0" w:color="auto"/>
            </w:tcBorders>
          </w:tcPr>
          <w:p w14:paraId="1B5ED7F2" w14:textId="77777777" w:rsidR="007A61EC" w:rsidRPr="00343EAC" w:rsidRDefault="007A61EC" w:rsidP="00E02F08">
            <w:pPr>
              <w:pStyle w:val="a4"/>
              <w:numPr>
                <w:ilvl w:val="0"/>
                <w:numId w:val="11"/>
              </w:numPr>
              <w:rPr>
                <w:rFonts w:ascii="Times New Roman" w:hAnsi="Times New Roman" w:cs="Times New Roman"/>
              </w:rPr>
            </w:pPr>
            <w:r w:rsidRPr="00343EAC">
              <w:rPr>
                <w:rFonts w:ascii="Times New Roman" w:hAnsi="Times New Roman" w:cs="Times New Roman"/>
              </w:rPr>
              <w:lastRenderedPageBreak/>
              <w:t xml:space="preserve">проверка наличия, комплектности и соответствия технической документации на канатную дорогу конструкций для </w:t>
            </w:r>
            <w:r w:rsidRPr="00343EAC">
              <w:rPr>
                <w:rFonts w:ascii="Times New Roman" w:hAnsi="Times New Roman" w:cs="Times New Roman"/>
              </w:rPr>
              <w:lastRenderedPageBreak/>
              <w:t>монтажа;</w:t>
            </w:r>
          </w:p>
          <w:p w14:paraId="208F25B9" w14:textId="77777777" w:rsidR="007A61EC" w:rsidRPr="00343EAC" w:rsidRDefault="007A61EC" w:rsidP="00E02F08">
            <w:pPr>
              <w:pStyle w:val="a4"/>
              <w:numPr>
                <w:ilvl w:val="0"/>
                <w:numId w:val="11"/>
              </w:numPr>
              <w:rPr>
                <w:rFonts w:ascii="Times New Roman" w:hAnsi="Times New Roman" w:cs="Times New Roman"/>
              </w:rPr>
            </w:pPr>
            <w:r w:rsidRPr="00343EAC">
              <w:rPr>
                <w:rFonts w:ascii="Times New Roman" w:hAnsi="Times New Roman" w:cs="Times New Roman"/>
              </w:rPr>
              <w:t>проверка исполнительной документации и строительной части от подрядчика на соответствие требованиям;</w:t>
            </w:r>
          </w:p>
          <w:p w14:paraId="2EA6F6A3" w14:textId="77777777" w:rsidR="007A61EC" w:rsidRPr="00343EAC" w:rsidRDefault="007A61EC" w:rsidP="00E02F08">
            <w:pPr>
              <w:pStyle w:val="a4"/>
              <w:numPr>
                <w:ilvl w:val="0"/>
                <w:numId w:val="11"/>
              </w:numPr>
              <w:rPr>
                <w:rFonts w:ascii="Times New Roman" w:hAnsi="Times New Roman" w:cs="Times New Roman"/>
              </w:rPr>
            </w:pPr>
            <w:r w:rsidRPr="00343EAC">
              <w:rPr>
                <w:rFonts w:ascii="Times New Roman" w:hAnsi="Times New Roman" w:cs="Times New Roman"/>
              </w:rPr>
              <w:t xml:space="preserve">оформления допуска к производству строительно-монтажных работ; </w:t>
            </w:r>
          </w:p>
          <w:p w14:paraId="5650892E" w14:textId="77777777" w:rsidR="007A61EC" w:rsidRPr="00343EAC" w:rsidRDefault="007A61EC" w:rsidP="00E02F08">
            <w:pPr>
              <w:pStyle w:val="a4"/>
              <w:numPr>
                <w:ilvl w:val="0"/>
                <w:numId w:val="11"/>
              </w:numPr>
              <w:rPr>
                <w:rFonts w:ascii="Times New Roman" w:hAnsi="Times New Roman" w:cs="Times New Roman"/>
              </w:rPr>
            </w:pPr>
            <w:r w:rsidRPr="00343EAC">
              <w:rPr>
                <w:rFonts w:ascii="Times New Roman" w:hAnsi="Times New Roman" w:cs="Times New Roman"/>
              </w:rPr>
              <w:t>осмотра и устранения выявленных повреждений конструкций;</w:t>
            </w:r>
          </w:p>
          <w:p w14:paraId="6AAB8BDD" w14:textId="77777777" w:rsidR="007A61EC" w:rsidRPr="00343EAC" w:rsidRDefault="007A61EC" w:rsidP="00E02F08">
            <w:pPr>
              <w:pStyle w:val="a4"/>
              <w:numPr>
                <w:ilvl w:val="0"/>
                <w:numId w:val="11"/>
              </w:numPr>
              <w:rPr>
                <w:rFonts w:ascii="Times New Roman" w:hAnsi="Times New Roman" w:cs="Times New Roman"/>
              </w:rPr>
            </w:pPr>
            <w:r w:rsidRPr="00343EAC">
              <w:rPr>
                <w:rFonts w:ascii="Times New Roman" w:hAnsi="Times New Roman" w:cs="Times New Roman"/>
              </w:rPr>
              <w:t>подготовки металлических конструкций к монтажу: очистка от грязи, ржавчины; окраска;</w:t>
            </w:r>
          </w:p>
          <w:p w14:paraId="52219B8A" w14:textId="77777777" w:rsidR="007A61EC" w:rsidRPr="00343EAC" w:rsidRDefault="007A61EC" w:rsidP="00E02F08">
            <w:pPr>
              <w:pStyle w:val="a4"/>
              <w:numPr>
                <w:ilvl w:val="0"/>
                <w:numId w:val="11"/>
              </w:numPr>
              <w:rPr>
                <w:rFonts w:ascii="Times New Roman" w:hAnsi="Times New Roman" w:cs="Times New Roman"/>
              </w:rPr>
            </w:pPr>
            <w:r w:rsidRPr="00343EAC">
              <w:rPr>
                <w:rFonts w:ascii="Times New Roman" w:hAnsi="Times New Roman" w:cs="Times New Roman"/>
              </w:rPr>
              <w:t xml:space="preserve">сортировки конструкций по объектам, маркам и очередности монтажа; </w:t>
            </w:r>
          </w:p>
          <w:p w14:paraId="6E58D971" w14:textId="77777777" w:rsidR="007A61EC" w:rsidRPr="00343EAC" w:rsidRDefault="007A61EC" w:rsidP="00E02F08">
            <w:pPr>
              <w:pStyle w:val="a4"/>
              <w:numPr>
                <w:ilvl w:val="0"/>
                <w:numId w:val="11"/>
              </w:numPr>
              <w:rPr>
                <w:rFonts w:ascii="Times New Roman" w:hAnsi="Times New Roman" w:cs="Times New Roman"/>
              </w:rPr>
            </w:pPr>
            <w:r w:rsidRPr="00343EAC">
              <w:rPr>
                <w:rFonts w:ascii="Times New Roman" w:hAnsi="Times New Roman" w:cs="Times New Roman"/>
              </w:rPr>
              <w:t>разгрузки, складирования конструкций для монтажа, транспортирование их в пределах монтажной площадки;</w:t>
            </w:r>
          </w:p>
          <w:p w14:paraId="619ABBDC" w14:textId="77777777" w:rsidR="007A61EC" w:rsidRPr="00343EAC" w:rsidRDefault="007A61EC" w:rsidP="00E02F08">
            <w:pPr>
              <w:pStyle w:val="a4"/>
              <w:numPr>
                <w:ilvl w:val="0"/>
                <w:numId w:val="11"/>
              </w:numPr>
              <w:rPr>
                <w:rFonts w:ascii="Times New Roman" w:hAnsi="Times New Roman" w:cs="Times New Roman"/>
              </w:rPr>
            </w:pPr>
            <w:r w:rsidRPr="00343EAC">
              <w:rPr>
                <w:rFonts w:ascii="Times New Roman" w:hAnsi="Times New Roman" w:cs="Times New Roman"/>
              </w:rPr>
              <w:t>укрупнения конструкций для монтажа;</w:t>
            </w:r>
          </w:p>
          <w:p w14:paraId="0825D1D9" w14:textId="77777777" w:rsidR="007A61EC" w:rsidRPr="00343EAC" w:rsidRDefault="007A61EC" w:rsidP="00E02F08">
            <w:pPr>
              <w:pStyle w:val="a4"/>
              <w:numPr>
                <w:ilvl w:val="0"/>
                <w:numId w:val="11"/>
              </w:numPr>
              <w:rPr>
                <w:rFonts w:ascii="Times New Roman" w:hAnsi="Times New Roman" w:cs="Times New Roman"/>
              </w:rPr>
            </w:pPr>
            <w:r w:rsidRPr="00343EAC">
              <w:rPr>
                <w:rFonts w:ascii="Times New Roman" w:hAnsi="Times New Roman" w:cs="Times New Roman"/>
              </w:rPr>
              <w:t>соединения металлоконструкций с помощью ручной дуговой сварки, резьбовых и клепаных соединений;</w:t>
            </w:r>
          </w:p>
          <w:p w14:paraId="2DF02D07" w14:textId="77777777" w:rsidR="007A61EC" w:rsidRPr="00343EAC" w:rsidRDefault="007A61EC" w:rsidP="00E02F08">
            <w:pPr>
              <w:pStyle w:val="a4"/>
              <w:numPr>
                <w:ilvl w:val="0"/>
                <w:numId w:val="11"/>
              </w:numPr>
              <w:rPr>
                <w:rFonts w:ascii="Times New Roman" w:hAnsi="Times New Roman" w:cs="Times New Roman"/>
              </w:rPr>
            </w:pPr>
            <w:r w:rsidRPr="00343EAC">
              <w:rPr>
                <w:rFonts w:ascii="Times New Roman" w:hAnsi="Times New Roman" w:cs="Times New Roman"/>
              </w:rPr>
              <w:t xml:space="preserve">установки и использования такелажного оборудования и оснастки, </w:t>
            </w:r>
            <w:proofErr w:type="gramStart"/>
            <w:r w:rsidRPr="00343EAC">
              <w:rPr>
                <w:rFonts w:ascii="Times New Roman" w:hAnsi="Times New Roman" w:cs="Times New Roman"/>
              </w:rPr>
              <w:t>необходимых</w:t>
            </w:r>
            <w:proofErr w:type="gramEnd"/>
            <w:r w:rsidRPr="00343EAC">
              <w:rPr>
                <w:rFonts w:ascii="Times New Roman" w:hAnsi="Times New Roman" w:cs="Times New Roman"/>
              </w:rPr>
              <w:t xml:space="preserve"> для выполнения </w:t>
            </w:r>
            <w:r w:rsidRPr="00343EAC">
              <w:rPr>
                <w:rFonts w:ascii="Times New Roman" w:hAnsi="Times New Roman" w:cs="Times New Roman"/>
              </w:rPr>
              <w:lastRenderedPageBreak/>
              <w:t>монтажа оборудования;</w:t>
            </w:r>
          </w:p>
          <w:p w14:paraId="71FC2C0C" w14:textId="77777777" w:rsidR="007A61EC" w:rsidRPr="00343EAC" w:rsidRDefault="007A61EC" w:rsidP="00E02F08">
            <w:pPr>
              <w:pStyle w:val="a4"/>
              <w:numPr>
                <w:ilvl w:val="0"/>
                <w:numId w:val="11"/>
              </w:numPr>
              <w:rPr>
                <w:rFonts w:ascii="Times New Roman" w:hAnsi="Times New Roman" w:cs="Times New Roman"/>
              </w:rPr>
            </w:pPr>
            <w:r w:rsidRPr="00343EAC">
              <w:rPr>
                <w:rFonts w:ascii="Times New Roman" w:hAnsi="Times New Roman" w:cs="Times New Roman"/>
              </w:rPr>
              <w:t xml:space="preserve">выполнения </w:t>
            </w:r>
            <w:proofErr w:type="spellStart"/>
            <w:r w:rsidRPr="00343EAC">
              <w:rPr>
                <w:rFonts w:ascii="Times New Roman" w:hAnsi="Times New Roman" w:cs="Times New Roman"/>
              </w:rPr>
              <w:t>строповки</w:t>
            </w:r>
            <w:proofErr w:type="spellEnd"/>
            <w:r w:rsidRPr="00343EAC">
              <w:rPr>
                <w:rFonts w:ascii="Times New Roman" w:hAnsi="Times New Roman" w:cs="Times New Roman"/>
              </w:rPr>
              <w:t xml:space="preserve"> оборудования для подъема и перемещения;</w:t>
            </w:r>
          </w:p>
          <w:p w14:paraId="0C20BDDB" w14:textId="7232C5A3" w:rsidR="00433ECC" w:rsidRPr="007457B8" w:rsidRDefault="007A61EC" w:rsidP="00E02F08">
            <w:pPr>
              <w:pStyle w:val="a4"/>
              <w:numPr>
                <w:ilvl w:val="0"/>
                <w:numId w:val="11"/>
              </w:numPr>
              <w:rPr>
                <w:rFonts w:ascii="Times New Roman" w:hAnsi="Times New Roman" w:cs="Times New Roman"/>
                <w:bCs/>
              </w:rPr>
            </w:pPr>
            <w:r w:rsidRPr="00343EAC">
              <w:rPr>
                <w:rFonts w:ascii="Times New Roman" w:hAnsi="Times New Roman" w:cs="Times New Roman"/>
              </w:rPr>
              <w:t xml:space="preserve">выполнения разметки мест для установки </w:t>
            </w:r>
            <w:proofErr w:type="gramStart"/>
            <w:r w:rsidRPr="00343EAC">
              <w:rPr>
                <w:rFonts w:ascii="Times New Roman" w:hAnsi="Times New Roman" w:cs="Times New Roman"/>
              </w:rPr>
              <w:t>подъемного-оборудования</w:t>
            </w:r>
            <w:proofErr w:type="gramEnd"/>
            <w:r w:rsidRPr="00343EAC">
              <w:rPr>
                <w:rFonts w:ascii="Times New Roman" w:hAnsi="Times New Roman" w:cs="Times New Roman"/>
              </w:rPr>
              <w:t>;</w:t>
            </w:r>
          </w:p>
        </w:tc>
      </w:tr>
      <w:tr w:rsidR="00433ECC" w:rsidRPr="007457B8" w14:paraId="7EE8F04D" w14:textId="77777777" w:rsidTr="00066A46">
        <w:trPr>
          <w:trHeight w:val="327"/>
        </w:trPr>
        <w:tc>
          <w:tcPr>
            <w:tcW w:w="993" w:type="dxa"/>
            <w:tcBorders>
              <w:left w:val="single" w:sz="4" w:space="0" w:color="auto"/>
              <w:right w:val="single" w:sz="4" w:space="0" w:color="auto"/>
            </w:tcBorders>
          </w:tcPr>
          <w:p w14:paraId="7167975E"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lastRenderedPageBreak/>
              <w:t>ПК Х.2</w:t>
            </w:r>
          </w:p>
        </w:tc>
        <w:tc>
          <w:tcPr>
            <w:tcW w:w="2994" w:type="dxa"/>
            <w:tcBorders>
              <w:left w:val="single" w:sz="4" w:space="0" w:color="auto"/>
              <w:right w:val="single" w:sz="4" w:space="0" w:color="auto"/>
            </w:tcBorders>
          </w:tcPr>
          <w:p w14:paraId="7D861555"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подбирать, проверять пригодность и использовать необходимые для выполнения работ приспособления, средства индивидуальной защиты, инструмент, инвентарь; </w:t>
            </w:r>
          </w:p>
          <w:p w14:paraId="1BED4CA0"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применять в работе нормативно-техническую документацию на выполняемые работы;</w:t>
            </w:r>
          </w:p>
          <w:p w14:paraId="79A15B95"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оказывать первую помощь пострадавшим на месте производства работ.</w:t>
            </w:r>
          </w:p>
          <w:p w14:paraId="3E434B94"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производить раскатку канатов по трассе при помощи строительной техники и подъемно-транспортного оборудования (тракторов, грузоподъемных кранов), а также специального оборудования и приспособлений (ручных рычажных лебедок); </w:t>
            </w:r>
          </w:p>
          <w:p w14:paraId="36B74EB3"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определять минимальную длину счалки при сращивании тяговых и </w:t>
            </w:r>
            <w:proofErr w:type="spellStart"/>
            <w:r w:rsidRPr="00343EAC">
              <w:rPr>
                <w:rFonts w:ascii="Times New Roman" w:eastAsia="Times New Roman" w:hAnsi="Times New Roman" w:cs="Times New Roman"/>
                <w:lang w:eastAsia="ru-RU"/>
              </w:rPr>
              <w:t>несуще</w:t>
            </w:r>
            <w:proofErr w:type="spellEnd"/>
            <w:r w:rsidRPr="00343EAC">
              <w:rPr>
                <w:rFonts w:ascii="Times New Roman" w:eastAsia="Times New Roman" w:hAnsi="Times New Roman" w:cs="Times New Roman"/>
                <w:lang w:eastAsia="ru-RU"/>
              </w:rPr>
              <w:t>-тяговых канатов с учетом длины поставляемых канатов;</w:t>
            </w:r>
          </w:p>
          <w:p w14:paraId="3152EC04"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выполнять слесарные и слесарно-монтажные работы; </w:t>
            </w:r>
          </w:p>
          <w:p w14:paraId="553517C4"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натягивать канаты;</w:t>
            </w:r>
          </w:p>
          <w:p w14:paraId="70DD8A86"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производить счалку тяговых и тягово-несущих канатов;</w:t>
            </w:r>
          </w:p>
          <w:p w14:paraId="7E182C17"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производить перекладку несущего каната на башмаки; </w:t>
            </w:r>
          </w:p>
          <w:p w14:paraId="0060607A"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производить обвивка тяговым канатом </w:t>
            </w:r>
            <w:r w:rsidRPr="00343EAC">
              <w:rPr>
                <w:rFonts w:ascii="Times New Roman" w:eastAsia="Times New Roman" w:hAnsi="Times New Roman" w:cs="Times New Roman"/>
                <w:lang w:eastAsia="ru-RU"/>
              </w:rPr>
              <w:lastRenderedPageBreak/>
              <w:t>шкивов на станки;</w:t>
            </w:r>
          </w:p>
          <w:p w14:paraId="0C61CE03"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производить навивку несущего каната на анкерный барабан пассажирских канатных дорог;</w:t>
            </w:r>
          </w:p>
          <w:p w14:paraId="1F290A95"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выполнять работы по натяжке несущего и тягового канатов канатной дороги при помощи трактора, электролебедки и натяжных полиспастов; </w:t>
            </w:r>
          </w:p>
          <w:p w14:paraId="0487AE8B"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соединять отрезки несущих канатов с помощью линейных муфт с винтовой стяжкой; </w:t>
            </w:r>
          </w:p>
          <w:p w14:paraId="643FCC78"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производить заливку концевых му</w:t>
            </w:r>
            <w:proofErr w:type="gramStart"/>
            <w:r w:rsidRPr="00343EAC">
              <w:rPr>
                <w:rFonts w:ascii="Times New Roman" w:eastAsia="Times New Roman" w:hAnsi="Times New Roman" w:cs="Times New Roman"/>
                <w:lang w:eastAsia="ru-RU"/>
              </w:rPr>
              <w:t>фт спл</w:t>
            </w:r>
            <w:proofErr w:type="gramEnd"/>
            <w:r w:rsidRPr="00343EAC">
              <w:rPr>
                <w:rFonts w:ascii="Times New Roman" w:eastAsia="Times New Roman" w:hAnsi="Times New Roman" w:cs="Times New Roman"/>
                <w:lang w:eastAsia="ru-RU"/>
              </w:rPr>
              <w:t>авом;</w:t>
            </w:r>
          </w:p>
          <w:p w14:paraId="2E26F2DA" w14:textId="7E94021A" w:rsidR="00433ECC" w:rsidRPr="007457B8" w:rsidRDefault="007A61EC" w:rsidP="00E02F08">
            <w:pPr>
              <w:pStyle w:val="a4"/>
              <w:numPr>
                <w:ilvl w:val="0"/>
                <w:numId w:val="9"/>
              </w:numPr>
              <w:rPr>
                <w:rFonts w:ascii="Times New Roman" w:hAnsi="Times New Roman" w:cs="Times New Roman"/>
                <w:bCs/>
              </w:rPr>
            </w:pPr>
            <w:r w:rsidRPr="00343EAC">
              <w:rPr>
                <w:rFonts w:ascii="Times New Roman" w:eastAsia="Times New Roman" w:hAnsi="Times New Roman" w:cs="Times New Roman"/>
                <w:lang w:eastAsia="ru-RU"/>
              </w:rPr>
              <w:t>устанавливать защитные элементы, предотвращающие сход каната внутрь колеи канатной дороги;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65C52F0"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 xml:space="preserve">типы подвесных канатных дорог и критерии выбора стальных канатов; </w:t>
            </w:r>
          </w:p>
          <w:p w14:paraId="0EE68680"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виды и устройство канатов;</w:t>
            </w:r>
          </w:p>
          <w:p w14:paraId="3CC290A7"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типы канатов для грузовых и для пассажирских дорог; </w:t>
            </w:r>
          </w:p>
          <w:p w14:paraId="0F341A55"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количество счалок при сращивании тяговых и </w:t>
            </w:r>
            <w:proofErr w:type="spellStart"/>
            <w:r w:rsidRPr="00343EAC">
              <w:rPr>
                <w:rFonts w:ascii="Times New Roman" w:eastAsia="Times New Roman" w:hAnsi="Times New Roman" w:cs="Times New Roman"/>
                <w:lang w:eastAsia="ru-RU"/>
              </w:rPr>
              <w:t>несуще</w:t>
            </w:r>
            <w:proofErr w:type="spellEnd"/>
            <w:r w:rsidRPr="00343EAC">
              <w:rPr>
                <w:rFonts w:ascii="Times New Roman" w:eastAsia="Times New Roman" w:hAnsi="Times New Roman" w:cs="Times New Roman"/>
                <w:lang w:eastAsia="ru-RU"/>
              </w:rPr>
              <w:t xml:space="preserve">-тяговых канатов с учетом длины поставляемых канатов; </w:t>
            </w:r>
          </w:p>
          <w:p w14:paraId="5CE2E32D"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методы и порядок выполнения работ по раскатке по трассе и счалке тяговых и тягового и несущих канатов;</w:t>
            </w:r>
          </w:p>
          <w:p w14:paraId="07322D50"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требования и нормы браковки стальных канатов; </w:t>
            </w:r>
          </w:p>
          <w:p w14:paraId="2B01021F"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выбор вида крепления концов каната; </w:t>
            </w:r>
          </w:p>
          <w:p w14:paraId="60BB319B"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приемы натяжения несущего каната посредством противовеса или </w:t>
            </w:r>
            <w:proofErr w:type="spellStart"/>
            <w:r w:rsidRPr="00343EAC">
              <w:rPr>
                <w:rFonts w:ascii="Times New Roman" w:eastAsia="Times New Roman" w:hAnsi="Times New Roman" w:cs="Times New Roman"/>
                <w:lang w:eastAsia="ru-RU"/>
              </w:rPr>
              <w:t>заякоривания</w:t>
            </w:r>
            <w:proofErr w:type="spellEnd"/>
            <w:r w:rsidRPr="00343EAC">
              <w:rPr>
                <w:rFonts w:ascii="Times New Roman" w:eastAsia="Times New Roman" w:hAnsi="Times New Roman" w:cs="Times New Roman"/>
                <w:lang w:eastAsia="ru-RU"/>
              </w:rPr>
              <w:t xml:space="preserve"> обоих концов каната;</w:t>
            </w:r>
          </w:p>
          <w:p w14:paraId="086AF90E"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виды и назначение применяемых при монтаже оборудования инструмента, приспособлений и такелажной оснастки, расходных материалов и средств индивидуальной защиты и порядок их использования; </w:t>
            </w:r>
          </w:p>
          <w:p w14:paraId="0AE1373A"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устройство подъемных сооружений и такелажных средств, правила пользования ими </w:t>
            </w:r>
          </w:p>
          <w:p w14:paraId="7D1054D4"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назначение и устройство съемных грузозахватных приспособлений и </w:t>
            </w:r>
            <w:r w:rsidRPr="00343EAC">
              <w:rPr>
                <w:rFonts w:ascii="Times New Roman" w:eastAsia="Times New Roman" w:hAnsi="Times New Roman" w:cs="Times New Roman"/>
                <w:lang w:eastAsia="ru-RU"/>
              </w:rPr>
              <w:lastRenderedPageBreak/>
              <w:t>тары, нормы их браковки;</w:t>
            </w:r>
          </w:p>
          <w:p w14:paraId="76934206"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виды грузов, способы и схемы </w:t>
            </w:r>
            <w:proofErr w:type="spellStart"/>
            <w:r w:rsidRPr="00343EAC">
              <w:rPr>
                <w:rFonts w:ascii="Times New Roman" w:eastAsia="Times New Roman" w:hAnsi="Times New Roman" w:cs="Times New Roman"/>
                <w:lang w:eastAsia="ru-RU"/>
              </w:rPr>
              <w:t>строповки</w:t>
            </w:r>
            <w:proofErr w:type="spellEnd"/>
            <w:r w:rsidRPr="00343EAC">
              <w:rPr>
                <w:rFonts w:ascii="Times New Roman" w:eastAsia="Times New Roman" w:hAnsi="Times New Roman" w:cs="Times New Roman"/>
                <w:lang w:eastAsia="ru-RU"/>
              </w:rPr>
              <w:t xml:space="preserve"> монтируемого оборудования для подъема и перемещения его грузоподъемными механизмами; </w:t>
            </w:r>
          </w:p>
          <w:p w14:paraId="0A58C782"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способы погрузки такелажа и монтажных приспособлений на транспортные средства для перевозки, способы их крепления на транспортных средствах и способы их разгрузки с транспортных средств;</w:t>
            </w:r>
          </w:p>
          <w:p w14:paraId="0AEA8C4A"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система знаковой и звуковой сигнализации при такелажных работах</w:t>
            </w:r>
          </w:p>
          <w:p w14:paraId="63149FFD"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правила безопасного проведения работ по монтажу несущего и тягового канатов канатной дороги; </w:t>
            </w:r>
          </w:p>
          <w:p w14:paraId="294A9417"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состав работ при укладке тяговых и тягово-несущих канатов пассажирских дорог;</w:t>
            </w:r>
          </w:p>
          <w:p w14:paraId="2D1FEE67"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методы и порядок выполнения работ по установке на канаты муфт, зажимов и бандажей;</w:t>
            </w:r>
          </w:p>
          <w:p w14:paraId="3D09BA2A"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схемы обхвата канатом шкива; </w:t>
            </w:r>
          </w:p>
          <w:p w14:paraId="3937A171"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технические характеристики натяжного устройства;</w:t>
            </w:r>
          </w:p>
          <w:p w14:paraId="273F58DB" w14:textId="26395122" w:rsidR="00433ECC" w:rsidRPr="007457B8" w:rsidRDefault="007A61EC" w:rsidP="00E02F08">
            <w:pPr>
              <w:pStyle w:val="a4"/>
              <w:numPr>
                <w:ilvl w:val="0"/>
                <w:numId w:val="9"/>
              </w:numPr>
              <w:rPr>
                <w:rFonts w:ascii="Times New Roman" w:hAnsi="Times New Roman" w:cs="Times New Roman"/>
                <w:bCs/>
              </w:rPr>
            </w:pPr>
            <w:r w:rsidRPr="00343EAC">
              <w:rPr>
                <w:rFonts w:ascii="Times New Roman" w:eastAsia="Times New Roman" w:hAnsi="Times New Roman" w:cs="Times New Roman"/>
                <w:lang w:eastAsia="ru-RU"/>
              </w:rPr>
              <w:t>требования охраны труда при выполнении работ по монтажу несущего и тягового канатов канатной дороги.</w:t>
            </w:r>
          </w:p>
        </w:tc>
        <w:tc>
          <w:tcPr>
            <w:tcW w:w="2753" w:type="dxa"/>
            <w:tcBorders>
              <w:top w:val="single" w:sz="4" w:space="0" w:color="auto"/>
              <w:left w:val="single" w:sz="4" w:space="0" w:color="auto"/>
              <w:bottom w:val="single" w:sz="4" w:space="0" w:color="auto"/>
              <w:right w:val="single" w:sz="4" w:space="0" w:color="auto"/>
            </w:tcBorders>
          </w:tcPr>
          <w:p w14:paraId="7FD8CAAD"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установки монтажного оборудования для раскатки канатов;</w:t>
            </w:r>
          </w:p>
          <w:p w14:paraId="3AE43ECB"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визуального осмотра несущего и тягового канатов канатной дороги; </w:t>
            </w:r>
          </w:p>
          <w:p w14:paraId="6149B39B"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укладки канатов на опоры;</w:t>
            </w:r>
          </w:p>
          <w:p w14:paraId="637C348C"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установки приспособления для поднятия каната на опорах и станциях; </w:t>
            </w:r>
          </w:p>
          <w:p w14:paraId="2EF8C6A3" w14:textId="77777777" w:rsidR="007A61EC" w:rsidRPr="00343EAC" w:rsidRDefault="007A61EC" w:rsidP="00E02F08">
            <w:pPr>
              <w:pStyle w:val="a4"/>
              <w:numPr>
                <w:ilvl w:val="0"/>
                <w:numId w:val="9"/>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протяжки и счалки </w:t>
            </w:r>
            <w:proofErr w:type="spellStart"/>
            <w:r w:rsidRPr="00343EAC">
              <w:rPr>
                <w:rFonts w:ascii="Times New Roman" w:eastAsia="Times New Roman" w:hAnsi="Times New Roman" w:cs="Times New Roman"/>
                <w:lang w:eastAsia="ru-RU"/>
              </w:rPr>
              <w:t>несуще</w:t>
            </w:r>
            <w:proofErr w:type="spellEnd"/>
            <w:r w:rsidRPr="00343EAC">
              <w:rPr>
                <w:rFonts w:ascii="Times New Roman" w:eastAsia="Times New Roman" w:hAnsi="Times New Roman" w:cs="Times New Roman"/>
                <w:lang w:eastAsia="ru-RU"/>
              </w:rPr>
              <w:t>-тягового каната</w:t>
            </w:r>
          </w:p>
          <w:p w14:paraId="4440A439" w14:textId="18E924A6" w:rsidR="00433ECC" w:rsidRPr="007457B8" w:rsidRDefault="007A61EC" w:rsidP="00E02F08">
            <w:pPr>
              <w:pStyle w:val="a4"/>
              <w:numPr>
                <w:ilvl w:val="0"/>
                <w:numId w:val="9"/>
              </w:numPr>
              <w:rPr>
                <w:rFonts w:ascii="Times New Roman" w:hAnsi="Times New Roman" w:cs="Times New Roman"/>
                <w:bCs/>
              </w:rPr>
            </w:pPr>
            <w:r w:rsidRPr="00343EAC">
              <w:rPr>
                <w:rFonts w:ascii="Times New Roman" w:eastAsia="Times New Roman" w:hAnsi="Times New Roman" w:cs="Times New Roman"/>
                <w:lang w:eastAsia="ru-RU"/>
              </w:rPr>
              <w:t xml:space="preserve">регулирования натяжение каната с помощью контргруза или цилиндрами </w:t>
            </w:r>
            <w:proofErr w:type="spellStart"/>
            <w:r w:rsidRPr="00343EAC">
              <w:rPr>
                <w:rFonts w:ascii="Times New Roman" w:eastAsia="Times New Roman" w:hAnsi="Times New Roman" w:cs="Times New Roman"/>
                <w:lang w:eastAsia="ru-RU"/>
              </w:rPr>
              <w:t>гидронатяжки</w:t>
            </w:r>
            <w:proofErr w:type="spellEnd"/>
            <w:r w:rsidRPr="00343EAC">
              <w:rPr>
                <w:rFonts w:ascii="Times New Roman" w:eastAsia="Times New Roman" w:hAnsi="Times New Roman" w:cs="Times New Roman"/>
                <w:lang w:eastAsia="ru-RU"/>
              </w:rPr>
              <w:t>;</w:t>
            </w:r>
          </w:p>
        </w:tc>
      </w:tr>
      <w:tr w:rsidR="00433ECC" w:rsidRPr="007457B8" w14:paraId="50C81EE8" w14:textId="77777777" w:rsidTr="00066A46">
        <w:trPr>
          <w:trHeight w:val="327"/>
        </w:trPr>
        <w:tc>
          <w:tcPr>
            <w:tcW w:w="993" w:type="dxa"/>
            <w:tcBorders>
              <w:top w:val="single" w:sz="4" w:space="0" w:color="auto"/>
              <w:left w:val="single" w:sz="4" w:space="0" w:color="auto"/>
              <w:right w:val="single" w:sz="4" w:space="0" w:color="auto"/>
            </w:tcBorders>
          </w:tcPr>
          <w:p w14:paraId="4957B2C2" w14:textId="77777777" w:rsidR="00433ECC" w:rsidRPr="007457B8" w:rsidRDefault="00433ECC" w:rsidP="00066A46">
            <w:pPr>
              <w:rPr>
                <w:rFonts w:ascii="Times New Roman" w:hAnsi="Times New Roman" w:cs="Times New Roman"/>
                <w:bCs/>
              </w:rPr>
            </w:pPr>
            <w:r w:rsidRPr="007457B8">
              <w:rPr>
                <w:rFonts w:ascii="Times New Roman" w:hAnsi="Times New Roman" w:cs="Times New Roman"/>
                <w:bCs/>
              </w:rPr>
              <w:lastRenderedPageBreak/>
              <w:t>ПК Х.3</w:t>
            </w:r>
          </w:p>
        </w:tc>
        <w:tc>
          <w:tcPr>
            <w:tcW w:w="2994" w:type="dxa"/>
            <w:tcBorders>
              <w:left w:val="single" w:sz="4" w:space="0" w:color="auto"/>
              <w:bottom w:val="single" w:sz="4" w:space="0" w:color="auto"/>
              <w:right w:val="single" w:sz="4" w:space="0" w:color="auto"/>
            </w:tcBorders>
          </w:tcPr>
          <w:p w14:paraId="6D98A446"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подбирать, проверять пригодность и </w:t>
            </w:r>
            <w:r w:rsidRPr="00343EAC">
              <w:rPr>
                <w:rFonts w:ascii="Times New Roman" w:eastAsia="Times New Roman" w:hAnsi="Times New Roman" w:cs="Times New Roman"/>
                <w:lang w:eastAsia="ru-RU"/>
              </w:rPr>
              <w:lastRenderedPageBreak/>
              <w:t xml:space="preserve">применять необходимые для выполнения приспособления, средства индивидуальной защиты, инструмент, инвентарь; </w:t>
            </w:r>
          </w:p>
          <w:p w14:paraId="13E2FA1C"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выполнять работы по монтажу и установке приводов, включая их отдельные элементы (двигатели, редукторы, тормоза, шкивы, подшипники и другие узлы); </w:t>
            </w:r>
          </w:p>
          <w:p w14:paraId="05A1AE36"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производить выверку привода относительно оси канатной дороги и по горизонтальности его установки;</w:t>
            </w:r>
          </w:p>
          <w:p w14:paraId="26A4FD46"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монтировать станции управления приводами; </w:t>
            </w:r>
          </w:p>
          <w:p w14:paraId="22952DFD"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устанавливать линейные станции, якорные устройства;</w:t>
            </w:r>
          </w:p>
          <w:p w14:paraId="5012084B"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монтировать устройство для натяжения несущих канатов, башмаки, балансиры, роликовые батареи;</w:t>
            </w:r>
          </w:p>
          <w:p w14:paraId="5ED506BA"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устанавливать буксировочные устройства разного типа;</w:t>
            </w:r>
          </w:p>
          <w:p w14:paraId="2D6FF379"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монтировать вагонетки грузовых канатных дорог;</w:t>
            </w:r>
          </w:p>
          <w:p w14:paraId="3ADC43FF"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монтировать пассажирские вагоны маятниковой канатной дороги; </w:t>
            </w:r>
          </w:p>
          <w:p w14:paraId="2F295BB7"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монтировать кресла и кабины пассажирских подвесных дорог;</w:t>
            </w:r>
          </w:p>
          <w:p w14:paraId="60B0394B"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устанавливать и крепить подвески на тяговом канате или тягово-несущем канате пружинным зажимом; </w:t>
            </w:r>
          </w:p>
          <w:p w14:paraId="6392ECD4"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устанавливать </w:t>
            </w:r>
            <w:proofErr w:type="gramStart"/>
            <w:r w:rsidRPr="00343EAC">
              <w:rPr>
                <w:rFonts w:ascii="Times New Roman" w:eastAsia="Times New Roman" w:hAnsi="Times New Roman" w:cs="Times New Roman"/>
                <w:lang w:eastAsia="ru-RU"/>
              </w:rPr>
              <w:lastRenderedPageBreak/>
              <w:t>тормозное</w:t>
            </w:r>
            <w:proofErr w:type="gramEnd"/>
            <w:r w:rsidRPr="00343EAC">
              <w:rPr>
                <w:rFonts w:ascii="Times New Roman" w:eastAsia="Times New Roman" w:hAnsi="Times New Roman" w:cs="Times New Roman"/>
                <w:lang w:eastAsia="ru-RU"/>
              </w:rPr>
              <w:t xml:space="preserve"> устройства на тяговом канате; </w:t>
            </w:r>
          </w:p>
          <w:p w14:paraId="16946127"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устанавливать приборы безопасности, средства сигнализации и связи; </w:t>
            </w:r>
          </w:p>
          <w:p w14:paraId="555FCA5E"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устанавливать периферийное электрооборудование, линий электропроводки и цепей заземления;</w:t>
            </w:r>
          </w:p>
          <w:p w14:paraId="56E350A3"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устанавливать подъемные лестницы на опоры кольцевых дорог, дополнительные средства безопасности - страховочные дуги или страховочные леера; </w:t>
            </w:r>
          </w:p>
          <w:p w14:paraId="69996AE8"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выполнять ручную дуговую сварку; </w:t>
            </w:r>
          </w:p>
          <w:p w14:paraId="3DA7437D"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монтаж анеморумбометра пассажирских дорог.</w:t>
            </w:r>
          </w:p>
          <w:p w14:paraId="54D4D9E4"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устанавливать оградительные сооружения;</w:t>
            </w:r>
          </w:p>
          <w:p w14:paraId="44718ED3" w14:textId="04B7E49C" w:rsidR="00433ECC" w:rsidRPr="007457B8" w:rsidRDefault="007A61EC" w:rsidP="00E02F08">
            <w:pPr>
              <w:pStyle w:val="a4"/>
              <w:numPr>
                <w:ilvl w:val="0"/>
                <w:numId w:val="7"/>
              </w:numPr>
              <w:rPr>
                <w:rFonts w:ascii="Times New Roman" w:hAnsi="Times New Roman" w:cs="Times New Roman"/>
                <w:bCs/>
              </w:rPr>
            </w:pPr>
            <w:r w:rsidRPr="00343EAC">
              <w:rPr>
                <w:rFonts w:ascii="Times New Roman" w:eastAsia="Times New Roman" w:hAnsi="Times New Roman" w:cs="Times New Roman"/>
                <w:lang w:eastAsia="ru-RU"/>
              </w:rPr>
              <w:t>оказывать первую помощь пострадавшим на месте производства работ</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D5BF960"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 xml:space="preserve">основы технической механики; </w:t>
            </w:r>
          </w:p>
          <w:p w14:paraId="0C7ABC35"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детали машин: виды, критерии работоспособности;</w:t>
            </w:r>
          </w:p>
          <w:p w14:paraId="5B92F90C"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назначение, устройство деталей машин;</w:t>
            </w:r>
          </w:p>
          <w:p w14:paraId="30691940"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механические передачи: виды и устройство передач;</w:t>
            </w:r>
          </w:p>
          <w:p w14:paraId="4AFA8890"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виды соединений деталей: разъемные и неразъемные соединения;</w:t>
            </w:r>
          </w:p>
          <w:p w14:paraId="0855CDC3"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основы электротехники;</w:t>
            </w:r>
          </w:p>
          <w:p w14:paraId="5EC37653"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приемы электромонтажных работ;</w:t>
            </w:r>
          </w:p>
          <w:p w14:paraId="0B9F28BF"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устройство и принцип действия различных приводов канатных дорог (ППКД, НКД, БКД); </w:t>
            </w:r>
          </w:p>
          <w:p w14:paraId="73EACBA6"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технические характеристики приводов; </w:t>
            </w:r>
          </w:p>
          <w:p w14:paraId="11939C37"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фрикционный привод с канатоведущими шкивами; </w:t>
            </w:r>
          </w:p>
          <w:p w14:paraId="66DC95A9"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и методы выполнения работ по монтажу электромеханического и гидравлического оборудования канатных дорог;</w:t>
            </w:r>
          </w:p>
          <w:p w14:paraId="376670A0"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доставки металлоконструкций и оборудования со склада в монтажную зону, выгрузка и распаковка оборудования и конструкций;</w:t>
            </w:r>
          </w:p>
          <w:p w14:paraId="6FFB8A1B"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подноска, установка и перемещение, снятие и уборка подъемно-транспортных, монтажных средств;</w:t>
            </w:r>
          </w:p>
          <w:p w14:paraId="1FEE21CD"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устройства и разборки стационарных лесов и подмостей, а также изготовление переносных подмостей;</w:t>
            </w:r>
          </w:p>
          <w:p w14:paraId="0D936FD8"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lastRenderedPageBreak/>
              <w:t>приемы изготовления клиньев, прокладок, подкладок;</w:t>
            </w:r>
          </w:p>
          <w:p w14:paraId="6C36780D"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особенности кресельных канатных дорог (одноканатных кольцевых) с открытыми креслами или легкими полуоткрытыми кабинами с отцепляемыми или фиксированными зажимами; </w:t>
            </w:r>
          </w:p>
          <w:p w14:paraId="00A8689D"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особенности гондольных канатных дорог (одно - или </w:t>
            </w:r>
            <w:proofErr w:type="spellStart"/>
            <w:r w:rsidRPr="00343EAC">
              <w:rPr>
                <w:rFonts w:ascii="Times New Roman" w:eastAsia="Times New Roman" w:hAnsi="Times New Roman" w:cs="Times New Roman"/>
                <w:lang w:eastAsia="ru-RU"/>
              </w:rPr>
              <w:t>двухканатные</w:t>
            </w:r>
            <w:proofErr w:type="spellEnd"/>
            <w:r w:rsidRPr="00343EAC">
              <w:rPr>
                <w:rFonts w:ascii="Times New Roman" w:eastAsia="Times New Roman" w:hAnsi="Times New Roman" w:cs="Times New Roman"/>
                <w:lang w:eastAsia="ru-RU"/>
              </w:rPr>
              <w:t xml:space="preserve"> кольцевые) с кабинами (гондолами) или креслами, отцепляемыми от каната на конечных станциях; </w:t>
            </w:r>
          </w:p>
          <w:p w14:paraId="57C1F313"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выбор инструмента, оборудования, оснастки и материалов для монтажных (демонтажных) работ согласно заданию; </w:t>
            </w:r>
          </w:p>
          <w:p w14:paraId="469707E7"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механические устройства на трассе канатной дороги; </w:t>
            </w:r>
          </w:p>
          <w:p w14:paraId="2B1712B8"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конструкция и принцип действия роликовых балансиров;</w:t>
            </w:r>
          </w:p>
          <w:p w14:paraId="2F35E29A"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отклонения от проектных размеров положения фундаментов под металлоконструкции станций, опор и якорей;</w:t>
            </w:r>
          </w:p>
          <w:p w14:paraId="41430BE8"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требования к системе роликов для поддержания тягового (</w:t>
            </w:r>
            <w:proofErr w:type="spellStart"/>
            <w:r w:rsidRPr="00343EAC">
              <w:rPr>
                <w:rFonts w:ascii="Times New Roman" w:eastAsia="Times New Roman" w:hAnsi="Times New Roman" w:cs="Times New Roman"/>
                <w:lang w:eastAsia="ru-RU"/>
              </w:rPr>
              <w:t>несуще</w:t>
            </w:r>
            <w:proofErr w:type="spellEnd"/>
            <w:r w:rsidRPr="00343EAC">
              <w:rPr>
                <w:rFonts w:ascii="Times New Roman" w:eastAsia="Times New Roman" w:hAnsi="Times New Roman" w:cs="Times New Roman"/>
                <w:lang w:eastAsia="ru-RU"/>
              </w:rPr>
              <w:t xml:space="preserve">-тягового) каната (роликовым балансирам); </w:t>
            </w:r>
          </w:p>
          <w:p w14:paraId="442C9494"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устройство, конструктивные особенности и </w:t>
            </w:r>
            <w:r w:rsidRPr="00343EAC">
              <w:rPr>
                <w:rFonts w:ascii="Times New Roman" w:eastAsia="Times New Roman" w:hAnsi="Times New Roman" w:cs="Times New Roman"/>
                <w:lang w:eastAsia="ru-RU"/>
              </w:rPr>
              <w:lastRenderedPageBreak/>
              <w:t xml:space="preserve">назначение узлов, механизмов и оборудования кольцевой грузовой канатной дороги; </w:t>
            </w:r>
          </w:p>
          <w:p w14:paraId="7D4CCEAC"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конструкция и принцип действия вагонетки с опрокидывающимся кузовом или открывающимся днищем.</w:t>
            </w:r>
          </w:p>
          <w:p w14:paraId="06A1A5AF"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особенности одноканатных, </w:t>
            </w:r>
            <w:proofErr w:type="spellStart"/>
            <w:r w:rsidRPr="00343EAC">
              <w:rPr>
                <w:rFonts w:ascii="Times New Roman" w:eastAsia="Times New Roman" w:hAnsi="Times New Roman" w:cs="Times New Roman"/>
                <w:lang w:eastAsia="ru-RU"/>
              </w:rPr>
              <w:t>двухканатных</w:t>
            </w:r>
            <w:proofErr w:type="spellEnd"/>
            <w:r w:rsidRPr="00343EAC">
              <w:rPr>
                <w:rFonts w:ascii="Times New Roman" w:eastAsia="Times New Roman" w:hAnsi="Times New Roman" w:cs="Times New Roman"/>
                <w:lang w:eastAsia="ru-RU"/>
              </w:rPr>
              <w:t xml:space="preserve"> пассажирских подвесных дорог с кольцевым или с маятниковым движением;</w:t>
            </w:r>
          </w:p>
          <w:p w14:paraId="025DCE2B"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отклонения от проектных отметок установки конструкций и оборудования и расположения анкерных болтов для их крепления на станциях канатных дорог, выполненных в железобетоне;</w:t>
            </w:r>
          </w:p>
          <w:p w14:paraId="63BB05CF"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допускаемые отклонения от проектных значений размеров и высотных отметок фундаментов для установки механического оборудования;</w:t>
            </w:r>
          </w:p>
          <w:p w14:paraId="18DACD44"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устройства оградительных сооружений;</w:t>
            </w:r>
          </w:p>
          <w:p w14:paraId="1D0165DF"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правила пользования средствами линейно-угловых измерений и электроизмерительными приборами;</w:t>
            </w:r>
          </w:p>
          <w:p w14:paraId="59ADF061"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приборы и устройства безопасности;</w:t>
            </w:r>
          </w:p>
          <w:p w14:paraId="00EBA750"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сигнальные и переговорные устройства.</w:t>
            </w:r>
          </w:p>
          <w:p w14:paraId="6B7E5504"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перечень и порядок проведения контрольных поверочных </w:t>
            </w:r>
            <w:r w:rsidRPr="00343EAC">
              <w:rPr>
                <w:rFonts w:ascii="Times New Roman" w:eastAsia="Times New Roman" w:hAnsi="Times New Roman" w:cs="Times New Roman"/>
                <w:lang w:eastAsia="ru-RU"/>
              </w:rPr>
              <w:lastRenderedPageBreak/>
              <w:t>мероприятий;</w:t>
            </w:r>
          </w:p>
          <w:p w14:paraId="68907A0E"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методы и способы регулировки и проверки механического оборудования и устройств безопасности канатной дороги;</w:t>
            </w:r>
          </w:p>
          <w:p w14:paraId="09A75D5B"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функционирование канатной дорогой в различных режимах; </w:t>
            </w:r>
          </w:p>
          <w:p w14:paraId="74B51F9B"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анализ работы оборудования на соответствие требованиям руководства по эксплуатации производителя;</w:t>
            </w:r>
          </w:p>
          <w:p w14:paraId="638A7C4F"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 xml:space="preserve">порядок оформления актов выполненных работ: </w:t>
            </w:r>
          </w:p>
          <w:p w14:paraId="52CFDE68"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порядок и объем испытаний смонтированного оборудования канатной дороги или его узлов;</w:t>
            </w:r>
          </w:p>
          <w:p w14:paraId="0B94115A"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правила оформления технологической и другой нормативной документации;</w:t>
            </w:r>
          </w:p>
          <w:p w14:paraId="4A6A6DCE"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основные понятия метрологии и стандартизации, виды стандартов;</w:t>
            </w:r>
          </w:p>
          <w:p w14:paraId="700355F1" w14:textId="77777777" w:rsidR="007A61EC" w:rsidRPr="00343EAC" w:rsidRDefault="007A61EC" w:rsidP="00E02F08">
            <w:pPr>
              <w:pStyle w:val="a4"/>
              <w:numPr>
                <w:ilvl w:val="0"/>
                <w:numId w:val="7"/>
              </w:numPr>
              <w:rPr>
                <w:rFonts w:ascii="Times New Roman" w:eastAsia="Times New Roman" w:hAnsi="Times New Roman" w:cs="Times New Roman"/>
                <w:lang w:eastAsia="ru-RU"/>
              </w:rPr>
            </w:pPr>
            <w:r w:rsidRPr="00343EAC">
              <w:rPr>
                <w:rFonts w:ascii="Times New Roman" w:eastAsia="Times New Roman" w:hAnsi="Times New Roman" w:cs="Times New Roman"/>
                <w:lang w:eastAsia="ru-RU"/>
              </w:rPr>
              <w:t>требования промышленной безопасности опасных производственных объектов;</w:t>
            </w:r>
          </w:p>
          <w:p w14:paraId="53810008" w14:textId="4B050426" w:rsidR="00433ECC" w:rsidRPr="007457B8" w:rsidRDefault="007A61EC" w:rsidP="00E02F08">
            <w:pPr>
              <w:pStyle w:val="a4"/>
              <w:numPr>
                <w:ilvl w:val="0"/>
                <w:numId w:val="7"/>
              </w:numPr>
              <w:rPr>
                <w:rFonts w:ascii="Times New Roman" w:eastAsia="Calibri" w:hAnsi="Times New Roman" w:cs="Times New Roman"/>
                <w:bCs/>
              </w:rPr>
            </w:pPr>
            <w:r w:rsidRPr="00343EAC">
              <w:rPr>
                <w:rFonts w:ascii="Times New Roman" w:eastAsia="Times New Roman" w:hAnsi="Times New Roman" w:cs="Times New Roman"/>
                <w:lang w:eastAsia="ru-RU"/>
              </w:rPr>
              <w:t>требования охраны труда и техники безопасности при проведении испытаний канатной дороги в различных режимах</w:t>
            </w:r>
          </w:p>
        </w:tc>
        <w:tc>
          <w:tcPr>
            <w:tcW w:w="2753" w:type="dxa"/>
            <w:tcBorders>
              <w:top w:val="single" w:sz="4" w:space="0" w:color="auto"/>
              <w:left w:val="single" w:sz="4" w:space="0" w:color="auto"/>
              <w:bottom w:val="single" w:sz="4" w:space="0" w:color="auto"/>
              <w:right w:val="single" w:sz="4" w:space="0" w:color="auto"/>
            </w:tcBorders>
          </w:tcPr>
          <w:p w14:paraId="0EDE7D72" w14:textId="77777777" w:rsidR="007A61EC" w:rsidRPr="00343EAC" w:rsidRDefault="007A61EC"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lastRenderedPageBreak/>
              <w:t xml:space="preserve">установки электрического, </w:t>
            </w:r>
            <w:proofErr w:type="spellStart"/>
            <w:r w:rsidRPr="00343EAC">
              <w:rPr>
                <w:rFonts w:ascii="Times New Roman" w:eastAsia="Calibri" w:hAnsi="Times New Roman" w:cs="Times New Roman"/>
                <w:bCs/>
              </w:rPr>
              <w:lastRenderedPageBreak/>
              <w:t>дизельно</w:t>
            </w:r>
            <w:proofErr w:type="spellEnd"/>
            <w:r w:rsidRPr="00343EAC">
              <w:rPr>
                <w:rFonts w:ascii="Times New Roman" w:eastAsia="Calibri" w:hAnsi="Times New Roman" w:cs="Times New Roman"/>
                <w:bCs/>
              </w:rPr>
              <w:t xml:space="preserve">-электрического привода, гидропривода и их отдельных элементов; </w:t>
            </w:r>
          </w:p>
          <w:p w14:paraId="087F3929" w14:textId="77777777" w:rsidR="007A61EC" w:rsidRPr="00343EAC" w:rsidRDefault="007A61EC"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 xml:space="preserve">установки аварийного и рабочего тормозов; </w:t>
            </w:r>
          </w:p>
          <w:p w14:paraId="13C09CF5" w14:textId="77777777" w:rsidR="007A61EC" w:rsidRPr="00343EAC" w:rsidRDefault="007A61EC"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 xml:space="preserve">монтажа и наладки </w:t>
            </w:r>
            <w:proofErr w:type="gramStart"/>
            <w:r w:rsidRPr="00343EAC">
              <w:rPr>
                <w:rFonts w:ascii="Times New Roman" w:eastAsia="Calibri" w:hAnsi="Times New Roman" w:cs="Times New Roman"/>
                <w:bCs/>
              </w:rPr>
              <w:t>работы устройства контроля превышения скорости</w:t>
            </w:r>
            <w:proofErr w:type="gramEnd"/>
            <w:r w:rsidRPr="00343EAC">
              <w:rPr>
                <w:rFonts w:ascii="Times New Roman" w:eastAsia="Calibri" w:hAnsi="Times New Roman" w:cs="Times New Roman"/>
                <w:bCs/>
              </w:rPr>
              <w:t xml:space="preserve"> и устройства контроля замедления (торможения);</w:t>
            </w:r>
          </w:p>
          <w:p w14:paraId="5F522C48" w14:textId="77777777" w:rsidR="007A61EC" w:rsidRPr="00343EAC" w:rsidRDefault="007A61EC"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установки линейных станций;</w:t>
            </w:r>
          </w:p>
          <w:p w14:paraId="6E79B8B8" w14:textId="77777777" w:rsidR="007A61EC" w:rsidRPr="00343EAC" w:rsidRDefault="007A61EC"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 xml:space="preserve">монтажа подвижного состава канатных дорог; </w:t>
            </w:r>
          </w:p>
          <w:p w14:paraId="4EB060A1" w14:textId="77777777" w:rsidR="007A61EC" w:rsidRPr="00343EAC" w:rsidRDefault="007A61EC"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 xml:space="preserve">монтажа станционного оборудования и станционных сооружений; </w:t>
            </w:r>
          </w:p>
          <w:p w14:paraId="5F77EF02" w14:textId="77777777" w:rsidR="007A61EC" w:rsidRPr="00343EAC" w:rsidRDefault="007A61EC"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проверки параметров и регулировки механического, электрического оборудования и предохранительных устройств безопасности;</w:t>
            </w:r>
          </w:p>
          <w:p w14:paraId="1718F67F" w14:textId="77777777" w:rsidR="007A61EC" w:rsidRPr="00343EAC" w:rsidRDefault="007A61EC" w:rsidP="00E02F08">
            <w:pPr>
              <w:pStyle w:val="a4"/>
              <w:numPr>
                <w:ilvl w:val="0"/>
                <w:numId w:val="2"/>
              </w:numPr>
              <w:rPr>
                <w:rFonts w:ascii="Times New Roman" w:eastAsia="Calibri" w:hAnsi="Times New Roman" w:cs="Times New Roman"/>
                <w:bCs/>
              </w:rPr>
            </w:pPr>
            <w:r w:rsidRPr="00343EAC">
              <w:rPr>
                <w:rFonts w:ascii="Times New Roman" w:eastAsia="Calibri" w:hAnsi="Times New Roman" w:cs="Times New Roman"/>
                <w:bCs/>
              </w:rPr>
              <w:t>проверки функционирования оборудования в режимах, предусмотренных руководством по эксплуатации производителя;</w:t>
            </w:r>
          </w:p>
          <w:p w14:paraId="16EB0268" w14:textId="33B526A7" w:rsidR="00433ECC" w:rsidRPr="007457B8" w:rsidRDefault="007A61EC" w:rsidP="00E02F08">
            <w:pPr>
              <w:pStyle w:val="a4"/>
              <w:numPr>
                <w:ilvl w:val="0"/>
                <w:numId w:val="2"/>
              </w:numPr>
              <w:rPr>
                <w:rFonts w:ascii="Times New Roman" w:hAnsi="Times New Roman" w:cs="Times New Roman"/>
                <w:bCs/>
              </w:rPr>
            </w:pPr>
            <w:r w:rsidRPr="00343EAC">
              <w:rPr>
                <w:rFonts w:ascii="Times New Roman" w:eastAsia="Calibri" w:hAnsi="Times New Roman" w:cs="Times New Roman"/>
                <w:bCs/>
              </w:rPr>
              <w:t>пуско-наладочных работ на канатной дороге</w:t>
            </w:r>
          </w:p>
        </w:tc>
      </w:tr>
    </w:tbl>
    <w:p w14:paraId="2E5B49A7" w14:textId="77777777" w:rsidR="009067F9" w:rsidRDefault="009067F9" w:rsidP="009067F9">
      <w:pPr>
        <w:ind w:firstLine="709"/>
        <w:rPr>
          <w:rFonts w:ascii="Times New Roman" w:eastAsia="Times New Roman" w:hAnsi="Times New Roman" w:cs="Times New Roman"/>
          <w:sz w:val="24"/>
          <w:szCs w:val="24"/>
          <w:lang w:eastAsia="ru-RU"/>
        </w:rPr>
      </w:pPr>
    </w:p>
    <w:p w14:paraId="7F254C41" w14:textId="77777777" w:rsidR="009067F9" w:rsidRDefault="009067F9" w:rsidP="009067F9">
      <w:pPr>
        <w:ind w:firstLine="709"/>
        <w:rPr>
          <w:rFonts w:ascii="Times New Roman" w:eastAsia="Times New Roman" w:hAnsi="Times New Roman" w:cs="Times New Roman"/>
          <w:sz w:val="24"/>
          <w:szCs w:val="24"/>
          <w:lang w:eastAsia="ru-RU"/>
        </w:rPr>
      </w:pPr>
    </w:p>
    <w:p w14:paraId="2933E9C8" w14:textId="77777777" w:rsidR="007A61EC" w:rsidRDefault="007A61EC">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54EB497B" w14:textId="7F1D7C3B" w:rsidR="009067F9" w:rsidRPr="00E11160" w:rsidRDefault="009067F9" w:rsidP="009067F9">
      <w:pPr>
        <w:pStyle w:val="1f"/>
        <w:rPr>
          <w:rFonts w:ascii="Times New Roman" w:hAnsi="Times New Roman"/>
        </w:rPr>
      </w:pPr>
      <w:bookmarkStart w:id="512" w:name="_Toc203081584"/>
      <w:bookmarkStart w:id="513" w:name="_Toc203081661"/>
      <w:bookmarkStart w:id="514" w:name="_Toc203081797"/>
      <w:bookmarkStart w:id="515" w:name="_Toc203081893"/>
      <w:bookmarkStart w:id="516" w:name="_Toc203081997"/>
      <w:bookmarkStart w:id="517" w:name="_Toc203082140"/>
      <w:bookmarkStart w:id="518" w:name="_Toc203082217"/>
      <w:r w:rsidRPr="00E11160">
        <w:rPr>
          <w:rFonts w:ascii="Times New Roman" w:hAnsi="Times New Roman"/>
        </w:rPr>
        <w:lastRenderedPageBreak/>
        <w:t>2. Структура и содержание профессионального модуля</w:t>
      </w:r>
      <w:bookmarkEnd w:id="512"/>
      <w:bookmarkEnd w:id="513"/>
      <w:bookmarkEnd w:id="514"/>
      <w:bookmarkEnd w:id="515"/>
      <w:bookmarkEnd w:id="516"/>
      <w:bookmarkEnd w:id="517"/>
      <w:bookmarkEnd w:id="518"/>
    </w:p>
    <w:p w14:paraId="616ED4DD" w14:textId="77777777" w:rsidR="009067F9" w:rsidRPr="00E11160" w:rsidRDefault="009067F9" w:rsidP="009067F9">
      <w:pPr>
        <w:pStyle w:val="114"/>
        <w:rPr>
          <w:rFonts w:ascii="Times New Roman" w:hAnsi="Times New Roman"/>
        </w:rPr>
      </w:pPr>
      <w:bookmarkStart w:id="519" w:name="_Toc203081585"/>
      <w:bookmarkStart w:id="520" w:name="_Toc203081662"/>
      <w:bookmarkStart w:id="521" w:name="_Toc203081798"/>
      <w:bookmarkStart w:id="522" w:name="_Toc203081894"/>
      <w:bookmarkStart w:id="523" w:name="_Toc203081998"/>
      <w:bookmarkStart w:id="524" w:name="_Toc203082141"/>
      <w:bookmarkStart w:id="525" w:name="_Toc203082218"/>
      <w:r w:rsidRPr="00E11160">
        <w:rPr>
          <w:rFonts w:ascii="Times New Roman" w:hAnsi="Times New Roman"/>
        </w:rPr>
        <w:t>2.1. Трудоемкость освоения модуля</w:t>
      </w:r>
      <w:bookmarkEnd w:id="519"/>
      <w:bookmarkEnd w:id="520"/>
      <w:bookmarkEnd w:id="521"/>
      <w:bookmarkEnd w:id="522"/>
      <w:bookmarkEnd w:id="523"/>
      <w:bookmarkEnd w:id="524"/>
      <w:bookmarkEnd w:id="5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9407D" w:rsidRPr="000E591D" w14:paraId="0573AD93" w14:textId="77777777" w:rsidTr="00066A46">
        <w:trPr>
          <w:trHeight w:val="23"/>
        </w:trPr>
        <w:tc>
          <w:tcPr>
            <w:tcW w:w="2460" w:type="pct"/>
            <w:vAlign w:val="center"/>
          </w:tcPr>
          <w:p w14:paraId="176B2464" w14:textId="77777777" w:rsidR="0019407D" w:rsidRPr="00C13371" w:rsidRDefault="0019407D" w:rsidP="00066A4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45FC695" w14:textId="77777777" w:rsidR="0019407D" w:rsidRPr="00C13371" w:rsidRDefault="0019407D" w:rsidP="00066A4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951E2B8" w14:textId="77777777" w:rsidR="0019407D" w:rsidRPr="00C13371" w:rsidRDefault="0019407D" w:rsidP="00066A46">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9407D" w:rsidRPr="000E591D" w14:paraId="144A4D15" w14:textId="77777777" w:rsidTr="00066A46">
        <w:trPr>
          <w:trHeight w:val="23"/>
        </w:trPr>
        <w:tc>
          <w:tcPr>
            <w:tcW w:w="2460" w:type="pct"/>
            <w:vAlign w:val="center"/>
          </w:tcPr>
          <w:p w14:paraId="41D69620"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04A2C87"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189B2E42"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9407D" w:rsidRPr="000E591D" w14:paraId="3D830D0E" w14:textId="77777777" w:rsidTr="00066A46">
        <w:trPr>
          <w:trHeight w:val="23"/>
        </w:trPr>
        <w:tc>
          <w:tcPr>
            <w:tcW w:w="2460" w:type="pct"/>
            <w:vAlign w:val="center"/>
          </w:tcPr>
          <w:p w14:paraId="017BCD77"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585EF81"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E41CDDA"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407D" w:rsidRPr="000E591D" w14:paraId="33B1CC22" w14:textId="77777777" w:rsidTr="00066A46">
        <w:trPr>
          <w:trHeight w:val="23"/>
        </w:trPr>
        <w:tc>
          <w:tcPr>
            <w:tcW w:w="2460" w:type="pct"/>
            <w:vAlign w:val="center"/>
          </w:tcPr>
          <w:p w14:paraId="6798990A"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6434155C" w14:textId="0BDEE367" w:rsidR="0019407D" w:rsidRPr="00C13371" w:rsidRDefault="005E0B9B" w:rsidP="00066A46">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D244682" w14:textId="28B85A33" w:rsidR="0019407D" w:rsidRPr="00C13371" w:rsidRDefault="005E0B9B" w:rsidP="00066A46">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19407D" w:rsidRPr="000E591D" w14:paraId="7E963239" w14:textId="77777777" w:rsidTr="00066A46">
        <w:trPr>
          <w:trHeight w:val="23"/>
        </w:trPr>
        <w:tc>
          <w:tcPr>
            <w:tcW w:w="2460" w:type="pct"/>
            <w:vAlign w:val="center"/>
          </w:tcPr>
          <w:p w14:paraId="46F10533"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7614EFE" w14:textId="77777777" w:rsidR="0019407D" w:rsidRPr="00C13371" w:rsidRDefault="0019407D"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5B203B77" w14:textId="607A0E78" w:rsidR="0019407D" w:rsidRPr="00C13371" w:rsidRDefault="005E0B9B"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19407D" w:rsidRPr="000E591D" w14:paraId="3F84D18B" w14:textId="77777777" w:rsidTr="00066A46">
        <w:trPr>
          <w:trHeight w:val="23"/>
        </w:trPr>
        <w:tc>
          <w:tcPr>
            <w:tcW w:w="2460" w:type="pct"/>
            <w:vAlign w:val="center"/>
          </w:tcPr>
          <w:p w14:paraId="6311A76C"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750B7AC" w14:textId="12D975F7" w:rsidR="0019407D" w:rsidRPr="00C13371" w:rsidRDefault="005E0B9B"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2EA3085E" w14:textId="0D010623" w:rsidR="0019407D" w:rsidRPr="00C13371" w:rsidRDefault="005E0B9B" w:rsidP="00066A4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9407D" w:rsidRPr="000E591D" w14:paraId="6AC71583" w14:textId="77777777" w:rsidTr="00066A46">
        <w:trPr>
          <w:trHeight w:val="23"/>
        </w:trPr>
        <w:tc>
          <w:tcPr>
            <w:tcW w:w="2460" w:type="pct"/>
            <w:vAlign w:val="center"/>
          </w:tcPr>
          <w:p w14:paraId="6567A1B4"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3B358EC" w14:textId="77777777" w:rsidR="0019407D" w:rsidRPr="00C13371" w:rsidRDefault="0019407D" w:rsidP="00066A4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2672A1B" w14:textId="77777777" w:rsidR="0019407D" w:rsidRPr="00C13371" w:rsidRDefault="0019407D" w:rsidP="00066A4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9407D" w:rsidRPr="00257255" w14:paraId="0196BFCD" w14:textId="77777777" w:rsidTr="00066A46">
        <w:trPr>
          <w:trHeight w:val="23"/>
        </w:trPr>
        <w:tc>
          <w:tcPr>
            <w:tcW w:w="2460" w:type="pct"/>
            <w:vAlign w:val="center"/>
          </w:tcPr>
          <w:p w14:paraId="72913C45" w14:textId="77777777" w:rsidR="0019407D" w:rsidRPr="00C13371" w:rsidRDefault="0019407D" w:rsidP="00066A4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C222AB" w14:textId="696648DE" w:rsidR="0019407D" w:rsidRPr="00C13371" w:rsidRDefault="005E0B9B" w:rsidP="00066A46">
            <w:pPr>
              <w:jc w:val="center"/>
              <w:rPr>
                <w:rFonts w:ascii="Times New Roman" w:hAnsi="Times New Roman" w:cs="Times New Roman"/>
                <w:b/>
                <w:sz w:val="24"/>
                <w:szCs w:val="24"/>
              </w:rPr>
            </w:pPr>
            <w:r>
              <w:rPr>
                <w:rFonts w:ascii="Times New Roman" w:hAnsi="Times New Roman" w:cs="Times New Roman"/>
                <w:b/>
                <w:sz w:val="24"/>
                <w:szCs w:val="24"/>
              </w:rPr>
              <w:t>348</w:t>
            </w:r>
          </w:p>
        </w:tc>
        <w:tc>
          <w:tcPr>
            <w:tcW w:w="1345" w:type="pct"/>
            <w:vAlign w:val="center"/>
          </w:tcPr>
          <w:p w14:paraId="5AB8E0D9" w14:textId="2C4F9576" w:rsidR="0019407D" w:rsidRPr="00C13371" w:rsidRDefault="005E0B9B" w:rsidP="00066A46">
            <w:pPr>
              <w:jc w:val="center"/>
              <w:rPr>
                <w:rFonts w:ascii="Times New Roman" w:hAnsi="Times New Roman" w:cs="Times New Roman"/>
                <w:b/>
                <w:sz w:val="24"/>
                <w:szCs w:val="24"/>
              </w:rPr>
            </w:pPr>
            <w:r>
              <w:rPr>
                <w:rFonts w:ascii="Times New Roman" w:hAnsi="Times New Roman" w:cs="Times New Roman"/>
                <w:b/>
                <w:sz w:val="24"/>
                <w:szCs w:val="24"/>
              </w:rPr>
              <w:t>268</w:t>
            </w:r>
          </w:p>
        </w:tc>
      </w:tr>
    </w:tbl>
    <w:p w14:paraId="52F66F97" w14:textId="77777777" w:rsidR="009067F9" w:rsidRDefault="009067F9" w:rsidP="009067F9">
      <w:pPr>
        <w:rPr>
          <w:rFonts w:ascii="Times New Roman" w:hAnsi="Times New Roman" w:cs="Times New Roman"/>
          <w:i/>
          <w:sz w:val="24"/>
          <w:szCs w:val="24"/>
        </w:rPr>
      </w:pPr>
    </w:p>
    <w:p w14:paraId="5323C91F" w14:textId="77777777" w:rsidR="009067F9" w:rsidRDefault="009067F9" w:rsidP="009067F9">
      <w:pPr>
        <w:rPr>
          <w:rFonts w:ascii="Times New Roman" w:hAnsi="Times New Roman" w:cs="Times New Roman"/>
          <w:i/>
          <w:sz w:val="24"/>
          <w:szCs w:val="24"/>
        </w:rPr>
      </w:pPr>
    </w:p>
    <w:p w14:paraId="36D43C4D" w14:textId="77777777" w:rsidR="009067F9" w:rsidRPr="000156CF" w:rsidRDefault="009067F9" w:rsidP="009067F9">
      <w:pPr>
        <w:pStyle w:val="114"/>
        <w:rPr>
          <w:rFonts w:ascii="Times New Roman" w:hAnsi="Times New Roman"/>
        </w:rPr>
      </w:pPr>
      <w:bookmarkStart w:id="526" w:name="_Toc203081586"/>
      <w:bookmarkStart w:id="527" w:name="_Toc203081663"/>
      <w:bookmarkStart w:id="528" w:name="_Toc203081799"/>
      <w:bookmarkStart w:id="529" w:name="_Toc203081895"/>
      <w:bookmarkStart w:id="530" w:name="_Toc203081999"/>
      <w:bookmarkStart w:id="531" w:name="_Toc203082142"/>
      <w:bookmarkStart w:id="532" w:name="_Toc203082219"/>
      <w:r w:rsidRPr="000156CF">
        <w:rPr>
          <w:rFonts w:ascii="Times New Roman" w:hAnsi="Times New Roman"/>
        </w:rPr>
        <w:t>2.2. Структура профессионального модуля</w:t>
      </w:r>
      <w:bookmarkEnd w:id="526"/>
      <w:bookmarkEnd w:id="527"/>
      <w:bookmarkEnd w:id="528"/>
      <w:bookmarkEnd w:id="529"/>
      <w:bookmarkEnd w:id="530"/>
      <w:bookmarkEnd w:id="531"/>
      <w:bookmarkEnd w:id="532"/>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779"/>
        <w:gridCol w:w="872"/>
        <w:gridCol w:w="869"/>
        <w:gridCol w:w="725"/>
        <w:gridCol w:w="579"/>
        <w:gridCol w:w="581"/>
        <w:gridCol w:w="434"/>
        <w:gridCol w:w="579"/>
        <w:gridCol w:w="574"/>
      </w:tblGrid>
      <w:tr w:rsidR="007457B8" w:rsidRPr="00C63897" w14:paraId="3AD18EC7" w14:textId="77777777" w:rsidTr="00066A46">
        <w:trPr>
          <w:cantSplit/>
          <w:trHeight w:val="3271"/>
        </w:trPr>
        <w:tc>
          <w:tcPr>
            <w:tcW w:w="437" w:type="pct"/>
            <w:tcBorders>
              <w:bottom w:val="single" w:sz="4" w:space="0" w:color="auto"/>
            </w:tcBorders>
          </w:tcPr>
          <w:p w14:paraId="52977330"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1917" w:type="pct"/>
            <w:tcBorders>
              <w:bottom w:val="single" w:sz="4" w:space="0" w:color="auto"/>
            </w:tcBorders>
            <w:vAlign w:val="center"/>
          </w:tcPr>
          <w:p w14:paraId="172AC77D"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F33D216"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620F815D" w14:textId="77777777" w:rsidR="007457B8" w:rsidRPr="00C13371" w:rsidRDefault="007457B8" w:rsidP="00066A4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368" w:type="pct"/>
            <w:shd w:val="clear" w:color="auto" w:fill="D9D9D9" w:themeFill="background1" w:themeFillShade="D9"/>
            <w:textDirection w:val="btLr"/>
            <w:vAlign w:val="center"/>
          </w:tcPr>
          <w:p w14:paraId="07E2B1CB" w14:textId="77777777" w:rsidR="007457B8" w:rsidRPr="00C13371" w:rsidRDefault="007457B8" w:rsidP="00066A4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294" w:type="pct"/>
            <w:textDirection w:val="btLr"/>
            <w:vAlign w:val="center"/>
          </w:tcPr>
          <w:p w14:paraId="1ECB6688" w14:textId="77777777" w:rsidR="007457B8" w:rsidRPr="00C13371" w:rsidRDefault="007457B8" w:rsidP="00066A4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7C292234"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1122AF0" w14:textId="77777777" w:rsidR="007457B8" w:rsidRPr="00C63897" w:rsidRDefault="007457B8" w:rsidP="00066A4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294" w:type="pct"/>
            <w:shd w:val="clear" w:color="auto" w:fill="D9D9D9" w:themeFill="background1" w:themeFillShade="D9"/>
            <w:textDirection w:val="btLr"/>
            <w:vAlign w:val="center"/>
          </w:tcPr>
          <w:p w14:paraId="41061161"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0D58810" w14:textId="77777777" w:rsidR="007457B8" w:rsidRPr="00C63897" w:rsidRDefault="007457B8" w:rsidP="00066A4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57B8" w:rsidRPr="005643D7" w14:paraId="7429AA60" w14:textId="77777777" w:rsidTr="00066A46">
        <w:trPr>
          <w:cantSplit/>
          <w:trHeight w:val="73"/>
        </w:trPr>
        <w:tc>
          <w:tcPr>
            <w:tcW w:w="437" w:type="pct"/>
            <w:tcBorders>
              <w:bottom w:val="single" w:sz="4" w:space="0" w:color="auto"/>
            </w:tcBorders>
            <w:vAlign w:val="center"/>
          </w:tcPr>
          <w:p w14:paraId="145F2E47"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7" w:type="pct"/>
            <w:tcBorders>
              <w:bottom w:val="single" w:sz="4" w:space="0" w:color="auto"/>
            </w:tcBorders>
            <w:vAlign w:val="center"/>
          </w:tcPr>
          <w:p w14:paraId="227F264C"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02ECF68C"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57BB1088" w14:textId="77777777" w:rsidR="007457B8" w:rsidRPr="00C13371" w:rsidRDefault="007457B8" w:rsidP="00066A4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E7609AD"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15DFB47" w14:textId="77777777" w:rsidR="007457B8" w:rsidRPr="00C13371" w:rsidRDefault="007457B8" w:rsidP="00066A4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1D7DACEF"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79601401"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75EC59A1"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7376BA7" w14:textId="77777777" w:rsidR="007457B8" w:rsidRPr="005643D7" w:rsidRDefault="007457B8" w:rsidP="00066A4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457B8" w:rsidRPr="00C63897" w14:paraId="0AC2E97E" w14:textId="77777777" w:rsidTr="00066A46">
        <w:tc>
          <w:tcPr>
            <w:tcW w:w="437" w:type="pct"/>
          </w:tcPr>
          <w:p w14:paraId="7D7A145D" w14:textId="77777777" w:rsidR="007457B8" w:rsidRPr="00C13371" w:rsidRDefault="007457B8"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917" w:type="pct"/>
          </w:tcPr>
          <w:p w14:paraId="4F6C3EC7" w14:textId="26DF5F2B" w:rsidR="007457B8" w:rsidRPr="00C13371" w:rsidRDefault="007457B8" w:rsidP="00066A4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7A61EC" w:rsidRPr="007A61EC">
              <w:rPr>
                <w:rFonts w:ascii="Times New Roman" w:eastAsia="Times New Roman" w:hAnsi="Times New Roman" w:cs="Times New Roman"/>
                <w:bCs/>
                <w:lang w:eastAsia="ru-RU"/>
              </w:rPr>
              <w:t xml:space="preserve">Технология монтажа и установки </w:t>
            </w:r>
            <w:proofErr w:type="gramStart"/>
            <w:r w:rsidR="007A61EC" w:rsidRPr="007A61EC">
              <w:rPr>
                <w:rFonts w:ascii="Times New Roman" w:eastAsia="Times New Roman" w:hAnsi="Times New Roman" w:cs="Times New Roman"/>
                <w:bCs/>
                <w:lang w:eastAsia="ru-RU"/>
              </w:rPr>
              <w:t>оборудования</w:t>
            </w:r>
            <w:proofErr w:type="gramEnd"/>
            <w:r w:rsidR="007A61EC" w:rsidRPr="007A61EC">
              <w:rPr>
                <w:rFonts w:ascii="Times New Roman" w:eastAsia="Times New Roman" w:hAnsi="Times New Roman" w:cs="Times New Roman"/>
                <w:bCs/>
                <w:lang w:eastAsia="ru-RU"/>
              </w:rPr>
              <w:t xml:space="preserve"> канатных дорог</w:t>
            </w:r>
          </w:p>
        </w:tc>
        <w:tc>
          <w:tcPr>
            <w:tcW w:w="442" w:type="pct"/>
          </w:tcPr>
          <w:p w14:paraId="06B1300A" w14:textId="7D7D28D4" w:rsidR="007457B8" w:rsidRPr="00C13371" w:rsidRDefault="007A61EC"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441" w:type="pct"/>
          </w:tcPr>
          <w:p w14:paraId="568C97A5" w14:textId="673A99E1" w:rsidR="007457B8" w:rsidRPr="00C13371"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7A61EC">
              <w:rPr>
                <w:rFonts w:ascii="Times New Roman" w:eastAsia="Times New Roman" w:hAnsi="Times New Roman" w:cs="Times New Roman"/>
                <w:b/>
                <w:lang w:eastAsia="ru-RU"/>
              </w:rPr>
              <w:t>6</w:t>
            </w:r>
          </w:p>
        </w:tc>
        <w:tc>
          <w:tcPr>
            <w:tcW w:w="368" w:type="pct"/>
            <w:shd w:val="clear" w:color="auto" w:fill="D9D9D9" w:themeFill="background1" w:themeFillShade="D9"/>
          </w:tcPr>
          <w:p w14:paraId="6AA26EA1" w14:textId="5ECF2A22" w:rsidR="007457B8" w:rsidRPr="00C13371" w:rsidRDefault="007A61EC"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4" w:type="pct"/>
          </w:tcPr>
          <w:p w14:paraId="747B0095" w14:textId="70E615A1" w:rsidR="007457B8" w:rsidRPr="00C13371" w:rsidRDefault="000D5880" w:rsidP="00066A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5" w:type="pct"/>
          </w:tcPr>
          <w:p w14:paraId="2DD25C20" w14:textId="77777777" w:rsidR="007457B8" w:rsidRPr="00C63897" w:rsidRDefault="007457B8" w:rsidP="00066A4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7A25052C"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7944691C"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0814863"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10276589" w14:textId="77777777" w:rsidTr="00066A46">
        <w:trPr>
          <w:trHeight w:val="314"/>
        </w:trPr>
        <w:tc>
          <w:tcPr>
            <w:tcW w:w="437" w:type="pct"/>
          </w:tcPr>
          <w:p w14:paraId="087051EC" w14:textId="19AE25BF" w:rsidR="007457B8" w:rsidRPr="00C63897" w:rsidRDefault="007A61EC" w:rsidP="00066A46">
            <w:pP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917" w:type="pct"/>
          </w:tcPr>
          <w:p w14:paraId="58038E18" w14:textId="77777777" w:rsidR="007457B8" w:rsidRPr="00C63897" w:rsidRDefault="007457B8" w:rsidP="00066A4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1B6F13E0" w14:textId="48396D0B" w:rsidR="007457B8" w:rsidRPr="00C63897" w:rsidRDefault="005E0B9B"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0F5A3419"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128D4DA5"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51E86D03"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CAADD29" w14:textId="77777777" w:rsidR="007457B8" w:rsidRPr="00C63897" w:rsidRDefault="007457B8"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21F35C44" w14:textId="77777777" w:rsidR="007457B8" w:rsidRPr="00C63897" w:rsidRDefault="007457B8" w:rsidP="00066A46">
            <w:pPr>
              <w:jc w:val="center"/>
              <w:rPr>
                <w:rFonts w:ascii="Times New Roman" w:eastAsia="Times New Roman" w:hAnsi="Times New Roman" w:cs="Times New Roman"/>
                <w:b/>
                <w:bCs/>
                <w:lang w:eastAsia="ru-RU"/>
              </w:rPr>
            </w:pPr>
          </w:p>
        </w:tc>
      </w:tr>
      <w:tr w:rsidR="007457B8" w:rsidRPr="00C63897" w14:paraId="18AB28BA" w14:textId="77777777" w:rsidTr="00066A46">
        <w:trPr>
          <w:trHeight w:val="314"/>
        </w:trPr>
        <w:tc>
          <w:tcPr>
            <w:tcW w:w="437" w:type="pct"/>
          </w:tcPr>
          <w:p w14:paraId="526F0186" w14:textId="728B19E4" w:rsidR="007457B8" w:rsidRPr="00C63897" w:rsidRDefault="007A61EC" w:rsidP="00066A46">
            <w:pP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917" w:type="pct"/>
          </w:tcPr>
          <w:p w14:paraId="079A59D5" w14:textId="77777777" w:rsidR="007457B8" w:rsidRPr="00C63897" w:rsidRDefault="007457B8" w:rsidP="00066A4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47750649" w14:textId="72FF7E27" w:rsidR="007457B8" w:rsidRPr="00C63897" w:rsidRDefault="005E0B9B"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6F7F0A6A" w14:textId="4DC047B0" w:rsidR="007457B8" w:rsidRPr="00C63897" w:rsidRDefault="005E0B9B" w:rsidP="00066A4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77BF73EC" w14:textId="77777777" w:rsidR="007457B8" w:rsidRPr="00C63897" w:rsidRDefault="007457B8" w:rsidP="00066A46">
            <w:pPr>
              <w:jc w:val="center"/>
              <w:rPr>
                <w:rFonts w:ascii="Times New Roman" w:eastAsia="Times New Roman" w:hAnsi="Times New Roman" w:cs="Times New Roman"/>
                <w:b/>
                <w:bCs/>
                <w:lang w:eastAsia="ru-RU"/>
              </w:rPr>
            </w:pPr>
          </w:p>
        </w:tc>
        <w:tc>
          <w:tcPr>
            <w:tcW w:w="809" w:type="pct"/>
            <w:gridSpan w:val="3"/>
            <w:shd w:val="clear" w:color="auto" w:fill="auto"/>
          </w:tcPr>
          <w:p w14:paraId="06CF28D6" w14:textId="77777777" w:rsidR="007457B8" w:rsidRPr="00C63897" w:rsidRDefault="007457B8" w:rsidP="00066A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45E5635" w14:textId="77777777" w:rsidR="007457B8" w:rsidRPr="00C63897" w:rsidRDefault="007457B8" w:rsidP="00066A4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21E1F7F" w14:textId="5CBCFDE8" w:rsidR="007457B8" w:rsidRPr="00C63897" w:rsidRDefault="005E0B9B" w:rsidP="00066A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457B8" w:rsidRPr="00C63897" w14:paraId="5330D2DF" w14:textId="77777777" w:rsidTr="00066A46">
        <w:tc>
          <w:tcPr>
            <w:tcW w:w="437" w:type="pct"/>
          </w:tcPr>
          <w:p w14:paraId="79461606" w14:textId="440A5B8C" w:rsidR="007457B8" w:rsidRPr="00C63897" w:rsidRDefault="007A61EC" w:rsidP="00066A4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917" w:type="pct"/>
          </w:tcPr>
          <w:p w14:paraId="10C7D5B3" w14:textId="77777777" w:rsidR="007457B8" w:rsidRPr="00C63897" w:rsidRDefault="007457B8" w:rsidP="00066A4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5D5DEEB2" w14:textId="77777777" w:rsidR="007457B8" w:rsidRPr="00C63897" w:rsidRDefault="007457B8" w:rsidP="00066A4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1" w:type="pct"/>
            <w:shd w:val="clear" w:color="auto" w:fill="auto"/>
          </w:tcPr>
          <w:p w14:paraId="779B051E" w14:textId="77777777" w:rsidR="007457B8" w:rsidRPr="00C63897" w:rsidRDefault="007457B8" w:rsidP="00066A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112043AA" w14:textId="77777777" w:rsidR="007457B8" w:rsidRPr="00C63897" w:rsidRDefault="007457B8" w:rsidP="00066A46">
            <w:pPr>
              <w:jc w:val="center"/>
              <w:rPr>
                <w:rFonts w:ascii="Times New Roman" w:eastAsia="Times New Roman" w:hAnsi="Times New Roman" w:cs="Times New Roman"/>
                <w:i/>
                <w:lang w:eastAsia="ru-RU"/>
              </w:rPr>
            </w:pPr>
          </w:p>
        </w:tc>
        <w:tc>
          <w:tcPr>
            <w:tcW w:w="809" w:type="pct"/>
            <w:gridSpan w:val="3"/>
            <w:shd w:val="clear" w:color="auto" w:fill="auto"/>
          </w:tcPr>
          <w:p w14:paraId="1DD09CAA" w14:textId="77777777" w:rsidR="007457B8" w:rsidRPr="00C63897" w:rsidRDefault="007457B8" w:rsidP="00066A46">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6716D94E" w14:textId="77777777" w:rsidR="007457B8" w:rsidRPr="00C63897" w:rsidRDefault="007457B8" w:rsidP="00066A4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9B8456" w14:textId="77777777" w:rsidR="007457B8" w:rsidRPr="00C63897" w:rsidRDefault="007457B8" w:rsidP="00066A46">
            <w:pPr>
              <w:jc w:val="center"/>
              <w:rPr>
                <w:rFonts w:ascii="Times New Roman" w:eastAsia="Times New Roman" w:hAnsi="Times New Roman" w:cs="Times New Roman"/>
                <w:i/>
                <w:lang w:eastAsia="ru-RU"/>
              </w:rPr>
            </w:pPr>
          </w:p>
        </w:tc>
      </w:tr>
      <w:tr w:rsidR="007457B8" w:rsidRPr="00C63897" w14:paraId="5142C8F7" w14:textId="77777777" w:rsidTr="00066A46">
        <w:trPr>
          <w:trHeight w:val="217"/>
        </w:trPr>
        <w:tc>
          <w:tcPr>
            <w:tcW w:w="437" w:type="pct"/>
          </w:tcPr>
          <w:p w14:paraId="1316AA21" w14:textId="77777777" w:rsidR="007457B8" w:rsidRPr="00C63897" w:rsidRDefault="007457B8" w:rsidP="00066A46">
            <w:pPr>
              <w:rPr>
                <w:rFonts w:ascii="Times New Roman" w:eastAsia="Times New Roman" w:hAnsi="Times New Roman" w:cs="Times New Roman"/>
                <w:b/>
                <w:i/>
                <w:lang w:eastAsia="ru-RU"/>
              </w:rPr>
            </w:pPr>
          </w:p>
        </w:tc>
        <w:tc>
          <w:tcPr>
            <w:tcW w:w="1917" w:type="pct"/>
          </w:tcPr>
          <w:p w14:paraId="678963CA" w14:textId="77777777" w:rsidR="007457B8" w:rsidRPr="00C63897" w:rsidRDefault="007457B8" w:rsidP="00066A4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1CC6383E" w14:textId="13C17F13" w:rsidR="007457B8" w:rsidRPr="00B74E54" w:rsidRDefault="005E0B9B" w:rsidP="00066A4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348</w:t>
            </w:r>
          </w:p>
        </w:tc>
        <w:tc>
          <w:tcPr>
            <w:tcW w:w="441" w:type="pct"/>
          </w:tcPr>
          <w:p w14:paraId="7B685FA9" w14:textId="16DC5F4C" w:rsidR="007457B8" w:rsidRPr="00C63897" w:rsidRDefault="005E0B9B"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268</w:t>
            </w:r>
          </w:p>
        </w:tc>
        <w:tc>
          <w:tcPr>
            <w:tcW w:w="368" w:type="pct"/>
            <w:shd w:val="clear" w:color="auto" w:fill="D9D9D9" w:themeFill="background1" w:themeFillShade="D9"/>
          </w:tcPr>
          <w:p w14:paraId="6E2ADEFC"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4" w:type="pct"/>
          </w:tcPr>
          <w:p w14:paraId="7DB96ED7" w14:textId="77777777" w:rsidR="007457B8" w:rsidRPr="00C63897" w:rsidRDefault="007457B8" w:rsidP="00066A4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5" w:type="pct"/>
          </w:tcPr>
          <w:p w14:paraId="4DDE33B4"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60725522" w14:textId="77777777" w:rsidR="007457B8" w:rsidRPr="00C63897" w:rsidRDefault="007457B8" w:rsidP="00066A4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1D38E3E7" w14:textId="77777777" w:rsidR="007457B8" w:rsidRPr="00C63897" w:rsidRDefault="007457B8"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2A8BD3A2" w14:textId="5597EDA1" w:rsidR="007457B8" w:rsidRPr="00C63897" w:rsidRDefault="005E0B9B" w:rsidP="00066A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6DF7C05" w14:textId="77777777" w:rsidR="009067F9" w:rsidRDefault="009067F9" w:rsidP="009067F9">
      <w:pPr>
        <w:spacing w:after="200" w:line="276" w:lineRule="auto"/>
        <w:rPr>
          <w:rFonts w:ascii="Times New Roman" w:eastAsia="Times New Roman" w:hAnsi="Times New Roman" w:cs="Times New Roman"/>
          <w:b/>
          <w:i/>
          <w:color w:val="0070C0"/>
          <w:sz w:val="24"/>
          <w:szCs w:val="24"/>
          <w:lang w:eastAsia="ru-RU"/>
        </w:rPr>
      </w:pPr>
    </w:p>
    <w:p w14:paraId="46A57DB8" w14:textId="77777777" w:rsidR="009067F9" w:rsidRPr="00782EFC" w:rsidRDefault="009067F9" w:rsidP="009067F9">
      <w:pPr>
        <w:pStyle w:val="114"/>
        <w:rPr>
          <w:rFonts w:ascii="Times New Roman" w:hAnsi="Times New Roman"/>
        </w:rPr>
      </w:pPr>
      <w:bookmarkStart w:id="533" w:name="_Toc203081587"/>
      <w:bookmarkStart w:id="534" w:name="_Toc203081664"/>
      <w:bookmarkStart w:id="535" w:name="_Toc203081800"/>
      <w:bookmarkStart w:id="536" w:name="_Toc203081896"/>
      <w:bookmarkStart w:id="537" w:name="_Toc203082000"/>
      <w:bookmarkStart w:id="538" w:name="_Toc203082143"/>
      <w:bookmarkStart w:id="539" w:name="_Toc203082220"/>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533"/>
      <w:bookmarkEnd w:id="534"/>
      <w:bookmarkEnd w:id="535"/>
      <w:bookmarkEnd w:id="536"/>
      <w:bookmarkEnd w:id="537"/>
      <w:bookmarkEnd w:id="538"/>
      <w:bookmarkEnd w:id="539"/>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0"/>
        <w:gridCol w:w="7763"/>
        <w:gridCol w:w="331"/>
      </w:tblGrid>
      <w:tr w:rsidR="000D5880" w:rsidRPr="000D5880" w14:paraId="436C3994" w14:textId="77777777" w:rsidTr="000D5880">
        <w:trPr>
          <w:gridAfter w:val="1"/>
          <w:wAfter w:w="168" w:type="pct"/>
          <w:trHeight w:val="1204"/>
        </w:trPr>
        <w:tc>
          <w:tcPr>
            <w:tcW w:w="893" w:type="pct"/>
            <w:vAlign w:val="center"/>
          </w:tcPr>
          <w:p w14:paraId="0176E05B" w14:textId="45F7D274" w:rsidR="000D5880" w:rsidRPr="000D5880" w:rsidRDefault="000D5880" w:rsidP="000D5880">
            <w:pPr>
              <w:jc w:val="center"/>
              <w:rPr>
                <w:rFonts w:ascii="Times New Roman" w:eastAsia="Times New Roman" w:hAnsi="Times New Roman" w:cs="Times New Roman"/>
                <w:b/>
                <w:lang w:eastAsia="ru-RU"/>
              </w:rPr>
            </w:pPr>
            <w:r w:rsidRPr="000D5880">
              <w:rPr>
                <w:rFonts w:ascii="Times New Roman" w:eastAsia="Times New Roman" w:hAnsi="Times New Roman" w:cs="Times New Roman"/>
                <w:b/>
                <w:bCs/>
                <w:lang w:eastAsia="ru-RU"/>
              </w:rPr>
              <w:t>Наименование разделов и тем</w:t>
            </w:r>
          </w:p>
        </w:tc>
        <w:tc>
          <w:tcPr>
            <w:tcW w:w="3939" w:type="pct"/>
            <w:vAlign w:val="center"/>
          </w:tcPr>
          <w:p w14:paraId="64E7A60E" w14:textId="076F087E" w:rsidR="000D5880" w:rsidRPr="000D5880" w:rsidRDefault="000D5880" w:rsidP="000D5880">
            <w:pPr>
              <w:suppressAutoHyphens/>
              <w:jc w:val="center"/>
              <w:rPr>
                <w:rFonts w:ascii="Times New Roman" w:eastAsia="Times New Roman" w:hAnsi="Times New Roman" w:cs="Times New Roman"/>
                <w:b/>
                <w:lang w:eastAsia="ru-RU"/>
              </w:rPr>
            </w:pPr>
            <w:r w:rsidRPr="000D588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D5880" w:rsidRPr="000D5880" w14:paraId="67964166" w14:textId="77777777" w:rsidTr="000D5880">
        <w:trPr>
          <w:gridAfter w:val="1"/>
          <w:wAfter w:w="168" w:type="pct"/>
        </w:trPr>
        <w:tc>
          <w:tcPr>
            <w:tcW w:w="4832" w:type="pct"/>
            <w:gridSpan w:val="2"/>
          </w:tcPr>
          <w:p w14:paraId="19B09110" w14:textId="082FF5E5"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Раздел 1. Технология </w:t>
            </w:r>
            <w:r w:rsidRPr="000D5880">
              <w:rPr>
                <w:rFonts w:ascii="Times New Roman" w:eastAsia="Times New Roman" w:hAnsi="Times New Roman" w:cs="Times New Roman"/>
                <w:b/>
                <w:lang w:eastAsia="ru-RU"/>
              </w:rPr>
              <w:t xml:space="preserve">монтажа и установки </w:t>
            </w:r>
            <w:proofErr w:type="gramStart"/>
            <w:r w:rsidRPr="000D5880">
              <w:rPr>
                <w:rFonts w:ascii="Times New Roman" w:eastAsia="Times New Roman" w:hAnsi="Times New Roman" w:cs="Times New Roman"/>
                <w:b/>
                <w:lang w:eastAsia="ru-RU"/>
              </w:rPr>
              <w:t>оборудования</w:t>
            </w:r>
            <w:proofErr w:type="gramEnd"/>
            <w:r w:rsidRPr="000D5880">
              <w:rPr>
                <w:rFonts w:ascii="Times New Roman" w:eastAsia="Times New Roman" w:hAnsi="Times New Roman" w:cs="Times New Roman"/>
                <w:b/>
                <w:lang w:eastAsia="ru-RU"/>
              </w:rPr>
              <w:t xml:space="preserve"> канатных дорог (96 </w:t>
            </w:r>
            <w:proofErr w:type="spellStart"/>
            <w:r w:rsidRPr="000D5880">
              <w:rPr>
                <w:rFonts w:ascii="Times New Roman" w:eastAsia="Times New Roman" w:hAnsi="Times New Roman" w:cs="Times New Roman"/>
                <w:b/>
                <w:lang w:eastAsia="ru-RU"/>
              </w:rPr>
              <w:t>ак.ч</w:t>
            </w:r>
            <w:proofErr w:type="spellEnd"/>
            <w:r w:rsidRPr="000D5880">
              <w:rPr>
                <w:rFonts w:ascii="Times New Roman" w:eastAsia="Times New Roman" w:hAnsi="Times New Roman" w:cs="Times New Roman"/>
                <w:b/>
                <w:lang w:eastAsia="ru-RU"/>
              </w:rPr>
              <w:t>.)</w:t>
            </w:r>
          </w:p>
        </w:tc>
      </w:tr>
      <w:tr w:rsidR="005E0B9B" w:rsidRPr="000D5880" w14:paraId="03B20E21" w14:textId="77777777" w:rsidTr="000D5880">
        <w:trPr>
          <w:gridAfter w:val="1"/>
          <w:wAfter w:w="168" w:type="pct"/>
        </w:trPr>
        <w:tc>
          <w:tcPr>
            <w:tcW w:w="4832" w:type="pct"/>
            <w:gridSpan w:val="2"/>
          </w:tcPr>
          <w:p w14:paraId="25A9F1E8" w14:textId="2906AED5" w:rsidR="005E0B9B" w:rsidRPr="000D5880" w:rsidRDefault="005E0B9B" w:rsidP="000D58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МДК. </w:t>
            </w:r>
            <w:r w:rsidRPr="005E0B9B">
              <w:rPr>
                <w:rFonts w:ascii="Times New Roman" w:eastAsia="Times New Roman" w:hAnsi="Times New Roman" w:cs="Times New Roman"/>
                <w:b/>
                <w:bCs/>
                <w:lang w:eastAsia="ru-RU"/>
              </w:rPr>
              <w:t xml:space="preserve">Технология монтажа и установки </w:t>
            </w:r>
            <w:proofErr w:type="gramStart"/>
            <w:r w:rsidRPr="005E0B9B">
              <w:rPr>
                <w:rFonts w:ascii="Times New Roman" w:eastAsia="Times New Roman" w:hAnsi="Times New Roman" w:cs="Times New Roman"/>
                <w:b/>
                <w:bCs/>
                <w:lang w:eastAsia="ru-RU"/>
              </w:rPr>
              <w:t>оборудования</w:t>
            </w:r>
            <w:proofErr w:type="gramEnd"/>
            <w:r w:rsidRPr="005E0B9B">
              <w:rPr>
                <w:rFonts w:ascii="Times New Roman" w:eastAsia="Times New Roman" w:hAnsi="Times New Roman" w:cs="Times New Roman"/>
                <w:b/>
                <w:bCs/>
                <w:lang w:eastAsia="ru-RU"/>
              </w:rPr>
              <w:t xml:space="preserve"> канатных дорог</w:t>
            </w:r>
          </w:p>
        </w:tc>
      </w:tr>
      <w:tr w:rsidR="000D5880" w:rsidRPr="000D5880" w14:paraId="4D3E0123" w14:textId="77777777" w:rsidTr="000D5880">
        <w:trPr>
          <w:gridAfter w:val="1"/>
          <w:wAfter w:w="168" w:type="pct"/>
        </w:trPr>
        <w:tc>
          <w:tcPr>
            <w:tcW w:w="893" w:type="pct"/>
            <w:vMerge w:val="restart"/>
          </w:tcPr>
          <w:p w14:paraId="0A57E00B" w14:textId="77777777" w:rsidR="000D5880" w:rsidRPr="000D5880" w:rsidRDefault="000D5880" w:rsidP="005E0B9B">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Тема 1.1 Устройство канатных дорог и требования к </w:t>
            </w:r>
            <w:r w:rsidRPr="000D5880">
              <w:rPr>
                <w:rFonts w:ascii="Times New Roman" w:eastAsia="Times New Roman" w:hAnsi="Times New Roman" w:cs="Times New Roman"/>
                <w:b/>
                <w:bCs/>
                <w:lang w:eastAsia="ru-RU"/>
              </w:rPr>
              <w:lastRenderedPageBreak/>
              <w:t>монтажу канатных дорог</w:t>
            </w:r>
          </w:p>
          <w:p w14:paraId="683AAE61"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4FEFC38E" w14:textId="7DB7B9FF" w:rsidR="000D5880" w:rsidRPr="000D5880" w:rsidRDefault="000D5880" w:rsidP="005E0B9B">
            <w:pPr>
              <w:jc w:val="both"/>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lastRenderedPageBreak/>
              <w:t xml:space="preserve">Содержание </w:t>
            </w:r>
          </w:p>
        </w:tc>
      </w:tr>
      <w:tr w:rsidR="000D5880" w:rsidRPr="000D5880" w14:paraId="33C9B9EA" w14:textId="77777777" w:rsidTr="000D5880">
        <w:trPr>
          <w:gridAfter w:val="1"/>
          <w:wAfter w:w="168" w:type="pct"/>
        </w:trPr>
        <w:tc>
          <w:tcPr>
            <w:tcW w:w="893" w:type="pct"/>
            <w:vMerge/>
          </w:tcPr>
          <w:p w14:paraId="249585E0" w14:textId="77777777" w:rsidR="000D5880" w:rsidRPr="000D5880" w:rsidRDefault="000D5880" w:rsidP="000D5880">
            <w:pPr>
              <w:jc w:val="center"/>
              <w:rPr>
                <w:rFonts w:ascii="Times New Roman" w:eastAsia="Times New Roman" w:hAnsi="Times New Roman" w:cs="Times New Roman"/>
                <w:b/>
                <w:bCs/>
                <w:lang w:eastAsia="ru-RU"/>
              </w:rPr>
            </w:pPr>
          </w:p>
        </w:tc>
        <w:tc>
          <w:tcPr>
            <w:tcW w:w="3939" w:type="pct"/>
          </w:tcPr>
          <w:p w14:paraId="5C6923F3" w14:textId="77777777" w:rsidR="005E0B9B" w:rsidRDefault="000D5880" w:rsidP="005E0B9B">
            <w:pPr>
              <w:ind w:left="74"/>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Историческая справка об изобретении и использовании канатных дорог, прототипы канатных дорог. Грузовые и пассажирские канатные дороги</w:t>
            </w:r>
            <w:r w:rsidR="005E0B9B">
              <w:rPr>
                <w:rFonts w:ascii="Times New Roman" w:eastAsia="Times New Roman" w:hAnsi="Times New Roman" w:cs="Times New Roman"/>
                <w:bCs/>
                <w:lang w:eastAsia="ru-RU"/>
              </w:rPr>
              <w:t>.</w:t>
            </w:r>
          </w:p>
          <w:p w14:paraId="2F2EB74C" w14:textId="77777777" w:rsidR="005E0B9B" w:rsidRDefault="000D5880" w:rsidP="005E0B9B">
            <w:pPr>
              <w:ind w:left="74"/>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Устройство и принцип работы подвесной канатной дороги.</w:t>
            </w:r>
          </w:p>
          <w:p w14:paraId="11DF0DF6" w14:textId="2E3AAEEF" w:rsidR="000D5880" w:rsidRPr="000D5880" w:rsidRDefault="000D5880" w:rsidP="005E0B9B">
            <w:pPr>
              <w:ind w:left="74"/>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Типовые конструкции и виды компоновок канатной дороги. </w:t>
            </w:r>
          </w:p>
          <w:p w14:paraId="352758E8" w14:textId="77777777" w:rsidR="000D5880" w:rsidRPr="000D5880" w:rsidRDefault="000D5880" w:rsidP="005E0B9B">
            <w:pPr>
              <w:ind w:left="74"/>
              <w:jc w:val="both"/>
              <w:rPr>
                <w:rFonts w:ascii="Times New Roman" w:eastAsia="Times New Roman" w:hAnsi="Times New Roman" w:cs="Times New Roman"/>
                <w:bCs/>
                <w:lang w:eastAsia="ru-RU"/>
              </w:rPr>
            </w:pPr>
            <w:proofErr w:type="spellStart"/>
            <w:r w:rsidRPr="000D5880">
              <w:rPr>
                <w:rFonts w:ascii="Times New Roman" w:eastAsia="Times New Roman" w:hAnsi="Times New Roman" w:cs="Times New Roman"/>
                <w:bCs/>
                <w:lang w:eastAsia="ru-RU"/>
              </w:rPr>
              <w:lastRenderedPageBreak/>
              <w:t>Двухканатная</w:t>
            </w:r>
            <w:proofErr w:type="spellEnd"/>
            <w:r w:rsidRPr="000D5880">
              <w:rPr>
                <w:rFonts w:ascii="Times New Roman" w:eastAsia="Times New Roman" w:hAnsi="Times New Roman" w:cs="Times New Roman"/>
                <w:bCs/>
                <w:lang w:eastAsia="ru-RU"/>
              </w:rPr>
              <w:t xml:space="preserve"> и одноканатная дорога. Канатная дорога маятникового типа и с кольцевым движением отцепляемого на станциях подвижного состава. Достоинства и недостатки разных типов канатных дорог.</w:t>
            </w:r>
          </w:p>
          <w:p w14:paraId="418A7B25" w14:textId="77777777" w:rsidR="000D5880" w:rsidRPr="000D5880" w:rsidRDefault="000D5880" w:rsidP="005E0B9B">
            <w:pPr>
              <w:ind w:left="74"/>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Виды подвижного состава канатной дороги: кресла, гондолы (кабины), вагоны. Грузовая канатная дорога. Бугельная канатная дорога. </w:t>
            </w:r>
          </w:p>
          <w:p w14:paraId="78A3237D" w14:textId="77777777" w:rsidR="000D5880" w:rsidRPr="000D5880" w:rsidRDefault="000D5880" w:rsidP="005E0B9B">
            <w:pPr>
              <w:ind w:left="74"/>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Технические характеристики канатной дороги. Общая технология монтажа канатных дорог. Инструмент и оснастка монтажника канатных дорог. Подготовка, расчистка и обустройство трассы канатной дороги.</w:t>
            </w:r>
          </w:p>
          <w:p w14:paraId="25956594" w14:textId="77777777" w:rsidR="000D5880" w:rsidRPr="000D5880" w:rsidRDefault="000D5880" w:rsidP="005E0B9B">
            <w:pPr>
              <w:ind w:left="74"/>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Параметры трассы канатной дороги: расположение, длина, продольный и поперечный уклоны, ширина. Требования, предъявляемые к строительной площадке и трассе канатной дороги. Методы выявления дефектов и повреждений элементов трассы и строительной части канатной дороги.</w:t>
            </w:r>
          </w:p>
          <w:p w14:paraId="6F669948" w14:textId="77777777" w:rsidR="000D5880" w:rsidRPr="000D5880" w:rsidRDefault="000D5880" w:rsidP="005E0B9B">
            <w:pPr>
              <w:ind w:left="74"/>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Состав проектно-конструкторской и технической документации трассы и строительной части канатной дороги. Состав исполнительной документац</w:t>
            </w:r>
            <w:proofErr w:type="gramStart"/>
            <w:r w:rsidRPr="000D5880">
              <w:rPr>
                <w:rFonts w:ascii="Times New Roman" w:eastAsia="Times New Roman" w:hAnsi="Times New Roman" w:cs="Times New Roman"/>
                <w:bCs/>
                <w:lang w:eastAsia="ru-RU"/>
              </w:rPr>
              <w:t>ии и её</w:t>
            </w:r>
            <w:proofErr w:type="gramEnd"/>
            <w:r w:rsidRPr="000D5880">
              <w:rPr>
                <w:rFonts w:ascii="Times New Roman" w:eastAsia="Times New Roman" w:hAnsi="Times New Roman" w:cs="Times New Roman"/>
                <w:bCs/>
                <w:lang w:eastAsia="ru-RU"/>
              </w:rPr>
              <w:t xml:space="preserve"> соответствие требованиям.</w:t>
            </w:r>
            <w:r w:rsidRPr="000D5880">
              <w:rPr>
                <w:rFonts w:ascii="Times New Roman" w:eastAsia="Calibri" w:hAnsi="Times New Roman" w:cs="Times New Roman"/>
                <w:color w:val="2F5496"/>
              </w:rPr>
              <w:t xml:space="preserve"> </w:t>
            </w:r>
            <w:r w:rsidRPr="000D5880">
              <w:rPr>
                <w:rFonts w:ascii="Times New Roman" w:eastAsia="Times New Roman" w:hAnsi="Times New Roman" w:cs="Times New Roman"/>
                <w:bCs/>
                <w:lang w:eastAsia="ru-RU"/>
              </w:rPr>
              <w:t>Проект производства работ (ППР).</w:t>
            </w:r>
          </w:p>
          <w:p w14:paraId="4E135A0A" w14:textId="77777777" w:rsidR="000D5880" w:rsidRPr="000D5880" w:rsidRDefault="000D5880" w:rsidP="005E0B9B">
            <w:pPr>
              <w:ind w:left="74"/>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Техническая документация на канатную дорогу: паспорт и профиль канатной дороги, рабочие чертежи (общих видов) строительной части фундаментов, сборочных и узловых чертежей механического оборудования, сертификатов, руководств и инструкций изготовителей. </w:t>
            </w:r>
          </w:p>
          <w:p w14:paraId="173DAAAF" w14:textId="57720746" w:rsidR="000D5880" w:rsidRPr="000D5880" w:rsidRDefault="000D5880" w:rsidP="005E0B9B">
            <w:pPr>
              <w:ind w:left="74"/>
              <w:jc w:val="both"/>
              <w:rPr>
                <w:rFonts w:ascii="Times New Roman" w:eastAsia="Times New Roman" w:hAnsi="Times New Roman" w:cs="Times New Roman"/>
                <w:b/>
                <w:bCs/>
                <w:lang w:eastAsia="ru-RU"/>
              </w:rPr>
            </w:pPr>
            <w:r w:rsidRPr="000D5880">
              <w:rPr>
                <w:rFonts w:ascii="Times New Roman" w:eastAsia="Times New Roman" w:hAnsi="Times New Roman" w:cs="Times New Roman"/>
                <w:bCs/>
                <w:lang w:eastAsia="ru-RU"/>
              </w:rPr>
              <w:t>Требования проектно-конструкторской документации к материалам, транспортировке узлов и деталей к месту монтажа и хранения оборудования канатной дороги.</w:t>
            </w:r>
          </w:p>
        </w:tc>
      </w:tr>
      <w:tr w:rsidR="000D5880" w:rsidRPr="000D5880" w14:paraId="7623946D" w14:textId="77777777" w:rsidTr="000D5880">
        <w:trPr>
          <w:gridAfter w:val="1"/>
          <w:wAfter w:w="168" w:type="pct"/>
        </w:trPr>
        <w:tc>
          <w:tcPr>
            <w:tcW w:w="893" w:type="pct"/>
            <w:vMerge/>
          </w:tcPr>
          <w:p w14:paraId="5EBE73FB"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4283E31E" w14:textId="631D22A8" w:rsidR="000D5880" w:rsidRPr="000D5880" w:rsidRDefault="000D5880" w:rsidP="000D5880">
            <w:pPr>
              <w:rPr>
                <w:rFonts w:ascii="Times New Roman" w:eastAsia="Times New Roman" w:hAnsi="Times New Roman" w:cs="Times New Roman"/>
                <w:lang w:eastAsia="ru-RU"/>
              </w:rPr>
            </w:pPr>
            <w:r w:rsidRPr="000D5880">
              <w:rPr>
                <w:rFonts w:ascii="Times New Roman" w:eastAsia="Times New Roman" w:hAnsi="Times New Roman" w:cs="Times New Roman"/>
                <w:b/>
                <w:bCs/>
                <w:lang w:eastAsia="ru-RU"/>
              </w:rPr>
              <w:t xml:space="preserve">В том числе практических занятий </w:t>
            </w:r>
          </w:p>
        </w:tc>
      </w:tr>
      <w:tr w:rsidR="000D5880" w:rsidRPr="000D5880" w14:paraId="69ED6160" w14:textId="77777777" w:rsidTr="000D5880">
        <w:trPr>
          <w:gridAfter w:val="1"/>
          <w:wAfter w:w="168" w:type="pct"/>
        </w:trPr>
        <w:tc>
          <w:tcPr>
            <w:tcW w:w="893" w:type="pct"/>
            <w:vMerge/>
          </w:tcPr>
          <w:p w14:paraId="413CCD44"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549B6E90" w14:textId="2160EA97" w:rsidR="000D5880" w:rsidRPr="005E0B9B" w:rsidRDefault="000D5880" w:rsidP="005E0B9B">
            <w:pPr>
              <w:ind w:left="74"/>
              <w:jc w:val="both"/>
              <w:rPr>
                <w:rFonts w:ascii="Times New Roman" w:eastAsia="Times New Roman" w:hAnsi="Times New Roman" w:cs="Times New Roman"/>
                <w:bCs/>
                <w:lang w:eastAsia="ru-RU"/>
              </w:rPr>
            </w:pPr>
            <w:r w:rsidRPr="005E0B9B">
              <w:rPr>
                <w:rFonts w:ascii="Times New Roman" w:eastAsia="Times New Roman" w:hAnsi="Times New Roman" w:cs="Times New Roman"/>
                <w:bCs/>
                <w:lang w:eastAsia="ru-RU"/>
              </w:rPr>
              <w:t>Практическое занятие № 1. Создание технического описания канатной дороги на основе проекта, в соответствии с требованиями.</w:t>
            </w:r>
          </w:p>
        </w:tc>
      </w:tr>
      <w:tr w:rsidR="000D5880" w:rsidRPr="000D5880" w14:paraId="4668A592" w14:textId="77777777" w:rsidTr="000D5880">
        <w:trPr>
          <w:gridAfter w:val="1"/>
          <w:wAfter w:w="168" w:type="pct"/>
        </w:trPr>
        <w:tc>
          <w:tcPr>
            <w:tcW w:w="893" w:type="pct"/>
            <w:vMerge/>
          </w:tcPr>
          <w:p w14:paraId="442C10DC"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698FA2E2" w14:textId="23C7DC1B" w:rsidR="000D5880" w:rsidRPr="005E0B9B" w:rsidRDefault="000D5880" w:rsidP="000D5880">
            <w:pPr>
              <w:rPr>
                <w:rFonts w:ascii="Times New Roman" w:eastAsia="Times New Roman" w:hAnsi="Times New Roman" w:cs="Times New Roman"/>
                <w:bCs/>
                <w:lang w:eastAsia="ru-RU"/>
              </w:rPr>
            </w:pPr>
            <w:r w:rsidRPr="005E0B9B">
              <w:rPr>
                <w:rFonts w:ascii="Times New Roman" w:eastAsia="Times New Roman" w:hAnsi="Times New Roman" w:cs="Times New Roman"/>
                <w:bCs/>
                <w:lang w:eastAsia="ru-RU"/>
              </w:rPr>
              <w:t>Практическое занятие № 2. Определение элементов чертежей узлов канатной дороги, оборудования, гидравлической, пневматической, электрической схем, включая системы энергоснабжения, управления, связи и сигнализации.</w:t>
            </w:r>
          </w:p>
        </w:tc>
      </w:tr>
      <w:tr w:rsidR="000D5880" w:rsidRPr="000D5880" w14:paraId="3B2C73FC" w14:textId="77777777" w:rsidTr="000D5880">
        <w:trPr>
          <w:gridAfter w:val="1"/>
          <w:wAfter w:w="168" w:type="pct"/>
        </w:trPr>
        <w:tc>
          <w:tcPr>
            <w:tcW w:w="893" w:type="pct"/>
            <w:vMerge/>
          </w:tcPr>
          <w:p w14:paraId="7BAAF14E"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20C2D78F" w14:textId="777777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В том числе самостоятельная работа </w:t>
            </w:r>
            <w:proofErr w:type="gramStart"/>
            <w:r w:rsidRPr="000D5880">
              <w:rPr>
                <w:rFonts w:ascii="Times New Roman" w:eastAsia="Times New Roman" w:hAnsi="Times New Roman" w:cs="Times New Roman"/>
                <w:b/>
                <w:bCs/>
                <w:lang w:eastAsia="ru-RU"/>
              </w:rPr>
              <w:t>обучающихся</w:t>
            </w:r>
            <w:proofErr w:type="gramEnd"/>
          </w:p>
          <w:p w14:paraId="67F84999" w14:textId="6DD439CD" w:rsidR="000D5880" w:rsidRPr="000D5880" w:rsidRDefault="000D5880" w:rsidP="000D5880">
            <w:pPr>
              <w:rPr>
                <w:rFonts w:ascii="Times New Roman" w:eastAsia="Times New Roman" w:hAnsi="Times New Roman" w:cs="Times New Roman"/>
                <w:bCs/>
                <w:lang w:eastAsia="ru-RU"/>
              </w:rPr>
            </w:pPr>
            <w:r w:rsidRPr="000D588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D5880" w:rsidRPr="000D5880" w14:paraId="77915847" w14:textId="77777777" w:rsidTr="000D5880">
        <w:trPr>
          <w:gridAfter w:val="1"/>
          <w:wAfter w:w="168" w:type="pct"/>
        </w:trPr>
        <w:tc>
          <w:tcPr>
            <w:tcW w:w="893" w:type="pct"/>
            <w:vMerge w:val="restart"/>
          </w:tcPr>
          <w:p w14:paraId="4E021FDE" w14:textId="77777777" w:rsidR="000D5880" w:rsidRPr="000D5880" w:rsidRDefault="000D5880" w:rsidP="005E0B9B">
            <w:pPr>
              <w:rPr>
                <w:rFonts w:ascii="Times New Roman" w:eastAsia="Times New Roman" w:hAnsi="Times New Roman" w:cs="Times New Roman"/>
                <w:b/>
                <w:lang w:eastAsia="ru-RU"/>
              </w:rPr>
            </w:pPr>
            <w:r w:rsidRPr="000D5880">
              <w:rPr>
                <w:rFonts w:ascii="Times New Roman" w:eastAsia="Times New Roman" w:hAnsi="Times New Roman" w:cs="Times New Roman"/>
                <w:b/>
                <w:bCs/>
                <w:lang w:eastAsia="ru-RU"/>
              </w:rPr>
              <w:t>Тема 1.2. Применение грузоподъемных механизмов при монтаже канатных дорог</w:t>
            </w:r>
          </w:p>
        </w:tc>
        <w:tc>
          <w:tcPr>
            <w:tcW w:w="3939" w:type="pct"/>
          </w:tcPr>
          <w:p w14:paraId="618844FE" w14:textId="4B6B5A06" w:rsidR="000D5880" w:rsidRPr="000D5880" w:rsidRDefault="000D5880" w:rsidP="005E0B9B">
            <w:pPr>
              <w:jc w:val="both"/>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Содержание </w:t>
            </w:r>
          </w:p>
        </w:tc>
      </w:tr>
      <w:tr w:rsidR="000D5880" w:rsidRPr="000D5880" w14:paraId="0729136E" w14:textId="77777777" w:rsidTr="000D5880">
        <w:trPr>
          <w:gridAfter w:val="1"/>
          <w:wAfter w:w="168" w:type="pct"/>
        </w:trPr>
        <w:tc>
          <w:tcPr>
            <w:tcW w:w="893" w:type="pct"/>
            <w:vMerge/>
          </w:tcPr>
          <w:p w14:paraId="0E16D8A1" w14:textId="77777777" w:rsidR="000D5880" w:rsidRPr="000D5880" w:rsidRDefault="000D5880" w:rsidP="000D5880">
            <w:pPr>
              <w:jc w:val="center"/>
              <w:rPr>
                <w:rFonts w:ascii="Times New Roman" w:eastAsia="Times New Roman" w:hAnsi="Times New Roman" w:cs="Times New Roman"/>
                <w:b/>
                <w:bCs/>
                <w:lang w:eastAsia="ru-RU"/>
              </w:rPr>
            </w:pPr>
          </w:p>
        </w:tc>
        <w:tc>
          <w:tcPr>
            <w:tcW w:w="3939" w:type="pct"/>
          </w:tcPr>
          <w:p w14:paraId="1B6FC92A"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Технические средства, применяемые при монтаже канатных дорог: строительная техника, авиационная техника, подъемные сооружения, специальное оборудование и приспособления. Виды грузоподъемных механизмов и область их применения. </w:t>
            </w:r>
          </w:p>
          <w:p w14:paraId="2A85048F"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Такелажное и монтажное оборудование и приспособления, которые используются при монтаже канатных дорог. Правила использования лебедок, талей, приспособлений. Требования к грузозахватным органам и приспособлениям. </w:t>
            </w:r>
          </w:p>
          <w:p w14:paraId="4C0CB38C" w14:textId="77777777" w:rsidR="000D5880" w:rsidRPr="000D5880" w:rsidRDefault="000D5880" w:rsidP="005E0B9B">
            <w:pPr>
              <w:ind w:left="74"/>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Технология выполнения такелажных работ при монтаже канатных дорог, в том числе с применением авиационной техники и грузоподъемных кранов. Использование знаковой сигнализации при перемещении грузов кранами. Разметка мест для установки подъемного оборудования.</w:t>
            </w:r>
          </w:p>
          <w:p w14:paraId="1E50D448" w14:textId="77777777" w:rsidR="000D5880" w:rsidRPr="000D5880" w:rsidRDefault="000D5880" w:rsidP="005E0B9B">
            <w:pPr>
              <w:ind w:left="74"/>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Методы подбора грузозахватных приспособлений, соответствующих массе и характеру поднимаемого груза. </w:t>
            </w:r>
          </w:p>
          <w:p w14:paraId="1DECA081" w14:textId="77777777" w:rsidR="000D5880" w:rsidRPr="000D5880" w:rsidRDefault="000D5880" w:rsidP="005E0B9B">
            <w:pPr>
              <w:ind w:left="74"/>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Приемы и правила выполнения </w:t>
            </w:r>
            <w:proofErr w:type="spellStart"/>
            <w:r w:rsidRPr="000D5880">
              <w:rPr>
                <w:rFonts w:ascii="Times New Roman" w:eastAsia="Times New Roman" w:hAnsi="Times New Roman" w:cs="Times New Roman"/>
                <w:bCs/>
                <w:lang w:eastAsia="ru-RU"/>
              </w:rPr>
              <w:t>строповки</w:t>
            </w:r>
            <w:proofErr w:type="spellEnd"/>
            <w:r w:rsidRPr="000D5880">
              <w:rPr>
                <w:rFonts w:ascii="Times New Roman" w:eastAsia="Times New Roman" w:hAnsi="Times New Roman" w:cs="Times New Roman"/>
                <w:bCs/>
                <w:lang w:eastAsia="ru-RU"/>
              </w:rPr>
              <w:t xml:space="preserve">. Особенности применении стропов специальной конструкции. </w:t>
            </w:r>
          </w:p>
          <w:p w14:paraId="1D815F13" w14:textId="19D6403E" w:rsidR="000D5880" w:rsidRPr="000D5880" w:rsidRDefault="000D5880" w:rsidP="005E0B9B">
            <w:pPr>
              <w:jc w:val="both"/>
              <w:rPr>
                <w:rFonts w:ascii="Times New Roman" w:eastAsia="Times New Roman" w:hAnsi="Times New Roman" w:cs="Times New Roman"/>
                <w:b/>
                <w:bCs/>
                <w:lang w:eastAsia="ru-RU"/>
              </w:rPr>
            </w:pPr>
            <w:r w:rsidRPr="000D5880">
              <w:rPr>
                <w:rFonts w:ascii="Times New Roman" w:eastAsia="Times New Roman" w:hAnsi="Times New Roman" w:cs="Times New Roman"/>
                <w:bCs/>
                <w:lang w:eastAsia="ru-RU"/>
              </w:rPr>
              <w:t>Порядок производства работ с учетом требований по безопасности, с соблюдением технологии на всех этапах строительных и монтажных работ.</w:t>
            </w:r>
          </w:p>
        </w:tc>
      </w:tr>
      <w:tr w:rsidR="000D5880" w:rsidRPr="000D5880" w14:paraId="646DE4F7" w14:textId="77777777" w:rsidTr="000D5880">
        <w:trPr>
          <w:gridAfter w:val="1"/>
          <w:wAfter w:w="168" w:type="pct"/>
        </w:trPr>
        <w:tc>
          <w:tcPr>
            <w:tcW w:w="893" w:type="pct"/>
            <w:vMerge/>
          </w:tcPr>
          <w:p w14:paraId="1DF4A06B"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3E84BE4C" w14:textId="01355A01" w:rsidR="000D5880" w:rsidRPr="000D5880" w:rsidRDefault="000D5880" w:rsidP="000D5880">
            <w:pPr>
              <w:rPr>
                <w:rFonts w:ascii="Times New Roman" w:eastAsia="Times New Roman" w:hAnsi="Times New Roman" w:cs="Times New Roman"/>
                <w:lang w:eastAsia="ru-RU"/>
              </w:rPr>
            </w:pPr>
            <w:r w:rsidRPr="000D5880">
              <w:rPr>
                <w:rFonts w:ascii="Times New Roman" w:eastAsia="Times New Roman" w:hAnsi="Times New Roman" w:cs="Times New Roman"/>
                <w:b/>
                <w:bCs/>
                <w:lang w:eastAsia="ru-RU"/>
              </w:rPr>
              <w:t xml:space="preserve">В том числе практических занятий </w:t>
            </w:r>
          </w:p>
        </w:tc>
      </w:tr>
      <w:tr w:rsidR="000D5880" w:rsidRPr="000D5880" w14:paraId="49E2DD7D" w14:textId="77777777" w:rsidTr="000D5880">
        <w:trPr>
          <w:gridAfter w:val="1"/>
          <w:wAfter w:w="168" w:type="pct"/>
        </w:trPr>
        <w:tc>
          <w:tcPr>
            <w:tcW w:w="893" w:type="pct"/>
            <w:vMerge/>
          </w:tcPr>
          <w:p w14:paraId="3805FB39"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58838DC7" w14:textId="449051B9" w:rsidR="000D5880" w:rsidRPr="005E0B9B" w:rsidRDefault="000D5880" w:rsidP="000D5880">
            <w:pPr>
              <w:rPr>
                <w:rFonts w:ascii="Times New Roman" w:eastAsia="Times New Roman" w:hAnsi="Times New Roman" w:cs="Times New Roman"/>
                <w:lang w:eastAsia="ru-RU"/>
              </w:rPr>
            </w:pPr>
            <w:r w:rsidRPr="005E0B9B">
              <w:rPr>
                <w:rFonts w:ascii="Times New Roman" w:eastAsia="Times New Roman" w:hAnsi="Times New Roman" w:cs="Times New Roman"/>
                <w:lang w:eastAsia="ru-RU"/>
              </w:rPr>
              <w:t>Практическое занятие № 3</w:t>
            </w:r>
            <w:r w:rsidR="005E0B9B" w:rsidRPr="005E0B9B">
              <w:rPr>
                <w:rFonts w:ascii="Times New Roman" w:eastAsia="Times New Roman" w:hAnsi="Times New Roman" w:cs="Times New Roman"/>
                <w:lang w:eastAsia="ru-RU"/>
              </w:rPr>
              <w:t xml:space="preserve">. </w:t>
            </w:r>
            <w:r w:rsidRPr="005E0B9B">
              <w:rPr>
                <w:rFonts w:ascii="Times New Roman" w:eastAsia="Times New Roman" w:hAnsi="Times New Roman" w:cs="Times New Roman"/>
                <w:lang w:eastAsia="ru-RU"/>
              </w:rPr>
              <w:t>Выбор грузозахватных приспособлений, соответствующих массе и характеру поднимаемого груза.</w:t>
            </w:r>
          </w:p>
        </w:tc>
      </w:tr>
      <w:tr w:rsidR="000D5880" w:rsidRPr="000D5880" w14:paraId="48D883E8" w14:textId="77777777" w:rsidTr="000D5880">
        <w:trPr>
          <w:gridAfter w:val="1"/>
          <w:wAfter w:w="168" w:type="pct"/>
        </w:trPr>
        <w:tc>
          <w:tcPr>
            <w:tcW w:w="893" w:type="pct"/>
            <w:vMerge/>
          </w:tcPr>
          <w:p w14:paraId="03329D84"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47D17093" w14:textId="6B6D6C6A" w:rsidR="000D5880" w:rsidRPr="005E0B9B" w:rsidRDefault="000D5880" w:rsidP="000D5880">
            <w:pPr>
              <w:rPr>
                <w:rFonts w:ascii="Times New Roman" w:eastAsia="Times New Roman" w:hAnsi="Times New Roman" w:cs="Times New Roman"/>
                <w:lang w:eastAsia="ru-RU"/>
              </w:rPr>
            </w:pPr>
            <w:r w:rsidRPr="005E0B9B">
              <w:rPr>
                <w:rFonts w:ascii="Times New Roman" w:eastAsia="Times New Roman" w:hAnsi="Times New Roman" w:cs="Times New Roman"/>
                <w:lang w:eastAsia="ru-RU"/>
              </w:rPr>
              <w:t>Практическое занятие № 4</w:t>
            </w:r>
            <w:r w:rsidR="005E0B9B" w:rsidRPr="005E0B9B">
              <w:rPr>
                <w:rFonts w:ascii="Times New Roman" w:eastAsia="Times New Roman" w:hAnsi="Times New Roman" w:cs="Times New Roman"/>
                <w:lang w:eastAsia="ru-RU"/>
              </w:rPr>
              <w:t xml:space="preserve">. </w:t>
            </w:r>
            <w:r w:rsidRPr="005E0B9B">
              <w:rPr>
                <w:rFonts w:ascii="Times New Roman" w:eastAsia="Times New Roman" w:hAnsi="Times New Roman" w:cs="Arial"/>
                <w:lang w:eastAsia="ru-RU"/>
              </w:rPr>
              <w:t xml:space="preserve">Выполнение </w:t>
            </w:r>
            <w:proofErr w:type="spellStart"/>
            <w:r w:rsidRPr="005E0B9B">
              <w:rPr>
                <w:rFonts w:ascii="Times New Roman" w:eastAsia="Times New Roman" w:hAnsi="Times New Roman" w:cs="Arial"/>
                <w:lang w:eastAsia="ru-RU"/>
              </w:rPr>
              <w:t>строповки</w:t>
            </w:r>
            <w:proofErr w:type="spellEnd"/>
            <w:r w:rsidRPr="005E0B9B">
              <w:rPr>
                <w:rFonts w:ascii="Times New Roman" w:eastAsia="Times New Roman" w:hAnsi="Times New Roman" w:cs="Arial"/>
                <w:lang w:eastAsia="ru-RU"/>
              </w:rPr>
              <w:t xml:space="preserve"> различными приемами.</w:t>
            </w:r>
          </w:p>
        </w:tc>
      </w:tr>
      <w:tr w:rsidR="000D5880" w:rsidRPr="000D5880" w14:paraId="6A6FB456" w14:textId="77777777" w:rsidTr="000D5880">
        <w:trPr>
          <w:gridAfter w:val="1"/>
          <w:wAfter w:w="168" w:type="pct"/>
        </w:trPr>
        <w:tc>
          <w:tcPr>
            <w:tcW w:w="893" w:type="pct"/>
            <w:vMerge/>
          </w:tcPr>
          <w:p w14:paraId="055BBA28"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46AF0D34" w14:textId="777777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В том числе самостоятельная работа </w:t>
            </w:r>
            <w:proofErr w:type="gramStart"/>
            <w:r w:rsidRPr="000D5880">
              <w:rPr>
                <w:rFonts w:ascii="Times New Roman" w:eastAsia="Times New Roman" w:hAnsi="Times New Roman" w:cs="Times New Roman"/>
                <w:b/>
                <w:bCs/>
                <w:lang w:eastAsia="ru-RU"/>
              </w:rPr>
              <w:t>обучающихся</w:t>
            </w:r>
            <w:proofErr w:type="gramEnd"/>
          </w:p>
          <w:p w14:paraId="2B0142E2" w14:textId="449A6D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D5880" w:rsidRPr="000D5880" w14:paraId="0041E559" w14:textId="77777777" w:rsidTr="000D5880">
        <w:trPr>
          <w:gridAfter w:val="1"/>
          <w:wAfter w:w="168" w:type="pct"/>
        </w:trPr>
        <w:tc>
          <w:tcPr>
            <w:tcW w:w="893" w:type="pct"/>
            <w:vMerge w:val="restart"/>
          </w:tcPr>
          <w:p w14:paraId="66F5C19A" w14:textId="777777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Тема 1.3. </w:t>
            </w:r>
            <w:r w:rsidRPr="000D5880">
              <w:rPr>
                <w:rFonts w:ascii="Times New Roman" w:eastAsia="Times New Roman" w:hAnsi="Times New Roman" w:cs="Times New Roman"/>
                <w:b/>
                <w:lang w:eastAsia="ru-RU"/>
              </w:rPr>
              <w:lastRenderedPageBreak/>
              <w:t>Монтаж металлических конструкций опор и станций канатной дороги на местности</w:t>
            </w:r>
          </w:p>
          <w:p w14:paraId="7D112408" w14:textId="77777777" w:rsidR="000D5880" w:rsidRPr="000D5880" w:rsidRDefault="000D5880" w:rsidP="000D5880">
            <w:pPr>
              <w:jc w:val="center"/>
              <w:rPr>
                <w:rFonts w:ascii="Times New Roman" w:eastAsia="Times New Roman" w:hAnsi="Times New Roman" w:cs="Times New Roman"/>
                <w:b/>
                <w:bCs/>
                <w:lang w:eastAsia="ru-RU"/>
              </w:rPr>
            </w:pPr>
          </w:p>
          <w:p w14:paraId="15A0471D"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615FA185" w14:textId="66FDA305"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lastRenderedPageBreak/>
              <w:t xml:space="preserve">Содержание </w:t>
            </w:r>
          </w:p>
        </w:tc>
      </w:tr>
      <w:tr w:rsidR="000D5880" w:rsidRPr="000D5880" w14:paraId="4F9A23E2" w14:textId="77777777" w:rsidTr="000D5880">
        <w:trPr>
          <w:gridAfter w:val="1"/>
          <w:wAfter w:w="168" w:type="pct"/>
        </w:trPr>
        <w:tc>
          <w:tcPr>
            <w:tcW w:w="893" w:type="pct"/>
            <w:vMerge/>
          </w:tcPr>
          <w:p w14:paraId="28148C6A"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38CDD8C6"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Линейные сооружения канатной дороги, опоры, станции и их оборудование, защитные сооружения. Основные элементы металлоконструкций. </w:t>
            </w:r>
          </w:p>
          <w:p w14:paraId="4C01EE8F" w14:textId="77777777" w:rsidR="000D5880" w:rsidRPr="000D5880" w:rsidRDefault="000D5880" w:rsidP="005E0B9B">
            <w:pPr>
              <w:jc w:val="both"/>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 xml:space="preserve">Устройство металлических конструкций промежуточных опор и станций канатной дороги. </w:t>
            </w:r>
          </w:p>
          <w:p w14:paraId="0129BA7F" w14:textId="77777777" w:rsidR="000D5880" w:rsidRPr="000D5880" w:rsidRDefault="000D5880" w:rsidP="005E0B9B">
            <w:pPr>
              <w:jc w:val="both"/>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Этапы монтажа металлических конструкций опор и станций канатной дороги. Порядок монтажа башмаков на смонтированные опоры</w:t>
            </w:r>
            <w:r w:rsidRPr="000D5880">
              <w:rPr>
                <w:rFonts w:ascii="Times New Roman" w:eastAsia="Times New Roman" w:hAnsi="Times New Roman" w:cs="Times New Roman"/>
                <w:bCs/>
              </w:rPr>
              <w:t>.</w:t>
            </w:r>
          </w:p>
          <w:p w14:paraId="38E445BF" w14:textId="77777777" w:rsidR="000D5880" w:rsidRPr="000D5880" w:rsidRDefault="000D5880" w:rsidP="005E0B9B">
            <w:pPr>
              <w:jc w:val="both"/>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 xml:space="preserve">Разгрузка и хранение конструкций, транспортирование их в пределах монтажной площадки. Сортировка конструкций по объектам, маркам и очередности монтажа. </w:t>
            </w:r>
          </w:p>
          <w:p w14:paraId="28547F4A" w14:textId="77777777" w:rsidR="000D5880" w:rsidRPr="000D5880" w:rsidRDefault="000D5880" w:rsidP="005E0B9B">
            <w:pPr>
              <w:jc w:val="both"/>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Осмотр и устранение выявленных повреждений. Подготовка металлических конструкций промежуточных опор и станций канатной дороги к монтажу: очистка от грязи, ржавчины.</w:t>
            </w:r>
          </w:p>
          <w:p w14:paraId="4CA40316" w14:textId="77777777" w:rsidR="000D5880" w:rsidRPr="000D5880" w:rsidRDefault="000D5880" w:rsidP="005E0B9B">
            <w:pPr>
              <w:jc w:val="both"/>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 xml:space="preserve">Укрупнение и окраска металлических конструкций при необходимости. </w:t>
            </w:r>
          </w:p>
          <w:p w14:paraId="4B174E97" w14:textId="77777777" w:rsidR="000D5880" w:rsidRPr="000D5880" w:rsidRDefault="000D5880" w:rsidP="005E0B9B">
            <w:pPr>
              <w:jc w:val="both"/>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 xml:space="preserve">Технология соединения металлоконструкций с помощью ручной дуговой сварки, резьбовых и клепаных соединений. Допускаемые отклонения размеров смонтированных металлоконструкций. </w:t>
            </w:r>
          </w:p>
          <w:p w14:paraId="582ECA66" w14:textId="77777777" w:rsidR="000D5880" w:rsidRPr="000D5880" w:rsidRDefault="000D5880" w:rsidP="005E0B9B">
            <w:pPr>
              <w:jc w:val="both"/>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 xml:space="preserve">Последовательность монтажа фундаментов. Обратная засыпка фундаментов до проектных отметок с утрамбовкой грунта и </w:t>
            </w:r>
            <w:proofErr w:type="spellStart"/>
            <w:r w:rsidRPr="000D5880">
              <w:rPr>
                <w:rFonts w:ascii="Times New Roman" w:eastAsia="Times New Roman" w:hAnsi="Times New Roman" w:cs="Times New Roman"/>
                <w:lang w:eastAsia="ru-RU"/>
              </w:rPr>
              <w:t>обваловкой</w:t>
            </w:r>
            <w:proofErr w:type="spellEnd"/>
            <w:r w:rsidRPr="000D5880">
              <w:rPr>
                <w:rFonts w:ascii="Times New Roman" w:eastAsia="Times New Roman" w:hAnsi="Times New Roman" w:cs="Times New Roman"/>
                <w:lang w:eastAsia="ru-RU"/>
              </w:rPr>
              <w:t xml:space="preserve">. Подливка фундаментов смонтированных металлоконструкций станций и опор. Контроль состояния фундаментов. </w:t>
            </w:r>
          </w:p>
          <w:p w14:paraId="16179934" w14:textId="77777777" w:rsidR="000D5880" w:rsidRPr="000D5880" w:rsidRDefault="000D5880" w:rsidP="005E0B9B">
            <w:pPr>
              <w:jc w:val="both"/>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Порядок монтажа промежуточных опор и конструкций станций канатной дороги. Монтаж башмаков на смонтированные опоры.</w:t>
            </w:r>
          </w:p>
          <w:p w14:paraId="225D13D1" w14:textId="77777777" w:rsidR="000D5880" w:rsidRPr="000D5880" w:rsidRDefault="000D5880" w:rsidP="005E0B9B">
            <w:pPr>
              <w:jc w:val="both"/>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Назначение, устройство, порядок эксплуатации механизированного, пневматического, электрического, слесарного, монтажного инструмента, средств линейно-угловых измерений и контрольно-измерительных приборов</w:t>
            </w:r>
            <w:r w:rsidRPr="000D5880">
              <w:rPr>
                <w:rFonts w:ascii="Times New Roman" w:eastAsia="Calibri" w:hAnsi="Times New Roman" w:cs="Times New Roman"/>
              </w:rPr>
              <w:t>.</w:t>
            </w:r>
          </w:p>
          <w:p w14:paraId="375B961A" w14:textId="67CE0E0B"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lang w:eastAsia="ru-RU"/>
              </w:rPr>
              <w:t>Требования охраны труда при производстве работ по сборке, установке и монтажу металлических конструкций промежуточных опор и станций канатной дороги.</w:t>
            </w:r>
          </w:p>
        </w:tc>
      </w:tr>
      <w:tr w:rsidR="000D5880" w:rsidRPr="000D5880" w14:paraId="2E1A3361" w14:textId="77777777" w:rsidTr="000D5880">
        <w:trPr>
          <w:gridAfter w:val="1"/>
          <w:wAfter w:w="168" w:type="pct"/>
        </w:trPr>
        <w:tc>
          <w:tcPr>
            <w:tcW w:w="893" w:type="pct"/>
            <w:vMerge/>
          </w:tcPr>
          <w:p w14:paraId="7B0824C7"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1068E534" w14:textId="25413F2A" w:rsidR="000D5880" w:rsidRPr="000D5880" w:rsidRDefault="000D5880" w:rsidP="005E0B9B">
            <w:pPr>
              <w:jc w:val="both"/>
              <w:rPr>
                <w:rFonts w:ascii="Times New Roman" w:eastAsia="Times New Roman" w:hAnsi="Times New Roman" w:cs="Times New Roman"/>
                <w:b/>
                <w:lang w:eastAsia="ru-RU"/>
              </w:rPr>
            </w:pPr>
            <w:r w:rsidRPr="000D5880">
              <w:rPr>
                <w:rFonts w:ascii="Times New Roman" w:eastAsia="Times New Roman" w:hAnsi="Times New Roman" w:cs="Times New Roman"/>
                <w:b/>
                <w:lang w:eastAsia="ru-RU"/>
              </w:rPr>
              <w:t xml:space="preserve">В том числе практических занятий </w:t>
            </w:r>
          </w:p>
        </w:tc>
      </w:tr>
      <w:tr w:rsidR="000D5880" w:rsidRPr="000D5880" w14:paraId="63EAD3A7" w14:textId="77777777" w:rsidTr="000D5880">
        <w:trPr>
          <w:gridAfter w:val="1"/>
          <w:wAfter w:w="168" w:type="pct"/>
        </w:trPr>
        <w:tc>
          <w:tcPr>
            <w:tcW w:w="893" w:type="pct"/>
            <w:vMerge/>
          </w:tcPr>
          <w:p w14:paraId="42097C78"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00F8CD5B" w14:textId="5320FEBB" w:rsidR="000D5880" w:rsidRPr="005E0B9B" w:rsidRDefault="000D5880" w:rsidP="005E0B9B">
            <w:pPr>
              <w:jc w:val="both"/>
              <w:rPr>
                <w:rFonts w:ascii="Times New Roman" w:eastAsia="Times New Roman" w:hAnsi="Times New Roman" w:cs="Times New Roman"/>
                <w:lang w:eastAsia="ru-RU"/>
              </w:rPr>
            </w:pPr>
            <w:r w:rsidRPr="005E0B9B">
              <w:rPr>
                <w:rFonts w:ascii="Times New Roman" w:eastAsia="Times New Roman" w:hAnsi="Times New Roman" w:cs="Times New Roman"/>
                <w:lang w:eastAsia="ru-RU"/>
              </w:rPr>
              <w:t xml:space="preserve">Практическое занятие № 5. Сортировка конструкций по объектам, маркам и очередности монтажа. </w:t>
            </w:r>
          </w:p>
        </w:tc>
      </w:tr>
      <w:tr w:rsidR="000D5880" w:rsidRPr="000D5880" w14:paraId="273D2E6B" w14:textId="77777777" w:rsidTr="000D5880">
        <w:trPr>
          <w:gridAfter w:val="1"/>
          <w:wAfter w:w="168" w:type="pct"/>
        </w:trPr>
        <w:tc>
          <w:tcPr>
            <w:tcW w:w="893" w:type="pct"/>
            <w:vMerge/>
          </w:tcPr>
          <w:p w14:paraId="701C684C"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0CDA2153" w14:textId="716074E4" w:rsidR="000D5880" w:rsidRPr="005E0B9B" w:rsidRDefault="000D5880" w:rsidP="005E0B9B">
            <w:pPr>
              <w:jc w:val="both"/>
              <w:rPr>
                <w:rFonts w:ascii="Times New Roman" w:eastAsia="Times New Roman" w:hAnsi="Times New Roman" w:cs="Times New Roman"/>
                <w:lang w:eastAsia="ru-RU"/>
              </w:rPr>
            </w:pPr>
            <w:r w:rsidRPr="005E0B9B">
              <w:rPr>
                <w:rFonts w:ascii="Times New Roman" w:eastAsia="Times New Roman" w:hAnsi="Times New Roman" w:cs="Times New Roman"/>
                <w:lang w:eastAsia="ru-RU"/>
              </w:rPr>
              <w:t>Практическое занятие № 6. Соединение элементов металлоконструкций с помощью разных соединений.</w:t>
            </w:r>
          </w:p>
        </w:tc>
      </w:tr>
      <w:tr w:rsidR="000D5880" w:rsidRPr="000D5880" w14:paraId="2CD901CA" w14:textId="77777777" w:rsidTr="000D5880">
        <w:trPr>
          <w:gridAfter w:val="1"/>
          <w:wAfter w:w="168" w:type="pct"/>
        </w:trPr>
        <w:tc>
          <w:tcPr>
            <w:tcW w:w="893" w:type="pct"/>
            <w:vMerge/>
          </w:tcPr>
          <w:p w14:paraId="6CEE58A4"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73664572" w14:textId="777777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В том числе самостоятельная работа </w:t>
            </w:r>
            <w:proofErr w:type="gramStart"/>
            <w:r w:rsidRPr="000D5880">
              <w:rPr>
                <w:rFonts w:ascii="Times New Roman" w:eastAsia="Times New Roman" w:hAnsi="Times New Roman" w:cs="Times New Roman"/>
                <w:b/>
                <w:bCs/>
                <w:lang w:eastAsia="ru-RU"/>
              </w:rPr>
              <w:t>обучающихся</w:t>
            </w:r>
            <w:proofErr w:type="gramEnd"/>
          </w:p>
          <w:p w14:paraId="0ECB6B1D" w14:textId="358310BD" w:rsidR="000D5880" w:rsidRPr="000D5880" w:rsidRDefault="000D5880" w:rsidP="000D5880">
            <w:pPr>
              <w:jc w:val="both"/>
              <w:rPr>
                <w:rFonts w:ascii="Times New Roman" w:eastAsia="Times New Roman" w:hAnsi="Times New Roman" w:cs="Times New Roman"/>
                <w:b/>
                <w:lang w:eastAsia="ru-RU"/>
              </w:rPr>
            </w:pPr>
            <w:r w:rsidRPr="000D588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D5880" w:rsidRPr="000D5880" w14:paraId="137E3D62" w14:textId="77777777" w:rsidTr="000D5880">
        <w:trPr>
          <w:gridAfter w:val="1"/>
          <w:wAfter w:w="168" w:type="pct"/>
          <w:trHeight w:val="413"/>
        </w:trPr>
        <w:tc>
          <w:tcPr>
            <w:tcW w:w="893" w:type="pct"/>
            <w:vMerge w:val="restart"/>
          </w:tcPr>
          <w:p w14:paraId="3E31CC55" w14:textId="777777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Тема 1.4. </w:t>
            </w:r>
            <w:r w:rsidRPr="000D5880">
              <w:rPr>
                <w:rFonts w:ascii="Times New Roman" w:eastAsia="Times New Roman" w:hAnsi="Times New Roman" w:cs="Times New Roman"/>
                <w:b/>
                <w:lang w:eastAsia="ru-RU"/>
              </w:rPr>
              <w:t>Монтаж несущего и тягового канатов канатной дороги</w:t>
            </w:r>
          </w:p>
          <w:p w14:paraId="1778A648" w14:textId="77777777" w:rsidR="000D5880" w:rsidRPr="000D5880" w:rsidRDefault="000D5880" w:rsidP="000D5880">
            <w:pPr>
              <w:jc w:val="center"/>
              <w:rPr>
                <w:rFonts w:ascii="Times New Roman" w:eastAsia="Times New Roman" w:hAnsi="Times New Roman" w:cs="Times New Roman"/>
                <w:b/>
                <w:lang w:eastAsia="ru-RU"/>
              </w:rPr>
            </w:pPr>
          </w:p>
        </w:tc>
        <w:tc>
          <w:tcPr>
            <w:tcW w:w="3939" w:type="pct"/>
          </w:tcPr>
          <w:p w14:paraId="47F218B7" w14:textId="37881936"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Содержание </w:t>
            </w:r>
            <w:r w:rsidRPr="000D5880">
              <w:rPr>
                <w:rFonts w:ascii="Times New Roman" w:eastAsia="Times New Roman" w:hAnsi="Times New Roman" w:cs="Times New Roman"/>
                <w:bCs/>
                <w:lang w:eastAsia="ru-RU"/>
              </w:rPr>
              <w:t xml:space="preserve"> </w:t>
            </w:r>
          </w:p>
        </w:tc>
      </w:tr>
      <w:tr w:rsidR="000D5880" w:rsidRPr="000D5880" w14:paraId="5BC2D8E2" w14:textId="77777777" w:rsidTr="000D5880">
        <w:trPr>
          <w:gridAfter w:val="1"/>
          <w:wAfter w:w="168" w:type="pct"/>
          <w:trHeight w:val="413"/>
        </w:trPr>
        <w:tc>
          <w:tcPr>
            <w:tcW w:w="893" w:type="pct"/>
            <w:vMerge/>
          </w:tcPr>
          <w:p w14:paraId="45BBAB06"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51C335D3"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Несущие канаты, тяговые и </w:t>
            </w:r>
            <w:proofErr w:type="spellStart"/>
            <w:r w:rsidRPr="000D5880">
              <w:rPr>
                <w:rFonts w:ascii="Times New Roman" w:eastAsia="Times New Roman" w:hAnsi="Times New Roman" w:cs="Times New Roman"/>
                <w:bCs/>
                <w:lang w:eastAsia="ru-RU"/>
              </w:rPr>
              <w:t>несуще</w:t>
            </w:r>
            <w:proofErr w:type="spellEnd"/>
            <w:r w:rsidRPr="000D5880">
              <w:rPr>
                <w:rFonts w:ascii="Times New Roman" w:eastAsia="Times New Roman" w:hAnsi="Times New Roman" w:cs="Times New Roman"/>
                <w:bCs/>
                <w:lang w:eastAsia="ru-RU"/>
              </w:rPr>
              <w:t xml:space="preserve">-тяговые канаты канатной дороги. </w:t>
            </w:r>
          </w:p>
          <w:p w14:paraId="48F4B9B7"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Виды и устройство канатов. Тип подвесной канатной дороги и критерии выбора стальных канатов. </w:t>
            </w:r>
          </w:p>
          <w:p w14:paraId="6F85880E"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Раскатка канатов по трассе при помощи строительной техники и подъемных сооружений (тракторов, грузоподъемных кранов), а также специального оборудования и приспособлений (ручных рычажных лебедок). Визуальный осмотр несущего и тягового канатов канатной дороги. Требования и нормы браковки стальных канатов.</w:t>
            </w:r>
          </w:p>
          <w:p w14:paraId="70C17479"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Варианты крепления концов канатов. Критерии выбора крепления.</w:t>
            </w:r>
          </w:p>
          <w:p w14:paraId="489E3BAB"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Определение минимальной длины счалки при сращивании тяговых и </w:t>
            </w:r>
            <w:proofErr w:type="spellStart"/>
            <w:r w:rsidRPr="000D5880">
              <w:rPr>
                <w:rFonts w:ascii="Times New Roman" w:eastAsia="Times New Roman" w:hAnsi="Times New Roman" w:cs="Times New Roman"/>
                <w:bCs/>
                <w:lang w:eastAsia="ru-RU"/>
              </w:rPr>
              <w:t>несуще</w:t>
            </w:r>
            <w:proofErr w:type="spellEnd"/>
            <w:r w:rsidRPr="000D5880">
              <w:rPr>
                <w:rFonts w:ascii="Times New Roman" w:eastAsia="Times New Roman" w:hAnsi="Times New Roman" w:cs="Times New Roman"/>
                <w:bCs/>
                <w:lang w:eastAsia="ru-RU"/>
              </w:rPr>
              <w:t xml:space="preserve">-тяговых канатов с учетом длины поставляемых канатов. Протяжка и счалка </w:t>
            </w:r>
            <w:proofErr w:type="spellStart"/>
            <w:r w:rsidRPr="000D5880">
              <w:rPr>
                <w:rFonts w:ascii="Times New Roman" w:eastAsia="Times New Roman" w:hAnsi="Times New Roman" w:cs="Times New Roman"/>
                <w:bCs/>
                <w:lang w:eastAsia="ru-RU"/>
              </w:rPr>
              <w:t>несуще</w:t>
            </w:r>
            <w:proofErr w:type="spellEnd"/>
            <w:r w:rsidRPr="000D5880">
              <w:rPr>
                <w:rFonts w:ascii="Times New Roman" w:eastAsia="Times New Roman" w:hAnsi="Times New Roman" w:cs="Times New Roman"/>
                <w:bCs/>
                <w:lang w:eastAsia="ru-RU"/>
              </w:rPr>
              <w:t>-тягового каната.</w:t>
            </w:r>
          </w:p>
          <w:p w14:paraId="7963F6BE"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Натяжение несущего каната посредством противовеса или </w:t>
            </w:r>
            <w:proofErr w:type="spellStart"/>
            <w:r w:rsidRPr="000D5880">
              <w:rPr>
                <w:rFonts w:ascii="Times New Roman" w:eastAsia="Times New Roman" w:hAnsi="Times New Roman" w:cs="Times New Roman"/>
                <w:bCs/>
                <w:lang w:eastAsia="ru-RU"/>
              </w:rPr>
              <w:t>заякоривания</w:t>
            </w:r>
            <w:proofErr w:type="spellEnd"/>
            <w:r w:rsidRPr="000D5880">
              <w:rPr>
                <w:rFonts w:ascii="Times New Roman" w:eastAsia="Times New Roman" w:hAnsi="Times New Roman" w:cs="Times New Roman"/>
                <w:bCs/>
                <w:lang w:eastAsia="ru-RU"/>
              </w:rPr>
              <w:t xml:space="preserve"> обоих концов каната. </w:t>
            </w:r>
          </w:p>
          <w:p w14:paraId="0AFDDF3F"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Регулирования натяжение каната с помощью контргруза или цилиндрами </w:t>
            </w:r>
            <w:proofErr w:type="spellStart"/>
            <w:r w:rsidRPr="000D5880">
              <w:rPr>
                <w:rFonts w:ascii="Times New Roman" w:eastAsia="Times New Roman" w:hAnsi="Times New Roman" w:cs="Times New Roman"/>
                <w:bCs/>
                <w:lang w:eastAsia="ru-RU"/>
              </w:rPr>
              <w:t>гидронатяжки</w:t>
            </w:r>
            <w:proofErr w:type="spellEnd"/>
            <w:r w:rsidRPr="000D5880">
              <w:rPr>
                <w:rFonts w:ascii="Times New Roman" w:eastAsia="Times New Roman" w:hAnsi="Times New Roman" w:cs="Times New Roman"/>
                <w:bCs/>
                <w:lang w:eastAsia="ru-RU"/>
              </w:rPr>
              <w:t xml:space="preserve">. </w:t>
            </w:r>
          </w:p>
          <w:p w14:paraId="486A300E"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Требования охраны труда и техники безопасности при выполнении работ по подготовке и проведению монтажа несущего и тягового канатов канатной дороги.</w:t>
            </w:r>
          </w:p>
          <w:p w14:paraId="4B9CDC79" w14:textId="2CC25D75"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Cs/>
                <w:lang w:eastAsia="ru-RU"/>
              </w:rPr>
              <w:t xml:space="preserve">Использование различных приспособлений при выполнении работ по монтажу </w:t>
            </w:r>
            <w:r w:rsidRPr="000D5880">
              <w:rPr>
                <w:rFonts w:ascii="Times New Roman" w:eastAsia="Times New Roman" w:hAnsi="Times New Roman" w:cs="Times New Roman"/>
                <w:bCs/>
                <w:lang w:eastAsia="ru-RU"/>
              </w:rPr>
              <w:lastRenderedPageBreak/>
              <w:t>элементов канатной дороги. Использование стационарных и приставных лестниц. Обеспечение безопасного выполнения работ.</w:t>
            </w:r>
          </w:p>
        </w:tc>
      </w:tr>
      <w:tr w:rsidR="000D5880" w:rsidRPr="000D5880" w14:paraId="324F0071" w14:textId="77777777" w:rsidTr="000D5880">
        <w:trPr>
          <w:gridAfter w:val="1"/>
          <w:wAfter w:w="168" w:type="pct"/>
        </w:trPr>
        <w:tc>
          <w:tcPr>
            <w:tcW w:w="893" w:type="pct"/>
            <w:vMerge/>
          </w:tcPr>
          <w:p w14:paraId="6D0585B5"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04969E8E" w14:textId="0BC638F4" w:rsidR="000D5880" w:rsidRPr="000D5880" w:rsidRDefault="000D5880" w:rsidP="000D5880">
            <w:pPr>
              <w:rPr>
                <w:rFonts w:ascii="Times New Roman" w:eastAsia="Times New Roman" w:hAnsi="Times New Roman" w:cs="Times New Roman"/>
                <w:lang w:eastAsia="ru-RU"/>
              </w:rPr>
            </w:pPr>
            <w:r w:rsidRPr="000D5880">
              <w:rPr>
                <w:rFonts w:ascii="Times New Roman" w:eastAsia="Times New Roman" w:hAnsi="Times New Roman" w:cs="Times New Roman"/>
                <w:b/>
                <w:bCs/>
                <w:lang w:eastAsia="ru-RU"/>
              </w:rPr>
              <w:t xml:space="preserve">В том числе практических занятий </w:t>
            </w:r>
          </w:p>
        </w:tc>
      </w:tr>
      <w:tr w:rsidR="000D5880" w:rsidRPr="000D5880" w14:paraId="11ABE002" w14:textId="77777777" w:rsidTr="000D5880">
        <w:trPr>
          <w:gridAfter w:val="1"/>
          <w:wAfter w:w="168" w:type="pct"/>
        </w:trPr>
        <w:tc>
          <w:tcPr>
            <w:tcW w:w="893" w:type="pct"/>
            <w:vMerge/>
          </w:tcPr>
          <w:p w14:paraId="09170354"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52E7621D" w14:textId="4E83A170" w:rsidR="000D5880" w:rsidRPr="005E0B9B" w:rsidRDefault="000D5880" w:rsidP="005E0B9B">
            <w:pPr>
              <w:jc w:val="both"/>
              <w:rPr>
                <w:rFonts w:ascii="Times New Roman" w:eastAsia="Times New Roman" w:hAnsi="Times New Roman" w:cs="Times New Roman"/>
                <w:bCs/>
                <w:lang w:eastAsia="ru-RU"/>
              </w:rPr>
            </w:pPr>
            <w:r w:rsidRPr="005E0B9B">
              <w:rPr>
                <w:rFonts w:ascii="Times New Roman" w:eastAsia="Times New Roman" w:hAnsi="Times New Roman" w:cs="Times New Roman"/>
                <w:bCs/>
                <w:lang w:eastAsia="ru-RU"/>
              </w:rPr>
              <w:t>Практическое занятие № 7. Выбор стальных канатов в зависимости от типа подвесной канатной дороги. Описание основания выбора.</w:t>
            </w:r>
          </w:p>
        </w:tc>
      </w:tr>
      <w:tr w:rsidR="000D5880" w:rsidRPr="000D5880" w14:paraId="46A655D2" w14:textId="77777777" w:rsidTr="000D5880">
        <w:trPr>
          <w:gridAfter w:val="1"/>
          <w:wAfter w:w="168" w:type="pct"/>
        </w:trPr>
        <w:tc>
          <w:tcPr>
            <w:tcW w:w="893" w:type="pct"/>
            <w:vMerge/>
          </w:tcPr>
          <w:p w14:paraId="1BFA7BD5"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736D641B" w14:textId="71F233CB" w:rsidR="000D5880" w:rsidRPr="005E0B9B" w:rsidRDefault="000D5880" w:rsidP="005E0B9B">
            <w:pPr>
              <w:jc w:val="both"/>
              <w:rPr>
                <w:rFonts w:ascii="Times New Roman" w:eastAsia="Times New Roman" w:hAnsi="Times New Roman" w:cs="Times New Roman"/>
                <w:bCs/>
                <w:lang w:eastAsia="ru-RU"/>
              </w:rPr>
            </w:pPr>
            <w:r w:rsidRPr="005E0B9B">
              <w:rPr>
                <w:rFonts w:ascii="Times New Roman" w:eastAsia="Times New Roman" w:hAnsi="Times New Roman" w:cs="Times New Roman"/>
                <w:bCs/>
                <w:lang w:eastAsia="ru-RU"/>
              </w:rPr>
              <w:t>Практическое занятие № 8.</w:t>
            </w:r>
            <w:r w:rsidR="005E0B9B" w:rsidRPr="005E0B9B">
              <w:rPr>
                <w:rFonts w:ascii="Times New Roman" w:eastAsia="Times New Roman" w:hAnsi="Times New Roman" w:cs="Times New Roman"/>
                <w:bCs/>
                <w:lang w:eastAsia="ru-RU"/>
              </w:rPr>
              <w:t xml:space="preserve"> </w:t>
            </w:r>
            <w:r w:rsidRPr="005E0B9B">
              <w:rPr>
                <w:rFonts w:ascii="Times New Roman" w:eastAsia="Times New Roman" w:hAnsi="Times New Roman" w:cs="Times New Roman"/>
                <w:bCs/>
                <w:lang w:eastAsia="ru-RU"/>
              </w:rPr>
              <w:t>Выбор вида крепления концов каната. Определение минимальной длины счалки. Осмотр и браковка канатов.</w:t>
            </w:r>
          </w:p>
        </w:tc>
      </w:tr>
      <w:tr w:rsidR="000D5880" w:rsidRPr="000D5880" w14:paraId="4567235E" w14:textId="77777777" w:rsidTr="000D5880">
        <w:trPr>
          <w:gridAfter w:val="1"/>
          <w:wAfter w:w="168" w:type="pct"/>
        </w:trPr>
        <w:tc>
          <w:tcPr>
            <w:tcW w:w="893" w:type="pct"/>
            <w:vMerge/>
          </w:tcPr>
          <w:p w14:paraId="396D4E9A"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0025F2EA" w14:textId="777777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В том числе самостоятельная работа </w:t>
            </w:r>
            <w:proofErr w:type="gramStart"/>
            <w:r w:rsidRPr="000D5880">
              <w:rPr>
                <w:rFonts w:ascii="Times New Roman" w:eastAsia="Times New Roman" w:hAnsi="Times New Roman" w:cs="Times New Roman"/>
                <w:b/>
                <w:bCs/>
                <w:lang w:eastAsia="ru-RU"/>
              </w:rPr>
              <w:t>обучающихся</w:t>
            </w:r>
            <w:proofErr w:type="gramEnd"/>
          </w:p>
          <w:p w14:paraId="316D33C0" w14:textId="4AE49CBA"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D5880" w:rsidRPr="000D5880" w14:paraId="54199331" w14:textId="77777777" w:rsidTr="000D5880">
        <w:trPr>
          <w:gridAfter w:val="1"/>
          <w:wAfter w:w="168" w:type="pct"/>
        </w:trPr>
        <w:tc>
          <w:tcPr>
            <w:tcW w:w="893" w:type="pct"/>
            <w:vMerge w:val="restart"/>
          </w:tcPr>
          <w:p w14:paraId="1BD0AF7E" w14:textId="777777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Тема 1.5. </w:t>
            </w:r>
            <w:r w:rsidRPr="000D5880">
              <w:rPr>
                <w:rFonts w:ascii="Times New Roman" w:eastAsia="Times New Roman" w:hAnsi="Times New Roman" w:cs="Times New Roman"/>
                <w:b/>
                <w:lang w:eastAsia="ru-RU"/>
              </w:rPr>
              <w:t>Монтаж оборудования станций, линий и подвижного состава канатной дороги</w:t>
            </w:r>
          </w:p>
        </w:tc>
        <w:tc>
          <w:tcPr>
            <w:tcW w:w="3939" w:type="pct"/>
          </w:tcPr>
          <w:p w14:paraId="204FE70D" w14:textId="3F4BC631"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Содержание</w:t>
            </w:r>
          </w:p>
        </w:tc>
      </w:tr>
      <w:tr w:rsidR="000D5880" w:rsidRPr="000D5880" w14:paraId="18458D61" w14:textId="77777777" w:rsidTr="000D5880">
        <w:trPr>
          <w:gridAfter w:val="1"/>
          <w:wAfter w:w="168" w:type="pct"/>
        </w:trPr>
        <w:tc>
          <w:tcPr>
            <w:tcW w:w="893" w:type="pct"/>
            <w:vMerge/>
          </w:tcPr>
          <w:p w14:paraId="1642336A"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5D82BCF9"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Линейные сооружения канатных дорог: опоры и линейные станции. Типы станций канатной дороги. Порядок установки линейных станций. Натяжные устройства. </w:t>
            </w:r>
          </w:p>
          <w:p w14:paraId="7B98892D"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Требования к монтажу технологического оборудования пассажирских канатных дорог.</w:t>
            </w:r>
          </w:p>
          <w:p w14:paraId="25D372B1"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Электрический, </w:t>
            </w:r>
            <w:proofErr w:type="spellStart"/>
            <w:r w:rsidRPr="000D5880">
              <w:rPr>
                <w:rFonts w:ascii="Times New Roman" w:eastAsia="Times New Roman" w:hAnsi="Times New Roman" w:cs="Times New Roman"/>
                <w:bCs/>
                <w:lang w:eastAsia="ru-RU"/>
              </w:rPr>
              <w:t>дизельно</w:t>
            </w:r>
            <w:proofErr w:type="spellEnd"/>
            <w:r w:rsidRPr="000D5880">
              <w:rPr>
                <w:rFonts w:ascii="Times New Roman" w:eastAsia="Times New Roman" w:hAnsi="Times New Roman" w:cs="Times New Roman"/>
                <w:bCs/>
                <w:lang w:eastAsia="ru-RU"/>
              </w:rPr>
              <w:t>-электрический привод, гидропривод и их отдельные элементов. Технология установки приводов и их отдельных элементов.</w:t>
            </w:r>
          </w:p>
          <w:p w14:paraId="3BE3C725"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 xml:space="preserve">Аварийный и рабочий тормоз. Назначение, конструкция, технология установки. </w:t>
            </w:r>
          </w:p>
          <w:p w14:paraId="2C5B9DED" w14:textId="77777777" w:rsidR="000D5880" w:rsidRPr="000D5880" w:rsidRDefault="000D5880" w:rsidP="005E0B9B">
            <w:pPr>
              <w:jc w:val="both"/>
              <w:rPr>
                <w:rFonts w:ascii="Times New Roman" w:eastAsia="Times New Roman" w:hAnsi="Times New Roman" w:cs="Times New Roman"/>
                <w:bCs/>
                <w:lang w:eastAsia="ru-RU"/>
              </w:rPr>
            </w:pPr>
            <w:r w:rsidRPr="000D5880">
              <w:rPr>
                <w:rFonts w:ascii="Times New Roman" w:eastAsia="Times New Roman" w:hAnsi="Times New Roman" w:cs="Times New Roman"/>
                <w:bCs/>
                <w:lang w:eastAsia="ru-RU"/>
              </w:rPr>
              <w:t>Технология монтажа и наладки устройства контроля превышения скорости и устройства контроля замедления (торможения).</w:t>
            </w:r>
          </w:p>
          <w:p w14:paraId="04BB15F2" w14:textId="51C64B83"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Cs/>
                <w:lang w:eastAsia="ru-RU"/>
              </w:rPr>
              <w:t>Технология монтажа различных типов подвижного состава канатных дорог. Технология монтажа станционного оборудования и станционных сооружений.</w:t>
            </w:r>
          </w:p>
        </w:tc>
      </w:tr>
      <w:tr w:rsidR="000D5880" w:rsidRPr="000D5880" w14:paraId="1F636857" w14:textId="77777777" w:rsidTr="000D5880">
        <w:trPr>
          <w:gridAfter w:val="1"/>
          <w:wAfter w:w="168" w:type="pct"/>
        </w:trPr>
        <w:tc>
          <w:tcPr>
            <w:tcW w:w="893" w:type="pct"/>
            <w:vMerge/>
          </w:tcPr>
          <w:p w14:paraId="743094DA"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4627063F" w14:textId="55A64129" w:rsidR="000D5880" w:rsidRPr="000D5880" w:rsidRDefault="000D5880" w:rsidP="000D5880">
            <w:pPr>
              <w:rPr>
                <w:rFonts w:ascii="Times New Roman" w:eastAsia="Times New Roman" w:hAnsi="Times New Roman" w:cs="Times New Roman"/>
                <w:lang w:eastAsia="ru-RU"/>
              </w:rPr>
            </w:pPr>
            <w:r w:rsidRPr="000D5880">
              <w:rPr>
                <w:rFonts w:ascii="Times New Roman" w:eastAsia="Times New Roman" w:hAnsi="Times New Roman" w:cs="Times New Roman"/>
                <w:b/>
                <w:bCs/>
                <w:lang w:eastAsia="ru-RU"/>
              </w:rPr>
              <w:t xml:space="preserve">В том числе практических занятий </w:t>
            </w:r>
          </w:p>
        </w:tc>
      </w:tr>
      <w:tr w:rsidR="000D5880" w:rsidRPr="000D5880" w14:paraId="1EDB5D27" w14:textId="77777777" w:rsidTr="000D5880">
        <w:trPr>
          <w:gridAfter w:val="1"/>
          <w:wAfter w:w="168" w:type="pct"/>
        </w:trPr>
        <w:tc>
          <w:tcPr>
            <w:tcW w:w="893" w:type="pct"/>
            <w:vMerge/>
          </w:tcPr>
          <w:p w14:paraId="12C4FF96"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2A8DD970" w14:textId="0DB1EB37" w:rsidR="000D5880" w:rsidRPr="005E0B9B" w:rsidRDefault="000D5880" w:rsidP="000D5880">
            <w:pPr>
              <w:rPr>
                <w:rFonts w:ascii="Times New Roman" w:eastAsia="Times New Roman" w:hAnsi="Times New Roman" w:cs="Times New Roman"/>
                <w:bCs/>
                <w:lang w:eastAsia="ru-RU"/>
              </w:rPr>
            </w:pPr>
            <w:r w:rsidRPr="005E0B9B">
              <w:rPr>
                <w:rFonts w:ascii="Times New Roman" w:eastAsia="Times New Roman" w:hAnsi="Times New Roman" w:cs="Times New Roman"/>
                <w:bCs/>
                <w:lang w:eastAsia="ru-RU"/>
              </w:rPr>
              <w:t>Практическое занятие № 9. Наладка устройств контроля превышения скорости и контроля замедления.</w:t>
            </w:r>
          </w:p>
        </w:tc>
      </w:tr>
      <w:tr w:rsidR="000D5880" w:rsidRPr="000D5880" w14:paraId="1C484A49" w14:textId="77777777" w:rsidTr="000D5880">
        <w:trPr>
          <w:gridAfter w:val="1"/>
          <w:wAfter w:w="168" w:type="pct"/>
        </w:trPr>
        <w:tc>
          <w:tcPr>
            <w:tcW w:w="893" w:type="pct"/>
            <w:vMerge/>
          </w:tcPr>
          <w:p w14:paraId="46D15C2B"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3F5D5B5F" w14:textId="777777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В том числе самостоятельная работа </w:t>
            </w:r>
            <w:proofErr w:type="gramStart"/>
            <w:r w:rsidRPr="000D5880">
              <w:rPr>
                <w:rFonts w:ascii="Times New Roman" w:eastAsia="Times New Roman" w:hAnsi="Times New Roman" w:cs="Times New Roman"/>
                <w:b/>
                <w:bCs/>
                <w:lang w:eastAsia="ru-RU"/>
              </w:rPr>
              <w:t>обучающихся</w:t>
            </w:r>
            <w:proofErr w:type="gramEnd"/>
          </w:p>
          <w:p w14:paraId="68C9AEEB" w14:textId="7B871E87" w:rsidR="000D5880" w:rsidRPr="000D5880" w:rsidRDefault="000D5880" w:rsidP="000D5880">
            <w:pPr>
              <w:rPr>
                <w:rFonts w:ascii="Times New Roman" w:eastAsia="Times New Roman" w:hAnsi="Times New Roman" w:cs="Times New Roman"/>
                <w:bCs/>
                <w:lang w:eastAsia="ru-RU"/>
              </w:rPr>
            </w:pPr>
            <w:r w:rsidRPr="000D588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D5880" w:rsidRPr="000D5880" w14:paraId="3AFFE132" w14:textId="77777777" w:rsidTr="000D5880">
        <w:trPr>
          <w:gridAfter w:val="1"/>
          <w:wAfter w:w="168" w:type="pct"/>
        </w:trPr>
        <w:tc>
          <w:tcPr>
            <w:tcW w:w="893" w:type="pct"/>
            <w:vMerge w:val="restart"/>
          </w:tcPr>
          <w:p w14:paraId="43A68E26" w14:textId="777777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Тема 1.6</w:t>
            </w:r>
          </w:p>
          <w:p w14:paraId="67A818A6" w14:textId="77777777" w:rsidR="000D5880" w:rsidRPr="000D5880" w:rsidRDefault="000D5880" w:rsidP="000D5880">
            <w:pPr>
              <w:rPr>
                <w:rFonts w:ascii="Times New Roman" w:eastAsia="Times New Roman" w:hAnsi="Times New Roman" w:cs="Times New Roman"/>
                <w:b/>
                <w:shd w:val="clear" w:color="auto" w:fill="FFFFFF"/>
                <w:lang w:eastAsia="ru-RU"/>
              </w:rPr>
            </w:pPr>
            <w:r w:rsidRPr="000D5880">
              <w:rPr>
                <w:rFonts w:ascii="Times New Roman" w:eastAsia="Times New Roman" w:hAnsi="Times New Roman" w:cs="Times New Roman"/>
                <w:b/>
                <w:shd w:val="clear" w:color="auto" w:fill="FFFFFF"/>
                <w:lang w:eastAsia="ru-RU"/>
              </w:rPr>
              <w:t>Пуско-наладочные работы на канатной дороге</w:t>
            </w:r>
          </w:p>
          <w:p w14:paraId="36C69822" w14:textId="77777777" w:rsidR="000D5880" w:rsidRPr="000D5880" w:rsidRDefault="000D5880" w:rsidP="000D5880">
            <w:pPr>
              <w:rPr>
                <w:rFonts w:ascii="Times New Roman" w:eastAsia="Times New Roman" w:hAnsi="Times New Roman" w:cs="Times New Roman"/>
                <w:b/>
                <w:shd w:val="clear" w:color="auto" w:fill="FFFFFF"/>
                <w:lang w:eastAsia="ru-RU"/>
              </w:rPr>
            </w:pPr>
          </w:p>
          <w:p w14:paraId="7BC7258B" w14:textId="77777777" w:rsidR="000D5880" w:rsidRPr="000D5880" w:rsidRDefault="000D5880" w:rsidP="000D5880">
            <w:pPr>
              <w:jc w:val="center"/>
              <w:rPr>
                <w:rFonts w:ascii="Times New Roman" w:eastAsia="Times New Roman" w:hAnsi="Times New Roman" w:cs="Times New Roman"/>
                <w:b/>
                <w:bCs/>
                <w:lang w:eastAsia="ru-RU"/>
              </w:rPr>
            </w:pPr>
          </w:p>
        </w:tc>
        <w:tc>
          <w:tcPr>
            <w:tcW w:w="3939" w:type="pct"/>
          </w:tcPr>
          <w:p w14:paraId="4D43CC2B" w14:textId="06BCA28B" w:rsidR="000D5880" w:rsidRPr="000D5880" w:rsidRDefault="000D5880" w:rsidP="000D5880">
            <w:pPr>
              <w:rPr>
                <w:rFonts w:ascii="Times New Roman" w:eastAsia="Times New Roman" w:hAnsi="Times New Roman" w:cs="Times New Roman"/>
                <w:color w:val="0070C0"/>
                <w:lang w:eastAsia="ru-RU"/>
              </w:rPr>
            </w:pPr>
            <w:r w:rsidRPr="000D5880">
              <w:rPr>
                <w:rFonts w:ascii="Times New Roman" w:eastAsia="Times New Roman" w:hAnsi="Times New Roman" w:cs="Times New Roman"/>
                <w:b/>
                <w:bCs/>
                <w:lang w:eastAsia="ru-RU"/>
              </w:rPr>
              <w:t>Содержание</w:t>
            </w:r>
            <w:r w:rsidRPr="000D5880">
              <w:rPr>
                <w:rFonts w:ascii="Times New Roman" w:eastAsia="Times New Roman" w:hAnsi="Times New Roman" w:cs="Times New Roman"/>
                <w:color w:val="0070C0"/>
                <w:lang w:eastAsia="ru-RU"/>
              </w:rPr>
              <w:t xml:space="preserve"> </w:t>
            </w:r>
          </w:p>
        </w:tc>
      </w:tr>
      <w:tr w:rsidR="000D5880" w:rsidRPr="000D5880" w14:paraId="41CADA9B" w14:textId="77777777" w:rsidTr="000D5880">
        <w:trPr>
          <w:gridAfter w:val="1"/>
          <w:wAfter w:w="168" w:type="pct"/>
        </w:trPr>
        <w:tc>
          <w:tcPr>
            <w:tcW w:w="893" w:type="pct"/>
            <w:vMerge/>
          </w:tcPr>
          <w:p w14:paraId="548254FC"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25DFBF5B" w14:textId="77777777" w:rsidR="000D5880" w:rsidRPr="000D5880" w:rsidRDefault="000D5880" w:rsidP="005E0B9B">
            <w:pPr>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Регламент пуско-наладочных работ на подвесной канатной дороге.</w:t>
            </w:r>
          </w:p>
          <w:p w14:paraId="13BCD0EA" w14:textId="77777777" w:rsidR="000D5880" w:rsidRPr="000D5880" w:rsidRDefault="000D5880" w:rsidP="005E0B9B">
            <w:pPr>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 xml:space="preserve">Работы по проверке качества монтажа, прочности и надежности работы, соответствия габаритным размерам и характеристикам, указанным в чертежах. </w:t>
            </w:r>
          </w:p>
          <w:p w14:paraId="4DA76617" w14:textId="77777777" w:rsidR="000D5880" w:rsidRPr="000D5880" w:rsidRDefault="000D5880" w:rsidP="005E0B9B">
            <w:pPr>
              <w:rPr>
                <w:rFonts w:ascii="Times New Roman" w:eastAsia="Times New Roman" w:hAnsi="Times New Roman" w:cs="Times New Roman"/>
                <w:lang w:eastAsia="ru-RU"/>
              </w:rPr>
            </w:pPr>
            <w:r w:rsidRPr="000D5880">
              <w:rPr>
                <w:rFonts w:ascii="Times New Roman" w:eastAsia="Times New Roman" w:hAnsi="Times New Roman" w:cs="Times New Roman"/>
                <w:lang w:eastAsia="ru-RU"/>
              </w:rPr>
              <w:t xml:space="preserve">Испытание пассажирских канатных дорог. Испытание привода канатной дороги. Испытание ненагруженной канатной дороги на пониженной скорости. </w:t>
            </w:r>
          </w:p>
          <w:p w14:paraId="270339BD" w14:textId="2A046C54"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lang w:eastAsia="ru-RU"/>
              </w:rPr>
              <w:t>Завершающая стадия монтажных работ.</w:t>
            </w:r>
          </w:p>
        </w:tc>
      </w:tr>
      <w:tr w:rsidR="000D5880" w:rsidRPr="000D5880" w14:paraId="5D201C82" w14:textId="77777777" w:rsidTr="000D5880">
        <w:trPr>
          <w:gridAfter w:val="1"/>
          <w:wAfter w:w="168" w:type="pct"/>
        </w:trPr>
        <w:tc>
          <w:tcPr>
            <w:tcW w:w="893" w:type="pct"/>
            <w:vMerge/>
          </w:tcPr>
          <w:p w14:paraId="0177A6D2"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66476CA6" w14:textId="68101C63" w:rsidR="000D5880" w:rsidRPr="000D5880" w:rsidRDefault="000D5880" w:rsidP="000D5880">
            <w:pPr>
              <w:rPr>
                <w:rFonts w:ascii="Times New Roman" w:eastAsia="Times New Roman" w:hAnsi="Times New Roman" w:cs="Times New Roman"/>
                <w:lang w:eastAsia="ru-RU"/>
              </w:rPr>
            </w:pPr>
            <w:r w:rsidRPr="000D5880">
              <w:rPr>
                <w:rFonts w:ascii="Times New Roman" w:eastAsia="Times New Roman" w:hAnsi="Times New Roman" w:cs="Times New Roman"/>
                <w:b/>
                <w:bCs/>
                <w:lang w:eastAsia="ru-RU"/>
              </w:rPr>
              <w:t xml:space="preserve">В том числе практических занятий </w:t>
            </w:r>
          </w:p>
        </w:tc>
      </w:tr>
      <w:tr w:rsidR="000D5880" w:rsidRPr="000D5880" w14:paraId="54781DEF" w14:textId="77777777" w:rsidTr="000D5880">
        <w:trPr>
          <w:gridAfter w:val="1"/>
          <w:wAfter w:w="168" w:type="pct"/>
        </w:trPr>
        <w:tc>
          <w:tcPr>
            <w:tcW w:w="893" w:type="pct"/>
            <w:vMerge/>
          </w:tcPr>
          <w:p w14:paraId="056EFDC7"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172B4DC4" w14:textId="1B0A42B3" w:rsidR="000D5880" w:rsidRPr="005E0B9B" w:rsidRDefault="000D5880" w:rsidP="000D5880">
            <w:pPr>
              <w:rPr>
                <w:rFonts w:ascii="Times New Roman" w:eastAsia="Times New Roman" w:hAnsi="Times New Roman" w:cs="Times New Roman"/>
                <w:lang w:eastAsia="ru-RU"/>
              </w:rPr>
            </w:pPr>
            <w:r w:rsidRPr="005E0B9B">
              <w:rPr>
                <w:rFonts w:ascii="Times New Roman" w:eastAsia="Times New Roman" w:hAnsi="Times New Roman" w:cs="Times New Roman"/>
                <w:lang w:eastAsia="ru-RU"/>
              </w:rPr>
              <w:t>Практическое занятие № 10</w:t>
            </w:r>
            <w:r w:rsidR="005E0B9B" w:rsidRPr="005E0B9B">
              <w:rPr>
                <w:rFonts w:ascii="Times New Roman" w:eastAsia="Times New Roman" w:hAnsi="Times New Roman" w:cs="Times New Roman"/>
                <w:lang w:eastAsia="ru-RU"/>
              </w:rPr>
              <w:t xml:space="preserve">. </w:t>
            </w:r>
            <w:r w:rsidRPr="005E0B9B">
              <w:rPr>
                <w:rFonts w:ascii="Times New Roman" w:eastAsia="Times New Roman" w:hAnsi="Times New Roman" w:cs="Times New Roman"/>
                <w:lang w:eastAsia="ru-RU"/>
              </w:rPr>
              <w:t xml:space="preserve">Разработка перечня пуско-наладочных работ на подвесной канатной дороге. </w:t>
            </w:r>
          </w:p>
        </w:tc>
      </w:tr>
      <w:tr w:rsidR="000D5880" w:rsidRPr="000D5880" w14:paraId="39F94464" w14:textId="77777777" w:rsidTr="000D5880">
        <w:trPr>
          <w:gridAfter w:val="1"/>
          <w:wAfter w:w="168" w:type="pct"/>
        </w:trPr>
        <w:tc>
          <w:tcPr>
            <w:tcW w:w="893" w:type="pct"/>
            <w:vMerge/>
          </w:tcPr>
          <w:p w14:paraId="02FFE4E0" w14:textId="77777777" w:rsidR="000D5880" w:rsidRPr="000D5880" w:rsidRDefault="000D5880" w:rsidP="000D5880">
            <w:pPr>
              <w:rPr>
                <w:rFonts w:ascii="Times New Roman" w:eastAsia="Times New Roman" w:hAnsi="Times New Roman" w:cs="Times New Roman"/>
                <w:b/>
                <w:bCs/>
                <w:lang w:eastAsia="ru-RU"/>
              </w:rPr>
            </w:pPr>
          </w:p>
        </w:tc>
        <w:tc>
          <w:tcPr>
            <w:tcW w:w="3939" w:type="pct"/>
          </w:tcPr>
          <w:p w14:paraId="2DFC0FDC" w14:textId="77777777" w:rsidR="000D5880" w:rsidRPr="000D5880" w:rsidRDefault="000D5880" w:rsidP="000D5880">
            <w:pPr>
              <w:rPr>
                <w:rFonts w:ascii="Times New Roman" w:eastAsia="Times New Roman" w:hAnsi="Times New Roman" w:cs="Times New Roman"/>
                <w:lang w:eastAsia="ru-RU"/>
              </w:rPr>
            </w:pPr>
          </w:p>
        </w:tc>
      </w:tr>
      <w:tr w:rsidR="000D5880" w:rsidRPr="000D5880" w14:paraId="222BE725" w14:textId="77777777" w:rsidTr="000D5880">
        <w:trPr>
          <w:gridAfter w:val="1"/>
          <w:wAfter w:w="168" w:type="pct"/>
        </w:trPr>
        <w:tc>
          <w:tcPr>
            <w:tcW w:w="4832" w:type="pct"/>
            <w:gridSpan w:val="2"/>
          </w:tcPr>
          <w:p w14:paraId="3E7592CA" w14:textId="777777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 xml:space="preserve">Учебная практика </w:t>
            </w:r>
          </w:p>
        </w:tc>
      </w:tr>
      <w:tr w:rsidR="000D5880" w:rsidRPr="000D5880" w14:paraId="21395CD1" w14:textId="77777777" w:rsidTr="000D5880">
        <w:trPr>
          <w:gridAfter w:val="1"/>
          <w:wAfter w:w="168" w:type="pct"/>
        </w:trPr>
        <w:tc>
          <w:tcPr>
            <w:tcW w:w="4832" w:type="pct"/>
            <w:gridSpan w:val="2"/>
          </w:tcPr>
          <w:p w14:paraId="094F378F" w14:textId="77777777"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Виды работ:</w:t>
            </w:r>
          </w:p>
          <w:p w14:paraId="3F131682"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Сортировка конструкций по объектам, маркам и очередности монтажа; </w:t>
            </w:r>
          </w:p>
          <w:p w14:paraId="5A533D7C" w14:textId="77777777" w:rsidR="000D5880" w:rsidRPr="00F610E0" w:rsidRDefault="000D5880" w:rsidP="00F610E0">
            <w:pPr>
              <w:pStyle w:val="a4"/>
              <w:numPr>
                <w:ilvl w:val="0"/>
                <w:numId w:val="41"/>
              </w:numPr>
              <w:ind w:left="431" w:hanging="426"/>
              <w:rPr>
                <w:rFonts w:ascii="Times New Roman" w:eastAsia="Times New Roman" w:hAnsi="Times New Roman" w:cs="Times New Roman"/>
                <w:bCs/>
              </w:rPr>
            </w:pPr>
            <w:r w:rsidRPr="00F610E0">
              <w:rPr>
                <w:rFonts w:ascii="Times New Roman" w:eastAsia="Times New Roman" w:hAnsi="Times New Roman" w:cs="Times New Roman"/>
                <w:bCs/>
              </w:rPr>
              <w:t xml:space="preserve">Разметка мест для установки подъемного оборудования; </w:t>
            </w:r>
          </w:p>
          <w:p w14:paraId="466AAA18"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Установка и использования такелажного оборудования и оснастки, </w:t>
            </w:r>
            <w:proofErr w:type="gramStart"/>
            <w:r w:rsidRPr="00F610E0">
              <w:rPr>
                <w:rFonts w:ascii="Times New Roman" w:eastAsia="Times New Roman" w:hAnsi="Times New Roman" w:cs="Times New Roman"/>
                <w:lang w:eastAsia="ru-RU"/>
              </w:rPr>
              <w:t>необходимых</w:t>
            </w:r>
            <w:proofErr w:type="gramEnd"/>
            <w:r w:rsidRPr="00F610E0">
              <w:rPr>
                <w:rFonts w:ascii="Times New Roman" w:eastAsia="Times New Roman" w:hAnsi="Times New Roman" w:cs="Times New Roman"/>
                <w:lang w:eastAsia="ru-RU"/>
              </w:rPr>
              <w:t xml:space="preserve"> для выполнения монтажа оборудования;</w:t>
            </w:r>
          </w:p>
          <w:p w14:paraId="050C31B7" w14:textId="77777777" w:rsidR="000D5880" w:rsidRPr="00F610E0" w:rsidRDefault="000D5880" w:rsidP="00F610E0">
            <w:pPr>
              <w:pStyle w:val="a4"/>
              <w:numPr>
                <w:ilvl w:val="0"/>
                <w:numId w:val="41"/>
              </w:numPr>
              <w:ind w:left="431" w:hanging="426"/>
              <w:rPr>
                <w:rFonts w:ascii="Times New Roman" w:eastAsia="Times New Roman" w:hAnsi="Times New Roman" w:cs="Times New Roman"/>
                <w:lang w:val="x-none" w:eastAsia="x-none"/>
              </w:rPr>
            </w:pPr>
            <w:r w:rsidRPr="00F610E0">
              <w:rPr>
                <w:rFonts w:ascii="Times New Roman" w:eastAsia="Times New Roman" w:hAnsi="Times New Roman" w:cs="Times New Roman"/>
                <w:lang w:val="x-none" w:eastAsia="x-none"/>
              </w:rPr>
              <w:t xml:space="preserve">Выполнение </w:t>
            </w:r>
            <w:proofErr w:type="spellStart"/>
            <w:r w:rsidRPr="00F610E0">
              <w:rPr>
                <w:rFonts w:ascii="Times New Roman" w:eastAsia="Times New Roman" w:hAnsi="Times New Roman" w:cs="Times New Roman"/>
                <w:lang w:val="x-none" w:eastAsia="x-none"/>
              </w:rPr>
              <w:t>строповки</w:t>
            </w:r>
            <w:proofErr w:type="spellEnd"/>
            <w:r w:rsidRPr="00F610E0">
              <w:rPr>
                <w:rFonts w:ascii="Times New Roman" w:eastAsia="Times New Roman" w:hAnsi="Times New Roman" w:cs="Times New Roman"/>
                <w:lang w:val="x-none" w:eastAsia="x-none"/>
              </w:rPr>
              <w:t xml:space="preserve"> в соответствии со схемами </w:t>
            </w:r>
            <w:proofErr w:type="spellStart"/>
            <w:r w:rsidRPr="00F610E0">
              <w:rPr>
                <w:rFonts w:ascii="Times New Roman" w:eastAsia="Times New Roman" w:hAnsi="Times New Roman" w:cs="Times New Roman"/>
                <w:lang w:val="x-none" w:eastAsia="x-none"/>
              </w:rPr>
              <w:t>строповки</w:t>
            </w:r>
            <w:proofErr w:type="spellEnd"/>
            <w:r w:rsidRPr="00F610E0">
              <w:rPr>
                <w:rFonts w:ascii="Times New Roman" w:eastAsia="Times New Roman" w:hAnsi="Times New Roman" w:cs="Times New Roman"/>
                <w:lang w:val="x-none" w:eastAsia="x-none"/>
              </w:rPr>
              <w:t xml:space="preserve"> металлоконструкций для их подъема и перемещения с помощью кранов и других грузоподъемных средств</w:t>
            </w:r>
            <w:r w:rsidRPr="00F610E0">
              <w:rPr>
                <w:rFonts w:ascii="Times New Roman" w:eastAsia="Times New Roman" w:hAnsi="Times New Roman" w:cs="Times New Roman"/>
                <w:lang w:eastAsia="x-none"/>
              </w:rPr>
              <w:t>;</w:t>
            </w:r>
            <w:r w:rsidRPr="00F610E0">
              <w:rPr>
                <w:rFonts w:ascii="Times New Roman" w:eastAsia="Times New Roman" w:hAnsi="Times New Roman" w:cs="Times New Roman"/>
                <w:lang w:val="x-none" w:eastAsia="x-none"/>
              </w:rPr>
              <w:t xml:space="preserve"> </w:t>
            </w:r>
          </w:p>
          <w:p w14:paraId="3FDBE889" w14:textId="77777777" w:rsidR="000D5880" w:rsidRPr="00F610E0" w:rsidRDefault="000D5880" w:rsidP="00F610E0">
            <w:pPr>
              <w:pStyle w:val="a4"/>
              <w:numPr>
                <w:ilvl w:val="0"/>
                <w:numId w:val="41"/>
              </w:numPr>
              <w:ind w:left="431" w:hanging="426"/>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 xml:space="preserve">Такелажные работы с использованием лебедок, талей, приспособлений, ручной тележки, механических роликов и др.  </w:t>
            </w:r>
          </w:p>
          <w:p w14:paraId="7274AC4E"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Работы по разгрузке, складированию конструкций для монтажа, транспортирование их в пределах монтажной площадки;</w:t>
            </w:r>
          </w:p>
          <w:p w14:paraId="010312B1" w14:textId="77777777" w:rsidR="000D5880" w:rsidRPr="00F610E0" w:rsidRDefault="000D5880" w:rsidP="00F610E0">
            <w:pPr>
              <w:pStyle w:val="a4"/>
              <w:numPr>
                <w:ilvl w:val="0"/>
                <w:numId w:val="41"/>
              </w:numPr>
              <w:ind w:left="431" w:hanging="426"/>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Выполнение слесарно-сборочных работ;</w:t>
            </w:r>
          </w:p>
          <w:p w14:paraId="6DF0C892" w14:textId="77777777" w:rsidR="000D5880" w:rsidRPr="00F610E0" w:rsidRDefault="000D5880" w:rsidP="00F610E0">
            <w:pPr>
              <w:pStyle w:val="a4"/>
              <w:numPr>
                <w:ilvl w:val="0"/>
                <w:numId w:val="41"/>
              </w:numPr>
              <w:ind w:left="431" w:hanging="426"/>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Выполнение сварочных работ;</w:t>
            </w:r>
          </w:p>
          <w:p w14:paraId="494B72B0"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Соединения металлоконструкций с помощью ручной дуговой сварки, резьбовых и клепаных соединений;</w:t>
            </w:r>
          </w:p>
          <w:p w14:paraId="6E7BB3A9"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Укрупнение конструкций для монтажа;</w:t>
            </w:r>
          </w:p>
          <w:p w14:paraId="1AA83F8D"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bCs/>
              </w:rPr>
              <w:lastRenderedPageBreak/>
              <w:t xml:space="preserve">Осмотр несущего и тягового канатов канатной дороги; </w:t>
            </w:r>
          </w:p>
          <w:p w14:paraId="439AC017"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Работы по протяжке и счалке </w:t>
            </w:r>
            <w:proofErr w:type="spellStart"/>
            <w:r w:rsidRPr="00F610E0">
              <w:rPr>
                <w:rFonts w:ascii="Times New Roman" w:eastAsia="Times New Roman" w:hAnsi="Times New Roman" w:cs="Times New Roman"/>
                <w:lang w:eastAsia="ru-RU"/>
              </w:rPr>
              <w:t>несуще</w:t>
            </w:r>
            <w:proofErr w:type="spellEnd"/>
            <w:r w:rsidRPr="00F610E0">
              <w:rPr>
                <w:rFonts w:ascii="Times New Roman" w:eastAsia="Times New Roman" w:hAnsi="Times New Roman" w:cs="Times New Roman"/>
                <w:lang w:eastAsia="ru-RU"/>
              </w:rPr>
              <w:t>-тягового каната;</w:t>
            </w:r>
          </w:p>
          <w:p w14:paraId="22C81137" w14:textId="77777777" w:rsidR="000D5880" w:rsidRPr="00F610E0" w:rsidRDefault="000D5880" w:rsidP="00F610E0">
            <w:pPr>
              <w:pStyle w:val="a4"/>
              <w:numPr>
                <w:ilvl w:val="0"/>
                <w:numId w:val="41"/>
              </w:numPr>
              <w:ind w:left="431" w:hanging="426"/>
              <w:rPr>
                <w:rFonts w:ascii="Times New Roman" w:eastAsia="Times New Roman" w:hAnsi="Times New Roman" w:cs="Times New Roman"/>
                <w:bCs/>
                <w:lang w:eastAsia="ru-RU"/>
              </w:rPr>
            </w:pPr>
            <w:r w:rsidRPr="00F610E0">
              <w:rPr>
                <w:rFonts w:ascii="Times New Roman" w:eastAsia="Times New Roman" w:hAnsi="Times New Roman" w:cs="Times New Roman"/>
                <w:bCs/>
                <w:lang w:eastAsia="ru-RU"/>
              </w:rPr>
              <w:t>Проверка отсутствия напряжения на токоведущих частях;</w:t>
            </w:r>
          </w:p>
          <w:p w14:paraId="7049432B"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Работы по установке электрического, </w:t>
            </w:r>
            <w:proofErr w:type="spellStart"/>
            <w:r w:rsidRPr="00F610E0">
              <w:rPr>
                <w:rFonts w:ascii="Times New Roman" w:eastAsia="Times New Roman" w:hAnsi="Times New Roman" w:cs="Times New Roman"/>
                <w:lang w:eastAsia="ru-RU"/>
              </w:rPr>
              <w:t>дизельно</w:t>
            </w:r>
            <w:proofErr w:type="spellEnd"/>
            <w:r w:rsidRPr="00F610E0">
              <w:rPr>
                <w:rFonts w:ascii="Times New Roman" w:eastAsia="Times New Roman" w:hAnsi="Times New Roman" w:cs="Times New Roman"/>
                <w:lang w:eastAsia="ru-RU"/>
              </w:rPr>
              <w:t xml:space="preserve">-электрического привода, гидропривода и их отдельных элементов; </w:t>
            </w:r>
          </w:p>
          <w:p w14:paraId="45A2C0CE"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Работы по установке аварийного и рабочего тормозов; </w:t>
            </w:r>
          </w:p>
          <w:p w14:paraId="0FCB862A"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Монтаж и наладки </w:t>
            </w:r>
            <w:proofErr w:type="gramStart"/>
            <w:r w:rsidRPr="00F610E0">
              <w:rPr>
                <w:rFonts w:ascii="Times New Roman" w:eastAsia="Times New Roman" w:hAnsi="Times New Roman" w:cs="Times New Roman"/>
                <w:lang w:eastAsia="ru-RU"/>
              </w:rPr>
              <w:t>работы устройства контроля превышения скорости</w:t>
            </w:r>
            <w:proofErr w:type="gramEnd"/>
            <w:r w:rsidRPr="00F610E0">
              <w:rPr>
                <w:rFonts w:ascii="Times New Roman" w:eastAsia="Times New Roman" w:hAnsi="Times New Roman" w:cs="Times New Roman"/>
                <w:lang w:eastAsia="ru-RU"/>
              </w:rPr>
              <w:t xml:space="preserve"> и устройства контроля замедления (торможения);</w:t>
            </w:r>
          </w:p>
          <w:p w14:paraId="0DE6BF3F"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Работы по установке линейных станций;</w:t>
            </w:r>
          </w:p>
          <w:p w14:paraId="68437A06"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Монтаж подвижного состава канатных дорог; </w:t>
            </w:r>
          </w:p>
          <w:p w14:paraId="7FAD2379"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Работы по монтажу станционного оборудования и станционных сооружений; </w:t>
            </w:r>
          </w:p>
          <w:p w14:paraId="3036DD5B" w14:textId="77777777" w:rsidR="000D5880" w:rsidRPr="00F610E0" w:rsidRDefault="000D5880" w:rsidP="00F610E0">
            <w:pPr>
              <w:pStyle w:val="a4"/>
              <w:numPr>
                <w:ilvl w:val="0"/>
                <w:numId w:val="41"/>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Проверка функционирования оборудования в режимах, предусмотренных руководством по эксплуатации производителя</w:t>
            </w:r>
            <w:r w:rsidRPr="00F610E0">
              <w:rPr>
                <w:rFonts w:ascii="Times New Roman" w:eastAsia="Times New Roman" w:hAnsi="Times New Roman" w:cs="Times New Roman"/>
                <w:bCs/>
                <w:lang w:eastAsia="ru-RU"/>
              </w:rPr>
              <w:t xml:space="preserve"> </w:t>
            </w:r>
          </w:p>
        </w:tc>
      </w:tr>
      <w:tr w:rsidR="000D5880" w:rsidRPr="000D5880" w14:paraId="277A9618" w14:textId="77777777" w:rsidTr="000D5880">
        <w:trPr>
          <w:gridAfter w:val="1"/>
          <w:wAfter w:w="168" w:type="pct"/>
        </w:trPr>
        <w:tc>
          <w:tcPr>
            <w:tcW w:w="4832" w:type="pct"/>
            <w:gridSpan w:val="2"/>
          </w:tcPr>
          <w:p w14:paraId="30AA76A6" w14:textId="77777777" w:rsidR="000D5880" w:rsidRPr="000D5880" w:rsidRDefault="000D5880" w:rsidP="000D5880">
            <w:pPr>
              <w:rPr>
                <w:rFonts w:ascii="Times New Roman" w:eastAsia="Times New Roman" w:hAnsi="Times New Roman" w:cs="Times New Roman"/>
                <w:b/>
                <w:i/>
                <w:lang w:eastAsia="ru-RU"/>
              </w:rPr>
            </w:pPr>
            <w:r w:rsidRPr="000D5880">
              <w:rPr>
                <w:rFonts w:ascii="Times New Roman" w:eastAsia="Times New Roman" w:hAnsi="Times New Roman" w:cs="Times New Roman"/>
                <w:b/>
                <w:bCs/>
                <w:lang w:eastAsia="ru-RU"/>
              </w:rPr>
              <w:lastRenderedPageBreak/>
              <w:t xml:space="preserve">Производственная практика </w:t>
            </w:r>
          </w:p>
        </w:tc>
      </w:tr>
      <w:tr w:rsidR="000D5880" w:rsidRPr="000D5880" w14:paraId="702A0EFC" w14:textId="77777777" w:rsidTr="000D5880">
        <w:trPr>
          <w:gridAfter w:val="1"/>
          <w:wAfter w:w="168" w:type="pct"/>
        </w:trPr>
        <w:tc>
          <w:tcPr>
            <w:tcW w:w="4832" w:type="pct"/>
            <w:gridSpan w:val="2"/>
          </w:tcPr>
          <w:p w14:paraId="24DCD8CF" w14:textId="77777777" w:rsidR="000D5880" w:rsidRPr="000D5880" w:rsidRDefault="000D5880" w:rsidP="000D5880">
            <w:pPr>
              <w:rPr>
                <w:rFonts w:ascii="Times New Roman" w:eastAsia="Times New Roman" w:hAnsi="Times New Roman" w:cs="Times New Roman"/>
                <w:bCs/>
                <w:lang w:eastAsia="ru-RU"/>
              </w:rPr>
            </w:pPr>
            <w:r w:rsidRPr="000D5880">
              <w:rPr>
                <w:rFonts w:ascii="Times New Roman" w:eastAsia="Times New Roman" w:hAnsi="Times New Roman" w:cs="Times New Roman"/>
                <w:b/>
                <w:bCs/>
                <w:lang w:eastAsia="ru-RU"/>
              </w:rPr>
              <w:t>Виды работ:</w:t>
            </w:r>
          </w:p>
          <w:p w14:paraId="4776389E" w14:textId="77777777" w:rsidR="000D5880" w:rsidRPr="00F610E0" w:rsidRDefault="000D5880" w:rsidP="00F610E0">
            <w:pPr>
              <w:pStyle w:val="a4"/>
              <w:numPr>
                <w:ilvl w:val="0"/>
                <w:numId w:val="47"/>
              </w:numPr>
              <w:ind w:left="431" w:hanging="426"/>
              <w:rPr>
                <w:rFonts w:ascii="Times New Roman" w:eastAsia="Times New Roman" w:hAnsi="Times New Roman" w:cs="Times New Roman"/>
                <w:bCs/>
                <w:lang w:val="x-none" w:eastAsia="x-none"/>
              </w:rPr>
            </w:pPr>
            <w:r w:rsidRPr="00F610E0">
              <w:rPr>
                <w:rFonts w:ascii="Times New Roman" w:eastAsia="Times New Roman" w:hAnsi="Times New Roman" w:cs="Times New Roman"/>
                <w:bCs/>
                <w:lang w:val="x-none" w:eastAsia="x-none"/>
              </w:rPr>
              <w:t xml:space="preserve">Изучение документации, поставляемой заводом-изготовителем </w:t>
            </w:r>
          </w:p>
          <w:p w14:paraId="1D66E0D0" w14:textId="77777777" w:rsidR="000D5880" w:rsidRPr="00F610E0" w:rsidRDefault="000D5880" w:rsidP="00F610E0">
            <w:pPr>
              <w:pStyle w:val="a4"/>
              <w:numPr>
                <w:ilvl w:val="0"/>
                <w:numId w:val="47"/>
              </w:numPr>
              <w:ind w:left="431" w:hanging="426"/>
              <w:rPr>
                <w:rFonts w:ascii="Times New Roman" w:eastAsia="Times New Roman" w:hAnsi="Times New Roman" w:cs="Times New Roman"/>
                <w:bCs/>
                <w:lang w:val="x-none" w:eastAsia="x-none"/>
              </w:rPr>
            </w:pPr>
            <w:r w:rsidRPr="00F610E0">
              <w:rPr>
                <w:rFonts w:ascii="Times New Roman" w:eastAsia="Times New Roman" w:hAnsi="Times New Roman" w:cs="Times New Roman"/>
                <w:bCs/>
                <w:lang w:val="x-none" w:eastAsia="x-none"/>
              </w:rPr>
              <w:t xml:space="preserve">Проверка инструмента, приспособления, оснастки и контрольно-измерительного инструмента </w:t>
            </w:r>
          </w:p>
          <w:p w14:paraId="0ECB561F" w14:textId="364ADDD2" w:rsidR="000D5880" w:rsidRPr="00F610E0" w:rsidRDefault="000D5880" w:rsidP="00F610E0">
            <w:pPr>
              <w:pStyle w:val="a4"/>
              <w:numPr>
                <w:ilvl w:val="0"/>
                <w:numId w:val="47"/>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Проверка наличия, комплектности и соответствия технической документации на канатную дорогу конструкций для монтажа;</w:t>
            </w:r>
          </w:p>
          <w:p w14:paraId="29B38C79" w14:textId="77777777" w:rsidR="000D5880" w:rsidRPr="00F610E0" w:rsidRDefault="000D5880" w:rsidP="00F610E0">
            <w:pPr>
              <w:pStyle w:val="a4"/>
              <w:numPr>
                <w:ilvl w:val="0"/>
                <w:numId w:val="47"/>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Осмотр и устранение выявленных повреждений конструкций;</w:t>
            </w:r>
          </w:p>
          <w:p w14:paraId="6820D40C" w14:textId="77777777" w:rsidR="000D5880" w:rsidRPr="00F610E0" w:rsidRDefault="000D5880" w:rsidP="00F610E0">
            <w:pPr>
              <w:pStyle w:val="a4"/>
              <w:numPr>
                <w:ilvl w:val="0"/>
                <w:numId w:val="47"/>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Подготовка металлических конструкций к монтажу: очистка от грязи, ржавчины; окраска;</w:t>
            </w:r>
          </w:p>
          <w:p w14:paraId="4E73C53F" w14:textId="77777777" w:rsidR="000D5880" w:rsidRPr="00F610E0" w:rsidRDefault="000D5880" w:rsidP="00F610E0">
            <w:pPr>
              <w:pStyle w:val="a4"/>
              <w:numPr>
                <w:ilvl w:val="0"/>
                <w:numId w:val="47"/>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Установка монтажного оборудования для раскатки канатов;</w:t>
            </w:r>
          </w:p>
          <w:p w14:paraId="4A62E983" w14:textId="77777777" w:rsidR="000D5880" w:rsidRPr="00F610E0" w:rsidRDefault="000D5880" w:rsidP="00F610E0">
            <w:pPr>
              <w:pStyle w:val="a4"/>
              <w:numPr>
                <w:ilvl w:val="0"/>
                <w:numId w:val="47"/>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bCs/>
              </w:rPr>
              <w:t xml:space="preserve">Осмотр несущего и тягового канатов канатной дороги; </w:t>
            </w:r>
          </w:p>
          <w:p w14:paraId="4FA52872" w14:textId="77777777" w:rsidR="000D5880" w:rsidRPr="00F610E0" w:rsidRDefault="000D5880" w:rsidP="00F610E0">
            <w:pPr>
              <w:pStyle w:val="a4"/>
              <w:numPr>
                <w:ilvl w:val="0"/>
                <w:numId w:val="47"/>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Укладка канатов на опоры;</w:t>
            </w:r>
          </w:p>
          <w:p w14:paraId="0E0D7FCC" w14:textId="77777777" w:rsidR="000D5880" w:rsidRPr="00F610E0" w:rsidRDefault="000D5880" w:rsidP="00F610E0">
            <w:pPr>
              <w:pStyle w:val="a4"/>
              <w:numPr>
                <w:ilvl w:val="0"/>
                <w:numId w:val="47"/>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 xml:space="preserve">Выполнение работ по регулированию натяжения каната с помощью контргруза или цилиндрами </w:t>
            </w:r>
            <w:proofErr w:type="spellStart"/>
            <w:r w:rsidRPr="00F610E0">
              <w:rPr>
                <w:rFonts w:ascii="Times New Roman" w:eastAsia="Times New Roman" w:hAnsi="Times New Roman" w:cs="Times New Roman"/>
                <w:lang w:eastAsia="ru-RU"/>
              </w:rPr>
              <w:t>гидронатяжки</w:t>
            </w:r>
            <w:proofErr w:type="spellEnd"/>
            <w:r w:rsidRPr="00F610E0">
              <w:rPr>
                <w:rFonts w:ascii="Times New Roman" w:eastAsia="Times New Roman" w:hAnsi="Times New Roman" w:cs="Times New Roman"/>
                <w:lang w:eastAsia="ru-RU"/>
              </w:rPr>
              <w:t xml:space="preserve">; </w:t>
            </w:r>
          </w:p>
          <w:p w14:paraId="36EC7B8B" w14:textId="77777777" w:rsidR="000D5880" w:rsidRPr="00F610E0" w:rsidRDefault="000D5880" w:rsidP="00F610E0">
            <w:pPr>
              <w:pStyle w:val="a4"/>
              <w:numPr>
                <w:ilvl w:val="0"/>
                <w:numId w:val="47"/>
              </w:numPr>
              <w:ind w:left="431" w:hanging="426"/>
              <w:jc w:val="both"/>
              <w:rPr>
                <w:rFonts w:ascii="Times New Roman" w:eastAsia="Times New Roman" w:hAnsi="Times New Roman" w:cs="Times New Roman"/>
                <w:lang w:eastAsia="ru-RU"/>
              </w:rPr>
            </w:pPr>
            <w:r w:rsidRPr="00F610E0">
              <w:rPr>
                <w:rFonts w:ascii="Times New Roman" w:eastAsia="Times New Roman" w:hAnsi="Times New Roman" w:cs="Times New Roman"/>
                <w:lang w:eastAsia="ru-RU"/>
              </w:rPr>
              <w:t>Работы по монтажу металлических конструкций опор, станций канатной дороги, канатов, приводов, подвижного состава канатных дорог.</w:t>
            </w:r>
          </w:p>
        </w:tc>
      </w:tr>
      <w:tr w:rsidR="000D5880" w:rsidRPr="000D5880" w14:paraId="00449233" w14:textId="77777777" w:rsidTr="000D5880">
        <w:tc>
          <w:tcPr>
            <w:tcW w:w="5000" w:type="pct"/>
            <w:gridSpan w:val="3"/>
          </w:tcPr>
          <w:p w14:paraId="08820D4A" w14:textId="5ECB3B7E" w:rsidR="000D5880" w:rsidRPr="000D5880" w:rsidRDefault="000D5880" w:rsidP="000D5880">
            <w:pPr>
              <w:rPr>
                <w:rFonts w:ascii="Times New Roman" w:eastAsia="Times New Roman" w:hAnsi="Times New Roman" w:cs="Times New Roman"/>
                <w:b/>
                <w:bCs/>
                <w:iCs/>
                <w:lang w:eastAsia="ru-RU"/>
              </w:rPr>
            </w:pPr>
            <w:r w:rsidRPr="000D5880">
              <w:rPr>
                <w:rFonts w:ascii="Times New Roman" w:eastAsia="Times New Roman" w:hAnsi="Times New Roman" w:cs="Times New Roman"/>
                <w:b/>
                <w:bCs/>
                <w:iCs/>
                <w:lang w:eastAsia="ru-RU"/>
              </w:rPr>
              <w:t>Рекомендуемая форма промежуточной аттестации – экзамен</w:t>
            </w:r>
          </w:p>
        </w:tc>
      </w:tr>
      <w:tr w:rsidR="000D5880" w:rsidRPr="000D5880" w14:paraId="38B48276" w14:textId="77777777" w:rsidTr="000D5880">
        <w:tc>
          <w:tcPr>
            <w:tcW w:w="5000" w:type="pct"/>
            <w:gridSpan w:val="3"/>
          </w:tcPr>
          <w:p w14:paraId="61A9587C" w14:textId="73AD9E06" w:rsidR="000D5880" w:rsidRPr="000D5880" w:rsidRDefault="000D5880" w:rsidP="000D5880">
            <w:pPr>
              <w:rPr>
                <w:rFonts w:ascii="Times New Roman" w:eastAsia="Times New Roman" w:hAnsi="Times New Roman" w:cs="Times New Roman"/>
                <w:b/>
                <w:bCs/>
                <w:lang w:eastAsia="ru-RU"/>
              </w:rPr>
            </w:pPr>
            <w:r w:rsidRPr="000D5880">
              <w:rPr>
                <w:rFonts w:ascii="Times New Roman" w:eastAsia="Times New Roman" w:hAnsi="Times New Roman" w:cs="Times New Roman"/>
                <w:b/>
                <w:bCs/>
                <w:lang w:eastAsia="ru-RU"/>
              </w:rPr>
              <w:t>Всего</w:t>
            </w:r>
            <w:r w:rsidR="005E0B9B">
              <w:rPr>
                <w:rFonts w:ascii="Times New Roman" w:eastAsia="Times New Roman" w:hAnsi="Times New Roman" w:cs="Times New Roman"/>
                <w:b/>
                <w:bCs/>
                <w:lang w:eastAsia="ru-RU"/>
              </w:rPr>
              <w:t xml:space="preserve"> 348 часов</w:t>
            </w:r>
          </w:p>
        </w:tc>
      </w:tr>
    </w:tbl>
    <w:p w14:paraId="1DAE752E" w14:textId="77777777" w:rsidR="009067F9" w:rsidRDefault="009067F9" w:rsidP="009067F9">
      <w:pPr>
        <w:rPr>
          <w:rFonts w:ascii="Times New Roman" w:hAnsi="Times New Roman" w:cs="Times New Roman"/>
          <w:sz w:val="24"/>
          <w:szCs w:val="24"/>
        </w:rPr>
      </w:pPr>
    </w:p>
    <w:p w14:paraId="48D22FAA" w14:textId="77777777" w:rsidR="009067F9" w:rsidRPr="00E11160" w:rsidRDefault="009067F9" w:rsidP="009067F9">
      <w:pPr>
        <w:pStyle w:val="1f"/>
        <w:rPr>
          <w:rFonts w:ascii="Times New Roman" w:hAnsi="Times New Roman"/>
        </w:rPr>
      </w:pPr>
      <w:bookmarkStart w:id="540" w:name="_Toc203081588"/>
      <w:bookmarkStart w:id="541" w:name="_Toc203081665"/>
      <w:bookmarkStart w:id="542" w:name="_Toc203081801"/>
      <w:bookmarkStart w:id="543" w:name="_Toc203081897"/>
      <w:bookmarkStart w:id="544" w:name="_Toc203082001"/>
      <w:bookmarkStart w:id="545" w:name="_Toc203082144"/>
      <w:bookmarkStart w:id="546" w:name="_Toc203082221"/>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540"/>
      <w:bookmarkEnd w:id="541"/>
      <w:bookmarkEnd w:id="542"/>
      <w:bookmarkEnd w:id="543"/>
      <w:bookmarkEnd w:id="544"/>
      <w:bookmarkEnd w:id="545"/>
      <w:bookmarkEnd w:id="546"/>
    </w:p>
    <w:p w14:paraId="427B7150" w14:textId="77777777" w:rsidR="009067F9" w:rsidRPr="00E11160" w:rsidRDefault="009067F9" w:rsidP="009067F9">
      <w:pPr>
        <w:pStyle w:val="114"/>
        <w:rPr>
          <w:rFonts w:ascii="Times New Roman" w:hAnsi="Times New Roman"/>
        </w:rPr>
      </w:pPr>
      <w:bookmarkStart w:id="547" w:name="_Toc203081589"/>
      <w:bookmarkStart w:id="548" w:name="_Toc203081666"/>
      <w:bookmarkStart w:id="549" w:name="_Toc203081802"/>
      <w:bookmarkStart w:id="550" w:name="_Toc203081898"/>
      <w:bookmarkStart w:id="551" w:name="_Toc203082002"/>
      <w:bookmarkStart w:id="552" w:name="_Toc203082145"/>
      <w:bookmarkStart w:id="553" w:name="_Toc203082222"/>
      <w:r w:rsidRPr="00E11160">
        <w:rPr>
          <w:rFonts w:ascii="Times New Roman" w:hAnsi="Times New Roman"/>
        </w:rPr>
        <w:t>3.1. Материально-техническое обеспечение</w:t>
      </w:r>
      <w:bookmarkEnd w:id="547"/>
      <w:bookmarkEnd w:id="548"/>
      <w:bookmarkEnd w:id="549"/>
      <w:bookmarkEnd w:id="550"/>
      <w:bookmarkEnd w:id="551"/>
      <w:bookmarkEnd w:id="552"/>
      <w:bookmarkEnd w:id="553"/>
    </w:p>
    <w:p w14:paraId="1E799196" w14:textId="13B5FD45" w:rsidR="009067F9" w:rsidRPr="00FA680C" w:rsidRDefault="000D5880" w:rsidP="009067F9">
      <w:pPr>
        <w:suppressAutoHyphens/>
        <w:ind w:firstLine="709"/>
        <w:jc w:val="both"/>
        <w:rPr>
          <w:rFonts w:ascii="Times New Roman" w:hAnsi="Times New Roman" w:cs="Times New Roman"/>
          <w:bCs/>
          <w:i/>
          <w:iCs/>
          <w:sz w:val="24"/>
          <w:szCs w:val="24"/>
        </w:rPr>
      </w:pPr>
      <w:r w:rsidRPr="00995A6F">
        <w:rPr>
          <w:rFonts w:ascii="Times New Roman" w:hAnsi="Times New Roman"/>
          <w:bCs/>
          <w:sz w:val="24"/>
          <w:szCs w:val="24"/>
        </w:rPr>
        <w:t xml:space="preserve">Мастерская/полигон </w:t>
      </w:r>
      <w:r w:rsidR="004A1EB4">
        <w:rPr>
          <w:rFonts w:ascii="Times New Roman" w:hAnsi="Times New Roman"/>
          <w:bCs/>
          <w:sz w:val="24"/>
          <w:szCs w:val="24"/>
        </w:rPr>
        <w:t>м</w:t>
      </w:r>
      <w:r w:rsidR="004A1EB4" w:rsidRPr="004A1EB4">
        <w:rPr>
          <w:rFonts w:ascii="Times New Roman" w:hAnsi="Times New Roman"/>
          <w:bCs/>
          <w:sz w:val="24"/>
          <w:szCs w:val="24"/>
        </w:rPr>
        <w:t xml:space="preserve">онтажа и установки </w:t>
      </w:r>
      <w:proofErr w:type="gramStart"/>
      <w:r w:rsidR="004A1EB4" w:rsidRPr="004A1EB4">
        <w:rPr>
          <w:rFonts w:ascii="Times New Roman" w:hAnsi="Times New Roman"/>
          <w:bCs/>
          <w:sz w:val="24"/>
          <w:szCs w:val="24"/>
        </w:rPr>
        <w:t>оборудования</w:t>
      </w:r>
      <w:proofErr w:type="gramEnd"/>
      <w:r w:rsidR="004A1EB4" w:rsidRPr="004A1EB4">
        <w:rPr>
          <w:rFonts w:ascii="Times New Roman" w:hAnsi="Times New Roman"/>
          <w:bCs/>
          <w:sz w:val="24"/>
          <w:szCs w:val="24"/>
        </w:rPr>
        <w:t xml:space="preserve"> канатных дорог</w:t>
      </w:r>
      <w:r w:rsidRPr="00995A6F">
        <w:rPr>
          <w:rFonts w:ascii="Times New Roman" w:hAnsi="Times New Roman"/>
          <w:bCs/>
          <w:sz w:val="24"/>
          <w:szCs w:val="24"/>
        </w:rPr>
        <w:t>,</w:t>
      </w:r>
      <w:r w:rsidRPr="004A1EB4">
        <w:rPr>
          <w:rFonts w:ascii="Times New Roman" w:hAnsi="Times New Roman"/>
          <w:bCs/>
          <w:sz w:val="24"/>
          <w:szCs w:val="24"/>
        </w:rPr>
        <w:t xml:space="preserve"> </w:t>
      </w:r>
      <w:r w:rsidRPr="00995A6F">
        <w:rPr>
          <w:rFonts w:ascii="Times New Roman" w:hAnsi="Times New Roman"/>
          <w:bCs/>
          <w:sz w:val="24"/>
          <w:szCs w:val="24"/>
        </w:rPr>
        <w:t>Электромонтажная мастерская, Слесарная мастерская</w:t>
      </w:r>
      <w:r>
        <w:rPr>
          <w:rFonts w:ascii="Times New Roman" w:hAnsi="Times New Roman"/>
          <w:bCs/>
          <w:sz w:val="24"/>
          <w:szCs w:val="24"/>
        </w:rPr>
        <w:t>,</w:t>
      </w:r>
      <w:r w:rsidR="009067F9" w:rsidRPr="00FA680C">
        <w:rPr>
          <w:rFonts w:ascii="Times New Roman" w:hAnsi="Times New Roman" w:cs="Times New Roman"/>
          <w:bCs/>
          <w:i/>
          <w:sz w:val="24"/>
          <w:szCs w:val="24"/>
        </w:rPr>
        <w:t xml:space="preserve"> </w:t>
      </w:r>
      <w:r w:rsidR="009067F9" w:rsidRPr="00FA680C">
        <w:rPr>
          <w:rFonts w:ascii="Times New Roman" w:hAnsi="Times New Roman" w:cs="Times New Roman"/>
          <w:bCs/>
          <w:sz w:val="24"/>
          <w:szCs w:val="24"/>
        </w:rPr>
        <w:t xml:space="preserve">оснащенные 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9067F9" w:rsidRPr="00FA680C">
        <w:rPr>
          <w:rFonts w:ascii="Times New Roman" w:hAnsi="Times New Roman" w:cs="Times New Roman"/>
          <w:bCs/>
          <w:i/>
          <w:iCs/>
          <w:sz w:val="24"/>
          <w:szCs w:val="24"/>
        </w:rPr>
        <w:t>.</w:t>
      </w:r>
    </w:p>
    <w:p w14:paraId="0F0FAC46" w14:textId="61FE2073" w:rsidR="009067F9" w:rsidRPr="005E0B9B" w:rsidRDefault="00B40493" w:rsidP="005E0B9B">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9067F9" w:rsidRPr="00FA680C">
        <w:rPr>
          <w:rFonts w:ascii="Times New Roman" w:hAnsi="Times New Roman" w:cs="Times New Roman"/>
          <w:bCs/>
          <w:sz w:val="24"/>
          <w:szCs w:val="24"/>
        </w:rPr>
        <w:t>азы практики</w:t>
      </w:r>
      <w:r w:rsidR="009067F9">
        <w:rPr>
          <w:rFonts w:ascii="Times New Roman" w:hAnsi="Times New Roman" w:cs="Times New Roman"/>
          <w:bCs/>
          <w:sz w:val="24"/>
          <w:szCs w:val="24"/>
        </w:rPr>
        <w:t xml:space="preserve"> (</w:t>
      </w:r>
      <w:r w:rsidR="009067F9" w:rsidRPr="00FA680C">
        <w:rPr>
          <w:rFonts w:ascii="Times New Roman" w:hAnsi="Times New Roman" w:cs="Times New Roman"/>
          <w:sz w:val="24"/>
          <w:szCs w:val="24"/>
        </w:rPr>
        <w:t>мастерски</w:t>
      </w:r>
      <w:r w:rsidR="009067F9">
        <w:rPr>
          <w:rFonts w:ascii="Times New Roman" w:hAnsi="Times New Roman" w:cs="Times New Roman"/>
          <w:sz w:val="24"/>
          <w:szCs w:val="24"/>
        </w:rPr>
        <w:t>е),</w:t>
      </w:r>
      <w:r w:rsidR="009067F9" w:rsidRPr="00FA680C">
        <w:rPr>
          <w:rFonts w:ascii="Times New Roman" w:hAnsi="Times New Roman" w:cs="Times New Roman"/>
          <w:sz w:val="24"/>
          <w:szCs w:val="24"/>
        </w:rPr>
        <w:t xml:space="preserve"> </w:t>
      </w:r>
      <w:r w:rsidR="009067F9" w:rsidRPr="00FA680C">
        <w:rPr>
          <w:rFonts w:ascii="Times New Roman" w:hAnsi="Times New Roman" w:cs="Times New Roman"/>
          <w:bCs/>
          <w:sz w:val="24"/>
          <w:szCs w:val="24"/>
        </w:rPr>
        <w:t>оснащенна</w:t>
      </w:r>
      <w:proofErr w:type="gramStart"/>
      <w:r w:rsidR="009067F9" w:rsidRPr="00FA680C">
        <w:rPr>
          <w:rFonts w:ascii="Times New Roman" w:hAnsi="Times New Roman" w:cs="Times New Roman"/>
          <w:bCs/>
          <w:sz w:val="24"/>
          <w:szCs w:val="24"/>
        </w:rPr>
        <w:t>я(</w:t>
      </w:r>
      <w:proofErr w:type="spellStart"/>
      <w:proofErr w:type="gramEnd"/>
      <w:r w:rsidR="009067F9" w:rsidRPr="00FA680C">
        <w:rPr>
          <w:rFonts w:ascii="Times New Roman" w:hAnsi="Times New Roman" w:cs="Times New Roman"/>
          <w:bCs/>
          <w:sz w:val="24"/>
          <w:szCs w:val="24"/>
        </w:rPr>
        <w:t>ые</w:t>
      </w:r>
      <w:proofErr w:type="spellEnd"/>
      <w:r w:rsidR="009067F9" w:rsidRPr="00FA680C">
        <w:rPr>
          <w:rFonts w:ascii="Times New Roman" w:hAnsi="Times New Roman" w:cs="Times New Roman"/>
          <w:bCs/>
          <w:sz w:val="24"/>
          <w:szCs w:val="24"/>
        </w:rPr>
        <w:t>)</w:t>
      </w:r>
      <w:r w:rsidR="009067F9">
        <w:rPr>
          <w:rFonts w:ascii="Times New Roman" w:hAnsi="Times New Roman" w:cs="Times New Roman"/>
          <w:bCs/>
          <w:sz w:val="24"/>
          <w:szCs w:val="24"/>
        </w:rPr>
        <w:t xml:space="preserve"> </w:t>
      </w:r>
      <w:r w:rsidR="009067F9" w:rsidRPr="00FA680C">
        <w:rPr>
          <w:rFonts w:ascii="Times New Roman" w:hAnsi="Times New Roman" w:cs="Times New Roman"/>
          <w:bCs/>
          <w:sz w:val="24"/>
          <w:szCs w:val="24"/>
        </w:rPr>
        <w:t xml:space="preserve">в соответствии с </w:t>
      </w:r>
      <w:r w:rsidR="009067F9" w:rsidRPr="00FA680C">
        <w:rPr>
          <w:rFonts w:ascii="Times New Roman" w:hAnsi="Times New Roman" w:cs="Times New Roman"/>
          <w:bCs/>
          <w:iCs/>
          <w:sz w:val="24"/>
          <w:szCs w:val="24"/>
        </w:rPr>
        <w:t xml:space="preserve">приложением 3 </w:t>
      </w:r>
      <w:r w:rsidR="009067F9">
        <w:rPr>
          <w:rFonts w:ascii="Times New Roman" w:hAnsi="Times New Roman" w:cs="Times New Roman"/>
          <w:bCs/>
          <w:iCs/>
          <w:sz w:val="24"/>
          <w:szCs w:val="24"/>
        </w:rPr>
        <w:t>ПОП</w:t>
      </w:r>
      <w:r w:rsidR="005E0B9B">
        <w:rPr>
          <w:rFonts w:ascii="Times New Roman" w:hAnsi="Times New Roman" w:cs="Times New Roman"/>
          <w:bCs/>
          <w:i/>
          <w:iCs/>
          <w:sz w:val="24"/>
          <w:szCs w:val="24"/>
        </w:rPr>
        <w:t>.</w:t>
      </w:r>
    </w:p>
    <w:p w14:paraId="1DFA66F6" w14:textId="77777777" w:rsidR="009067F9" w:rsidRPr="00E11160" w:rsidRDefault="009067F9" w:rsidP="009067F9">
      <w:pPr>
        <w:pStyle w:val="114"/>
        <w:rPr>
          <w:rFonts w:ascii="Times New Roman" w:eastAsia="Times New Roman" w:hAnsi="Times New Roman"/>
        </w:rPr>
      </w:pPr>
      <w:bookmarkStart w:id="554" w:name="_Toc203081590"/>
      <w:bookmarkStart w:id="555" w:name="_Toc203081667"/>
      <w:bookmarkStart w:id="556" w:name="_Toc203081803"/>
      <w:bookmarkStart w:id="557" w:name="_Toc203081899"/>
      <w:bookmarkStart w:id="558" w:name="_Toc203082003"/>
      <w:bookmarkStart w:id="559" w:name="_Toc203082146"/>
      <w:bookmarkStart w:id="560" w:name="_Toc203082223"/>
      <w:r w:rsidRPr="00E11160">
        <w:rPr>
          <w:rFonts w:ascii="Times New Roman" w:hAnsi="Times New Roman"/>
        </w:rPr>
        <w:t>3.2. Учебно-методическое обеспечение</w:t>
      </w:r>
      <w:bookmarkEnd w:id="554"/>
      <w:bookmarkEnd w:id="555"/>
      <w:bookmarkEnd w:id="556"/>
      <w:bookmarkEnd w:id="557"/>
      <w:bookmarkEnd w:id="558"/>
      <w:bookmarkEnd w:id="559"/>
      <w:bookmarkEnd w:id="560"/>
    </w:p>
    <w:p w14:paraId="2A4CBFBD" w14:textId="77777777" w:rsidR="009067F9" w:rsidRDefault="009067F9" w:rsidP="009067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647D5D" w14:textId="77777777" w:rsidR="009067F9" w:rsidRDefault="009067F9" w:rsidP="009067F9">
      <w:pPr>
        <w:pStyle w:val="a4"/>
        <w:spacing w:line="276" w:lineRule="auto"/>
        <w:ind w:left="0" w:firstLine="709"/>
        <w:jc w:val="both"/>
        <w:rPr>
          <w:rFonts w:ascii="Times New Roman" w:hAnsi="Times New Roman"/>
          <w:bCs/>
          <w:sz w:val="24"/>
          <w:szCs w:val="24"/>
        </w:rPr>
      </w:pPr>
    </w:p>
    <w:p w14:paraId="2DDBF3BA" w14:textId="77777777" w:rsidR="00E20F61" w:rsidRPr="00E11160" w:rsidRDefault="00E20F61" w:rsidP="00E20F6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830931A" w14:textId="77777777" w:rsidR="005247EA" w:rsidRPr="00995A6F" w:rsidRDefault="005247EA" w:rsidP="005247EA">
      <w:pPr>
        <w:ind w:firstLine="709"/>
        <w:contextualSpacing/>
        <w:rPr>
          <w:rFonts w:ascii="Times New Roman" w:hAnsi="Times New Roman"/>
          <w:sz w:val="24"/>
          <w:szCs w:val="24"/>
        </w:rPr>
      </w:pPr>
      <w:r>
        <w:rPr>
          <w:rFonts w:ascii="Times New Roman" w:hAnsi="Times New Roman"/>
          <w:sz w:val="24"/>
          <w:szCs w:val="24"/>
        </w:rPr>
        <w:t>Современные печатные издания отсутствуют</w:t>
      </w:r>
    </w:p>
    <w:p w14:paraId="30914634" w14:textId="77777777" w:rsidR="00E20F61" w:rsidRDefault="00E20F61" w:rsidP="00E20F61">
      <w:pPr>
        <w:pStyle w:val="a4"/>
        <w:spacing w:line="276" w:lineRule="auto"/>
        <w:ind w:left="0" w:firstLine="709"/>
        <w:jc w:val="both"/>
        <w:rPr>
          <w:rFonts w:ascii="Times New Roman" w:eastAsia="Times New Roman" w:hAnsi="Times New Roman" w:cs="Times New Roman"/>
          <w:sz w:val="24"/>
          <w:szCs w:val="24"/>
          <w:lang w:eastAsia="ru-RU"/>
        </w:rPr>
      </w:pPr>
    </w:p>
    <w:p w14:paraId="503F0BFC" w14:textId="77777777" w:rsidR="00E20F61" w:rsidRPr="00FA680C" w:rsidRDefault="00E20F61" w:rsidP="00E20F6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B749323" w14:textId="77777777" w:rsidR="005247EA" w:rsidRPr="00995A6F" w:rsidRDefault="00726FAA" w:rsidP="005247EA">
      <w:pPr>
        <w:suppressAutoHyphens/>
        <w:ind w:firstLine="709"/>
        <w:contextualSpacing/>
        <w:rPr>
          <w:rFonts w:ascii="Times New Roman" w:hAnsi="Times New Roman"/>
          <w:sz w:val="24"/>
          <w:szCs w:val="24"/>
        </w:rPr>
      </w:pPr>
      <w:hyperlink r:id="rId27" w:history="1">
        <w:r w:rsidR="005247EA" w:rsidRPr="00C00AB9">
          <w:rPr>
            <w:rStyle w:val="af0"/>
            <w:rFonts w:ascii="Times New Roman" w:hAnsi="Times New Roman"/>
            <w:sz w:val="24"/>
            <w:szCs w:val="24"/>
          </w:rPr>
          <w:t>https://de.donstu.ru/CDOCourses/structure/_new_/201696/4719/4906.pdf</w:t>
        </w:r>
      </w:hyperlink>
      <w:r w:rsidR="005247EA">
        <w:rPr>
          <w:rFonts w:ascii="Times New Roman" w:hAnsi="Times New Roman"/>
          <w:sz w:val="24"/>
          <w:szCs w:val="24"/>
        </w:rPr>
        <w:t xml:space="preserve"> </w:t>
      </w:r>
    </w:p>
    <w:p w14:paraId="39577F01" w14:textId="77777777" w:rsidR="00E20F61" w:rsidRPr="005D19C3" w:rsidRDefault="00E20F61" w:rsidP="00E20F61">
      <w:pPr>
        <w:pStyle w:val="a4"/>
        <w:suppressAutoHyphens/>
        <w:spacing w:line="276" w:lineRule="auto"/>
        <w:ind w:left="709"/>
        <w:rPr>
          <w:rFonts w:ascii="Times New Roman" w:eastAsia="Times New Roman" w:hAnsi="Times New Roman" w:cs="Times New Roman"/>
          <w:color w:val="4472C4" w:themeColor="accent1"/>
          <w:sz w:val="24"/>
          <w:szCs w:val="24"/>
          <w:lang w:eastAsia="ru-RU"/>
        </w:rPr>
      </w:pPr>
    </w:p>
    <w:p w14:paraId="5D39DB48" w14:textId="77777777" w:rsidR="009067F9" w:rsidRPr="00FA680C" w:rsidRDefault="009067F9" w:rsidP="009067F9">
      <w:pPr>
        <w:pStyle w:val="1f"/>
        <w:rPr>
          <w:rFonts w:ascii="Times New Roman" w:hAnsi="Times New Roman"/>
          <w:b w:val="0"/>
          <w:bCs w:val="0"/>
        </w:rPr>
      </w:pPr>
      <w:bookmarkStart w:id="561" w:name="_Toc203081591"/>
      <w:bookmarkStart w:id="562" w:name="_Toc203081668"/>
      <w:bookmarkStart w:id="563" w:name="_Toc203081804"/>
      <w:bookmarkStart w:id="564" w:name="_Toc203081900"/>
      <w:bookmarkStart w:id="565" w:name="_Toc203082004"/>
      <w:bookmarkStart w:id="566" w:name="_Toc203082147"/>
      <w:bookmarkStart w:id="567" w:name="_Toc203082224"/>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561"/>
      <w:bookmarkEnd w:id="562"/>
      <w:bookmarkEnd w:id="563"/>
      <w:bookmarkEnd w:id="564"/>
      <w:bookmarkEnd w:id="565"/>
      <w:bookmarkEnd w:id="566"/>
      <w:bookmarkEnd w:id="5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1"/>
        <w:gridCol w:w="5934"/>
        <w:gridCol w:w="2619"/>
      </w:tblGrid>
      <w:tr w:rsidR="008F3D41" w:rsidRPr="006247AA" w14:paraId="4E37A0CE" w14:textId="77777777" w:rsidTr="00066A46">
        <w:trPr>
          <w:trHeight w:val="23"/>
        </w:trPr>
        <w:tc>
          <w:tcPr>
            <w:tcW w:w="660" w:type="pct"/>
          </w:tcPr>
          <w:p w14:paraId="490FE151" w14:textId="77777777" w:rsidR="008F3D41" w:rsidRPr="006247AA" w:rsidRDefault="008F3D41" w:rsidP="00066A46">
            <w:pPr>
              <w:suppressAutoHyphens/>
              <w:contextualSpacing/>
              <w:jc w:val="center"/>
              <w:rPr>
                <w:rFonts w:ascii="Times New Roman" w:hAnsi="Times New Roman" w:cs="Times New Roman"/>
                <w:b/>
                <w:iCs/>
                <w:sz w:val="24"/>
                <w:szCs w:val="24"/>
              </w:rPr>
            </w:pPr>
            <w:r w:rsidRPr="006247AA">
              <w:rPr>
                <w:rFonts w:ascii="Times New Roman" w:hAnsi="Times New Roman" w:cs="Times New Roman"/>
                <w:b/>
                <w:iCs/>
                <w:sz w:val="24"/>
                <w:szCs w:val="24"/>
              </w:rPr>
              <w:t>Код ПК, ОК</w:t>
            </w:r>
          </w:p>
        </w:tc>
        <w:tc>
          <w:tcPr>
            <w:tcW w:w="3011" w:type="pct"/>
            <w:vAlign w:val="center"/>
          </w:tcPr>
          <w:p w14:paraId="0143C79B" w14:textId="77777777" w:rsidR="008F3D41" w:rsidRPr="006247AA" w:rsidRDefault="008F3D41" w:rsidP="00066A46">
            <w:pPr>
              <w:suppressAutoHyphens/>
              <w:contextualSpacing/>
              <w:jc w:val="center"/>
              <w:rPr>
                <w:rFonts w:ascii="Times New Roman" w:hAnsi="Times New Roman" w:cs="Times New Roman"/>
                <w:b/>
                <w:sz w:val="24"/>
                <w:szCs w:val="24"/>
              </w:rPr>
            </w:pPr>
            <w:r w:rsidRPr="006247AA">
              <w:rPr>
                <w:rFonts w:ascii="Times New Roman" w:hAnsi="Times New Roman" w:cs="Times New Roman"/>
                <w:b/>
                <w:iCs/>
                <w:sz w:val="24"/>
                <w:szCs w:val="24"/>
              </w:rPr>
              <w:t xml:space="preserve">Критерии оценки результата </w:t>
            </w:r>
            <w:r w:rsidRPr="006247AA">
              <w:rPr>
                <w:rFonts w:ascii="Times New Roman" w:hAnsi="Times New Roman" w:cs="Times New Roman"/>
                <w:b/>
                <w:iCs/>
                <w:sz w:val="24"/>
                <w:szCs w:val="24"/>
              </w:rPr>
              <w:br/>
              <w:t>(показатели освоенности компетенций)</w:t>
            </w:r>
          </w:p>
        </w:tc>
        <w:tc>
          <w:tcPr>
            <w:tcW w:w="1329" w:type="pct"/>
            <w:vAlign w:val="center"/>
          </w:tcPr>
          <w:p w14:paraId="204D3D5B" w14:textId="1747735A" w:rsidR="008F3D41" w:rsidRPr="006247AA" w:rsidRDefault="008F3D41" w:rsidP="00066A46">
            <w:pPr>
              <w:suppressAutoHyphens/>
              <w:contextualSpacing/>
              <w:jc w:val="center"/>
              <w:rPr>
                <w:rFonts w:ascii="Times New Roman" w:hAnsi="Times New Roman" w:cs="Times New Roman"/>
                <w:b/>
                <w:sz w:val="24"/>
                <w:szCs w:val="24"/>
              </w:rPr>
            </w:pPr>
            <w:r w:rsidRPr="006247AA">
              <w:rPr>
                <w:rFonts w:ascii="Times New Roman" w:hAnsi="Times New Roman" w:cs="Times New Roman"/>
                <w:b/>
                <w:sz w:val="24"/>
                <w:szCs w:val="24"/>
              </w:rPr>
              <w:t>Формы контроля и методы оценки</w:t>
            </w:r>
          </w:p>
        </w:tc>
      </w:tr>
      <w:tr w:rsidR="006247AA" w:rsidRPr="006247AA" w14:paraId="49AAA856" w14:textId="77777777" w:rsidTr="00066A46">
        <w:trPr>
          <w:trHeight w:val="23"/>
        </w:trPr>
        <w:tc>
          <w:tcPr>
            <w:tcW w:w="660" w:type="pct"/>
          </w:tcPr>
          <w:p w14:paraId="4720CE86" w14:textId="77777777" w:rsidR="006247AA" w:rsidRPr="006247AA" w:rsidRDefault="006247AA" w:rsidP="00066A46">
            <w:pPr>
              <w:suppressAutoHyphens/>
              <w:contextualSpacing/>
              <w:rPr>
                <w:rFonts w:ascii="Times New Roman" w:hAnsi="Times New Roman" w:cs="Times New Roman"/>
                <w:i/>
                <w:sz w:val="24"/>
                <w:szCs w:val="24"/>
              </w:rPr>
            </w:pPr>
            <w:r w:rsidRPr="006247AA">
              <w:rPr>
                <w:rFonts w:ascii="Times New Roman" w:hAnsi="Times New Roman"/>
                <w:sz w:val="24"/>
                <w:szCs w:val="24"/>
              </w:rPr>
              <w:t>ОК 01.</w:t>
            </w:r>
            <w:r w:rsidRPr="006247AA">
              <w:rPr>
                <w:rFonts w:ascii="Times New Roman" w:hAnsi="Times New Roman"/>
                <w:sz w:val="24"/>
                <w:szCs w:val="24"/>
              </w:rPr>
              <w:tab/>
            </w:r>
          </w:p>
        </w:tc>
        <w:tc>
          <w:tcPr>
            <w:tcW w:w="3011" w:type="pct"/>
          </w:tcPr>
          <w:p w14:paraId="509FB801" w14:textId="77777777" w:rsidR="006247AA" w:rsidRPr="006247AA" w:rsidRDefault="006247AA" w:rsidP="00066A46">
            <w:pPr>
              <w:suppressAutoHyphens/>
              <w:contextualSpacing/>
              <w:rPr>
                <w:rFonts w:ascii="Times New Roman" w:hAnsi="Times New Roman" w:cs="Times New Roman"/>
                <w:i/>
                <w:sz w:val="24"/>
                <w:szCs w:val="24"/>
              </w:rPr>
            </w:pPr>
            <w:r w:rsidRPr="006247AA">
              <w:rPr>
                <w:rFonts w:ascii="Times New Roman" w:hAnsi="Times New Roman"/>
                <w:sz w:val="24"/>
                <w:szCs w:val="24"/>
              </w:rPr>
              <w:t>Делает обоснованный, целесообразный и аргументированный выбор способа действия при техническом обслуживании и ремонте лифта</w:t>
            </w:r>
          </w:p>
        </w:tc>
        <w:tc>
          <w:tcPr>
            <w:tcW w:w="1329" w:type="pct"/>
            <w:vMerge w:val="restart"/>
          </w:tcPr>
          <w:p w14:paraId="1A62E997" w14:textId="77777777" w:rsidR="006247AA" w:rsidRPr="006247AA" w:rsidRDefault="006247AA" w:rsidP="00066A46">
            <w:pPr>
              <w:suppressAutoHyphens/>
              <w:jc w:val="center"/>
              <w:rPr>
                <w:rFonts w:ascii="Times New Roman" w:hAnsi="Times New Roman"/>
                <w:sz w:val="24"/>
                <w:szCs w:val="24"/>
              </w:rPr>
            </w:pPr>
            <w:r w:rsidRPr="006247AA">
              <w:rPr>
                <w:rFonts w:ascii="Times New Roman" w:hAnsi="Times New Roman"/>
                <w:sz w:val="24"/>
                <w:szCs w:val="24"/>
              </w:rPr>
              <w:t>Экспертное наблюдение выполнения практических работ</w:t>
            </w:r>
          </w:p>
          <w:p w14:paraId="5FA7F68F" w14:textId="77777777" w:rsidR="006247AA" w:rsidRPr="006247AA" w:rsidDel="009D5E3A" w:rsidRDefault="006247AA" w:rsidP="00066A46">
            <w:pPr>
              <w:suppressAutoHyphens/>
              <w:contextualSpacing/>
              <w:rPr>
                <w:rFonts w:ascii="Times New Roman" w:hAnsi="Times New Roman" w:cs="Times New Roman"/>
                <w:i/>
                <w:sz w:val="24"/>
                <w:szCs w:val="24"/>
              </w:rPr>
            </w:pPr>
          </w:p>
        </w:tc>
      </w:tr>
      <w:tr w:rsidR="006247AA" w:rsidRPr="006247AA" w14:paraId="78FE6B92" w14:textId="77777777" w:rsidTr="00066A46">
        <w:trPr>
          <w:trHeight w:val="23"/>
        </w:trPr>
        <w:tc>
          <w:tcPr>
            <w:tcW w:w="660" w:type="pct"/>
          </w:tcPr>
          <w:p w14:paraId="3308C3A9" w14:textId="77777777" w:rsidR="006247AA" w:rsidRPr="006247AA" w:rsidRDefault="006247AA" w:rsidP="00066A46">
            <w:pPr>
              <w:suppressAutoHyphens/>
              <w:contextualSpacing/>
              <w:rPr>
                <w:rFonts w:ascii="Times New Roman" w:hAnsi="Times New Roman" w:cs="Times New Roman"/>
                <w:i/>
                <w:sz w:val="24"/>
                <w:szCs w:val="24"/>
              </w:rPr>
            </w:pPr>
            <w:r w:rsidRPr="006247AA">
              <w:rPr>
                <w:rFonts w:ascii="Times New Roman" w:hAnsi="Times New Roman"/>
                <w:sz w:val="24"/>
                <w:szCs w:val="24"/>
              </w:rPr>
              <w:t>ОК 02</w:t>
            </w:r>
            <w:r w:rsidRPr="006247AA">
              <w:rPr>
                <w:rFonts w:ascii="Times New Roman" w:hAnsi="Times New Roman"/>
                <w:sz w:val="24"/>
                <w:szCs w:val="24"/>
              </w:rPr>
              <w:tab/>
            </w:r>
          </w:p>
        </w:tc>
        <w:tc>
          <w:tcPr>
            <w:tcW w:w="3011" w:type="pct"/>
          </w:tcPr>
          <w:p w14:paraId="7246EAC1" w14:textId="77777777" w:rsidR="006247AA" w:rsidRPr="006247AA" w:rsidRDefault="006247AA" w:rsidP="00066A46">
            <w:pPr>
              <w:suppressAutoHyphens/>
              <w:contextualSpacing/>
              <w:rPr>
                <w:rFonts w:ascii="Times New Roman" w:hAnsi="Times New Roman" w:cs="Times New Roman"/>
                <w:i/>
                <w:sz w:val="24"/>
                <w:szCs w:val="24"/>
              </w:rPr>
            </w:pPr>
            <w:r w:rsidRPr="006247AA">
              <w:rPr>
                <w:rFonts w:ascii="Times New Roman" w:hAnsi="Times New Roman"/>
                <w:sz w:val="24"/>
                <w:szCs w:val="24"/>
              </w:rPr>
              <w:t>Проводит обоснованный, целесообразный и аргументированный поиск информации и её использование с применением современных источников информации и информационных технологий</w:t>
            </w:r>
          </w:p>
        </w:tc>
        <w:tc>
          <w:tcPr>
            <w:tcW w:w="1329" w:type="pct"/>
            <w:vMerge/>
          </w:tcPr>
          <w:p w14:paraId="5CF6894E" w14:textId="77777777" w:rsidR="006247AA" w:rsidRPr="006247AA" w:rsidRDefault="006247AA" w:rsidP="00E20F61">
            <w:pPr>
              <w:suppressAutoHyphens/>
              <w:jc w:val="center"/>
              <w:rPr>
                <w:rFonts w:ascii="Times New Roman" w:hAnsi="Times New Roman" w:cs="Times New Roman"/>
                <w:i/>
                <w:sz w:val="24"/>
                <w:szCs w:val="24"/>
              </w:rPr>
            </w:pPr>
          </w:p>
        </w:tc>
      </w:tr>
      <w:tr w:rsidR="006247AA" w:rsidRPr="006247AA" w14:paraId="2AD19C3C" w14:textId="77777777" w:rsidTr="00066A46">
        <w:trPr>
          <w:trHeight w:val="23"/>
        </w:trPr>
        <w:tc>
          <w:tcPr>
            <w:tcW w:w="660" w:type="pct"/>
          </w:tcPr>
          <w:p w14:paraId="5E9BAB7E" w14:textId="6BD16FBF" w:rsidR="006247AA" w:rsidRPr="006247AA" w:rsidRDefault="006247AA" w:rsidP="00066A46">
            <w:pPr>
              <w:suppressAutoHyphens/>
              <w:contextualSpacing/>
              <w:rPr>
                <w:rFonts w:ascii="Times New Roman" w:hAnsi="Times New Roman"/>
                <w:sz w:val="24"/>
                <w:szCs w:val="24"/>
              </w:rPr>
            </w:pPr>
            <w:r w:rsidRPr="006247AA">
              <w:rPr>
                <w:rFonts w:ascii="Times New Roman" w:hAnsi="Times New Roman"/>
                <w:sz w:val="24"/>
                <w:szCs w:val="24"/>
              </w:rPr>
              <w:t>ОК 04</w:t>
            </w:r>
          </w:p>
        </w:tc>
        <w:tc>
          <w:tcPr>
            <w:tcW w:w="3011" w:type="pct"/>
          </w:tcPr>
          <w:p w14:paraId="150EF12B" w14:textId="6E9E778E" w:rsidR="006247AA" w:rsidRPr="006247AA" w:rsidRDefault="006247AA" w:rsidP="00066A46">
            <w:pPr>
              <w:suppressAutoHyphens/>
              <w:contextualSpacing/>
              <w:rPr>
                <w:rFonts w:ascii="Times New Roman" w:hAnsi="Times New Roman"/>
                <w:sz w:val="24"/>
                <w:szCs w:val="24"/>
              </w:rPr>
            </w:pPr>
            <w:r w:rsidRPr="006247AA">
              <w:rPr>
                <w:rFonts w:ascii="Times New Roman" w:hAnsi="Times New Roman"/>
                <w:sz w:val="24"/>
                <w:szCs w:val="24"/>
              </w:rPr>
              <w:t>Выполняет задания в плодотворном сотрудничестве с членами команды</w:t>
            </w:r>
          </w:p>
        </w:tc>
        <w:tc>
          <w:tcPr>
            <w:tcW w:w="1329" w:type="pct"/>
            <w:vMerge/>
          </w:tcPr>
          <w:p w14:paraId="7946C3C7" w14:textId="77777777" w:rsidR="006247AA" w:rsidRPr="006247AA" w:rsidRDefault="006247AA" w:rsidP="00066A46">
            <w:pPr>
              <w:suppressAutoHyphens/>
              <w:jc w:val="center"/>
              <w:rPr>
                <w:rFonts w:ascii="Times New Roman" w:hAnsi="Times New Roman"/>
                <w:sz w:val="24"/>
                <w:szCs w:val="24"/>
              </w:rPr>
            </w:pPr>
          </w:p>
        </w:tc>
      </w:tr>
      <w:tr w:rsidR="006247AA" w:rsidRPr="006247AA" w14:paraId="7556D3DB" w14:textId="77777777" w:rsidTr="00066A46">
        <w:trPr>
          <w:trHeight w:val="23"/>
        </w:trPr>
        <w:tc>
          <w:tcPr>
            <w:tcW w:w="660" w:type="pct"/>
          </w:tcPr>
          <w:p w14:paraId="5371B201" w14:textId="77777777" w:rsidR="006247AA" w:rsidRPr="006247AA" w:rsidRDefault="006247AA" w:rsidP="00E20F61">
            <w:pPr>
              <w:rPr>
                <w:rFonts w:ascii="Times New Roman" w:hAnsi="Times New Roman" w:cs="Times New Roman"/>
                <w:i/>
                <w:sz w:val="24"/>
                <w:szCs w:val="24"/>
              </w:rPr>
            </w:pPr>
            <w:r w:rsidRPr="006247AA">
              <w:rPr>
                <w:rFonts w:ascii="Times New Roman" w:hAnsi="Times New Roman"/>
                <w:sz w:val="24"/>
                <w:szCs w:val="24"/>
              </w:rPr>
              <w:t>ПК Х.1.</w:t>
            </w:r>
            <w:r w:rsidRPr="006247AA">
              <w:rPr>
                <w:rFonts w:ascii="Times New Roman" w:hAnsi="Times New Roman"/>
                <w:sz w:val="24"/>
                <w:szCs w:val="24"/>
              </w:rPr>
              <w:tab/>
            </w:r>
          </w:p>
        </w:tc>
        <w:tc>
          <w:tcPr>
            <w:tcW w:w="3011" w:type="pct"/>
          </w:tcPr>
          <w:p w14:paraId="4BC6B4D7" w14:textId="4CCF0C6B" w:rsidR="006247AA" w:rsidRPr="006247AA" w:rsidRDefault="006247AA" w:rsidP="00E20F61">
            <w:pPr>
              <w:suppressAutoHyphens/>
              <w:contextualSpacing/>
              <w:rPr>
                <w:rFonts w:ascii="Times New Roman" w:hAnsi="Times New Roman" w:cs="Times New Roman"/>
                <w:i/>
                <w:sz w:val="24"/>
                <w:szCs w:val="24"/>
              </w:rPr>
            </w:pPr>
            <w:r w:rsidRPr="006247AA">
              <w:rPr>
                <w:rFonts w:ascii="Times New Roman" w:hAnsi="Times New Roman"/>
                <w:sz w:val="24"/>
                <w:szCs w:val="24"/>
              </w:rPr>
              <w:t>Проводит привязку монтажных конструкций лифтов, подъемных платформ для инвалидов к строительной части здания и монтаж шахты с установленными регламентами с соблюдением правил безопасности труда, санитарными нормами</w:t>
            </w:r>
          </w:p>
        </w:tc>
        <w:tc>
          <w:tcPr>
            <w:tcW w:w="1329" w:type="pct"/>
            <w:vMerge w:val="restart"/>
          </w:tcPr>
          <w:p w14:paraId="21148C33" w14:textId="77777777" w:rsidR="006247AA" w:rsidRPr="006247AA" w:rsidRDefault="006247AA" w:rsidP="00E20F61">
            <w:pPr>
              <w:suppressAutoHyphens/>
              <w:jc w:val="center"/>
              <w:rPr>
                <w:rFonts w:ascii="Times New Roman" w:hAnsi="Times New Roman"/>
                <w:sz w:val="24"/>
                <w:szCs w:val="24"/>
              </w:rPr>
            </w:pPr>
            <w:r w:rsidRPr="006247AA">
              <w:rPr>
                <w:rFonts w:ascii="Times New Roman" w:hAnsi="Times New Roman"/>
                <w:sz w:val="24"/>
                <w:szCs w:val="24"/>
              </w:rPr>
              <w:t>тестирование,</w:t>
            </w:r>
          </w:p>
          <w:p w14:paraId="2C53502D" w14:textId="77777777" w:rsidR="006247AA" w:rsidRPr="006247AA" w:rsidRDefault="006247AA" w:rsidP="00E20F61">
            <w:pPr>
              <w:suppressAutoHyphens/>
              <w:jc w:val="center"/>
              <w:rPr>
                <w:rFonts w:ascii="Times New Roman" w:hAnsi="Times New Roman"/>
                <w:sz w:val="24"/>
                <w:szCs w:val="24"/>
              </w:rPr>
            </w:pPr>
            <w:r w:rsidRPr="006247AA">
              <w:rPr>
                <w:rFonts w:ascii="Times New Roman" w:hAnsi="Times New Roman"/>
                <w:sz w:val="24"/>
                <w:szCs w:val="24"/>
              </w:rPr>
              <w:t>экзамен,</w:t>
            </w:r>
          </w:p>
          <w:p w14:paraId="1337AB69" w14:textId="77777777" w:rsidR="006247AA" w:rsidRPr="006247AA" w:rsidRDefault="006247AA" w:rsidP="00E20F61">
            <w:pPr>
              <w:suppressAutoHyphens/>
              <w:jc w:val="center"/>
              <w:rPr>
                <w:rFonts w:ascii="Times New Roman" w:hAnsi="Times New Roman"/>
                <w:sz w:val="24"/>
                <w:szCs w:val="24"/>
              </w:rPr>
            </w:pPr>
            <w:r w:rsidRPr="006247AA">
              <w:rPr>
                <w:rFonts w:ascii="Times New Roman" w:hAnsi="Times New Roman"/>
                <w:sz w:val="24"/>
                <w:szCs w:val="24"/>
              </w:rPr>
              <w:t>экспертное наблюдение выполнения практических работ,</w:t>
            </w:r>
          </w:p>
          <w:p w14:paraId="59B7A58C" w14:textId="77777777" w:rsidR="006247AA" w:rsidRPr="006247AA" w:rsidDel="009D5E3A" w:rsidRDefault="006247AA" w:rsidP="00E20F61">
            <w:pPr>
              <w:suppressAutoHyphens/>
              <w:contextualSpacing/>
              <w:jc w:val="center"/>
              <w:rPr>
                <w:rFonts w:ascii="Times New Roman" w:hAnsi="Times New Roman" w:cs="Times New Roman"/>
                <w:i/>
                <w:sz w:val="24"/>
                <w:szCs w:val="24"/>
              </w:rPr>
            </w:pPr>
            <w:r w:rsidRPr="006247AA">
              <w:rPr>
                <w:rFonts w:ascii="Times New Roman" w:hAnsi="Times New Roman"/>
                <w:sz w:val="24"/>
                <w:szCs w:val="24"/>
              </w:rPr>
              <w:t>оценка процесса и результатов выполнения видов работ на практике</w:t>
            </w:r>
          </w:p>
        </w:tc>
      </w:tr>
      <w:tr w:rsidR="006247AA" w:rsidRPr="006247AA" w14:paraId="7F223B5D" w14:textId="77777777" w:rsidTr="00066A46">
        <w:trPr>
          <w:trHeight w:val="23"/>
        </w:trPr>
        <w:tc>
          <w:tcPr>
            <w:tcW w:w="660" w:type="pct"/>
          </w:tcPr>
          <w:p w14:paraId="1F0A7D42" w14:textId="77777777" w:rsidR="006247AA" w:rsidRPr="006247AA" w:rsidRDefault="006247AA" w:rsidP="00E20F61">
            <w:pPr>
              <w:rPr>
                <w:rFonts w:ascii="Times New Roman" w:hAnsi="Times New Roman"/>
                <w:sz w:val="24"/>
                <w:szCs w:val="24"/>
              </w:rPr>
            </w:pPr>
            <w:r w:rsidRPr="006247AA">
              <w:rPr>
                <w:rFonts w:ascii="Times New Roman" w:hAnsi="Times New Roman"/>
                <w:sz w:val="24"/>
                <w:szCs w:val="24"/>
              </w:rPr>
              <w:t>ПК Х.2</w:t>
            </w:r>
            <w:r w:rsidRPr="006247AA">
              <w:rPr>
                <w:rFonts w:ascii="Times New Roman" w:hAnsi="Times New Roman"/>
                <w:sz w:val="24"/>
                <w:szCs w:val="24"/>
              </w:rPr>
              <w:tab/>
            </w:r>
          </w:p>
        </w:tc>
        <w:tc>
          <w:tcPr>
            <w:tcW w:w="3011" w:type="pct"/>
          </w:tcPr>
          <w:p w14:paraId="70741AD3" w14:textId="0FB211AC" w:rsidR="006247AA" w:rsidRPr="006247AA" w:rsidRDefault="006247AA" w:rsidP="00E20F61">
            <w:pPr>
              <w:suppressAutoHyphens/>
              <w:contextualSpacing/>
              <w:rPr>
                <w:rFonts w:ascii="Times New Roman" w:hAnsi="Times New Roman"/>
                <w:sz w:val="24"/>
                <w:szCs w:val="24"/>
              </w:rPr>
            </w:pPr>
            <w:r w:rsidRPr="006247AA">
              <w:rPr>
                <w:rFonts w:ascii="Times New Roman" w:hAnsi="Times New Roman"/>
                <w:sz w:val="24"/>
                <w:szCs w:val="24"/>
              </w:rPr>
              <w:t>Проводит техническое обслуживание и ремонт эскалатора (пассажирского конвейера) в соответствии с установленными регламентами с соблюдением правил безопасности труда, санитарными нормами</w:t>
            </w:r>
          </w:p>
        </w:tc>
        <w:tc>
          <w:tcPr>
            <w:tcW w:w="1329" w:type="pct"/>
            <w:vMerge/>
          </w:tcPr>
          <w:p w14:paraId="3D6C4F12" w14:textId="08857C27" w:rsidR="006247AA" w:rsidRPr="006247AA" w:rsidRDefault="006247AA" w:rsidP="00E20F61">
            <w:pPr>
              <w:suppressAutoHyphens/>
              <w:jc w:val="center"/>
              <w:rPr>
                <w:rFonts w:ascii="Times New Roman" w:hAnsi="Times New Roman"/>
                <w:sz w:val="24"/>
                <w:szCs w:val="24"/>
              </w:rPr>
            </w:pPr>
          </w:p>
        </w:tc>
      </w:tr>
      <w:tr w:rsidR="006247AA" w:rsidRPr="006247AA" w14:paraId="46AF9CA3" w14:textId="77777777" w:rsidTr="00066A46">
        <w:trPr>
          <w:trHeight w:val="23"/>
        </w:trPr>
        <w:tc>
          <w:tcPr>
            <w:tcW w:w="660" w:type="pct"/>
          </w:tcPr>
          <w:p w14:paraId="5F4C5DDD" w14:textId="77777777" w:rsidR="006247AA" w:rsidRPr="006247AA" w:rsidRDefault="006247AA" w:rsidP="00E20F61">
            <w:pPr>
              <w:rPr>
                <w:rFonts w:ascii="Times New Roman" w:hAnsi="Times New Roman"/>
                <w:sz w:val="24"/>
                <w:szCs w:val="24"/>
              </w:rPr>
            </w:pPr>
            <w:r w:rsidRPr="006247AA">
              <w:rPr>
                <w:rFonts w:ascii="Times New Roman" w:hAnsi="Times New Roman"/>
                <w:sz w:val="24"/>
                <w:szCs w:val="24"/>
              </w:rPr>
              <w:t>ПК Х.3</w:t>
            </w:r>
            <w:r w:rsidRPr="006247AA">
              <w:rPr>
                <w:rFonts w:ascii="Times New Roman" w:hAnsi="Times New Roman"/>
                <w:sz w:val="24"/>
                <w:szCs w:val="24"/>
              </w:rPr>
              <w:tab/>
            </w:r>
          </w:p>
        </w:tc>
        <w:tc>
          <w:tcPr>
            <w:tcW w:w="3011" w:type="pct"/>
          </w:tcPr>
          <w:p w14:paraId="0FB9C386" w14:textId="14A4050A" w:rsidR="006247AA" w:rsidRPr="006247AA" w:rsidRDefault="006247AA" w:rsidP="00E20F61">
            <w:pPr>
              <w:suppressAutoHyphens/>
              <w:contextualSpacing/>
              <w:rPr>
                <w:rFonts w:ascii="Times New Roman" w:hAnsi="Times New Roman"/>
                <w:sz w:val="24"/>
                <w:szCs w:val="24"/>
              </w:rPr>
            </w:pPr>
            <w:r w:rsidRPr="006247AA">
              <w:rPr>
                <w:rFonts w:ascii="Times New Roman" w:hAnsi="Times New Roman"/>
                <w:sz w:val="24"/>
                <w:szCs w:val="24"/>
              </w:rPr>
              <w:t>Проводит монтаж электрического оборудования, электрических цепей и аппаратуры управления лифтов, подъемных платформ для инвалидов; в соответствии с установленными регламентами с соблюдением правил безопасности труда, санитарными нормами</w:t>
            </w:r>
          </w:p>
        </w:tc>
        <w:tc>
          <w:tcPr>
            <w:tcW w:w="1329" w:type="pct"/>
            <w:vMerge/>
          </w:tcPr>
          <w:p w14:paraId="3BC9C5A2" w14:textId="03F88CDC" w:rsidR="006247AA" w:rsidRPr="006247AA" w:rsidRDefault="006247AA" w:rsidP="00E20F61">
            <w:pPr>
              <w:suppressAutoHyphens/>
              <w:jc w:val="center"/>
              <w:rPr>
                <w:rFonts w:ascii="Times New Roman" w:hAnsi="Times New Roman"/>
                <w:sz w:val="24"/>
                <w:szCs w:val="24"/>
              </w:rPr>
            </w:pPr>
          </w:p>
        </w:tc>
      </w:tr>
      <w:tr w:rsidR="006247AA" w:rsidRPr="006247AA" w14:paraId="06A7B52F" w14:textId="77777777" w:rsidTr="00066A46">
        <w:trPr>
          <w:trHeight w:val="23"/>
        </w:trPr>
        <w:tc>
          <w:tcPr>
            <w:tcW w:w="660" w:type="pct"/>
          </w:tcPr>
          <w:p w14:paraId="74D75B36" w14:textId="7DEDBDB0" w:rsidR="006247AA" w:rsidRPr="006247AA" w:rsidRDefault="006247AA" w:rsidP="00E20F61">
            <w:pPr>
              <w:rPr>
                <w:rFonts w:ascii="Times New Roman" w:hAnsi="Times New Roman"/>
                <w:sz w:val="24"/>
                <w:szCs w:val="24"/>
              </w:rPr>
            </w:pPr>
            <w:r w:rsidRPr="006247AA">
              <w:rPr>
                <w:rFonts w:ascii="Times New Roman" w:hAnsi="Times New Roman"/>
                <w:sz w:val="24"/>
                <w:szCs w:val="24"/>
              </w:rPr>
              <w:t>ПК Х.4</w:t>
            </w:r>
          </w:p>
        </w:tc>
        <w:tc>
          <w:tcPr>
            <w:tcW w:w="3011" w:type="pct"/>
          </w:tcPr>
          <w:p w14:paraId="7338CF26" w14:textId="0F0436A9" w:rsidR="006247AA" w:rsidRPr="006247AA" w:rsidRDefault="006247AA" w:rsidP="00E20F61">
            <w:pPr>
              <w:rPr>
                <w:rFonts w:ascii="Times New Roman" w:hAnsi="Times New Roman"/>
                <w:sz w:val="24"/>
                <w:szCs w:val="24"/>
              </w:rPr>
            </w:pPr>
            <w:r w:rsidRPr="006247AA">
              <w:rPr>
                <w:rFonts w:ascii="Times New Roman" w:hAnsi="Times New Roman"/>
                <w:sz w:val="24"/>
                <w:szCs w:val="24"/>
              </w:rPr>
              <w:t>Проводит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p w14:paraId="04D313F1" w14:textId="77777777" w:rsidR="006247AA" w:rsidRPr="006247AA" w:rsidRDefault="006247AA" w:rsidP="00E20F61">
            <w:pPr>
              <w:suppressAutoHyphens/>
              <w:contextualSpacing/>
              <w:rPr>
                <w:rFonts w:ascii="Times New Roman" w:hAnsi="Times New Roman"/>
                <w:sz w:val="24"/>
                <w:szCs w:val="24"/>
              </w:rPr>
            </w:pPr>
          </w:p>
        </w:tc>
        <w:tc>
          <w:tcPr>
            <w:tcW w:w="1329" w:type="pct"/>
            <w:vMerge/>
          </w:tcPr>
          <w:p w14:paraId="30B0B8A1" w14:textId="77777777" w:rsidR="006247AA" w:rsidRPr="006247AA" w:rsidRDefault="006247AA" w:rsidP="00E20F61">
            <w:pPr>
              <w:suppressAutoHyphens/>
              <w:jc w:val="center"/>
              <w:rPr>
                <w:rFonts w:ascii="Times New Roman" w:hAnsi="Times New Roman"/>
                <w:sz w:val="24"/>
                <w:szCs w:val="24"/>
              </w:rPr>
            </w:pPr>
          </w:p>
        </w:tc>
      </w:tr>
    </w:tbl>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2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864769" w14:textId="77777777" w:rsidR="00726FAA" w:rsidRDefault="00726FAA" w:rsidP="00A858FE">
      <w:r>
        <w:separator/>
      </w:r>
    </w:p>
  </w:endnote>
  <w:endnote w:type="continuationSeparator" w:id="0">
    <w:p w14:paraId="50F7D6E7" w14:textId="77777777" w:rsidR="00726FAA" w:rsidRDefault="00726FA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C863E2" w14:textId="77777777" w:rsidR="00726FAA" w:rsidRDefault="00726FAA" w:rsidP="00A858FE">
      <w:r>
        <w:separator/>
      </w:r>
    </w:p>
  </w:footnote>
  <w:footnote w:type="continuationSeparator" w:id="0">
    <w:p w14:paraId="6FD2127C" w14:textId="77777777" w:rsidR="00726FAA" w:rsidRDefault="00726FAA" w:rsidP="00A858FE">
      <w:r>
        <w:continuationSeparator/>
      </w:r>
    </w:p>
  </w:footnote>
  <w:footnote w:id="1">
    <w:p w14:paraId="0EDB902D" w14:textId="77777777" w:rsidR="001A7BCA" w:rsidRPr="00EB5BB1" w:rsidRDefault="001A7BCA"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4F0D434" w14:textId="77777777" w:rsidR="001A7BCA" w:rsidRPr="00EB5BB1" w:rsidRDefault="001A7BCA" w:rsidP="00745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5665178" w14:textId="77777777" w:rsidR="001A7BCA" w:rsidRPr="00EB5BB1" w:rsidRDefault="001A7BCA" w:rsidP="00745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26FDE80" w14:textId="77777777" w:rsidR="001A7BCA" w:rsidRPr="00EB5BB1" w:rsidRDefault="001A7BCA" w:rsidP="00745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10DB0329" w14:textId="77777777" w:rsidR="001A7BCA" w:rsidRPr="00EB5BB1" w:rsidRDefault="001A7BCA" w:rsidP="00745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7117967" w14:textId="77777777" w:rsidR="001A7BCA" w:rsidRDefault="001A7BCA" w:rsidP="009067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D413704" w14:textId="77777777" w:rsidR="001A7BCA" w:rsidRPr="00EB5BB1" w:rsidRDefault="001A7BCA" w:rsidP="00745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739F539E" w14:textId="77777777" w:rsidR="001A7BCA" w:rsidRDefault="001A7BCA" w:rsidP="009067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A2480C7" w14:textId="77777777" w:rsidR="001A7BCA" w:rsidRPr="00EB5BB1" w:rsidRDefault="001A7BCA" w:rsidP="007457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1A7BCA" w:rsidRDefault="001A7BCA">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1A7BCA" w:rsidRDefault="001A7BCA">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0F9A64F" w14:textId="79362BE8" w:rsidR="001A7BCA" w:rsidRDefault="001A7BCA">
        <w:pPr>
          <w:pStyle w:val="ac"/>
          <w:jc w:val="center"/>
        </w:pPr>
        <w:r>
          <w:fldChar w:fldCharType="begin"/>
        </w:r>
        <w:r>
          <w:instrText>PAGE   \* MERGEFORMAT</w:instrText>
        </w:r>
        <w:r>
          <w:fldChar w:fldCharType="separate"/>
        </w:r>
        <w:r w:rsidR="000303B9">
          <w:rPr>
            <w:noProof/>
          </w:rPr>
          <w:t>3</w:t>
        </w:r>
        <w:r>
          <w:fldChar w:fldCharType="end"/>
        </w:r>
      </w:p>
    </w:sdtContent>
  </w:sdt>
  <w:p w14:paraId="6596F87D" w14:textId="77777777" w:rsidR="001A7BCA" w:rsidRDefault="001A7BCA">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5950A" w14:textId="77777777" w:rsidR="001A7BCA" w:rsidRDefault="001A7BCA">
    <w:pPr>
      <w:pStyle w:val="ac"/>
      <w:jc w:val="center"/>
    </w:pPr>
    <w:r>
      <w:fldChar w:fldCharType="begin"/>
    </w:r>
    <w:r>
      <w:instrText xml:space="preserve"> PAGE   \* MERGEFORMAT </w:instrText>
    </w:r>
    <w:r>
      <w:fldChar w:fldCharType="separate"/>
    </w:r>
    <w:r>
      <w:rPr>
        <w:noProof/>
      </w:rPr>
      <w:t>48</w:t>
    </w:r>
    <w:r>
      <w:rPr>
        <w:noProof/>
      </w:rPr>
      <w:fldChar w:fldCharType="end"/>
    </w:r>
  </w:p>
  <w:p w14:paraId="7F935E5F" w14:textId="77777777" w:rsidR="001A7BCA" w:rsidRDefault="001A7BCA">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6052489"/>
      <w:docPartObj>
        <w:docPartGallery w:val="Page Numbers (Top of Page)"/>
        <w:docPartUnique/>
      </w:docPartObj>
    </w:sdtPr>
    <w:sdtEndPr/>
    <w:sdtContent>
      <w:p w14:paraId="162CEDF5" w14:textId="29A7952B" w:rsidR="001A7BCA" w:rsidRDefault="001A7BCA">
        <w:pPr>
          <w:pStyle w:val="ac"/>
          <w:jc w:val="center"/>
        </w:pPr>
        <w:r>
          <w:fldChar w:fldCharType="begin"/>
        </w:r>
        <w:r>
          <w:instrText>PAGE   \* MERGEFORMAT</w:instrText>
        </w:r>
        <w:r>
          <w:fldChar w:fldCharType="separate"/>
        </w:r>
        <w:r w:rsidR="000303B9">
          <w:rPr>
            <w:noProof/>
          </w:rPr>
          <w:t>20</w:t>
        </w:r>
        <w:r>
          <w:fldChar w:fldCharType="end"/>
        </w:r>
      </w:p>
    </w:sdtContent>
  </w:sdt>
  <w:p w14:paraId="54B18BCC" w14:textId="77777777" w:rsidR="001A7BCA" w:rsidRDefault="001A7BCA">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C13434" w14:textId="77777777" w:rsidR="001A7BCA" w:rsidRDefault="001A7BCA">
    <w:pPr>
      <w:pStyle w:val="ac"/>
      <w:jc w:val="center"/>
    </w:pPr>
    <w:r>
      <w:fldChar w:fldCharType="begin"/>
    </w:r>
    <w:r>
      <w:instrText xml:space="preserve"> PAGE   \* MERGEFORMAT </w:instrText>
    </w:r>
    <w:r>
      <w:fldChar w:fldCharType="separate"/>
    </w:r>
    <w:r>
      <w:rPr>
        <w:noProof/>
      </w:rPr>
      <w:t>48</w:t>
    </w:r>
    <w:r>
      <w:rPr>
        <w:noProof/>
      </w:rPr>
      <w:fldChar w:fldCharType="end"/>
    </w:r>
  </w:p>
  <w:p w14:paraId="1FFC7F84" w14:textId="77777777" w:rsidR="001A7BCA" w:rsidRDefault="001A7BCA">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2460132"/>
      <w:docPartObj>
        <w:docPartGallery w:val="Page Numbers (Top of Page)"/>
        <w:docPartUnique/>
      </w:docPartObj>
    </w:sdtPr>
    <w:sdtEndPr/>
    <w:sdtContent>
      <w:p w14:paraId="12BE1626" w14:textId="0A32D2C1" w:rsidR="001A7BCA" w:rsidRDefault="001A7BCA">
        <w:pPr>
          <w:pStyle w:val="ac"/>
          <w:jc w:val="center"/>
        </w:pPr>
        <w:r>
          <w:fldChar w:fldCharType="begin"/>
        </w:r>
        <w:r>
          <w:instrText>PAGE   \* MERGEFORMAT</w:instrText>
        </w:r>
        <w:r>
          <w:fldChar w:fldCharType="separate"/>
        </w:r>
        <w:r w:rsidR="000303B9">
          <w:rPr>
            <w:noProof/>
          </w:rPr>
          <w:t>35</w:t>
        </w:r>
        <w:r>
          <w:fldChar w:fldCharType="end"/>
        </w:r>
      </w:p>
    </w:sdtContent>
  </w:sdt>
  <w:p w14:paraId="21647650" w14:textId="77777777" w:rsidR="001A7BCA" w:rsidRDefault="001A7BCA">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EE1FA4" w14:textId="77777777" w:rsidR="001A7BCA" w:rsidRDefault="001A7BCA">
    <w:pPr>
      <w:pStyle w:val="ac"/>
      <w:jc w:val="center"/>
    </w:pPr>
    <w:r>
      <w:fldChar w:fldCharType="begin"/>
    </w:r>
    <w:r>
      <w:instrText xml:space="preserve"> PAGE   \* MERGEFORMAT </w:instrText>
    </w:r>
    <w:r>
      <w:fldChar w:fldCharType="separate"/>
    </w:r>
    <w:r>
      <w:rPr>
        <w:noProof/>
      </w:rPr>
      <w:t>48</w:t>
    </w:r>
    <w:r>
      <w:rPr>
        <w:noProof/>
      </w:rPr>
      <w:fldChar w:fldCharType="end"/>
    </w:r>
  </w:p>
  <w:p w14:paraId="0140973F" w14:textId="77777777" w:rsidR="001A7BCA" w:rsidRDefault="001A7BCA">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834729"/>
      <w:docPartObj>
        <w:docPartGallery w:val="Page Numbers (Top of Page)"/>
        <w:docPartUnique/>
      </w:docPartObj>
    </w:sdtPr>
    <w:sdtEndPr/>
    <w:sdtContent>
      <w:p w14:paraId="0E4814A1" w14:textId="04827EC5" w:rsidR="001A7BCA" w:rsidRDefault="001A7BCA">
        <w:pPr>
          <w:pStyle w:val="ac"/>
          <w:jc w:val="center"/>
        </w:pPr>
        <w:r>
          <w:fldChar w:fldCharType="begin"/>
        </w:r>
        <w:r>
          <w:instrText>PAGE   \* MERGEFORMAT</w:instrText>
        </w:r>
        <w:r>
          <w:fldChar w:fldCharType="separate"/>
        </w:r>
        <w:r w:rsidR="000303B9">
          <w:rPr>
            <w:noProof/>
          </w:rPr>
          <w:t>50</w:t>
        </w:r>
        <w:r>
          <w:fldChar w:fldCharType="end"/>
        </w:r>
      </w:p>
    </w:sdtContent>
  </w:sdt>
  <w:p w14:paraId="7E4C0D0F" w14:textId="77777777" w:rsidR="001A7BCA" w:rsidRDefault="001A7BCA">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43A24" w14:textId="77777777" w:rsidR="001A7BCA" w:rsidRDefault="001A7BCA">
    <w:pPr>
      <w:pStyle w:val="ac"/>
      <w:jc w:val="center"/>
    </w:pPr>
    <w:r>
      <w:fldChar w:fldCharType="begin"/>
    </w:r>
    <w:r>
      <w:instrText xml:space="preserve"> PAGE   \* MERGEFORMAT </w:instrText>
    </w:r>
    <w:r>
      <w:fldChar w:fldCharType="separate"/>
    </w:r>
    <w:r>
      <w:rPr>
        <w:noProof/>
      </w:rPr>
      <w:t>48</w:t>
    </w:r>
    <w:r>
      <w:rPr>
        <w:noProof/>
      </w:rPr>
      <w:fldChar w:fldCharType="end"/>
    </w:r>
  </w:p>
  <w:p w14:paraId="6F677794" w14:textId="77777777" w:rsidR="001A7BCA" w:rsidRDefault="001A7BCA">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1871986"/>
      <w:docPartObj>
        <w:docPartGallery w:val="Page Numbers (Top of Page)"/>
        <w:docPartUnique/>
      </w:docPartObj>
    </w:sdtPr>
    <w:sdtEndPr/>
    <w:sdtContent>
      <w:p w14:paraId="50F5E3EA" w14:textId="56DF4C27" w:rsidR="001A7BCA" w:rsidRDefault="001A7BCA">
        <w:pPr>
          <w:pStyle w:val="ac"/>
          <w:jc w:val="center"/>
        </w:pPr>
        <w:r>
          <w:fldChar w:fldCharType="begin"/>
        </w:r>
        <w:r>
          <w:instrText>PAGE   \* MERGEFORMAT</w:instrText>
        </w:r>
        <w:r>
          <w:fldChar w:fldCharType="separate"/>
        </w:r>
        <w:r w:rsidR="000303B9">
          <w:rPr>
            <w:noProof/>
          </w:rPr>
          <w:t>65</w:t>
        </w:r>
        <w:r>
          <w:fldChar w:fldCharType="end"/>
        </w:r>
      </w:p>
    </w:sdtContent>
  </w:sdt>
  <w:p w14:paraId="04355AA8" w14:textId="77777777" w:rsidR="001A7BCA" w:rsidRDefault="001A7BCA">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0C2B8" w14:textId="77777777" w:rsidR="001A7BCA" w:rsidRDefault="001A7BCA">
    <w:pPr>
      <w:pStyle w:val="ac"/>
      <w:jc w:val="center"/>
    </w:pPr>
    <w:r>
      <w:fldChar w:fldCharType="begin"/>
    </w:r>
    <w:r>
      <w:instrText xml:space="preserve"> PAGE   \* MERGEFORMAT </w:instrText>
    </w:r>
    <w:r>
      <w:fldChar w:fldCharType="separate"/>
    </w:r>
    <w:r>
      <w:rPr>
        <w:noProof/>
      </w:rPr>
      <w:t>48</w:t>
    </w:r>
    <w:r>
      <w:rPr>
        <w:noProof/>
      </w:rPr>
      <w:fldChar w:fldCharType="end"/>
    </w:r>
  </w:p>
  <w:p w14:paraId="1E5AF991" w14:textId="77777777" w:rsidR="001A7BCA" w:rsidRDefault="001A7BCA">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974971"/>
      <w:docPartObj>
        <w:docPartGallery w:val="Page Numbers (Top of Page)"/>
        <w:docPartUnique/>
      </w:docPartObj>
    </w:sdtPr>
    <w:sdtEndPr/>
    <w:sdtContent>
      <w:p w14:paraId="5C641BB9" w14:textId="3816D60F" w:rsidR="001A7BCA" w:rsidRDefault="001A7BCA">
        <w:pPr>
          <w:pStyle w:val="ac"/>
          <w:jc w:val="center"/>
        </w:pPr>
        <w:r>
          <w:fldChar w:fldCharType="begin"/>
        </w:r>
        <w:r>
          <w:instrText>PAGE   \* MERGEFORMAT</w:instrText>
        </w:r>
        <w:r>
          <w:fldChar w:fldCharType="separate"/>
        </w:r>
        <w:r w:rsidR="000303B9">
          <w:rPr>
            <w:noProof/>
          </w:rPr>
          <w:t>82</w:t>
        </w:r>
        <w:r>
          <w:fldChar w:fldCharType="end"/>
        </w:r>
      </w:p>
    </w:sdtContent>
  </w:sdt>
  <w:p w14:paraId="0788681E" w14:textId="77777777" w:rsidR="001A7BCA" w:rsidRDefault="001A7BCA">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56FDB6" w14:textId="77777777" w:rsidR="001A7BCA" w:rsidRDefault="001A7BCA">
    <w:pPr>
      <w:pStyle w:val="ac"/>
      <w:jc w:val="center"/>
    </w:pPr>
    <w:r>
      <w:fldChar w:fldCharType="begin"/>
    </w:r>
    <w:r>
      <w:instrText xml:space="preserve"> PAGE   \* MERGEFORMAT </w:instrText>
    </w:r>
    <w:r>
      <w:fldChar w:fldCharType="separate"/>
    </w:r>
    <w:r>
      <w:rPr>
        <w:noProof/>
      </w:rPr>
      <w:t>48</w:t>
    </w:r>
    <w:r>
      <w:rPr>
        <w:noProof/>
      </w:rPr>
      <w:fldChar w:fldCharType="end"/>
    </w:r>
  </w:p>
  <w:p w14:paraId="454FE1FE" w14:textId="77777777" w:rsidR="001A7BCA" w:rsidRDefault="001A7BCA">
    <w:pPr>
      <w:pStyle w:val="ac"/>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2004439"/>
      <w:docPartObj>
        <w:docPartGallery w:val="Page Numbers (Top of Page)"/>
        <w:docPartUnique/>
      </w:docPartObj>
    </w:sdtPr>
    <w:sdtEndPr/>
    <w:sdtContent>
      <w:p w14:paraId="510C5F17" w14:textId="0B736291" w:rsidR="001A7BCA" w:rsidRDefault="001A7BCA">
        <w:pPr>
          <w:pStyle w:val="ac"/>
          <w:jc w:val="center"/>
        </w:pPr>
        <w:r>
          <w:fldChar w:fldCharType="begin"/>
        </w:r>
        <w:r>
          <w:instrText>PAGE   \* MERGEFORMAT</w:instrText>
        </w:r>
        <w:r>
          <w:fldChar w:fldCharType="separate"/>
        </w:r>
        <w:r w:rsidR="000303B9">
          <w:rPr>
            <w:noProof/>
          </w:rPr>
          <w:t>113</w:t>
        </w:r>
        <w:r>
          <w:fldChar w:fldCharType="end"/>
        </w:r>
      </w:p>
    </w:sdtContent>
  </w:sdt>
  <w:p w14:paraId="62A8E6F2" w14:textId="77777777" w:rsidR="001A7BCA" w:rsidRDefault="001A7BCA">
    <w:pPr>
      <w:pStyle w:val="ac"/>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1A7BCA" w:rsidRDefault="001A7BC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A7BCA" w:rsidRDefault="001A7BCA">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0B80"/>
    <w:multiLevelType w:val="hybridMultilevel"/>
    <w:tmpl w:val="AE903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CC252A"/>
    <w:multiLevelType w:val="hybridMultilevel"/>
    <w:tmpl w:val="2CE26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4D687C"/>
    <w:multiLevelType w:val="hybridMultilevel"/>
    <w:tmpl w:val="3C64571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BD58ED"/>
    <w:multiLevelType w:val="hybridMultilevel"/>
    <w:tmpl w:val="80CA2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192D95"/>
    <w:multiLevelType w:val="hybridMultilevel"/>
    <w:tmpl w:val="2CE26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16201E"/>
    <w:multiLevelType w:val="hybridMultilevel"/>
    <w:tmpl w:val="A284196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08435F"/>
    <w:multiLevelType w:val="hybridMultilevel"/>
    <w:tmpl w:val="2CE26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A07A0B"/>
    <w:multiLevelType w:val="hybridMultilevel"/>
    <w:tmpl w:val="8D1E3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373174"/>
    <w:multiLevelType w:val="hybridMultilevel"/>
    <w:tmpl w:val="BDA871D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2902C02"/>
    <w:multiLevelType w:val="hybridMultilevel"/>
    <w:tmpl w:val="EEF6E94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7325DD"/>
    <w:multiLevelType w:val="hybridMultilevel"/>
    <w:tmpl w:val="D6AE4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1F73B8"/>
    <w:multiLevelType w:val="hybridMultilevel"/>
    <w:tmpl w:val="E8F82056"/>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nsid w:val="248B1008"/>
    <w:multiLevelType w:val="hybridMultilevel"/>
    <w:tmpl w:val="D6FE8E5C"/>
    <w:lvl w:ilvl="0" w:tplc="E674A3E6">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7E652C7"/>
    <w:multiLevelType w:val="hybridMultilevel"/>
    <w:tmpl w:val="3690A5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980471E"/>
    <w:multiLevelType w:val="hybridMultilevel"/>
    <w:tmpl w:val="0512DFC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E3F55F8"/>
    <w:multiLevelType w:val="hybridMultilevel"/>
    <w:tmpl w:val="F84E5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102C63"/>
    <w:multiLevelType w:val="hybridMultilevel"/>
    <w:tmpl w:val="FE2C60E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nsid w:val="34CD4A95"/>
    <w:multiLevelType w:val="hybridMultilevel"/>
    <w:tmpl w:val="076653B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4F152D4"/>
    <w:multiLevelType w:val="hybridMultilevel"/>
    <w:tmpl w:val="87BA4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EF2CCA"/>
    <w:multiLevelType w:val="hybridMultilevel"/>
    <w:tmpl w:val="0FF8EB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D1A60BD"/>
    <w:multiLevelType w:val="hybridMultilevel"/>
    <w:tmpl w:val="FC5884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B541C7"/>
    <w:multiLevelType w:val="hybridMultilevel"/>
    <w:tmpl w:val="51B8866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24B78A5"/>
    <w:multiLevelType w:val="hybridMultilevel"/>
    <w:tmpl w:val="24D44F0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54A6393"/>
    <w:multiLevelType w:val="hybridMultilevel"/>
    <w:tmpl w:val="87BA4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2A5ADB"/>
    <w:multiLevelType w:val="hybridMultilevel"/>
    <w:tmpl w:val="2CE26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5E56BB"/>
    <w:multiLevelType w:val="hybridMultilevel"/>
    <w:tmpl w:val="F67C76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D7D7379"/>
    <w:multiLevelType w:val="hybridMultilevel"/>
    <w:tmpl w:val="5E2881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4DE21CAB"/>
    <w:multiLevelType w:val="hybridMultilevel"/>
    <w:tmpl w:val="918C5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7047B58"/>
    <w:multiLevelType w:val="hybridMultilevel"/>
    <w:tmpl w:val="90ACAC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841749A"/>
    <w:multiLevelType w:val="hybridMultilevel"/>
    <w:tmpl w:val="21C855A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93501C5"/>
    <w:multiLevelType w:val="hybridMultilevel"/>
    <w:tmpl w:val="255A75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220FD8"/>
    <w:multiLevelType w:val="hybridMultilevel"/>
    <w:tmpl w:val="0A084A0A"/>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538589A"/>
    <w:multiLevelType w:val="hybridMultilevel"/>
    <w:tmpl w:val="8F180CE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7420CDD"/>
    <w:multiLevelType w:val="hybridMultilevel"/>
    <w:tmpl w:val="36A23AF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CAF3BA7"/>
    <w:multiLevelType w:val="hybridMultilevel"/>
    <w:tmpl w:val="CDB67B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6F0D1954"/>
    <w:multiLevelType w:val="hybridMultilevel"/>
    <w:tmpl w:val="D6AE4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5A26E3"/>
    <w:multiLevelType w:val="hybridMultilevel"/>
    <w:tmpl w:val="87BA4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06B76FC"/>
    <w:multiLevelType w:val="hybridMultilevel"/>
    <w:tmpl w:val="0096BCC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0BA59C0"/>
    <w:multiLevelType w:val="hybridMultilevel"/>
    <w:tmpl w:val="C6205E72"/>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2E4D2B"/>
    <w:multiLevelType w:val="hybridMultilevel"/>
    <w:tmpl w:val="6382DBA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2E209ED"/>
    <w:multiLevelType w:val="hybridMultilevel"/>
    <w:tmpl w:val="E7B231B0"/>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3EF64AC"/>
    <w:multiLevelType w:val="hybridMultilevel"/>
    <w:tmpl w:val="C90EA89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52E2BB7"/>
    <w:multiLevelType w:val="hybridMultilevel"/>
    <w:tmpl w:val="8E1E9F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75AB0084"/>
    <w:multiLevelType w:val="hybridMultilevel"/>
    <w:tmpl w:val="D7C07B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A281DBE"/>
    <w:multiLevelType w:val="hybridMultilevel"/>
    <w:tmpl w:val="D6FE8E5C"/>
    <w:lvl w:ilvl="0" w:tplc="E674A3E6">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7DF4402D"/>
    <w:multiLevelType w:val="hybridMultilevel"/>
    <w:tmpl w:val="62FE49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F46727E"/>
    <w:multiLevelType w:val="hybridMultilevel"/>
    <w:tmpl w:val="2D44E7B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39"/>
  </w:num>
  <w:num w:numId="3">
    <w:abstractNumId w:val="46"/>
  </w:num>
  <w:num w:numId="4">
    <w:abstractNumId w:val="41"/>
  </w:num>
  <w:num w:numId="5">
    <w:abstractNumId w:val="40"/>
  </w:num>
  <w:num w:numId="6">
    <w:abstractNumId w:val="17"/>
  </w:num>
  <w:num w:numId="7">
    <w:abstractNumId w:val="22"/>
  </w:num>
  <w:num w:numId="8">
    <w:abstractNumId w:val="38"/>
  </w:num>
  <w:num w:numId="9">
    <w:abstractNumId w:val="2"/>
  </w:num>
  <w:num w:numId="10">
    <w:abstractNumId w:val="8"/>
  </w:num>
  <w:num w:numId="11">
    <w:abstractNumId w:val="37"/>
  </w:num>
  <w:num w:numId="12">
    <w:abstractNumId w:val="9"/>
  </w:num>
  <w:num w:numId="13">
    <w:abstractNumId w:val="21"/>
  </w:num>
  <w:num w:numId="14">
    <w:abstractNumId w:val="33"/>
  </w:num>
  <w:num w:numId="15">
    <w:abstractNumId w:val="14"/>
  </w:num>
  <w:num w:numId="16">
    <w:abstractNumId w:val="31"/>
  </w:num>
  <w:num w:numId="17">
    <w:abstractNumId w:val="29"/>
  </w:num>
  <w:num w:numId="18">
    <w:abstractNumId w:val="5"/>
  </w:num>
  <w:num w:numId="19">
    <w:abstractNumId w:val="32"/>
  </w:num>
  <w:num w:numId="20">
    <w:abstractNumId w:val="11"/>
  </w:num>
  <w:num w:numId="21">
    <w:abstractNumId w:val="20"/>
  </w:num>
  <w:num w:numId="22">
    <w:abstractNumId w:val="30"/>
  </w:num>
  <w:num w:numId="23">
    <w:abstractNumId w:val="0"/>
  </w:num>
  <w:num w:numId="24">
    <w:abstractNumId w:val="18"/>
  </w:num>
  <w:num w:numId="25">
    <w:abstractNumId w:val="15"/>
  </w:num>
  <w:num w:numId="26">
    <w:abstractNumId w:val="4"/>
  </w:num>
  <w:num w:numId="27">
    <w:abstractNumId w:val="1"/>
  </w:num>
  <w:num w:numId="28">
    <w:abstractNumId w:val="3"/>
  </w:num>
  <w:num w:numId="29">
    <w:abstractNumId w:val="10"/>
  </w:num>
  <w:num w:numId="30">
    <w:abstractNumId w:val="23"/>
  </w:num>
  <w:num w:numId="31">
    <w:abstractNumId w:val="6"/>
  </w:num>
  <w:num w:numId="32">
    <w:abstractNumId w:val="24"/>
  </w:num>
  <w:num w:numId="33">
    <w:abstractNumId w:val="35"/>
  </w:num>
  <w:num w:numId="34">
    <w:abstractNumId w:val="36"/>
  </w:num>
  <w:num w:numId="35">
    <w:abstractNumId w:val="42"/>
  </w:num>
  <w:num w:numId="36">
    <w:abstractNumId w:val="19"/>
  </w:num>
  <w:num w:numId="37">
    <w:abstractNumId w:val="25"/>
  </w:num>
  <w:num w:numId="38">
    <w:abstractNumId w:val="26"/>
  </w:num>
  <w:num w:numId="39">
    <w:abstractNumId w:val="45"/>
  </w:num>
  <w:num w:numId="40">
    <w:abstractNumId w:val="27"/>
  </w:num>
  <w:num w:numId="41">
    <w:abstractNumId w:val="13"/>
  </w:num>
  <w:num w:numId="42">
    <w:abstractNumId w:val="44"/>
  </w:num>
  <w:num w:numId="43">
    <w:abstractNumId w:val="34"/>
  </w:num>
  <w:num w:numId="44">
    <w:abstractNumId w:val="12"/>
  </w:num>
  <w:num w:numId="45">
    <w:abstractNumId w:val="43"/>
  </w:num>
  <w:num w:numId="46">
    <w:abstractNumId w:val="16"/>
  </w:num>
  <w:num w:numId="47">
    <w:abstractNumId w:val="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6756"/>
    <w:rsid w:val="000079C3"/>
    <w:rsid w:val="00007F70"/>
    <w:rsid w:val="000112BC"/>
    <w:rsid w:val="00011EE3"/>
    <w:rsid w:val="00012459"/>
    <w:rsid w:val="000156CF"/>
    <w:rsid w:val="000179F8"/>
    <w:rsid w:val="00021F15"/>
    <w:rsid w:val="00025F94"/>
    <w:rsid w:val="000274BC"/>
    <w:rsid w:val="000303B9"/>
    <w:rsid w:val="000310CB"/>
    <w:rsid w:val="00042069"/>
    <w:rsid w:val="00064407"/>
    <w:rsid w:val="00066A46"/>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5880"/>
    <w:rsid w:val="000D6D2B"/>
    <w:rsid w:val="000E2D3D"/>
    <w:rsid w:val="000E2D5E"/>
    <w:rsid w:val="000E5DF0"/>
    <w:rsid w:val="000E6DD2"/>
    <w:rsid w:val="000E6DE9"/>
    <w:rsid w:val="000F19BA"/>
    <w:rsid w:val="000F33E9"/>
    <w:rsid w:val="000F419D"/>
    <w:rsid w:val="000F5587"/>
    <w:rsid w:val="00100F1D"/>
    <w:rsid w:val="0010264D"/>
    <w:rsid w:val="001029C2"/>
    <w:rsid w:val="00102DA1"/>
    <w:rsid w:val="00107AAE"/>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249C"/>
    <w:rsid w:val="0019407D"/>
    <w:rsid w:val="001944D3"/>
    <w:rsid w:val="00196996"/>
    <w:rsid w:val="00197F9A"/>
    <w:rsid w:val="001A38DD"/>
    <w:rsid w:val="001A5DA5"/>
    <w:rsid w:val="001A6B4D"/>
    <w:rsid w:val="001A723D"/>
    <w:rsid w:val="001A7BCA"/>
    <w:rsid w:val="001C3496"/>
    <w:rsid w:val="001C3659"/>
    <w:rsid w:val="001E4173"/>
    <w:rsid w:val="001F3287"/>
    <w:rsid w:val="001F38D5"/>
    <w:rsid w:val="001F47BF"/>
    <w:rsid w:val="001F7412"/>
    <w:rsid w:val="001F7FC7"/>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18B9"/>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1D25"/>
    <w:rsid w:val="002A2658"/>
    <w:rsid w:val="002A400A"/>
    <w:rsid w:val="002A538D"/>
    <w:rsid w:val="002C3739"/>
    <w:rsid w:val="002C4B17"/>
    <w:rsid w:val="002C75C7"/>
    <w:rsid w:val="002D0503"/>
    <w:rsid w:val="002D49B6"/>
    <w:rsid w:val="002E5A9A"/>
    <w:rsid w:val="002E64F6"/>
    <w:rsid w:val="002E6F96"/>
    <w:rsid w:val="002E752C"/>
    <w:rsid w:val="002F03DF"/>
    <w:rsid w:val="002F1408"/>
    <w:rsid w:val="002F3539"/>
    <w:rsid w:val="002F72AB"/>
    <w:rsid w:val="0030202C"/>
    <w:rsid w:val="00303406"/>
    <w:rsid w:val="0030728C"/>
    <w:rsid w:val="0031061A"/>
    <w:rsid w:val="00310E7E"/>
    <w:rsid w:val="00312533"/>
    <w:rsid w:val="00314663"/>
    <w:rsid w:val="003172EE"/>
    <w:rsid w:val="0032315D"/>
    <w:rsid w:val="00324B82"/>
    <w:rsid w:val="00326B77"/>
    <w:rsid w:val="003271B8"/>
    <w:rsid w:val="0033203E"/>
    <w:rsid w:val="00332233"/>
    <w:rsid w:val="003369AE"/>
    <w:rsid w:val="00337158"/>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3ECC"/>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1EB4"/>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23CE"/>
    <w:rsid w:val="004F4197"/>
    <w:rsid w:val="004F5C5E"/>
    <w:rsid w:val="004F60DA"/>
    <w:rsid w:val="00500294"/>
    <w:rsid w:val="005026C2"/>
    <w:rsid w:val="00502E27"/>
    <w:rsid w:val="00502F97"/>
    <w:rsid w:val="005038E6"/>
    <w:rsid w:val="005052BF"/>
    <w:rsid w:val="00505834"/>
    <w:rsid w:val="0051713F"/>
    <w:rsid w:val="005247EA"/>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B7424"/>
    <w:rsid w:val="005C3984"/>
    <w:rsid w:val="005C636E"/>
    <w:rsid w:val="005C6504"/>
    <w:rsid w:val="005C6A3A"/>
    <w:rsid w:val="005C7265"/>
    <w:rsid w:val="005D0B9C"/>
    <w:rsid w:val="005D19C3"/>
    <w:rsid w:val="005D45EB"/>
    <w:rsid w:val="005D7117"/>
    <w:rsid w:val="005E0A17"/>
    <w:rsid w:val="005E0B9B"/>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247AA"/>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4FDD"/>
    <w:rsid w:val="00697D60"/>
    <w:rsid w:val="006A4AF7"/>
    <w:rsid w:val="006A5CE2"/>
    <w:rsid w:val="006A77F8"/>
    <w:rsid w:val="006B0501"/>
    <w:rsid w:val="006B1F6D"/>
    <w:rsid w:val="006B29DD"/>
    <w:rsid w:val="006B5606"/>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4626"/>
    <w:rsid w:val="00726FAA"/>
    <w:rsid w:val="007271F1"/>
    <w:rsid w:val="00731549"/>
    <w:rsid w:val="007340DE"/>
    <w:rsid w:val="00734895"/>
    <w:rsid w:val="0074040E"/>
    <w:rsid w:val="007408DC"/>
    <w:rsid w:val="00741526"/>
    <w:rsid w:val="0074288A"/>
    <w:rsid w:val="00743120"/>
    <w:rsid w:val="007438FA"/>
    <w:rsid w:val="00744FD5"/>
    <w:rsid w:val="007452B6"/>
    <w:rsid w:val="007457B8"/>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44A9"/>
    <w:rsid w:val="007A0937"/>
    <w:rsid w:val="007A1BB6"/>
    <w:rsid w:val="007A233F"/>
    <w:rsid w:val="007A5964"/>
    <w:rsid w:val="007A61EC"/>
    <w:rsid w:val="007B0B1F"/>
    <w:rsid w:val="007B0D1E"/>
    <w:rsid w:val="007B344B"/>
    <w:rsid w:val="007B3F44"/>
    <w:rsid w:val="007B4E02"/>
    <w:rsid w:val="007B5CC1"/>
    <w:rsid w:val="007B619A"/>
    <w:rsid w:val="007B65C6"/>
    <w:rsid w:val="007B6DA2"/>
    <w:rsid w:val="007B7911"/>
    <w:rsid w:val="007C38D1"/>
    <w:rsid w:val="007C63D0"/>
    <w:rsid w:val="007D050C"/>
    <w:rsid w:val="007D0C4C"/>
    <w:rsid w:val="007D0D8C"/>
    <w:rsid w:val="007D28C7"/>
    <w:rsid w:val="007D2E71"/>
    <w:rsid w:val="007D4E5D"/>
    <w:rsid w:val="007D61D3"/>
    <w:rsid w:val="007E00E1"/>
    <w:rsid w:val="007E1F34"/>
    <w:rsid w:val="007E2ACA"/>
    <w:rsid w:val="007E3D13"/>
    <w:rsid w:val="007E5D87"/>
    <w:rsid w:val="007F1CED"/>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3D41"/>
    <w:rsid w:val="008F4F1D"/>
    <w:rsid w:val="008F578C"/>
    <w:rsid w:val="0090012C"/>
    <w:rsid w:val="00901CFE"/>
    <w:rsid w:val="00903316"/>
    <w:rsid w:val="0090672D"/>
    <w:rsid w:val="009067F9"/>
    <w:rsid w:val="00906981"/>
    <w:rsid w:val="0091257D"/>
    <w:rsid w:val="009166B7"/>
    <w:rsid w:val="00917222"/>
    <w:rsid w:val="0092062D"/>
    <w:rsid w:val="009244D3"/>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579EF"/>
    <w:rsid w:val="00962AFE"/>
    <w:rsid w:val="00963F35"/>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43C8"/>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6980"/>
    <w:rsid w:val="00A77FF8"/>
    <w:rsid w:val="00A8347E"/>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2F9E"/>
    <w:rsid w:val="00AE4631"/>
    <w:rsid w:val="00AE57D4"/>
    <w:rsid w:val="00AE6F05"/>
    <w:rsid w:val="00AF28AC"/>
    <w:rsid w:val="00AF2BD9"/>
    <w:rsid w:val="00B00D17"/>
    <w:rsid w:val="00B01238"/>
    <w:rsid w:val="00B04261"/>
    <w:rsid w:val="00B049BF"/>
    <w:rsid w:val="00B0786A"/>
    <w:rsid w:val="00B07A59"/>
    <w:rsid w:val="00B15148"/>
    <w:rsid w:val="00B15E9B"/>
    <w:rsid w:val="00B20A56"/>
    <w:rsid w:val="00B21841"/>
    <w:rsid w:val="00B238F5"/>
    <w:rsid w:val="00B25BC4"/>
    <w:rsid w:val="00B3521D"/>
    <w:rsid w:val="00B40493"/>
    <w:rsid w:val="00B4086B"/>
    <w:rsid w:val="00B421C2"/>
    <w:rsid w:val="00B432BF"/>
    <w:rsid w:val="00B4535B"/>
    <w:rsid w:val="00B47A03"/>
    <w:rsid w:val="00B54813"/>
    <w:rsid w:val="00B5795F"/>
    <w:rsid w:val="00B663FB"/>
    <w:rsid w:val="00B66728"/>
    <w:rsid w:val="00B7237D"/>
    <w:rsid w:val="00B7348D"/>
    <w:rsid w:val="00B7450D"/>
    <w:rsid w:val="00B75A33"/>
    <w:rsid w:val="00B7669D"/>
    <w:rsid w:val="00B766E1"/>
    <w:rsid w:val="00B77343"/>
    <w:rsid w:val="00B773DA"/>
    <w:rsid w:val="00B77C27"/>
    <w:rsid w:val="00B82FA8"/>
    <w:rsid w:val="00B83151"/>
    <w:rsid w:val="00B84FBE"/>
    <w:rsid w:val="00B908BE"/>
    <w:rsid w:val="00B908E8"/>
    <w:rsid w:val="00B97A66"/>
    <w:rsid w:val="00BA0E3C"/>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0658"/>
    <w:rsid w:val="00C22785"/>
    <w:rsid w:val="00C31151"/>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3DD8"/>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2C7A"/>
    <w:rsid w:val="00D84816"/>
    <w:rsid w:val="00D86513"/>
    <w:rsid w:val="00D86789"/>
    <w:rsid w:val="00D902F4"/>
    <w:rsid w:val="00D91ADA"/>
    <w:rsid w:val="00D93919"/>
    <w:rsid w:val="00D94E86"/>
    <w:rsid w:val="00DA0089"/>
    <w:rsid w:val="00DA0AEB"/>
    <w:rsid w:val="00DA2D6C"/>
    <w:rsid w:val="00DA64E9"/>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3"/>
    <w:rsid w:val="00DE7ABE"/>
    <w:rsid w:val="00DF064B"/>
    <w:rsid w:val="00DF0A07"/>
    <w:rsid w:val="00DF1EFC"/>
    <w:rsid w:val="00DF5A57"/>
    <w:rsid w:val="00E02F08"/>
    <w:rsid w:val="00E04831"/>
    <w:rsid w:val="00E06E2E"/>
    <w:rsid w:val="00E10A30"/>
    <w:rsid w:val="00E10B85"/>
    <w:rsid w:val="00E11C84"/>
    <w:rsid w:val="00E129BC"/>
    <w:rsid w:val="00E1358F"/>
    <w:rsid w:val="00E17896"/>
    <w:rsid w:val="00E17F05"/>
    <w:rsid w:val="00E20F61"/>
    <w:rsid w:val="00E22BB1"/>
    <w:rsid w:val="00E2393C"/>
    <w:rsid w:val="00E24757"/>
    <w:rsid w:val="00E35630"/>
    <w:rsid w:val="00E35BDB"/>
    <w:rsid w:val="00E370AF"/>
    <w:rsid w:val="00E40A99"/>
    <w:rsid w:val="00E40C10"/>
    <w:rsid w:val="00E41C93"/>
    <w:rsid w:val="00E426F9"/>
    <w:rsid w:val="00E464D0"/>
    <w:rsid w:val="00E47005"/>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F56"/>
    <w:rsid w:val="00ED6170"/>
    <w:rsid w:val="00EE0DFF"/>
    <w:rsid w:val="00EE625F"/>
    <w:rsid w:val="00EF00AF"/>
    <w:rsid w:val="00EF167F"/>
    <w:rsid w:val="00EF5E14"/>
    <w:rsid w:val="00F00D1F"/>
    <w:rsid w:val="00F0217B"/>
    <w:rsid w:val="00F06054"/>
    <w:rsid w:val="00F07BDB"/>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10E0"/>
    <w:rsid w:val="00F62DD3"/>
    <w:rsid w:val="00F63E6B"/>
    <w:rsid w:val="00F64E28"/>
    <w:rsid w:val="00F666EC"/>
    <w:rsid w:val="00F67710"/>
    <w:rsid w:val="00F70A68"/>
    <w:rsid w:val="00F716DB"/>
    <w:rsid w:val="00F71B29"/>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7B0D"/>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BA0E3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BA0E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909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hyperlink" Target="http://www.consultant.ru/" TargetMode="Externa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yperlink" Target="https://docs.cntd.ru/document/573214775" TargetMode="External"/><Relationship Id="rId5" Type="http://schemas.openxmlformats.org/officeDocument/2006/relationships/settings" Target="settings.xml"/><Relationship Id="rId15" Type="http://schemas.openxmlformats.org/officeDocument/2006/relationships/header" Target="header7.xml"/><Relationship Id="rId23" Type="http://schemas.openxmlformats.org/officeDocument/2006/relationships/hyperlink" Target="https://h.twirpx.link/file/3349635/" TargetMode="External"/><Relationship Id="rId28"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yperlink" Target="http://ivo.garant.ru/document?id=71607662&amp;sub=0" TargetMode="External"/><Relationship Id="rId27" Type="http://schemas.openxmlformats.org/officeDocument/2006/relationships/hyperlink" Target="https://de.donstu.ru/CDOCourses/structure/_new_/201696/4719/4906.pd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B2D6E-D93C-4D0E-9024-9853527B5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113</Pages>
  <Words>32312</Words>
  <Characters>184181</Characters>
  <Application>Microsoft Office Word</Application>
  <DocSecurity>0</DocSecurity>
  <Lines>1534</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216061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11</cp:revision>
  <cp:lastPrinted>2023-04-28T08:44:00Z</cp:lastPrinted>
  <dcterms:created xsi:type="dcterms:W3CDTF">2024-10-24T12:39:00Z</dcterms:created>
  <dcterms:modified xsi:type="dcterms:W3CDTF">2025-07-10T20:40:00Z</dcterms:modified>
</cp:coreProperties>
</file>